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00953F10" w14:textId="66BDE39A"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78A0F0E5" w14:textId="0B148F8A" w:rsidR="006831E1" w:rsidRPr="003935D0" w:rsidRDefault="006831E1" w:rsidP="004F611D">
      <w:pPr>
        <w:pStyle w:val="NoSpacing"/>
        <w:jc w:val="center"/>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9C3E76">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3D30E4">
        <w:rPr>
          <w:rFonts w:asciiTheme="minorHAnsi" w:hAnsiTheme="minorHAnsi" w:cstheme="minorHAnsi"/>
          <w:sz w:val="20"/>
          <w:szCs w:val="20"/>
          <w:lang w:val="it-IT"/>
        </w:rPr>
        <w:t xml:space="preserve">   </w:t>
      </w:r>
      <w:r w:rsidR="009206F9"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Aprobat:</w:t>
      </w:r>
    </w:p>
    <w:p w14:paraId="51468836" w14:textId="6DB7EABD" w:rsidR="006831E1" w:rsidRPr="003935D0" w:rsidRDefault="009C3E76" w:rsidP="004F611D">
      <w:pPr>
        <w:pStyle w:val="NoSpacing"/>
        <w:ind w:left="7200" w:firstLine="72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Rector,</w:t>
      </w:r>
    </w:p>
    <w:p w14:paraId="19E47123" w14:textId="1D9551FE"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w:t>
      </w:r>
      <w:r w:rsidR="009C3E76">
        <w:rPr>
          <w:rFonts w:asciiTheme="minorHAnsi" w:hAnsiTheme="minorHAnsi" w:cstheme="minorHAnsi"/>
          <w:bCs/>
          <w:sz w:val="20"/>
          <w:szCs w:val="20"/>
          <w:lang w:val="it-IT"/>
        </w:rPr>
        <w:t xml:space="preserve">                          </w:t>
      </w:r>
      <w:r w:rsidRPr="003935D0">
        <w:rPr>
          <w:rFonts w:asciiTheme="minorHAnsi" w:hAnsiTheme="minorHAnsi" w:cstheme="minorHAnsi"/>
          <w:bCs/>
          <w:sz w:val="20"/>
          <w:szCs w:val="20"/>
          <w:lang w:val="it-IT"/>
        </w:rPr>
        <w:t xml:space="preserve">Prof. univ. dr. ing. Violeta - Vali CIUCUR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w:t>
      </w:r>
      <w:proofErr w:type="spellStart"/>
      <w:r w:rsidRPr="008971E5">
        <w:rPr>
          <w:rFonts w:asciiTheme="minorHAnsi" w:hAnsiTheme="minorHAnsi" w:cstheme="minorHAnsi"/>
          <w:sz w:val="20"/>
          <w:szCs w:val="20"/>
        </w:rPr>
        <w:t>Administrativ</w:t>
      </w:r>
      <w:proofErr w:type="spellEnd"/>
      <w:r w:rsidRPr="008971E5">
        <w:rPr>
          <w:rFonts w:asciiTheme="minorHAnsi" w:hAnsiTheme="minorHAnsi" w:cstheme="minorHAnsi"/>
          <w:sz w:val="20"/>
          <w:szCs w:val="20"/>
        </w:rPr>
        <w:t xml:space="preserve">,                      </w:t>
      </w:r>
    </w:p>
    <w:p w14:paraId="336C22B1" w14:textId="7E7A094C"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8A3CDA">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8A3CDA">
        <w:rPr>
          <w:rFonts w:asciiTheme="minorHAnsi" w:hAnsiTheme="minorHAnsi" w:cstheme="minorHAnsi"/>
          <w:sz w:val="20"/>
          <w:szCs w:val="20"/>
        </w:rPr>
        <w:t>Jr. Cristian TIȚOIU</w:t>
      </w:r>
    </w:p>
    <w:p w14:paraId="3988D25B" w14:textId="77777777" w:rsidR="00A575DB" w:rsidRDefault="00A575DB" w:rsidP="00A360E1">
      <w:pPr>
        <w:pStyle w:val="NormalWeb"/>
        <w:spacing w:before="0" w:beforeAutospacing="0" w:after="0" w:afterAutospacing="0"/>
        <w:jc w:val="center"/>
        <w:rPr>
          <w:rFonts w:asciiTheme="minorHAnsi" w:hAnsiTheme="minorHAnsi" w:cstheme="minorHAnsi"/>
          <w:b/>
          <w:bCs/>
          <w:sz w:val="20"/>
          <w:szCs w:val="20"/>
        </w:rPr>
      </w:pPr>
    </w:p>
    <w:p w14:paraId="01E0AA08" w14:textId="2AEBF7A9" w:rsidR="001D0F3F" w:rsidRPr="00E569D2" w:rsidRDefault="00E569D2" w:rsidP="00A360E1">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2092DC8A" w14:textId="77777777" w:rsidR="00761E1C" w:rsidRDefault="001D0F3F" w:rsidP="00A360E1">
      <w:pPr>
        <w:pStyle w:val="NormalWeb"/>
        <w:spacing w:before="0" w:beforeAutospacing="0" w:after="0" w:afterAutospacing="0"/>
        <w:jc w:val="center"/>
        <w:rPr>
          <w:rFonts w:asciiTheme="minorHAnsi" w:hAnsiTheme="minorHAnsi" w:cstheme="minorHAnsi"/>
          <w:bCs/>
          <w:sz w:val="20"/>
          <w:szCs w:val="20"/>
        </w:rPr>
      </w:pPr>
      <w:proofErr w:type="spellStart"/>
      <w:r w:rsidRPr="00954BD1">
        <w:rPr>
          <w:rFonts w:asciiTheme="minorHAnsi" w:hAnsiTheme="minorHAnsi" w:cstheme="minorHAnsi"/>
          <w:bCs/>
          <w:sz w:val="20"/>
          <w:szCs w:val="20"/>
        </w:rPr>
        <w:t>privind</w:t>
      </w:r>
      <w:proofErr w:type="spellEnd"/>
      <w:r w:rsidRPr="00954BD1">
        <w:rPr>
          <w:rFonts w:asciiTheme="minorHAnsi" w:hAnsiTheme="minorHAnsi" w:cstheme="minorHAnsi"/>
          <w:bCs/>
          <w:sz w:val="20"/>
          <w:szCs w:val="20"/>
        </w:rPr>
        <w:t xml:space="preserve"> </w:t>
      </w:r>
      <w:proofErr w:type="spellStart"/>
      <w:r w:rsidRPr="00954BD1">
        <w:rPr>
          <w:rFonts w:asciiTheme="minorHAnsi" w:hAnsiTheme="minorHAnsi" w:cstheme="minorHAnsi"/>
          <w:bCs/>
          <w:sz w:val="20"/>
          <w:szCs w:val="20"/>
        </w:rPr>
        <w:t>achiziția</w:t>
      </w:r>
      <w:proofErr w:type="spellEnd"/>
      <w:r w:rsidRPr="00954BD1">
        <w:rPr>
          <w:rFonts w:asciiTheme="minorHAnsi" w:hAnsiTheme="minorHAnsi" w:cstheme="minorHAnsi"/>
          <w:bCs/>
          <w:sz w:val="20"/>
          <w:szCs w:val="20"/>
        </w:rPr>
        <w:t xml:space="preserve"> de</w:t>
      </w:r>
      <w:r w:rsidR="00BB5BD4" w:rsidRPr="00954BD1">
        <w:rPr>
          <w:rFonts w:asciiTheme="minorHAnsi" w:hAnsiTheme="minorHAnsi" w:cstheme="minorHAnsi"/>
          <w:bCs/>
          <w:sz w:val="20"/>
          <w:szCs w:val="20"/>
        </w:rPr>
        <w:t xml:space="preserve"> </w:t>
      </w:r>
    </w:p>
    <w:p w14:paraId="6B860056" w14:textId="77777777" w:rsidR="0039509F" w:rsidRDefault="0039509F" w:rsidP="00A360E1">
      <w:pPr>
        <w:pStyle w:val="NormalWeb"/>
        <w:spacing w:before="0" w:beforeAutospacing="0" w:after="0" w:afterAutospacing="0"/>
        <w:jc w:val="center"/>
        <w:rPr>
          <w:rFonts w:asciiTheme="minorHAnsi" w:hAnsiTheme="minorHAnsi" w:cstheme="minorHAnsi"/>
          <w:bCs/>
          <w:sz w:val="20"/>
          <w:szCs w:val="20"/>
        </w:rPr>
      </w:pPr>
    </w:p>
    <w:p w14:paraId="0D03139E" w14:textId="5FEC338C" w:rsidR="00A652C7" w:rsidRPr="0039509F" w:rsidRDefault="00A652C7" w:rsidP="00A360E1">
      <w:pPr>
        <w:pStyle w:val="NormalWeb"/>
        <w:spacing w:before="0" w:beforeAutospacing="0" w:after="0" w:afterAutospacing="0"/>
        <w:jc w:val="center"/>
        <w:rPr>
          <w:rFonts w:asciiTheme="minorHAnsi" w:hAnsiTheme="minorHAnsi" w:cstheme="minorHAnsi"/>
          <w:b/>
          <w:sz w:val="20"/>
          <w:szCs w:val="20"/>
        </w:rPr>
      </w:pPr>
      <w:proofErr w:type="spellStart"/>
      <w:r w:rsidRPr="0039509F">
        <w:rPr>
          <w:rFonts w:asciiTheme="minorHAnsi" w:hAnsiTheme="minorHAnsi" w:cstheme="minorHAnsi"/>
          <w:b/>
          <w:sz w:val="20"/>
          <w:szCs w:val="20"/>
        </w:rPr>
        <w:t>Echipament</w:t>
      </w:r>
      <w:proofErr w:type="spellEnd"/>
      <w:r w:rsidRPr="0039509F">
        <w:rPr>
          <w:rFonts w:asciiTheme="minorHAnsi" w:hAnsiTheme="minorHAnsi" w:cstheme="minorHAnsi"/>
          <w:b/>
          <w:sz w:val="20"/>
          <w:szCs w:val="20"/>
        </w:rPr>
        <w:t xml:space="preserve"> </w:t>
      </w:r>
      <w:proofErr w:type="spellStart"/>
      <w:r w:rsidRPr="0039509F">
        <w:rPr>
          <w:rFonts w:asciiTheme="minorHAnsi" w:hAnsiTheme="minorHAnsi" w:cstheme="minorHAnsi"/>
          <w:b/>
          <w:sz w:val="20"/>
          <w:szCs w:val="20"/>
        </w:rPr>
        <w:t>fotografic</w:t>
      </w:r>
      <w:proofErr w:type="spellEnd"/>
      <w:r w:rsidRPr="0039509F">
        <w:rPr>
          <w:rFonts w:asciiTheme="minorHAnsi" w:hAnsiTheme="minorHAnsi" w:cstheme="minorHAnsi"/>
          <w:b/>
          <w:sz w:val="20"/>
          <w:szCs w:val="20"/>
        </w:rPr>
        <w:t xml:space="preserve">, </w:t>
      </w:r>
      <w:proofErr w:type="spellStart"/>
      <w:r w:rsidRPr="0039509F">
        <w:rPr>
          <w:rFonts w:asciiTheme="minorHAnsi" w:hAnsiTheme="minorHAnsi" w:cstheme="minorHAnsi"/>
          <w:b/>
          <w:sz w:val="20"/>
          <w:szCs w:val="20"/>
        </w:rPr>
        <w:t>audiovizual</w:t>
      </w:r>
      <w:proofErr w:type="spellEnd"/>
      <w:r w:rsidRPr="0039509F">
        <w:rPr>
          <w:rFonts w:asciiTheme="minorHAnsi" w:hAnsiTheme="minorHAnsi" w:cstheme="minorHAnsi"/>
          <w:b/>
          <w:sz w:val="20"/>
          <w:szCs w:val="20"/>
        </w:rPr>
        <w:t xml:space="preserve"> </w:t>
      </w:r>
      <w:proofErr w:type="spellStart"/>
      <w:r w:rsidRPr="0039509F">
        <w:rPr>
          <w:rFonts w:asciiTheme="minorHAnsi" w:hAnsiTheme="minorHAnsi" w:cstheme="minorHAnsi"/>
          <w:b/>
          <w:sz w:val="20"/>
          <w:szCs w:val="20"/>
        </w:rPr>
        <w:t>și</w:t>
      </w:r>
      <w:proofErr w:type="spellEnd"/>
      <w:r w:rsidRPr="0039509F">
        <w:rPr>
          <w:rFonts w:asciiTheme="minorHAnsi" w:hAnsiTheme="minorHAnsi" w:cstheme="minorHAnsi"/>
          <w:b/>
          <w:sz w:val="20"/>
          <w:szCs w:val="20"/>
        </w:rPr>
        <w:t xml:space="preserve"> de </w:t>
      </w:r>
      <w:proofErr w:type="spellStart"/>
      <w:r w:rsidRPr="0039509F">
        <w:rPr>
          <w:rFonts w:asciiTheme="minorHAnsi" w:hAnsiTheme="minorHAnsi" w:cstheme="minorHAnsi"/>
          <w:b/>
          <w:sz w:val="20"/>
          <w:szCs w:val="20"/>
        </w:rPr>
        <w:t>televiziune</w:t>
      </w:r>
      <w:proofErr w:type="spellEnd"/>
    </w:p>
    <w:p w14:paraId="3A1393E0" w14:textId="5705CFAE" w:rsidR="002453EA" w:rsidRPr="00C85CB3" w:rsidRDefault="000D38E2" w:rsidP="00AC06D4">
      <w:pPr>
        <w:pStyle w:val="NormalWeb"/>
        <w:spacing w:before="0" w:beforeAutospacing="0" w:after="0" w:afterAutospacing="0"/>
        <w:jc w:val="center"/>
        <w:rPr>
          <w:rFonts w:asciiTheme="minorHAnsi" w:hAnsiTheme="minorHAnsi" w:cstheme="minorHAnsi"/>
          <w:b/>
          <w:i/>
          <w:sz w:val="20"/>
          <w:szCs w:val="20"/>
        </w:rPr>
      </w:pPr>
      <w:r w:rsidRPr="00C85CB3">
        <w:rPr>
          <w:rFonts w:asciiTheme="minorHAnsi" w:hAnsiTheme="minorHAnsi" w:cstheme="minorHAnsi"/>
          <w:b/>
          <w:i/>
          <w:sz w:val="20"/>
          <w:szCs w:val="20"/>
        </w:rPr>
        <w:t>LOT 1_</w:t>
      </w:r>
      <w:r w:rsidR="002453EA" w:rsidRPr="00C85CB3">
        <w:rPr>
          <w:rFonts w:asciiTheme="minorHAnsi" w:hAnsiTheme="minorHAnsi" w:cstheme="minorHAnsi"/>
          <w:b/>
          <w:i/>
          <w:sz w:val="20"/>
          <w:szCs w:val="20"/>
        </w:rPr>
        <w:t xml:space="preserve">Cameră </w:t>
      </w:r>
      <w:proofErr w:type="spellStart"/>
      <w:r w:rsidR="002453EA" w:rsidRPr="00C85CB3">
        <w:rPr>
          <w:rFonts w:asciiTheme="minorHAnsi" w:hAnsiTheme="minorHAnsi" w:cstheme="minorHAnsi"/>
          <w:b/>
          <w:i/>
          <w:sz w:val="20"/>
          <w:szCs w:val="20"/>
        </w:rPr>
        <w:t>foto</w:t>
      </w:r>
      <w:proofErr w:type="spellEnd"/>
      <w:r w:rsidR="002453EA" w:rsidRPr="00C85CB3">
        <w:rPr>
          <w:rFonts w:asciiTheme="minorHAnsi" w:hAnsiTheme="minorHAnsi" w:cstheme="minorHAnsi"/>
          <w:b/>
          <w:i/>
          <w:sz w:val="20"/>
          <w:szCs w:val="20"/>
        </w:rPr>
        <w:t xml:space="preserve"> Mirrorless </w:t>
      </w:r>
      <w:proofErr w:type="spellStart"/>
      <w:r w:rsidR="002453EA" w:rsidRPr="00C85CB3">
        <w:rPr>
          <w:rFonts w:asciiTheme="minorHAnsi" w:hAnsiTheme="minorHAnsi" w:cstheme="minorHAnsi"/>
          <w:b/>
          <w:i/>
          <w:sz w:val="20"/>
          <w:szCs w:val="20"/>
        </w:rPr>
        <w:t>și</w:t>
      </w:r>
      <w:proofErr w:type="spellEnd"/>
      <w:r w:rsidR="002453EA" w:rsidRPr="00C85CB3">
        <w:rPr>
          <w:rFonts w:asciiTheme="minorHAnsi" w:hAnsiTheme="minorHAnsi" w:cstheme="minorHAnsi"/>
          <w:b/>
          <w:i/>
          <w:sz w:val="20"/>
          <w:szCs w:val="20"/>
        </w:rPr>
        <w:t xml:space="preserve"> </w:t>
      </w:r>
      <w:proofErr w:type="spellStart"/>
      <w:r w:rsidR="002453EA" w:rsidRPr="00C85CB3">
        <w:rPr>
          <w:rFonts w:asciiTheme="minorHAnsi" w:hAnsiTheme="minorHAnsi" w:cstheme="minorHAnsi"/>
          <w:b/>
          <w:i/>
          <w:sz w:val="20"/>
          <w:szCs w:val="20"/>
        </w:rPr>
        <w:t>accesorii</w:t>
      </w:r>
      <w:proofErr w:type="spellEnd"/>
      <w:r w:rsidR="002453EA" w:rsidRPr="00C85CB3">
        <w:rPr>
          <w:rFonts w:asciiTheme="minorHAnsi" w:hAnsiTheme="minorHAnsi" w:cstheme="minorHAnsi"/>
          <w:b/>
          <w:i/>
          <w:sz w:val="20"/>
          <w:szCs w:val="20"/>
        </w:rPr>
        <w:t>;</w:t>
      </w:r>
      <w:r w:rsidR="00AC06D4" w:rsidRPr="00C85CB3">
        <w:rPr>
          <w:rFonts w:asciiTheme="minorHAnsi" w:hAnsiTheme="minorHAnsi" w:cstheme="minorHAnsi"/>
          <w:b/>
          <w:i/>
          <w:sz w:val="20"/>
          <w:szCs w:val="20"/>
        </w:rPr>
        <w:t xml:space="preserve"> </w:t>
      </w:r>
      <w:r w:rsidR="002453EA" w:rsidRPr="00C85CB3">
        <w:rPr>
          <w:rFonts w:asciiTheme="minorHAnsi" w:hAnsiTheme="minorHAnsi" w:cstheme="minorHAnsi"/>
          <w:b/>
          <w:i/>
          <w:sz w:val="20"/>
          <w:szCs w:val="20"/>
        </w:rPr>
        <w:t xml:space="preserve">LOT </w:t>
      </w:r>
      <w:r w:rsidR="00876330" w:rsidRPr="00C85CB3">
        <w:rPr>
          <w:rFonts w:asciiTheme="minorHAnsi" w:hAnsiTheme="minorHAnsi" w:cstheme="minorHAnsi"/>
          <w:b/>
          <w:i/>
          <w:sz w:val="20"/>
          <w:szCs w:val="20"/>
        </w:rPr>
        <w:t>2</w:t>
      </w:r>
      <w:r w:rsidR="002453EA" w:rsidRPr="00C85CB3">
        <w:rPr>
          <w:rFonts w:asciiTheme="minorHAnsi" w:hAnsiTheme="minorHAnsi" w:cstheme="minorHAnsi"/>
          <w:b/>
          <w:i/>
          <w:sz w:val="20"/>
          <w:szCs w:val="20"/>
        </w:rPr>
        <w:t>_</w:t>
      </w:r>
      <w:r w:rsidR="00C85CB3" w:rsidRPr="00C85CB3">
        <w:rPr>
          <w:rFonts w:asciiTheme="minorHAnsi" w:hAnsiTheme="minorHAnsi" w:cstheme="minorHAnsi"/>
          <w:b/>
          <w:bCs/>
          <w:i/>
          <w:iCs/>
          <w:color w:val="000000" w:themeColor="text1"/>
          <w:sz w:val="20"/>
          <w:szCs w:val="20"/>
          <w:lang w:val="it-IT"/>
        </w:rPr>
        <w:t>Accesorii pentru echipament audio și video</w:t>
      </w:r>
      <w:r w:rsidR="002453EA" w:rsidRPr="00C85CB3">
        <w:rPr>
          <w:rFonts w:asciiTheme="minorHAnsi" w:hAnsiTheme="minorHAnsi" w:cstheme="minorHAnsi"/>
          <w:b/>
          <w:i/>
          <w:sz w:val="20"/>
          <w:szCs w:val="20"/>
        </w:rPr>
        <w:t>;</w:t>
      </w:r>
    </w:p>
    <w:p w14:paraId="4A347207" w14:textId="77777777" w:rsidR="009C7DE0" w:rsidRDefault="001413E8" w:rsidP="00AC06D4">
      <w:pPr>
        <w:jc w:val="center"/>
        <w:rPr>
          <w:rFonts w:asciiTheme="minorHAnsi" w:hAnsiTheme="minorHAnsi" w:cstheme="minorHAnsi"/>
          <w:b/>
          <w:bCs/>
          <w:i/>
          <w:iCs/>
          <w:sz w:val="20"/>
          <w:szCs w:val="20"/>
        </w:rPr>
      </w:pPr>
      <w:r w:rsidRPr="00C85CB3">
        <w:rPr>
          <w:rFonts w:asciiTheme="minorHAnsi" w:hAnsiTheme="minorHAnsi" w:cstheme="minorHAnsi"/>
          <w:b/>
          <w:i/>
          <w:sz w:val="20"/>
          <w:szCs w:val="20"/>
        </w:rPr>
        <w:t xml:space="preserve">LOT </w:t>
      </w:r>
      <w:r w:rsidR="00876330" w:rsidRPr="00C85CB3">
        <w:rPr>
          <w:rFonts w:asciiTheme="minorHAnsi" w:hAnsiTheme="minorHAnsi" w:cstheme="minorHAnsi"/>
          <w:b/>
          <w:i/>
          <w:sz w:val="20"/>
          <w:szCs w:val="20"/>
        </w:rPr>
        <w:t>3</w:t>
      </w:r>
      <w:r w:rsidR="004458FD" w:rsidRPr="00C85CB3">
        <w:rPr>
          <w:rFonts w:asciiTheme="minorHAnsi" w:hAnsiTheme="minorHAnsi" w:cstheme="minorHAnsi"/>
          <w:b/>
          <w:i/>
          <w:sz w:val="20"/>
          <w:szCs w:val="20"/>
        </w:rPr>
        <w:t>_</w:t>
      </w:r>
      <w:r w:rsidR="002453EA" w:rsidRPr="00C85CB3">
        <w:rPr>
          <w:rFonts w:asciiTheme="minorHAnsi" w:hAnsiTheme="minorHAnsi" w:cstheme="minorHAnsi"/>
          <w:b/>
          <w:bCs/>
          <w:i/>
          <w:iCs/>
          <w:sz w:val="20"/>
          <w:szCs w:val="20"/>
        </w:rPr>
        <w:t>Cameră video PTZ 4K;</w:t>
      </w:r>
      <w:r w:rsidR="00AC06D4" w:rsidRPr="00C85CB3">
        <w:rPr>
          <w:rFonts w:asciiTheme="minorHAnsi" w:hAnsiTheme="minorHAnsi" w:cstheme="minorHAnsi"/>
          <w:b/>
          <w:bCs/>
          <w:i/>
          <w:iCs/>
          <w:sz w:val="20"/>
          <w:szCs w:val="20"/>
        </w:rPr>
        <w:t xml:space="preserve"> </w:t>
      </w:r>
      <w:r w:rsidR="002453EA" w:rsidRPr="00C85CB3">
        <w:rPr>
          <w:rFonts w:asciiTheme="minorHAnsi" w:hAnsiTheme="minorHAnsi" w:cstheme="minorHAnsi"/>
          <w:b/>
          <w:bCs/>
          <w:i/>
          <w:iCs/>
          <w:sz w:val="20"/>
          <w:szCs w:val="20"/>
        </w:rPr>
        <w:t xml:space="preserve">LOT </w:t>
      </w:r>
      <w:r w:rsidR="00876330" w:rsidRPr="00C85CB3">
        <w:rPr>
          <w:rFonts w:asciiTheme="minorHAnsi" w:hAnsiTheme="minorHAnsi" w:cstheme="minorHAnsi"/>
          <w:b/>
          <w:bCs/>
          <w:i/>
          <w:iCs/>
          <w:sz w:val="20"/>
          <w:szCs w:val="20"/>
        </w:rPr>
        <w:t>4</w:t>
      </w:r>
      <w:r w:rsidR="002453EA" w:rsidRPr="00C85CB3">
        <w:rPr>
          <w:rFonts w:asciiTheme="minorHAnsi" w:hAnsiTheme="minorHAnsi" w:cstheme="minorHAnsi"/>
          <w:b/>
          <w:bCs/>
          <w:i/>
          <w:iCs/>
          <w:sz w:val="20"/>
          <w:szCs w:val="20"/>
        </w:rPr>
        <w:t>_Trepied video fluid</w:t>
      </w:r>
      <w:r w:rsidR="00AC06D4" w:rsidRPr="00C85CB3">
        <w:rPr>
          <w:rFonts w:asciiTheme="minorHAnsi" w:hAnsiTheme="minorHAnsi" w:cstheme="minorHAnsi"/>
          <w:b/>
          <w:bCs/>
          <w:i/>
          <w:iCs/>
          <w:sz w:val="20"/>
          <w:szCs w:val="20"/>
        </w:rPr>
        <w:t xml:space="preserve">; LOT </w:t>
      </w:r>
      <w:r w:rsidR="00876330" w:rsidRPr="00C85CB3">
        <w:rPr>
          <w:rFonts w:asciiTheme="minorHAnsi" w:hAnsiTheme="minorHAnsi" w:cstheme="minorHAnsi"/>
          <w:b/>
          <w:bCs/>
          <w:i/>
          <w:iCs/>
          <w:sz w:val="20"/>
          <w:szCs w:val="20"/>
        </w:rPr>
        <w:t>5</w:t>
      </w:r>
      <w:r w:rsidR="00AC06D4" w:rsidRPr="00C85CB3">
        <w:rPr>
          <w:rFonts w:asciiTheme="minorHAnsi" w:hAnsiTheme="minorHAnsi" w:cstheme="minorHAnsi"/>
          <w:b/>
          <w:bCs/>
          <w:i/>
          <w:iCs/>
          <w:sz w:val="20"/>
          <w:szCs w:val="20"/>
        </w:rPr>
        <w:t>_Interfață audio podcast</w:t>
      </w:r>
      <w:r w:rsidR="009C7DE0">
        <w:rPr>
          <w:rFonts w:asciiTheme="minorHAnsi" w:hAnsiTheme="minorHAnsi" w:cstheme="minorHAnsi"/>
          <w:b/>
          <w:bCs/>
          <w:i/>
          <w:iCs/>
          <w:sz w:val="20"/>
          <w:szCs w:val="20"/>
        </w:rPr>
        <w:t xml:space="preserve">; </w:t>
      </w:r>
    </w:p>
    <w:p w14:paraId="5DC9E41F" w14:textId="0AB103E2" w:rsidR="00AC06D4" w:rsidRPr="00AC06D4" w:rsidRDefault="009C7DE0" w:rsidP="00AC06D4">
      <w:pPr>
        <w:jc w:val="center"/>
        <w:rPr>
          <w:rFonts w:asciiTheme="minorHAnsi" w:hAnsiTheme="minorHAnsi" w:cstheme="minorHAnsi"/>
          <w:b/>
          <w:bCs/>
          <w:i/>
          <w:iCs/>
          <w:sz w:val="18"/>
          <w:szCs w:val="18"/>
        </w:rPr>
      </w:pPr>
      <w:r w:rsidRPr="0029092F">
        <w:rPr>
          <w:rFonts w:asciiTheme="minorHAnsi" w:hAnsiTheme="minorHAnsi" w:cstheme="minorHAnsi"/>
          <w:b/>
          <w:bCs/>
          <w:i/>
          <w:iCs/>
          <w:sz w:val="20"/>
          <w:szCs w:val="20"/>
        </w:rPr>
        <w:t xml:space="preserve">LOT 6_ </w:t>
      </w:r>
      <w:proofErr w:type="spellStart"/>
      <w:r w:rsidRPr="0029092F">
        <w:rPr>
          <w:rFonts w:asciiTheme="minorHAnsi" w:hAnsiTheme="minorHAnsi" w:cstheme="minorHAnsi"/>
          <w:b/>
          <w:bCs/>
          <w:i/>
          <w:iCs/>
          <w:sz w:val="20"/>
          <w:szCs w:val="20"/>
        </w:rPr>
        <w:t>Microfoane</w:t>
      </w:r>
      <w:proofErr w:type="spellEnd"/>
      <w:r w:rsidRPr="0029092F">
        <w:rPr>
          <w:rFonts w:asciiTheme="minorHAnsi" w:hAnsiTheme="minorHAnsi" w:cstheme="minorHAnsi"/>
          <w:b/>
          <w:bCs/>
          <w:i/>
          <w:iCs/>
          <w:sz w:val="20"/>
          <w:szCs w:val="20"/>
        </w:rPr>
        <w:t xml:space="preserve"> </w:t>
      </w:r>
      <w:proofErr w:type="spellStart"/>
      <w:r w:rsidRPr="0029092F">
        <w:rPr>
          <w:rFonts w:asciiTheme="minorHAnsi" w:hAnsiTheme="minorHAnsi" w:cstheme="minorHAnsi"/>
          <w:b/>
          <w:bCs/>
          <w:i/>
          <w:iCs/>
          <w:sz w:val="20"/>
          <w:szCs w:val="20"/>
        </w:rPr>
        <w:t>audio+stativ</w:t>
      </w:r>
      <w:proofErr w:type="spellEnd"/>
      <w:r w:rsidRPr="0029092F">
        <w:rPr>
          <w:rFonts w:asciiTheme="minorHAnsi" w:hAnsiTheme="minorHAnsi" w:cstheme="minorHAnsi"/>
          <w:b/>
          <w:bCs/>
          <w:i/>
          <w:iCs/>
          <w:sz w:val="20"/>
          <w:szCs w:val="20"/>
        </w:rPr>
        <w:t xml:space="preserve"> </w:t>
      </w:r>
      <w:proofErr w:type="spellStart"/>
      <w:r w:rsidRPr="0029092F">
        <w:rPr>
          <w:rFonts w:asciiTheme="minorHAnsi" w:hAnsiTheme="minorHAnsi" w:cstheme="minorHAnsi"/>
          <w:b/>
          <w:bCs/>
          <w:i/>
          <w:iCs/>
          <w:sz w:val="20"/>
          <w:szCs w:val="20"/>
        </w:rPr>
        <w:t>integrat</w:t>
      </w:r>
      <w:r w:rsidR="00A14374" w:rsidRPr="0029092F">
        <w:rPr>
          <w:rFonts w:asciiTheme="minorHAnsi" w:hAnsiTheme="minorHAnsi" w:cstheme="minorHAnsi"/>
          <w:b/>
          <w:bCs/>
          <w:i/>
          <w:iCs/>
          <w:sz w:val="20"/>
          <w:szCs w:val="20"/>
        </w:rPr>
        <w:t>+cablu</w:t>
      </w:r>
      <w:proofErr w:type="spellEnd"/>
    </w:p>
    <w:p w14:paraId="20C2C80F" w14:textId="069867E9" w:rsidR="001413E8" w:rsidRPr="00954BD1" w:rsidRDefault="001413E8" w:rsidP="001413E8">
      <w:pPr>
        <w:pStyle w:val="NormalWeb"/>
        <w:spacing w:before="0" w:beforeAutospacing="0" w:after="0" w:afterAutospacing="0"/>
        <w:jc w:val="center"/>
        <w:rPr>
          <w:rFonts w:asciiTheme="minorHAnsi" w:hAnsiTheme="minorHAnsi" w:cstheme="minorHAnsi"/>
          <w:b/>
          <w:i/>
          <w:sz w:val="20"/>
          <w:szCs w:val="20"/>
        </w:rPr>
      </w:pP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1B418A">
      <w:pPr>
        <w:numPr>
          <w:ilvl w:val="0"/>
          <w:numId w:val="24"/>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AC06D4">
        <w:rPr>
          <w:rFonts w:asciiTheme="minorHAnsi" w:hAnsiTheme="minorHAnsi" w:cstheme="minorHAnsi"/>
          <w:bCs/>
          <w:i/>
          <w:sz w:val="20"/>
          <w:szCs w:val="20"/>
        </w:rPr>
        <w:t>“</w:t>
      </w:r>
      <w:r w:rsidRPr="00AC06D4">
        <w:rPr>
          <w:rFonts w:asciiTheme="minorHAnsi" w:hAnsiTheme="minorHAnsi" w:cstheme="minorHAnsi"/>
          <w:bCs/>
          <w:i/>
          <w:sz w:val="20"/>
          <w:szCs w:val="20"/>
          <w:lang w:val="ro-RO"/>
        </w:rPr>
        <w:t>sau echivalent</w:t>
      </w:r>
      <w:r w:rsidRPr="00AC06D4">
        <w:rPr>
          <w:rFonts w:asciiTheme="minorHAnsi" w:hAnsiTheme="minorHAnsi" w:cstheme="minorHAnsi"/>
          <w:bCs/>
          <w:i/>
          <w:sz w:val="20"/>
          <w:szCs w:val="20"/>
        </w:rPr>
        <w: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74A5B422"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 xml:space="preserve">Obiectul </w:t>
      </w:r>
      <w:r w:rsidR="005F78D8">
        <w:rPr>
          <w:rFonts w:asciiTheme="minorHAnsi" w:hAnsiTheme="minorHAnsi" w:cstheme="minorHAnsi"/>
          <w:b/>
          <w:color w:val="000000"/>
          <w:sz w:val="20"/>
          <w:szCs w:val="20"/>
          <w:lang w:val="ro-RO"/>
        </w:rPr>
        <w:t>achiziției</w:t>
      </w:r>
    </w:p>
    <w:p w14:paraId="2A63CB56" w14:textId="4DB202E7" w:rsidR="00B46FAE" w:rsidRPr="00B46FAE" w:rsidRDefault="005F78D8" w:rsidP="00F24F6A">
      <w:pPr>
        <w:jc w:val="both"/>
        <w:rPr>
          <w:rFonts w:asciiTheme="minorHAnsi" w:hAnsiTheme="minorHAnsi" w:cstheme="minorHAnsi"/>
          <w:bCs/>
          <w:sz w:val="20"/>
          <w:szCs w:val="20"/>
          <w:shd w:val="clear" w:color="auto" w:fill="FFFFFF" w:themeFill="background1"/>
          <w:lang w:val="it-IT"/>
        </w:rPr>
      </w:pPr>
      <w:r w:rsidRPr="00611793">
        <w:rPr>
          <w:rFonts w:asciiTheme="minorHAnsi" w:hAnsiTheme="minorHAnsi" w:cstheme="minorHAnsi"/>
          <w:bCs/>
          <w:sz w:val="20"/>
          <w:szCs w:val="20"/>
          <w:shd w:val="clear" w:color="auto" w:fill="FFFFFF" w:themeFill="background1"/>
          <w:lang w:val="it-IT"/>
        </w:rPr>
        <w:t>A</w:t>
      </w:r>
      <w:r w:rsidR="00B46FAE" w:rsidRPr="00611793">
        <w:rPr>
          <w:rFonts w:asciiTheme="minorHAnsi" w:hAnsiTheme="minorHAnsi" w:cstheme="minorHAnsi"/>
          <w:bCs/>
          <w:sz w:val="20"/>
          <w:szCs w:val="20"/>
          <w:shd w:val="clear" w:color="auto" w:fill="FFFFFF" w:themeFill="background1"/>
          <w:lang w:val="it-IT"/>
        </w:rPr>
        <w:t>chiziții</w:t>
      </w:r>
      <w:r w:rsidRPr="00611793">
        <w:rPr>
          <w:rFonts w:asciiTheme="minorHAnsi" w:hAnsiTheme="minorHAnsi" w:cstheme="minorHAnsi"/>
          <w:bCs/>
          <w:sz w:val="20"/>
          <w:szCs w:val="20"/>
          <w:shd w:val="clear" w:color="auto" w:fill="FFFFFF" w:themeFill="background1"/>
          <w:lang w:val="it-IT"/>
        </w:rPr>
        <w:t>le</w:t>
      </w:r>
      <w:r w:rsidR="00B46FAE" w:rsidRPr="00611793">
        <w:rPr>
          <w:rFonts w:asciiTheme="minorHAnsi" w:hAnsiTheme="minorHAnsi" w:cstheme="minorHAnsi"/>
          <w:bCs/>
          <w:sz w:val="20"/>
          <w:szCs w:val="20"/>
          <w:shd w:val="clear" w:color="auto" w:fill="FFFFFF" w:themeFill="background1"/>
          <w:lang w:val="it-IT"/>
        </w:rPr>
        <w:t xml:space="preserve"> sunt necesare pentru co</w:t>
      </w:r>
      <w:r w:rsidR="009C3E76" w:rsidRPr="00611793">
        <w:rPr>
          <w:rFonts w:asciiTheme="minorHAnsi" w:hAnsiTheme="minorHAnsi" w:cstheme="minorHAnsi"/>
          <w:bCs/>
          <w:sz w:val="20"/>
          <w:szCs w:val="20"/>
          <w:shd w:val="clear" w:color="auto" w:fill="FFFFFF" w:themeFill="background1"/>
          <w:lang w:val="it-IT"/>
        </w:rPr>
        <w:t xml:space="preserve">nfigurarea și exploatarea unui </w:t>
      </w:r>
      <w:proofErr w:type="spellStart"/>
      <w:r w:rsidR="00F24F6A" w:rsidRPr="00611793">
        <w:rPr>
          <w:rFonts w:asciiTheme="minorHAnsi" w:hAnsiTheme="minorHAnsi" w:cstheme="minorHAnsi"/>
          <w:sz w:val="20"/>
          <w:szCs w:val="20"/>
        </w:rPr>
        <w:t>Laborator</w:t>
      </w:r>
      <w:proofErr w:type="spellEnd"/>
      <w:r w:rsidR="00F24F6A" w:rsidRPr="00611793">
        <w:rPr>
          <w:rFonts w:asciiTheme="minorHAnsi" w:hAnsiTheme="minorHAnsi" w:cstheme="minorHAnsi"/>
          <w:sz w:val="20"/>
          <w:szCs w:val="20"/>
        </w:rPr>
        <w:t xml:space="preserve"> de </w:t>
      </w:r>
      <w:proofErr w:type="spellStart"/>
      <w:r w:rsidR="00F24F6A" w:rsidRPr="00611793">
        <w:rPr>
          <w:rFonts w:asciiTheme="minorHAnsi" w:hAnsiTheme="minorHAnsi" w:cstheme="minorHAnsi"/>
          <w:sz w:val="20"/>
          <w:szCs w:val="20"/>
        </w:rPr>
        <w:t>Televiziune</w:t>
      </w:r>
      <w:proofErr w:type="spellEnd"/>
      <w:r w:rsidR="00F24F6A" w:rsidRPr="00611793">
        <w:rPr>
          <w:rFonts w:asciiTheme="minorHAnsi" w:hAnsiTheme="minorHAnsi" w:cstheme="minorHAnsi"/>
          <w:sz w:val="20"/>
          <w:szCs w:val="20"/>
        </w:rPr>
        <w:t xml:space="preserve"> </w:t>
      </w:r>
      <w:proofErr w:type="spellStart"/>
      <w:r w:rsidR="00F24F6A" w:rsidRPr="00611793">
        <w:rPr>
          <w:rFonts w:asciiTheme="minorHAnsi" w:hAnsiTheme="minorHAnsi" w:cstheme="minorHAnsi"/>
          <w:sz w:val="20"/>
          <w:szCs w:val="20"/>
        </w:rPr>
        <w:t>și</w:t>
      </w:r>
      <w:proofErr w:type="spellEnd"/>
      <w:r w:rsidR="00F24F6A" w:rsidRPr="00611793">
        <w:rPr>
          <w:rFonts w:asciiTheme="minorHAnsi" w:hAnsiTheme="minorHAnsi" w:cstheme="minorHAnsi"/>
          <w:sz w:val="20"/>
          <w:szCs w:val="20"/>
        </w:rPr>
        <w:t xml:space="preserve"> Multimedia</w:t>
      </w:r>
      <w:r w:rsidR="0032199D" w:rsidRPr="00611793">
        <w:rPr>
          <w:rFonts w:asciiTheme="minorHAnsi" w:hAnsiTheme="minorHAnsi" w:cstheme="minorHAnsi"/>
          <w:sz w:val="20"/>
          <w:szCs w:val="20"/>
        </w:rPr>
        <w:t xml:space="preserve"> </w:t>
      </w:r>
      <w:r w:rsidR="00F24F6A" w:rsidRPr="00611793">
        <w:rPr>
          <w:rFonts w:asciiTheme="minorHAnsi" w:hAnsiTheme="minorHAnsi" w:cstheme="minorHAnsi"/>
          <w:bCs/>
          <w:sz w:val="20"/>
          <w:szCs w:val="20"/>
          <w:shd w:val="clear" w:color="auto" w:fill="FFFFFF" w:themeFill="background1"/>
          <w:lang w:val="it-IT"/>
        </w:rPr>
        <w:t>în cadrul</w:t>
      </w:r>
      <w:r w:rsidR="00B46FAE" w:rsidRPr="00611793">
        <w:rPr>
          <w:rFonts w:asciiTheme="minorHAnsi" w:hAnsiTheme="minorHAnsi" w:cstheme="minorHAnsi"/>
          <w:bCs/>
          <w:sz w:val="20"/>
          <w:szCs w:val="20"/>
          <w:shd w:val="clear" w:color="auto" w:fill="FFFFFF" w:themeFill="background1"/>
          <w:lang w:val="it-IT"/>
        </w:rPr>
        <w:t xml:space="preserve"> </w:t>
      </w:r>
      <w:r w:rsidR="009C3E76" w:rsidRPr="00611793">
        <w:rPr>
          <w:rFonts w:asciiTheme="minorHAnsi" w:hAnsiTheme="minorHAnsi" w:cstheme="minorHAnsi"/>
          <w:bCs/>
          <w:sz w:val="20"/>
          <w:szCs w:val="20"/>
          <w:shd w:val="clear" w:color="auto" w:fill="FFFFFF" w:themeFill="background1"/>
          <w:lang w:val="it-IT"/>
        </w:rPr>
        <w:t>Universității Maritime din Constanța</w:t>
      </w:r>
      <w:r w:rsidR="00B46FAE" w:rsidRPr="00611793">
        <w:rPr>
          <w:rFonts w:asciiTheme="minorHAnsi" w:hAnsiTheme="minorHAnsi" w:cstheme="minorHAnsi"/>
          <w:bCs/>
          <w:sz w:val="20"/>
          <w:szCs w:val="20"/>
          <w:shd w:val="clear" w:color="auto" w:fill="FFFFFF" w:themeFill="background1"/>
          <w:lang w:val="it-IT"/>
        </w:rPr>
        <w:t>.</w:t>
      </w:r>
    </w:p>
    <w:p w14:paraId="68C4127B" w14:textId="77777777" w:rsidR="00733BD8" w:rsidRDefault="00733BD8" w:rsidP="00F14D03">
      <w:pPr>
        <w:spacing w:after="3" w:line="254" w:lineRule="auto"/>
        <w:ind w:left="360"/>
        <w:contextualSpacing/>
        <w:jc w:val="both"/>
        <w:rPr>
          <w:rFonts w:asciiTheme="minorHAnsi" w:hAnsiTheme="minorHAnsi" w:cstheme="minorHAnsi"/>
          <w:color w:val="000000"/>
          <w:sz w:val="20"/>
          <w:szCs w:val="20"/>
          <w:u w:val="single"/>
          <w:lang w:val="ro-RO"/>
        </w:rPr>
      </w:pPr>
    </w:p>
    <w:p w14:paraId="2BEC0CCE" w14:textId="0A692300" w:rsidR="002D34E8" w:rsidRPr="00732E70" w:rsidRDefault="005B0F2B" w:rsidP="005B0F2B">
      <w:pPr>
        <w:jc w:val="both"/>
        <w:rPr>
          <w:rFonts w:asciiTheme="minorHAnsi" w:hAnsiTheme="minorHAnsi" w:cstheme="minorHAnsi"/>
          <w:sz w:val="20"/>
          <w:szCs w:val="20"/>
          <w:lang w:val="it-IT"/>
        </w:rPr>
      </w:pPr>
      <w:r w:rsidRPr="00732E70">
        <w:rPr>
          <w:rFonts w:asciiTheme="minorHAnsi" w:hAnsiTheme="minorHAnsi" w:cstheme="minorHAnsi"/>
          <w:b/>
          <w:i/>
          <w:sz w:val="20"/>
          <w:szCs w:val="20"/>
        </w:rPr>
        <w:t xml:space="preserve">LOT </w:t>
      </w:r>
      <w:r w:rsidR="000E70D8" w:rsidRPr="00732E70">
        <w:rPr>
          <w:rFonts w:asciiTheme="minorHAnsi" w:hAnsiTheme="minorHAnsi" w:cstheme="minorHAnsi"/>
          <w:b/>
          <w:i/>
          <w:sz w:val="20"/>
          <w:szCs w:val="20"/>
        </w:rPr>
        <w:t>1</w:t>
      </w:r>
      <w:r w:rsidR="0050567E" w:rsidRPr="00732E70">
        <w:rPr>
          <w:rFonts w:asciiTheme="minorHAnsi" w:hAnsiTheme="minorHAnsi" w:cstheme="minorHAnsi"/>
          <w:b/>
          <w:i/>
          <w:sz w:val="20"/>
          <w:szCs w:val="20"/>
        </w:rPr>
        <w:t>_</w:t>
      </w:r>
      <w:r w:rsidR="000E70D8" w:rsidRPr="00732E70">
        <w:rPr>
          <w:rFonts w:asciiTheme="minorHAnsi" w:hAnsiTheme="minorHAnsi" w:cstheme="minorHAnsi"/>
          <w:b/>
          <w:i/>
          <w:sz w:val="20"/>
          <w:szCs w:val="20"/>
        </w:rPr>
        <w:t xml:space="preserve">Cameră </w:t>
      </w:r>
      <w:proofErr w:type="spellStart"/>
      <w:r w:rsidR="000E70D8" w:rsidRPr="00732E70">
        <w:rPr>
          <w:rFonts w:asciiTheme="minorHAnsi" w:hAnsiTheme="minorHAnsi" w:cstheme="minorHAnsi"/>
          <w:b/>
          <w:i/>
          <w:sz w:val="20"/>
          <w:szCs w:val="20"/>
        </w:rPr>
        <w:t>foto</w:t>
      </w:r>
      <w:proofErr w:type="spellEnd"/>
      <w:r w:rsidR="000E70D8" w:rsidRPr="00732E70">
        <w:rPr>
          <w:rFonts w:asciiTheme="minorHAnsi" w:hAnsiTheme="minorHAnsi" w:cstheme="minorHAnsi"/>
          <w:b/>
          <w:i/>
          <w:sz w:val="20"/>
          <w:szCs w:val="20"/>
        </w:rPr>
        <w:t xml:space="preserve"> Mirrorless </w:t>
      </w:r>
      <w:proofErr w:type="spellStart"/>
      <w:r w:rsidR="000E70D8" w:rsidRPr="00732E70">
        <w:rPr>
          <w:rFonts w:asciiTheme="minorHAnsi" w:hAnsiTheme="minorHAnsi" w:cstheme="minorHAnsi"/>
          <w:b/>
          <w:i/>
          <w:sz w:val="20"/>
          <w:szCs w:val="20"/>
        </w:rPr>
        <w:t>și</w:t>
      </w:r>
      <w:proofErr w:type="spellEnd"/>
      <w:r w:rsidR="000E70D8" w:rsidRPr="00732E70">
        <w:rPr>
          <w:rFonts w:asciiTheme="minorHAnsi" w:hAnsiTheme="minorHAnsi" w:cstheme="minorHAnsi"/>
          <w:b/>
          <w:i/>
          <w:sz w:val="20"/>
          <w:szCs w:val="20"/>
        </w:rPr>
        <w:t xml:space="preserve"> </w:t>
      </w:r>
      <w:proofErr w:type="spellStart"/>
      <w:r w:rsidR="000E70D8" w:rsidRPr="00732E70">
        <w:rPr>
          <w:rFonts w:asciiTheme="minorHAnsi" w:hAnsiTheme="minorHAnsi" w:cstheme="minorHAnsi"/>
          <w:b/>
          <w:i/>
          <w:sz w:val="20"/>
          <w:szCs w:val="20"/>
        </w:rPr>
        <w:t>accesorii</w:t>
      </w:r>
      <w:proofErr w:type="spellEnd"/>
      <w:r w:rsidR="00F976EC" w:rsidRPr="00732E70">
        <w:rPr>
          <w:rFonts w:asciiTheme="minorHAnsi" w:hAnsiTheme="minorHAnsi" w:cstheme="minorHAnsi"/>
          <w:sz w:val="20"/>
          <w:szCs w:val="20"/>
        </w:rPr>
        <w:t>,</w:t>
      </w:r>
      <w:r w:rsidR="002D34E8" w:rsidRPr="00732E70">
        <w:rPr>
          <w:rFonts w:asciiTheme="minorHAnsi" w:hAnsiTheme="minorHAnsi" w:cstheme="minorHAnsi"/>
          <w:sz w:val="20"/>
          <w:szCs w:val="20"/>
        </w:rPr>
        <w:t xml:space="preserve"> </w:t>
      </w:r>
      <w:r w:rsidR="002D34E8" w:rsidRPr="00732E70">
        <w:rPr>
          <w:rFonts w:asciiTheme="minorHAnsi" w:hAnsiTheme="minorHAnsi" w:cstheme="minorHAnsi"/>
          <w:i/>
          <w:iCs/>
          <w:sz w:val="20"/>
          <w:szCs w:val="20"/>
        </w:rPr>
        <w:t xml:space="preserve">cod CPV </w:t>
      </w:r>
      <w:proofErr w:type="spellStart"/>
      <w:r w:rsidR="004C49B7" w:rsidRPr="00732E70">
        <w:rPr>
          <w:rFonts w:asciiTheme="minorHAnsi" w:hAnsiTheme="minorHAnsi" w:cstheme="minorHAnsi"/>
          <w:i/>
          <w:iCs/>
          <w:sz w:val="20"/>
          <w:szCs w:val="20"/>
        </w:rPr>
        <w:t>obiecte</w:t>
      </w:r>
      <w:proofErr w:type="spellEnd"/>
      <w:r w:rsidR="004C49B7" w:rsidRPr="00732E70">
        <w:rPr>
          <w:rFonts w:asciiTheme="minorHAnsi" w:hAnsiTheme="minorHAnsi" w:cstheme="minorHAnsi"/>
          <w:i/>
          <w:iCs/>
          <w:sz w:val="20"/>
          <w:szCs w:val="20"/>
        </w:rPr>
        <w:t xml:space="preserve"> </w:t>
      </w:r>
      <w:proofErr w:type="spellStart"/>
      <w:r w:rsidR="004C49B7" w:rsidRPr="00732E70">
        <w:rPr>
          <w:rFonts w:asciiTheme="minorHAnsi" w:hAnsiTheme="minorHAnsi" w:cstheme="minorHAnsi"/>
          <w:i/>
          <w:iCs/>
          <w:sz w:val="20"/>
          <w:szCs w:val="20"/>
        </w:rPr>
        <w:t>principale</w:t>
      </w:r>
      <w:proofErr w:type="spellEnd"/>
      <w:r w:rsidR="004C49B7" w:rsidRPr="00732E70">
        <w:rPr>
          <w:rFonts w:asciiTheme="minorHAnsi" w:hAnsiTheme="minorHAnsi" w:cstheme="minorHAnsi"/>
          <w:i/>
          <w:iCs/>
          <w:sz w:val="20"/>
          <w:szCs w:val="20"/>
        </w:rPr>
        <w:t xml:space="preserve"> </w:t>
      </w:r>
      <w:r w:rsidR="002D34E8" w:rsidRPr="00732E70">
        <w:rPr>
          <w:rFonts w:asciiTheme="minorHAnsi" w:hAnsiTheme="minorHAnsi" w:cstheme="minorHAnsi"/>
          <w:i/>
          <w:iCs/>
          <w:sz w:val="20"/>
          <w:szCs w:val="20"/>
        </w:rPr>
        <w:t xml:space="preserve">38650000-6 </w:t>
      </w:r>
      <w:proofErr w:type="spellStart"/>
      <w:r w:rsidR="002D34E8" w:rsidRPr="00732E70">
        <w:rPr>
          <w:rFonts w:asciiTheme="minorHAnsi" w:hAnsiTheme="minorHAnsi" w:cstheme="minorHAnsi"/>
          <w:i/>
          <w:iCs/>
          <w:sz w:val="20"/>
          <w:szCs w:val="20"/>
        </w:rPr>
        <w:t>Echipament</w:t>
      </w:r>
      <w:proofErr w:type="spellEnd"/>
      <w:r w:rsidR="002D34E8" w:rsidRPr="00732E70">
        <w:rPr>
          <w:rFonts w:asciiTheme="minorHAnsi" w:hAnsiTheme="minorHAnsi" w:cstheme="minorHAnsi"/>
          <w:i/>
          <w:iCs/>
          <w:sz w:val="20"/>
          <w:szCs w:val="20"/>
        </w:rPr>
        <w:t xml:space="preserve"> </w:t>
      </w:r>
      <w:proofErr w:type="spellStart"/>
      <w:r w:rsidR="002D34E8" w:rsidRPr="00732E70">
        <w:rPr>
          <w:rFonts w:asciiTheme="minorHAnsi" w:hAnsiTheme="minorHAnsi" w:cstheme="minorHAnsi"/>
          <w:i/>
          <w:iCs/>
          <w:sz w:val="20"/>
          <w:szCs w:val="20"/>
        </w:rPr>
        <w:t>fotografic</w:t>
      </w:r>
      <w:proofErr w:type="spellEnd"/>
      <w:r w:rsidR="002D34E8" w:rsidRPr="00732E70">
        <w:rPr>
          <w:rFonts w:asciiTheme="minorHAnsi" w:hAnsiTheme="minorHAnsi" w:cstheme="minorHAnsi"/>
          <w:i/>
          <w:iCs/>
          <w:sz w:val="20"/>
          <w:szCs w:val="20"/>
        </w:rPr>
        <w:t xml:space="preserve"> (Rev.2)</w:t>
      </w:r>
      <w:r w:rsidR="00F976EC" w:rsidRPr="00732E70">
        <w:rPr>
          <w:rFonts w:asciiTheme="minorHAnsi" w:hAnsiTheme="minorHAnsi" w:cstheme="minorHAnsi"/>
          <w:sz w:val="20"/>
          <w:szCs w:val="20"/>
          <w:lang w:val="it-IT"/>
        </w:rPr>
        <w:t xml:space="preserve"> pen</w:t>
      </w:r>
      <w:r w:rsidR="006F3E8F" w:rsidRPr="00732E70">
        <w:rPr>
          <w:rFonts w:asciiTheme="minorHAnsi" w:hAnsiTheme="minorHAnsi" w:cstheme="minorHAnsi"/>
          <w:sz w:val="20"/>
          <w:szCs w:val="20"/>
          <w:lang w:val="it-IT"/>
        </w:rPr>
        <w:t>tru care se solicită furnizarea</w:t>
      </w:r>
      <w:r w:rsidR="00F976EC" w:rsidRPr="00732E70">
        <w:rPr>
          <w:rFonts w:asciiTheme="minorHAnsi" w:hAnsiTheme="minorHAnsi" w:cstheme="minorHAnsi"/>
          <w:sz w:val="20"/>
          <w:szCs w:val="20"/>
          <w:lang w:val="it-IT"/>
        </w:rPr>
        <w:t>, livrarea integral</w:t>
      </w:r>
      <w:r w:rsidR="00F976EC" w:rsidRPr="00732E70">
        <w:rPr>
          <w:rFonts w:asciiTheme="minorHAnsi" w:hAnsiTheme="minorHAnsi" w:cstheme="minorHAnsi"/>
          <w:sz w:val="20"/>
          <w:szCs w:val="20"/>
          <w:lang w:val="ro-RO"/>
        </w:rPr>
        <w:t>ă a</w:t>
      </w:r>
      <w:r w:rsidR="00F976EC" w:rsidRPr="00732E70">
        <w:rPr>
          <w:rFonts w:asciiTheme="minorHAnsi" w:hAnsiTheme="minorHAnsi" w:cstheme="minorHAnsi"/>
          <w:sz w:val="20"/>
          <w:szCs w:val="20"/>
          <w:lang w:val="it-IT"/>
        </w:rPr>
        <w:t xml:space="preserve"> produselor</w:t>
      </w:r>
      <w:r w:rsidR="009516BD" w:rsidRPr="00732E70">
        <w:rPr>
          <w:rFonts w:asciiTheme="minorHAnsi" w:hAnsiTheme="minorHAnsi" w:cstheme="minorHAnsi"/>
          <w:sz w:val="20"/>
          <w:szCs w:val="20"/>
          <w:lang w:val="it-IT"/>
        </w:rPr>
        <w:t xml:space="preserve"> și </w:t>
      </w:r>
      <w:proofErr w:type="gramStart"/>
      <w:r w:rsidR="009516BD" w:rsidRPr="00732E70">
        <w:rPr>
          <w:rFonts w:asciiTheme="minorHAnsi" w:hAnsiTheme="minorHAnsi" w:cstheme="minorHAnsi"/>
          <w:sz w:val="20"/>
          <w:szCs w:val="20"/>
          <w:lang w:val="it-IT"/>
        </w:rPr>
        <w:t>a</w:t>
      </w:r>
      <w:proofErr w:type="gramEnd"/>
      <w:r w:rsidR="009516BD" w:rsidRPr="00732E70">
        <w:rPr>
          <w:rFonts w:asciiTheme="minorHAnsi" w:hAnsiTheme="minorHAnsi" w:cstheme="minorHAnsi"/>
          <w:sz w:val="20"/>
          <w:szCs w:val="20"/>
          <w:lang w:val="it-IT"/>
        </w:rPr>
        <w:t xml:space="preserve"> accesoriilor necesare punerii acest</w:t>
      </w:r>
      <w:r w:rsidR="00C165F3" w:rsidRPr="00732E70">
        <w:rPr>
          <w:rFonts w:asciiTheme="minorHAnsi" w:hAnsiTheme="minorHAnsi" w:cstheme="minorHAnsi"/>
          <w:sz w:val="20"/>
          <w:szCs w:val="20"/>
          <w:lang w:val="it-IT"/>
        </w:rPr>
        <w:t>ora</w:t>
      </w:r>
      <w:r w:rsidR="009516BD" w:rsidRPr="00732E70">
        <w:rPr>
          <w:rFonts w:asciiTheme="minorHAnsi" w:hAnsiTheme="minorHAnsi" w:cstheme="minorHAnsi"/>
          <w:sz w:val="20"/>
          <w:szCs w:val="20"/>
          <w:lang w:val="it-IT"/>
        </w:rPr>
        <w:t xml:space="preserve"> în funcțiune.</w:t>
      </w:r>
    </w:p>
    <w:p w14:paraId="0E447831" w14:textId="07243496" w:rsidR="00794E76" w:rsidRPr="00732E70" w:rsidRDefault="00794E76" w:rsidP="00794E76">
      <w:pPr>
        <w:jc w:val="both"/>
        <w:rPr>
          <w:rFonts w:asciiTheme="minorHAnsi" w:hAnsiTheme="minorHAnsi" w:cstheme="minorHAnsi"/>
          <w:b/>
          <w:sz w:val="20"/>
          <w:szCs w:val="20"/>
          <w:lang w:val="it-IT"/>
        </w:rPr>
      </w:pPr>
      <w:r w:rsidRPr="00732E70">
        <w:rPr>
          <w:rFonts w:asciiTheme="minorHAnsi" w:hAnsiTheme="minorHAnsi" w:cstheme="minorHAnsi"/>
          <w:b/>
          <w:sz w:val="20"/>
          <w:szCs w:val="20"/>
          <w:lang w:val="it-IT"/>
        </w:rPr>
        <w:t xml:space="preserve">Termenul de furnizare este de maxim </w:t>
      </w:r>
      <w:r w:rsidR="0065428C">
        <w:rPr>
          <w:rFonts w:asciiTheme="minorHAnsi" w:hAnsiTheme="minorHAnsi" w:cstheme="minorHAnsi"/>
          <w:b/>
          <w:sz w:val="20"/>
          <w:szCs w:val="20"/>
          <w:lang w:val="it-IT"/>
        </w:rPr>
        <w:t>40</w:t>
      </w:r>
      <w:r w:rsidRPr="00732E70">
        <w:rPr>
          <w:rFonts w:asciiTheme="minorHAnsi" w:hAnsiTheme="minorHAnsi" w:cstheme="minorHAnsi"/>
          <w:b/>
          <w:sz w:val="20"/>
          <w:szCs w:val="20"/>
          <w:lang w:val="it-IT"/>
        </w:rPr>
        <w:t xml:space="preserve"> (</w:t>
      </w:r>
      <w:r w:rsidR="0065428C">
        <w:rPr>
          <w:rFonts w:asciiTheme="minorHAnsi" w:hAnsiTheme="minorHAnsi" w:cstheme="minorHAnsi"/>
          <w:b/>
          <w:sz w:val="20"/>
          <w:szCs w:val="20"/>
          <w:lang w:val="it-IT"/>
        </w:rPr>
        <w:t>patruzeci</w:t>
      </w:r>
      <w:r w:rsidRPr="00732E70">
        <w:rPr>
          <w:rFonts w:asciiTheme="minorHAnsi" w:hAnsiTheme="minorHAnsi" w:cstheme="minorHAnsi"/>
          <w:b/>
          <w:sz w:val="20"/>
          <w:szCs w:val="20"/>
          <w:lang w:val="it-IT"/>
        </w:rPr>
        <w:t xml:space="preserve">) zile de la data semnării contractului de ambele părți. </w:t>
      </w:r>
    </w:p>
    <w:p w14:paraId="5018AF24" w14:textId="75D0E749" w:rsidR="001A2155" w:rsidRPr="00732E70" w:rsidRDefault="001A2155" w:rsidP="001A2155">
      <w:pPr>
        <w:jc w:val="both"/>
        <w:rPr>
          <w:rFonts w:asciiTheme="minorHAnsi" w:hAnsiTheme="minorHAnsi" w:cstheme="minorHAnsi"/>
          <w:b/>
          <w:sz w:val="20"/>
          <w:szCs w:val="20"/>
          <w:lang w:val="ro-RO"/>
        </w:rPr>
      </w:pPr>
      <w:r w:rsidRPr="009F6366">
        <w:rPr>
          <w:rFonts w:asciiTheme="minorHAnsi" w:hAnsiTheme="minorHAnsi" w:cstheme="minorHAnsi"/>
          <w:b/>
          <w:sz w:val="20"/>
          <w:szCs w:val="20"/>
          <w:lang w:val="it-IT"/>
        </w:rPr>
        <w:t xml:space="preserve">Termen de garanție minim solicitat: </w:t>
      </w:r>
      <w:r w:rsidR="00BF7AB1" w:rsidRPr="009F6366">
        <w:rPr>
          <w:rFonts w:asciiTheme="minorHAnsi" w:hAnsiTheme="minorHAnsi" w:cstheme="minorHAnsi"/>
          <w:b/>
          <w:sz w:val="20"/>
          <w:szCs w:val="20"/>
          <w:lang w:val="it-IT"/>
        </w:rPr>
        <w:t>conform specificații din tabelul de la pct. 4</w:t>
      </w:r>
      <w:r w:rsidRPr="009F6366">
        <w:rPr>
          <w:rFonts w:asciiTheme="minorHAnsi" w:hAnsiTheme="minorHAnsi" w:cstheme="minorHAnsi"/>
          <w:b/>
          <w:sz w:val="20"/>
          <w:szCs w:val="20"/>
          <w:lang w:val="ro-RO"/>
        </w:rPr>
        <w:t>.</w:t>
      </w:r>
    </w:p>
    <w:p w14:paraId="52CB0003" w14:textId="77777777" w:rsidR="00F976EC" w:rsidRPr="00732E70" w:rsidRDefault="00F976EC" w:rsidP="00F976EC">
      <w:pPr>
        <w:jc w:val="both"/>
        <w:rPr>
          <w:rFonts w:asciiTheme="minorHAnsi" w:hAnsiTheme="minorHAnsi" w:cstheme="minorHAnsi"/>
          <w:sz w:val="20"/>
          <w:szCs w:val="20"/>
          <w:lang w:val="it-IT"/>
        </w:rPr>
      </w:pPr>
      <w:r w:rsidRPr="00732E70">
        <w:rPr>
          <w:rFonts w:asciiTheme="minorHAnsi" w:hAnsiTheme="minorHAnsi" w:cstheme="minorHAnsi"/>
          <w:sz w:val="20"/>
          <w:szCs w:val="20"/>
          <w:lang w:val="it-IT"/>
        </w:rPr>
        <w:t>Pe perioada de garanție ofertata se solicită, fară costuri suplimentare:</w:t>
      </w:r>
    </w:p>
    <w:p w14:paraId="50CC51CC" w14:textId="782DCA79" w:rsidR="00F976EC" w:rsidRPr="00732E70" w:rsidRDefault="00F976EC" w:rsidP="00F976EC">
      <w:pPr>
        <w:jc w:val="both"/>
        <w:rPr>
          <w:rFonts w:asciiTheme="minorHAnsi" w:hAnsiTheme="minorHAnsi" w:cstheme="minorHAnsi"/>
          <w:sz w:val="20"/>
          <w:szCs w:val="20"/>
          <w:lang w:val="it-IT"/>
        </w:rPr>
      </w:pPr>
      <w:r w:rsidRPr="00732E70">
        <w:rPr>
          <w:rFonts w:asciiTheme="minorHAnsi" w:hAnsiTheme="minorHAnsi" w:cstheme="minorHAnsi"/>
          <w:sz w:val="20"/>
          <w:szCs w:val="20"/>
          <w:lang w:val="it-IT"/>
        </w:rPr>
        <w:t xml:space="preserve">          -</w:t>
      </w:r>
      <w:r w:rsidRPr="00732E70">
        <w:rPr>
          <w:rFonts w:asciiTheme="minorHAnsi" w:hAnsiTheme="minorHAnsi" w:cstheme="minorHAnsi"/>
          <w:sz w:val="20"/>
          <w:szCs w:val="20"/>
          <w:lang w:val="it-IT"/>
        </w:rPr>
        <w:tab/>
        <w:t>service, constând în reparații (pentru defecte cauzate din vina producătorului/furnizorului), reglaje (dacă este cazul), înlocuire de piese/accesorii</w:t>
      </w:r>
      <w:r w:rsidR="00CC4470" w:rsidRPr="00732E70">
        <w:rPr>
          <w:rFonts w:asciiTheme="minorHAnsi" w:hAnsiTheme="minorHAnsi" w:cstheme="minorHAnsi"/>
          <w:sz w:val="20"/>
          <w:szCs w:val="20"/>
          <w:lang w:val="it-IT"/>
        </w:rPr>
        <w:t>/produse</w:t>
      </w:r>
      <w:r w:rsidRPr="00732E70">
        <w:rPr>
          <w:rFonts w:asciiTheme="minorHAnsi" w:hAnsiTheme="minorHAnsi" w:cstheme="minorHAnsi"/>
          <w:sz w:val="20"/>
          <w:szCs w:val="20"/>
          <w:lang w:val="it-IT"/>
        </w:rPr>
        <w:t xml:space="preserve"> pe perioada de garanție (dacă se constată că acestea au cedat în urma utilizării conforme </w:t>
      </w:r>
      <w:r w:rsidR="00F50199" w:rsidRPr="00732E70">
        <w:rPr>
          <w:rFonts w:asciiTheme="minorHAnsi" w:hAnsiTheme="minorHAnsi" w:cstheme="minorHAnsi"/>
          <w:sz w:val="20"/>
          <w:szCs w:val="20"/>
          <w:lang w:val="it-IT"/>
        </w:rPr>
        <w:t>de către achizitor).</w:t>
      </w:r>
    </w:p>
    <w:p w14:paraId="4C73C79E" w14:textId="476D9EC3" w:rsidR="00FE45DC" w:rsidRPr="00732E70" w:rsidRDefault="00FE45DC" w:rsidP="004F611D">
      <w:pPr>
        <w:jc w:val="both"/>
        <w:rPr>
          <w:rFonts w:asciiTheme="minorHAnsi" w:hAnsiTheme="minorHAnsi" w:cstheme="minorHAnsi"/>
          <w:b/>
          <w:sz w:val="20"/>
          <w:szCs w:val="20"/>
          <w:lang w:val="ro-RO"/>
        </w:rPr>
      </w:pPr>
    </w:p>
    <w:p w14:paraId="19F18B66" w14:textId="33F5061E" w:rsidR="00984A8B" w:rsidRPr="00EE031C" w:rsidRDefault="00984A8B" w:rsidP="00984A8B">
      <w:pPr>
        <w:jc w:val="both"/>
        <w:rPr>
          <w:rFonts w:asciiTheme="minorHAnsi" w:hAnsiTheme="minorHAnsi" w:cstheme="minorHAnsi"/>
          <w:b/>
          <w:i/>
          <w:sz w:val="20"/>
          <w:szCs w:val="20"/>
        </w:rPr>
      </w:pPr>
      <w:r w:rsidRPr="00732E70">
        <w:rPr>
          <w:rFonts w:asciiTheme="minorHAnsi" w:hAnsiTheme="minorHAnsi" w:cstheme="minorHAnsi"/>
          <w:b/>
          <w:i/>
          <w:sz w:val="20"/>
          <w:szCs w:val="20"/>
        </w:rPr>
        <w:t xml:space="preserve">LOT </w:t>
      </w:r>
      <w:r w:rsidR="00876330">
        <w:rPr>
          <w:rFonts w:asciiTheme="minorHAnsi" w:hAnsiTheme="minorHAnsi" w:cstheme="minorHAnsi"/>
          <w:b/>
          <w:i/>
          <w:sz w:val="20"/>
          <w:szCs w:val="20"/>
        </w:rPr>
        <w:t>2</w:t>
      </w:r>
      <w:r w:rsidRPr="00732E70">
        <w:rPr>
          <w:rFonts w:asciiTheme="minorHAnsi" w:hAnsiTheme="minorHAnsi" w:cstheme="minorHAnsi"/>
          <w:b/>
          <w:i/>
          <w:sz w:val="20"/>
          <w:szCs w:val="20"/>
        </w:rPr>
        <w:t>_</w:t>
      </w:r>
      <w:r w:rsidR="00C85CB3" w:rsidRPr="00C85CB3">
        <w:rPr>
          <w:rFonts w:asciiTheme="minorHAnsi" w:hAnsiTheme="minorHAnsi" w:cstheme="minorHAnsi"/>
          <w:b/>
          <w:bCs/>
          <w:i/>
          <w:iCs/>
          <w:color w:val="000000" w:themeColor="text1"/>
          <w:sz w:val="20"/>
          <w:szCs w:val="20"/>
          <w:lang w:val="it-IT"/>
        </w:rPr>
        <w:t xml:space="preserve"> </w:t>
      </w:r>
      <w:r w:rsidR="00C85CB3" w:rsidRPr="004F1E9A">
        <w:rPr>
          <w:rFonts w:asciiTheme="minorHAnsi" w:hAnsiTheme="minorHAnsi" w:cstheme="minorHAnsi"/>
          <w:b/>
          <w:bCs/>
          <w:i/>
          <w:iCs/>
          <w:color w:val="000000" w:themeColor="text1"/>
          <w:sz w:val="20"/>
          <w:szCs w:val="20"/>
          <w:lang w:val="it-IT"/>
        </w:rPr>
        <w:t>Accesorii pentru echipament audio și video</w:t>
      </w:r>
      <w:r w:rsidRPr="00732E70">
        <w:rPr>
          <w:rFonts w:asciiTheme="minorHAnsi" w:hAnsiTheme="minorHAnsi" w:cstheme="minorHAnsi"/>
          <w:b/>
          <w:i/>
          <w:sz w:val="20"/>
          <w:szCs w:val="20"/>
        </w:rPr>
        <w:t xml:space="preserve">, </w:t>
      </w:r>
      <w:r w:rsidR="00EE031C" w:rsidRPr="00EE031C">
        <w:rPr>
          <w:rFonts w:asciiTheme="minorHAnsi" w:hAnsiTheme="minorHAnsi" w:cstheme="minorHAnsi"/>
          <w:bCs/>
          <w:i/>
          <w:sz w:val="20"/>
          <w:szCs w:val="20"/>
        </w:rPr>
        <w:t>c</w:t>
      </w:r>
      <w:r w:rsidR="00EE031C" w:rsidRPr="00732E70">
        <w:rPr>
          <w:rFonts w:asciiTheme="minorHAnsi" w:hAnsiTheme="minorHAnsi" w:cstheme="minorHAnsi"/>
          <w:bCs/>
          <w:i/>
          <w:sz w:val="20"/>
          <w:szCs w:val="20"/>
        </w:rPr>
        <w:t>od CPV</w:t>
      </w:r>
      <w:r w:rsidR="00EE031C" w:rsidRPr="00732E70">
        <w:rPr>
          <w:rFonts w:asciiTheme="minorHAnsi" w:hAnsiTheme="minorHAnsi" w:cstheme="minorHAnsi"/>
          <w:b/>
          <w:i/>
          <w:sz w:val="20"/>
          <w:szCs w:val="20"/>
        </w:rPr>
        <w:t xml:space="preserve"> </w:t>
      </w:r>
      <w:r w:rsidR="00EE031C" w:rsidRPr="000E4D40">
        <w:rPr>
          <w:rFonts w:asciiTheme="minorHAnsi" w:hAnsiTheme="minorHAnsi" w:cstheme="minorHAnsi"/>
          <w:bCs/>
          <w:i/>
          <w:sz w:val="20"/>
          <w:szCs w:val="20"/>
        </w:rPr>
        <w:t xml:space="preserve">32351000-8 </w:t>
      </w:r>
      <w:proofErr w:type="spellStart"/>
      <w:r w:rsidR="00EE031C" w:rsidRPr="000E4D40">
        <w:rPr>
          <w:rFonts w:asciiTheme="minorHAnsi" w:hAnsiTheme="minorHAnsi" w:cstheme="minorHAnsi"/>
          <w:bCs/>
          <w:i/>
          <w:sz w:val="20"/>
          <w:szCs w:val="20"/>
        </w:rPr>
        <w:t>Accesorii</w:t>
      </w:r>
      <w:proofErr w:type="spellEnd"/>
      <w:r w:rsidR="00EE031C" w:rsidRPr="000E4D40">
        <w:rPr>
          <w:rFonts w:asciiTheme="minorHAnsi" w:hAnsiTheme="minorHAnsi" w:cstheme="minorHAnsi"/>
          <w:bCs/>
          <w:i/>
          <w:sz w:val="20"/>
          <w:szCs w:val="20"/>
        </w:rPr>
        <w:t xml:space="preserve"> </w:t>
      </w:r>
      <w:proofErr w:type="spellStart"/>
      <w:r w:rsidR="00EE031C" w:rsidRPr="000E4D40">
        <w:rPr>
          <w:rFonts w:asciiTheme="minorHAnsi" w:hAnsiTheme="minorHAnsi" w:cstheme="minorHAnsi"/>
          <w:bCs/>
          <w:i/>
          <w:sz w:val="20"/>
          <w:szCs w:val="20"/>
        </w:rPr>
        <w:t>pentru</w:t>
      </w:r>
      <w:proofErr w:type="spellEnd"/>
      <w:r w:rsidR="00EE031C" w:rsidRPr="000E4D40">
        <w:rPr>
          <w:rFonts w:asciiTheme="minorHAnsi" w:hAnsiTheme="minorHAnsi" w:cstheme="minorHAnsi"/>
          <w:bCs/>
          <w:i/>
          <w:sz w:val="20"/>
          <w:szCs w:val="20"/>
        </w:rPr>
        <w:t xml:space="preserve"> </w:t>
      </w:r>
      <w:proofErr w:type="spellStart"/>
      <w:r w:rsidR="00EE031C" w:rsidRPr="000E4D40">
        <w:rPr>
          <w:rFonts w:asciiTheme="minorHAnsi" w:hAnsiTheme="minorHAnsi" w:cstheme="minorHAnsi"/>
          <w:bCs/>
          <w:i/>
          <w:sz w:val="20"/>
          <w:szCs w:val="20"/>
        </w:rPr>
        <w:t>echipament</w:t>
      </w:r>
      <w:proofErr w:type="spellEnd"/>
      <w:r w:rsidR="00EE031C" w:rsidRPr="000E4D40">
        <w:rPr>
          <w:rFonts w:asciiTheme="minorHAnsi" w:hAnsiTheme="minorHAnsi" w:cstheme="minorHAnsi"/>
          <w:bCs/>
          <w:i/>
          <w:sz w:val="20"/>
          <w:szCs w:val="20"/>
        </w:rPr>
        <w:t xml:space="preserve"> audio </w:t>
      </w:r>
      <w:proofErr w:type="spellStart"/>
      <w:r w:rsidR="00EE031C" w:rsidRPr="000E4D40">
        <w:rPr>
          <w:rFonts w:asciiTheme="minorHAnsi" w:hAnsiTheme="minorHAnsi" w:cstheme="minorHAnsi"/>
          <w:bCs/>
          <w:i/>
          <w:sz w:val="20"/>
          <w:szCs w:val="20"/>
        </w:rPr>
        <w:t>si</w:t>
      </w:r>
      <w:proofErr w:type="spellEnd"/>
      <w:r w:rsidR="00EE031C" w:rsidRPr="000E4D40">
        <w:rPr>
          <w:rFonts w:asciiTheme="minorHAnsi" w:hAnsiTheme="minorHAnsi" w:cstheme="minorHAnsi"/>
          <w:bCs/>
          <w:i/>
          <w:sz w:val="20"/>
          <w:szCs w:val="20"/>
        </w:rPr>
        <w:t xml:space="preserve"> video</w:t>
      </w:r>
      <w:r w:rsidR="00EE031C" w:rsidRPr="00732E70">
        <w:rPr>
          <w:rFonts w:asciiTheme="minorHAnsi" w:hAnsiTheme="minorHAnsi" w:cstheme="minorHAnsi"/>
          <w:bCs/>
          <w:i/>
          <w:sz w:val="20"/>
          <w:szCs w:val="20"/>
        </w:rPr>
        <w:t xml:space="preserve"> (Rev.2)</w:t>
      </w:r>
      <w:r w:rsidRPr="00732E70">
        <w:rPr>
          <w:rFonts w:asciiTheme="minorHAnsi" w:hAnsiTheme="minorHAnsi" w:cstheme="minorHAnsi"/>
          <w:bCs/>
          <w:i/>
          <w:sz w:val="20"/>
          <w:szCs w:val="20"/>
        </w:rPr>
        <w:t xml:space="preserve">, </w:t>
      </w:r>
      <w:r w:rsidRPr="00732E70">
        <w:rPr>
          <w:rFonts w:asciiTheme="minorHAnsi" w:hAnsiTheme="minorHAnsi" w:cstheme="minorHAnsi"/>
          <w:sz w:val="20"/>
          <w:szCs w:val="20"/>
          <w:lang w:val="it-IT"/>
        </w:rPr>
        <w:t>pentru care se solicită furnizarea, livrarea integral</w:t>
      </w:r>
      <w:r w:rsidRPr="00732E70">
        <w:rPr>
          <w:rFonts w:asciiTheme="minorHAnsi" w:hAnsiTheme="minorHAnsi" w:cstheme="minorHAnsi"/>
          <w:sz w:val="20"/>
          <w:szCs w:val="20"/>
          <w:lang w:val="ro-RO"/>
        </w:rPr>
        <w:t>ă a</w:t>
      </w:r>
      <w:r w:rsidRPr="00732E70">
        <w:rPr>
          <w:rFonts w:asciiTheme="minorHAnsi" w:hAnsiTheme="minorHAnsi" w:cstheme="minorHAnsi"/>
          <w:sz w:val="20"/>
          <w:szCs w:val="20"/>
          <w:lang w:val="it-IT"/>
        </w:rPr>
        <w:t xml:space="preserve"> produselor și </w:t>
      </w:r>
      <w:proofErr w:type="gramStart"/>
      <w:r w:rsidRPr="00732E70">
        <w:rPr>
          <w:rFonts w:asciiTheme="minorHAnsi" w:hAnsiTheme="minorHAnsi" w:cstheme="minorHAnsi"/>
          <w:sz w:val="20"/>
          <w:szCs w:val="20"/>
          <w:lang w:val="it-IT"/>
        </w:rPr>
        <w:t>a</w:t>
      </w:r>
      <w:proofErr w:type="gramEnd"/>
      <w:r w:rsidRPr="00732E70">
        <w:rPr>
          <w:rFonts w:asciiTheme="minorHAnsi" w:hAnsiTheme="minorHAnsi" w:cstheme="minorHAnsi"/>
          <w:sz w:val="20"/>
          <w:szCs w:val="20"/>
          <w:lang w:val="it-IT"/>
        </w:rPr>
        <w:t xml:space="preserve"> accesoriilor necesare punerii acestora în funcțiune.</w:t>
      </w:r>
    </w:p>
    <w:p w14:paraId="627D8EB6" w14:textId="77777777" w:rsidR="00984A8B" w:rsidRPr="00732E70" w:rsidRDefault="00984A8B" w:rsidP="00984A8B">
      <w:pPr>
        <w:jc w:val="both"/>
        <w:rPr>
          <w:rFonts w:asciiTheme="minorHAnsi" w:hAnsiTheme="minorHAnsi" w:cstheme="minorHAnsi"/>
          <w:b/>
          <w:sz w:val="20"/>
          <w:szCs w:val="20"/>
          <w:lang w:val="it-IT"/>
        </w:rPr>
      </w:pPr>
      <w:r w:rsidRPr="00732E70">
        <w:rPr>
          <w:rFonts w:asciiTheme="minorHAnsi" w:hAnsiTheme="minorHAnsi" w:cstheme="minorHAnsi"/>
          <w:b/>
          <w:sz w:val="20"/>
          <w:szCs w:val="20"/>
          <w:lang w:val="it-IT"/>
        </w:rPr>
        <w:t xml:space="preserve">Termenul de furnizare este de maxim 30 (treizeci) zile de la data semnării contractului de ambele părți/transmiterii comenzii ferme/finalizării achiziției directe în SEAP. </w:t>
      </w:r>
    </w:p>
    <w:p w14:paraId="05D8C0F9" w14:textId="77777777" w:rsidR="00984A8B" w:rsidRPr="00732E70" w:rsidRDefault="00984A8B" w:rsidP="00984A8B">
      <w:pPr>
        <w:jc w:val="both"/>
        <w:rPr>
          <w:rFonts w:asciiTheme="minorHAnsi" w:hAnsiTheme="minorHAnsi" w:cstheme="minorHAnsi"/>
          <w:b/>
          <w:sz w:val="20"/>
          <w:szCs w:val="20"/>
          <w:lang w:val="ro-RO"/>
        </w:rPr>
      </w:pPr>
      <w:r w:rsidRPr="00BF7AB1">
        <w:rPr>
          <w:rFonts w:asciiTheme="minorHAnsi" w:hAnsiTheme="minorHAnsi" w:cstheme="minorHAnsi"/>
          <w:b/>
          <w:sz w:val="20"/>
          <w:szCs w:val="20"/>
          <w:lang w:val="it-IT"/>
        </w:rPr>
        <w:lastRenderedPageBreak/>
        <w:t>Termen de garanție minim solicitat: 24 luni de la data semn</w:t>
      </w:r>
      <w:r w:rsidRPr="00BF7AB1">
        <w:rPr>
          <w:rFonts w:asciiTheme="minorHAnsi" w:hAnsiTheme="minorHAnsi" w:cstheme="minorHAnsi"/>
          <w:b/>
          <w:sz w:val="20"/>
          <w:szCs w:val="20"/>
          <w:lang w:val="ro-RO"/>
        </w:rPr>
        <w:t>ării procesului verbal de receptie calitativă.</w:t>
      </w:r>
    </w:p>
    <w:p w14:paraId="676FD6AA" w14:textId="77777777" w:rsidR="00984A8B" w:rsidRPr="00732E70" w:rsidRDefault="00984A8B" w:rsidP="00984A8B">
      <w:pPr>
        <w:jc w:val="both"/>
        <w:rPr>
          <w:rFonts w:asciiTheme="minorHAnsi" w:hAnsiTheme="minorHAnsi" w:cstheme="minorHAnsi"/>
          <w:sz w:val="20"/>
          <w:szCs w:val="20"/>
          <w:lang w:val="it-IT"/>
        </w:rPr>
      </w:pPr>
      <w:r w:rsidRPr="00732E70">
        <w:rPr>
          <w:rFonts w:asciiTheme="minorHAnsi" w:hAnsiTheme="minorHAnsi" w:cstheme="minorHAnsi"/>
          <w:sz w:val="20"/>
          <w:szCs w:val="20"/>
          <w:lang w:val="it-IT"/>
        </w:rPr>
        <w:t>Pe perioada de garanție ofertata se solicită, fară costuri suplimentare:</w:t>
      </w:r>
    </w:p>
    <w:p w14:paraId="488B192A" w14:textId="77777777" w:rsidR="00984A8B" w:rsidRPr="00732E70" w:rsidRDefault="00984A8B" w:rsidP="00984A8B">
      <w:pPr>
        <w:jc w:val="both"/>
        <w:rPr>
          <w:rFonts w:asciiTheme="minorHAnsi" w:hAnsiTheme="minorHAnsi" w:cstheme="minorHAnsi"/>
          <w:sz w:val="20"/>
          <w:szCs w:val="20"/>
          <w:lang w:val="it-IT"/>
        </w:rPr>
      </w:pPr>
      <w:r w:rsidRPr="00732E70">
        <w:rPr>
          <w:rFonts w:asciiTheme="minorHAnsi" w:hAnsiTheme="minorHAnsi" w:cstheme="minorHAnsi"/>
          <w:sz w:val="20"/>
          <w:szCs w:val="20"/>
          <w:lang w:val="it-IT"/>
        </w:rPr>
        <w:t xml:space="preserve">          -</w:t>
      </w:r>
      <w:r w:rsidRPr="00732E70">
        <w:rPr>
          <w:rFonts w:asciiTheme="minorHAnsi" w:hAnsiTheme="minorHAnsi" w:cstheme="minorHAnsi"/>
          <w:sz w:val="20"/>
          <w:szCs w:val="20"/>
          <w:lang w:val="it-IT"/>
        </w:rPr>
        <w:tab/>
        <w:t>service, constând în reparații (pentru defecte cauzate din vina producătorului/furnizorului), reglaje (dacă este cazul), înlocuire de piese/accesorii/produse pe perioada de garanție (dacă se constată că acestea au cedat în urma utilizării conforme de către achizitor).</w:t>
      </w:r>
    </w:p>
    <w:p w14:paraId="1B513F32" w14:textId="77777777" w:rsidR="00984A8B" w:rsidRPr="00732E70" w:rsidRDefault="00984A8B" w:rsidP="00984A8B">
      <w:pPr>
        <w:jc w:val="both"/>
        <w:rPr>
          <w:rFonts w:asciiTheme="minorHAnsi" w:hAnsiTheme="minorHAnsi" w:cstheme="minorHAnsi"/>
          <w:b/>
          <w:sz w:val="20"/>
          <w:szCs w:val="20"/>
          <w:lang w:val="ro-RO"/>
        </w:rPr>
      </w:pPr>
    </w:p>
    <w:p w14:paraId="621D8CA6" w14:textId="6AB87349" w:rsidR="00732E70" w:rsidRPr="00732E70" w:rsidRDefault="000F6D46" w:rsidP="00732E70">
      <w:pPr>
        <w:jc w:val="both"/>
        <w:rPr>
          <w:rFonts w:asciiTheme="minorHAnsi" w:hAnsiTheme="minorHAnsi" w:cstheme="minorHAnsi"/>
          <w:b/>
          <w:i/>
          <w:sz w:val="20"/>
          <w:szCs w:val="20"/>
        </w:rPr>
      </w:pPr>
      <w:r w:rsidRPr="00732E70">
        <w:rPr>
          <w:rFonts w:asciiTheme="minorHAnsi" w:hAnsiTheme="minorHAnsi" w:cstheme="minorHAnsi"/>
          <w:b/>
          <w:i/>
          <w:sz w:val="20"/>
          <w:szCs w:val="20"/>
        </w:rPr>
        <w:t xml:space="preserve">LOT </w:t>
      </w:r>
      <w:r w:rsidR="00876330">
        <w:rPr>
          <w:rFonts w:asciiTheme="minorHAnsi" w:hAnsiTheme="minorHAnsi" w:cstheme="minorHAnsi"/>
          <w:b/>
          <w:i/>
          <w:sz w:val="20"/>
          <w:szCs w:val="20"/>
        </w:rPr>
        <w:t>3</w:t>
      </w:r>
      <w:r w:rsidRPr="00732E70">
        <w:rPr>
          <w:rFonts w:asciiTheme="minorHAnsi" w:hAnsiTheme="minorHAnsi" w:cstheme="minorHAnsi"/>
          <w:b/>
          <w:i/>
          <w:sz w:val="20"/>
          <w:szCs w:val="20"/>
        </w:rPr>
        <w:t>_</w:t>
      </w:r>
      <w:r w:rsidRPr="00732E70">
        <w:rPr>
          <w:rFonts w:asciiTheme="minorHAnsi" w:hAnsiTheme="minorHAnsi" w:cstheme="minorHAnsi"/>
          <w:b/>
          <w:bCs/>
          <w:i/>
          <w:iCs/>
          <w:sz w:val="20"/>
          <w:szCs w:val="20"/>
        </w:rPr>
        <w:t xml:space="preserve">Cameră video PTZ 4K, </w:t>
      </w:r>
      <w:r w:rsidRPr="00732E70">
        <w:rPr>
          <w:rFonts w:asciiTheme="minorHAnsi" w:hAnsiTheme="minorHAnsi" w:cstheme="minorHAnsi"/>
          <w:i/>
          <w:iCs/>
          <w:sz w:val="20"/>
          <w:szCs w:val="20"/>
        </w:rPr>
        <w:t>c</w:t>
      </w:r>
      <w:r w:rsidRPr="00732E70">
        <w:rPr>
          <w:rFonts w:asciiTheme="minorHAnsi" w:hAnsiTheme="minorHAnsi" w:cstheme="minorHAnsi"/>
          <w:i/>
          <w:sz w:val="20"/>
          <w:szCs w:val="20"/>
          <w:lang w:val="ro-RO"/>
        </w:rPr>
        <w:t>od CPV 32320000-2 Echipament audiovizual si de televiziune</w:t>
      </w:r>
      <w:r w:rsidR="00732E70" w:rsidRPr="00732E70">
        <w:rPr>
          <w:rFonts w:asciiTheme="minorHAnsi" w:hAnsiTheme="minorHAnsi" w:cstheme="minorHAnsi"/>
          <w:i/>
          <w:sz w:val="20"/>
          <w:szCs w:val="20"/>
          <w:lang w:val="ro-RO"/>
        </w:rPr>
        <w:t xml:space="preserve"> (Rev.2),</w:t>
      </w:r>
      <w:r w:rsidR="00732E70" w:rsidRPr="00732E70">
        <w:rPr>
          <w:rFonts w:asciiTheme="minorHAnsi" w:hAnsiTheme="minorHAnsi" w:cstheme="minorHAnsi"/>
          <w:b/>
          <w:i/>
          <w:sz w:val="20"/>
          <w:szCs w:val="20"/>
        </w:rPr>
        <w:t xml:space="preserve"> </w:t>
      </w:r>
      <w:r w:rsidR="00732E70" w:rsidRPr="00732E70">
        <w:rPr>
          <w:rFonts w:asciiTheme="minorHAnsi" w:hAnsiTheme="minorHAnsi" w:cstheme="minorHAnsi"/>
          <w:sz w:val="20"/>
          <w:szCs w:val="20"/>
          <w:lang w:val="it-IT"/>
        </w:rPr>
        <w:t>pentru care se solicită furnizarea, livrarea integral</w:t>
      </w:r>
      <w:r w:rsidR="00732E70" w:rsidRPr="00732E70">
        <w:rPr>
          <w:rFonts w:asciiTheme="minorHAnsi" w:hAnsiTheme="minorHAnsi" w:cstheme="minorHAnsi"/>
          <w:sz w:val="20"/>
          <w:szCs w:val="20"/>
          <w:lang w:val="ro-RO"/>
        </w:rPr>
        <w:t>ă a</w:t>
      </w:r>
      <w:r w:rsidR="00732E70" w:rsidRPr="00732E70">
        <w:rPr>
          <w:rFonts w:asciiTheme="minorHAnsi" w:hAnsiTheme="minorHAnsi" w:cstheme="minorHAnsi"/>
          <w:sz w:val="20"/>
          <w:szCs w:val="20"/>
          <w:lang w:val="it-IT"/>
        </w:rPr>
        <w:t xml:space="preserve"> produselor și </w:t>
      </w:r>
      <w:proofErr w:type="gramStart"/>
      <w:r w:rsidR="00732E70" w:rsidRPr="00732E70">
        <w:rPr>
          <w:rFonts w:asciiTheme="minorHAnsi" w:hAnsiTheme="minorHAnsi" w:cstheme="minorHAnsi"/>
          <w:sz w:val="20"/>
          <w:szCs w:val="20"/>
          <w:lang w:val="it-IT"/>
        </w:rPr>
        <w:t>a</w:t>
      </w:r>
      <w:proofErr w:type="gramEnd"/>
      <w:r w:rsidR="00732E70" w:rsidRPr="00732E70">
        <w:rPr>
          <w:rFonts w:asciiTheme="minorHAnsi" w:hAnsiTheme="minorHAnsi" w:cstheme="minorHAnsi"/>
          <w:sz w:val="20"/>
          <w:szCs w:val="20"/>
          <w:lang w:val="it-IT"/>
        </w:rPr>
        <w:t xml:space="preserve"> accesoriilor necesare punerii acestora în funcțiune.</w:t>
      </w:r>
    </w:p>
    <w:p w14:paraId="22A9B9D0" w14:textId="7CA0DD32" w:rsidR="00732E70" w:rsidRPr="00732E70" w:rsidRDefault="00732E70" w:rsidP="00732E70">
      <w:pPr>
        <w:jc w:val="both"/>
        <w:rPr>
          <w:rFonts w:asciiTheme="minorHAnsi" w:hAnsiTheme="minorHAnsi" w:cstheme="minorHAnsi"/>
          <w:b/>
          <w:sz w:val="20"/>
          <w:szCs w:val="20"/>
          <w:lang w:val="it-IT"/>
        </w:rPr>
      </w:pPr>
      <w:r w:rsidRPr="00732E70">
        <w:rPr>
          <w:rFonts w:asciiTheme="minorHAnsi" w:hAnsiTheme="minorHAnsi" w:cstheme="minorHAnsi"/>
          <w:b/>
          <w:sz w:val="20"/>
          <w:szCs w:val="20"/>
          <w:lang w:val="it-IT"/>
        </w:rPr>
        <w:t xml:space="preserve">Termenul de furnizare este de maxim 30 (treizeci) zile de la data semnării contractului de ambele părți. </w:t>
      </w:r>
    </w:p>
    <w:p w14:paraId="644A1D8D" w14:textId="77777777" w:rsidR="00732E70" w:rsidRPr="00732E70" w:rsidRDefault="00732E70" w:rsidP="00732E70">
      <w:pPr>
        <w:jc w:val="both"/>
        <w:rPr>
          <w:rFonts w:asciiTheme="minorHAnsi" w:hAnsiTheme="minorHAnsi" w:cstheme="minorHAnsi"/>
          <w:b/>
          <w:sz w:val="20"/>
          <w:szCs w:val="20"/>
          <w:lang w:val="ro-RO"/>
        </w:rPr>
      </w:pPr>
      <w:r w:rsidRPr="00520A39">
        <w:rPr>
          <w:rFonts w:asciiTheme="minorHAnsi" w:hAnsiTheme="minorHAnsi" w:cstheme="minorHAnsi"/>
          <w:b/>
          <w:sz w:val="20"/>
          <w:szCs w:val="20"/>
          <w:lang w:val="it-IT"/>
        </w:rPr>
        <w:t>Termen de garanție minim solicitat: 24 luni de la data semn</w:t>
      </w:r>
      <w:r w:rsidRPr="00520A39">
        <w:rPr>
          <w:rFonts w:asciiTheme="minorHAnsi" w:hAnsiTheme="minorHAnsi" w:cstheme="minorHAnsi"/>
          <w:b/>
          <w:sz w:val="20"/>
          <w:szCs w:val="20"/>
          <w:lang w:val="ro-RO"/>
        </w:rPr>
        <w:t>ării procesului verbal de receptie calitativă.</w:t>
      </w:r>
    </w:p>
    <w:p w14:paraId="0A5CA4E2" w14:textId="77777777" w:rsidR="00732E70" w:rsidRPr="00732E70" w:rsidRDefault="00732E70" w:rsidP="00732E70">
      <w:pPr>
        <w:jc w:val="both"/>
        <w:rPr>
          <w:rFonts w:asciiTheme="minorHAnsi" w:hAnsiTheme="minorHAnsi" w:cstheme="minorHAnsi"/>
          <w:sz w:val="20"/>
          <w:szCs w:val="20"/>
          <w:lang w:val="it-IT"/>
        </w:rPr>
      </w:pPr>
      <w:r w:rsidRPr="00732E70">
        <w:rPr>
          <w:rFonts w:asciiTheme="minorHAnsi" w:hAnsiTheme="minorHAnsi" w:cstheme="minorHAnsi"/>
          <w:sz w:val="20"/>
          <w:szCs w:val="20"/>
          <w:lang w:val="it-IT"/>
        </w:rPr>
        <w:t>Pe perioada de garanție ofertata se solicită, fară costuri suplimentare:</w:t>
      </w:r>
    </w:p>
    <w:p w14:paraId="1F2E32D8" w14:textId="77777777" w:rsidR="00732E70" w:rsidRPr="00732E70" w:rsidRDefault="00732E70" w:rsidP="00732E70">
      <w:pPr>
        <w:jc w:val="both"/>
        <w:rPr>
          <w:rFonts w:asciiTheme="minorHAnsi" w:hAnsiTheme="minorHAnsi" w:cstheme="minorHAnsi"/>
          <w:sz w:val="20"/>
          <w:szCs w:val="20"/>
          <w:lang w:val="it-IT"/>
        </w:rPr>
      </w:pPr>
      <w:r w:rsidRPr="00732E70">
        <w:rPr>
          <w:rFonts w:asciiTheme="minorHAnsi" w:hAnsiTheme="minorHAnsi" w:cstheme="minorHAnsi"/>
          <w:sz w:val="20"/>
          <w:szCs w:val="20"/>
          <w:lang w:val="it-IT"/>
        </w:rPr>
        <w:t xml:space="preserve">          -</w:t>
      </w:r>
      <w:r w:rsidRPr="00732E70">
        <w:rPr>
          <w:rFonts w:asciiTheme="minorHAnsi" w:hAnsiTheme="minorHAnsi" w:cstheme="minorHAnsi"/>
          <w:sz w:val="20"/>
          <w:szCs w:val="20"/>
          <w:lang w:val="it-IT"/>
        </w:rPr>
        <w:tab/>
        <w:t>service, constând în reparații (pentru defecte cauzate din vina producătorului/furnizorului), reglaje (dacă este cazul), înlocuire de piese/accesorii/produse pe perioada de garanție (dacă se constată că acestea au cedat în urma utilizării conforme de către achizitor).</w:t>
      </w:r>
    </w:p>
    <w:p w14:paraId="7DDAE4F5" w14:textId="77777777" w:rsidR="00984A8B" w:rsidRDefault="00984A8B" w:rsidP="004F611D">
      <w:pPr>
        <w:jc w:val="both"/>
        <w:rPr>
          <w:rFonts w:asciiTheme="minorHAnsi" w:hAnsiTheme="minorHAnsi" w:cstheme="minorHAnsi"/>
          <w:b/>
          <w:sz w:val="20"/>
          <w:szCs w:val="20"/>
          <w:lang w:val="ro-RO"/>
        </w:rPr>
      </w:pPr>
    </w:p>
    <w:p w14:paraId="29725421" w14:textId="40CD3893" w:rsidR="00584618" w:rsidRPr="00584618" w:rsidRDefault="00C647CD" w:rsidP="00584618">
      <w:pPr>
        <w:jc w:val="both"/>
        <w:rPr>
          <w:rFonts w:asciiTheme="minorHAnsi" w:hAnsiTheme="minorHAnsi" w:cstheme="minorHAnsi"/>
          <w:b/>
          <w:i/>
          <w:sz w:val="20"/>
          <w:szCs w:val="20"/>
        </w:rPr>
      </w:pPr>
      <w:r w:rsidRPr="00584618">
        <w:rPr>
          <w:rFonts w:asciiTheme="minorHAnsi" w:hAnsiTheme="minorHAnsi" w:cstheme="minorHAnsi"/>
          <w:b/>
          <w:bCs/>
          <w:i/>
          <w:iCs/>
          <w:sz w:val="20"/>
          <w:szCs w:val="20"/>
        </w:rPr>
        <w:t xml:space="preserve">LOT </w:t>
      </w:r>
      <w:r w:rsidR="00876330">
        <w:rPr>
          <w:rFonts w:asciiTheme="minorHAnsi" w:hAnsiTheme="minorHAnsi" w:cstheme="minorHAnsi"/>
          <w:b/>
          <w:bCs/>
          <w:i/>
          <w:iCs/>
          <w:sz w:val="20"/>
          <w:szCs w:val="20"/>
        </w:rPr>
        <w:t>4</w:t>
      </w:r>
      <w:r w:rsidRPr="00584618">
        <w:rPr>
          <w:rFonts w:asciiTheme="minorHAnsi" w:hAnsiTheme="minorHAnsi" w:cstheme="minorHAnsi"/>
          <w:b/>
          <w:bCs/>
          <w:i/>
          <w:iCs/>
          <w:sz w:val="20"/>
          <w:szCs w:val="20"/>
        </w:rPr>
        <w:t xml:space="preserve">_Trepied video fluid, </w:t>
      </w:r>
      <w:r w:rsidRPr="00584618">
        <w:rPr>
          <w:rFonts w:asciiTheme="minorHAnsi" w:hAnsiTheme="minorHAnsi" w:cstheme="minorHAnsi"/>
          <w:i/>
          <w:iCs/>
          <w:sz w:val="20"/>
          <w:szCs w:val="20"/>
        </w:rPr>
        <w:t xml:space="preserve">cod CPV 32351000-8 </w:t>
      </w:r>
      <w:proofErr w:type="spellStart"/>
      <w:r w:rsidRPr="00584618">
        <w:rPr>
          <w:rFonts w:asciiTheme="minorHAnsi" w:hAnsiTheme="minorHAnsi" w:cstheme="minorHAnsi"/>
          <w:i/>
          <w:iCs/>
          <w:sz w:val="20"/>
          <w:szCs w:val="20"/>
        </w:rPr>
        <w:t>Accesorii</w:t>
      </w:r>
      <w:proofErr w:type="spellEnd"/>
      <w:r w:rsidRPr="00584618">
        <w:rPr>
          <w:rFonts w:asciiTheme="minorHAnsi" w:hAnsiTheme="minorHAnsi" w:cstheme="minorHAnsi"/>
          <w:i/>
          <w:iCs/>
          <w:sz w:val="20"/>
          <w:szCs w:val="20"/>
        </w:rPr>
        <w:t xml:space="preserve"> </w:t>
      </w:r>
      <w:proofErr w:type="spellStart"/>
      <w:r w:rsidRPr="00584618">
        <w:rPr>
          <w:rFonts w:asciiTheme="minorHAnsi" w:hAnsiTheme="minorHAnsi" w:cstheme="minorHAnsi"/>
          <w:i/>
          <w:iCs/>
          <w:sz w:val="20"/>
          <w:szCs w:val="20"/>
        </w:rPr>
        <w:t>pentru</w:t>
      </w:r>
      <w:proofErr w:type="spellEnd"/>
      <w:r w:rsidRPr="00584618">
        <w:rPr>
          <w:rFonts w:asciiTheme="minorHAnsi" w:hAnsiTheme="minorHAnsi" w:cstheme="minorHAnsi"/>
          <w:i/>
          <w:iCs/>
          <w:sz w:val="20"/>
          <w:szCs w:val="20"/>
        </w:rPr>
        <w:t xml:space="preserve"> </w:t>
      </w:r>
      <w:proofErr w:type="spellStart"/>
      <w:r w:rsidRPr="00584618">
        <w:rPr>
          <w:rFonts w:asciiTheme="minorHAnsi" w:hAnsiTheme="minorHAnsi" w:cstheme="minorHAnsi"/>
          <w:i/>
          <w:iCs/>
          <w:sz w:val="20"/>
          <w:szCs w:val="20"/>
        </w:rPr>
        <w:t>echipament</w:t>
      </w:r>
      <w:proofErr w:type="spellEnd"/>
      <w:r w:rsidRPr="00584618">
        <w:rPr>
          <w:rFonts w:asciiTheme="minorHAnsi" w:hAnsiTheme="minorHAnsi" w:cstheme="minorHAnsi"/>
          <w:i/>
          <w:iCs/>
          <w:sz w:val="20"/>
          <w:szCs w:val="20"/>
        </w:rPr>
        <w:t xml:space="preserve"> audio </w:t>
      </w:r>
      <w:proofErr w:type="spellStart"/>
      <w:r w:rsidRPr="00584618">
        <w:rPr>
          <w:rFonts w:asciiTheme="minorHAnsi" w:hAnsiTheme="minorHAnsi" w:cstheme="minorHAnsi"/>
          <w:i/>
          <w:iCs/>
          <w:sz w:val="20"/>
          <w:szCs w:val="20"/>
        </w:rPr>
        <w:t>si</w:t>
      </w:r>
      <w:proofErr w:type="spellEnd"/>
      <w:r w:rsidRPr="00584618">
        <w:rPr>
          <w:rFonts w:asciiTheme="minorHAnsi" w:hAnsiTheme="minorHAnsi" w:cstheme="minorHAnsi"/>
          <w:i/>
          <w:iCs/>
          <w:sz w:val="20"/>
          <w:szCs w:val="20"/>
        </w:rPr>
        <w:t xml:space="preserve"> video (Rev.2),</w:t>
      </w:r>
      <w:r w:rsidR="00584618" w:rsidRPr="00584618">
        <w:rPr>
          <w:rFonts w:asciiTheme="minorHAnsi" w:hAnsiTheme="minorHAnsi" w:cstheme="minorHAnsi"/>
          <w:i/>
          <w:iCs/>
          <w:sz w:val="20"/>
          <w:szCs w:val="20"/>
        </w:rPr>
        <w:t xml:space="preserve"> </w:t>
      </w:r>
      <w:r w:rsidR="00584618" w:rsidRPr="00584618">
        <w:rPr>
          <w:rFonts w:asciiTheme="minorHAnsi" w:hAnsiTheme="minorHAnsi" w:cstheme="minorHAnsi"/>
          <w:sz w:val="20"/>
          <w:szCs w:val="20"/>
          <w:lang w:val="it-IT"/>
        </w:rPr>
        <w:t>pentru care se solicită furnizarea, livrarea integral</w:t>
      </w:r>
      <w:r w:rsidR="00584618" w:rsidRPr="00584618">
        <w:rPr>
          <w:rFonts w:asciiTheme="minorHAnsi" w:hAnsiTheme="minorHAnsi" w:cstheme="minorHAnsi"/>
          <w:sz w:val="20"/>
          <w:szCs w:val="20"/>
          <w:lang w:val="ro-RO"/>
        </w:rPr>
        <w:t>ă a</w:t>
      </w:r>
      <w:r w:rsidR="00584618" w:rsidRPr="00584618">
        <w:rPr>
          <w:rFonts w:asciiTheme="minorHAnsi" w:hAnsiTheme="minorHAnsi" w:cstheme="minorHAnsi"/>
          <w:sz w:val="20"/>
          <w:szCs w:val="20"/>
          <w:lang w:val="it-IT"/>
        </w:rPr>
        <w:t xml:space="preserve"> produselor și </w:t>
      </w:r>
      <w:proofErr w:type="gramStart"/>
      <w:r w:rsidR="00584618" w:rsidRPr="00584618">
        <w:rPr>
          <w:rFonts w:asciiTheme="minorHAnsi" w:hAnsiTheme="minorHAnsi" w:cstheme="minorHAnsi"/>
          <w:sz w:val="20"/>
          <w:szCs w:val="20"/>
          <w:lang w:val="it-IT"/>
        </w:rPr>
        <w:t>a</w:t>
      </w:r>
      <w:proofErr w:type="gramEnd"/>
      <w:r w:rsidR="00584618" w:rsidRPr="00584618">
        <w:rPr>
          <w:rFonts w:asciiTheme="minorHAnsi" w:hAnsiTheme="minorHAnsi" w:cstheme="minorHAnsi"/>
          <w:sz w:val="20"/>
          <w:szCs w:val="20"/>
          <w:lang w:val="it-IT"/>
        </w:rPr>
        <w:t xml:space="preserve"> accesoriilor necesare punerii acestora în funcțiune.</w:t>
      </w:r>
    </w:p>
    <w:p w14:paraId="221231B5" w14:textId="77777777" w:rsidR="00584618" w:rsidRPr="00584618" w:rsidRDefault="00584618" w:rsidP="00584618">
      <w:pPr>
        <w:jc w:val="both"/>
        <w:rPr>
          <w:rFonts w:asciiTheme="minorHAnsi" w:hAnsiTheme="minorHAnsi" w:cstheme="minorHAnsi"/>
          <w:b/>
          <w:sz w:val="20"/>
          <w:szCs w:val="20"/>
          <w:lang w:val="it-IT"/>
        </w:rPr>
      </w:pPr>
      <w:r w:rsidRPr="00584618">
        <w:rPr>
          <w:rFonts w:asciiTheme="minorHAnsi" w:hAnsiTheme="minorHAnsi" w:cstheme="minorHAnsi"/>
          <w:b/>
          <w:sz w:val="20"/>
          <w:szCs w:val="20"/>
          <w:lang w:val="it-IT"/>
        </w:rPr>
        <w:t xml:space="preserve">Termenul de furnizare este de maxim 30 (treizeci) zile de la data semnării contractului de ambele părți/transmiterii comenzii ferme/finalizării achiziției directe în SEAP. </w:t>
      </w:r>
    </w:p>
    <w:p w14:paraId="2F09BDAE" w14:textId="77777777" w:rsidR="00584618" w:rsidRPr="00584618" w:rsidRDefault="00584618" w:rsidP="00584618">
      <w:pPr>
        <w:jc w:val="both"/>
        <w:rPr>
          <w:rFonts w:asciiTheme="minorHAnsi" w:hAnsiTheme="minorHAnsi" w:cstheme="minorHAnsi"/>
          <w:b/>
          <w:sz w:val="20"/>
          <w:szCs w:val="20"/>
          <w:lang w:val="ro-RO"/>
        </w:rPr>
      </w:pPr>
      <w:r w:rsidRPr="00520A39">
        <w:rPr>
          <w:rFonts w:asciiTheme="minorHAnsi" w:hAnsiTheme="minorHAnsi" w:cstheme="minorHAnsi"/>
          <w:b/>
          <w:sz w:val="20"/>
          <w:szCs w:val="20"/>
          <w:lang w:val="it-IT"/>
        </w:rPr>
        <w:t>Termen de garanție minim solicitat: 24 luni de la data semn</w:t>
      </w:r>
      <w:r w:rsidRPr="00520A39">
        <w:rPr>
          <w:rFonts w:asciiTheme="minorHAnsi" w:hAnsiTheme="minorHAnsi" w:cstheme="minorHAnsi"/>
          <w:b/>
          <w:sz w:val="20"/>
          <w:szCs w:val="20"/>
          <w:lang w:val="ro-RO"/>
        </w:rPr>
        <w:t>ării procesului verbal de receptie calitativă.</w:t>
      </w:r>
    </w:p>
    <w:p w14:paraId="23BE7648" w14:textId="77777777" w:rsidR="00584618" w:rsidRPr="00584618" w:rsidRDefault="00584618" w:rsidP="00584618">
      <w:pPr>
        <w:jc w:val="both"/>
        <w:rPr>
          <w:rFonts w:asciiTheme="minorHAnsi" w:hAnsiTheme="minorHAnsi" w:cstheme="minorHAnsi"/>
          <w:sz w:val="20"/>
          <w:szCs w:val="20"/>
          <w:lang w:val="it-IT"/>
        </w:rPr>
      </w:pPr>
      <w:r w:rsidRPr="00584618">
        <w:rPr>
          <w:rFonts w:asciiTheme="minorHAnsi" w:hAnsiTheme="minorHAnsi" w:cstheme="minorHAnsi"/>
          <w:sz w:val="20"/>
          <w:szCs w:val="20"/>
          <w:lang w:val="it-IT"/>
        </w:rPr>
        <w:t>Pe perioada de garanție ofertata se solicită, fară costuri suplimentare:</w:t>
      </w:r>
    </w:p>
    <w:p w14:paraId="5CCC793A" w14:textId="77777777" w:rsidR="00584618" w:rsidRPr="00584618" w:rsidRDefault="00584618" w:rsidP="00584618">
      <w:pPr>
        <w:jc w:val="both"/>
        <w:rPr>
          <w:rFonts w:asciiTheme="minorHAnsi" w:hAnsiTheme="minorHAnsi" w:cstheme="minorHAnsi"/>
          <w:sz w:val="20"/>
          <w:szCs w:val="20"/>
          <w:lang w:val="it-IT"/>
        </w:rPr>
      </w:pPr>
      <w:r w:rsidRPr="00584618">
        <w:rPr>
          <w:rFonts w:asciiTheme="minorHAnsi" w:hAnsiTheme="minorHAnsi" w:cstheme="minorHAnsi"/>
          <w:sz w:val="20"/>
          <w:szCs w:val="20"/>
          <w:lang w:val="it-IT"/>
        </w:rPr>
        <w:t xml:space="preserve">          -</w:t>
      </w:r>
      <w:r w:rsidRPr="00584618">
        <w:rPr>
          <w:rFonts w:asciiTheme="minorHAnsi" w:hAnsiTheme="minorHAnsi" w:cstheme="minorHAnsi"/>
          <w:sz w:val="20"/>
          <w:szCs w:val="20"/>
          <w:lang w:val="it-IT"/>
        </w:rPr>
        <w:tab/>
        <w:t>service, constând în reparații (pentru defecte cauzate din vina producătorului/furnizorului), reglaje (dacă este cazul), înlocuire de piese/accesorii/produse pe perioada de garanție (dacă se constată că acestea au cedat în urma utilizării conforme de către achizitor).</w:t>
      </w:r>
    </w:p>
    <w:p w14:paraId="4AF236BE" w14:textId="2B539471" w:rsidR="00C647CD" w:rsidRDefault="00C647CD" w:rsidP="004F611D">
      <w:pPr>
        <w:jc w:val="both"/>
        <w:rPr>
          <w:rFonts w:asciiTheme="minorHAnsi" w:hAnsiTheme="minorHAnsi" w:cstheme="minorHAnsi"/>
          <w:b/>
          <w:sz w:val="20"/>
          <w:szCs w:val="20"/>
          <w:lang w:val="ro-RO"/>
        </w:rPr>
      </w:pPr>
    </w:p>
    <w:p w14:paraId="2A7F0157" w14:textId="50308ABA" w:rsidR="002854E4" w:rsidRPr="002854E4" w:rsidRDefault="002854E4" w:rsidP="002854E4">
      <w:pPr>
        <w:jc w:val="both"/>
        <w:rPr>
          <w:rFonts w:asciiTheme="minorHAnsi" w:hAnsiTheme="minorHAnsi" w:cstheme="minorHAnsi"/>
          <w:b/>
          <w:i/>
          <w:sz w:val="20"/>
          <w:szCs w:val="20"/>
        </w:rPr>
      </w:pPr>
      <w:r w:rsidRPr="002854E4">
        <w:rPr>
          <w:rFonts w:asciiTheme="minorHAnsi" w:hAnsiTheme="minorHAnsi" w:cstheme="minorHAnsi"/>
          <w:b/>
          <w:bCs/>
          <w:i/>
          <w:iCs/>
          <w:sz w:val="20"/>
          <w:szCs w:val="20"/>
        </w:rPr>
        <w:t xml:space="preserve">LOT </w:t>
      </w:r>
      <w:r w:rsidR="00876330">
        <w:rPr>
          <w:rFonts w:asciiTheme="minorHAnsi" w:hAnsiTheme="minorHAnsi" w:cstheme="minorHAnsi"/>
          <w:b/>
          <w:bCs/>
          <w:i/>
          <w:iCs/>
          <w:sz w:val="20"/>
          <w:szCs w:val="20"/>
        </w:rPr>
        <w:t>5</w:t>
      </w:r>
      <w:r w:rsidRPr="002854E4">
        <w:rPr>
          <w:rFonts w:asciiTheme="minorHAnsi" w:hAnsiTheme="minorHAnsi" w:cstheme="minorHAnsi"/>
          <w:b/>
          <w:bCs/>
          <w:i/>
          <w:iCs/>
          <w:sz w:val="20"/>
          <w:szCs w:val="20"/>
        </w:rPr>
        <w:t xml:space="preserve">_ </w:t>
      </w:r>
      <w:proofErr w:type="spellStart"/>
      <w:r w:rsidRPr="002854E4">
        <w:rPr>
          <w:rFonts w:asciiTheme="minorHAnsi" w:hAnsiTheme="minorHAnsi" w:cstheme="minorHAnsi"/>
          <w:b/>
          <w:bCs/>
          <w:i/>
          <w:iCs/>
          <w:sz w:val="20"/>
          <w:szCs w:val="20"/>
        </w:rPr>
        <w:t>Interfață</w:t>
      </w:r>
      <w:proofErr w:type="spellEnd"/>
      <w:r w:rsidRPr="002854E4">
        <w:rPr>
          <w:rFonts w:asciiTheme="minorHAnsi" w:hAnsiTheme="minorHAnsi" w:cstheme="minorHAnsi"/>
          <w:b/>
          <w:bCs/>
          <w:i/>
          <w:iCs/>
          <w:sz w:val="20"/>
          <w:szCs w:val="20"/>
        </w:rPr>
        <w:t xml:space="preserve"> audio podcast, </w:t>
      </w:r>
      <w:r w:rsidRPr="002854E4">
        <w:rPr>
          <w:rFonts w:asciiTheme="minorHAnsi" w:hAnsiTheme="minorHAnsi" w:cstheme="minorHAnsi"/>
          <w:i/>
          <w:iCs/>
          <w:sz w:val="20"/>
          <w:szCs w:val="20"/>
        </w:rPr>
        <w:t>c</w:t>
      </w:r>
      <w:r w:rsidRPr="002854E4">
        <w:rPr>
          <w:rFonts w:asciiTheme="minorHAnsi" w:hAnsiTheme="minorHAnsi" w:cstheme="minorHAnsi"/>
          <w:i/>
          <w:sz w:val="20"/>
          <w:szCs w:val="20"/>
          <w:lang w:val="ro-RO"/>
        </w:rPr>
        <w:t>od CPV 32320000-2 Echipament audiovizual si de televiziune (Rev.2),</w:t>
      </w:r>
      <w:r w:rsidRPr="002854E4">
        <w:rPr>
          <w:rFonts w:asciiTheme="minorHAnsi" w:hAnsiTheme="minorHAnsi" w:cstheme="minorHAnsi"/>
          <w:b/>
          <w:i/>
          <w:sz w:val="20"/>
          <w:szCs w:val="20"/>
        </w:rPr>
        <w:t xml:space="preserve"> </w:t>
      </w:r>
      <w:r w:rsidRPr="002854E4">
        <w:rPr>
          <w:rFonts w:asciiTheme="minorHAnsi" w:hAnsiTheme="minorHAnsi" w:cstheme="minorHAnsi"/>
          <w:sz w:val="20"/>
          <w:szCs w:val="20"/>
          <w:lang w:val="it-IT"/>
        </w:rPr>
        <w:t>pentru care se solicită furnizarea, livrarea integral</w:t>
      </w:r>
      <w:r w:rsidRPr="002854E4">
        <w:rPr>
          <w:rFonts w:asciiTheme="minorHAnsi" w:hAnsiTheme="minorHAnsi" w:cstheme="minorHAnsi"/>
          <w:sz w:val="20"/>
          <w:szCs w:val="20"/>
          <w:lang w:val="ro-RO"/>
        </w:rPr>
        <w:t>ă a</w:t>
      </w:r>
      <w:r w:rsidRPr="002854E4">
        <w:rPr>
          <w:rFonts w:asciiTheme="minorHAnsi" w:hAnsiTheme="minorHAnsi" w:cstheme="minorHAnsi"/>
          <w:sz w:val="20"/>
          <w:szCs w:val="20"/>
          <w:lang w:val="it-IT"/>
        </w:rPr>
        <w:t xml:space="preserve"> produselor și </w:t>
      </w:r>
      <w:proofErr w:type="gramStart"/>
      <w:r w:rsidRPr="002854E4">
        <w:rPr>
          <w:rFonts w:asciiTheme="minorHAnsi" w:hAnsiTheme="minorHAnsi" w:cstheme="minorHAnsi"/>
          <w:sz w:val="20"/>
          <w:szCs w:val="20"/>
          <w:lang w:val="it-IT"/>
        </w:rPr>
        <w:t>a</w:t>
      </w:r>
      <w:proofErr w:type="gramEnd"/>
      <w:r w:rsidRPr="002854E4">
        <w:rPr>
          <w:rFonts w:asciiTheme="minorHAnsi" w:hAnsiTheme="minorHAnsi" w:cstheme="minorHAnsi"/>
          <w:sz w:val="20"/>
          <w:szCs w:val="20"/>
          <w:lang w:val="it-IT"/>
        </w:rPr>
        <w:t xml:space="preserve"> accesoriilor necesare punerii acestora în funcțiune.</w:t>
      </w:r>
    </w:p>
    <w:p w14:paraId="656321A6" w14:textId="77777777" w:rsidR="002854E4" w:rsidRPr="002854E4" w:rsidRDefault="002854E4" w:rsidP="002854E4">
      <w:pPr>
        <w:jc w:val="both"/>
        <w:rPr>
          <w:rFonts w:asciiTheme="minorHAnsi" w:hAnsiTheme="minorHAnsi" w:cstheme="minorHAnsi"/>
          <w:b/>
          <w:sz w:val="20"/>
          <w:szCs w:val="20"/>
          <w:lang w:val="it-IT"/>
        </w:rPr>
      </w:pPr>
      <w:r w:rsidRPr="002854E4">
        <w:rPr>
          <w:rFonts w:asciiTheme="minorHAnsi" w:hAnsiTheme="minorHAnsi" w:cstheme="minorHAnsi"/>
          <w:b/>
          <w:sz w:val="20"/>
          <w:szCs w:val="20"/>
          <w:lang w:val="it-IT"/>
        </w:rPr>
        <w:t xml:space="preserve">Termenul de furnizare este de maxim 30 (treizeci) zile de la data semnării contractului de ambele părți/transmiterii comenzii ferme/finalizării achiziției directe în SEAP. </w:t>
      </w:r>
    </w:p>
    <w:p w14:paraId="270EBC3E" w14:textId="77777777" w:rsidR="002854E4" w:rsidRPr="002854E4" w:rsidRDefault="002854E4" w:rsidP="002854E4">
      <w:pPr>
        <w:jc w:val="both"/>
        <w:rPr>
          <w:rFonts w:asciiTheme="minorHAnsi" w:hAnsiTheme="minorHAnsi" w:cstheme="minorHAnsi"/>
          <w:b/>
          <w:sz w:val="20"/>
          <w:szCs w:val="20"/>
          <w:lang w:val="ro-RO"/>
        </w:rPr>
      </w:pPr>
      <w:r w:rsidRPr="00520A39">
        <w:rPr>
          <w:rFonts w:asciiTheme="minorHAnsi" w:hAnsiTheme="minorHAnsi" w:cstheme="minorHAnsi"/>
          <w:b/>
          <w:sz w:val="20"/>
          <w:szCs w:val="20"/>
          <w:lang w:val="it-IT"/>
        </w:rPr>
        <w:t>Termen de garanție minim solicitat: 24 luni de la data semn</w:t>
      </w:r>
      <w:r w:rsidRPr="00520A39">
        <w:rPr>
          <w:rFonts w:asciiTheme="minorHAnsi" w:hAnsiTheme="minorHAnsi" w:cstheme="minorHAnsi"/>
          <w:b/>
          <w:sz w:val="20"/>
          <w:szCs w:val="20"/>
          <w:lang w:val="ro-RO"/>
        </w:rPr>
        <w:t>ării procesului verbal de receptie calitativă.</w:t>
      </w:r>
    </w:p>
    <w:p w14:paraId="7B584F51" w14:textId="77777777" w:rsidR="002854E4" w:rsidRPr="002854E4" w:rsidRDefault="002854E4" w:rsidP="002854E4">
      <w:pPr>
        <w:jc w:val="both"/>
        <w:rPr>
          <w:rFonts w:asciiTheme="minorHAnsi" w:hAnsiTheme="minorHAnsi" w:cstheme="minorHAnsi"/>
          <w:sz w:val="20"/>
          <w:szCs w:val="20"/>
          <w:lang w:val="it-IT"/>
        </w:rPr>
      </w:pPr>
      <w:r w:rsidRPr="002854E4">
        <w:rPr>
          <w:rFonts w:asciiTheme="minorHAnsi" w:hAnsiTheme="minorHAnsi" w:cstheme="minorHAnsi"/>
          <w:sz w:val="20"/>
          <w:szCs w:val="20"/>
          <w:lang w:val="it-IT"/>
        </w:rPr>
        <w:t>Pe perioada de garanție ofertata se solicită, fară costuri suplimentare:</w:t>
      </w:r>
    </w:p>
    <w:p w14:paraId="05E7CA7E" w14:textId="77777777" w:rsidR="002854E4" w:rsidRDefault="002854E4" w:rsidP="002854E4">
      <w:pPr>
        <w:jc w:val="both"/>
        <w:rPr>
          <w:rFonts w:asciiTheme="minorHAnsi" w:hAnsiTheme="minorHAnsi" w:cstheme="minorHAnsi"/>
          <w:sz w:val="20"/>
          <w:szCs w:val="20"/>
          <w:lang w:val="it-IT"/>
        </w:rPr>
      </w:pPr>
      <w:r w:rsidRPr="002854E4">
        <w:rPr>
          <w:rFonts w:asciiTheme="minorHAnsi" w:hAnsiTheme="minorHAnsi" w:cstheme="minorHAnsi"/>
          <w:sz w:val="20"/>
          <w:szCs w:val="20"/>
          <w:lang w:val="it-IT"/>
        </w:rPr>
        <w:t xml:space="preserve">          -</w:t>
      </w:r>
      <w:r w:rsidRPr="002854E4">
        <w:rPr>
          <w:rFonts w:asciiTheme="minorHAnsi" w:hAnsiTheme="minorHAnsi" w:cstheme="minorHAnsi"/>
          <w:sz w:val="20"/>
          <w:szCs w:val="20"/>
          <w:lang w:val="it-IT"/>
        </w:rPr>
        <w:tab/>
        <w:t>service, constând în reparații (pentru defecte cauzate din vina producătorului/furnizorului), reglaje (dacă este cazul), înlocuire de piese/accesorii/produse pe perioada de garanție (dacă se constată că acestea au cedat în urma utilizării conforme de către achizitor).</w:t>
      </w:r>
    </w:p>
    <w:p w14:paraId="1C79F9DB" w14:textId="77777777" w:rsidR="00E202D5" w:rsidRDefault="00E202D5" w:rsidP="002854E4">
      <w:pPr>
        <w:jc w:val="both"/>
        <w:rPr>
          <w:rFonts w:asciiTheme="minorHAnsi" w:hAnsiTheme="minorHAnsi" w:cstheme="minorHAnsi"/>
          <w:sz w:val="20"/>
          <w:szCs w:val="20"/>
          <w:lang w:val="it-IT"/>
        </w:rPr>
      </w:pPr>
    </w:p>
    <w:p w14:paraId="75AA6ADB" w14:textId="0DAE0AC2" w:rsidR="00E202D5" w:rsidRPr="0062048B" w:rsidRDefault="00E202D5" w:rsidP="00E202D5">
      <w:pPr>
        <w:jc w:val="both"/>
        <w:rPr>
          <w:rFonts w:asciiTheme="minorHAnsi" w:hAnsiTheme="minorHAnsi" w:cstheme="minorHAnsi"/>
          <w:b/>
          <w:i/>
          <w:sz w:val="20"/>
          <w:szCs w:val="20"/>
        </w:rPr>
      </w:pPr>
      <w:r w:rsidRPr="0062048B">
        <w:rPr>
          <w:rFonts w:asciiTheme="minorHAnsi" w:hAnsiTheme="minorHAnsi" w:cstheme="minorHAnsi"/>
          <w:b/>
          <w:bCs/>
          <w:i/>
          <w:iCs/>
          <w:sz w:val="20"/>
          <w:szCs w:val="20"/>
        </w:rPr>
        <w:t xml:space="preserve">LOT 6_ </w:t>
      </w:r>
      <w:proofErr w:type="spellStart"/>
      <w:r w:rsidRPr="0062048B">
        <w:rPr>
          <w:rFonts w:asciiTheme="minorHAnsi" w:hAnsiTheme="minorHAnsi" w:cstheme="minorHAnsi"/>
          <w:b/>
          <w:bCs/>
          <w:i/>
          <w:iCs/>
          <w:sz w:val="20"/>
          <w:szCs w:val="20"/>
        </w:rPr>
        <w:t>Microfoane</w:t>
      </w:r>
      <w:proofErr w:type="spellEnd"/>
      <w:r w:rsidRPr="0062048B">
        <w:rPr>
          <w:rFonts w:asciiTheme="minorHAnsi" w:hAnsiTheme="minorHAnsi" w:cstheme="minorHAnsi"/>
          <w:b/>
          <w:bCs/>
          <w:i/>
          <w:iCs/>
          <w:sz w:val="20"/>
          <w:szCs w:val="20"/>
        </w:rPr>
        <w:t xml:space="preserve"> </w:t>
      </w:r>
      <w:proofErr w:type="spellStart"/>
      <w:r w:rsidRPr="0062048B">
        <w:rPr>
          <w:rFonts w:asciiTheme="minorHAnsi" w:hAnsiTheme="minorHAnsi" w:cstheme="minorHAnsi"/>
          <w:b/>
          <w:bCs/>
          <w:i/>
          <w:iCs/>
          <w:sz w:val="20"/>
          <w:szCs w:val="20"/>
        </w:rPr>
        <w:t>audio+stativ</w:t>
      </w:r>
      <w:proofErr w:type="spellEnd"/>
      <w:r w:rsidRPr="0062048B">
        <w:rPr>
          <w:rFonts w:asciiTheme="minorHAnsi" w:hAnsiTheme="minorHAnsi" w:cstheme="minorHAnsi"/>
          <w:b/>
          <w:bCs/>
          <w:i/>
          <w:iCs/>
          <w:sz w:val="20"/>
          <w:szCs w:val="20"/>
        </w:rPr>
        <w:t xml:space="preserve"> </w:t>
      </w:r>
      <w:proofErr w:type="spellStart"/>
      <w:r w:rsidRPr="0062048B">
        <w:rPr>
          <w:rFonts w:asciiTheme="minorHAnsi" w:hAnsiTheme="minorHAnsi" w:cstheme="minorHAnsi"/>
          <w:b/>
          <w:bCs/>
          <w:i/>
          <w:iCs/>
          <w:sz w:val="20"/>
          <w:szCs w:val="20"/>
        </w:rPr>
        <w:t>integrat</w:t>
      </w:r>
      <w:r w:rsidR="00EF0BFB" w:rsidRPr="0062048B">
        <w:rPr>
          <w:rFonts w:asciiTheme="minorHAnsi" w:hAnsiTheme="minorHAnsi" w:cstheme="minorHAnsi"/>
          <w:b/>
          <w:bCs/>
          <w:i/>
          <w:iCs/>
          <w:sz w:val="20"/>
          <w:szCs w:val="20"/>
        </w:rPr>
        <w:t>+cablu</w:t>
      </w:r>
      <w:proofErr w:type="spellEnd"/>
      <w:r w:rsidRPr="0062048B">
        <w:rPr>
          <w:rFonts w:asciiTheme="minorHAnsi" w:hAnsiTheme="minorHAnsi" w:cstheme="minorHAnsi"/>
          <w:b/>
          <w:bCs/>
          <w:i/>
          <w:iCs/>
          <w:sz w:val="20"/>
          <w:szCs w:val="20"/>
        </w:rPr>
        <w:t xml:space="preserve">, </w:t>
      </w:r>
      <w:r w:rsidRPr="0062048B">
        <w:rPr>
          <w:rFonts w:asciiTheme="minorHAnsi" w:hAnsiTheme="minorHAnsi" w:cstheme="minorHAnsi"/>
          <w:i/>
          <w:iCs/>
          <w:sz w:val="20"/>
          <w:szCs w:val="20"/>
        </w:rPr>
        <w:t>c</w:t>
      </w:r>
      <w:r w:rsidRPr="0062048B">
        <w:rPr>
          <w:rFonts w:asciiTheme="minorHAnsi" w:hAnsiTheme="minorHAnsi" w:cstheme="minorHAnsi"/>
          <w:i/>
          <w:sz w:val="20"/>
          <w:szCs w:val="20"/>
          <w:lang w:val="ro-RO"/>
        </w:rPr>
        <w:t>od CPV 32320000-2 Echipament audiovizual si de televiziune (Rev.2),</w:t>
      </w:r>
      <w:r w:rsidRPr="0062048B">
        <w:rPr>
          <w:rFonts w:asciiTheme="minorHAnsi" w:hAnsiTheme="minorHAnsi" w:cstheme="minorHAnsi"/>
          <w:b/>
          <w:i/>
          <w:sz w:val="20"/>
          <w:szCs w:val="20"/>
        </w:rPr>
        <w:t xml:space="preserve"> </w:t>
      </w:r>
      <w:r w:rsidRPr="0062048B">
        <w:rPr>
          <w:rFonts w:asciiTheme="minorHAnsi" w:hAnsiTheme="minorHAnsi" w:cstheme="minorHAnsi"/>
          <w:sz w:val="20"/>
          <w:szCs w:val="20"/>
          <w:lang w:val="it-IT"/>
        </w:rPr>
        <w:t>pentru care se solicită furnizarea, livrarea integral</w:t>
      </w:r>
      <w:r w:rsidRPr="0062048B">
        <w:rPr>
          <w:rFonts w:asciiTheme="minorHAnsi" w:hAnsiTheme="minorHAnsi" w:cstheme="minorHAnsi"/>
          <w:sz w:val="20"/>
          <w:szCs w:val="20"/>
          <w:lang w:val="ro-RO"/>
        </w:rPr>
        <w:t>ă a</w:t>
      </w:r>
      <w:r w:rsidRPr="0062048B">
        <w:rPr>
          <w:rFonts w:asciiTheme="minorHAnsi" w:hAnsiTheme="minorHAnsi" w:cstheme="minorHAnsi"/>
          <w:sz w:val="20"/>
          <w:szCs w:val="20"/>
          <w:lang w:val="it-IT"/>
        </w:rPr>
        <w:t xml:space="preserve"> produselor și </w:t>
      </w:r>
      <w:proofErr w:type="gramStart"/>
      <w:r w:rsidRPr="0062048B">
        <w:rPr>
          <w:rFonts w:asciiTheme="minorHAnsi" w:hAnsiTheme="minorHAnsi" w:cstheme="minorHAnsi"/>
          <w:sz w:val="20"/>
          <w:szCs w:val="20"/>
          <w:lang w:val="it-IT"/>
        </w:rPr>
        <w:t>a</w:t>
      </w:r>
      <w:proofErr w:type="gramEnd"/>
      <w:r w:rsidRPr="0062048B">
        <w:rPr>
          <w:rFonts w:asciiTheme="minorHAnsi" w:hAnsiTheme="minorHAnsi" w:cstheme="minorHAnsi"/>
          <w:sz w:val="20"/>
          <w:szCs w:val="20"/>
          <w:lang w:val="it-IT"/>
        </w:rPr>
        <w:t xml:space="preserve"> accesoriilor necesare punerii acestora în funcțiune.</w:t>
      </w:r>
    </w:p>
    <w:p w14:paraId="25D242D4" w14:textId="77777777" w:rsidR="00E202D5" w:rsidRPr="0062048B" w:rsidRDefault="00E202D5" w:rsidP="00E202D5">
      <w:pPr>
        <w:jc w:val="both"/>
        <w:rPr>
          <w:rFonts w:asciiTheme="minorHAnsi" w:hAnsiTheme="minorHAnsi" w:cstheme="minorHAnsi"/>
          <w:b/>
          <w:sz w:val="20"/>
          <w:szCs w:val="20"/>
          <w:lang w:val="it-IT"/>
        </w:rPr>
      </w:pPr>
      <w:r w:rsidRPr="0062048B">
        <w:rPr>
          <w:rFonts w:asciiTheme="minorHAnsi" w:hAnsiTheme="minorHAnsi" w:cstheme="minorHAnsi"/>
          <w:b/>
          <w:sz w:val="20"/>
          <w:szCs w:val="20"/>
          <w:lang w:val="it-IT"/>
        </w:rPr>
        <w:t xml:space="preserve">Termenul de furnizare este de maxim 30 (treizeci) zile de la data semnării contractului de ambele părți/transmiterii comenzii ferme/finalizării achiziției directe în SEAP. </w:t>
      </w:r>
    </w:p>
    <w:p w14:paraId="0E5A8ED1" w14:textId="205E6FAC" w:rsidR="00E202D5" w:rsidRPr="0062048B" w:rsidRDefault="00E202D5" w:rsidP="00E202D5">
      <w:pPr>
        <w:jc w:val="both"/>
        <w:rPr>
          <w:rFonts w:asciiTheme="minorHAnsi" w:hAnsiTheme="minorHAnsi" w:cstheme="minorHAnsi"/>
          <w:b/>
          <w:sz w:val="20"/>
          <w:szCs w:val="20"/>
          <w:lang w:val="ro-RO"/>
        </w:rPr>
      </w:pPr>
      <w:r w:rsidRPr="0062048B">
        <w:rPr>
          <w:rFonts w:asciiTheme="minorHAnsi" w:hAnsiTheme="minorHAnsi" w:cstheme="minorHAnsi"/>
          <w:b/>
          <w:sz w:val="20"/>
          <w:szCs w:val="20"/>
          <w:lang w:val="it-IT"/>
        </w:rPr>
        <w:t>Termen de garanție minim solicitat: 24 luni de la data semn</w:t>
      </w:r>
      <w:r w:rsidRPr="0062048B">
        <w:rPr>
          <w:rFonts w:asciiTheme="minorHAnsi" w:hAnsiTheme="minorHAnsi" w:cstheme="minorHAnsi"/>
          <w:b/>
          <w:sz w:val="20"/>
          <w:szCs w:val="20"/>
          <w:lang w:val="ro-RO"/>
        </w:rPr>
        <w:t>ării procesului verbal de recep</w:t>
      </w:r>
      <w:r w:rsidR="003E3B4E">
        <w:rPr>
          <w:rFonts w:asciiTheme="minorHAnsi" w:hAnsiTheme="minorHAnsi" w:cstheme="minorHAnsi"/>
          <w:b/>
          <w:sz w:val="20"/>
          <w:szCs w:val="20"/>
          <w:lang w:val="ro-RO"/>
        </w:rPr>
        <w:t>ț</w:t>
      </w:r>
      <w:r w:rsidRPr="0062048B">
        <w:rPr>
          <w:rFonts w:asciiTheme="minorHAnsi" w:hAnsiTheme="minorHAnsi" w:cstheme="minorHAnsi"/>
          <w:b/>
          <w:sz w:val="20"/>
          <w:szCs w:val="20"/>
          <w:lang w:val="ro-RO"/>
        </w:rPr>
        <w:t>ie calitativă.</w:t>
      </w:r>
    </w:p>
    <w:p w14:paraId="4325AC8F" w14:textId="77777777" w:rsidR="00E202D5" w:rsidRPr="0062048B" w:rsidRDefault="00E202D5" w:rsidP="00E202D5">
      <w:pPr>
        <w:jc w:val="both"/>
        <w:rPr>
          <w:rFonts w:asciiTheme="minorHAnsi" w:hAnsiTheme="minorHAnsi" w:cstheme="minorHAnsi"/>
          <w:sz w:val="20"/>
          <w:szCs w:val="20"/>
          <w:lang w:val="it-IT"/>
        </w:rPr>
      </w:pPr>
      <w:r w:rsidRPr="0062048B">
        <w:rPr>
          <w:rFonts w:asciiTheme="minorHAnsi" w:hAnsiTheme="minorHAnsi" w:cstheme="minorHAnsi"/>
          <w:sz w:val="20"/>
          <w:szCs w:val="20"/>
          <w:lang w:val="it-IT"/>
        </w:rPr>
        <w:t>Pe perioada de garanție ofertata se solicită, fară costuri suplimentare:</w:t>
      </w:r>
    </w:p>
    <w:p w14:paraId="1759D27A" w14:textId="77777777" w:rsidR="00E202D5" w:rsidRPr="002854E4" w:rsidRDefault="00E202D5" w:rsidP="00E202D5">
      <w:pPr>
        <w:jc w:val="both"/>
        <w:rPr>
          <w:rFonts w:asciiTheme="minorHAnsi" w:hAnsiTheme="minorHAnsi" w:cstheme="minorHAnsi"/>
          <w:sz w:val="20"/>
          <w:szCs w:val="20"/>
          <w:lang w:val="it-IT"/>
        </w:rPr>
      </w:pPr>
      <w:r w:rsidRPr="0062048B">
        <w:rPr>
          <w:rFonts w:asciiTheme="minorHAnsi" w:hAnsiTheme="minorHAnsi" w:cstheme="minorHAnsi"/>
          <w:sz w:val="20"/>
          <w:szCs w:val="20"/>
          <w:lang w:val="it-IT"/>
        </w:rPr>
        <w:t xml:space="preserve">          -</w:t>
      </w:r>
      <w:r w:rsidRPr="0062048B">
        <w:rPr>
          <w:rFonts w:asciiTheme="minorHAnsi" w:hAnsiTheme="minorHAnsi" w:cstheme="minorHAnsi"/>
          <w:sz w:val="20"/>
          <w:szCs w:val="20"/>
          <w:lang w:val="it-IT"/>
        </w:rPr>
        <w:tab/>
        <w:t>service, constând în reparații (pentru defecte cauzate din vina producătorului/furnizorului), reglaje (dacă este cazul), înlocuire de piese/accesorii/produse pe perioada de garanție (dacă se constată că acestea au cedat în urma utilizării conforme de către achizitor).</w:t>
      </w:r>
    </w:p>
    <w:p w14:paraId="6CE911B0" w14:textId="77777777" w:rsidR="00E202D5" w:rsidRPr="002854E4" w:rsidRDefault="00E202D5" w:rsidP="002854E4">
      <w:pPr>
        <w:jc w:val="both"/>
        <w:rPr>
          <w:rFonts w:asciiTheme="minorHAnsi" w:hAnsiTheme="minorHAnsi" w:cstheme="minorHAnsi"/>
          <w:sz w:val="20"/>
          <w:szCs w:val="20"/>
          <w:lang w:val="it-IT"/>
        </w:rPr>
      </w:pPr>
    </w:p>
    <w:p w14:paraId="44B5D0A7" w14:textId="77777777" w:rsidR="00C647CD" w:rsidRDefault="00C647CD" w:rsidP="004F611D">
      <w:pPr>
        <w:jc w:val="both"/>
        <w:rPr>
          <w:rFonts w:asciiTheme="minorHAnsi" w:hAnsiTheme="minorHAnsi" w:cstheme="minorHAnsi"/>
          <w:b/>
          <w:sz w:val="20"/>
          <w:szCs w:val="20"/>
          <w:lang w:val="ro-RO"/>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4DC518C0" w:rsidR="00B63A06" w:rsidRPr="00690D3E" w:rsidRDefault="00B63A06" w:rsidP="00690D3E">
      <w:pPr>
        <w:pStyle w:val="NormalWeb"/>
        <w:spacing w:before="0" w:beforeAutospacing="0" w:after="0" w:afterAutospacing="0"/>
        <w:rPr>
          <w:rFonts w:asciiTheme="minorHAnsi" w:hAnsiTheme="minorHAnsi" w:cstheme="minorHAnsi"/>
          <w:b/>
          <w:sz w:val="20"/>
          <w:szCs w:val="20"/>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totală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90181F">
        <w:rPr>
          <w:rFonts w:asciiTheme="minorHAnsi" w:hAnsiTheme="minorHAnsi" w:cstheme="minorHAnsi"/>
          <w:sz w:val="20"/>
          <w:szCs w:val="20"/>
        </w:rPr>
        <w:t>achizi</w:t>
      </w:r>
      <w:proofErr w:type="spellEnd"/>
      <w:r w:rsidRPr="0090181F">
        <w:rPr>
          <w:rFonts w:asciiTheme="minorHAnsi" w:hAnsiTheme="minorHAnsi" w:cstheme="minorHAnsi"/>
          <w:sz w:val="20"/>
          <w:szCs w:val="20"/>
          <w:lang w:val="ro-RO"/>
        </w:rPr>
        <w:t>ț</w:t>
      </w:r>
      <w:proofErr w:type="spellStart"/>
      <w:r w:rsidRPr="0090181F">
        <w:rPr>
          <w:rFonts w:asciiTheme="minorHAnsi" w:hAnsiTheme="minorHAnsi" w:cstheme="minorHAnsi"/>
          <w:sz w:val="20"/>
          <w:szCs w:val="20"/>
        </w:rPr>
        <w:t>iei</w:t>
      </w:r>
      <w:proofErr w:type="spellEnd"/>
      <w:r w:rsidRPr="0090181F">
        <w:rPr>
          <w:rFonts w:asciiTheme="minorHAnsi" w:hAnsiTheme="minorHAnsi" w:cstheme="minorHAnsi"/>
          <w:sz w:val="20"/>
          <w:szCs w:val="20"/>
        </w:rPr>
        <w:t xml:space="preserve"> </w:t>
      </w:r>
      <w:proofErr w:type="spellStart"/>
      <w:r w:rsidR="00690D3E" w:rsidRPr="00153C0B">
        <w:rPr>
          <w:rFonts w:asciiTheme="minorHAnsi" w:hAnsiTheme="minorHAnsi" w:cstheme="minorHAnsi"/>
          <w:b/>
          <w:i/>
          <w:iCs/>
          <w:sz w:val="20"/>
          <w:szCs w:val="20"/>
        </w:rPr>
        <w:t>Echipament</w:t>
      </w:r>
      <w:proofErr w:type="spellEnd"/>
      <w:r w:rsidR="00690D3E" w:rsidRPr="00153C0B">
        <w:rPr>
          <w:rFonts w:asciiTheme="minorHAnsi" w:hAnsiTheme="minorHAnsi" w:cstheme="minorHAnsi"/>
          <w:b/>
          <w:i/>
          <w:iCs/>
          <w:sz w:val="20"/>
          <w:szCs w:val="20"/>
        </w:rPr>
        <w:t xml:space="preserve"> </w:t>
      </w:r>
      <w:proofErr w:type="spellStart"/>
      <w:r w:rsidR="00690D3E" w:rsidRPr="00153C0B">
        <w:rPr>
          <w:rFonts w:asciiTheme="minorHAnsi" w:hAnsiTheme="minorHAnsi" w:cstheme="minorHAnsi"/>
          <w:b/>
          <w:i/>
          <w:iCs/>
          <w:sz w:val="20"/>
          <w:szCs w:val="20"/>
        </w:rPr>
        <w:t>fotografic</w:t>
      </w:r>
      <w:proofErr w:type="spellEnd"/>
      <w:r w:rsidR="00690D3E" w:rsidRPr="00153C0B">
        <w:rPr>
          <w:rFonts w:asciiTheme="minorHAnsi" w:hAnsiTheme="minorHAnsi" w:cstheme="minorHAnsi"/>
          <w:b/>
          <w:i/>
          <w:iCs/>
          <w:sz w:val="20"/>
          <w:szCs w:val="20"/>
        </w:rPr>
        <w:t xml:space="preserve">, </w:t>
      </w:r>
      <w:proofErr w:type="spellStart"/>
      <w:r w:rsidR="00690D3E" w:rsidRPr="00153C0B">
        <w:rPr>
          <w:rFonts w:asciiTheme="minorHAnsi" w:hAnsiTheme="minorHAnsi" w:cstheme="minorHAnsi"/>
          <w:b/>
          <w:i/>
          <w:iCs/>
          <w:sz w:val="20"/>
          <w:szCs w:val="20"/>
        </w:rPr>
        <w:t>audiovizual</w:t>
      </w:r>
      <w:proofErr w:type="spellEnd"/>
      <w:r w:rsidR="00690D3E" w:rsidRPr="00153C0B">
        <w:rPr>
          <w:rFonts w:asciiTheme="minorHAnsi" w:hAnsiTheme="minorHAnsi" w:cstheme="minorHAnsi"/>
          <w:b/>
          <w:i/>
          <w:iCs/>
          <w:sz w:val="20"/>
          <w:szCs w:val="20"/>
        </w:rPr>
        <w:t xml:space="preserve"> </w:t>
      </w:r>
      <w:proofErr w:type="spellStart"/>
      <w:r w:rsidR="00690D3E" w:rsidRPr="00153C0B">
        <w:rPr>
          <w:rFonts w:asciiTheme="minorHAnsi" w:hAnsiTheme="minorHAnsi" w:cstheme="minorHAnsi"/>
          <w:b/>
          <w:i/>
          <w:iCs/>
          <w:sz w:val="20"/>
          <w:szCs w:val="20"/>
        </w:rPr>
        <w:t>și</w:t>
      </w:r>
      <w:proofErr w:type="spellEnd"/>
      <w:r w:rsidR="00690D3E" w:rsidRPr="00153C0B">
        <w:rPr>
          <w:rFonts w:asciiTheme="minorHAnsi" w:hAnsiTheme="minorHAnsi" w:cstheme="minorHAnsi"/>
          <w:b/>
          <w:i/>
          <w:iCs/>
          <w:sz w:val="20"/>
          <w:szCs w:val="20"/>
        </w:rPr>
        <w:t xml:space="preserve"> de </w:t>
      </w:r>
      <w:proofErr w:type="spellStart"/>
      <w:r w:rsidR="00690D3E" w:rsidRPr="00153C0B">
        <w:rPr>
          <w:rFonts w:asciiTheme="minorHAnsi" w:hAnsiTheme="minorHAnsi" w:cstheme="minorHAnsi"/>
          <w:b/>
          <w:i/>
          <w:iCs/>
          <w:sz w:val="20"/>
          <w:szCs w:val="20"/>
        </w:rPr>
        <w:t>televiziune</w:t>
      </w:r>
      <w:proofErr w:type="spellEnd"/>
      <w:r w:rsidR="00690D3E">
        <w:rPr>
          <w:rFonts w:asciiTheme="minorHAnsi" w:hAnsiTheme="minorHAnsi" w:cstheme="minorHAnsi"/>
          <w:b/>
          <w:sz w:val="20"/>
          <w:szCs w:val="20"/>
        </w:rPr>
        <w:t xml:space="preserve"> </w:t>
      </w:r>
      <w:proofErr w:type="spellStart"/>
      <w:r w:rsidRPr="0065602D">
        <w:rPr>
          <w:rFonts w:asciiTheme="minorHAnsi" w:hAnsiTheme="minorHAnsi" w:cstheme="minorHAnsi"/>
          <w:sz w:val="20"/>
          <w:szCs w:val="20"/>
        </w:rPr>
        <w:t>este</w:t>
      </w:r>
      <w:proofErr w:type="spellEnd"/>
      <w:r w:rsidRPr="0065602D">
        <w:rPr>
          <w:rFonts w:asciiTheme="minorHAnsi" w:hAnsiTheme="minorHAnsi" w:cstheme="minorHAnsi"/>
          <w:sz w:val="20"/>
          <w:szCs w:val="20"/>
        </w:rPr>
        <w:t xml:space="preserve"> de </w:t>
      </w:r>
      <w:r w:rsidR="00097280" w:rsidRPr="0065602D">
        <w:rPr>
          <w:rFonts w:asciiTheme="minorHAnsi" w:hAnsiTheme="minorHAnsi" w:cstheme="minorHAnsi"/>
          <w:b/>
          <w:bCs/>
          <w:sz w:val="20"/>
          <w:szCs w:val="20"/>
        </w:rPr>
        <w:t>12</w:t>
      </w:r>
      <w:r w:rsidR="00E202D5" w:rsidRPr="0065602D">
        <w:rPr>
          <w:rFonts w:asciiTheme="minorHAnsi" w:hAnsiTheme="minorHAnsi" w:cstheme="minorHAnsi"/>
          <w:b/>
          <w:bCs/>
          <w:sz w:val="20"/>
          <w:szCs w:val="20"/>
        </w:rPr>
        <w:t>8</w:t>
      </w:r>
      <w:r w:rsidR="002854E4" w:rsidRPr="0065602D">
        <w:rPr>
          <w:rFonts w:asciiTheme="minorHAnsi" w:hAnsiTheme="minorHAnsi" w:cstheme="minorHAnsi"/>
          <w:b/>
          <w:bCs/>
          <w:sz w:val="20"/>
          <w:szCs w:val="20"/>
        </w:rPr>
        <w:t>.</w:t>
      </w:r>
      <w:r w:rsidR="003375F2" w:rsidRPr="0065602D">
        <w:rPr>
          <w:rFonts w:asciiTheme="minorHAnsi" w:hAnsiTheme="minorHAnsi" w:cstheme="minorHAnsi"/>
          <w:b/>
          <w:bCs/>
          <w:sz w:val="20"/>
          <w:szCs w:val="20"/>
        </w:rPr>
        <w:t>9</w:t>
      </w:r>
      <w:r w:rsidR="00D7679A" w:rsidRPr="0065602D">
        <w:rPr>
          <w:rFonts w:asciiTheme="minorHAnsi" w:hAnsiTheme="minorHAnsi" w:cstheme="minorHAnsi"/>
          <w:b/>
          <w:bCs/>
          <w:sz w:val="20"/>
          <w:szCs w:val="20"/>
        </w:rPr>
        <w:t>5</w:t>
      </w:r>
      <w:r w:rsidR="00097280" w:rsidRPr="0065602D">
        <w:rPr>
          <w:rFonts w:asciiTheme="minorHAnsi" w:hAnsiTheme="minorHAnsi" w:cstheme="minorHAnsi"/>
          <w:b/>
          <w:bCs/>
          <w:sz w:val="20"/>
          <w:szCs w:val="20"/>
        </w:rPr>
        <w:t>4</w:t>
      </w:r>
      <w:r w:rsidR="0007408C" w:rsidRPr="0065602D">
        <w:rPr>
          <w:rFonts w:asciiTheme="minorHAnsi" w:hAnsiTheme="minorHAnsi" w:cstheme="minorHAnsi"/>
          <w:sz w:val="20"/>
          <w:szCs w:val="20"/>
        </w:rPr>
        <w:t xml:space="preserve"> </w:t>
      </w:r>
      <w:r w:rsidRPr="0065602D">
        <w:rPr>
          <w:rFonts w:asciiTheme="minorHAnsi" w:hAnsiTheme="minorHAnsi" w:cstheme="minorHAnsi"/>
          <w:b/>
          <w:sz w:val="20"/>
          <w:szCs w:val="20"/>
        </w:rPr>
        <w:t>lei</w:t>
      </w:r>
      <w:r w:rsidR="009C3E76" w:rsidRPr="0065602D">
        <w:rPr>
          <w:rFonts w:asciiTheme="minorHAnsi" w:hAnsiTheme="minorHAnsi" w:cstheme="minorHAnsi"/>
          <w:b/>
          <w:sz w:val="20"/>
          <w:szCs w:val="20"/>
        </w:rPr>
        <w:t xml:space="preserve"> </w:t>
      </w:r>
      <w:proofErr w:type="spellStart"/>
      <w:r w:rsidR="009C3E76" w:rsidRPr="0065602D">
        <w:rPr>
          <w:rFonts w:asciiTheme="minorHAnsi" w:hAnsiTheme="minorHAnsi" w:cstheme="minorHAnsi"/>
          <w:b/>
          <w:sz w:val="20"/>
          <w:szCs w:val="20"/>
        </w:rPr>
        <w:t>fără</w:t>
      </w:r>
      <w:proofErr w:type="spellEnd"/>
      <w:r w:rsidR="009C3E76" w:rsidRPr="0065602D">
        <w:rPr>
          <w:rFonts w:asciiTheme="minorHAnsi" w:hAnsiTheme="minorHAnsi" w:cstheme="minorHAnsi"/>
          <w:b/>
          <w:sz w:val="20"/>
          <w:szCs w:val="20"/>
        </w:rPr>
        <w:t xml:space="preserve"> TVA</w:t>
      </w:r>
      <w:r w:rsidRPr="0065602D">
        <w:rPr>
          <w:rFonts w:asciiTheme="minorHAnsi" w:hAnsiTheme="minorHAnsi" w:cstheme="minorHAnsi"/>
          <w:b/>
          <w:sz w:val="20"/>
          <w:szCs w:val="20"/>
        </w:rPr>
        <w:t xml:space="preserve"> </w:t>
      </w:r>
      <w:r w:rsidRPr="0065602D">
        <w:rPr>
          <w:rFonts w:asciiTheme="minorHAnsi" w:hAnsiTheme="minorHAnsi" w:cstheme="minorHAnsi"/>
          <w:sz w:val="20"/>
          <w:szCs w:val="20"/>
        </w:rPr>
        <w:t>din care</w:t>
      </w:r>
      <w:r w:rsidRPr="0090181F">
        <w:rPr>
          <w:rFonts w:asciiTheme="minorHAnsi" w:hAnsiTheme="minorHAnsi" w:cstheme="minorHAnsi"/>
          <w:sz w:val="20"/>
          <w:szCs w:val="20"/>
        </w:rPr>
        <w:t>:</w:t>
      </w:r>
    </w:p>
    <w:p w14:paraId="44DFD758" w14:textId="77777777" w:rsidR="00396968" w:rsidRDefault="00396968" w:rsidP="00B63A06">
      <w:pPr>
        <w:jc w:val="both"/>
        <w:rPr>
          <w:rFonts w:asciiTheme="minorHAnsi" w:hAnsiTheme="minorHAnsi" w:cstheme="minorHAnsi"/>
          <w:sz w:val="20"/>
          <w:szCs w:val="20"/>
        </w:rPr>
      </w:pPr>
    </w:p>
    <w:p w14:paraId="139A2EE6" w14:textId="77777777" w:rsidR="00E17880" w:rsidRDefault="00951275" w:rsidP="00B63A06">
      <w:pPr>
        <w:jc w:val="both"/>
        <w:rPr>
          <w:rFonts w:asciiTheme="minorHAnsi" w:hAnsiTheme="minorHAnsi" w:cstheme="minorHAnsi"/>
          <w:b/>
          <w:bCs/>
          <w:sz w:val="22"/>
          <w:szCs w:val="22"/>
          <w:u w:val="single"/>
        </w:rPr>
      </w:pPr>
      <w:proofErr w:type="spellStart"/>
      <w:r w:rsidRPr="00951275">
        <w:rPr>
          <w:rFonts w:asciiTheme="minorHAnsi" w:hAnsiTheme="minorHAnsi" w:cstheme="minorHAnsi"/>
          <w:b/>
          <w:bCs/>
          <w:sz w:val="22"/>
          <w:szCs w:val="22"/>
          <w:u w:val="single"/>
        </w:rPr>
        <w:t>Poate</w:t>
      </w:r>
      <w:proofErr w:type="spellEnd"/>
      <w:r w:rsidRPr="00951275">
        <w:rPr>
          <w:rFonts w:asciiTheme="minorHAnsi" w:hAnsiTheme="minorHAnsi" w:cstheme="minorHAnsi"/>
          <w:b/>
          <w:bCs/>
          <w:sz w:val="22"/>
          <w:szCs w:val="22"/>
          <w:u w:val="single"/>
        </w:rPr>
        <w:t xml:space="preserve"> fi </w:t>
      </w:r>
      <w:proofErr w:type="spellStart"/>
      <w:r w:rsidRPr="00951275">
        <w:rPr>
          <w:rFonts w:asciiTheme="minorHAnsi" w:hAnsiTheme="minorHAnsi" w:cstheme="minorHAnsi"/>
          <w:b/>
          <w:bCs/>
          <w:sz w:val="22"/>
          <w:szCs w:val="22"/>
          <w:u w:val="single"/>
        </w:rPr>
        <w:t>depusă</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ofertă</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pentru</w:t>
      </w:r>
      <w:proofErr w:type="spellEnd"/>
      <w:r w:rsidRPr="00951275">
        <w:rPr>
          <w:rFonts w:asciiTheme="minorHAnsi" w:hAnsiTheme="minorHAnsi" w:cstheme="minorHAnsi"/>
          <w:b/>
          <w:bCs/>
          <w:sz w:val="22"/>
          <w:szCs w:val="22"/>
          <w:u w:val="single"/>
        </w:rPr>
        <w:t xml:space="preserve"> un lot, </w:t>
      </w:r>
      <w:proofErr w:type="spellStart"/>
      <w:r w:rsidRPr="00951275">
        <w:rPr>
          <w:rFonts w:asciiTheme="minorHAnsi" w:hAnsiTheme="minorHAnsi" w:cstheme="minorHAnsi"/>
          <w:b/>
          <w:bCs/>
          <w:sz w:val="22"/>
          <w:szCs w:val="22"/>
          <w:u w:val="single"/>
        </w:rPr>
        <w:t>mai</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multe</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loturi</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sau</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pentru</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toate</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loturile</w:t>
      </w:r>
      <w:proofErr w:type="spellEnd"/>
      <w:r w:rsidRPr="00951275">
        <w:rPr>
          <w:rFonts w:asciiTheme="minorHAnsi" w:hAnsiTheme="minorHAnsi" w:cstheme="minorHAnsi"/>
          <w:b/>
          <w:bCs/>
          <w:sz w:val="22"/>
          <w:szCs w:val="22"/>
          <w:u w:val="single"/>
        </w:rPr>
        <w:t xml:space="preserve">. </w:t>
      </w:r>
    </w:p>
    <w:p w14:paraId="228F2C48" w14:textId="07063133" w:rsidR="00733BD8" w:rsidRPr="00951275" w:rsidRDefault="00951275" w:rsidP="00B63A06">
      <w:pPr>
        <w:jc w:val="both"/>
        <w:rPr>
          <w:rFonts w:asciiTheme="minorHAnsi" w:hAnsiTheme="minorHAnsi" w:cstheme="minorHAnsi"/>
          <w:b/>
          <w:bCs/>
          <w:sz w:val="22"/>
          <w:szCs w:val="22"/>
          <w:u w:val="single"/>
        </w:rPr>
      </w:pPr>
      <w:proofErr w:type="spellStart"/>
      <w:r w:rsidRPr="00951275">
        <w:rPr>
          <w:rFonts w:asciiTheme="minorHAnsi" w:hAnsiTheme="minorHAnsi" w:cstheme="minorHAnsi"/>
          <w:b/>
          <w:bCs/>
          <w:sz w:val="22"/>
          <w:szCs w:val="22"/>
          <w:u w:val="single"/>
        </w:rPr>
        <w:t>Oferta</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va</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conține</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obligatoriu</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toate</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produsele</w:t>
      </w:r>
      <w:proofErr w:type="spellEnd"/>
      <w:r w:rsidRPr="00951275">
        <w:rPr>
          <w:rFonts w:asciiTheme="minorHAnsi" w:hAnsiTheme="minorHAnsi" w:cstheme="minorHAnsi"/>
          <w:b/>
          <w:bCs/>
          <w:sz w:val="22"/>
          <w:szCs w:val="22"/>
          <w:u w:val="single"/>
        </w:rPr>
        <w:t xml:space="preserve"> din </w:t>
      </w:r>
      <w:proofErr w:type="spellStart"/>
      <w:r w:rsidRPr="00951275">
        <w:rPr>
          <w:rFonts w:asciiTheme="minorHAnsi" w:hAnsiTheme="minorHAnsi" w:cstheme="minorHAnsi"/>
          <w:b/>
          <w:bCs/>
          <w:sz w:val="22"/>
          <w:szCs w:val="22"/>
          <w:u w:val="single"/>
        </w:rPr>
        <w:t>cadrul</w:t>
      </w:r>
      <w:proofErr w:type="spellEnd"/>
      <w:r w:rsidRPr="00951275">
        <w:rPr>
          <w:rFonts w:asciiTheme="minorHAnsi" w:hAnsiTheme="minorHAnsi" w:cstheme="minorHAnsi"/>
          <w:b/>
          <w:bCs/>
          <w:sz w:val="22"/>
          <w:szCs w:val="22"/>
          <w:u w:val="single"/>
        </w:rPr>
        <w:t xml:space="preserve"> </w:t>
      </w:r>
      <w:proofErr w:type="spellStart"/>
      <w:r w:rsidRPr="00951275">
        <w:rPr>
          <w:rFonts w:asciiTheme="minorHAnsi" w:hAnsiTheme="minorHAnsi" w:cstheme="minorHAnsi"/>
          <w:b/>
          <w:bCs/>
          <w:sz w:val="22"/>
          <w:szCs w:val="22"/>
          <w:u w:val="single"/>
        </w:rPr>
        <w:t>unui</w:t>
      </w:r>
      <w:proofErr w:type="spellEnd"/>
      <w:r w:rsidRPr="00951275">
        <w:rPr>
          <w:rFonts w:asciiTheme="minorHAnsi" w:hAnsiTheme="minorHAnsi" w:cstheme="minorHAnsi"/>
          <w:b/>
          <w:bCs/>
          <w:sz w:val="22"/>
          <w:szCs w:val="22"/>
          <w:u w:val="single"/>
        </w:rPr>
        <w:t xml:space="preserve"> lot.</w:t>
      </w:r>
    </w:p>
    <w:p w14:paraId="5FBFE65A" w14:textId="77777777" w:rsidR="00951275" w:rsidRPr="0090181F" w:rsidRDefault="00951275" w:rsidP="00B63A06">
      <w:pPr>
        <w:jc w:val="both"/>
        <w:rPr>
          <w:rFonts w:asciiTheme="minorHAnsi" w:hAnsiTheme="minorHAnsi" w:cstheme="minorHAnsi"/>
          <w:sz w:val="20"/>
          <w:szCs w:val="20"/>
        </w:rPr>
      </w:pPr>
    </w:p>
    <w:p w14:paraId="730FD2A6" w14:textId="171A2C95" w:rsidR="000D46CE" w:rsidRPr="0090181F" w:rsidRDefault="00980BEA" w:rsidP="000D46CE">
      <w:pPr>
        <w:jc w:val="both"/>
        <w:rPr>
          <w:rFonts w:asciiTheme="minorHAnsi" w:hAnsiTheme="minorHAnsi" w:cstheme="minorHAnsi"/>
          <w:b/>
          <w:i/>
          <w:sz w:val="20"/>
          <w:szCs w:val="20"/>
        </w:rPr>
      </w:pPr>
      <w:r w:rsidRPr="0090181F">
        <w:rPr>
          <w:rFonts w:asciiTheme="minorHAnsi" w:hAnsiTheme="minorHAnsi" w:cstheme="minorHAnsi"/>
          <w:b/>
          <w:i/>
          <w:sz w:val="18"/>
          <w:szCs w:val="18"/>
        </w:rPr>
        <w:t xml:space="preserve">LOT </w:t>
      </w:r>
      <w:r w:rsidR="00DC0583" w:rsidRPr="0090181F">
        <w:rPr>
          <w:rFonts w:asciiTheme="minorHAnsi" w:hAnsiTheme="minorHAnsi" w:cstheme="minorHAnsi"/>
          <w:b/>
          <w:i/>
          <w:sz w:val="18"/>
          <w:szCs w:val="18"/>
        </w:rPr>
        <w:t>1</w:t>
      </w:r>
      <w:r w:rsidR="000D46CE" w:rsidRPr="0090181F">
        <w:rPr>
          <w:rFonts w:asciiTheme="minorHAnsi" w:hAnsiTheme="minorHAnsi" w:cstheme="minorHAnsi"/>
          <w:sz w:val="18"/>
          <w:szCs w:val="18"/>
        </w:rPr>
        <w:t>_</w:t>
      </w:r>
      <w:r w:rsidR="000D46CE" w:rsidRPr="0090181F">
        <w:rPr>
          <w:rFonts w:asciiTheme="minorHAnsi" w:hAnsiTheme="minorHAnsi" w:cstheme="minorHAnsi"/>
          <w:b/>
          <w:i/>
          <w:sz w:val="20"/>
          <w:szCs w:val="20"/>
        </w:rPr>
        <w:t xml:space="preserve"> </w:t>
      </w:r>
      <w:proofErr w:type="spellStart"/>
      <w:r w:rsidR="002D34E8">
        <w:rPr>
          <w:rFonts w:asciiTheme="minorHAnsi" w:hAnsiTheme="minorHAnsi" w:cstheme="minorHAnsi"/>
          <w:b/>
          <w:i/>
          <w:sz w:val="20"/>
          <w:szCs w:val="20"/>
        </w:rPr>
        <w:t>Cameră</w:t>
      </w:r>
      <w:proofErr w:type="spellEnd"/>
      <w:r w:rsidR="002D34E8">
        <w:rPr>
          <w:rFonts w:asciiTheme="minorHAnsi" w:hAnsiTheme="minorHAnsi" w:cstheme="minorHAnsi"/>
          <w:b/>
          <w:i/>
          <w:sz w:val="20"/>
          <w:szCs w:val="20"/>
        </w:rPr>
        <w:t xml:space="preserve"> </w:t>
      </w:r>
      <w:proofErr w:type="spellStart"/>
      <w:r w:rsidR="002D34E8">
        <w:rPr>
          <w:rFonts w:asciiTheme="minorHAnsi" w:hAnsiTheme="minorHAnsi" w:cstheme="minorHAnsi"/>
          <w:b/>
          <w:i/>
          <w:sz w:val="20"/>
          <w:szCs w:val="20"/>
        </w:rPr>
        <w:t>foto</w:t>
      </w:r>
      <w:proofErr w:type="spellEnd"/>
      <w:r w:rsidR="002D34E8">
        <w:rPr>
          <w:rFonts w:asciiTheme="minorHAnsi" w:hAnsiTheme="minorHAnsi" w:cstheme="minorHAnsi"/>
          <w:b/>
          <w:i/>
          <w:sz w:val="20"/>
          <w:szCs w:val="20"/>
        </w:rPr>
        <w:t xml:space="preserve"> Mirrorless </w:t>
      </w:r>
      <w:proofErr w:type="spellStart"/>
      <w:r w:rsidR="002D34E8">
        <w:rPr>
          <w:rFonts w:asciiTheme="minorHAnsi" w:hAnsiTheme="minorHAnsi" w:cstheme="minorHAnsi"/>
          <w:b/>
          <w:i/>
          <w:sz w:val="20"/>
          <w:szCs w:val="20"/>
        </w:rPr>
        <w:t>și</w:t>
      </w:r>
      <w:proofErr w:type="spellEnd"/>
      <w:r w:rsidR="002D34E8">
        <w:rPr>
          <w:rFonts w:asciiTheme="minorHAnsi" w:hAnsiTheme="minorHAnsi" w:cstheme="minorHAnsi"/>
          <w:b/>
          <w:i/>
          <w:sz w:val="20"/>
          <w:szCs w:val="20"/>
        </w:rPr>
        <w:t xml:space="preserve"> </w:t>
      </w:r>
      <w:proofErr w:type="spellStart"/>
      <w:r w:rsidR="002D34E8">
        <w:rPr>
          <w:rFonts w:asciiTheme="minorHAnsi" w:hAnsiTheme="minorHAnsi" w:cstheme="minorHAnsi"/>
          <w:b/>
          <w:i/>
          <w:sz w:val="20"/>
          <w:szCs w:val="20"/>
        </w:rPr>
        <w:t>accesorii</w:t>
      </w:r>
      <w:proofErr w:type="spellEnd"/>
      <w:r w:rsidR="002D34E8" w:rsidRPr="0090181F">
        <w:rPr>
          <w:rFonts w:asciiTheme="minorHAnsi" w:hAnsiTheme="minorHAnsi" w:cstheme="minorHAnsi"/>
          <w:b/>
          <w:i/>
          <w:sz w:val="20"/>
          <w:szCs w:val="20"/>
          <w:lang w:val="ro-RO"/>
        </w:rPr>
        <w:t xml:space="preserve"> </w:t>
      </w:r>
      <w:r w:rsidR="000D46CE" w:rsidRPr="0090181F">
        <w:rPr>
          <w:rFonts w:asciiTheme="minorHAnsi" w:hAnsiTheme="minorHAnsi" w:cstheme="minorHAnsi"/>
          <w:b/>
          <w:i/>
          <w:sz w:val="20"/>
          <w:szCs w:val="20"/>
          <w:lang w:val="ro-RO"/>
        </w:rPr>
        <w:t>–</w:t>
      </w:r>
      <w:r w:rsidR="00FA2464" w:rsidRPr="0090181F">
        <w:rPr>
          <w:rFonts w:asciiTheme="minorHAnsi" w:hAnsiTheme="minorHAnsi" w:cstheme="minorHAnsi"/>
          <w:b/>
          <w:sz w:val="20"/>
          <w:szCs w:val="20"/>
          <w:lang w:val="ro-RO"/>
        </w:rPr>
        <w:t xml:space="preserve"> </w:t>
      </w:r>
      <w:r w:rsidR="004C49B7">
        <w:rPr>
          <w:rFonts w:asciiTheme="minorHAnsi" w:hAnsiTheme="minorHAnsi" w:cstheme="minorHAnsi"/>
          <w:b/>
          <w:sz w:val="20"/>
          <w:szCs w:val="20"/>
          <w:lang w:val="ro-RO"/>
        </w:rPr>
        <w:t>6</w:t>
      </w:r>
      <w:r w:rsidR="00D7679A">
        <w:rPr>
          <w:rFonts w:asciiTheme="minorHAnsi" w:hAnsiTheme="minorHAnsi" w:cstheme="minorHAnsi"/>
          <w:b/>
          <w:sz w:val="20"/>
          <w:szCs w:val="20"/>
          <w:lang w:val="ro-RO"/>
        </w:rPr>
        <w:t>7.187</w:t>
      </w:r>
      <w:r w:rsidR="00FA2464" w:rsidRPr="0090181F">
        <w:rPr>
          <w:rFonts w:asciiTheme="minorHAnsi" w:hAnsiTheme="minorHAnsi" w:cstheme="minorHAnsi"/>
          <w:b/>
          <w:sz w:val="20"/>
          <w:szCs w:val="20"/>
          <w:lang w:val="ro-RO"/>
        </w:rPr>
        <w:t xml:space="preserve"> </w:t>
      </w:r>
      <w:r w:rsidR="000D46CE" w:rsidRPr="0090181F">
        <w:rPr>
          <w:rFonts w:asciiTheme="minorHAnsi" w:hAnsiTheme="minorHAnsi" w:cstheme="minorHAnsi"/>
          <w:b/>
          <w:sz w:val="20"/>
          <w:szCs w:val="20"/>
        </w:rPr>
        <w:t xml:space="preserve">lei </w:t>
      </w:r>
      <w:proofErr w:type="spellStart"/>
      <w:r w:rsidR="000D46CE" w:rsidRPr="0090181F">
        <w:rPr>
          <w:rFonts w:asciiTheme="minorHAnsi" w:hAnsiTheme="minorHAnsi" w:cstheme="minorHAnsi"/>
          <w:b/>
          <w:sz w:val="20"/>
          <w:szCs w:val="20"/>
        </w:rPr>
        <w:t>fără</w:t>
      </w:r>
      <w:proofErr w:type="spellEnd"/>
      <w:r w:rsidR="000D46CE" w:rsidRPr="0090181F">
        <w:rPr>
          <w:rFonts w:asciiTheme="minorHAnsi" w:hAnsiTheme="minorHAnsi" w:cstheme="minorHAnsi"/>
          <w:b/>
          <w:sz w:val="20"/>
          <w:szCs w:val="20"/>
        </w:rPr>
        <w:t xml:space="preserve"> TVA</w:t>
      </w:r>
    </w:p>
    <w:p w14:paraId="400D0093" w14:textId="4D4B017C" w:rsidR="00BC5C40" w:rsidRDefault="004C49B7" w:rsidP="009D1129">
      <w:pPr>
        <w:jc w:val="both"/>
        <w:rPr>
          <w:rFonts w:asciiTheme="minorHAnsi" w:hAnsiTheme="minorHAnsi" w:cstheme="minorHAnsi"/>
          <w:i/>
          <w:iCs/>
          <w:sz w:val="20"/>
          <w:szCs w:val="20"/>
        </w:rPr>
      </w:pPr>
      <w:r>
        <w:rPr>
          <w:rFonts w:asciiTheme="minorHAnsi" w:hAnsiTheme="minorHAnsi" w:cstheme="minorHAnsi"/>
          <w:i/>
          <w:iCs/>
          <w:sz w:val="20"/>
          <w:szCs w:val="20"/>
        </w:rPr>
        <w:t>C</w:t>
      </w:r>
      <w:r w:rsidRPr="002D34E8">
        <w:rPr>
          <w:rFonts w:asciiTheme="minorHAnsi" w:hAnsiTheme="minorHAnsi" w:cstheme="minorHAnsi"/>
          <w:i/>
          <w:iCs/>
          <w:sz w:val="20"/>
          <w:szCs w:val="20"/>
        </w:rPr>
        <w:t xml:space="preserve">od CPV 38650000-6 </w:t>
      </w:r>
      <w:proofErr w:type="spellStart"/>
      <w:r w:rsidRPr="002D34E8">
        <w:rPr>
          <w:rFonts w:asciiTheme="minorHAnsi" w:hAnsiTheme="minorHAnsi" w:cstheme="minorHAnsi"/>
          <w:i/>
          <w:iCs/>
          <w:sz w:val="20"/>
          <w:szCs w:val="20"/>
        </w:rPr>
        <w:t>Echipament</w:t>
      </w:r>
      <w:proofErr w:type="spellEnd"/>
      <w:r w:rsidRPr="002D34E8">
        <w:rPr>
          <w:rFonts w:asciiTheme="minorHAnsi" w:hAnsiTheme="minorHAnsi" w:cstheme="minorHAnsi"/>
          <w:i/>
          <w:iCs/>
          <w:sz w:val="20"/>
          <w:szCs w:val="20"/>
        </w:rPr>
        <w:t xml:space="preserve"> </w:t>
      </w:r>
      <w:proofErr w:type="spellStart"/>
      <w:r w:rsidRPr="002D34E8">
        <w:rPr>
          <w:rFonts w:asciiTheme="minorHAnsi" w:hAnsiTheme="minorHAnsi" w:cstheme="minorHAnsi"/>
          <w:i/>
          <w:iCs/>
          <w:sz w:val="20"/>
          <w:szCs w:val="20"/>
        </w:rPr>
        <w:t>fotografic</w:t>
      </w:r>
      <w:proofErr w:type="spellEnd"/>
      <w:r>
        <w:rPr>
          <w:rFonts w:asciiTheme="minorHAnsi" w:hAnsiTheme="minorHAnsi" w:cstheme="minorHAnsi"/>
          <w:i/>
          <w:iCs/>
          <w:sz w:val="20"/>
          <w:szCs w:val="20"/>
        </w:rPr>
        <w:t xml:space="preserve"> (Rev.2)</w:t>
      </w:r>
    </w:p>
    <w:p w14:paraId="56D51A06" w14:textId="77777777" w:rsidR="004C49B7" w:rsidRPr="0090181F" w:rsidRDefault="004C49B7" w:rsidP="009D1129">
      <w:pPr>
        <w:jc w:val="both"/>
        <w:rPr>
          <w:rFonts w:asciiTheme="minorHAnsi" w:hAnsiTheme="minorHAnsi" w:cstheme="minorHAnsi"/>
          <w:i/>
          <w:sz w:val="20"/>
          <w:szCs w:val="20"/>
          <w:lang w:val="ro-RO"/>
        </w:rPr>
      </w:pPr>
    </w:p>
    <w:p w14:paraId="5B2D0C8C" w14:textId="56352D10" w:rsidR="00DA7701" w:rsidRDefault="00DA7701" w:rsidP="009D1129">
      <w:pPr>
        <w:jc w:val="both"/>
        <w:rPr>
          <w:rFonts w:asciiTheme="minorHAnsi" w:hAnsiTheme="minorHAnsi" w:cstheme="minorHAnsi"/>
          <w:b/>
          <w:i/>
          <w:sz w:val="20"/>
          <w:szCs w:val="20"/>
        </w:rPr>
      </w:pPr>
      <w:r w:rsidRPr="00732E70">
        <w:rPr>
          <w:rFonts w:asciiTheme="minorHAnsi" w:hAnsiTheme="minorHAnsi" w:cstheme="minorHAnsi"/>
          <w:b/>
          <w:i/>
          <w:sz w:val="20"/>
          <w:szCs w:val="20"/>
        </w:rPr>
        <w:t xml:space="preserve">LOT </w:t>
      </w:r>
      <w:r w:rsidR="00D4413B">
        <w:rPr>
          <w:rFonts w:asciiTheme="minorHAnsi" w:hAnsiTheme="minorHAnsi" w:cstheme="minorHAnsi"/>
          <w:b/>
          <w:i/>
          <w:sz w:val="20"/>
          <w:szCs w:val="20"/>
        </w:rPr>
        <w:t>2</w:t>
      </w:r>
      <w:r w:rsidRPr="00732E70">
        <w:rPr>
          <w:rFonts w:asciiTheme="minorHAnsi" w:hAnsiTheme="minorHAnsi" w:cstheme="minorHAnsi"/>
          <w:b/>
          <w:i/>
          <w:sz w:val="20"/>
          <w:szCs w:val="20"/>
        </w:rPr>
        <w:t>_</w:t>
      </w:r>
      <w:r w:rsidR="000E4D40" w:rsidRPr="000E4D40">
        <w:rPr>
          <w:rFonts w:asciiTheme="minorHAnsi" w:hAnsiTheme="minorHAnsi" w:cstheme="minorHAnsi"/>
          <w:b/>
          <w:bCs/>
          <w:i/>
          <w:iCs/>
          <w:color w:val="000000" w:themeColor="text1"/>
          <w:sz w:val="20"/>
          <w:szCs w:val="20"/>
          <w:lang w:val="it-IT"/>
        </w:rPr>
        <w:t xml:space="preserve"> </w:t>
      </w:r>
      <w:r w:rsidR="000E4D40" w:rsidRPr="004F1E9A">
        <w:rPr>
          <w:rFonts w:asciiTheme="minorHAnsi" w:hAnsiTheme="minorHAnsi" w:cstheme="minorHAnsi"/>
          <w:b/>
          <w:bCs/>
          <w:i/>
          <w:iCs/>
          <w:color w:val="000000" w:themeColor="text1"/>
          <w:sz w:val="20"/>
          <w:szCs w:val="20"/>
          <w:lang w:val="it-IT"/>
        </w:rPr>
        <w:t>Accesorii pentru echipament audio și video</w:t>
      </w:r>
      <w:r w:rsidR="000E4D40">
        <w:rPr>
          <w:rFonts w:asciiTheme="minorHAnsi" w:hAnsiTheme="minorHAnsi" w:cstheme="minorHAnsi"/>
          <w:b/>
          <w:i/>
          <w:sz w:val="20"/>
          <w:szCs w:val="20"/>
        </w:rPr>
        <w:t xml:space="preserve"> </w:t>
      </w:r>
      <w:r>
        <w:rPr>
          <w:rFonts w:asciiTheme="minorHAnsi" w:hAnsiTheme="minorHAnsi" w:cstheme="minorHAnsi"/>
          <w:b/>
          <w:i/>
          <w:sz w:val="20"/>
          <w:szCs w:val="20"/>
        </w:rPr>
        <w:t xml:space="preserve">– </w:t>
      </w:r>
      <w:r w:rsidR="00875E6F">
        <w:rPr>
          <w:rFonts w:asciiTheme="minorHAnsi" w:hAnsiTheme="minorHAnsi" w:cstheme="minorHAnsi"/>
          <w:b/>
          <w:i/>
          <w:sz w:val="20"/>
          <w:szCs w:val="20"/>
        </w:rPr>
        <w:t>2.167</w:t>
      </w:r>
      <w:r>
        <w:rPr>
          <w:rFonts w:asciiTheme="minorHAnsi" w:hAnsiTheme="minorHAnsi" w:cstheme="minorHAnsi"/>
          <w:b/>
          <w:i/>
          <w:sz w:val="20"/>
          <w:szCs w:val="20"/>
        </w:rPr>
        <w:t xml:space="preserve"> lei </w:t>
      </w:r>
      <w:proofErr w:type="spellStart"/>
      <w:r>
        <w:rPr>
          <w:rFonts w:asciiTheme="minorHAnsi" w:hAnsiTheme="minorHAnsi" w:cstheme="minorHAnsi"/>
          <w:b/>
          <w:i/>
          <w:sz w:val="20"/>
          <w:szCs w:val="20"/>
        </w:rPr>
        <w:t>fără</w:t>
      </w:r>
      <w:proofErr w:type="spellEnd"/>
      <w:r>
        <w:rPr>
          <w:rFonts w:asciiTheme="minorHAnsi" w:hAnsiTheme="minorHAnsi" w:cstheme="minorHAnsi"/>
          <w:b/>
          <w:i/>
          <w:sz w:val="20"/>
          <w:szCs w:val="20"/>
        </w:rPr>
        <w:t xml:space="preserve"> TVA</w:t>
      </w:r>
    </w:p>
    <w:p w14:paraId="386F3897" w14:textId="1C45CD52" w:rsidR="00DA7701" w:rsidRDefault="00DA7701" w:rsidP="009D1129">
      <w:pPr>
        <w:jc w:val="both"/>
        <w:rPr>
          <w:rFonts w:asciiTheme="minorHAnsi" w:hAnsiTheme="minorHAnsi" w:cstheme="minorHAnsi"/>
          <w:b/>
          <w:i/>
          <w:sz w:val="20"/>
          <w:szCs w:val="20"/>
        </w:rPr>
      </w:pPr>
      <w:r>
        <w:rPr>
          <w:rFonts w:asciiTheme="minorHAnsi" w:hAnsiTheme="minorHAnsi" w:cstheme="minorHAnsi"/>
          <w:bCs/>
          <w:i/>
          <w:sz w:val="20"/>
          <w:szCs w:val="20"/>
        </w:rPr>
        <w:t>C</w:t>
      </w:r>
      <w:r w:rsidRPr="00732E70">
        <w:rPr>
          <w:rFonts w:asciiTheme="minorHAnsi" w:hAnsiTheme="minorHAnsi" w:cstheme="minorHAnsi"/>
          <w:bCs/>
          <w:i/>
          <w:sz w:val="20"/>
          <w:szCs w:val="20"/>
        </w:rPr>
        <w:t>od CPV</w:t>
      </w:r>
      <w:r w:rsidRPr="00732E70">
        <w:rPr>
          <w:rFonts w:asciiTheme="minorHAnsi" w:hAnsiTheme="minorHAnsi" w:cstheme="minorHAnsi"/>
          <w:b/>
          <w:i/>
          <w:sz w:val="20"/>
          <w:szCs w:val="20"/>
        </w:rPr>
        <w:t xml:space="preserve"> </w:t>
      </w:r>
      <w:r w:rsidR="000E4D40" w:rsidRPr="000E4D40">
        <w:rPr>
          <w:rFonts w:asciiTheme="minorHAnsi" w:hAnsiTheme="minorHAnsi" w:cstheme="minorHAnsi"/>
          <w:bCs/>
          <w:i/>
          <w:sz w:val="20"/>
          <w:szCs w:val="20"/>
        </w:rPr>
        <w:t xml:space="preserve">32351000-8 </w:t>
      </w:r>
      <w:proofErr w:type="spellStart"/>
      <w:r w:rsidR="000E4D40" w:rsidRPr="000E4D40">
        <w:rPr>
          <w:rFonts w:asciiTheme="minorHAnsi" w:hAnsiTheme="minorHAnsi" w:cstheme="minorHAnsi"/>
          <w:bCs/>
          <w:i/>
          <w:sz w:val="20"/>
          <w:szCs w:val="20"/>
        </w:rPr>
        <w:t>Accesorii</w:t>
      </w:r>
      <w:proofErr w:type="spellEnd"/>
      <w:r w:rsidR="000E4D40" w:rsidRPr="000E4D40">
        <w:rPr>
          <w:rFonts w:asciiTheme="minorHAnsi" w:hAnsiTheme="minorHAnsi" w:cstheme="minorHAnsi"/>
          <w:bCs/>
          <w:i/>
          <w:sz w:val="20"/>
          <w:szCs w:val="20"/>
        </w:rPr>
        <w:t xml:space="preserve"> </w:t>
      </w:r>
      <w:proofErr w:type="spellStart"/>
      <w:r w:rsidR="000E4D40" w:rsidRPr="000E4D40">
        <w:rPr>
          <w:rFonts w:asciiTheme="minorHAnsi" w:hAnsiTheme="minorHAnsi" w:cstheme="minorHAnsi"/>
          <w:bCs/>
          <w:i/>
          <w:sz w:val="20"/>
          <w:szCs w:val="20"/>
        </w:rPr>
        <w:t>pentru</w:t>
      </w:r>
      <w:proofErr w:type="spellEnd"/>
      <w:r w:rsidR="000E4D40" w:rsidRPr="000E4D40">
        <w:rPr>
          <w:rFonts w:asciiTheme="minorHAnsi" w:hAnsiTheme="minorHAnsi" w:cstheme="minorHAnsi"/>
          <w:bCs/>
          <w:i/>
          <w:sz w:val="20"/>
          <w:szCs w:val="20"/>
        </w:rPr>
        <w:t xml:space="preserve"> </w:t>
      </w:r>
      <w:proofErr w:type="spellStart"/>
      <w:r w:rsidR="000E4D40" w:rsidRPr="000E4D40">
        <w:rPr>
          <w:rFonts w:asciiTheme="minorHAnsi" w:hAnsiTheme="minorHAnsi" w:cstheme="minorHAnsi"/>
          <w:bCs/>
          <w:i/>
          <w:sz w:val="20"/>
          <w:szCs w:val="20"/>
        </w:rPr>
        <w:t>echipament</w:t>
      </w:r>
      <w:proofErr w:type="spellEnd"/>
      <w:r w:rsidR="000E4D40" w:rsidRPr="000E4D40">
        <w:rPr>
          <w:rFonts w:asciiTheme="minorHAnsi" w:hAnsiTheme="minorHAnsi" w:cstheme="minorHAnsi"/>
          <w:bCs/>
          <w:i/>
          <w:sz w:val="20"/>
          <w:szCs w:val="20"/>
        </w:rPr>
        <w:t xml:space="preserve"> audio </w:t>
      </w:r>
      <w:proofErr w:type="spellStart"/>
      <w:r w:rsidR="000E4D40" w:rsidRPr="000E4D40">
        <w:rPr>
          <w:rFonts w:asciiTheme="minorHAnsi" w:hAnsiTheme="minorHAnsi" w:cstheme="minorHAnsi"/>
          <w:bCs/>
          <w:i/>
          <w:sz w:val="20"/>
          <w:szCs w:val="20"/>
        </w:rPr>
        <w:t>si</w:t>
      </w:r>
      <w:proofErr w:type="spellEnd"/>
      <w:r w:rsidR="000E4D40" w:rsidRPr="000E4D40">
        <w:rPr>
          <w:rFonts w:asciiTheme="minorHAnsi" w:hAnsiTheme="minorHAnsi" w:cstheme="minorHAnsi"/>
          <w:bCs/>
          <w:i/>
          <w:sz w:val="20"/>
          <w:szCs w:val="20"/>
        </w:rPr>
        <w:t xml:space="preserve"> video</w:t>
      </w:r>
      <w:r w:rsidRPr="00732E70">
        <w:rPr>
          <w:rFonts w:asciiTheme="minorHAnsi" w:hAnsiTheme="minorHAnsi" w:cstheme="minorHAnsi"/>
          <w:bCs/>
          <w:i/>
          <w:sz w:val="20"/>
          <w:szCs w:val="20"/>
        </w:rPr>
        <w:t xml:space="preserve"> (Rev.2)</w:t>
      </w:r>
    </w:p>
    <w:p w14:paraId="6EB7E97F" w14:textId="77777777" w:rsidR="00DA7701" w:rsidRDefault="00DA7701" w:rsidP="009D1129">
      <w:pPr>
        <w:jc w:val="both"/>
        <w:rPr>
          <w:rFonts w:asciiTheme="minorHAnsi" w:hAnsiTheme="minorHAnsi" w:cstheme="minorHAnsi"/>
          <w:b/>
          <w:i/>
          <w:sz w:val="20"/>
          <w:szCs w:val="20"/>
        </w:rPr>
      </w:pPr>
    </w:p>
    <w:p w14:paraId="0C69616F" w14:textId="71179BE1" w:rsidR="00DA7701" w:rsidRDefault="00DA7701" w:rsidP="009D1129">
      <w:pPr>
        <w:jc w:val="both"/>
        <w:rPr>
          <w:rFonts w:asciiTheme="minorHAnsi" w:hAnsiTheme="minorHAnsi" w:cstheme="minorHAnsi"/>
          <w:b/>
          <w:i/>
          <w:sz w:val="20"/>
          <w:szCs w:val="20"/>
        </w:rPr>
      </w:pPr>
      <w:r w:rsidRPr="00732E70">
        <w:rPr>
          <w:rFonts w:asciiTheme="minorHAnsi" w:hAnsiTheme="minorHAnsi" w:cstheme="minorHAnsi"/>
          <w:b/>
          <w:i/>
          <w:sz w:val="20"/>
          <w:szCs w:val="20"/>
        </w:rPr>
        <w:t xml:space="preserve">LOT </w:t>
      </w:r>
      <w:r w:rsidR="00D4413B">
        <w:rPr>
          <w:rFonts w:asciiTheme="minorHAnsi" w:hAnsiTheme="minorHAnsi" w:cstheme="minorHAnsi"/>
          <w:b/>
          <w:i/>
          <w:sz w:val="20"/>
          <w:szCs w:val="20"/>
        </w:rPr>
        <w:t>3</w:t>
      </w:r>
      <w:r w:rsidRPr="00732E70">
        <w:rPr>
          <w:rFonts w:asciiTheme="minorHAnsi" w:hAnsiTheme="minorHAnsi" w:cstheme="minorHAnsi"/>
          <w:b/>
          <w:i/>
          <w:sz w:val="20"/>
          <w:szCs w:val="20"/>
        </w:rPr>
        <w:t>_</w:t>
      </w:r>
      <w:r w:rsidRPr="00732E70">
        <w:rPr>
          <w:rFonts w:asciiTheme="minorHAnsi" w:hAnsiTheme="minorHAnsi" w:cstheme="minorHAnsi"/>
          <w:b/>
          <w:bCs/>
          <w:i/>
          <w:iCs/>
          <w:sz w:val="20"/>
          <w:szCs w:val="20"/>
        </w:rPr>
        <w:t>Cameră video PTZ 4K</w:t>
      </w:r>
      <w:r>
        <w:rPr>
          <w:rFonts w:asciiTheme="minorHAnsi" w:hAnsiTheme="minorHAnsi" w:cstheme="minorHAnsi"/>
          <w:b/>
          <w:bCs/>
          <w:i/>
          <w:iCs/>
          <w:sz w:val="20"/>
          <w:szCs w:val="20"/>
        </w:rPr>
        <w:t xml:space="preserve"> – 49.000 lei </w:t>
      </w:r>
      <w:proofErr w:type="spellStart"/>
      <w:r>
        <w:rPr>
          <w:rFonts w:asciiTheme="minorHAnsi" w:hAnsiTheme="minorHAnsi" w:cstheme="minorHAnsi"/>
          <w:b/>
          <w:bCs/>
          <w:i/>
          <w:iCs/>
          <w:sz w:val="20"/>
          <w:szCs w:val="20"/>
        </w:rPr>
        <w:t>fără</w:t>
      </w:r>
      <w:proofErr w:type="spellEnd"/>
      <w:r>
        <w:rPr>
          <w:rFonts w:asciiTheme="minorHAnsi" w:hAnsiTheme="minorHAnsi" w:cstheme="minorHAnsi"/>
          <w:b/>
          <w:bCs/>
          <w:i/>
          <w:iCs/>
          <w:sz w:val="20"/>
          <w:szCs w:val="20"/>
        </w:rPr>
        <w:t xml:space="preserve"> TVA</w:t>
      </w:r>
    </w:p>
    <w:p w14:paraId="490D6230" w14:textId="76D7DF60" w:rsidR="00DA7701" w:rsidRDefault="00DA7701" w:rsidP="009D1129">
      <w:pPr>
        <w:jc w:val="both"/>
        <w:rPr>
          <w:rFonts w:asciiTheme="minorHAnsi" w:hAnsiTheme="minorHAnsi" w:cstheme="minorHAnsi"/>
          <w:b/>
          <w:i/>
          <w:sz w:val="20"/>
          <w:szCs w:val="20"/>
        </w:rPr>
      </w:pPr>
      <w:r>
        <w:rPr>
          <w:rFonts w:asciiTheme="minorHAnsi" w:hAnsiTheme="minorHAnsi" w:cstheme="minorHAnsi"/>
          <w:i/>
          <w:iCs/>
          <w:sz w:val="20"/>
          <w:szCs w:val="20"/>
        </w:rPr>
        <w:t>C</w:t>
      </w:r>
      <w:r w:rsidRPr="00732E70">
        <w:rPr>
          <w:rFonts w:asciiTheme="minorHAnsi" w:hAnsiTheme="minorHAnsi" w:cstheme="minorHAnsi"/>
          <w:i/>
          <w:sz w:val="20"/>
          <w:szCs w:val="20"/>
          <w:lang w:val="ro-RO"/>
        </w:rPr>
        <w:t>od CPV 32320000-2 Echipament audiovizual si de televiziune (Rev.2)</w:t>
      </w:r>
    </w:p>
    <w:p w14:paraId="48448ACA" w14:textId="77777777" w:rsidR="00DA7701" w:rsidRDefault="00DA7701" w:rsidP="009D1129">
      <w:pPr>
        <w:jc w:val="both"/>
        <w:rPr>
          <w:rFonts w:asciiTheme="minorHAnsi" w:hAnsiTheme="minorHAnsi" w:cstheme="minorHAnsi"/>
          <w:b/>
          <w:i/>
          <w:sz w:val="20"/>
          <w:szCs w:val="20"/>
        </w:rPr>
      </w:pPr>
    </w:p>
    <w:p w14:paraId="1360E0A2" w14:textId="490E9481" w:rsidR="00C647CD" w:rsidRDefault="005C6EB7" w:rsidP="009D1129">
      <w:pPr>
        <w:jc w:val="both"/>
        <w:rPr>
          <w:rFonts w:asciiTheme="minorHAnsi" w:hAnsiTheme="minorHAnsi" w:cstheme="minorHAnsi"/>
          <w:b/>
          <w:bCs/>
          <w:i/>
          <w:iCs/>
          <w:sz w:val="20"/>
          <w:szCs w:val="20"/>
        </w:rPr>
      </w:pPr>
      <w:r w:rsidRPr="00584618">
        <w:rPr>
          <w:rFonts w:asciiTheme="minorHAnsi" w:hAnsiTheme="minorHAnsi" w:cstheme="minorHAnsi"/>
          <w:b/>
          <w:bCs/>
          <w:i/>
          <w:iCs/>
          <w:sz w:val="20"/>
          <w:szCs w:val="20"/>
        </w:rPr>
        <w:t xml:space="preserve">LOT </w:t>
      </w:r>
      <w:r w:rsidR="00D4413B">
        <w:rPr>
          <w:rFonts w:asciiTheme="minorHAnsi" w:hAnsiTheme="minorHAnsi" w:cstheme="minorHAnsi"/>
          <w:b/>
          <w:bCs/>
          <w:i/>
          <w:iCs/>
          <w:sz w:val="20"/>
          <w:szCs w:val="20"/>
        </w:rPr>
        <w:t>4</w:t>
      </w:r>
      <w:r w:rsidRPr="00584618">
        <w:rPr>
          <w:rFonts w:asciiTheme="minorHAnsi" w:hAnsiTheme="minorHAnsi" w:cstheme="minorHAnsi"/>
          <w:b/>
          <w:bCs/>
          <w:i/>
          <w:iCs/>
          <w:sz w:val="20"/>
          <w:szCs w:val="20"/>
        </w:rPr>
        <w:t>_Trepied video fluid</w:t>
      </w:r>
      <w:r>
        <w:rPr>
          <w:rFonts w:asciiTheme="minorHAnsi" w:hAnsiTheme="minorHAnsi" w:cstheme="minorHAnsi"/>
          <w:b/>
          <w:bCs/>
          <w:i/>
          <w:iCs/>
          <w:sz w:val="20"/>
          <w:szCs w:val="20"/>
        </w:rPr>
        <w:t xml:space="preserve"> – 1.600 lei </w:t>
      </w:r>
      <w:proofErr w:type="spellStart"/>
      <w:r>
        <w:rPr>
          <w:rFonts w:asciiTheme="minorHAnsi" w:hAnsiTheme="minorHAnsi" w:cstheme="minorHAnsi"/>
          <w:b/>
          <w:bCs/>
          <w:i/>
          <w:iCs/>
          <w:sz w:val="20"/>
          <w:szCs w:val="20"/>
        </w:rPr>
        <w:t>fără</w:t>
      </w:r>
      <w:proofErr w:type="spellEnd"/>
      <w:r>
        <w:rPr>
          <w:rFonts w:asciiTheme="minorHAnsi" w:hAnsiTheme="minorHAnsi" w:cstheme="minorHAnsi"/>
          <w:b/>
          <w:bCs/>
          <w:i/>
          <w:iCs/>
          <w:sz w:val="20"/>
          <w:szCs w:val="20"/>
        </w:rPr>
        <w:t xml:space="preserve"> TVA</w:t>
      </w:r>
    </w:p>
    <w:p w14:paraId="044BDFF1" w14:textId="0D6428A5" w:rsidR="005C6EB7" w:rsidRPr="0090181F" w:rsidRDefault="005C6EB7" w:rsidP="009D1129">
      <w:pPr>
        <w:jc w:val="both"/>
        <w:rPr>
          <w:rFonts w:asciiTheme="minorHAnsi" w:hAnsiTheme="minorHAnsi" w:cstheme="minorHAnsi"/>
          <w:b/>
          <w:i/>
          <w:sz w:val="20"/>
          <w:szCs w:val="20"/>
        </w:rPr>
      </w:pPr>
      <w:r>
        <w:rPr>
          <w:rFonts w:asciiTheme="minorHAnsi" w:hAnsiTheme="minorHAnsi" w:cstheme="minorHAnsi"/>
          <w:i/>
          <w:iCs/>
          <w:sz w:val="20"/>
          <w:szCs w:val="20"/>
        </w:rPr>
        <w:lastRenderedPageBreak/>
        <w:t>C</w:t>
      </w:r>
      <w:r w:rsidRPr="00584618">
        <w:rPr>
          <w:rFonts w:asciiTheme="minorHAnsi" w:hAnsiTheme="minorHAnsi" w:cstheme="minorHAnsi"/>
          <w:i/>
          <w:iCs/>
          <w:sz w:val="20"/>
          <w:szCs w:val="20"/>
        </w:rPr>
        <w:t xml:space="preserve">od CPV 32351000-8 </w:t>
      </w:r>
      <w:proofErr w:type="spellStart"/>
      <w:r w:rsidRPr="00584618">
        <w:rPr>
          <w:rFonts w:asciiTheme="minorHAnsi" w:hAnsiTheme="minorHAnsi" w:cstheme="minorHAnsi"/>
          <w:i/>
          <w:iCs/>
          <w:sz w:val="20"/>
          <w:szCs w:val="20"/>
        </w:rPr>
        <w:t>Accesorii</w:t>
      </w:r>
      <w:proofErr w:type="spellEnd"/>
      <w:r w:rsidRPr="00584618">
        <w:rPr>
          <w:rFonts w:asciiTheme="minorHAnsi" w:hAnsiTheme="minorHAnsi" w:cstheme="minorHAnsi"/>
          <w:i/>
          <w:iCs/>
          <w:sz w:val="20"/>
          <w:szCs w:val="20"/>
        </w:rPr>
        <w:t xml:space="preserve"> </w:t>
      </w:r>
      <w:proofErr w:type="spellStart"/>
      <w:r w:rsidRPr="00584618">
        <w:rPr>
          <w:rFonts w:asciiTheme="minorHAnsi" w:hAnsiTheme="minorHAnsi" w:cstheme="minorHAnsi"/>
          <w:i/>
          <w:iCs/>
          <w:sz w:val="20"/>
          <w:szCs w:val="20"/>
        </w:rPr>
        <w:t>pentru</w:t>
      </w:r>
      <w:proofErr w:type="spellEnd"/>
      <w:r w:rsidRPr="00584618">
        <w:rPr>
          <w:rFonts w:asciiTheme="minorHAnsi" w:hAnsiTheme="minorHAnsi" w:cstheme="minorHAnsi"/>
          <w:i/>
          <w:iCs/>
          <w:sz w:val="20"/>
          <w:szCs w:val="20"/>
        </w:rPr>
        <w:t xml:space="preserve"> </w:t>
      </w:r>
      <w:proofErr w:type="spellStart"/>
      <w:r w:rsidRPr="00584618">
        <w:rPr>
          <w:rFonts w:asciiTheme="minorHAnsi" w:hAnsiTheme="minorHAnsi" w:cstheme="minorHAnsi"/>
          <w:i/>
          <w:iCs/>
          <w:sz w:val="20"/>
          <w:szCs w:val="20"/>
        </w:rPr>
        <w:t>echipament</w:t>
      </w:r>
      <w:proofErr w:type="spellEnd"/>
      <w:r w:rsidRPr="00584618">
        <w:rPr>
          <w:rFonts w:asciiTheme="minorHAnsi" w:hAnsiTheme="minorHAnsi" w:cstheme="minorHAnsi"/>
          <w:i/>
          <w:iCs/>
          <w:sz w:val="20"/>
          <w:szCs w:val="20"/>
        </w:rPr>
        <w:t xml:space="preserve"> audio </w:t>
      </w:r>
      <w:proofErr w:type="spellStart"/>
      <w:r w:rsidRPr="00584618">
        <w:rPr>
          <w:rFonts w:asciiTheme="minorHAnsi" w:hAnsiTheme="minorHAnsi" w:cstheme="minorHAnsi"/>
          <w:i/>
          <w:iCs/>
          <w:sz w:val="20"/>
          <w:szCs w:val="20"/>
        </w:rPr>
        <w:t>si</w:t>
      </w:r>
      <w:proofErr w:type="spellEnd"/>
      <w:r w:rsidRPr="00584618">
        <w:rPr>
          <w:rFonts w:asciiTheme="minorHAnsi" w:hAnsiTheme="minorHAnsi" w:cstheme="minorHAnsi"/>
          <w:i/>
          <w:iCs/>
          <w:sz w:val="20"/>
          <w:szCs w:val="20"/>
        </w:rPr>
        <w:t xml:space="preserve"> video (Rev.2</w:t>
      </w:r>
      <w:r>
        <w:rPr>
          <w:rFonts w:asciiTheme="minorHAnsi" w:hAnsiTheme="minorHAnsi" w:cstheme="minorHAnsi"/>
          <w:i/>
          <w:iCs/>
          <w:sz w:val="20"/>
          <w:szCs w:val="20"/>
        </w:rPr>
        <w:t>)</w:t>
      </w:r>
    </w:p>
    <w:p w14:paraId="3E5DA538" w14:textId="5DFA9FF5" w:rsidR="00A4051B" w:rsidRDefault="00A4051B" w:rsidP="001E35EE">
      <w:pPr>
        <w:jc w:val="both"/>
        <w:rPr>
          <w:rFonts w:asciiTheme="minorHAnsi" w:hAnsiTheme="minorHAnsi" w:cstheme="minorHAnsi"/>
          <w:b/>
          <w:i/>
          <w:sz w:val="20"/>
          <w:szCs w:val="20"/>
        </w:rPr>
      </w:pPr>
    </w:p>
    <w:p w14:paraId="17EE9320" w14:textId="0BF60471" w:rsidR="002854E4" w:rsidRPr="0065602D" w:rsidRDefault="002854E4" w:rsidP="001E35EE">
      <w:pPr>
        <w:jc w:val="both"/>
        <w:rPr>
          <w:rFonts w:asciiTheme="minorHAnsi" w:hAnsiTheme="minorHAnsi" w:cstheme="minorHAnsi"/>
          <w:b/>
          <w:i/>
          <w:sz w:val="20"/>
          <w:szCs w:val="20"/>
        </w:rPr>
      </w:pPr>
      <w:r w:rsidRPr="0065602D">
        <w:rPr>
          <w:rFonts w:asciiTheme="minorHAnsi" w:hAnsiTheme="minorHAnsi" w:cstheme="minorHAnsi"/>
          <w:b/>
          <w:bCs/>
          <w:i/>
          <w:iCs/>
          <w:sz w:val="20"/>
          <w:szCs w:val="20"/>
        </w:rPr>
        <w:t xml:space="preserve">LOT </w:t>
      </w:r>
      <w:r w:rsidR="00D4413B" w:rsidRPr="0065602D">
        <w:rPr>
          <w:rFonts w:asciiTheme="minorHAnsi" w:hAnsiTheme="minorHAnsi" w:cstheme="minorHAnsi"/>
          <w:b/>
          <w:bCs/>
          <w:i/>
          <w:iCs/>
          <w:sz w:val="20"/>
          <w:szCs w:val="20"/>
        </w:rPr>
        <w:t>5</w:t>
      </w:r>
      <w:r w:rsidRPr="0065602D">
        <w:rPr>
          <w:rFonts w:asciiTheme="minorHAnsi" w:hAnsiTheme="minorHAnsi" w:cstheme="minorHAnsi"/>
          <w:b/>
          <w:bCs/>
          <w:i/>
          <w:iCs/>
          <w:sz w:val="20"/>
          <w:szCs w:val="20"/>
        </w:rPr>
        <w:t xml:space="preserve">_ </w:t>
      </w:r>
      <w:proofErr w:type="spellStart"/>
      <w:r w:rsidRPr="0065602D">
        <w:rPr>
          <w:rFonts w:asciiTheme="minorHAnsi" w:hAnsiTheme="minorHAnsi" w:cstheme="minorHAnsi"/>
          <w:b/>
          <w:bCs/>
          <w:i/>
          <w:iCs/>
          <w:sz w:val="20"/>
          <w:szCs w:val="20"/>
        </w:rPr>
        <w:t>Interfață</w:t>
      </w:r>
      <w:proofErr w:type="spellEnd"/>
      <w:r w:rsidRPr="0065602D">
        <w:rPr>
          <w:rFonts w:asciiTheme="minorHAnsi" w:hAnsiTheme="minorHAnsi" w:cstheme="minorHAnsi"/>
          <w:b/>
          <w:bCs/>
          <w:i/>
          <w:iCs/>
          <w:sz w:val="20"/>
          <w:szCs w:val="20"/>
        </w:rPr>
        <w:t xml:space="preserve"> audio podcast – </w:t>
      </w:r>
      <w:r w:rsidR="00CE319E" w:rsidRPr="0065602D">
        <w:rPr>
          <w:rFonts w:asciiTheme="minorHAnsi" w:hAnsiTheme="minorHAnsi" w:cstheme="minorHAnsi"/>
          <w:b/>
          <w:bCs/>
          <w:i/>
          <w:iCs/>
          <w:sz w:val="20"/>
          <w:szCs w:val="20"/>
        </w:rPr>
        <w:t>6</w:t>
      </w:r>
      <w:r w:rsidRPr="0065602D">
        <w:rPr>
          <w:rFonts w:asciiTheme="minorHAnsi" w:hAnsiTheme="minorHAnsi" w:cstheme="minorHAnsi"/>
          <w:b/>
          <w:bCs/>
          <w:i/>
          <w:iCs/>
          <w:sz w:val="20"/>
          <w:szCs w:val="20"/>
        </w:rPr>
        <w:t xml:space="preserve">.000 lei </w:t>
      </w:r>
      <w:proofErr w:type="spellStart"/>
      <w:r w:rsidRPr="0065602D">
        <w:rPr>
          <w:rFonts w:asciiTheme="minorHAnsi" w:hAnsiTheme="minorHAnsi" w:cstheme="minorHAnsi"/>
          <w:b/>
          <w:bCs/>
          <w:i/>
          <w:iCs/>
          <w:sz w:val="20"/>
          <w:szCs w:val="20"/>
        </w:rPr>
        <w:t>fără</w:t>
      </w:r>
      <w:proofErr w:type="spellEnd"/>
      <w:r w:rsidRPr="0065602D">
        <w:rPr>
          <w:rFonts w:asciiTheme="minorHAnsi" w:hAnsiTheme="minorHAnsi" w:cstheme="minorHAnsi"/>
          <w:b/>
          <w:bCs/>
          <w:i/>
          <w:iCs/>
          <w:sz w:val="20"/>
          <w:szCs w:val="20"/>
        </w:rPr>
        <w:t xml:space="preserve"> TVA</w:t>
      </w:r>
    </w:p>
    <w:p w14:paraId="07A8B70D" w14:textId="77777777" w:rsidR="002854E4" w:rsidRPr="0065602D" w:rsidRDefault="002854E4" w:rsidP="002854E4">
      <w:pPr>
        <w:jc w:val="both"/>
        <w:rPr>
          <w:rFonts w:asciiTheme="minorHAnsi" w:hAnsiTheme="minorHAnsi" w:cstheme="minorHAnsi"/>
          <w:i/>
          <w:sz w:val="20"/>
          <w:szCs w:val="20"/>
          <w:lang w:val="ro-RO"/>
        </w:rPr>
      </w:pPr>
      <w:r w:rsidRPr="0065602D">
        <w:rPr>
          <w:rFonts w:asciiTheme="minorHAnsi" w:hAnsiTheme="minorHAnsi" w:cstheme="minorHAnsi"/>
          <w:i/>
          <w:iCs/>
          <w:sz w:val="20"/>
          <w:szCs w:val="20"/>
        </w:rPr>
        <w:t>C</w:t>
      </w:r>
      <w:r w:rsidRPr="0065602D">
        <w:rPr>
          <w:rFonts w:asciiTheme="minorHAnsi" w:hAnsiTheme="minorHAnsi" w:cstheme="minorHAnsi"/>
          <w:i/>
          <w:sz w:val="20"/>
          <w:szCs w:val="20"/>
          <w:lang w:val="ro-RO"/>
        </w:rPr>
        <w:t>od CPV 32320000-2 Echipament audiovizual si de televiziune (Rev.2)</w:t>
      </w:r>
    </w:p>
    <w:p w14:paraId="417196C8" w14:textId="77777777" w:rsidR="00CE319E" w:rsidRPr="0065602D" w:rsidRDefault="00CE319E" w:rsidP="002854E4">
      <w:pPr>
        <w:jc w:val="both"/>
        <w:rPr>
          <w:rFonts w:asciiTheme="minorHAnsi" w:hAnsiTheme="minorHAnsi" w:cstheme="minorHAnsi"/>
          <w:i/>
          <w:sz w:val="20"/>
          <w:szCs w:val="20"/>
          <w:lang w:val="ro-RO"/>
        </w:rPr>
      </w:pPr>
    </w:p>
    <w:p w14:paraId="3AE5F8DC" w14:textId="1E0BEF70" w:rsidR="00CE319E" w:rsidRPr="0065602D" w:rsidRDefault="00CE319E" w:rsidP="00CE319E">
      <w:pPr>
        <w:jc w:val="both"/>
        <w:rPr>
          <w:rFonts w:asciiTheme="minorHAnsi" w:hAnsiTheme="minorHAnsi" w:cstheme="minorHAnsi"/>
          <w:b/>
          <w:i/>
          <w:sz w:val="20"/>
          <w:szCs w:val="20"/>
        </w:rPr>
      </w:pPr>
      <w:r w:rsidRPr="0065602D">
        <w:rPr>
          <w:rFonts w:asciiTheme="minorHAnsi" w:hAnsiTheme="minorHAnsi" w:cstheme="minorHAnsi"/>
          <w:b/>
          <w:bCs/>
          <w:i/>
          <w:iCs/>
          <w:sz w:val="20"/>
          <w:szCs w:val="20"/>
        </w:rPr>
        <w:t xml:space="preserve">LOT 6_ </w:t>
      </w:r>
      <w:proofErr w:type="spellStart"/>
      <w:r w:rsidRPr="0065602D">
        <w:rPr>
          <w:rFonts w:asciiTheme="minorHAnsi" w:hAnsiTheme="minorHAnsi" w:cstheme="minorHAnsi"/>
          <w:b/>
          <w:bCs/>
          <w:i/>
          <w:iCs/>
          <w:sz w:val="20"/>
          <w:szCs w:val="20"/>
        </w:rPr>
        <w:t>Microfoane</w:t>
      </w:r>
      <w:proofErr w:type="spellEnd"/>
      <w:r w:rsidRPr="0065602D">
        <w:rPr>
          <w:rFonts w:asciiTheme="minorHAnsi" w:hAnsiTheme="minorHAnsi" w:cstheme="minorHAnsi"/>
          <w:b/>
          <w:bCs/>
          <w:i/>
          <w:iCs/>
          <w:sz w:val="20"/>
          <w:szCs w:val="20"/>
        </w:rPr>
        <w:t xml:space="preserve"> </w:t>
      </w:r>
      <w:proofErr w:type="spellStart"/>
      <w:r w:rsidRPr="0065602D">
        <w:rPr>
          <w:rFonts w:asciiTheme="minorHAnsi" w:hAnsiTheme="minorHAnsi" w:cstheme="minorHAnsi"/>
          <w:b/>
          <w:bCs/>
          <w:i/>
          <w:iCs/>
          <w:sz w:val="20"/>
          <w:szCs w:val="20"/>
        </w:rPr>
        <w:t>audio+stativ</w:t>
      </w:r>
      <w:proofErr w:type="spellEnd"/>
      <w:r w:rsidRPr="0065602D">
        <w:rPr>
          <w:rFonts w:asciiTheme="minorHAnsi" w:hAnsiTheme="minorHAnsi" w:cstheme="minorHAnsi"/>
          <w:b/>
          <w:bCs/>
          <w:i/>
          <w:iCs/>
          <w:sz w:val="20"/>
          <w:szCs w:val="20"/>
        </w:rPr>
        <w:t xml:space="preserve"> </w:t>
      </w:r>
      <w:proofErr w:type="spellStart"/>
      <w:r w:rsidRPr="0065602D">
        <w:rPr>
          <w:rFonts w:asciiTheme="minorHAnsi" w:hAnsiTheme="minorHAnsi" w:cstheme="minorHAnsi"/>
          <w:b/>
          <w:bCs/>
          <w:i/>
          <w:iCs/>
          <w:sz w:val="20"/>
          <w:szCs w:val="20"/>
        </w:rPr>
        <w:t>integrat</w:t>
      </w:r>
      <w:r w:rsidR="008D4FF8" w:rsidRPr="0065602D">
        <w:rPr>
          <w:rFonts w:asciiTheme="minorHAnsi" w:hAnsiTheme="minorHAnsi" w:cstheme="minorHAnsi"/>
          <w:b/>
          <w:bCs/>
          <w:i/>
          <w:iCs/>
          <w:sz w:val="20"/>
          <w:szCs w:val="20"/>
        </w:rPr>
        <w:t>+cablu</w:t>
      </w:r>
      <w:proofErr w:type="spellEnd"/>
      <w:r w:rsidRPr="0065602D">
        <w:rPr>
          <w:rFonts w:asciiTheme="minorHAnsi" w:hAnsiTheme="minorHAnsi" w:cstheme="minorHAnsi"/>
          <w:b/>
          <w:bCs/>
          <w:i/>
          <w:iCs/>
          <w:sz w:val="20"/>
          <w:szCs w:val="20"/>
        </w:rPr>
        <w:t xml:space="preserve"> – </w:t>
      </w:r>
      <w:r w:rsidR="008F2B14" w:rsidRPr="0065602D">
        <w:rPr>
          <w:rFonts w:asciiTheme="minorHAnsi" w:hAnsiTheme="minorHAnsi" w:cstheme="minorHAnsi"/>
          <w:b/>
          <w:bCs/>
          <w:i/>
          <w:iCs/>
          <w:sz w:val="20"/>
          <w:szCs w:val="20"/>
        </w:rPr>
        <w:t>3</w:t>
      </w:r>
      <w:r w:rsidRPr="0065602D">
        <w:rPr>
          <w:rFonts w:asciiTheme="minorHAnsi" w:hAnsiTheme="minorHAnsi" w:cstheme="minorHAnsi"/>
          <w:b/>
          <w:bCs/>
          <w:i/>
          <w:iCs/>
          <w:sz w:val="20"/>
          <w:szCs w:val="20"/>
        </w:rPr>
        <w:t>.</w:t>
      </w:r>
      <w:r w:rsidR="008F2B14" w:rsidRPr="0065602D">
        <w:rPr>
          <w:rFonts w:asciiTheme="minorHAnsi" w:hAnsiTheme="minorHAnsi" w:cstheme="minorHAnsi"/>
          <w:b/>
          <w:bCs/>
          <w:i/>
          <w:iCs/>
          <w:sz w:val="20"/>
          <w:szCs w:val="20"/>
        </w:rPr>
        <w:t>0</w:t>
      </w:r>
      <w:r w:rsidRPr="0065602D">
        <w:rPr>
          <w:rFonts w:asciiTheme="minorHAnsi" w:hAnsiTheme="minorHAnsi" w:cstheme="minorHAnsi"/>
          <w:b/>
          <w:bCs/>
          <w:i/>
          <w:iCs/>
          <w:sz w:val="20"/>
          <w:szCs w:val="20"/>
        </w:rPr>
        <w:t xml:space="preserve">00 lei </w:t>
      </w:r>
      <w:proofErr w:type="spellStart"/>
      <w:r w:rsidRPr="0065602D">
        <w:rPr>
          <w:rFonts w:asciiTheme="minorHAnsi" w:hAnsiTheme="minorHAnsi" w:cstheme="minorHAnsi"/>
          <w:b/>
          <w:bCs/>
          <w:i/>
          <w:iCs/>
          <w:sz w:val="20"/>
          <w:szCs w:val="20"/>
        </w:rPr>
        <w:t>fără</w:t>
      </w:r>
      <w:proofErr w:type="spellEnd"/>
      <w:r w:rsidRPr="0065602D">
        <w:rPr>
          <w:rFonts w:asciiTheme="minorHAnsi" w:hAnsiTheme="minorHAnsi" w:cstheme="minorHAnsi"/>
          <w:b/>
          <w:bCs/>
          <w:i/>
          <w:iCs/>
          <w:sz w:val="20"/>
          <w:szCs w:val="20"/>
        </w:rPr>
        <w:t xml:space="preserve"> TVA</w:t>
      </w:r>
    </w:p>
    <w:p w14:paraId="2388E4BE" w14:textId="77777777" w:rsidR="00CE319E" w:rsidRDefault="00CE319E" w:rsidP="00CE319E">
      <w:pPr>
        <w:jc w:val="both"/>
        <w:rPr>
          <w:rFonts w:asciiTheme="minorHAnsi" w:hAnsiTheme="minorHAnsi" w:cstheme="minorHAnsi"/>
          <w:b/>
          <w:i/>
          <w:sz w:val="20"/>
          <w:szCs w:val="20"/>
        </w:rPr>
      </w:pPr>
      <w:r w:rsidRPr="0065602D">
        <w:rPr>
          <w:rFonts w:asciiTheme="minorHAnsi" w:hAnsiTheme="minorHAnsi" w:cstheme="minorHAnsi"/>
          <w:i/>
          <w:iCs/>
          <w:sz w:val="20"/>
          <w:szCs w:val="20"/>
        </w:rPr>
        <w:t>C</w:t>
      </w:r>
      <w:r w:rsidRPr="0065602D">
        <w:rPr>
          <w:rFonts w:asciiTheme="minorHAnsi" w:hAnsiTheme="minorHAnsi" w:cstheme="minorHAnsi"/>
          <w:i/>
          <w:sz w:val="20"/>
          <w:szCs w:val="20"/>
          <w:lang w:val="ro-RO"/>
        </w:rPr>
        <w:t>od CPV 32320000-2 Echipament audiovizual si de televiziune (Rev.2)</w:t>
      </w:r>
    </w:p>
    <w:p w14:paraId="7BC9F530" w14:textId="77777777" w:rsidR="00CE319E" w:rsidRDefault="00CE319E" w:rsidP="002854E4">
      <w:pPr>
        <w:jc w:val="both"/>
        <w:rPr>
          <w:rFonts w:asciiTheme="minorHAnsi" w:hAnsiTheme="minorHAnsi" w:cstheme="minorHAnsi"/>
          <w:i/>
          <w:sz w:val="20"/>
          <w:szCs w:val="20"/>
          <w:lang w:val="ro-RO"/>
        </w:rPr>
      </w:pPr>
    </w:p>
    <w:p w14:paraId="03FD7451" w14:textId="77777777" w:rsidR="00CE319E" w:rsidRDefault="00CE319E" w:rsidP="002854E4">
      <w:pPr>
        <w:jc w:val="both"/>
        <w:rPr>
          <w:rFonts w:asciiTheme="minorHAnsi" w:hAnsiTheme="minorHAnsi" w:cstheme="minorHAnsi"/>
          <w:i/>
          <w:sz w:val="20"/>
          <w:szCs w:val="20"/>
          <w:lang w:val="ro-RO"/>
        </w:rPr>
      </w:pPr>
    </w:p>
    <w:p w14:paraId="53AB5AA1" w14:textId="5E6A49EB" w:rsidR="0055768A"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536E35F2" w14:textId="77777777" w:rsidR="006C4CD6" w:rsidRDefault="006C4CD6" w:rsidP="006C4CD6">
      <w:pPr>
        <w:shd w:val="clear" w:color="auto" w:fill="FBFBFC"/>
        <w:ind w:right="306"/>
        <w:jc w:val="both"/>
        <w:rPr>
          <w:rFonts w:asciiTheme="minorHAnsi" w:hAnsiTheme="minorHAnsi" w:cstheme="minorHAnsi"/>
          <w:bCs/>
          <w:iCs/>
          <w:color w:val="000000"/>
          <w:sz w:val="20"/>
          <w:szCs w:val="20"/>
        </w:rPr>
      </w:pPr>
      <w:proofErr w:type="spellStart"/>
      <w:r>
        <w:rPr>
          <w:rFonts w:asciiTheme="minorHAnsi" w:hAnsiTheme="minorHAnsi" w:cstheme="minorHAnsi"/>
          <w:bCs/>
          <w:iCs/>
          <w:color w:val="000000"/>
          <w:sz w:val="20"/>
          <w:szCs w:val="20"/>
        </w:rPr>
        <w:t>Specifica</w:t>
      </w:r>
      <w:proofErr w:type="spellEnd"/>
      <w:r>
        <w:rPr>
          <w:rFonts w:asciiTheme="minorHAnsi" w:hAnsiTheme="minorHAnsi" w:cstheme="minorHAnsi"/>
          <w:bCs/>
          <w:iCs/>
          <w:color w:val="000000"/>
          <w:sz w:val="20"/>
          <w:szCs w:val="20"/>
          <w:lang w:val="ro-RO"/>
        </w:rPr>
        <w:t>țiile tehnice (</w:t>
      </w:r>
      <w:proofErr w:type="spellStart"/>
      <w:r>
        <w:rPr>
          <w:rFonts w:asciiTheme="minorHAnsi" w:hAnsiTheme="minorHAnsi" w:cstheme="minorHAnsi"/>
          <w:bCs/>
          <w:iCs/>
          <w:color w:val="000000"/>
          <w:sz w:val="20"/>
          <w:szCs w:val="20"/>
        </w:rPr>
        <w:t>cerinţe</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prescripţii</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caracteristici</w:t>
      </w:r>
      <w:proofErr w:type="spellEnd"/>
      <w:r>
        <w:rPr>
          <w:rFonts w:asciiTheme="minorHAnsi" w:hAnsiTheme="minorHAnsi" w:cstheme="minorHAnsi"/>
          <w:bCs/>
          <w:iCs/>
          <w:color w:val="000000"/>
          <w:sz w:val="20"/>
          <w:szCs w:val="20"/>
        </w:rPr>
        <w:t xml:space="preserve"> de </w:t>
      </w:r>
      <w:proofErr w:type="spellStart"/>
      <w:r>
        <w:rPr>
          <w:rFonts w:asciiTheme="minorHAnsi" w:hAnsiTheme="minorHAnsi" w:cstheme="minorHAnsi"/>
          <w:bCs/>
          <w:iCs/>
          <w:color w:val="000000"/>
          <w:sz w:val="20"/>
          <w:szCs w:val="20"/>
        </w:rPr>
        <w:t>natură</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tehnică</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ce</w:t>
      </w:r>
      <w:proofErr w:type="spellEnd"/>
      <w:r>
        <w:rPr>
          <w:rFonts w:asciiTheme="minorHAnsi" w:hAnsiTheme="minorHAnsi" w:cstheme="minorHAnsi"/>
          <w:bCs/>
          <w:iCs/>
          <w:color w:val="000000"/>
          <w:sz w:val="20"/>
          <w:szCs w:val="20"/>
        </w:rPr>
        <w:t xml:space="preserve"> permit </w:t>
      </w:r>
      <w:proofErr w:type="spellStart"/>
      <w:r>
        <w:rPr>
          <w:rFonts w:asciiTheme="minorHAnsi" w:hAnsiTheme="minorHAnsi" w:cstheme="minorHAnsi"/>
          <w:bCs/>
          <w:iCs/>
          <w:color w:val="000000"/>
          <w:sz w:val="20"/>
          <w:szCs w:val="20"/>
        </w:rPr>
        <w:t>fiecărui</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produs</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să</w:t>
      </w:r>
      <w:proofErr w:type="spellEnd"/>
      <w:r>
        <w:rPr>
          <w:rFonts w:asciiTheme="minorHAnsi" w:hAnsiTheme="minorHAnsi" w:cstheme="minorHAnsi"/>
          <w:bCs/>
          <w:iCs/>
          <w:color w:val="000000"/>
          <w:sz w:val="20"/>
          <w:szCs w:val="20"/>
        </w:rPr>
        <w:t xml:space="preserve"> fie </w:t>
      </w:r>
      <w:proofErr w:type="spellStart"/>
      <w:r>
        <w:rPr>
          <w:rFonts w:asciiTheme="minorHAnsi" w:hAnsiTheme="minorHAnsi" w:cstheme="minorHAnsi"/>
          <w:bCs/>
          <w:iCs/>
          <w:color w:val="000000"/>
          <w:sz w:val="20"/>
          <w:szCs w:val="20"/>
        </w:rPr>
        <w:t>descris</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în</w:t>
      </w:r>
      <w:proofErr w:type="spellEnd"/>
      <w:r>
        <w:rPr>
          <w:rFonts w:asciiTheme="minorHAnsi" w:hAnsiTheme="minorHAnsi" w:cstheme="minorHAnsi"/>
          <w:bCs/>
          <w:iCs/>
          <w:color w:val="000000"/>
          <w:sz w:val="20"/>
          <w:szCs w:val="20"/>
        </w:rPr>
        <w:t xml:space="preserve"> mod </w:t>
      </w:r>
      <w:proofErr w:type="spellStart"/>
      <w:r>
        <w:rPr>
          <w:rFonts w:asciiTheme="minorHAnsi" w:hAnsiTheme="minorHAnsi" w:cstheme="minorHAnsi"/>
          <w:bCs/>
          <w:iCs/>
          <w:color w:val="000000"/>
          <w:sz w:val="20"/>
          <w:szCs w:val="20"/>
        </w:rPr>
        <w:t>obiectiv</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într</w:t>
      </w:r>
      <w:proofErr w:type="spellEnd"/>
      <w:r>
        <w:rPr>
          <w:rFonts w:asciiTheme="minorHAnsi" w:hAnsiTheme="minorHAnsi" w:cstheme="minorHAnsi"/>
          <w:bCs/>
          <w:iCs/>
          <w:color w:val="000000"/>
          <w:sz w:val="20"/>
          <w:szCs w:val="20"/>
        </w:rPr>
        <w:t xml:space="preserve">-o </w:t>
      </w:r>
      <w:proofErr w:type="spellStart"/>
      <w:r>
        <w:rPr>
          <w:rFonts w:asciiTheme="minorHAnsi" w:hAnsiTheme="minorHAnsi" w:cstheme="minorHAnsi"/>
          <w:bCs/>
          <w:iCs/>
          <w:color w:val="000000"/>
          <w:sz w:val="20"/>
          <w:szCs w:val="20"/>
        </w:rPr>
        <w:t>manieră</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corespunzătoare</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îndeplinirii</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necesităţii</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autorităţii</w:t>
      </w:r>
      <w:proofErr w:type="spellEnd"/>
      <w:r>
        <w:rPr>
          <w:rFonts w:asciiTheme="minorHAnsi" w:hAnsiTheme="minorHAnsi" w:cstheme="minorHAnsi"/>
          <w:bCs/>
          <w:iCs/>
          <w:color w:val="000000"/>
          <w:sz w:val="20"/>
          <w:szCs w:val="20"/>
        </w:rPr>
        <w:t xml:space="preserve"> </w:t>
      </w:r>
      <w:proofErr w:type="spellStart"/>
      <w:r>
        <w:rPr>
          <w:rFonts w:asciiTheme="minorHAnsi" w:hAnsiTheme="minorHAnsi" w:cstheme="minorHAnsi"/>
          <w:bCs/>
          <w:iCs/>
          <w:color w:val="000000"/>
          <w:sz w:val="20"/>
          <w:szCs w:val="20"/>
        </w:rPr>
        <w:t>contractante</w:t>
      </w:r>
      <w:proofErr w:type="spellEnd"/>
      <w:r>
        <w:rPr>
          <w:rFonts w:asciiTheme="minorHAnsi" w:hAnsiTheme="minorHAnsi" w:cstheme="minorHAnsi"/>
          <w:bCs/>
          <w:iCs/>
          <w:color w:val="000000"/>
          <w:sz w:val="20"/>
          <w:szCs w:val="20"/>
        </w:rPr>
        <w:t xml:space="preserve">) </w:t>
      </w:r>
      <w:r>
        <w:rPr>
          <w:rFonts w:asciiTheme="minorHAnsi" w:hAnsiTheme="minorHAnsi" w:cstheme="minorHAnsi"/>
          <w:bCs/>
          <w:iCs/>
          <w:color w:val="000000"/>
          <w:sz w:val="20"/>
          <w:szCs w:val="20"/>
          <w:lang w:val="ro-RO"/>
        </w:rPr>
        <w:t xml:space="preserve">redate mai jos, în cadrul fiecărui produs, respectă prevederile </w:t>
      </w:r>
      <w:r>
        <w:rPr>
          <w:rFonts w:asciiTheme="minorHAnsi" w:hAnsiTheme="minorHAnsi" w:cstheme="minorHAnsi"/>
          <w:bCs/>
          <w:iCs/>
          <w:color w:val="000000"/>
          <w:sz w:val="20"/>
          <w:szCs w:val="20"/>
        </w:rPr>
        <w:t xml:space="preserve">art. 156 din </w:t>
      </w:r>
      <w:proofErr w:type="spellStart"/>
      <w:r>
        <w:rPr>
          <w:rFonts w:asciiTheme="minorHAnsi" w:hAnsiTheme="minorHAnsi" w:cstheme="minorHAnsi"/>
          <w:bCs/>
          <w:iCs/>
          <w:color w:val="000000"/>
          <w:sz w:val="20"/>
          <w:szCs w:val="20"/>
        </w:rPr>
        <w:t>Legea</w:t>
      </w:r>
      <w:proofErr w:type="spellEnd"/>
      <w:r>
        <w:rPr>
          <w:rFonts w:asciiTheme="minorHAnsi" w:hAnsiTheme="minorHAnsi" w:cstheme="minorHAnsi"/>
          <w:bCs/>
          <w:iCs/>
          <w:color w:val="000000"/>
          <w:sz w:val="20"/>
          <w:szCs w:val="20"/>
        </w:rPr>
        <w:t xml:space="preserve"> nr.98/2016:</w:t>
      </w:r>
    </w:p>
    <w:p w14:paraId="4618747B"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color w:val="000000"/>
          <w:sz w:val="20"/>
          <w:szCs w:val="20"/>
        </w:rPr>
        <w:t>“Art.156</w:t>
      </w:r>
    </w:p>
    <w:p w14:paraId="33397E48"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w:t>
      </w:r>
      <w:proofErr w:type="gramStart"/>
      <w:r>
        <w:rPr>
          <w:rFonts w:asciiTheme="minorHAnsi" w:hAnsiTheme="minorHAnsi" w:cstheme="minorHAnsi"/>
          <w:i/>
          <w:iCs/>
          <w:color w:val="000000"/>
          <w:sz w:val="20"/>
          <w:szCs w:val="20"/>
        </w:rPr>
        <w:t>1)</w:t>
      </w:r>
      <w:proofErr w:type="spellStart"/>
      <w:r>
        <w:rPr>
          <w:rFonts w:asciiTheme="minorHAnsi" w:hAnsiTheme="minorHAnsi" w:cstheme="minorHAnsi"/>
          <w:i/>
          <w:iCs/>
          <w:color w:val="000000"/>
          <w:sz w:val="20"/>
          <w:szCs w:val="20"/>
        </w:rPr>
        <w:t>Fără</w:t>
      </w:r>
      <w:proofErr w:type="spellEnd"/>
      <w:proofErr w:type="gramEnd"/>
      <w:r>
        <w:rPr>
          <w:rFonts w:asciiTheme="minorHAnsi" w:hAnsiTheme="minorHAnsi" w:cstheme="minorHAnsi"/>
          <w:i/>
          <w:iCs/>
          <w:color w:val="000000"/>
          <w:sz w:val="20"/>
          <w:szCs w:val="20"/>
        </w:rPr>
        <w:t xml:space="preserve"> a </w:t>
      </w:r>
      <w:proofErr w:type="spellStart"/>
      <w:r>
        <w:rPr>
          <w:rFonts w:asciiTheme="minorHAnsi" w:hAnsiTheme="minorHAnsi" w:cstheme="minorHAnsi"/>
          <w:i/>
          <w:iCs/>
          <w:color w:val="000000"/>
          <w:sz w:val="20"/>
          <w:szCs w:val="20"/>
        </w:rPr>
        <w:t>aduce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atingere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normelor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obligatorii</w:t>
      </w:r>
      <w:proofErr w:type="spellEnd"/>
      <w:r>
        <w:rPr>
          <w:rFonts w:asciiTheme="minorHAnsi" w:hAnsiTheme="minorHAnsi" w:cstheme="minorHAnsi"/>
          <w:i/>
          <w:iCs/>
          <w:color w:val="000000"/>
          <w:sz w:val="20"/>
          <w:szCs w:val="20"/>
        </w:rPr>
        <w:t xml:space="preserve"> de la </w:t>
      </w:r>
      <w:proofErr w:type="spellStart"/>
      <w:r>
        <w:rPr>
          <w:rFonts w:asciiTheme="minorHAnsi" w:hAnsiTheme="minorHAnsi" w:cstheme="minorHAnsi"/>
          <w:i/>
          <w:iCs/>
          <w:color w:val="000000"/>
          <w:sz w:val="20"/>
          <w:szCs w:val="20"/>
        </w:rPr>
        <w:t>nivel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naţional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măsura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care sunt </w:t>
      </w:r>
      <w:proofErr w:type="spellStart"/>
      <w:r>
        <w:rPr>
          <w:rFonts w:asciiTheme="minorHAnsi" w:hAnsiTheme="minorHAnsi" w:cstheme="minorHAnsi"/>
          <w:i/>
          <w:iCs/>
          <w:color w:val="000000"/>
          <w:sz w:val="20"/>
          <w:szCs w:val="20"/>
        </w:rPr>
        <w:t>compatibile</w:t>
      </w:r>
      <w:proofErr w:type="spellEnd"/>
      <w:r>
        <w:rPr>
          <w:rFonts w:asciiTheme="minorHAnsi" w:hAnsiTheme="minorHAnsi" w:cstheme="minorHAnsi"/>
          <w:i/>
          <w:iCs/>
          <w:color w:val="000000"/>
          <w:sz w:val="20"/>
          <w:szCs w:val="20"/>
        </w:rPr>
        <w:t xml:space="preserve"> cu </w:t>
      </w:r>
      <w:proofErr w:type="spellStart"/>
      <w:r>
        <w:rPr>
          <w:rFonts w:asciiTheme="minorHAnsi" w:hAnsiTheme="minorHAnsi" w:cstheme="minorHAnsi"/>
          <w:i/>
          <w:iCs/>
          <w:color w:val="000000"/>
          <w:sz w:val="20"/>
          <w:szCs w:val="20"/>
        </w:rPr>
        <w:t>actele</w:t>
      </w:r>
      <w:proofErr w:type="spellEnd"/>
      <w:r>
        <w:rPr>
          <w:rFonts w:asciiTheme="minorHAnsi" w:hAnsiTheme="minorHAnsi" w:cstheme="minorHAnsi"/>
          <w:i/>
          <w:iCs/>
          <w:color w:val="000000"/>
          <w:sz w:val="20"/>
          <w:szCs w:val="20"/>
        </w:rPr>
        <w:t xml:space="preserve"> normative </w:t>
      </w:r>
      <w:proofErr w:type="spellStart"/>
      <w:r>
        <w:rPr>
          <w:rFonts w:asciiTheme="minorHAnsi" w:hAnsiTheme="minorHAnsi" w:cstheme="minorHAnsi"/>
          <w:i/>
          <w:iCs/>
          <w:color w:val="000000"/>
          <w:sz w:val="20"/>
          <w:szCs w:val="20"/>
        </w:rPr>
        <w:t>adoptate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nivelul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Uniunii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Europene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se </w:t>
      </w:r>
      <w:proofErr w:type="spellStart"/>
      <w:r>
        <w:rPr>
          <w:rFonts w:asciiTheme="minorHAnsi" w:hAnsiTheme="minorHAnsi" w:cstheme="minorHAnsi"/>
          <w:i/>
          <w:iCs/>
          <w:color w:val="000000"/>
          <w:sz w:val="20"/>
          <w:szCs w:val="20"/>
        </w:rPr>
        <w:t>stabilesc</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una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dintre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următoarele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modalităţi</w:t>
      </w:r>
      <w:proofErr w:type="spellEnd"/>
      <w:r>
        <w:rPr>
          <w:rFonts w:asciiTheme="minorHAnsi" w:hAnsiTheme="minorHAnsi" w:cstheme="minorHAnsi"/>
          <w:i/>
          <w:iCs/>
          <w:color w:val="000000"/>
          <w:sz w:val="20"/>
          <w:szCs w:val="20"/>
        </w:rPr>
        <w:t>: </w:t>
      </w:r>
    </w:p>
    <w:p w14:paraId="3FAE63B4" w14:textId="77777777" w:rsidR="006C4CD6" w:rsidRDefault="006C4CD6" w:rsidP="006C4CD6">
      <w:pPr>
        <w:shd w:val="clear" w:color="auto" w:fill="FBFBFC"/>
        <w:ind w:right="306"/>
        <w:jc w:val="both"/>
        <w:rPr>
          <w:rFonts w:asciiTheme="minorHAnsi" w:hAnsiTheme="minorHAnsi" w:cstheme="minorHAnsi"/>
          <w:color w:val="000000"/>
          <w:sz w:val="20"/>
          <w:szCs w:val="20"/>
        </w:rPr>
      </w:pPr>
      <w:proofErr w:type="gramStart"/>
      <w:r>
        <w:rPr>
          <w:rFonts w:asciiTheme="minorHAnsi" w:hAnsiTheme="minorHAnsi" w:cstheme="minorHAnsi"/>
          <w:i/>
          <w:iCs/>
          <w:color w:val="000000"/>
          <w:sz w:val="20"/>
          <w:szCs w:val="20"/>
        </w:rPr>
        <w:t>a)</w:t>
      </w:r>
      <w:proofErr w:type="spellStart"/>
      <w:r>
        <w:rPr>
          <w:rFonts w:asciiTheme="minorHAnsi" w:hAnsiTheme="minorHAnsi" w:cstheme="minorHAnsi"/>
          <w:i/>
          <w:iCs/>
          <w:color w:val="000000"/>
          <w:sz w:val="20"/>
          <w:szCs w:val="20"/>
        </w:rPr>
        <w:t>prin</w:t>
      </w:r>
      <w:proofErr w:type="spellEnd"/>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raportare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performanţă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funcţionale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inclusiv</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caracteristici</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mediu</w:t>
      </w:r>
      <w:proofErr w:type="spellEnd"/>
      <w:r>
        <w:rPr>
          <w:rFonts w:asciiTheme="minorHAnsi" w:hAnsiTheme="minorHAnsi" w:cstheme="minorHAnsi"/>
          <w:i/>
          <w:iCs/>
          <w:color w:val="000000"/>
          <w:sz w:val="20"/>
          <w:szCs w:val="20"/>
        </w:rPr>
        <w:t xml:space="preserve">, cu </w:t>
      </w:r>
      <w:proofErr w:type="spellStart"/>
      <w:r>
        <w:rPr>
          <w:rFonts w:asciiTheme="minorHAnsi" w:hAnsiTheme="minorHAnsi" w:cstheme="minorHAnsi"/>
          <w:i/>
          <w:iCs/>
          <w:color w:val="000000"/>
          <w:sz w:val="20"/>
          <w:szCs w:val="20"/>
        </w:rPr>
        <w:t>condiţia</w:t>
      </w:r>
      <w:proofErr w:type="spellEnd"/>
      <w:r>
        <w:rPr>
          <w:rFonts w:asciiTheme="minorHAnsi" w:hAnsiTheme="minorHAnsi" w:cstheme="minorHAnsi"/>
          <w:i/>
          <w:iCs/>
          <w:color w:val="000000"/>
          <w:sz w:val="20"/>
          <w:szCs w:val="20"/>
        </w:rPr>
        <w:t xml:space="preserve"> ca </w:t>
      </w:r>
      <w:proofErr w:type="spellStart"/>
      <w:r>
        <w:rPr>
          <w:rFonts w:asciiTheme="minorHAnsi" w:hAnsiTheme="minorHAnsi" w:cstheme="minorHAnsi"/>
          <w:i/>
          <w:iCs/>
          <w:color w:val="000000"/>
          <w:sz w:val="20"/>
          <w:szCs w:val="20"/>
        </w:rPr>
        <w:t>parametrii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să</w:t>
      </w:r>
      <w:proofErr w:type="spellEnd"/>
      <w:r>
        <w:rPr>
          <w:rFonts w:asciiTheme="minorHAnsi" w:hAnsiTheme="minorHAnsi" w:cstheme="minorHAnsi"/>
          <w:i/>
          <w:iCs/>
          <w:color w:val="000000"/>
          <w:sz w:val="20"/>
          <w:szCs w:val="20"/>
        </w:rPr>
        <w:t xml:space="preserve"> fie </w:t>
      </w:r>
      <w:proofErr w:type="spellStart"/>
      <w:r>
        <w:rPr>
          <w:rFonts w:asciiTheme="minorHAnsi" w:hAnsiTheme="minorHAnsi" w:cstheme="minorHAnsi"/>
          <w:i/>
          <w:iCs/>
          <w:color w:val="000000"/>
          <w:sz w:val="20"/>
          <w:szCs w:val="20"/>
        </w:rPr>
        <w:t>suficient</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precişi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pentru</w:t>
      </w:r>
      <w:proofErr w:type="spellEnd"/>
      <w:r>
        <w:rPr>
          <w:rFonts w:asciiTheme="minorHAnsi" w:hAnsiTheme="minorHAnsi" w:cstheme="minorHAnsi"/>
          <w:i/>
          <w:iCs/>
          <w:color w:val="000000"/>
          <w:sz w:val="20"/>
          <w:szCs w:val="20"/>
        </w:rPr>
        <w:t xml:space="preserve"> a </w:t>
      </w:r>
      <w:proofErr w:type="spellStart"/>
      <w:r>
        <w:rPr>
          <w:rFonts w:asciiTheme="minorHAnsi" w:hAnsiTheme="minorHAnsi" w:cstheme="minorHAnsi"/>
          <w:i/>
          <w:iCs/>
          <w:color w:val="000000"/>
          <w:sz w:val="20"/>
          <w:szCs w:val="20"/>
        </w:rPr>
        <w:t>permite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ofertanţilor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să</w:t>
      </w:r>
      <w:proofErr w:type="spellEnd"/>
      <w:r>
        <w:rPr>
          <w:rFonts w:asciiTheme="minorHAnsi" w:hAnsiTheme="minorHAnsi" w:cstheme="minorHAnsi"/>
          <w:i/>
          <w:iCs/>
          <w:color w:val="000000"/>
          <w:sz w:val="20"/>
          <w:szCs w:val="20"/>
        </w:rPr>
        <w:t xml:space="preserve"> determine </w:t>
      </w:r>
      <w:proofErr w:type="spellStart"/>
      <w:r>
        <w:rPr>
          <w:rFonts w:asciiTheme="minorHAnsi" w:hAnsiTheme="minorHAnsi" w:cstheme="minorHAnsi"/>
          <w:i/>
          <w:iCs/>
          <w:color w:val="000000"/>
          <w:sz w:val="20"/>
          <w:szCs w:val="20"/>
        </w:rPr>
        <w:t>obiectul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contractului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autorităţile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contractante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atribuie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contractul</w:t>
      </w:r>
      <w:proofErr w:type="spellEnd"/>
      <w:r>
        <w:rPr>
          <w:rFonts w:asciiTheme="minorHAnsi" w:hAnsiTheme="minorHAnsi" w:cstheme="minorHAnsi"/>
          <w:i/>
          <w:iCs/>
          <w:color w:val="000000"/>
          <w:sz w:val="20"/>
          <w:szCs w:val="20"/>
        </w:rPr>
        <w:t>;</w:t>
      </w:r>
    </w:p>
    <w:p w14:paraId="2033B82D"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b)</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trimitere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specificaţii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ca </w:t>
      </w:r>
      <w:proofErr w:type="spellStart"/>
      <w:r>
        <w:rPr>
          <w:rFonts w:asciiTheme="minorHAnsi" w:hAnsiTheme="minorHAnsi" w:cstheme="minorHAnsi"/>
          <w:i/>
          <w:iCs/>
          <w:color w:val="000000"/>
          <w:sz w:val="20"/>
          <w:szCs w:val="20"/>
        </w:rPr>
        <w:t>ordine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prioritate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standarde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naţionale</w:t>
      </w:r>
      <w:proofErr w:type="spellEnd"/>
      <w:r>
        <w:rPr>
          <w:rFonts w:asciiTheme="minorHAnsi" w:hAnsiTheme="minorHAnsi" w:cstheme="minorHAnsi"/>
          <w:i/>
          <w:iCs/>
          <w:color w:val="000000"/>
          <w:sz w:val="20"/>
          <w:szCs w:val="20"/>
        </w:rPr>
        <w:t xml:space="preserve"> care </w:t>
      </w:r>
      <w:proofErr w:type="spellStart"/>
      <w:r>
        <w:rPr>
          <w:rFonts w:asciiTheme="minorHAnsi" w:hAnsiTheme="minorHAnsi" w:cstheme="minorHAnsi"/>
          <w:i/>
          <w:iCs/>
          <w:color w:val="000000"/>
          <w:sz w:val="20"/>
          <w:szCs w:val="20"/>
        </w:rPr>
        <w:t>transpun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standarde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europene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evaluări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europene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comune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standarde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internaţionale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alte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sisteme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referinţă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instituite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către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organismele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standardizare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europene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lipsa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oricărora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dintre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acestea</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standarde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naţionale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agremente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naţionale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naţionale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referitoare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proiectarea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calcularea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execuţia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lucrărilor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utilizarea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produselor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fiecare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trimitere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însoţită</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menţiunea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echivalent</w:t>
      </w:r>
      <w:proofErr w:type="spellEnd"/>
      <w:r>
        <w:rPr>
          <w:rFonts w:asciiTheme="minorHAnsi" w:hAnsiTheme="minorHAnsi" w:cstheme="minorHAnsi"/>
          <w:i/>
          <w:iCs/>
          <w:color w:val="000000"/>
          <w:sz w:val="20"/>
          <w:szCs w:val="20"/>
        </w:rPr>
        <w:t>";</w:t>
      </w:r>
    </w:p>
    <w:p w14:paraId="7B2D4A45"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c)</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raportare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performanţă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funcţionale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potrivit</w:t>
      </w:r>
      <w:proofErr w:type="spellEnd"/>
      <w:r>
        <w:rPr>
          <w:rFonts w:asciiTheme="minorHAnsi" w:hAnsiTheme="minorHAnsi" w:cstheme="minorHAnsi"/>
          <w:i/>
          <w:iCs/>
          <w:color w:val="000000"/>
          <w:sz w:val="20"/>
          <w:szCs w:val="20"/>
        </w:rPr>
        <w:t xml:space="preserve"> lit. a),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trimitere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prevăzute</w:t>
      </w:r>
      <w:proofErr w:type="spellEnd"/>
      <w:r>
        <w:rPr>
          <w:rFonts w:asciiTheme="minorHAnsi" w:hAnsiTheme="minorHAnsi" w:cstheme="minorHAnsi"/>
          <w:i/>
          <w:iCs/>
          <w:color w:val="000000"/>
          <w:sz w:val="20"/>
          <w:szCs w:val="20"/>
        </w:rPr>
        <w:t xml:space="preserve"> la lit. b) ca </w:t>
      </w:r>
      <w:proofErr w:type="spellStart"/>
      <w:r>
        <w:rPr>
          <w:rFonts w:asciiTheme="minorHAnsi" w:hAnsiTheme="minorHAnsi" w:cstheme="minorHAnsi"/>
          <w:i/>
          <w:iCs/>
          <w:color w:val="000000"/>
          <w:sz w:val="20"/>
          <w:szCs w:val="20"/>
        </w:rPr>
        <w:t>modalitate</w:t>
      </w:r>
      <w:proofErr w:type="spellEnd"/>
      <w:r>
        <w:rPr>
          <w:rFonts w:asciiTheme="minorHAnsi" w:hAnsiTheme="minorHAnsi" w:cstheme="minorHAnsi"/>
          <w:i/>
          <w:iCs/>
          <w:color w:val="000000"/>
          <w:sz w:val="20"/>
          <w:szCs w:val="20"/>
        </w:rPr>
        <w:t xml:space="preserve"> de a </w:t>
      </w:r>
      <w:proofErr w:type="spellStart"/>
      <w:r>
        <w:rPr>
          <w:rFonts w:asciiTheme="minorHAnsi" w:hAnsiTheme="minorHAnsi" w:cstheme="minorHAnsi"/>
          <w:i/>
          <w:iCs/>
          <w:color w:val="000000"/>
          <w:sz w:val="20"/>
          <w:szCs w:val="20"/>
        </w:rPr>
        <w:t>prezuma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conformitatea</w:t>
      </w:r>
      <w:proofErr w:type="spellEnd"/>
      <w:r>
        <w:rPr>
          <w:rFonts w:asciiTheme="minorHAnsi" w:hAnsiTheme="minorHAnsi" w:cstheme="minorHAnsi"/>
          <w:i/>
          <w:iCs/>
          <w:color w:val="000000"/>
          <w:sz w:val="20"/>
          <w:szCs w:val="20"/>
        </w:rPr>
        <w:t xml:space="preserve"> cu </w:t>
      </w:r>
      <w:proofErr w:type="spellStart"/>
      <w:r>
        <w:rPr>
          <w:rFonts w:asciiTheme="minorHAnsi" w:hAnsiTheme="minorHAnsi" w:cstheme="minorHAnsi"/>
          <w:i/>
          <w:iCs/>
          <w:color w:val="000000"/>
          <w:sz w:val="20"/>
          <w:szCs w:val="20"/>
        </w:rPr>
        <w:t>respectivele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performanţă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funcţionale</w:t>
      </w:r>
      <w:proofErr w:type="spellEnd"/>
      <w:r>
        <w:rPr>
          <w:rFonts w:asciiTheme="minorHAnsi" w:hAnsiTheme="minorHAnsi" w:cstheme="minorHAnsi"/>
          <w:i/>
          <w:iCs/>
          <w:color w:val="000000"/>
          <w:sz w:val="20"/>
          <w:szCs w:val="20"/>
        </w:rPr>
        <w:t xml:space="preserve">; </w:t>
      </w:r>
      <w:proofErr w:type="gramStart"/>
      <w:r>
        <w:rPr>
          <w:rFonts w:asciiTheme="minorHAnsi" w:hAnsiTheme="minorHAnsi" w:cstheme="minorHAnsi"/>
          <w:i/>
          <w:iCs/>
          <w:color w:val="000000"/>
          <w:sz w:val="20"/>
          <w:szCs w:val="20"/>
        </w:rPr>
        <w:t>d)</w:t>
      </w:r>
      <w:proofErr w:type="spellStart"/>
      <w:r>
        <w:rPr>
          <w:rFonts w:asciiTheme="minorHAnsi" w:hAnsiTheme="minorHAnsi" w:cstheme="minorHAnsi"/>
          <w:i/>
          <w:iCs/>
          <w:color w:val="000000"/>
          <w:sz w:val="20"/>
          <w:szCs w:val="20"/>
        </w:rPr>
        <w:t>prin</w:t>
      </w:r>
      <w:proofErr w:type="spellEnd"/>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trimitere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prevăzute</w:t>
      </w:r>
      <w:proofErr w:type="spellEnd"/>
      <w:r>
        <w:rPr>
          <w:rFonts w:asciiTheme="minorHAnsi" w:hAnsiTheme="minorHAnsi" w:cstheme="minorHAnsi"/>
          <w:i/>
          <w:iCs/>
          <w:color w:val="000000"/>
          <w:sz w:val="20"/>
          <w:szCs w:val="20"/>
        </w:rPr>
        <w:t xml:space="preserve"> la lit. b) </w:t>
      </w:r>
      <w:proofErr w:type="spellStart"/>
      <w:r>
        <w:rPr>
          <w:rFonts w:asciiTheme="minorHAnsi" w:hAnsiTheme="minorHAnsi" w:cstheme="minorHAnsi"/>
          <w:i/>
          <w:iCs/>
          <w:color w:val="000000"/>
          <w:sz w:val="20"/>
          <w:szCs w:val="20"/>
        </w:rPr>
        <w:t>pentru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unele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caracteristici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raportare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performanţă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funcţionale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prevăzute</w:t>
      </w:r>
      <w:proofErr w:type="spellEnd"/>
      <w:r>
        <w:rPr>
          <w:rFonts w:asciiTheme="minorHAnsi" w:hAnsiTheme="minorHAnsi" w:cstheme="minorHAnsi"/>
          <w:i/>
          <w:iCs/>
          <w:color w:val="000000"/>
          <w:sz w:val="20"/>
          <w:szCs w:val="20"/>
        </w:rPr>
        <w:t xml:space="preserve"> la lit. a) </w:t>
      </w:r>
      <w:proofErr w:type="spellStart"/>
      <w:r>
        <w:rPr>
          <w:rFonts w:asciiTheme="minorHAnsi" w:hAnsiTheme="minorHAnsi" w:cstheme="minorHAnsi"/>
          <w:i/>
          <w:iCs/>
          <w:color w:val="000000"/>
          <w:sz w:val="20"/>
          <w:szCs w:val="20"/>
        </w:rPr>
        <w:t>pentru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alte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caracteristici</w:t>
      </w:r>
      <w:proofErr w:type="spellEnd"/>
      <w:r>
        <w:rPr>
          <w:rFonts w:asciiTheme="minorHAnsi" w:hAnsiTheme="minorHAnsi" w:cstheme="minorHAnsi"/>
          <w:i/>
          <w:iCs/>
          <w:color w:val="000000"/>
          <w:sz w:val="20"/>
          <w:szCs w:val="20"/>
        </w:rPr>
        <w:t>.</w:t>
      </w:r>
    </w:p>
    <w:p w14:paraId="1387348D" w14:textId="77777777" w:rsidR="006C4CD6" w:rsidRDefault="006C4CD6" w:rsidP="006C4CD6">
      <w:pPr>
        <w:shd w:val="clear" w:color="auto" w:fill="FBFBFC"/>
        <w:ind w:right="306"/>
        <w:jc w:val="both"/>
        <w:rPr>
          <w:rFonts w:asciiTheme="minorHAnsi" w:hAnsiTheme="minorHAnsi" w:cstheme="minorHAnsi"/>
          <w:i/>
          <w:color w:val="000000"/>
          <w:sz w:val="20"/>
          <w:szCs w:val="20"/>
        </w:rPr>
      </w:pPr>
      <w:r>
        <w:rPr>
          <w:rFonts w:asciiTheme="minorHAnsi" w:hAnsiTheme="minorHAnsi" w:cstheme="minorHAnsi"/>
          <w:i/>
          <w:iCs/>
          <w:color w:val="000000"/>
          <w:sz w:val="20"/>
          <w:szCs w:val="20"/>
        </w:rPr>
        <w:t>(</w:t>
      </w:r>
      <w:proofErr w:type="gramStart"/>
      <w:r>
        <w:rPr>
          <w:rFonts w:asciiTheme="minorHAnsi" w:hAnsiTheme="minorHAnsi" w:cstheme="minorHAnsi"/>
          <w:i/>
          <w:iCs/>
          <w:color w:val="000000"/>
          <w:sz w:val="20"/>
          <w:szCs w:val="20"/>
        </w:rPr>
        <w:t>2)Cu</w:t>
      </w:r>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excepţia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cazului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care </w:t>
      </w:r>
      <w:proofErr w:type="spellStart"/>
      <w:r>
        <w:rPr>
          <w:rFonts w:asciiTheme="minorHAnsi" w:hAnsiTheme="minorHAnsi" w:cstheme="minorHAnsi"/>
          <w:i/>
          <w:iCs/>
          <w:color w:val="000000"/>
          <w:sz w:val="20"/>
          <w:szCs w:val="20"/>
        </w:rPr>
        <w:t>acest</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lucru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justificat</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obiectul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contractului</w:t>
      </w:r>
      <w:proofErr w:type="spellEnd"/>
      <w:r>
        <w:rPr>
          <w:rFonts w:asciiTheme="minorHAnsi" w:hAnsiTheme="minorHAnsi" w:cstheme="minorHAnsi"/>
          <w:i/>
          <w:iCs/>
          <w:color w:val="000000"/>
          <w:sz w:val="20"/>
          <w:szCs w:val="20"/>
        </w:rPr>
        <w:t>, </w:t>
      </w:r>
      <w:proofErr w:type="spellStart"/>
      <w:r>
        <w:rPr>
          <w:rFonts w:asciiTheme="minorHAnsi" w:hAnsiTheme="minorHAnsi" w:cstheme="minorHAnsi"/>
          <w:bCs/>
          <w:i/>
          <w:iCs/>
          <w:color w:val="000000"/>
          <w:sz w:val="20"/>
          <w:szCs w:val="20"/>
        </w:rPr>
        <w:t>specificaţiile</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tehnice</w:t>
      </w:r>
      <w:proofErr w:type="spellEnd"/>
      <w:r>
        <w:rPr>
          <w:rFonts w:asciiTheme="minorHAnsi" w:hAnsiTheme="minorHAnsi" w:cstheme="minorHAnsi"/>
          <w:bCs/>
          <w:i/>
          <w:iCs/>
          <w:color w:val="000000"/>
          <w:sz w:val="20"/>
          <w:szCs w:val="20"/>
        </w:rPr>
        <w:t xml:space="preserve"> nu </w:t>
      </w:r>
      <w:proofErr w:type="spellStart"/>
      <w:r>
        <w:rPr>
          <w:rFonts w:asciiTheme="minorHAnsi" w:hAnsiTheme="minorHAnsi" w:cstheme="minorHAnsi"/>
          <w:bCs/>
          <w:i/>
          <w:iCs/>
          <w:color w:val="000000"/>
          <w:sz w:val="20"/>
          <w:szCs w:val="20"/>
        </w:rPr>
        <w:t>precizează</w:t>
      </w:r>
      <w:proofErr w:type="spellEnd"/>
      <w:r>
        <w:rPr>
          <w:rFonts w:asciiTheme="minorHAnsi" w:hAnsiTheme="minorHAnsi" w:cstheme="minorHAnsi"/>
          <w:bCs/>
          <w:i/>
          <w:iCs/>
          <w:color w:val="000000"/>
          <w:sz w:val="20"/>
          <w:szCs w:val="20"/>
        </w:rPr>
        <w:t xml:space="preserve"> un </w:t>
      </w:r>
      <w:proofErr w:type="spellStart"/>
      <w:r>
        <w:rPr>
          <w:rFonts w:asciiTheme="minorHAnsi" w:hAnsiTheme="minorHAnsi" w:cstheme="minorHAnsi"/>
          <w:bCs/>
          <w:i/>
          <w:iCs/>
          <w:color w:val="000000"/>
          <w:sz w:val="20"/>
          <w:szCs w:val="20"/>
        </w:rPr>
        <w:t>anumit</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producător</w:t>
      </w:r>
      <w:proofErr w:type="spellEnd"/>
      <w:r>
        <w:rPr>
          <w:rFonts w:asciiTheme="minorHAnsi" w:hAnsiTheme="minorHAnsi" w:cstheme="minorHAnsi"/>
          <w:bCs/>
          <w:i/>
          <w:iCs/>
          <w:color w:val="000000"/>
          <w:sz w:val="20"/>
          <w:szCs w:val="20"/>
        </w:rPr>
        <w:t xml:space="preserve">, o </w:t>
      </w:r>
      <w:proofErr w:type="spellStart"/>
      <w:r>
        <w:rPr>
          <w:rFonts w:asciiTheme="minorHAnsi" w:hAnsiTheme="minorHAnsi" w:cstheme="minorHAnsi"/>
          <w:bCs/>
          <w:i/>
          <w:iCs/>
          <w:color w:val="000000"/>
          <w:sz w:val="20"/>
          <w:szCs w:val="20"/>
        </w:rPr>
        <w:t>anumită</w:t>
      </w:r>
      <w:proofErr w:type="spellEnd"/>
      <w:r>
        <w:rPr>
          <w:rFonts w:asciiTheme="minorHAnsi" w:hAnsiTheme="minorHAnsi" w:cstheme="minorHAnsi"/>
          <w:bCs/>
          <w:i/>
          <w:iCs/>
          <w:color w:val="000000"/>
          <w:sz w:val="20"/>
          <w:szCs w:val="20"/>
        </w:rPr>
        <w:t xml:space="preserve"> origine </w:t>
      </w:r>
      <w:proofErr w:type="spellStart"/>
      <w:r>
        <w:rPr>
          <w:rFonts w:asciiTheme="minorHAnsi" w:hAnsiTheme="minorHAnsi" w:cstheme="minorHAnsi"/>
          <w:bCs/>
          <w:i/>
          <w:iCs/>
          <w:color w:val="000000"/>
          <w:sz w:val="20"/>
          <w:szCs w:val="20"/>
        </w:rPr>
        <w:t>sau</w:t>
      </w:r>
      <w:proofErr w:type="spellEnd"/>
      <w:r>
        <w:rPr>
          <w:rFonts w:asciiTheme="minorHAnsi" w:hAnsiTheme="minorHAnsi" w:cstheme="minorHAnsi"/>
          <w:bCs/>
          <w:i/>
          <w:iCs/>
          <w:color w:val="000000"/>
          <w:sz w:val="20"/>
          <w:szCs w:val="20"/>
        </w:rPr>
        <w:t xml:space="preserve"> un </w:t>
      </w:r>
      <w:proofErr w:type="spellStart"/>
      <w:r>
        <w:rPr>
          <w:rFonts w:asciiTheme="minorHAnsi" w:hAnsiTheme="minorHAnsi" w:cstheme="minorHAnsi"/>
          <w:bCs/>
          <w:i/>
          <w:iCs/>
          <w:color w:val="000000"/>
          <w:sz w:val="20"/>
          <w:szCs w:val="20"/>
        </w:rPr>
        <w:t>anumit</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procedeu</w:t>
      </w:r>
      <w:proofErr w:type="spellEnd"/>
      <w:r>
        <w:rPr>
          <w:rFonts w:asciiTheme="minorHAnsi" w:hAnsiTheme="minorHAnsi" w:cstheme="minorHAnsi"/>
          <w:bCs/>
          <w:i/>
          <w:iCs/>
          <w:color w:val="000000"/>
          <w:sz w:val="20"/>
          <w:szCs w:val="20"/>
        </w:rPr>
        <w:t xml:space="preserve"> care </w:t>
      </w:r>
      <w:proofErr w:type="spellStart"/>
      <w:r>
        <w:rPr>
          <w:rFonts w:asciiTheme="minorHAnsi" w:hAnsiTheme="minorHAnsi" w:cstheme="minorHAnsi"/>
          <w:bCs/>
          <w:i/>
          <w:iCs/>
          <w:color w:val="000000"/>
          <w:sz w:val="20"/>
          <w:szCs w:val="20"/>
        </w:rPr>
        <w:t>caracterizează</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produsele</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sau</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serviciile</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furnizate</w:t>
      </w:r>
      <w:proofErr w:type="spellEnd"/>
      <w:r>
        <w:rPr>
          <w:rFonts w:asciiTheme="minorHAnsi" w:hAnsiTheme="minorHAnsi" w:cstheme="minorHAnsi"/>
          <w:bCs/>
          <w:i/>
          <w:iCs/>
          <w:color w:val="000000"/>
          <w:sz w:val="20"/>
          <w:szCs w:val="20"/>
        </w:rPr>
        <w:t xml:space="preserve"> de un </w:t>
      </w:r>
      <w:proofErr w:type="spellStart"/>
      <w:r>
        <w:rPr>
          <w:rFonts w:asciiTheme="minorHAnsi" w:hAnsiTheme="minorHAnsi" w:cstheme="minorHAnsi"/>
          <w:bCs/>
          <w:i/>
          <w:iCs/>
          <w:color w:val="000000"/>
          <w:sz w:val="20"/>
          <w:szCs w:val="20"/>
        </w:rPr>
        <w:t>anumit</w:t>
      </w:r>
      <w:proofErr w:type="spellEnd"/>
      <w:r>
        <w:rPr>
          <w:rFonts w:asciiTheme="minorHAnsi" w:hAnsiTheme="minorHAnsi" w:cstheme="minorHAnsi"/>
          <w:bCs/>
          <w:i/>
          <w:iCs/>
          <w:color w:val="000000"/>
          <w:sz w:val="20"/>
          <w:szCs w:val="20"/>
        </w:rPr>
        <w:t xml:space="preserve"> operator economic </w:t>
      </w:r>
      <w:proofErr w:type="spellStart"/>
      <w:r>
        <w:rPr>
          <w:rFonts w:asciiTheme="minorHAnsi" w:hAnsiTheme="minorHAnsi" w:cstheme="minorHAnsi"/>
          <w:bCs/>
          <w:i/>
          <w:iCs/>
          <w:color w:val="000000"/>
          <w:sz w:val="20"/>
          <w:szCs w:val="20"/>
        </w:rPr>
        <w:t>şi</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nici</w:t>
      </w:r>
      <w:proofErr w:type="spellEnd"/>
      <w:r>
        <w:rPr>
          <w:rFonts w:asciiTheme="minorHAnsi" w:hAnsiTheme="minorHAnsi" w:cstheme="minorHAnsi"/>
          <w:bCs/>
          <w:i/>
          <w:iCs/>
          <w:color w:val="000000"/>
          <w:sz w:val="20"/>
          <w:szCs w:val="20"/>
        </w:rPr>
        <w:t xml:space="preserve"> nu se </w:t>
      </w:r>
      <w:proofErr w:type="spellStart"/>
      <w:r>
        <w:rPr>
          <w:rFonts w:asciiTheme="minorHAnsi" w:hAnsiTheme="minorHAnsi" w:cstheme="minorHAnsi"/>
          <w:bCs/>
          <w:i/>
          <w:iCs/>
          <w:color w:val="000000"/>
          <w:sz w:val="20"/>
          <w:szCs w:val="20"/>
        </w:rPr>
        <w:t>referă</w:t>
      </w:r>
      <w:proofErr w:type="spellEnd"/>
      <w:r>
        <w:rPr>
          <w:rFonts w:asciiTheme="minorHAnsi" w:hAnsiTheme="minorHAnsi" w:cstheme="minorHAnsi"/>
          <w:bCs/>
          <w:i/>
          <w:iCs/>
          <w:color w:val="000000"/>
          <w:sz w:val="20"/>
          <w:szCs w:val="20"/>
        </w:rPr>
        <w:t xml:space="preserve"> la </w:t>
      </w:r>
      <w:proofErr w:type="spellStart"/>
      <w:r>
        <w:rPr>
          <w:rFonts w:asciiTheme="minorHAnsi" w:hAnsiTheme="minorHAnsi" w:cstheme="minorHAnsi"/>
          <w:bCs/>
          <w:i/>
          <w:iCs/>
          <w:color w:val="000000"/>
          <w:sz w:val="20"/>
          <w:szCs w:val="20"/>
        </w:rPr>
        <w:t>mărci</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brevete</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tipuri</w:t>
      </w:r>
      <w:proofErr w:type="spellEnd"/>
      <w:r>
        <w:rPr>
          <w:rFonts w:asciiTheme="minorHAnsi" w:hAnsiTheme="minorHAnsi" w:cstheme="minorHAnsi"/>
          <w:bCs/>
          <w:i/>
          <w:iCs/>
          <w:color w:val="000000"/>
          <w:sz w:val="20"/>
          <w:szCs w:val="20"/>
        </w:rPr>
        <w:t xml:space="preserve">, la o origine </w:t>
      </w:r>
      <w:proofErr w:type="spellStart"/>
      <w:r>
        <w:rPr>
          <w:rFonts w:asciiTheme="minorHAnsi" w:hAnsiTheme="minorHAnsi" w:cstheme="minorHAnsi"/>
          <w:bCs/>
          <w:i/>
          <w:iCs/>
          <w:color w:val="000000"/>
          <w:sz w:val="20"/>
          <w:szCs w:val="20"/>
        </w:rPr>
        <w:t>sau</w:t>
      </w:r>
      <w:proofErr w:type="spellEnd"/>
      <w:r>
        <w:rPr>
          <w:rFonts w:asciiTheme="minorHAnsi" w:hAnsiTheme="minorHAnsi" w:cstheme="minorHAnsi"/>
          <w:bCs/>
          <w:i/>
          <w:iCs/>
          <w:color w:val="000000"/>
          <w:sz w:val="20"/>
          <w:szCs w:val="20"/>
        </w:rPr>
        <w:t xml:space="preserve"> la o </w:t>
      </w:r>
      <w:proofErr w:type="spellStart"/>
      <w:r>
        <w:rPr>
          <w:rFonts w:asciiTheme="minorHAnsi" w:hAnsiTheme="minorHAnsi" w:cstheme="minorHAnsi"/>
          <w:bCs/>
          <w:i/>
          <w:iCs/>
          <w:color w:val="000000"/>
          <w:sz w:val="20"/>
          <w:szCs w:val="20"/>
        </w:rPr>
        <w:t>producţie</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specifică</w:t>
      </w:r>
      <w:proofErr w:type="spellEnd"/>
      <w:r>
        <w:rPr>
          <w:rFonts w:asciiTheme="minorHAnsi" w:hAnsiTheme="minorHAnsi" w:cstheme="minorHAnsi"/>
          <w:bCs/>
          <w:i/>
          <w:iCs/>
          <w:color w:val="000000"/>
          <w:sz w:val="20"/>
          <w:szCs w:val="20"/>
        </w:rPr>
        <w:t xml:space="preserve">, care </w:t>
      </w:r>
      <w:proofErr w:type="spellStart"/>
      <w:r>
        <w:rPr>
          <w:rFonts w:asciiTheme="minorHAnsi" w:hAnsiTheme="minorHAnsi" w:cstheme="minorHAnsi"/>
          <w:bCs/>
          <w:i/>
          <w:iCs/>
          <w:color w:val="000000"/>
          <w:sz w:val="20"/>
          <w:szCs w:val="20"/>
        </w:rPr>
        <w:t>ar</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avea</w:t>
      </w:r>
      <w:proofErr w:type="spellEnd"/>
      <w:r>
        <w:rPr>
          <w:rFonts w:asciiTheme="minorHAnsi" w:hAnsiTheme="minorHAnsi" w:cstheme="minorHAnsi"/>
          <w:bCs/>
          <w:i/>
          <w:iCs/>
          <w:color w:val="000000"/>
          <w:sz w:val="20"/>
          <w:szCs w:val="20"/>
        </w:rPr>
        <w:t xml:space="preserve"> ca </w:t>
      </w:r>
      <w:proofErr w:type="spellStart"/>
      <w:r>
        <w:rPr>
          <w:rFonts w:asciiTheme="minorHAnsi" w:hAnsiTheme="minorHAnsi" w:cstheme="minorHAnsi"/>
          <w:bCs/>
          <w:i/>
          <w:iCs/>
          <w:color w:val="000000"/>
          <w:sz w:val="20"/>
          <w:szCs w:val="20"/>
        </w:rPr>
        <w:t>efect</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favorizarea</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sau</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eliminarea</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anumitor</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operatori</w:t>
      </w:r>
      <w:proofErr w:type="spellEnd"/>
      <w:r>
        <w:rPr>
          <w:rFonts w:asciiTheme="minorHAnsi" w:hAnsiTheme="minorHAnsi" w:cstheme="minorHAnsi"/>
          <w:bCs/>
          <w:i/>
          <w:iCs/>
          <w:color w:val="000000"/>
          <w:sz w:val="20"/>
          <w:szCs w:val="20"/>
        </w:rPr>
        <w:t xml:space="preserve"> economici </w:t>
      </w:r>
      <w:proofErr w:type="spellStart"/>
      <w:r>
        <w:rPr>
          <w:rFonts w:asciiTheme="minorHAnsi" w:hAnsiTheme="minorHAnsi" w:cstheme="minorHAnsi"/>
          <w:bCs/>
          <w:i/>
          <w:iCs/>
          <w:color w:val="000000"/>
          <w:sz w:val="20"/>
          <w:szCs w:val="20"/>
        </w:rPr>
        <w:t>sau</w:t>
      </w:r>
      <w:proofErr w:type="spellEnd"/>
      <w:r>
        <w:rPr>
          <w:rFonts w:asciiTheme="minorHAnsi" w:hAnsiTheme="minorHAnsi" w:cstheme="minorHAnsi"/>
          <w:bCs/>
          <w:i/>
          <w:iCs/>
          <w:color w:val="000000"/>
          <w:sz w:val="20"/>
          <w:szCs w:val="20"/>
        </w:rPr>
        <w:t xml:space="preserve"> </w:t>
      </w:r>
      <w:proofErr w:type="spellStart"/>
      <w:r>
        <w:rPr>
          <w:rFonts w:asciiTheme="minorHAnsi" w:hAnsiTheme="minorHAnsi" w:cstheme="minorHAnsi"/>
          <w:bCs/>
          <w:i/>
          <w:iCs/>
          <w:color w:val="000000"/>
          <w:sz w:val="20"/>
          <w:szCs w:val="20"/>
        </w:rPr>
        <w:t>produse</w:t>
      </w:r>
      <w:proofErr w:type="spellEnd"/>
      <w:r>
        <w:rPr>
          <w:rFonts w:asciiTheme="minorHAnsi" w:hAnsiTheme="minorHAnsi" w:cstheme="minorHAnsi"/>
          <w:bCs/>
          <w:i/>
          <w:iCs/>
          <w:color w:val="000000"/>
          <w:sz w:val="20"/>
          <w:szCs w:val="20"/>
        </w:rPr>
        <w:t>.</w:t>
      </w:r>
    </w:p>
    <w:p w14:paraId="44F7C5E3"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w:t>
      </w:r>
      <w:proofErr w:type="gramStart"/>
      <w:r>
        <w:rPr>
          <w:rFonts w:asciiTheme="minorHAnsi" w:hAnsiTheme="minorHAnsi" w:cstheme="minorHAnsi"/>
          <w:i/>
          <w:iCs/>
          <w:color w:val="000000"/>
          <w:sz w:val="20"/>
          <w:szCs w:val="20"/>
        </w:rPr>
        <w:t>3)Prin</w:t>
      </w:r>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excepţie</w:t>
      </w:r>
      <w:proofErr w:type="spellEnd"/>
      <w:r>
        <w:rPr>
          <w:rFonts w:asciiTheme="minorHAnsi" w:hAnsiTheme="minorHAnsi" w:cstheme="minorHAnsi"/>
          <w:i/>
          <w:iCs/>
          <w:color w:val="000000"/>
          <w:sz w:val="20"/>
          <w:szCs w:val="20"/>
        </w:rPr>
        <w:t xml:space="preserve"> de la </w:t>
      </w:r>
      <w:proofErr w:type="spellStart"/>
      <w:r>
        <w:rPr>
          <w:rFonts w:asciiTheme="minorHAnsi" w:hAnsiTheme="minorHAnsi" w:cstheme="minorHAnsi"/>
          <w:i/>
          <w:iCs/>
          <w:color w:val="000000"/>
          <w:sz w:val="20"/>
          <w:szCs w:val="20"/>
        </w:rPr>
        <w:t>prevederile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(2), </w:t>
      </w:r>
      <w:proofErr w:type="spellStart"/>
      <w:r>
        <w:rPr>
          <w:rFonts w:asciiTheme="minorHAnsi" w:hAnsiTheme="minorHAnsi" w:cstheme="minorHAnsi"/>
          <w:i/>
          <w:iCs/>
          <w:color w:val="000000"/>
          <w:sz w:val="20"/>
          <w:szCs w:val="20"/>
        </w:rPr>
        <w:t>stabilirea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precizarea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elementelor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(2) </w:t>
      </w:r>
      <w:proofErr w:type="spellStart"/>
      <w:r>
        <w:rPr>
          <w:rFonts w:asciiTheme="minorHAnsi" w:hAnsiTheme="minorHAnsi" w:cstheme="minorHAnsi"/>
          <w:i/>
          <w:iCs/>
          <w:color w:val="000000"/>
          <w:sz w:val="20"/>
          <w:szCs w:val="20"/>
        </w:rPr>
        <w:t>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permisă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situaţii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excepţionale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cazul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care nu </w:t>
      </w:r>
      <w:proofErr w:type="spellStart"/>
      <w:r>
        <w:rPr>
          <w:rFonts w:asciiTheme="minorHAnsi" w:hAnsiTheme="minorHAnsi" w:cstheme="minorHAnsi"/>
          <w:i/>
          <w:iCs/>
          <w:color w:val="000000"/>
          <w:sz w:val="20"/>
          <w:szCs w:val="20"/>
        </w:rPr>
        <w:t>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posibilă</w:t>
      </w:r>
      <w:proofErr w:type="spellEnd"/>
      <w:r>
        <w:rPr>
          <w:rFonts w:asciiTheme="minorHAnsi" w:hAnsiTheme="minorHAnsi" w:cstheme="minorHAnsi"/>
          <w:i/>
          <w:iCs/>
          <w:color w:val="000000"/>
          <w:sz w:val="20"/>
          <w:szCs w:val="20"/>
        </w:rPr>
        <w:t xml:space="preserve"> o </w:t>
      </w:r>
      <w:proofErr w:type="spellStart"/>
      <w:r>
        <w:rPr>
          <w:rFonts w:asciiTheme="minorHAnsi" w:hAnsiTheme="minorHAnsi" w:cstheme="minorHAnsi"/>
          <w:i/>
          <w:iCs/>
          <w:color w:val="000000"/>
          <w:sz w:val="20"/>
          <w:szCs w:val="20"/>
        </w:rPr>
        <w:t>descriere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suficient</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precisă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şi</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inteligibilă</w:t>
      </w:r>
      <w:proofErr w:type="spellEnd"/>
      <w:r>
        <w:rPr>
          <w:rFonts w:asciiTheme="minorHAnsi" w:hAnsiTheme="minorHAnsi" w:cstheme="minorHAnsi"/>
          <w:i/>
          <w:iCs/>
          <w:color w:val="000000"/>
          <w:sz w:val="20"/>
          <w:szCs w:val="20"/>
        </w:rPr>
        <w:t xml:space="preserve"> </w:t>
      </w:r>
      <w:proofErr w:type="gramStart"/>
      <w:r>
        <w:rPr>
          <w:rFonts w:asciiTheme="minorHAnsi" w:hAnsiTheme="minorHAnsi" w:cstheme="minorHAnsi"/>
          <w:i/>
          <w:iCs/>
          <w:color w:val="000000"/>
          <w:sz w:val="20"/>
          <w:szCs w:val="20"/>
        </w:rPr>
        <w:t>a</w:t>
      </w:r>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obiectului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contractului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conformitate</w:t>
      </w:r>
      <w:proofErr w:type="spellEnd"/>
      <w:r>
        <w:rPr>
          <w:rFonts w:asciiTheme="minorHAnsi" w:hAnsiTheme="minorHAnsi" w:cstheme="minorHAnsi"/>
          <w:i/>
          <w:iCs/>
          <w:color w:val="000000"/>
          <w:sz w:val="20"/>
          <w:szCs w:val="20"/>
        </w:rPr>
        <w:t xml:space="preserve"> cu </w:t>
      </w:r>
      <w:proofErr w:type="spellStart"/>
      <w:r>
        <w:rPr>
          <w:rFonts w:asciiTheme="minorHAnsi" w:hAnsiTheme="minorHAnsi" w:cstheme="minorHAnsi"/>
          <w:i/>
          <w:iCs/>
          <w:color w:val="000000"/>
          <w:sz w:val="20"/>
          <w:szCs w:val="20"/>
        </w:rPr>
        <w:t>dispoziţiile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(1);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aceste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situaţii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precizarea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elementelor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prevăzute</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(2) </w:t>
      </w:r>
      <w:proofErr w:type="spellStart"/>
      <w:r>
        <w:rPr>
          <w:rFonts w:asciiTheme="minorHAnsi" w:hAnsiTheme="minorHAnsi" w:cstheme="minorHAnsi"/>
          <w:i/>
          <w:iCs/>
          <w:color w:val="000000"/>
          <w:sz w:val="20"/>
          <w:szCs w:val="20"/>
        </w:rPr>
        <w:t>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însoţită</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cuvintele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echivalent</w:t>
      </w:r>
      <w:proofErr w:type="spellEnd"/>
      <w:r>
        <w:rPr>
          <w:rFonts w:asciiTheme="minorHAnsi" w:hAnsiTheme="minorHAnsi" w:cstheme="minorHAnsi"/>
          <w:i/>
          <w:iCs/>
          <w:color w:val="000000"/>
          <w:sz w:val="20"/>
          <w:szCs w:val="20"/>
        </w:rPr>
        <w:t>".</w:t>
      </w:r>
    </w:p>
    <w:p w14:paraId="706F65EF"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w:t>
      </w:r>
      <w:proofErr w:type="gramStart"/>
      <w:r>
        <w:rPr>
          <w:rFonts w:asciiTheme="minorHAnsi" w:hAnsiTheme="minorHAnsi" w:cstheme="minorHAnsi"/>
          <w:i/>
          <w:iCs/>
          <w:color w:val="000000"/>
          <w:sz w:val="20"/>
          <w:szCs w:val="20"/>
        </w:rPr>
        <w:t>4)</w:t>
      </w:r>
      <w:proofErr w:type="spellStart"/>
      <w:r>
        <w:rPr>
          <w:rFonts w:asciiTheme="minorHAnsi" w:hAnsiTheme="minorHAnsi" w:cstheme="minorHAnsi"/>
          <w:i/>
          <w:iCs/>
          <w:color w:val="000000"/>
          <w:sz w:val="20"/>
          <w:szCs w:val="20"/>
        </w:rPr>
        <w:t>În</w:t>
      </w:r>
      <w:proofErr w:type="spellEnd"/>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cazul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care </w:t>
      </w:r>
      <w:proofErr w:type="spellStart"/>
      <w:r>
        <w:rPr>
          <w:rFonts w:asciiTheme="minorHAnsi" w:hAnsiTheme="minorHAnsi" w:cstheme="minorHAnsi"/>
          <w:i/>
          <w:iCs/>
          <w:color w:val="000000"/>
          <w:sz w:val="20"/>
          <w:szCs w:val="20"/>
        </w:rPr>
        <w:t>autoritatea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contractantă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stabileşte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potrivit</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dispoziţiilor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(1) lit. b), </w:t>
      </w:r>
      <w:proofErr w:type="spellStart"/>
      <w:r>
        <w:rPr>
          <w:rFonts w:asciiTheme="minorHAnsi" w:hAnsiTheme="minorHAnsi" w:cstheme="minorHAnsi"/>
          <w:i/>
          <w:iCs/>
          <w:color w:val="000000"/>
          <w:sz w:val="20"/>
          <w:szCs w:val="20"/>
        </w:rPr>
        <w:t>aceasta</w:t>
      </w:r>
      <w:proofErr w:type="spellEnd"/>
      <w:r>
        <w:rPr>
          <w:rFonts w:asciiTheme="minorHAnsi" w:hAnsiTheme="minorHAnsi" w:cstheme="minorHAnsi"/>
          <w:i/>
          <w:iCs/>
          <w:color w:val="000000"/>
          <w:sz w:val="20"/>
          <w:szCs w:val="20"/>
        </w:rPr>
        <w:t xml:space="preserve"> nu </w:t>
      </w:r>
      <w:proofErr w:type="spellStart"/>
      <w:r>
        <w:rPr>
          <w:rFonts w:asciiTheme="minorHAnsi" w:hAnsiTheme="minorHAnsi" w:cstheme="minorHAnsi"/>
          <w:i/>
          <w:iCs/>
          <w:color w:val="000000"/>
          <w:sz w:val="20"/>
          <w:szCs w:val="20"/>
        </w:rPr>
        <w:t>respinge</w:t>
      </w:r>
      <w:proofErr w:type="spellEnd"/>
      <w:r>
        <w:rPr>
          <w:rFonts w:asciiTheme="minorHAnsi" w:hAnsiTheme="minorHAnsi" w:cstheme="minorHAnsi"/>
          <w:i/>
          <w:iCs/>
          <w:color w:val="000000"/>
          <w:sz w:val="20"/>
          <w:szCs w:val="20"/>
        </w:rPr>
        <w:t xml:space="preserve"> o </w:t>
      </w:r>
      <w:proofErr w:type="spellStart"/>
      <w:r>
        <w:rPr>
          <w:rFonts w:asciiTheme="minorHAnsi" w:hAnsiTheme="minorHAnsi" w:cstheme="minorHAnsi"/>
          <w:i/>
          <w:iCs/>
          <w:color w:val="000000"/>
          <w:sz w:val="20"/>
          <w:szCs w:val="20"/>
        </w:rPr>
        <w:t>ofertă</w:t>
      </w:r>
      <w:proofErr w:type="spellEnd"/>
      <w:r>
        <w:rPr>
          <w:rFonts w:asciiTheme="minorHAnsi" w:hAnsiTheme="minorHAnsi" w:cstheme="minorHAnsi"/>
          <w:i/>
          <w:iCs/>
          <w:color w:val="000000"/>
          <w:sz w:val="20"/>
          <w:szCs w:val="20"/>
        </w:rPr>
        <w:t xml:space="preserve"> pe </w:t>
      </w:r>
      <w:proofErr w:type="spellStart"/>
      <w:r>
        <w:rPr>
          <w:rFonts w:asciiTheme="minorHAnsi" w:hAnsiTheme="minorHAnsi" w:cstheme="minorHAnsi"/>
          <w:i/>
          <w:iCs/>
          <w:color w:val="000000"/>
          <w:sz w:val="20"/>
          <w:szCs w:val="20"/>
        </w:rPr>
        <w:t>motiv</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lucrările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produsele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serviciile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oferite</w:t>
      </w:r>
      <w:proofErr w:type="spellEnd"/>
      <w:r>
        <w:rPr>
          <w:rFonts w:asciiTheme="minorHAnsi" w:hAnsiTheme="minorHAnsi" w:cstheme="minorHAnsi"/>
          <w:i/>
          <w:iCs/>
          <w:color w:val="000000"/>
          <w:sz w:val="20"/>
          <w:szCs w:val="20"/>
        </w:rPr>
        <w:t xml:space="preserve"> nu sunt </w:t>
      </w:r>
      <w:proofErr w:type="spellStart"/>
      <w:r>
        <w:rPr>
          <w:rFonts w:asciiTheme="minorHAnsi" w:hAnsiTheme="minorHAnsi" w:cstheme="minorHAnsi"/>
          <w:i/>
          <w:iCs/>
          <w:color w:val="000000"/>
          <w:sz w:val="20"/>
          <w:szCs w:val="20"/>
        </w:rPr>
        <w:t>conforme</w:t>
      </w:r>
      <w:proofErr w:type="spellEnd"/>
      <w:r>
        <w:rPr>
          <w:rFonts w:asciiTheme="minorHAnsi" w:hAnsiTheme="minorHAnsi" w:cstheme="minorHAnsi"/>
          <w:i/>
          <w:iCs/>
          <w:color w:val="000000"/>
          <w:sz w:val="20"/>
          <w:szCs w:val="20"/>
        </w:rPr>
        <w:t xml:space="preserve"> cu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la care se face </w:t>
      </w:r>
      <w:proofErr w:type="spellStart"/>
      <w:r>
        <w:rPr>
          <w:rFonts w:asciiTheme="minorHAnsi" w:hAnsiTheme="minorHAnsi" w:cstheme="minorHAnsi"/>
          <w:i/>
          <w:iCs/>
          <w:color w:val="000000"/>
          <w:sz w:val="20"/>
          <w:szCs w:val="20"/>
        </w:rPr>
        <w:t>trimitere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dacă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ofertantul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demonstrează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oferta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orice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mijloace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adecvate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soluţiile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propuse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îndeplinesc</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într</w:t>
      </w:r>
      <w:proofErr w:type="spellEnd"/>
      <w:r>
        <w:rPr>
          <w:rFonts w:asciiTheme="minorHAnsi" w:hAnsiTheme="minorHAnsi" w:cstheme="minorHAnsi"/>
          <w:i/>
          <w:iCs/>
          <w:color w:val="000000"/>
          <w:sz w:val="20"/>
          <w:szCs w:val="20"/>
        </w:rPr>
        <w:t xml:space="preserve">-un mod </w:t>
      </w:r>
      <w:proofErr w:type="spellStart"/>
      <w:r>
        <w:rPr>
          <w:rFonts w:asciiTheme="minorHAnsi" w:hAnsiTheme="minorHAnsi" w:cstheme="minorHAnsi"/>
          <w:i/>
          <w:iCs/>
          <w:color w:val="000000"/>
          <w:sz w:val="20"/>
          <w:szCs w:val="20"/>
        </w:rPr>
        <w:t>echivalent</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cerinţele</w:t>
      </w:r>
      <w:proofErr w:type="spellEnd"/>
      <w:r>
        <w:rPr>
          <w:rFonts w:asciiTheme="minorHAnsi" w:hAnsiTheme="minorHAnsi" w:cstheme="minorHAnsi"/>
          <w:i/>
          <w:iCs/>
          <w:color w:val="000000"/>
          <w:sz w:val="20"/>
          <w:szCs w:val="20"/>
        </w:rPr>
        <w:t xml:space="preserve"> definite </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w:t>
      </w:r>
    </w:p>
    <w:p w14:paraId="7CA6852C"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w:t>
      </w:r>
      <w:proofErr w:type="gramStart"/>
      <w:r>
        <w:rPr>
          <w:rFonts w:asciiTheme="minorHAnsi" w:hAnsiTheme="minorHAnsi" w:cstheme="minorHAnsi"/>
          <w:i/>
          <w:iCs/>
          <w:color w:val="000000"/>
          <w:sz w:val="20"/>
          <w:szCs w:val="20"/>
        </w:rPr>
        <w:t>5)</w:t>
      </w:r>
      <w:proofErr w:type="spellStart"/>
      <w:r>
        <w:rPr>
          <w:rFonts w:asciiTheme="minorHAnsi" w:hAnsiTheme="minorHAnsi" w:cstheme="minorHAnsi"/>
          <w:i/>
          <w:iCs/>
          <w:color w:val="000000"/>
          <w:sz w:val="20"/>
          <w:szCs w:val="20"/>
        </w:rPr>
        <w:t>În</w:t>
      </w:r>
      <w:proofErr w:type="spellEnd"/>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cazul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care </w:t>
      </w:r>
      <w:proofErr w:type="spellStart"/>
      <w:r>
        <w:rPr>
          <w:rFonts w:asciiTheme="minorHAnsi" w:hAnsiTheme="minorHAnsi" w:cstheme="minorHAnsi"/>
          <w:i/>
          <w:iCs/>
          <w:color w:val="000000"/>
          <w:sz w:val="20"/>
          <w:szCs w:val="20"/>
        </w:rPr>
        <w:t>autoritatea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contractantă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stabileşte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potrivit</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dispoziţiilor</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(1) lit. a), </w:t>
      </w:r>
      <w:proofErr w:type="spellStart"/>
      <w:r>
        <w:rPr>
          <w:rFonts w:asciiTheme="minorHAnsi" w:hAnsiTheme="minorHAnsi" w:cstheme="minorHAnsi"/>
          <w:i/>
          <w:iCs/>
          <w:color w:val="000000"/>
          <w:sz w:val="20"/>
          <w:szCs w:val="20"/>
        </w:rPr>
        <w:t>aceasta</w:t>
      </w:r>
      <w:proofErr w:type="spellEnd"/>
      <w:r>
        <w:rPr>
          <w:rFonts w:asciiTheme="minorHAnsi" w:hAnsiTheme="minorHAnsi" w:cstheme="minorHAnsi"/>
          <w:i/>
          <w:iCs/>
          <w:color w:val="000000"/>
          <w:sz w:val="20"/>
          <w:szCs w:val="20"/>
        </w:rPr>
        <w:t xml:space="preserve"> nu </w:t>
      </w:r>
      <w:proofErr w:type="spellStart"/>
      <w:r>
        <w:rPr>
          <w:rFonts w:asciiTheme="minorHAnsi" w:hAnsiTheme="minorHAnsi" w:cstheme="minorHAnsi"/>
          <w:i/>
          <w:iCs/>
          <w:color w:val="000000"/>
          <w:sz w:val="20"/>
          <w:szCs w:val="20"/>
        </w:rPr>
        <w:t>respinge</w:t>
      </w:r>
      <w:proofErr w:type="spellEnd"/>
      <w:r>
        <w:rPr>
          <w:rFonts w:asciiTheme="minorHAnsi" w:hAnsiTheme="minorHAnsi" w:cstheme="minorHAnsi"/>
          <w:i/>
          <w:iCs/>
          <w:color w:val="000000"/>
          <w:sz w:val="20"/>
          <w:szCs w:val="20"/>
        </w:rPr>
        <w:t xml:space="preserve"> o </w:t>
      </w:r>
      <w:proofErr w:type="spellStart"/>
      <w:r>
        <w:rPr>
          <w:rFonts w:asciiTheme="minorHAnsi" w:hAnsiTheme="minorHAnsi" w:cstheme="minorHAnsi"/>
          <w:i/>
          <w:iCs/>
          <w:color w:val="000000"/>
          <w:sz w:val="20"/>
          <w:szCs w:val="20"/>
        </w:rPr>
        <w:t>ofertă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pentru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lucrări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produse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servicii</w:t>
      </w:r>
      <w:proofErr w:type="spellEnd"/>
      <w:r>
        <w:rPr>
          <w:rFonts w:asciiTheme="minorHAnsi" w:hAnsiTheme="minorHAnsi" w:cstheme="minorHAnsi"/>
          <w:i/>
          <w:iCs/>
          <w:color w:val="000000"/>
          <w:sz w:val="20"/>
          <w:szCs w:val="20"/>
        </w:rPr>
        <w:t xml:space="preserve"> care sunt </w:t>
      </w:r>
      <w:proofErr w:type="spellStart"/>
      <w:r>
        <w:rPr>
          <w:rFonts w:asciiTheme="minorHAnsi" w:hAnsiTheme="minorHAnsi" w:cstheme="minorHAnsi"/>
          <w:i/>
          <w:iCs/>
          <w:color w:val="000000"/>
          <w:sz w:val="20"/>
          <w:szCs w:val="20"/>
        </w:rPr>
        <w:t>conforme</w:t>
      </w:r>
      <w:proofErr w:type="spellEnd"/>
      <w:r>
        <w:rPr>
          <w:rFonts w:asciiTheme="minorHAnsi" w:hAnsiTheme="minorHAnsi" w:cstheme="minorHAnsi"/>
          <w:i/>
          <w:iCs/>
          <w:color w:val="000000"/>
          <w:sz w:val="20"/>
          <w:szCs w:val="20"/>
        </w:rPr>
        <w:t xml:space="preserve"> cu un standard </w:t>
      </w:r>
      <w:proofErr w:type="spellStart"/>
      <w:r>
        <w:rPr>
          <w:rFonts w:asciiTheme="minorHAnsi" w:hAnsiTheme="minorHAnsi" w:cstheme="minorHAnsi"/>
          <w:i/>
          <w:iCs/>
          <w:color w:val="000000"/>
          <w:sz w:val="20"/>
          <w:szCs w:val="20"/>
        </w:rPr>
        <w:t>naţional</w:t>
      </w:r>
      <w:proofErr w:type="spellEnd"/>
      <w:r>
        <w:rPr>
          <w:rFonts w:asciiTheme="minorHAnsi" w:hAnsiTheme="minorHAnsi" w:cstheme="minorHAnsi"/>
          <w:i/>
          <w:iCs/>
          <w:color w:val="000000"/>
          <w:sz w:val="20"/>
          <w:szCs w:val="20"/>
        </w:rPr>
        <w:t xml:space="preserve"> care </w:t>
      </w:r>
      <w:proofErr w:type="spellStart"/>
      <w:r>
        <w:rPr>
          <w:rFonts w:asciiTheme="minorHAnsi" w:hAnsiTheme="minorHAnsi" w:cstheme="minorHAnsi"/>
          <w:i/>
          <w:iCs/>
          <w:color w:val="000000"/>
          <w:sz w:val="20"/>
          <w:szCs w:val="20"/>
        </w:rPr>
        <w:t>transpune</w:t>
      </w:r>
      <w:proofErr w:type="spellEnd"/>
      <w:r>
        <w:rPr>
          <w:rFonts w:asciiTheme="minorHAnsi" w:hAnsiTheme="minorHAnsi" w:cstheme="minorHAnsi"/>
          <w:i/>
          <w:iCs/>
          <w:color w:val="000000"/>
          <w:sz w:val="20"/>
          <w:szCs w:val="20"/>
        </w:rPr>
        <w:t xml:space="preserve"> un standard </w:t>
      </w:r>
      <w:proofErr w:type="spellStart"/>
      <w:r>
        <w:rPr>
          <w:rFonts w:asciiTheme="minorHAnsi" w:hAnsiTheme="minorHAnsi" w:cstheme="minorHAnsi"/>
          <w:i/>
          <w:iCs/>
          <w:color w:val="000000"/>
          <w:sz w:val="20"/>
          <w:szCs w:val="20"/>
        </w:rPr>
        <w:t>european</w:t>
      </w:r>
      <w:proofErr w:type="spellEnd"/>
      <w:r>
        <w:rPr>
          <w:rFonts w:asciiTheme="minorHAnsi" w:hAnsiTheme="minorHAnsi" w:cstheme="minorHAnsi"/>
          <w:i/>
          <w:iCs/>
          <w:color w:val="000000"/>
          <w:sz w:val="20"/>
          <w:szCs w:val="20"/>
        </w:rPr>
        <w:t xml:space="preserve">, cu un </w:t>
      </w:r>
      <w:proofErr w:type="spellStart"/>
      <w:r>
        <w:rPr>
          <w:rFonts w:asciiTheme="minorHAnsi" w:hAnsiTheme="minorHAnsi" w:cstheme="minorHAnsi"/>
          <w:i/>
          <w:iCs/>
          <w:color w:val="000000"/>
          <w:sz w:val="20"/>
          <w:szCs w:val="20"/>
        </w:rPr>
        <w:t>agrement</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european</w:t>
      </w:r>
      <w:proofErr w:type="spellEnd"/>
      <w:r>
        <w:rPr>
          <w:rFonts w:asciiTheme="minorHAnsi" w:hAnsiTheme="minorHAnsi" w:cstheme="minorHAnsi"/>
          <w:i/>
          <w:iCs/>
          <w:color w:val="000000"/>
          <w:sz w:val="20"/>
          <w:szCs w:val="20"/>
        </w:rPr>
        <w:t xml:space="preserve">, cu o </w:t>
      </w:r>
      <w:proofErr w:type="spellStart"/>
      <w:r>
        <w:rPr>
          <w:rFonts w:asciiTheme="minorHAnsi" w:hAnsiTheme="minorHAnsi" w:cstheme="minorHAnsi"/>
          <w:i/>
          <w:iCs/>
          <w:color w:val="000000"/>
          <w:sz w:val="20"/>
          <w:szCs w:val="20"/>
        </w:rPr>
        <w:t>specificaţie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comună</w:t>
      </w:r>
      <w:proofErr w:type="spellEnd"/>
      <w:r>
        <w:rPr>
          <w:rFonts w:asciiTheme="minorHAnsi" w:hAnsiTheme="minorHAnsi" w:cstheme="minorHAnsi"/>
          <w:i/>
          <w:iCs/>
          <w:color w:val="000000"/>
          <w:sz w:val="20"/>
          <w:szCs w:val="20"/>
        </w:rPr>
        <w:t xml:space="preserve">, cu un standard </w:t>
      </w:r>
      <w:proofErr w:type="spellStart"/>
      <w:r>
        <w:rPr>
          <w:rFonts w:asciiTheme="minorHAnsi" w:hAnsiTheme="minorHAnsi" w:cstheme="minorHAnsi"/>
          <w:i/>
          <w:iCs/>
          <w:color w:val="000000"/>
          <w:sz w:val="20"/>
          <w:szCs w:val="20"/>
        </w:rPr>
        <w:t>internaţional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cu un </w:t>
      </w:r>
      <w:proofErr w:type="spellStart"/>
      <w:r>
        <w:rPr>
          <w:rFonts w:asciiTheme="minorHAnsi" w:hAnsiTheme="minorHAnsi" w:cstheme="minorHAnsi"/>
          <w:i/>
          <w:iCs/>
          <w:color w:val="000000"/>
          <w:sz w:val="20"/>
          <w:szCs w:val="20"/>
        </w:rPr>
        <w:t>sistem</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referinţă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tehnic</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elaborat</w:t>
      </w:r>
      <w:proofErr w:type="spellEnd"/>
      <w:r>
        <w:rPr>
          <w:rFonts w:asciiTheme="minorHAnsi" w:hAnsiTheme="minorHAnsi" w:cstheme="minorHAnsi"/>
          <w:i/>
          <w:iCs/>
          <w:color w:val="000000"/>
          <w:sz w:val="20"/>
          <w:szCs w:val="20"/>
        </w:rPr>
        <w:t xml:space="preserve"> de un organism </w:t>
      </w:r>
      <w:proofErr w:type="spellStart"/>
      <w:r>
        <w:rPr>
          <w:rFonts w:asciiTheme="minorHAnsi" w:hAnsiTheme="minorHAnsi" w:cstheme="minorHAnsi"/>
          <w:i/>
          <w:iCs/>
          <w:color w:val="000000"/>
          <w:sz w:val="20"/>
          <w:szCs w:val="20"/>
        </w:rPr>
        <w:t>european</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standardizare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dacă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aceste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specificaţii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vizează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cerinţele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performanţe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funcţionale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stabilite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autoritatea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contractantă</w:t>
      </w:r>
      <w:proofErr w:type="spellEnd"/>
      <w:r>
        <w:rPr>
          <w:rFonts w:asciiTheme="minorHAnsi" w:hAnsiTheme="minorHAnsi" w:cstheme="minorHAnsi"/>
          <w:i/>
          <w:iCs/>
          <w:color w:val="000000"/>
          <w:sz w:val="20"/>
          <w:szCs w:val="20"/>
        </w:rPr>
        <w:t>.</w:t>
      </w:r>
    </w:p>
    <w:p w14:paraId="1B4FD2DC" w14:textId="77777777" w:rsidR="006C4CD6" w:rsidRDefault="006C4CD6" w:rsidP="006C4CD6">
      <w:pPr>
        <w:shd w:val="clear" w:color="auto" w:fill="FBFBFC"/>
        <w:ind w:right="306"/>
        <w:jc w:val="both"/>
        <w:rPr>
          <w:rFonts w:asciiTheme="minorHAnsi" w:hAnsiTheme="minorHAnsi" w:cstheme="minorHAnsi"/>
          <w:color w:val="000000"/>
          <w:sz w:val="20"/>
          <w:szCs w:val="20"/>
        </w:rPr>
      </w:pPr>
      <w:r>
        <w:rPr>
          <w:rFonts w:asciiTheme="minorHAnsi" w:hAnsiTheme="minorHAnsi" w:cstheme="minorHAnsi"/>
          <w:i/>
          <w:iCs/>
          <w:color w:val="000000"/>
          <w:sz w:val="20"/>
          <w:szCs w:val="20"/>
        </w:rPr>
        <w:t>(</w:t>
      </w:r>
      <w:proofErr w:type="gramStart"/>
      <w:r>
        <w:rPr>
          <w:rFonts w:asciiTheme="minorHAnsi" w:hAnsiTheme="minorHAnsi" w:cstheme="minorHAnsi"/>
          <w:i/>
          <w:iCs/>
          <w:color w:val="000000"/>
          <w:sz w:val="20"/>
          <w:szCs w:val="20"/>
        </w:rPr>
        <w:t>6)</w:t>
      </w:r>
      <w:proofErr w:type="spellStart"/>
      <w:r>
        <w:rPr>
          <w:rFonts w:asciiTheme="minorHAnsi" w:hAnsiTheme="minorHAnsi" w:cstheme="minorHAnsi"/>
          <w:i/>
          <w:iCs/>
          <w:color w:val="000000"/>
          <w:sz w:val="20"/>
          <w:szCs w:val="20"/>
        </w:rPr>
        <w:t>În</w:t>
      </w:r>
      <w:proofErr w:type="spellEnd"/>
      <w:proofErr w:type="gram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cazul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w:t>
      </w:r>
      <w:proofErr w:type="spellEnd"/>
      <w:r>
        <w:rPr>
          <w:rFonts w:asciiTheme="minorHAnsi" w:hAnsiTheme="minorHAnsi" w:cstheme="minorHAnsi"/>
          <w:i/>
          <w:iCs/>
          <w:color w:val="000000"/>
          <w:sz w:val="20"/>
          <w:szCs w:val="20"/>
        </w:rPr>
        <w:t xml:space="preserve"> la </w:t>
      </w:r>
      <w:proofErr w:type="spellStart"/>
      <w:r>
        <w:rPr>
          <w:rFonts w:asciiTheme="minorHAnsi" w:hAnsiTheme="minorHAnsi" w:cstheme="minorHAnsi"/>
          <w:i/>
          <w:iCs/>
          <w:color w:val="000000"/>
          <w:sz w:val="20"/>
          <w:szCs w:val="20"/>
        </w:rPr>
        <w:t>alin</w:t>
      </w:r>
      <w:proofErr w:type="spellEnd"/>
      <w:r>
        <w:rPr>
          <w:rFonts w:asciiTheme="minorHAnsi" w:hAnsiTheme="minorHAnsi" w:cstheme="minorHAnsi"/>
          <w:i/>
          <w:iCs/>
          <w:color w:val="000000"/>
          <w:sz w:val="20"/>
          <w:szCs w:val="20"/>
        </w:rPr>
        <w:t xml:space="preserve">. (5), </w:t>
      </w:r>
      <w:proofErr w:type="spellStart"/>
      <w:r>
        <w:rPr>
          <w:rFonts w:asciiTheme="minorHAnsi" w:hAnsiTheme="minorHAnsi" w:cstheme="minorHAnsi"/>
          <w:i/>
          <w:iCs/>
          <w:color w:val="000000"/>
          <w:sz w:val="20"/>
          <w:szCs w:val="20"/>
        </w:rPr>
        <w:t>ofertantul</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demonstrează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în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oferta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prin</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orice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mijloace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adecvate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inclusiv</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prevăzute</w:t>
      </w:r>
      <w:proofErr w:type="spellEnd"/>
      <w:r>
        <w:rPr>
          <w:rFonts w:asciiTheme="minorHAnsi" w:hAnsiTheme="minorHAnsi" w:cstheme="minorHAnsi"/>
          <w:i/>
          <w:iCs/>
          <w:color w:val="000000"/>
          <w:sz w:val="20"/>
          <w:szCs w:val="20"/>
        </w:rPr>
        <w:t xml:space="preserve"> la art. 158, </w:t>
      </w:r>
      <w:proofErr w:type="spellStart"/>
      <w:r>
        <w:rPr>
          <w:rFonts w:asciiTheme="minorHAnsi" w:hAnsiTheme="minorHAnsi" w:cstheme="minorHAnsi"/>
          <w:i/>
          <w:iCs/>
          <w:color w:val="000000"/>
          <w:sz w:val="20"/>
          <w:szCs w:val="20"/>
        </w:rPr>
        <w:t>că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lucrările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produsele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serviciile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conforme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standardului</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satisfac</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cerinţele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performanţă</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sau</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cerinţele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funcţionale</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stabilite</w:t>
      </w:r>
      <w:proofErr w:type="spellEnd"/>
      <w:r>
        <w:rPr>
          <w:rFonts w:asciiTheme="minorHAnsi" w:hAnsiTheme="minorHAnsi" w:cstheme="minorHAnsi"/>
          <w:i/>
          <w:iCs/>
          <w:color w:val="000000"/>
          <w:sz w:val="20"/>
          <w:szCs w:val="20"/>
        </w:rPr>
        <w:t xml:space="preserve"> de </w:t>
      </w:r>
      <w:proofErr w:type="spellStart"/>
      <w:r>
        <w:rPr>
          <w:rFonts w:asciiTheme="minorHAnsi" w:hAnsiTheme="minorHAnsi" w:cstheme="minorHAnsi"/>
          <w:i/>
          <w:iCs/>
          <w:color w:val="000000"/>
          <w:sz w:val="20"/>
          <w:szCs w:val="20"/>
        </w:rPr>
        <w:t>autoritatea</w:t>
      </w:r>
      <w:proofErr w:type="spellEnd"/>
      <w:r>
        <w:rPr>
          <w:rFonts w:asciiTheme="minorHAnsi" w:hAnsiTheme="minorHAnsi" w:cstheme="minorHAnsi"/>
          <w:i/>
          <w:iCs/>
          <w:color w:val="000000"/>
          <w:sz w:val="20"/>
          <w:szCs w:val="20"/>
        </w:rPr>
        <w:t xml:space="preserve"> </w:t>
      </w:r>
      <w:proofErr w:type="spellStart"/>
      <w:r>
        <w:rPr>
          <w:rFonts w:asciiTheme="minorHAnsi" w:hAnsiTheme="minorHAnsi" w:cstheme="minorHAnsi"/>
          <w:i/>
          <w:iCs/>
          <w:color w:val="000000"/>
          <w:sz w:val="20"/>
          <w:szCs w:val="20"/>
        </w:rPr>
        <w:t>contractantă</w:t>
      </w:r>
      <w:proofErr w:type="spellEnd"/>
      <w:r>
        <w:rPr>
          <w:rFonts w:asciiTheme="minorHAnsi" w:hAnsiTheme="minorHAnsi" w:cstheme="minorHAnsi"/>
          <w:i/>
          <w:iCs/>
          <w:color w:val="000000"/>
          <w:sz w:val="20"/>
          <w:szCs w:val="20"/>
        </w:rPr>
        <w:t>."</w:t>
      </w:r>
    </w:p>
    <w:p w14:paraId="6D43D793" w14:textId="77777777" w:rsidR="004F5880" w:rsidRPr="00396968" w:rsidRDefault="004F5880" w:rsidP="004F5880">
      <w:pPr>
        <w:pStyle w:val="ListParagraph"/>
        <w:tabs>
          <w:tab w:val="left" w:pos="1276"/>
        </w:tabs>
        <w:ind w:left="360"/>
        <w:rPr>
          <w:rFonts w:asciiTheme="minorHAnsi" w:eastAsiaTheme="minorHAnsi" w:hAnsiTheme="minorHAnsi" w:cstheme="minorHAnsi"/>
          <w:b/>
          <w:sz w:val="20"/>
          <w:szCs w:val="20"/>
          <w:lang w:val="it-IT"/>
        </w:rPr>
      </w:pPr>
    </w:p>
    <w:p w14:paraId="5B049FD5" w14:textId="7F9F0235" w:rsidR="00F04559" w:rsidRPr="006F0D04" w:rsidRDefault="00E62219" w:rsidP="00F04559">
      <w:pPr>
        <w:pStyle w:val="BodyText"/>
        <w:spacing w:after="0"/>
        <w:ind w:right="57"/>
        <w:jc w:val="both"/>
        <w:rPr>
          <w:rFonts w:asciiTheme="minorHAnsi" w:hAnsiTheme="minorHAnsi" w:cstheme="minorHAnsi"/>
          <w:b/>
          <w:i/>
          <w:sz w:val="22"/>
          <w:szCs w:val="22"/>
        </w:rPr>
      </w:pPr>
      <w:r w:rsidRPr="006F0D04">
        <w:rPr>
          <w:rFonts w:asciiTheme="minorHAnsi" w:hAnsiTheme="minorHAnsi" w:cstheme="minorHAnsi"/>
          <w:b/>
          <w:i/>
          <w:sz w:val="22"/>
          <w:szCs w:val="22"/>
        </w:rPr>
        <w:t>LOT 1</w:t>
      </w:r>
      <w:r w:rsidRPr="006F0D04">
        <w:rPr>
          <w:rFonts w:asciiTheme="minorHAnsi" w:hAnsiTheme="minorHAnsi" w:cstheme="minorHAnsi"/>
          <w:sz w:val="22"/>
          <w:szCs w:val="22"/>
        </w:rPr>
        <w:t>_</w:t>
      </w:r>
      <w:r w:rsidRPr="006F0D04">
        <w:rPr>
          <w:rFonts w:asciiTheme="minorHAnsi" w:hAnsiTheme="minorHAnsi" w:cstheme="minorHAnsi"/>
          <w:b/>
          <w:i/>
          <w:sz w:val="22"/>
          <w:szCs w:val="22"/>
        </w:rPr>
        <w:t xml:space="preserve"> </w:t>
      </w:r>
      <w:proofErr w:type="spellStart"/>
      <w:r w:rsidRPr="006F0D04">
        <w:rPr>
          <w:rFonts w:asciiTheme="minorHAnsi" w:hAnsiTheme="minorHAnsi" w:cstheme="minorHAnsi"/>
          <w:b/>
          <w:i/>
          <w:sz w:val="22"/>
          <w:szCs w:val="22"/>
        </w:rPr>
        <w:t>Cameră</w:t>
      </w:r>
      <w:proofErr w:type="spellEnd"/>
      <w:r w:rsidRPr="006F0D04">
        <w:rPr>
          <w:rFonts w:asciiTheme="minorHAnsi" w:hAnsiTheme="minorHAnsi" w:cstheme="minorHAnsi"/>
          <w:b/>
          <w:i/>
          <w:sz w:val="22"/>
          <w:szCs w:val="22"/>
        </w:rPr>
        <w:t xml:space="preserve"> </w:t>
      </w:r>
      <w:proofErr w:type="spellStart"/>
      <w:r w:rsidRPr="006F0D04">
        <w:rPr>
          <w:rFonts w:asciiTheme="minorHAnsi" w:hAnsiTheme="minorHAnsi" w:cstheme="minorHAnsi"/>
          <w:b/>
          <w:i/>
          <w:sz w:val="22"/>
          <w:szCs w:val="22"/>
        </w:rPr>
        <w:t>foto</w:t>
      </w:r>
      <w:proofErr w:type="spellEnd"/>
      <w:r w:rsidRPr="006F0D04">
        <w:rPr>
          <w:rFonts w:asciiTheme="minorHAnsi" w:hAnsiTheme="minorHAnsi" w:cstheme="minorHAnsi"/>
          <w:b/>
          <w:i/>
          <w:sz w:val="22"/>
          <w:szCs w:val="22"/>
        </w:rPr>
        <w:t xml:space="preserve"> Mirrorless </w:t>
      </w:r>
      <w:proofErr w:type="spellStart"/>
      <w:r w:rsidRPr="006F0D04">
        <w:rPr>
          <w:rFonts w:asciiTheme="minorHAnsi" w:hAnsiTheme="minorHAnsi" w:cstheme="minorHAnsi"/>
          <w:b/>
          <w:i/>
          <w:sz w:val="22"/>
          <w:szCs w:val="22"/>
        </w:rPr>
        <w:t>și</w:t>
      </w:r>
      <w:proofErr w:type="spellEnd"/>
      <w:r w:rsidRPr="006F0D04">
        <w:rPr>
          <w:rFonts w:asciiTheme="minorHAnsi" w:hAnsiTheme="minorHAnsi" w:cstheme="minorHAnsi"/>
          <w:b/>
          <w:i/>
          <w:sz w:val="22"/>
          <w:szCs w:val="22"/>
        </w:rPr>
        <w:t xml:space="preserve"> </w:t>
      </w:r>
      <w:proofErr w:type="spellStart"/>
      <w:r w:rsidRPr="006F0D04">
        <w:rPr>
          <w:rFonts w:asciiTheme="minorHAnsi" w:hAnsiTheme="minorHAnsi" w:cstheme="minorHAnsi"/>
          <w:b/>
          <w:i/>
          <w:sz w:val="22"/>
          <w:szCs w:val="22"/>
        </w:rPr>
        <w:t>accesorii</w:t>
      </w:r>
      <w:proofErr w:type="spellEnd"/>
    </w:p>
    <w:p w14:paraId="54F73930" w14:textId="5DFED3D0" w:rsidR="00D7488A" w:rsidRPr="009C5810" w:rsidRDefault="00D7488A" w:rsidP="00D7488A">
      <w:pPr>
        <w:pStyle w:val="Heading1"/>
        <w:shd w:val="clear" w:color="auto" w:fill="FFFFFF"/>
        <w:jc w:val="both"/>
        <w:rPr>
          <w:rStyle w:val="vtex-store-components-3-x-productbrand"/>
          <w:rFonts w:asciiTheme="minorHAnsi" w:hAnsiTheme="minorHAnsi" w:cstheme="minorHAnsi"/>
          <w:i/>
          <w:iCs/>
          <w:color w:val="auto"/>
          <w:sz w:val="18"/>
          <w:szCs w:val="18"/>
        </w:rPr>
      </w:pPr>
      <w:r w:rsidRPr="001705F5">
        <w:rPr>
          <w:rFonts w:asciiTheme="minorHAnsi" w:hAnsiTheme="minorHAnsi" w:cstheme="minorHAnsi"/>
          <w:bCs/>
          <w:i/>
        </w:rPr>
        <w:t>1.1</w:t>
      </w:r>
      <w:r>
        <w:rPr>
          <w:rFonts w:asciiTheme="minorHAnsi" w:hAnsiTheme="minorHAnsi" w:cstheme="minorHAnsi"/>
          <w:b w:val="0"/>
          <w:i/>
        </w:rPr>
        <w:t xml:space="preserve"> </w:t>
      </w:r>
      <w:r w:rsidR="009C5810" w:rsidRPr="00044D03">
        <w:rPr>
          <w:rFonts w:asciiTheme="minorHAnsi" w:hAnsiTheme="minorHAnsi" w:cstheme="minorHAnsi"/>
          <w:bCs/>
          <w:i/>
          <w:iCs/>
          <w:color w:val="auto"/>
          <w:sz w:val="18"/>
          <w:szCs w:val="18"/>
        </w:rPr>
        <w:t>Cameră Foto Body</w:t>
      </w:r>
      <w:r w:rsidR="009C5810" w:rsidRPr="00044D03">
        <w:rPr>
          <w:rFonts w:asciiTheme="minorHAnsi" w:hAnsiTheme="minorHAnsi" w:cstheme="minorHAnsi"/>
          <w:color w:val="auto"/>
          <w:sz w:val="18"/>
          <w:szCs w:val="18"/>
        </w:rPr>
        <w:t xml:space="preserve"> </w:t>
      </w:r>
      <w:r w:rsidR="009C5810" w:rsidRPr="00044D03">
        <w:rPr>
          <w:rStyle w:val="vtex-store-components-3-x-productbrand"/>
          <w:rFonts w:asciiTheme="minorHAnsi" w:hAnsiTheme="minorHAnsi" w:cstheme="minorHAnsi"/>
          <w:bCs/>
          <w:color w:val="auto"/>
          <w:sz w:val="18"/>
          <w:szCs w:val="18"/>
        </w:rPr>
        <w:t xml:space="preserve">Mirrorless minim 45 MP, posibilitate de filmare 8K </w:t>
      </w:r>
      <w:r w:rsidRPr="009C5810">
        <w:rPr>
          <w:rStyle w:val="vtex-store-components-3-x-productbrand"/>
          <w:rFonts w:asciiTheme="minorHAnsi" w:hAnsiTheme="minorHAnsi" w:cstheme="minorHAnsi"/>
          <w:bCs/>
          <w:color w:val="auto"/>
          <w:sz w:val="18"/>
          <w:szCs w:val="18"/>
        </w:rPr>
        <w:t>– 1 bucată</w:t>
      </w:r>
    </w:p>
    <w:p w14:paraId="4BE7C772" w14:textId="4F93CBF3" w:rsidR="00D7488A" w:rsidRPr="009C7D5E" w:rsidRDefault="00D7488A" w:rsidP="00D7488A">
      <w:pPr>
        <w:pStyle w:val="Heading2"/>
        <w:shd w:val="clear" w:color="auto" w:fill="FFFFFF"/>
        <w:jc w:val="both"/>
        <w:rPr>
          <w:rStyle w:val="vtex-store-components-3-x-productbrand"/>
          <w:rFonts w:asciiTheme="minorHAnsi" w:hAnsiTheme="minorHAnsi" w:cstheme="minorHAnsi"/>
          <w:b/>
          <w:bCs/>
          <w:i/>
          <w:iCs/>
          <w:color w:val="FF0000"/>
          <w:sz w:val="18"/>
          <w:szCs w:val="18"/>
        </w:rPr>
      </w:pPr>
      <w:r>
        <w:rPr>
          <w:rFonts w:asciiTheme="minorHAnsi" w:hAnsiTheme="minorHAnsi" w:cstheme="minorHAnsi"/>
          <w:b/>
          <w:i/>
          <w:sz w:val="20"/>
        </w:rPr>
        <w:t xml:space="preserve">1.2 </w:t>
      </w:r>
      <w:r w:rsidR="00113C37" w:rsidRPr="00113C37">
        <w:rPr>
          <w:rFonts w:asciiTheme="minorHAnsi" w:hAnsiTheme="minorHAnsi" w:cstheme="minorHAnsi"/>
          <w:b/>
          <w:bCs/>
          <w:i/>
          <w:iCs/>
          <w:sz w:val="18"/>
          <w:szCs w:val="18"/>
        </w:rPr>
        <w:t xml:space="preserve">Obiectiv cu focală fixă de </w:t>
      </w:r>
      <w:r w:rsidR="00113C37" w:rsidRPr="00113C37">
        <w:rPr>
          <w:rStyle w:val="vtex-store-components-3-x-productbrand"/>
          <w:rFonts w:asciiTheme="minorHAnsi" w:hAnsiTheme="minorHAnsi" w:cstheme="minorHAnsi"/>
          <w:b/>
          <w:bCs/>
          <w:i/>
          <w:iCs/>
          <w:sz w:val="18"/>
          <w:szCs w:val="18"/>
        </w:rPr>
        <w:t xml:space="preserve">20 mm cu montură de tip Z </w:t>
      </w:r>
      <w:r w:rsidR="00B07A0E" w:rsidRPr="00113C37">
        <w:rPr>
          <w:rStyle w:val="vtex-store-components-3-x-productbrand"/>
          <w:rFonts w:asciiTheme="minorHAnsi" w:hAnsiTheme="minorHAnsi" w:cstheme="minorHAnsi"/>
          <w:b/>
          <w:bCs/>
          <w:i/>
          <w:iCs/>
          <w:sz w:val="18"/>
          <w:szCs w:val="18"/>
        </w:rPr>
        <w:t>-</w:t>
      </w:r>
      <w:r w:rsidR="00E40D06">
        <w:rPr>
          <w:rStyle w:val="vtex-store-components-3-x-productbrand"/>
          <w:rFonts w:asciiTheme="minorHAnsi" w:hAnsiTheme="minorHAnsi" w:cstheme="minorHAnsi"/>
          <w:b/>
          <w:bCs/>
          <w:i/>
          <w:iCs/>
          <w:sz w:val="18"/>
          <w:szCs w:val="18"/>
        </w:rPr>
        <w:t xml:space="preserve"> </w:t>
      </w:r>
      <w:r w:rsidR="009C7D5E" w:rsidRPr="00113C37">
        <w:rPr>
          <w:rStyle w:val="vtex-store-components-3-x-productbrand"/>
          <w:rFonts w:asciiTheme="minorHAnsi" w:hAnsiTheme="minorHAnsi" w:cstheme="minorHAnsi"/>
          <w:b/>
          <w:bCs/>
          <w:i/>
          <w:iCs/>
          <w:sz w:val="18"/>
          <w:szCs w:val="18"/>
        </w:rPr>
        <w:t>1 bucată</w:t>
      </w:r>
    </w:p>
    <w:p w14:paraId="10CB7FF2" w14:textId="48BB2C00" w:rsidR="00D7488A" w:rsidRPr="00320541" w:rsidRDefault="00D7488A" w:rsidP="00D7488A">
      <w:pPr>
        <w:pStyle w:val="Heading2"/>
        <w:shd w:val="clear" w:color="auto" w:fill="FFFFFF"/>
        <w:jc w:val="both"/>
        <w:rPr>
          <w:rStyle w:val="vtex-store-components-3-x-productbrand"/>
          <w:rFonts w:asciiTheme="minorHAnsi" w:hAnsiTheme="minorHAnsi" w:cstheme="minorHAnsi"/>
          <w:b/>
          <w:bCs/>
          <w:i/>
          <w:iCs/>
          <w:sz w:val="18"/>
          <w:szCs w:val="18"/>
        </w:rPr>
      </w:pPr>
      <w:r w:rsidRPr="009C7D5E">
        <w:rPr>
          <w:rFonts w:asciiTheme="minorHAnsi" w:hAnsiTheme="minorHAnsi" w:cstheme="minorHAnsi"/>
          <w:b/>
          <w:i/>
          <w:iCs/>
          <w:sz w:val="20"/>
        </w:rPr>
        <w:t xml:space="preserve">1.3 </w:t>
      </w:r>
      <w:r w:rsidR="00320541" w:rsidRPr="00320541">
        <w:rPr>
          <w:rFonts w:asciiTheme="minorHAnsi" w:hAnsiTheme="minorHAnsi" w:cstheme="minorHAnsi"/>
          <w:b/>
          <w:bCs/>
          <w:i/>
          <w:iCs/>
          <w:sz w:val="18"/>
          <w:szCs w:val="18"/>
        </w:rPr>
        <w:t xml:space="preserve">Obiectiv cu focală fixă de </w:t>
      </w:r>
      <w:r w:rsidR="00320541" w:rsidRPr="00320541">
        <w:rPr>
          <w:rStyle w:val="vtex-store-components-3-x-productbrand"/>
          <w:rFonts w:asciiTheme="minorHAnsi" w:hAnsiTheme="minorHAnsi" w:cstheme="minorHAnsi"/>
          <w:b/>
          <w:bCs/>
          <w:i/>
          <w:iCs/>
          <w:sz w:val="18"/>
          <w:szCs w:val="18"/>
        </w:rPr>
        <w:t xml:space="preserve">105 mm cu montură de tip Z </w:t>
      </w:r>
      <w:r w:rsidR="00B07A0E" w:rsidRPr="00320541">
        <w:rPr>
          <w:rStyle w:val="vtex-store-components-3-x-productbrand"/>
          <w:rFonts w:asciiTheme="minorHAnsi" w:hAnsiTheme="minorHAnsi" w:cstheme="minorHAnsi"/>
          <w:b/>
          <w:bCs/>
          <w:i/>
          <w:iCs/>
          <w:sz w:val="18"/>
          <w:szCs w:val="18"/>
        </w:rPr>
        <w:t>-</w:t>
      </w:r>
      <w:r w:rsidR="00E40D06">
        <w:rPr>
          <w:rStyle w:val="vtex-store-components-3-x-productbrand"/>
          <w:rFonts w:asciiTheme="minorHAnsi" w:hAnsiTheme="minorHAnsi" w:cstheme="minorHAnsi"/>
          <w:b/>
          <w:bCs/>
          <w:i/>
          <w:iCs/>
          <w:sz w:val="18"/>
          <w:szCs w:val="18"/>
        </w:rPr>
        <w:t xml:space="preserve"> </w:t>
      </w:r>
      <w:r w:rsidR="009C7D5E" w:rsidRPr="00320541">
        <w:rPr>
          <w:rStyle w:val="vtex-store-components-3-x-productbrand"/>
          <w:rFonts w:asciiTheme="minorHAnsi" w:hAnsiTheme="minorHAnsi" w:cstheme="minorHAnsi"/>
          <w:b/>
          <w:bCs/>
          <w:i/>
          <w:iCs/>
          <w:sz w:val="18"/>
          <w:szCs w:val="18"/>
        </w:rPr>
        <w:t>1 bucată</w:t>
      </w:r>
    </w:p>
    <w:p w14:paraId="7978690D" w14:textId="4E139825" w:rsidR="00D7488A" w:rsidRPr="0048749D" w:rsidRDefault="00D7488A" w:rsidP="00D7488A">
      <w:pPr>
        <w:pStyle w:val="Heading2"/>
        <w:shd w:val="clear" w:color="auto" w:fill="FFFFFF"/>
        <w:jc w:val="both"/>
        <w:rPr>
          <w:rStyle w:val="vtex-store-components-3-x-productbrand"/>
          <w:rFonts w:asciiTheme="minorHAnsi" w:hAnsiTheme="minorHAnsi" w:cstheme="minorHAnsi"/>
          <w:b/>
          <w:bCs/>
          <w:i/>
          <w:iCs/>
          <w:sz w:val="18"/>
          <w:szCs w:val="18"/>
        </w:rPr>
      </w:pPr>
      <w:r>
        <w:rPr>
          <w:rFonts w:asciiTheme="minorHAnsi" w:hAnsiTheme="minorHAnsi" w:cstheme="minorHAnsi"/>
          <w:b/>
          <w:i/>
          <w:sz w:val="20"/>
        </w:rPr>
        <w:t xml:space="preserve">1.4 </w:t>
      </w:r>
      <w:r w:rsidR="0048749D" w:rsidRPr="0048749D">
        <w:rPr>
          <w:rFonts w:asciiTheme="minorHAnsi" w:hAnsiTheme="minorHAnsi" w:cstheme="minorHAnsi"/>
          <w:b/>
          <w:bCs/>
          <w:i/>
          <w:iCs/>
          <w:sz w:val="18"/>
          <w:szCs w:val="18"/>
        </w:rPr>
        <w:t xml:space="preserve">Obiectiv cu focală variabilă de tip zoom de </w:t>
      </w:r>
      <w:r w:rsidR="0048749D" w:rsidRPr="0048749D">
        <w:rPr>
          <w:rStyle w:val="vtex-store-components-3-x-productbrand"/>
          <w:rFonts w:asciiTheme="minorHAnsi" w:hAnsiTheme="minorHAnsi" w:cstheme="minorHAnsi"/>
          <w:b/>
          <w:bCs/>
          <w:i/>
          <w:iCs/>
          <w:sz w:val="18"/>
          <w:szCs w:val="18"/>
        </w:rPr>
        <w:t>24-70 mm</w:t>
      </w:r>
      <w:r w:rsidR="00797AA2">
        <w:rPr>
          <w:rStyle w:val="vtex-store-components-3-x-productbrand"/>
          <w:rFonts w:asciiTheme="minorHAnsi" w:hAnsiTheme="minorHAnsi" w:cstheme="minorHAnsi"/>
          <w:b/>
          <w:bCs/>
          <w:i/>
          <w:iCs/>
          <w:sz w:val="18"/>
          <w:szCs w:val="18"/>
        </w:rPr>
        <w:t xml:space="preserve"> VR</w:t>
      </w:r>
      <w:r w:rsidR="0048749D" w:rsidRPr="0048749D">
        <w:rPr>
          <w:rStyle w:val="vtex-store-components-3-x-productbrand"/>
          <w:rFonts w:asciiTheme="minorHAnsi" w:hAnsiTheme="minorHAnsi" w:cstheme="minorHAnsi"/>
          <w:b/>
          <w:bCs/>
          <w:i/>
          <w:iCs/>
          <w:sz w:val="18"/>
          <w:szCs w:val="18"/>
        </w:rPr>
        <w:t xml:space="preserve"> cu montură de tip DSRL</w:t>
      </w:r>
      <w:r w:rsidR="009C7D5E" w:rsidRPr="0048749D">
        <w:rPr>
          <w:rStyle w:val="vtex-store-components-3-x-productbrand"/>
          <w:rFonts w:asciiTheme="minorHAnsi" w:hAnsiTheme="minorHAnsi" w:cstheme="minorHAnsi"/>
          <w:b/>
          <w:bCs/>
          <w:i/>
          <w:iCs/>
          <w:sz w:val="18"/>
          <w:szCs w:val="18"/>
        </w:rPr>
        <w:t>– 1 bucată</w:t>
      </w:r>
    </w:p>
    <w:p w14:paraId="5FBCA11E" w14:textId="656B3125" w:rsidR="00D7488A" w:rsidRPr="00642913" w:rsidRDefault="00D7488A" w:rsidP="00D7488A">
      <w:pPr>
        <w:pStyle w:val="Heading2"/>
        <w:shd w:val="clear" w:color="auto" w:fill="FFFFFF"/>
        <w:jc w:val="both"/>
        <w:rPr>
          <w:rStyle w:val="vtex-store-components-3-x-productbrand"/>
          <w:rFonts w:asciiTheme="minorHAnsi" w:hAnsiTheme="minorHAnsi" w:cstheme="minorHAnsi"/>
          <w:b/>
          <w:bCs/>
          <w:i/>
          <w:iCs/>
          <w:sz w:val="18"/>
          <w:szCs w:val="18"/>
        </w:rPr>
      </w:pPr>
      <w:r>
        <w:rPr>
          <w:rFonts w:asciiTheme="minorHAnsi" w:hAnsiTheme="minorHAnsi" w:cstheme="minorHAnsi"/>
          <w:b/>
          <w:i/>
          <w:sz w:val="20"/>
        </w:rPr>
        <w:t xml:space="preserve">1.5 </w:t>
      </w:r>
      <w:r w:rsidR="00642913" w:rsidRPr="00642913">
        <w:rPr>
          <w:rStyle w:val="vtex-store-components-3-x-productbrand"/>
          <w:rFonts w:asciiTheme="minorHAnsi" w:hAnsiTheme="minorHAnsi" w:cstheme="minorHAnsi"/>
          <w:b/>
          <w:bCs/>
          <w:i/>
          <w:iCs/>
          <w:sz w:val="18"/>
          <w:szCs w:val="18"/>
        </w:rPr>
        <w:t xml:space="preserve">Obiectiv cu focală variabilă </w:t>
      </w:r>
      <w:r w:rsidR="00870D6A">
        <w:rPr>
          <w:rStyle w:val="vtex-store-components-3-x-productbrand"/>
          <w:rFonts w:asciiTheme="minorHAnsi" w:hAnsiTheme="minorHAnsi" w:cstheme="minorHAnsi"/>
          <w:b/>
          <w:bCs/>
          <w:i/>
          <w:iCs/>
          <w:sz w:val="18"/>
          <w:szCs w:val="18"/>
        </w:rPr>
        <w:t>z</w:t>
      </w:r>
      <w:r w:rsidR="00642913" w:rsidRPr="00642913">
        <w:rPr>
          <w:rStyle w:val="vtex-store-components-3-x-productbrand"/>
          <w:rFonts w:asciiTheme="minorHAnsi" w:hAnsiTheme="minorHAnsi" w:cstheme="minorHAnsi"/>
          <w:b/>
          <w:bCs/>
          <w:i/>
          <w:iCs/>
          <w:sz w:val="18"/>
          <w:szCs w:val="18"/>
        </w:rPr>
        <w:t>oom 70-200mm cu o diafragmă de F2.8 AF-S E FL ED VR, Full Frame</w:t>
      </w:r>
      <w:r w:rsidR="009C7D5E" w:rsidRPr="00642913">
        <w:rPr>
          <w:rStyle w:val="vtex-store-components-3-x-productbrand"/>
          <w:rFonts w:asciiTheme="minorHAnsi" w:hAnsiTheme="minorHAnsi" w:cstheme="minorHAnsi"/>
          <w:b/>
          <w:bCs/>
          <w:i/>
          <w:iCs/>
          <w:sz w:val="18"/>
          <w:szCs w:val="18"/>
        </w:rPr>
        <w:t>– 1 bucată</w:t>
      </w:r>
    </w:p>
    <w:p w14:paraId="4C5F72C2" w14:textId="71400E6F" w:rsidR="00D7488A" w:rsidRPr="009D2DE0" w:rsidRDefault="00D7488A" w:rsidP="00D7488A">
      <w:pPr>
        <w:pStyle w:val="Heading2"/>
        <w:shd w:val="clear" w:color="auto" w:fill="FFFFFF"/>
        <w:jc w:val="both"/>
        <w:rPr>
          <w:rStyle w:val="vtex-store-components-3-x-productbrand"/>
          <w:rFonts w:asciiTheme="minorHAnsi" w:hAnsiTheme="minorHAnsi" w:cstheme="minorHAnsi"/>
          <w:b/>
          <w:bCs/>
          <w:i/>
          <w:iCs/>
          <w:sz w:val="18"/>
          <w:szCs w:val="18"/>
        </w:rPr>
      </w:pPr>
      <w:r>
        <w:rPr>
          <w:rFonts w:asciiTheme="minorHAnsi" w:hAnsiTheme="minorHAnsi" w:cstheme="minorHAnsi"/>
          <w:b/>
          <w:i/>
          <w:sz w:val="20"/>
        </w:rPr>
        <w:t xml:space="preserve">1.6 </w:t>
      </w:r>
      <w:r w:rsidR="009D2DE0" w:rsidRPr="002A5D5B">
        <w:rPr>
          <w:rStyle w:val="vtex-store-components-3-x-productbrand"/>
          <w:rFonts w:asciiTheme="minorHAnsi" w:hAnsiTheme="minorHAnsi" w:cstheme="minorHAnsi"/>
          <w:b/>
          <w:bCs/>
          <w:i/>
          <w:iCs/>
          <w:sz w:val="18"/>
          <w:szCs w:val="18"/>
        </w:rPr>
        <w:t xml:space="preserve">Adaptor pentru Montura de tip FTZ II </w:t>
      </w:r>
      <w:r w:rsidR="009D2DE0" w:rsidRPr="009D2DE0">
        <w:rPr>
          <w:rStyle w:val="vtex-store-components-3-x-productbrand"/>
          <w:rFonts w:asciiTheme="minorHAnsi" w:hAnsiTheme="minorHAnsi" w:cstheme="minorHAnsi"/>
          <w:b/>
          <w:bCs/>
          <w:i/>
          <w:iCs/>
          <w:sz w:val="18"/>
          <w:szCs w:val="18"/>
        </w:rPr>
        <w:t xml:space="preserve">sau echivalent - </w:t>
      </w:r>
      <w:r w:rsidR="009C7D5E" w:rsidRPr="009D2DE0">
        <w:rPr>
          <w:rStyle w:val="vtex-store-components-3-x-productbrand"/>
          <w:rFonts w:asciiTheme="minorHAnsi" w:hAnsiTheme="minorHAnsi" w:cstheme="minorHAnsi"/>
          <w:b/>
          <w:bCs/>
          <w:i/>
          <w:iCs/>
          <w:sz w:val="18"/>
          <w:szCs w:val="18"/>
        </w:rPr>
        <w:t>1 bucată</w:t>
      </w:r>
    </w:p>
    <w:p w14:paraId="06CB3190" w14:textId="7B78A65D" w:rsidR="00D7488A" w:rsidRPr="00E07E08" w:rsidRDefault="00D7488A" w:rsidP="00D7488A">
      <w:pPr>
        <w:pStyle w:val="Heading2"/>
        <w:shd w:val="clear" w:color="auto" w:fill="FFFFFF"/>
        <w:jc w:val="both"/>
        <w:rPr>
          <w:rFonts w:asciiTheme="minorHAnsi" w:hAnsiTheme="minorHAnsi" w:cstheme="minorHAnsi"/>
          <w:b/>
          <w:bCs/>
          <w:i/>
          <w:iCs/>
          <w:sz w:val="18"/>
          <w:szCs w:val="18"/>
          <w:shd w:val="clear" w:color="auto" w:fill="FFFFFF"/>
        </w:rPr>
      </w:pPr>
      <w:r>
        <w:rPr>
          <w:rFonts w:asciiTheme="minorHAnsi" w:hAnsiTheme="minorHAnsi" w:cstheme="minorHAnsi"/>
          <w:b/>
          <w:i/>
          <w:sz w:val="20"/>
        </w:rPr>
        <w:t xml:space="preserve">1.7 </w:t>
      </w:r>
      <w:r w:rsidR="00E07E08" w:rsidRPr="00CF4887">
        <w:rPr>
          <w:rFonts w:asciiTheme="minorHAnsi" w:hAnsiTheme="minorHAnsi" w:cstheme="minorHAnsi"/>
          <w:b/>
          <w:bCs/>
          <w:i/>
          <w:iCs/>
          <w:sz w:val="18"/>
          <w:szCs w:val="18"/>
          <w:shd w:val="clear" w:color="auto" w:fill="FFFFFF"/>
        </w:rPr>
        <w:t xml:space="preserve">Rucsac foto tip </w:t>
      </w:r>
      <w:r w:rsidR="00E07E08">
        <w:rPr>
          <w:rFonts w:asciiTheme="minorHAnsi" w:hAnsiTheme="minorHAnsi" w:cstheme="minorHAnsi"/>
          <w:b/>
          <w:bCs/>
          <w:i/>
          <w:iCs/>
          <w:sz w:val="18"/>
          <w:szCs w:val="18"/>
          <w:shd w:val="clear" w:color="auto" w:fill="FFFFFF"/>
        </w:rPr>
        <w:t>t</w:t>
      </w:r>
      <w:r w:rsidR="00E07E08" w:rsidRPr="00CF4887">
        <w:rPr>
          <w:rFonts w:asciiTheme="minorHAnsi" w:hAnsiTheme="minorHAnsi" w:cstheme="minorHAnsi"/>
          <w:b/>
          <w:bCs/>
          <w:i/>
          <w:iCs/>
          <w:sz w:val="18"/>
          <w:szCs w:val="18"/>
          <w:shd w:val="clear" w:color="auto" w:fill="FFFFFF"/>
        </w:rPr>
        <w:t>roller (</w:t>
      </w:r>
      <w:r w:rsidR="00E07E08" w:rsidRPr="00E07E08">
        <w:rPr>
          <w:rFonts w:asciiTheme="minorHAnsi" w:hAnsiTheme="minorHAnsi" w:cstheme="minorHAnsi"/>
          <w:b/>
          <w:bCs/>
          <w:i/>
          <w:iCs/>
          <w:sz w:val="18"/>
          <w:szCs w:val="18"/>
          <w:shd w:val="clear" w:color="auto" w:fill="FFFFFF"/>
        </w:rPr>
        <w:t xml:space="preserve">profesional) </w:t>
      </w:r>
      <w:r w:rsidR="009C7D5E" w:rsidRPr="00E07E08">
        <w:rPr>
          <w:rFonts w:asciiTheme="minorHAnsi" w:hAnsiTheme="minorHAnsi" w:cstheme="minorHAnsi"/>
          <w:b/>
          <w:bCs/>
          <w:i/>
          <w:iCs/>
          <w:sz w:val="18"/>
          <w:szCs w:val="18"/>
          <w:shd w:val="clear" w:color="auto" w:fill="FFFFFF"/>
        </w:rPr>
        <w:t>– 1 bucată</w:t>
      </w:r>
    </w:p>
    <w:p w14:paraId="53DAB6F5" w14:textId="7A5B4149" w:rsidR="00D7488A" w:rsidRPr="00A503F2" w:rsidRDefault="00D7488A" w:rsidP="00D7488A">
      <w:pPr>
        <w:pStyle w:val="Heading2"/>
        <w:shd w:val="clear" w:color="auto" w:fill="FFFFFF"/>
        <w:jc w:val="both"/>
        <w:rPr>
          <w:rFonts w:asciiTheme="minorHAnsi" w:hAnsiTheme="minorHAnsi" w:cstheme="minorHAnsi"/>
          <w:b/>
          <w:bCs/>
          <w:i/>
          <w:iCs/>
          <w:color w:val="000000" w:themeColor="text1"/>
          <w:sz w:val="18"/>
          <w:szCs w:val="18"/>
          <w:shd w:val="clear" w:color="auto" w:fill="F8F8F8"/>
        </w:rPr>
      </w:pPr>
      <w:r>
        <w:rPr>
          <w:rFonts w:asciiTheme="minorHAnsi" w:hAnsiTheme="minorHAnsi" w:cstheme="minorHAnsi"/>
          <w:b/>
          <w:i/>
          <w:sz w:val="20"/>
        </w:rPr>
        <w:t xml:space="preserve">1.8 </w:t>
      </w:r>
      <w:r w:rsidR="00A503F2" w:rsidRPr="00C05435">
        <w:rPr>
          <w:rFonts w:asciiTheme="minorHAnsi" w:hAnsiTheme="minorHAnsi" w:cstheme="minorHAnsi"/>
          <w:b/>
          <w:bCs/>
          <w:i/>
          <w:iCs/>
          <w:color w:val="000000" w:themeColor="text1"/>
          <w:sz w:val="18"/>
          <w:szCs w:val="18"/>
        </w:rPr>
        <w:t>Acumulator original pentru camera foto</w:t>
      </w:r>
      <w:r w:rsidR="00A503F2">
        <w:rPr>
          <w:rFonts w:asciiTheme="minorHAnsi" w:hAnsiTheme="minorHAnsi" w:cstheme="minorHAnsi"/>
          <w:b/>
          <w:bCs/>
          <w:i/>
          <w:iCs/>
          <w:color w:val="000000" w:themeColor="text1"/>
          <w:sz w:val="18"/>
          <w:szCs w:val="18"/>
        </w:rPr>
        <w:t xml:space="preserve"> </w:t>
      </w:r>
      <w:r w:rsidR="00A503F2" w:rsidRPr="00C05435">
        <w:rPr>
          <w:rFonts w:asciiTheme="minorHAnsi" w:hAnsiTheme="minorHAnsi" w:cstheme="minorHAnsi"/>
          <w:b/>
          <w:bCs/>
          <w:i/>
          <w:iCs/>
          <w:color w:val="000000" w:themeColor="text1"/>
          <w:sz w:val="18"/>
          <w:szCs w:val="18"/>
          <w:shd w:val="clear" w:color="auto" w:fill="F8F8F8"/>
        </w:rPr>
        <w:t xml:space="preserve">Mirrorless </w:t>
      </w:r>
      <w:r w:rsidR="00A503F2" w:rsidRPr="00A503F2">
        <w:rPr>
          <w:rFonts w:asciiTheme="minorHAnsi" w:hAnsiTheme="minorHAnsi" w:cstheme="minorHAnsi"/>
          <w:b/>
          <w:bCs/>
          <w:i/>
          <w:iCs/>
          <w:sz w:val="18"/>
          <w:szCs w:val="18"/>
          <w:shd w:val="clear" w:color="auto" w:fill="F8F8F8"/>
        </w:rPr>
        <w:t>ofertată la poziția 1.1</w:t>
      </w:r>
      <w:r w:rsidR="009C7D5E" w:rsidRPr="00A503F2">
        <w:rPr>
          <w:rFonts w:asciiTheme="minorHAnsi" w:hAnsiTheme="minorHAnsi" w:cstheme="minorHAnsi"/>
          <w:b/>
          <w:bCs/>
          <w:i/>
          <w:iCs/>
          <w:sz w:val="18"/>
          <w:szCs w:val="18"/>
          <w:shd w:val="clear" w:color="auto" w:fill="F8F8F8"/>
        </w:rPr>
        <w:t>– 1 bucată</w:t>
      </w:r>
    </w:p>
    <w:p w14:paraId="176DF9C1" w14:textId="47B132B5" w:rsidR="00D7488A" w:rsidRPr="004455BB" w:rsidRDefault="00D7488A" w:rsidP="00D7488A">
      <w:pPr>
        <w:pStyle w:val="Heading2"/>
        <w:shd w:val="clear" w:color="auto" w:fill="FFFFFF"/>
        <w:jc w:val="both"/>
        <w:rPr>
          <w:rStyle w:val="vtex-store-components-3-x-productbrand"/>
          <w:rFonts w:asciiTheme="minorHAnsi" w:hAnsiTheme="minorHAnsi" w:cstheme="minorHAnsi"/>
          <w:b/>
          <w:bCs/>
          <w:color w:val="000000" w:themeColor="text1"/>
          <w:sz w:val="18"/>
          <w:szCs w:val="18"/>
          <w:highlight w:val="green"/>
        </w:rPr>
      </w:pPr>
      <w:r>
        <w:rPr>
          <w:rFonts w:asciiTheme="minorHAnsi" w:hAnsiTheme="minorHAnsi" w:cstheme="minorHAnsi"/>
          <w:b/>
          <w:i/>
          <w:sz w:val="20"/>
        </w:rPr>
        <w:t xml:space="preserve">1.9 </w:t>
      </w:r>
      <w:r w:rsidR="004455BB" w:rsidRPr="00585A8D">
        <w:rPr>
          <w:rFonts w:asciiTheme="minorHAnsi" w:hAnsiTheme="minorHAnsi" w:cstheme="minorHAnsi"/>
          <w:b/>
          <w:bCs/>
          <w:i/>
          <w:iCs/>
          <w:color w:val="000000" w:themeColor="text1"/>
          <w:sz w:val="18"/>
          <w:szCs w:val="18"/>
        </w:rPr>
        <w:t xml:space="preserve">Kit Trepied foto cu </w:t>
      </w:r>
      <w:r w:rsidR="004455BB" w:rsidRPr="004455BB">
        <w:rPr>
          <w:rFonts w:asciiTheme="minorHAnsi" w:hAnsiTheme="minorHAnsi" w:cstheme="minorHAnsi"/>
          <w:b/>
          <w:bCs/>
          <w:i/>
          <w:iCs/>
          <w:sz w:val="18"/>
          <w:szCs w:val="18"/>
        </w:rPr>
        <w:t>cap 3way</w:t>
      </w:r>
      <w:r w:rsidR="004455BB" w:rsidRPr="004455BB">
        <w:rPr>
          <w:rStyle w:val="vtex-store-components-3-x-productbrand"/>
          <w:rFonts w:asciiTheme="minorHAnsi" w:hAnsiTheme="minorHAnsi" w:cstheme="minorHAnsi"/>
          <w:b/>
          <w:bCs/>
          <w:sz w:val="18"/>
          <w:szCs w:val="18"/>
        </w:rPr>
        <w:t xml:space="preserve"> </w:t>
      </w:r>
      <w:r w:rsidR="009C7D5E" w:rsidRPr="004455BB">
        <w:rPr>
          <w:rStyle w:val="vtex-store-components-3-x-productbrand"/>
          <w:rFonts w:asciiTheme="minorHAnsi" w:hAnsiTheme="minorHAnsi" w:cstheme="minorHAnsi"/>
          <w:b/>
          <w:bCs/>
          <w:sz w:val="18"/>
          <w:szCs w:val="18"/>
        </w:rPr>
        <w:t xml:space="preserve">– </w:t>
      </w:r>
      <w:r w:rsidR="009C7D5E" w:rsidRPr="004455BB">
        <w:rPr>
          <w:rStyle w:val="vtex-store-components-3-x-productbrand"/>
          <w:rFonts w:asciiTheme="minorHAnsi" w:hAnsiTheme="minorHAnsi" w:cstheme="minorHAnsi"/>
          <w:b/>
          <w:bCs/>
          <w:i/>
          <w:iCs/>
          <w:sz w:val="18"/>
          <w:szCs w:val="18"/>
        </w:rPr>
        <w:t>1 bucată</w:t>
      </w:r>
    </w:p>
    <w:p w14:paraId="01613F6B" w14:textId="2BECE813" w:rsidR="00D7488A" w:rsidRPr="008A251B" w:rsidRDefault="00D7488A" w:rsidP="00D7488A">
      <w:pPr>
        <w:shd w:val="clear" w:color="auto" w:fill="FFFFFF"/>
        <w:rPr>
          <w:rStyle w:val="vtex-store-components-3-x-productbrand"/>
          <w:rFonts w:asciiTheme="minorHAnsi" w:hAnsiTheme="minorHAnsi" w:cstheme="minorHAnsi"/>
          <w:b/>
          <w:bCs/>
          <w:i/>
          <w:iCs/>
          <w:color w:val="000000" w:themeColor="text1"/>
          <w:sz w:val="18"/>
          <w:szCs w:val="18"/>
          <w:lang w:val="ro-RO"/>
        </w:rPr>
      </w:pPr>
      <w:r>
        <w:rPr>
          <w:rFonts w:asciiTheme="minorHAnsi" w:hAnsiTheme="minorHAnsi" w:cstheme="minorHAnsi"/>
          <w:b/>
          <w:i/>
          <w:sz w:val="20"/>
          <w:szCs w:val="20"/>
        </w:rPr>
        <w:t xml:space="preserve">1.10 </w:t>
      </w:r>
      <w:r w:rsidR="008A251B" w:rsidRPr="007078E7">
        <w:rPr>
          <w:rStyle w:val="vtex-store-components-3-x-productbrand"/>
          <w:rFonts w:asciiTheme="minorHAnsi" w:hAnsiTheme="minorHAnsi" w:cstheme="minorHAnsi"/>
          <w:b/>
          <w:bCs/>
          <w:i/>
          <w:iCs/>
          <w:color w:val="000000" w:themeColor="text1"/>
          <w:sz w:val="18"/>
          <w:szCs w:val="18"/>
        </w:rPr>
        <w:t xml:space="preserve">Set 4 </w:t>
      </w:r>
      <w:proofErr w:type="spellStart"/>
      <w:r w:rsidR="008A251B" w:rsidRPr="007078E7">
        <w:rPr>
          <w:rStyle w:val="vtex-store-components-3-x-productbrand"/>
          <w:rFonts w:asciiTheme="minorHAnsi" w:hAnsiTheme="minorHAnsi" w:cstheme="minorHAnsi"/>
          <w:b/>
          <w:bCs/>
          <w:i/>
          <w:iCs/>
          <w:color w:val="000000" w:themeColor="text1"/>
          <w:sz w:val="18"/>
          <w:szCs w:val="18"/>
        </w:rPr>
        <w:t>Acumulatori</w:t>
      </w:r>
      <w:proofErr w:type="spellEnd"/>
      <w:r w:rsidR="008A251B" w:rsidRPr="007078E7">
        <w:rPr>
          <w:rStyle w:val="vtex-store-components-3-x-productbrand"/>
          <w:rFonts w:asciiTheme="minorHAnsi" w:hAnsiTheme="minorHAnsi" w:cstheme="minorHAnsi"/>
          <w:b/>
          <w:bCs/>
          <w:i/>
          <w:iCs/>
          <w:color w:val="000000" w:themeColor="text1"/>
          <w:sz w:val="18"/>
          <w:szCs w:val="18"/>
        </w:rPr>
        <w:t xml:space="preserve"> R6</w:t>
      </w:r>
      <w:r w:rsidR="008A251B" w:rsidRPr="007078E7">
        <w:rPr>
          <w:rStyle w:val="vtex-store-components-3-x-productbrand"/>
          <w:rFonts w:asciiTheme="minorHAnsi" w:hAnsiTheme="minorHAnsi" w:cstheme="minorHAnsi"/>
          <w:b/>
          <w:bCs/>
          <w:i/>
          <w:iCs/>
          <w:color w:val="000000" w:themeColor="text1"/>
          <w:sz w:val="18"/>
          <w:szCs w:val="18"/>
          <w:lang w:val="ro-RO"/>
        </w:rPr>
        <w:t xml:space="preserve"> AA</w:t>
      </w:r>
      <w:r w:rsidR="008A251B" w:rsidRPr="007078E7">
        <w:rPr>
          <w:rStyle w:val="vtex-store-components-3-x-productbrand"/>
          <w:rFonts w:asciiTheme="minorHAnsi" w:hAnsiTheme="minorHAnsi" w:cstheme="minorHAnsi"/>
          <w:b/>
          <w:bCs/>
          <w:i/>
          <w:iCs/>
          <w:color w:val="000000" w:themeColor="text1"/>
          <w:sz w:val="18"/>
          <w:szCs w:val="18"/>
        </w:rPr>
        <w:t xml:space="preserve"> </w:t>
      </w:r>
      <w:r w:rsidR="008A251B" w:rsidRPr="007078E7">
        <w:rPr>
          <w:rStyle w:val="vtex-store-components-3-x-productbrand"/>
          <w:rFonts w:asciiTheme="minorHAnsi" w:hAnsiTheme="minorHAnsi" w:cstheme="minorHAnsi"/>
          <w:b/>
          <w:bCs/>
          <w:i/>
          <w:iCs/>
          <w:color w:val="000000" w:themeColor="text1"/>
          <w:sz w:val="18"/>
          <w:szCs w:val="18"/>
          <w:lang w:val="ro-RO"/>
        </w:rPr>
        <w:t xml:space="preserve">- </w:t>
      </w:r>
      <w:r w:rsidR="008A251B" w:rsidRPr="008A251B">
        <w:rPr>
          <w:rStyle w:val="vtex-store-components-3-x-productbrand"/>
          <w:rFonts w:asciiTheme="minorHAnsi" w:hAnsiTheme="minorHAnsi" w:cstheme="minorHAnsi"/>
          <w:b/>
          <w:bCs/>
          <w:i/>
          <w:iCs/>
          <w:sz w:val="18"/>
          <w:szCs w:val="18"/>
        </w:rPr>
        <w:t>2700mAh</w:t>
      </w:r>
      <w:r w:rsidR="008A251B" w:rsidRPr="008A251B">
        <w:rPr>
          <w:rStyle w:val="vtex-store-components-3-x-productbrand"/>
          <w:rFonts w:asciiTheme="minorHAnsi" w:hAnsiTheme="minorHAnsi" w:cstheme="minorHAnsi"/>
          <w:i/>
          <w:iCs/>
          <w:sz w:val="18"/>
          <w:szCs w:val="18"/>
          <w:lang w:val="ro-RO"/>
        </w:rPr>
        <w:t xml:space="preserve"> </w:t>
      </w:r>
      <w:r w:rsidR="009A52BE">
        <w:rPr>
          <w:rStyle w:val="vtex-store-components-3-x-productbrand"/>
          <w:rFonts w:asciiTheme="minorHAnsi" w:hAnsiTheme="minorHAnsi" w:cstheme="minorHAnsi"/>
          <w:b/>
          <w:bCs/>
          <w:i/>
          <w:iCs/>
          <w:sz w:val="18"/>
          <w:szCs w:val="18"/>
          <w:lang w:val="ro-RO"/>
        </w:rPr>
        <w:t>format</w:t>
      </w:r>
      <w:r w:rsidR="008A251B" w:rsidRPr="008A251B">
        <w:rPr>
          <w:rStyle w:val="vtex-store-components-3-x-productbrand"/>
          <w:rFonts w:asciiTheme="minorHAnsi" w:hAnsiTheme="minorHAnsi" w:cstheme="minorHAnsi"/>
          <w:b/>
          <w:bCs/>
          <w:i/>
          <w:iCs/>
          <w:sz w:val="18"/>
          <w:szCs w:val="18"/>
          <w:lang w:val="ro-RO"/>
        </w:rPr>
        <w:t xml:space="preserve"> AA/R6 </w:t>
      </w:r>
      <w:r w:rsidR="009C7D5E" w:rsidRPr="008A251B">
        <w:rPr>
          <w:rStyle w:val="vtex-store-components-3-x-productbrand"/>
          <w:rFonts w:asciiTheme="minorHAnsi" w:hAnsiTheme="minorHAnsi" w:cstheme="minorHAnsi"/>
          <w:b/>
          <w:bCs/>
          <w:i/>
          <w:iCs/>
          <w:sz w:val="18"/>
          <w:szCs w:val="18"/>
          <w:lang w:val="ro-RO"/>
        </w:rPr>
        <w:t>– 7 seturi</w:t>
      </w:r>
    </w:p>
    <w:p w14:paraId="255CC3B8" w14:textId="1EA19624" w:rsidR="00D7488A" w:rsidRPr="000C064D" w:rsidRDefault="00D7488A" w:rsidP="00D7488A">
      <w:pPr>
        <w:shd w:val="clear" w:color="auto" w:fill="FFFFFF"/>
        <w:rPr>
          <w:rFonts w:asciiTheme="minorHAnsi" w:hAnsiTheme="minorHAnsi" w:cstheme="minorHAnsi"/>
          <w:b/>
          <w:bCs/>
          <w:i/>
          <w:iCs/>
          <w:kern w:val="36"/>
          <w:sz w:val="18"/>
          <w:szCs w:val="18"/>
          <w:lang w:val="ro-RO"/>
        </w:rPr>
      </w:pPr>
      <w:r w:rsidRPr="000C064D">
        <w:rPr>
          <w:rFonts w:asciiTheme="minorHAnsi" w:hAnsiTheme="minorHAnsi" w:cstheme="minorHAnsi"/>
          <w:b/>
          <w:i/>
          <w:sz w:val="20"/>
          <w:szCs w:val="20"/>
        </w:rPr>
        <w:t xml:space="preserve">1.11 </w:t>
      </w:r>
      <w:r w:rsidR="000C064D" w:rsidRPr="000C064D">
        <w:rPr>
          <w:rFonts w:asciiTheme="minorHAnsi" w:hAnsiTheme="minorHAnsi" w:cstheme="minorHAnsi"/>
          <w:b/>
          <w:bCs/>
          <w:i/>
          <w:iCs/>
          <w:kern w:val="36"/>
          <w:sz w:val="18"/>
          <w:szCs w:val="18"/>
          <w:lang w:val="ro-RO"/>
        </w:rPr>
        <w:t xml:space="preserve">Încărcător pentru 4 acumulatori AA/AAA - </w:t>
      </w:r>
      <w:r w:rsidR="009C7D5E" w:rsidRPr="000C064D">
        <w:rPr>
          <w:rFonts w:asciiTheme="minorHAnsi" w:hAnsiTheme="minorHAnsi" w:cstheme="minorHAnsi"/>
          <w:b/>
          <w:bCs/>
          <w:i/>
          <w:iCs/>
          <w:kern w:val="36"/>
          <w:sz w:val="18"/>
          <w:szCs w:val="18"/>
          <w:lang w:val="ro-RO"/>
        </w:rPr>
        <w:t>1 bucată</w:t>
      </w:r>
    </w:p>
    <w:p w14:paraId="40AC53CE" w14:textId="16F3FF2E" w:rsidR="00D7488A" w:rsidRPr="0021192B" w:rsidRDefault="00D7488A" w:rsidP="0021192B">
      <w:pPr>
        <w:rPr>
          <w:rFonts w:asciiTheme="minorHAnsi" w:hAnsiTheme="minorHAnsi" w:cstheme="minorHAnsi"/>
          <w:b/>
          <w:bCs/>
          <w:i/>
          <w:iCs/>
          <w:color w:val="000000" w:themeColor="text1"/>
          <w:sz w:val="18"/>
          <w:szCs w:val="18"/>
          <w:lang w:val="it-IT"/>
        </w:rPr>
      </w:pPr>
      <w:r>
        <w:rPr>
          <w:rFonts w:asciiTheme="minorHAnsi" w:hAnsiTheme="minorHAnsi" w:cstheme="minorHAnsi"/>
          <w:b/>
          <w:i/>
          <w:sz w:val="20"/>
          <w:szCs w:val="20"/>
        </w:rPr>
        <w:t xml:space="preserve">1.12 </w:t>
      </w:r>
      <w:r w:rsidR="0021192B" w:rsidRPr="005523E1">
        <w:rPr>
          <w:rFonts w:asciiTheme="minorHAnsi" w:hAnsiTheme="minorHAnsi" w:cstheme="minorHAnsi"/>
          <w:b/>
          <w:bCs/>
          <w:i/>
          <w:iCs/>
          <w:color w:val="000000" w:themeColor="text1"/>
          <w:sz w:val="18"/>
          <w:szCs w:val="18"/>
          <w:lang w:val="it-IT"/>
        </w:rPr>
        <w:t>Card de memorie CF Express</w:t>
      </w:r>
      <w:r w:rsidR="009A7423">
        <w:rPr>
          <w:rFonts w:asciiTheme="minorHAnsi" w:hAnsiTheme="minorHAnsi" w:cstheme="minorHAnsi"/>
          <w:b/>
          <w:bCs/>
          <w:i/>
          <w:iCs/>
          <w:color w:val="000000" w:themeColor="text1"/>
          <w:sz w:val="18"/>
          <w:szCs w:val="18"/>
          <w:lang w:val="it-IT"/>
        </w:rPr>
        <w:t xml:space="preserve"> tip B</w:t>
      </w:r>
      <w:r w:rsidR="0021192B" w:rsidRPr="005523E1">
        <w:rPr>
          <w:rFonts w:asciiTheme="minorHAnsi" w:hAnsiTheme="minorHAnsi" w:cstheme="minorHAnsi"/>
          <w:b/>
          <w:bCs/>
          <w:i/>
          <w:iCs/>
          <w:color w:val="000000" w:themeColor="text1"/>
          <w:sz w:val="18"/>
          <w:szCs w:val="18"/>
          <w:lang w:val="it-IT"/>
        </w:rPr>
        <w:t xml:space="preserve"> </w:t>
      </w:r>
      <w:r w:rsidR="0021192B" w:rsidRPr="0021192B">
        <w:rPr>
          <w:rFonts w:asciiTheme="minorHAnsi" w:hAnsiTheme="minorHAnsi" w:cstheme="minorHAnsi"/>
          <w:b/>
          <w:bCs/>
          <w:i/>
          <w:iCs/>
          <w:sz w:val="18"/>
          <w:szCs w:val="18"/>
          <w:lang w:val="it-IT"/>
        </w:rPr>
        <w:t xml:space="preserve">128 GB </w:t>
      </w:r>
      <w:r w:rsidR="00B07A0E" w:rsidRPr="0021192B">
        <w:rPr>
          <w:rFonts w:asciiTheme="minorHAnsi" w:hAnsiTheme="minorHAnsi" w:cstheme="minorHAnsi"/>
          <w:b/>
          <w:bCs/>
          <w:i/>
          <w:iCs/>
          <w:sz w:val="18"/>
          <w:szCs w:val="18"/>
          <w:lang w:val="it-IT"/>
        </w:rPr>
        <w:t>-</w:t>
      </w:r>
      <w:r w:rsidR="009C7D5E" w:rsidRPr="0021192B">
        <w:rPr>
          <w:rFonts w:asciiTheme="minorHAnsi" w:hAnsiTheme="minorHAnsi" w:cstheme="minorHAnsi"/>
          <w:b/>
          <w:bCs/>
          <w:i/>
          <w:iCs/>
          <w:sz w:val="18"/>
          <w:szCs w:val="18"/>
          <w:lang w:val="it-IT"/>
        </w:rPr>
        <w:t xml:space="preserve"> 2 bucăți</w:t>
      </w:r>
    </w:p>
    <w:p w14:paraId="2EAAE502" w14:textId="1A372EBA" w:rsidR="00D7488A" w:rsidRPr="003B2B28" w:rsidRDefault="00D7488A" w:rsidP="00D7488A">
      <w:pPr>
        <w:pStyle w:val="Heading1"/>
        <w:shd w:val="clear" w:color="auto" w:fill="FFFFFF"/>
        <w:jc w:val="both"/>
        <w:rPr>
          <w:rStyle w:val="vtex-store-components-3-x-productbrand"/>
          <w:rFonts w:asciiTheme="minorHAnsi" w:hAnsiTheme="minorHAnsi" w:cstheme="minorHAnsi"/>
          <w:bCs/>
          <w:i/>
          <w:iCs/>
          <w:color w:val="auto"/>
          <w:sz w:val="18"/>
          <w:szCs w:val="18"/>
        </w:rPr>
      </w:pPr>
      <w:r w:rsidRPr="003B2B28">
        <w:rPr>
          <w:rFonts w:asciiTheme="minorHAnsi" w:hAnsiTheme="minorHAnsi" w:cstheme="minorHAnsi"/>
          <w:i/>
          <w:iCs/>
          <w:color w:val="auto"/>
          <w:sz w:val="18"/>
          <w:szCs w:val="18"/>
          <w:lang w:val="it-IT"/>
        </w:rPr>
        <w:lastRenderedPageBreak/>
        <w:t>1.13</w:t>
      </w:r>
      <w:r w:rsidRPr="003B2B28">
        <w:rPr>
          <w:rFonts w:asciiTheme="minorHAnsi" w:hAnsiTheme="minorHAnsi" w:cstheme="minorHAnsi"/>
          <w:b w:val="0"/>
          <w:bCs/>
          <w:i/>
          <w:iCs/>
          <w:color w:val="auto"/>
          <w:sz w:val="18"/>
          <w:szCs w:val="18"/>
          <w:lang w:val="it-IT"/>
        </w:rPr>
        <w:t xml:space="preserve"> </w:t>
      </w:r>
      <w:r w:rsidR="00367074" w:rsidRPr="003B2B28">
        <w:rPr>
          <w:rStyle w:val="vtex-store-components-3-x-productbrand"/>
          <w:rFonts w:asciiTheme="minorHAnsi" w:hAnsiTheme="minorHAnsi" w:cstheme="minorHAnsi"/>
          <w:bCs/>
          <w:i/>
          <w:iCs/>
          <w:color w:val="auto"/>
          <w:sz w:val="18"/>
          <w:szCs w:val="18"/>
        </w:rPr>
        <w:t>Card de memorie XQD 120</w:t>
      </w:r>
      <w:r w:rsidR="00CD3024" w:rsidRPr="003B2B28">
        <w:rPr>
          <w:rStyle w:val="vtex-store-components-3-x-productbrand"/>
          <w:rFonts w:asciiTheme="minorHAnsi" w:hAnsiTheme="minorHAnsi" w:cstheme="minorHAnsi"/>
          <w:bCs/>
          <w:i/>
          <w:iCs/>
          <w:color w:val="auto"/>
          <w:sz w:val="18"/>
          <w:szCs w:val="18"/>
        </w:rPr>
        <w:t xml:space="preserve"> </w:t>
      </w:r>
      <w:r w:rsidR="00367074" w:rsidRPr="003B2B28">
        <w:rPr>
          <w:rStyle w:val="vtex-store-components-3-x-productbrand"/>
          <w:rFonts w:asciiTheme="minorHAnsi" w:hAnsiTheme="minorHAnsi" w:cstheme="minorHAnsi"/>
          <w:bCs/>
          <w:i/>
          <w:iCs/>
          <w:color w:val="auto"/>
          <w:sz w:val="18"/>
          <w:szCs w:val="18"/>
        </w:rPr>
        <w:t>GB</w:t>
      </w:r>
      <w:r w:rsidR="00B07A0E" w:rsidRPr="003B2B28">
        <w:rPr>
          <w:rStyle w:val="vtex-store-components-3-x-productbrand"/>
          <w:rFonts w:asciiTheme="minorHAnsi" w:hAnsiTheme="minorHAnsi" w:cstheme="minorHAnsi"/>
          <w:bCs/>
          <w:i/>
          <w:iCs/>
          <w:color w:val="auto"/>
          <w:sz w:val="18"/>
          <w:szCs w:val="18"/>
        </w:rPr>
        <w:t xml:space="preserve"> </w:t>
      </w:r>
      <w:r w:rsidR="009C7D5E" w:rsidRPr="003B2B28">
        <w:rPr>
          <w:rStyle w:val="vtex-store-components-3-x-productbrand"/>
          <w:rFonts w:asciiTheme="minorHAnsi" w:hAnsiTheme="minorHAnsi" w:cstheme="minorHAnsi"/>
          <w:bCs/>
          <w:i/>
          <w:iCs/>
          <w:color w:val="auto"/>
          <w:sz w:val="18"/>
          <w:szCs w:val="18"/>
        </w:rPr>
        <w:t>– 2 bucăți</w:t>
      </w:r>
    </w:p>
    <w:p w14:paraId="5F5DF00A" w14:textId="5ED32815" w:rsidR="00D7488A" w:rsidRPr="00F06D4C" w:rsidRDefault="00D7488A" w:rsidP="00D7488A">
      <w:pPr>
        <w:pStyle w:val="Heading2"/>
        <w:shd w:val="clear" w:color="auto" w:fill="FFFFFF"/>
        <w:jc w:val="both"/>
        <w:rPr>
          <w:rStyle w:val="vtex-store-components-3-x-productbrand"/>
          <w:rFonts w:asciiTheme="minorHAnsi" w:hAnsiTheme="minorHAnsi" w:cstheme="minorHAnsi"/>
          <w:b/>
          <w:bCs/>
          <w:i/>
          <w:iCs/>
          <w:color w:val="000000" w:themeColor="text1"/>
          <w:sz w:val="18"/>
          <w:szCs w:val="18"/>
        </w:rPr>
      </w:pPr>
      <w:r>
        <w:rPr>
          <w:rFonts w:asciiTheme="minorHAnsi" w:hAnsiTheme="minorHAnsi" w:cstheme="minorHAnsi"/>
          <w:b/>
          <w:i/>
          <w:sz w:val="20"/>
        </w:rPr>
        <w:t xml:space="preserve">1.14 </w:t>
      </w:r>
      <w:r w:rsidR="007134B3" w:rsidRPr="00F06D4C">
        <w:rPr>
          <w:rStyle w:val="vtex-store-components-3-x-productbrand"/>
          <w:rFonts w:asciiTheme="minorHAnsi" w:hAnsiTheme="minorHAnsi" w:cstheme="minorHAnsi"/>
          <w:b/>
          <w:bCs/>
          <w:i/>
          <w:iCs/>
          <w:color w:val="000000" w:themeColor="text1"/>
          <w:sz w:val="18"/>
          <w:szCs w:val="18"/>
        </w:rPr>
        <w:t xml:space="preserve">Cititor de Carduri CFexpress </w:t>
      </w:r>
      <w:r w:rsidR="007602E7">
        <w:rPr>
          <w:rStyle w:val="vtex-store-components-3-x-productbrand"/>
          <w:rFonts w:asciiTheme="minorHAnsi" w:hAnsiTheme="minorHAnsi" w:cstheme="minorHAnsi"/>
          <w:b/>
          <w:bCs/>
          <w:i/>
          <w:iCs/>
          <w:color w:val="000000" w:themeColor="text1"/>
          <w:sz w:val="18"/>
          <w:szCs w:val="18"/>
        </w:rPr>
        <w:t>tip</w:t>
      </w:r>
      <w:r w:rsidR="007134B3" w:rsidRPr="00F06D4C">
        <w:rPr>
          <w:rStyle w:val="vtex-store-components-3-x-productbrand"/>
          <w:rFonts w:asciiTheme="minorHAnsi" w:hAnsiTheme="minorHAnsi" w:cstheme="minorHAnsi"/>
          <w:b/>
          <w:bCs/>
          <w:i/>
          <w:iCs/>
          <w:color w:val="000000" w:themeColor="text1"/>
          <w:sz w:val="18"/>
          <w:szCs w:val="18"/>
        </w:rPr>
        <w:t xml:space="preserve"> B și XQD</w:t>
      </w:r>
      <w:r w:rsidR="007134B3">
        <w:rPr>
          <w:rStyle w:val="vtex-store-components-3-x-productbrand"/>
          <w:rFonts w:asciiTheme="minorHAnsi" w:hAnsiTheme="minorHAnsi" w:cstheme="minorHAnsi"/>
          <w:b/>
          <w:bCs/>
          <w:i/>
          <w:iCs/>
          <w:color w:val="000000" w:themeColor="text1"/>
          <w:sz w:val="18"/>
          <w:szCs w:val="18"/>
        </w:rPr>
        <w:t>,</w:t>
      </w:r>
      <w:r w:rsidR="007134B3" w:rsidRPr="00F06D4C">
        <w:rPr>
          <w:rStyle w:val="vtex-store-components-3-x-productbrand"/>
          <w:rFonts w:asciiTheme="minorHAnsi" w:hAnsiTheme="minorHAnsi" w:cstheme="minorHAnsi"/>
          <w:b/>
          <w:bCs/>
          <w:i/>
          <w:iCs/>
          <w:color w:val="000000" w:themeColor="text1"/>
          <w:sz w:val="18"/>
          <w:szCs w:val="18"/>
        </w:rPr>
        <w:t xml:space="preserve"> compatibil carduri ofertate </w:t>
      </w:r>
      <w:r w:rsidR="007134B3" w:rsidRPr="007134B3">
        <w:rPr>
          <w:rStyle w:val="vtex-store-components-3-x-productbrand"/>
          <w:rFonts w:asciiTheme="minorHAnsi" w:hAnsiTheme="minorHAnsi" w:cstheme="minorHAnsi"/>
          <w:b/>
          <w:bCs/>
          <w:i/>
          <w:iCs/>
          <w:sz w:val="18"/>
          <w:szCs w:val="18"/>
        </w:rPr>
        <w:t xml:space="preserve">la poz. 1.12 și 1.13 </w:t>
      </w:r>
      <w:r w:rsidR="00DE6C90" w:rsidRPr="007134B3">
        <w:rPr>
          <w:rStyle w:val="vtex-store-components-3-x-productbrand"/>
          <w:rFonts w:asciiTheme="minorHAnsi" w:hAnsiTheme="minorHAnsi" w:cstheme="minorHAnsi"/>
          <w:b/>
          <w:bCs/>
          <w:i/>
          <w:iCs/>
          <w:sz w:val="18"/>
          <w:szCs w:val="18"/>
        </w:rPr>
        <w:t>– 1 bucată</w:t>
      </w:r>
    </w:p>
    <w:p w14:paraId="068B6CB5" w14:textId="2E68EECA" w:rsidR="00D7488A" w:rsidRPr="001858DB" w:rsidRDefault="00D7488A" w:rsidP="00D7488A">
      <w:pPr>
        <w:pStyle w:val="Heading2"/>
        <w:shd w:val="clear" w:color="auto" w:fill="FFFFFF"/>
        <w:jc w:val="both"/>
        <w:rPr>
          <w:rFonts w:asciiTheme="minorHAnsi" w:hAnsiTheme="minorHAnsi" w:cstheme="minorHAnsi"/>
          <w:b/>
          <w:bCs/>
          <w:i/>
          <w:iCs/>
          <w:sz w:val="18"/>
          <w:szCs w:val="18"/>
        </w:rPr>
      </w:pPr>
      <w:r>
        <w:rPr>
          <w:rFonts w:asciiTheme="minorHAnsi" w:hAnsiTheme="minorHAnsi" w:cstheme="minorHAnsi"/>
          <w:b/>
          <w:i/>
          <w:sz w:val="20"/>
        </w:rPr>
        <w:t xml:space="preserve">1.15 </w:t>
      </w:r>
      <w:r w:rsidR="005A7087" w:rsidRPr="00FC7F15">
        <w:rPr>
          <w:rFonts w:asciiTheme="minorHAnsi" w:hAnsiTheme="minorHAnsi" w:cstheme="minorHAnsi"/>
          <w:b/>
          <w:bCs/>
          <w:i/>
          <w:iCs/>
          <w:color w:val="000000" w:themeColor="text1"/>
          <w:sz w:val="18"/>
          <w:szCs w:val="18"/>
        </w:rPr>
        <w:t>Suport cu vestă cu braț rabatabil pentru stabilizatorul de imagine</w:t>
      </w:r>
      <w:r w:rsidR="005A7087">
        <w:rPr>
          <w:rFonts w:asciiTheme="minorHAnsi" w:hAnsiTheme="minorHAnsi" w:cstheme="minorHAnsi"/>
          <w:b/>
          <w:bCs/>
          <w:i/>
          <w:iCs/>
          <w:color w:val="000000" w:themeColor="text1"/>
          <w:sz w:val="18"/>
          <w:szCs w:val="18"/>
        </w:rPr>
        <w:t xml:space="preserve"> de la poziția 1.16</w:t>
      </w:r>
      <w:r w:rsidR="005A7087" w:rsidRPr="001858DB">
        <w:rPr>
          <w:rFonts w:asciiTheme="minorHAnsi" w:hAnsiTheme="minorHAnsi" w:cstheme="minorHAnsi"/>
          <w:b/>
          <w:bCs/>
          <w:i/>
          <w:iCs/>
          <w:sz w:val="18"/>
          <w:szCs w:val="18"/>
        </w:rPr>
        <w:t xml:space="preserve"> </w:t>
      </w:r>
      <w:r w:rsidR="005A7087">
        <w:rPr>
          <w:rFonts w:asciiTheme="minorHAnsi" w:hAnsiTheme="minorHAnsi" w:cstheme="minorHAnsi"/>
          <w:b/>
          <w:bCs/>
          <w:i/>
          <w:iCs/>
          <w:sz w:val="18"/>
          <w:szCs w:val="18"/>
        </w:rPr>
        <w:t>(</w:t>
      </w:r>
      <w:r w:rsidR="005A7087" w:rsidRPr="001858DB">
        <w:rPr>
          <w:rFonts w:asciiTheme="minorHAnsi" w:hAnsiTheme="minorHAnsi" w:cstheme="minorHAnsi"/>
          <w:b/>
          <w:bCs/>
          <w:i/>
          <w:iCs/>
          <w:sz w:val="18"/>
          <w:szCs w:val="18"/>
        </w:rPr>
        <w:t>Universal Single-Handle Gimbal Support Vest System</w:t>
      </w:r>
      <w:r w:rsidR="005A7087" w:rsidRPr="005A7087">
        <w:rPr>
          <w:rFonts w:asciiTheme="minorHAnsi" w:hAnsiTheme="minorHAnsi" w:cstheme="minorHAnsi"/>
          <w:b/>
          <w:bCs/>
          <w:i/>
          <w:iCs/>
          <w:sz w:val="18"/>
          <w:szCs w:val="18"/>
        </w:rPr>
        <w:t xml:space="preserve">) </w:t>
      </w:r>
      <w:r w:rsidR="00DE6C90" w:rsidRPr="005A7087">
        <w:rPr>
          <w:rFonts w:asciiTheme="minorHAnsi" w:hAnsiTheme="minorHAnsi" w:cstheme="minorHAnsi"/>
          <w:b/>
          <w:bCs/>
          <w:i/>
          <w:iCs/>
          <w:sz w:val="18"/>
          <w:szCs w:val="18"/>
        </w:rPr>
        <w:t>– 1 bucată</w:t>
      </w:r>
    </w:p>
    <w:p w14:paraId="0A77CBE2" w14:textId="68B28C1B" w:rsidR="00D7488A" w:rsidRPr="00832534" w:rsidRDefault="00D7488A" w:rsidP="00D7488A">
      <w:pPr>
        <w:pStyle w:val="Heading2"/>
        <w:shd w:val="clear" w:color="auto" w:fill="FFFFFF"/>
        <w:jc w:val="both"/>
        <w:rPr>
          <w:rFonts w:asciiTheme="minorHAnsi" w:eastAsiaTheme="minorHAnsi" w:hAnsiTheme="minorHAnsi" w:cstheme="minorHAnsi"/>
          <w:b/>
          <w:bCs/>
          <w:i/>
          <w:iCs/>
          <w:color w:val="000000" w:themeColor="text1"/>
          <w:sz w:val="18"/>
          <w:szCs w:val="18"/>
          <w:lang w:val="en-GB"/>
          <w14:ligatures w14:val="standardContextual"/>
        </w:rPr>
      </w:pPr>
      <w:r>
        <w:rPr>
          <w:rFonts w:asciiTheme="minorHAnsi" w:hAnsiTheme="minorHAnsi" w:cstheme="minorHAnsi"/>
          <w:b/>
          <w:i/>
          <w:sz w:val="20"/>
        </w:rPr>
        <w:t xml:space="preserve">1.16 </w:t>
      </w:r>
      <w:proofErr w:type="spellStart"/>
      <w:r w:rsidR="00832534" w:rsidRPr="00F60D21">
        <w:rPr>
          <w:rFonts w:asciiTheme="minorHAnsi" w:eastAsiaTheme="minorHAnsi" w:hAnsiTheme="minorHAnsi" w:cstheme="minorHAnsi"/>
          <w:b/>
          <w:bCs/>
          <w:i/>
          <w:iCs/>
          <w:color w:val="000000" w:themeColor="text1"/>
          <w:sz w:val="18"/>
          <w:szCs w:val="18"/>
          <w:lang w:val="en-GB"/>
          <w14:ligatures w14:val="standardContextual"/>
        </w:rPr>
        <w:t>Stabilizator</w:t>
      </w:r>
      <w:proofErr w:type="spellEnd"/>
      <w:r w:rsidR="00832534" w:rsidRPr="00F60D21">
        <w:rPr>
          <w:rFonts w:asciiTheme="minorHAnsi" w:eastAsiaTheme="minorHAnsi" w:hAnsiTheme="minorHAnsi" w:cstheme="minorHAnsi"/>
          <w:b/>
          <w:bCs/>
          <w:i/>
          <w:iCs/>
          <w:color w:val="000000" w:themeColor="text1"/>
          <w:sz w:val="18"/>
          <w:szCs w:val="18"/>
          <w:lang w:val="en-GB"/>
          <w14:ligatures w14:val="standardContextual"/>
        </w:rPr>
        <w:t xml:space="preserve"> </w:t>
      </w:r>
      <w:r w:rsidR="00832534">
        <w:rPr>
          <w:rFonts w:asciiTheme="minorHAnsi" w:eastAsiaTheme="minorHAnsi" w:hAnsiTheme="minorHAnsi" w:cstheme="minorHAnsi"/>
          <w:b/>
          <w:bCs/>
          <w:i/>
          <w:iCs/>
          <w:color w:val="000000" w:themeColor="text1"/>
          <w:sz w:val="18"/>
          <w:szCs w:val="18"/>
          <w:lang w:val="en-GB"/>
          <w14:ligatures w14:val="standardContextual"/>
        </w:rPr>
        <w:t>i</w:t>
      </w:r>
      <w:r w:rsidR="00832534" w:rsidRPr="00F60D21">
        <w:rPr>
          <w:rFonts w:asciiTheme="minorHAnsi" w:eastAsiaTheme="minorHAnsi" w:hAnsiTheme="minorHAnsi" w:cstheme="minorHAnsi"/>
          <w:b/>
          <w:bCs/>
          <w:i/>
          <w:iCs/>
          <w:color w:val="000000" w:themeColor="text1"/>
          <w:sz w:val="18"/>
          <w:szCs w:val="18"/>
          <w:lang w:val="en-GB"/>
          <w14:ligatures w14:val="standardContextual"/>
        </w:rPr>
        <w:t xml:space="preserve">magine </w:t>
      </w:r>
      <w:proofErr w:type="spellStart"/>
      <w:r w:rsidR="00832534" w:rsidRPr="00F60D21">
        <w:rPr>
          <w:rFonts w:asciiTheme="minorHAnsi" w:eastAsiaTheme="minorHAnsi" w:hAnsiTheme="minorHAnsi" w:cstheme="minorHAnsi"/>
          <w:b/>
          <w:bCs/>
          <w:i/>
          <w:iCs/>
          <w:color w:val="000000" w:themeColor="text1"/>
          <w:sz w:val="18"/>
          <w:szCs w:val="18"/>
          <w:lang w:val="en-GB"/>
          <w14:ligatures w14:val="standardContextual"/>
        </w:rPr>
        <w:t>portabil</w:t>
      </w:r>
      <w:proofErr w:type="spellEnd"/>
      <w:r w:rsidR="00832534" w:rsidRPr="00F60D21">
        <w:rPr>
          <w:rFonts w:asciiTheme="minorHAnsi" w:eastAsiaTheme="minorHAnsi" w:hAnsiTheme="minorHAnsi" w:cstheme="minorHAnsi"/>
          <w:b/>
          <w:bCs/>
          <w:i/>
          <w:iCs/>
          <w:color w:val="000000" w:themeColor="text1"/>
          <w:sz w:val="18"/>
          <w:szCs w:val="18"/>
          <w:lang w:val="en-GB"/>
          <w14:ligatures w14:val="standardContextual"/>
        </w:rPr>
        <w:t xml:space="preserve"> 3 axe </w:t>
      </w:r>
      <w:proofErr w:type="spellStart"/>
      <w:r w:rsidR="00832534" w:rsidRPr="00F60D21">
        <w:rPr>
          <w:rFonts w:asciiTheme="minorHAnsi" w:eastAsiaTheme="minorHAnsi" w:hAnsiTheme="minorHAnsi" w:cstheme="minorHAnsi"/>
          <w:b/>
          <w:bCs/>
          <w:i/>
          <w:iCs/>
          <w:color w:val="000000" w:themeColor="text1"/>
          <w:sz w:val="18"/>
          <w:szCs w:val="18"/>
          <w:lang w:val="en-GB"/>
          <w14:ligatures w14:val="standardContextual"/>
        </w:rPr>
        <w:t>pentru</w:t>
      </w:r>
      <w:proofErr w:type="spellEnd"/>
      <w:r w:rsidR="00832534" w:rsidRPr="00F60D21">
        <w:rPr>
          <w:rFonts w:asciiTheme="minorHAnsi" w:eastAsiaTheme="minorHAnsi" w:hAnsiTheme="minorHAnsi" w:cstheme="minorHAnsi"/>
          <w:b/>
          <w:bCs/>
          <w:i/>
          <w:iCs/>
          <w:color w:val="000000" w:themeColor="text1"/>
          <w:sz w:val="18"/>
          <w:szCs w:val="18"/>
          <w:lang w:val="en-GB"/>
          <w14:ligatures w14:val="standardContextual"/>
        </w:rPr>
        <w:t xml:space="preserve"> o </w:t>
      </w:r>
      <w:proofErr w:type="spellStart"/>
      <w:r w:rsidR="00832534" w:rsidRPr="00D13546">
        <w:rPr>
          <w:rFonts w:asciiTheme="minorHAnsi" w:eastAsiaTheme="minorHAnsi" w:hAnsiTheme="minorHAnsi" w:cstheme="minorHAnsi"/>
          <w:b/>
          <w:bCs/>
          <w:i/>
          <w:iCs/>
          <w:color w:val="000000" w:themeColor="text1"/>
          <w:sz w:val="18"/>
          <w:szCs w:val="18"/>
          <w:lang w:val="en-GB"/>
          <w14:ligatures w14:val="standardContextual"/>
        </w:rPr>
        <w:t>sarcină</w:t>
      </w:r>
      <w:proofErr w:type="spellEnd"/>
      <w:r w:rsidR="00832534" w:rsidRPr="00D13546">
        <w:rPr>
          <w:rFonts w:asciiTheme="minorHAnsi" w:eastAsiaTheme="minorHAnsi" w:hAnsiTheme="minorHAnsi" w:cstheme="minorHAnsi"/>
          <w:b/>
          <w:bCs/>
          <w:i/>
          <w:iCs/>
          <w:color w:val="000000" w:themeColor="text1"/>
          <w:sz w:val="18"/>
          <w:szCs w:val="18"/>
          <w:lang w:val="en-GB"/>
          <w14:ligatures w14:val="standardContextual"/>
        </w:rPr>
        <w:t xml:space="preserve"> de maxim 6 kg</w:t>
      </w:r>
      <w:r w:rsidR="00832534" w:rsidRPr="00F60D21">
        <w:rPr>
          <w:rFonts w:asciiTheme="minorHAnsi" w:eastAsiaTheme="minorHAnsi" w:hAnsiTheme="minorHAnsi" w:cstheme="minorHAnsi"/>
          <w:b/>
          <w:bCs/>
          <w:i/>
          <w:iCs/>
          <w:color w:val="000000" w:themeColor="text1"/>
          <w:sz w:val="18"/>
          <w:szCs w:val="18"/>
          <w:lang w:val="en-GB"/>
          <w14:ligatures w14:val="standardContextual"/>
        </w:rPr>
        <w:t xml:space="preserve"> (Professional Handheld Gimbal Stabilizer </w:t>
      </w:r>
      <w:r w:rsidR="00832534" w:rsidRPr="00832534">
        <w:rPr>
          <w:rFonts w:asciiTheme="minorHAnsi" w:eastAsiaTheme="minorHAnsi" w:hAnsiTheme="minorHAnsi" w:cstheme="minorHAnsi"/>
          <w:b/>
          <w:bCs/>
          <w:i/>
          <w:iCs/>
          <w:sz w:val="18"/>
          <w:szCs w:val="18"/>
          <w:lang w:val="en-GB"/>
          <w14:ligatures w14:val="standardContextual"/>
        </w:rPr>
        <w:t>Payload)</w:t>
      </w:r>
      <w:r w:rsidR="00DE6C90" w:rsidRPr="00832534">
        <w:rPr>
          <w:rFonts w:asciiTheme="minorHAnsi" w:eastAsiaTheme="minorHAnsi" w:hAnsiTheme="minorHAnsi" w:cstheme="minorHAnsi"/>
          <w:b/>
          <w:bCs/>
          <w:i/>
          <w:iCs/>
          <w:sz w:val="18"/>
          <w:szCs w:val="18"/>
          <w:lang w:val="en-GB"/>
          <w14:ligatures w14:val="standardContextual"/>
        </w:rPr>
        <w:t xml:space="preserve">– 1 </w:t>
      </w:r>
      <w:proofErr w:type="spellStart"/>
      <w:r w:rsidR="00DE6C90" w:rsidRPr="00832534">
        <w:rPr>
          <w:rFonts w:asciiTheme="minorHAnsi" w:eastAsiaTheme="minorHAnsi" w:hAnsiTheme="minorHAnsi" w:cstheme="minorHAnsi"/>
          <w:b/>
          <w:bCs/>
          <w:i/>
          <w:iCs/>
          <w:sz w:val="18"/>
          <w:szCs w:val="18"/>
          <w:lang w:val="en-GB"/>
          <w14:ligatures w14:val="standardContextual"/>
        </w:rPr>
        <w:t>bucată</w:t>
      </w:r>
      <w:proofErr w:type="spellEnd"/>
    </w:p>
    <w:p w14:paraId="31A79558" w14:textId="77777777" w:rsidR="000E4D40" w:rsidRDefault="000E4D40" w:rsidP="00E62219">
      <w:pPr>
        <w:pStyle w:val="BodyText"/>
        <w:spacing w:after="0"/>
        <w:jc w:val="both"/>
        <w:rPr>
          <w:rFonts w:asciiTheme="minorHAnsi" w:hAnsiTheme="minorHAnsi" w:cstheme="minorHAnsi"/>
          <w:w w:val="105"/>
          <w:sz w:val="20"/>
          <w:szCs w:val="20"/>
          <w:lang w:val="ro-RO"/>
        </w:rPr>
      </w:pPr>
    </w:p>
    <w:p w14:paraId="673FAB85" w14:textId="119F91C3" w:rsidR="00E62219" w:rsidRPr="003935D0" w:rsidRDefault="00E62219" w:rsidP="00E62219">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p>
    <w:p w14:paraId="10A3F013" w14:textId="77777777" w:rsidR="00E62219" w:rsidRDefault="00E62219" w:rsidP="00E62219">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7C3DCBCF" w14:textId="77777777" w:rsidR="00E62219" w:rsidRDefault="00E62219" w:rsidP="00E62219">
      <w:pPr>
        <w:pStyle w:val="BodyText"/>
        <w:spacing w:after="0"/>
        <w:jc w:val="both"/>
        <w:rPr>
          <w:rFonts w:asciiTheme="minorHAnsi" w:hAnsiTheme="minorHAnsi" w:cstheme="minorHAnsi"/>
          <w:w w:val="105"/>
          <w:sz w:val="20"/>
          <w:szCs w:val="20"/>
          <w:lang w:val="it-IT"/>
        </w:rPr>
      </w:pPr>
    </w:p>
    <w:p w14:paraId="69C0CC44" w14:textId="49FC7CC0" w:rsidR="00E62219" w:rsidRPr="0065428C" w:rsidRDefault="00E62219" w:rsidP="00E62219">
      <w:pPr>
        <w:tabs>
          <w:tab w:val="left" w:pos="567"/>
          <w:tab w:val="left" w:pos="1985"/>
        </w:tabs>
        <w:jc w:val="both"/>
        <w:rPr>
          <w:rFonts w:asciiTheme="minorHAnsi" w:hAnsiTheme="minorHAnsi" w:cstheme="minorHAnsi"/>
          <w:b/>
          <w:w w:val="105"/>
          <w:sz w:val="20"/>
          <w:szCs w:val="20"/>
          <w:lang w:val="it-IT"/>
        </w:rPr>
      </w:pPr>
      <w:r w:rsidRPr="00EE0B4C">
        <w:rPr>
          <w:rFonts w:asciiTheme="minorHAnsi" w:hAnsiTheme="minorHAnsi" w:cstheme="minorHAnsi"/>
          <w:b/>
          <w:w w:val="105"/>
          <w:sz w:val="20"/>
          <w:szCs w:val="20"/>
          <w:lang w:val="it-IT"/>
        </w:rPr>
        <w:t>Termen de livrare solicitat</w:t>
      </w:r>
      <w:r w:rsidR="0065428C">
        <w:rPr>
          <w:rFonts w:asciiTheme="minorHAnsi" w:hAnsiTheme="minorHAnsi" w:cstheme="minorHAnsi"/>
          <w:b/>
          <w:w w:val="105"/>
          <w:sz w:val="20"/>
          <w:szCs w:val="20"/>
          <w:lang w:val="it-IT"/>
        </w:rPr>
        <w:t xml:space="preserve">: </w:t>
      </w:r>
      <w:r w:rsidRPr="00EE0B4C">
        <w:rPr>
          <w:rFonts w:asciiTheme="minorHAnsi" w:hAnsiTheme="minorHAnsi" w:cstheme="minorHAnsi"/>
          <w:b/>
          <w:sz w:val="20"/>
          <w:szCs w:val="20"/>
          <w:lang w:val="it-IT"/>
        </w:rPr>
        <w:t xml:space="preserve">maxim </w:t>
      </w:r>
      <w:r w:rsidR="0065428C">
        <w:rPr>
          <w:rFonts w:asciiTheme="minorHAnsi" w:hAnsiTheme="minorHAnsi" w:cstheme="minorHAnsi"/>
          <w:b/>
          <w:sz w:val="20"/>
          <w:szCs w:val="20"/>
          <w:lang w:val="it-IT"/>
        </w:rPr>
        <w:t>40</w:t>
      </w:r>
      <w:r w:rsidRPr="00EE0B4C">
        <w:rPr>
          <w:rFonts w:asciiTheme="minorHAnsi" w:hAnsiTheme="minorHAnsi" w:cstheme="minorHAnsi"/>
          <w:b/>
          <w:sz w:val="20"/>
          <w:szCs w:val="20"/>
          <w:lang w:val="it-IT"/>
        </w:rPr>
        <w:t xml:space="preserve"> (</w:t>
      </w:r>
      <w:r w:rsidR="0065428C">
        <w:rPr>
          <w:rFonts w:asciiTheme="minorHAnsi" w:hAnsiTheme="minorHAnsi" w:cstheme="minorHAnsi"/>
          <w:b/>
          <w:sz w:val="20"/>
          <w:szCs w:val="20"/>
          <w:lang w:val="it-IT"/>
        </w:rPr>
        <w:t>patruzeci</w:t>
      </w:r>
      <w:r w:rsidRPr="00EE0B4C">
        <w:rPr>
          <w:rFonts w:asciiTheme="minorHAnsi" w:hAnsiTheme="minorHAnsi" w:cstheme="minorHAnsi"/>
          <w:b/>
          <w:sz w:val="20"/>
          <w:szCs w:val="20"/>
          <w:lang w:val="it-IT"/>
        </w:rPr>
        <w:t>) de zile de la data semnării contractului de ambele părți</w:t>
      </w:r>
      <w:r w:rsidRPr="00EE0B4C">
        <w:rPr>
          <w:rFonts w:asciiTheme="minorHAnsi" w:hAnsiTheme="minorHAnsi" w:cstheme="minorHAnsi"/>
          <w:sz w:val="20"/>
          <w:szCs w:val="20"/>
          <w:lang w:val="it-IT"/>
        </w:rPr>
        <w:t>.</w:t>
      </w:r>
    </w:p>
    <w:p w14:paraId="24694783" w14:textId="77777777" w:rsidR="00E62219" w:rsidRPr="00EE0B4C" w:rsidRDefault="00E62219" w:rsidP="00E62219">
      <w:pPr>
        <w:tabs>
          <w:tab w:val="left" w:pos="567"/>
          <w:tab w:val="left" w:pos="1985"/>
        </w:tabs>
        <w:jc w:val="both"/>
        <w:rPr>
          <w:rFonts w:asciiTheme="minorHAnsi" w:hAnsiTheme="minorHAnsi" w:cstheme="minorHAnsi"/>
          <w:sz w:val="20"/>
          <w:szCs w:val="20"/>
          <w:lang w:val="it-IT"/>
        </w:rPr>
      </w:pPr>
    </w:p>
    <w:p w14:paraId="75E93B43" w14:textId="7978C80E" w:rsidR="00E62219" w:rsidRDefault="00E62219" w:rsidP="00E62219">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sz w:val="20"/>
          <w:szCs w:val="20"/>
          <w:lang w:val="it-IT"/>
        </w:rPr>
        <w:t>Locul de livrare: Sediul Lac Mamaia al UMC, str Cuarțului nr. 2, Constanța.</w:t>
      </w:r>
    </w:p>
    <w:p w14:paraId="508325E0" w14:textId="77777777" w:rsidR="00EE0B4C" w:rsidRDefault="00EE0B4C" w:rsidP="00E62219">
      <w:pPr>
        <w:tabs>
          <w:tab w:val="left" w:pos="567"/>
          <w:tab w:val="left" w:pos="1985"/>
        </w:tabs>
        <w:jc w:val="both"/>
        <w:rPr>
          <w:rFonts w:asciiTheme="minorHAnsi" w:hAnsiTheme="minorHAnsi" w:cstheme="minorHAnsi"/>
          <w:sz w:val="20"/>
          <w:szCs w:val="20"/>
          <w:lang w:val="it-IT"/>
        </w:rPr>
      </w:pPr>
    </w:p>
    <w:tbl>
      <w:tblPr>
        <w:tblStyle w:val="TableGrid"/>
        <w:tblW w:w="10339" w:type="dxa"/>
        <w:jc w:val="center"/>
        <w:tblLayout w:type="fixed"/>
        <w:tblLook w:val="04A0" w:firstRow="1" w:lastRow="0" w:firstColumn="1" w:lastColumn="0" w:noHBand="0" w:noVBand="1"/>
      </w:tblPr>
      <w:tblGrid>
        <w:gridCol w:w="988"/>
        <w:gridCol w:w="988"/>
        <w:gridCol w:w="992"/>
        <w:gridCol w:w="6241"/>
        <w:gridCol w:w="1130"/>
      </w:tblGrid>
      <w:tr w:rsidR="00034B02" w:rsidRPr="00EE0B4C" w14:paraId="246AC162" w14:textId="7A3BBCC0" w:rsidTr="00A575DB">
        <w:trPr>
          <w:jc w:val="center"/>
        </w:trPr>
        <w:tc>
          <w:tcPr>
            <w:tcW w:w="988" w:type="dxa"/>
          </w:tcPr>
          <w:p w14:paraId="7FFF6E68" w14:textId="2A6119E9" w:rsidR="00034B02" w:rsidRPr="00836290" w:rsidRDefault="00034B02" w:rsidP="00F55486">
            <w:pPr>
              <w:jc w:val="center"/>
              <w:rPr>
                <w:rFonts w:asciiTheme="minorHAnsi" w:hAnsiTheme="minorHAnsi" w:cstheme="minorHAnsi"/>
                <w:color w:val="000000" w:themeColor="text1"/>
                <w:sz w:val="18"/>
                <w:szCs w:val="18"/>
              </w:rPr>
            </w:pPr>
            <w:bookmarkStart w:id="0" w:name="_Hlk155853084"/>
            <w:r>
              <w:rPr>
                <w:rFonts w:asciiTheme="minorHAnsi" w:hAnsiTheme="minorHAnsi" w:cstheme="minorHAnsi"/>
                <w:color w:val="000000" w:themeColor="text1"/>
                <w:sz w:val="18"/>
                <w:szCs w:val="18"/>
              </w:rPr>
              <w:t xml:space="preserve">Nr. </w:t>
            </w:r>
            <w:proofErr w:type="spellStart"/>
            <w:r>
              <w:rPr>
                <w:rFonts w:asciiTheme="minorHAnsi" w:hAnsiTheme="minorHAnsi" w:cstheme="minorHAnsi"/>
                <w:color w:val="000000" w:themeColor="text1"/>
                <w:sz w:val="18"/>
                <w:szCs w:val="18"/>
              </w:rPr>
              <w:t>crt</w:t>
            </w:r>
            <w:proofErr w:type="spellEnd"/>
            <w:r>
              <w:rPr>
                <w:rFonts w:asciiTheme="minorHAnsi" w:hAnsiTheme="minorHAnsi" w:cstheme="minorHAnsi"/>
                <w:color w:val="000000" w:themeColor="text1"/>
                <w:sz w:val="18"/>
                <w:szCs w:val="18"/>
              </w:rPr>
              <w:t>.</w:t>
            </w:r>
          </w:p>
        </w:tc>
        <w:tc>
          <w:tcPr>
            <w:tcW w:w="988" w:type="dxa"/>
          </w:tcPr>
          <w:p w14:paraId="0D9DBA15" w14:textId="40A473E8" w:rsidR="00034B02" w:rsidRPr="00836290" w:rsidRDefault="00034B02" w:rsidP="00F55486">
            <w:pPr>
              <w:jc w:val="center"/>
              <w:rPr>
                <w:rFonts w:asciiTheme="minorHAnsi" w:hAnsiTheme="minorHAnsi" w:cstheme="minorHAnsi"/>
                <w:color w:val="000000" w:themeColor="text1"/>
                <w:sz w:val="18"/>
                <w:szCs w:val="18"/>
              </w:rPr>
            </w:pPr>
            <w:proofErr w:type="spellStart"/>
            <w:r w:rsidRPr="00836290">
              <w:rPr>
                <w:rFonts w:asciiTheme="minorHAnsi" w:hAnsiTheme="minorHAnsi" w:cstheme="minorHAnsi"/>
                <w:color w:val="000000" w:themeColor="text1"/>
                <w:sz w:val="18"/>
                <w:szCs w:val="18"/>
              </w:rPr>
              <w:t>Cantitate</w:t>
            </w:r>
            <w:proofErr w:type="spellEnd"/>
          </w:p>
        </w:tc>
        <w:tc>
          <w:tcPr>
            <w:tcW w:w="992" w:type="dxa"/>
          </w:tcPr>
          <w:p w14:paraId="76F86C73" w14:textId="77777777" w:rsidR="00034B02" w:rsidRPr="00836290" w:rsidRDefault="00034B02" w:rsidP="00F55486">
            <w:pPr>
              <w:jc w:val="center"/>
              <w:rPr>
                <w:rFonts w:asciiTheme="minorHAnsi" w:hAnsiTheme="minorHAnsi" w:cstheme="minorHAnsi"/>
                <w:color w:val="000000" w:themeColor="text1"/>
                <w:sz w:val="18"/>
                <w:szCs w:val="18"/>
              </w:rPr>
            </w:pPr>
            <w:proofErr w:type="spellStart"/>
            <w:r w:rsidRPr="00836290">
              <w:rPr>
                <w:rFonts w:asciiTheme="minorHAnsi" w:hAnsiTheme="minorHAnsi" w:cstheme="minorHAnsi"/>
                <w:color w:val="000000" w:themeColor="text1"/>
                <w:sz w:val="18"/>
                <w:szCs w:val="18"/>
              </w:rPr>
              <w:t>Unitate</w:t>
            </w:r>
            <w:proofErr w:type="spellEnd"/>
            <w:r w:rsidRPr="00836290">
              <w:rPr>
                <w:rFonts w:asciiTheme="minorHAnsi" w:hAnsiTheme="minorHAnsi" w:cstheme="minorHAnsi"/>
                <w:color w:val="000000" w:themeColor="text1"/>
                <w:sz w:val="18"/>
                <w:szCs w:val="18"/>
              </w:rPr>
              <w:t xml:space="preserve"> de </w:t>
            </w:r>
            <w:proofErr w:type="spellStart"/>
            <w:r w:rsidRPr="00836290">
              <w:rPr>
                <w:rFonts w:asciiTheme="minorHAnsi" w:hAnsiTheme="minorHAnsi" w:cstheme="minorHAnsi"/>
                <w:color w:val="000000" w:themeColor="text1"/>
                <w:sz w:val="18"/>
                <w:szCs w:val="18"/>
              </w:rPr>
              <w:t>măsură</w:t>
            </w:r>
            <w:proofErr w:type="spellEnd"/>
          </w:p>
        </w:tc>
        <w:tc>
          <w:tcPr>
            <w:tcW w:w="6241" w:type="dxa"/>
            <w:vAlign w:val="center"/>
          </w:tcPr>
          <w:p w14:paraId="03530EC8" w14:textId="77777777" w:rsidR="00034B02" w:rsidRPr="00EE0B4C" w:rsidRDefault="00034B02" w:rsidP="00F55486">
            <w:pPr>
              <w:rPr>
                <w:rFonts w:asciiTheme="minorHAnsi" w:hAnsiTheme="minorHAnsi" w:cstheme="minorHAnsi"/>
                <w:color w:val="000000" w:themeColor="text1"/>
                <w:sz w:val="18"/>
                <w:szCs w:val="18"/>
              </w:rPr>
            </w:pPr>
            <w:r w:rsidRPr="00EE0B4C">
              <w:rPr>
                <w:rFonts w:asciiTheme="minorHAnsi" w:hAnsiTheme="minorHAnsi" w:cstheme="minorHAnsi"/>
                <w:bCs/>
                <w:color w:val="000000" w:themeColor="text1"/>
                <w:sz w:val="18"/>
                <w:szCs w:val="18"/>
                <w:lang w:val="it-IT"/>
              </w:rPr>
              <w:t>Specificații tehnice SAU cerințe funcționale minime</w:t>
            </w:r>
          </w:p>
        </w:tc>
        <w:tc>
          <w:tcPr>
            <w:tcW w:w="1130" w:type="dxa"/>
          </w:tcPr>
          <w:p w14:paraId="60C51566" w14:textId="48B5B6A2" w:rsidR="00034B02" w:rsidRPr="00EE0B4C" w:rsidRDefault="00034B02" w:rsidP="00F55486">
            <w:pPr>
              <w:rPr>
                <w:rFonts w:asciiTheme="minorHAnsi" w:hAnsiTheme="minorHAnsi" w:cstheme="minorHAnsi"/>
                <w:bCs/>
                <w:color w:val="000000" w:themeColor="text1"/>
                <w:sz w:val="18"/>
                <w:szCs w:val="18"/>
                <w:lang w:val="it-IT"/>
              </w:rPr>
            </w:pPr>
            <w:proofErr w:type="spellStart"/>
            <w:r w:rsidRPr="00CF71CD">
              <w:rPr>
                <w:rFonts w:asciiTheme="minorHAnsi" w:hAnsiTheme="minorHAnsi" w:cstheme="minorHAnsi"/>
                <w:bCs/>
                <w:sz w:val="18"/>
                <w:szCs w:val="18"/>
                <w:lang w:val="en-GB"/>
              </w:rPr>
              <w:t>Garanție</w:t>
            </w:r>
            <w:proofErr w:type="spellEnd"/>
            <w:r w:rsidRPr="00CF71CD">
              <w:rPr>
                <w:rFonts w:asciiTheme="minorHAnsi" w:hAnsiTheme="minorHAnsi" w:cstheme="minorHAnsi"/>
                <w:bCs/>
                <w:sz w:val="18"/>
                <w:szCs w:val="18"/>
                <w:lang w:val="en-GB"/>
              </w:rPr>
              <w:t xml:space="preserve"> </w:t>
            </w:r>
            <w:proofErr w:type="spellStart"/>
            <w:r w:rsidRPr="00CF71CD">
              <w:rPr>
                <w:rFonts w:asciiTheme="minorHAnsi" w:hAnsiTheme="minorHAnsi" w:cstheme="minorHAnsi"/>
                <w:bCs/>
                <w:sz w:val="18"/>
                <w:szCs w:val="18"/>
                <w:lang w:val="en-GB"/>
              </w:rPr>
              <w:t>solicitat</w:t>
            </w:r>
            <w:proofErr w:type="spellEnd"/>
            <w:r w:rsidRPr="00CF71CD">
              <w:rPr>
                <w:rFonts w:asciiTheme="minorHAnsi" w:hAnsiTheme="minorHAnsi" w:cstheme="minorHAnsi"/>
                <w:bCs/>
                <w:sz w:val="18"/>
                <w:szCs w:val="18"/>
                <w:lang w:val="ro-RO"/>
              </w:rPr>
              <w:t>ă</w:t>
            </w:r>
          </w:p>
        </w:tc>
      </w:tr>
      <w:tr w:rsidR="00034B02" w:rsidRPr="00EE0B4C" w14:paraId="109CF3A6" w14:textId="72260895" w:rsidTr="00A575DB">
        <w:trPr>
          <w:jc w:val="center"/>
        </w:trPr>
        <w:tc>
          <w:tcPr>
            <w:tcW w:w="988" w:type="dxa"/>
          </w:tcPr>
          <w:p w14:paraId="5A3F1FCE" w14:textId="72F40FA5" w:rsidR="00034B02" w:rsidRPr="00034B02" w:rsidRDefault="00034B02" w:rsidP="00F55486">
            <w:pPr>
              <w:jc w:val="center"/>
              <w:rPr>
                <w:rFonts w:asciiTheme="minorHAnsi" w:hAnsiTheme="minorHAnsi" w:cstheme="minorHAnsi"/>
                <w:b/>
                <w:bCs/>
                <w:color w:val="000000" w:themeColor="text1"/>
                <w:sz w:val="18"/>
                <w:szCs w:val="18"/>
                <w:lang w:val="it-IT"/>
              </w:rPr>
            </w:pPr>
            <w:r w:rsidRPr="00034B02">
              <w:rPr>
                <w:rFonts w:asciiTheme="minorHAnsi" w:hAnsiTheme="minorHAnsi" w:cstheme="minorHAnsi"/>
                <w:b/>
                <w:bCs/>
                <w:color w:val="000000" w:themeColor="text1"/>
                <w:sz w:val="18"/>
                <w:szCs w:val="18"/>
                <w:lang w:val="it-IT"/>
              </w:rPr>
              <w:t>1.1</w:t>
            </w:r>
          </w:p>
        </w:tc>
        <w:tc>
          <w:tcPr>
            <w:tcW w:w="988" w:type="dxa"/>
          </w:tcPr>
          <w:p w14:paraId="2132CD56" w14:textId="10479133" w:rsidR="00034B02" w:rsidRPr="00A4007A" w:rsidRDefault="00034B02" w:rsidP="00F55486">
            <w:pPr>
              <w:jc w:val="center"/>
              <w:rPr>
                <w:rFonts w:asciiTheme="minorHAnsi" w:hAnsiTheme="minorHAnsi" w:cstheme="minorHAnsi"/>
                <w:i/>
                <w:iCs/>
                <w:color w:val="000000" w:themeColor="text1"/>
                <w:sz w:val="18"/>
                <w:szCs w:val="18"/>
              </w:rPr>
            </w:pPr>
            <w:r w:rsidRPr="00A4007A">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34FC28E5" w14:textId="77777777" w:rsidR="00034B02" w:rsidRPr="00A4007A" w:rsidRDefault="00034B02" w:rsidP="00F55486">
            <w:pPr>
              <w:jc w:val="center"/>
              <w:rPr>
                <w:rFonts w:asciiTheme="minorHAnsi" w:hAnsiTheme="minorHAnsi" w:cstheme="minorHAnsi"/>
                <w:b/>
                <w:bCs/>
                <w:i/>
                <w:iCs/>
                <w:color w:val="000000" w:themeColor="text1"/>
                <w:sz w:val="18"/>
                <w:szCs w:val="18"/>
              </w:rPr>
            </w:pPr>
            <w:proofErr w:type="spellStart"/>
            <w:r w:rsidRPr="00A4007A">
              <w:rPr>
                <w:rFonts w:asciiTheme="minorHAnsi" w:hAnsiTheme="minorHAnsi" w:cstheme="minorHAnsi"/>
                <w:b/>
                <w:bCs/>
                <w:i/>
                <w:iCs/>
                <w:color w:val="000000" w:themeColor="text1"/>
                <w:sz w:val="18"/>
                <w:szCs w:val="18"/>
              </w:rPr>
              <w:t>bucată</w:t>
            </w:r>
            <w:proofErr w:type="spellEnd"/>
          </w:p>
        </w:tc>
        <w:tc>
          <w:tcPr>
            <w:tcW w:w="6241" w:type="dxa"/>
          </w:tcPr>
          <w:p w14:paraId="738972E9" w14:textId="72833237" w:rsidR="00034B02" w:rsidRPr="00044D03" w:rsidRDefault="00034B02" w:rsidP="00034B02">
            <w:pPr>
              <w:pStyle w:val="Heading1"/>
              <w:shd w:val="clear" w:color="auto" w:fill="FFFFFF"/>
              <w:jc w:val="both"/>
              <w:rPr>
                <w:rStyle w:val="vtex-store-components-3-x-productbrand"/>
                <w:rFonts w:asciiTheme="minorHAnsi" w:hAnsiTheme="minorHAnsi" w:cstheme="minorHAnsi"/>
                <w:i/>
                <w:iCs/>
                <w:color w:val="auto"/>
                <w:sz w:val="18"/>
                <w:szCs w:val="18"/>
              </w:rPr>
            </w:pPr>
            <w:r w:rsidRPr="00044D03">
              <w:rPr>
                <w:rFonts w:asciiTheme="minorHAnsi" w:hAnsiTheme="minorHAnsi" w:cstheme="minorHAnsi"/>
                <w:bCs/>
                <w:i/>
                <w:iCs/>
                <w:color w:val="auto"/>
                <w:sz w:val="18"/>
                <w:szCs w:val="18"/>
              </w:rPr>
              <w:t>Cameră Foto Body</w:t>
            </w:r>
            <w:r w:rsidRPr="00044D03">
              <w:rPr>
                <w:rFonts w:asciiTheme="minorHAnsi" w:hAnsiTheme="minorHAnsi" w:cstheme="minorHAnsi"/>
                <w:color w:val="auto"/>
                <w:sz w:val="18"/>
                <w:szCs w:val="18"/>
              </w:rPr>
              <w:t xml:space="preserve"> </w:t>
            </w:r>
            <w:r w:rsidRPr="00044D03">
              <w:rPr>
                <w:rStyle w:val="vtex-store-components-3-x-productbrand"/>
                <w:rFonts w:asciiTheme="minorHAnsi" w:hAnsiTheme="minorHAnsi" w:cstheme="minorHAnsi"/>
                <w:bCs/>
                <w:color w:val="auto"/>
                <w:sz w:val="18"/>
                <w:szCs w:val="18"/>
              </w:rPr>
              <w:t xml:space="preserve">Mirrorless </w:t>
            </w:r>
            <w:r w:rsidR="00C51B19" w:rsidRPr="00044D03">
              <w:rPr>
                <w:rStyle w:val="vtex-store-components-3-x-productbrand"/>
                <w:rFonts w:asciiTheme="minorHAnsi" w:hAnsiTheme="minorHAnsi" w:cstheme="minorHAnsi"/>
                <w:bCs/>
                <w:color w:val="auto"/>
                <w:sz w:val="18"/>
                <w:szCs w:val="18"/>
              </w:rPr>
              <w:t xml:space="preserve">minim </w:t>
            </w:r>
            <w:r w:rsidRPr="00044D03">
              <w:rPr>
                <w:rStyle w:val="vtex-store-components-3-x-productbrand"/>
                <w:rFonts w:asciiTheme="minorHAnsi" w:hAnsiTheme="minorHAnsi" w:cstheme="minorHAnsi"/>
                <w:bCs/>
                <w:color w:val="auto"/>
                <w:sz w:val="18"/>
                <w:szCs w:val="18"/>
              </w:rPr>
              <w:t>45 MP</w:t>
            </w:r>
            <w:r w:rsidR="00C51B19" w:rsidRPr="00044D03">
              <w:rPr>
                <w:rStyle w:val="vtex-store-components-3-x-productbrand"/>
                <w:rFonts w:asciiTheme="minorHAnsi" w:hAnsiTheme="minorHAnsi" w:cstheme="minorHAnsi"/>
                <w:bCs/>
                <w:color w:val="auto"/>
                <w:sz w:val="18"/>
                <w:szCs w:val="18"/>
              </w:rPr>
              <w:t>, posibilitate de filmare</w:t>
            </w:r>
            <w:r w:rsidRPr="00044D03">
              <w:rPr>
                <w:rStyle w:val="vtex-store-components-3-x-productbrand"/>
                <w:rFonts w:asciiTheme="minorHAnsi" w:hAnsiTheme="minorHAnsi" w:cstheme="minorHAnsi"/>
                <w:bCs/>
                <w:color w:val="auto"/>
                <w:sz w:val="18"/>
                <w:szCs w:val="18"/>
              </w:rPr>
              <w:t xml:space="preserve"> 8K </w:t>
            </w:r>
          </w:p>
          <w:p w14:paraId="7B0A451C" w14:textId="77777777" w:rsidR="00034B02" w:rsidRPr="00044D03" w:rsidRDefault="00034B02" w:rsidP="00034B02">
            <w:pPr>
              <w:jc w:val="both"/>
              <w:rPr>
                <w:rFonts w:asciiTheme="minorHAnsi" w:hAnsiTheme="minorHAnsi" w:cstheme="minorHAnsi"/>
                <w:color w:val="FF0000"/>
                <w:sz w:val="18"/>
                <w:szCs w:val="18"/>
              </w:rPr>
            </w:pPr>
          </w:p>
          <w:p w14:paraId="5CB8A904" w14:textId="77777777" w:rsidR="00C51B19" w:rsidRPr="00044D03" w:rsidRDefault="00C51B19" w:rsidP="00C51B19">
            <w:pPr>
              <w:rPr>
                <w:rFonts w:asciiTheme="minorHAnsi" w:hAnsiTheme="minorHAnsi" w:cstheme="minorHAnsi"/>
                <w:color w:val="000000" w:themeColor="text1"/>
                <w:sz w:val="18"/>
                <w:szCs w:val="18"/>
              </w:rPr>
            </w:pPr>
            <w:proofErr w:type="spellStart"/>
            <w:r w:rsidRPr="00044D03">
              <w:rPr>
                <w:rFonts w:asciiTheme="minorHAnsi" w:hAnsiTheme="minorHAnsi" w:cstheme="minorHAnsi"/>
                <w:color w:val="000000" w:themeColor="text1"/>
                <w:sz w:val="18"/>
                <w:szCs w:val="18"/>
              </w:rPr>
              <w:t>Montură</w:t>
            </w:r>
            <w:proofErr w:type="spellEnd"/>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obiectiv</w:t>
            </w:r>
            <w:proofErr w:type="spellEnd"/>
            <w:r w:rsidRPr="00044D03">
              <w:rPr>
                <w:rFonts w:asciiTheme="minorHAnsi" w:hAnsiTheme="minorHAnsi" w:cstheme="minorHAnsi"/>
                <w:color w:val="000000" w:themeColor="text1"/>
                <w:sz w:val="18"/>
                <w:szCs w:val="18"/>
              </w:rPr>
              <w:t xml:space="preserve"> de tip Z; </w:t>
            </w:r>
          </w:p>
          <w:p w14:paraId="3338F8F6"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lang w:val="ro-RO"/>
              </w:rPr>
              <w:t>F</w:t>
            </w:r>
            <w:proofErr w:type="spellStart"/>
            <w:r w:rsidRPr="00044D03">
              <w:rPr>
                <w:rFonts w:asciiTheme="minorHAnsi" w:hAnsiTheme="minorHAnsi" w:cstheme="minorHAnsi"/>
                <w:color w:val="000000" w:themeColor="text1"/>
                <w:sz w:val="18"/>
                <w:szCs w:val="18"/>
              </w:rPr>
              <w:t>ormat</w:t>
            </w:r>
            <w:proofErr w:type="spellEnd"/>
            <w:r w:rsidRPr="00044D03">
              <w:rPr>
                <w:rFonts w:asciiTheme="minorHAnsi" w:hAnsiTheme="minorHAnsi" w:cstheme="minorHAnsi"/>
                <w:color w:val="000000" w:themeColor="text1"/>
                <w:sz w:val="18"/>
                <w:szCs w:val="18"/>
              </w:rPr>
              <w:t xml:space="preserve"> sensor- </w:t>
            </w:r>
            <w:r w:rsidRPr="00044D03">
              <w:rPr>
                <w:rFonts w:asciiTheme="minorHAnsi" w:hAnsiTheme="minorHAnsi" w:cstheme="minorHAnsi"/>
                <w:color w:val="000000" w:themeColor="text1"/>
                <w:sz w:val="18"/>
                <w:szCs w:val="18"/>
                <w:shd w:val="clear" w:color="auto" w:fill="FFFFFF"/>
              </w:rPr>
              <w:t xml:space="preserve">Full Frame; </w:t>
            </w:r>
          </w:p>
          <w:p w14:paraId="2BB3CE89" w14:textId="77777777" w:rsidR="00C51B19" w:rsidRPr="00044D03" w:rsidRDefault="00C51B19" w:rsidP="00C51B19">
            <w:pPr>
              <w:rPr>
                <w:rFonts w:asciiTheme="minorHAnsi" w:hAnsiTheme="minorHAnsi" w:cstheme="minorHAnsi"/>
                <w:color w:val="000000" w:themeColor="text1"/>
                <w:sz w:val="18"/>
                <w:szCs w:val="18"/>
                <w:shd w:val="clear" w:color="auto" w:fill="FFFFFF"/>
                <w:lang w:val="ro-RO"/>
              </w:rPr>
            </w:pPr>
            <w:r w:rsidRPr="00044D03">
              <w:rPr>
                <w:rFonts w:asciiTheme="minorHAnsi" w:hAnsiTheme="minorHAnsi" w:cstheme="minorHAnsi"/>
                <w:color w:val="000000" w:themeColor="text1"/>
                <w:sz w:val="18"/>
                <w:szCs w:val="18"/>
                <w:shd w:val="clear" w:color="auto" w:fill="FFFFFF"/>
                <w:lang w:val="ro-RO"/>
              </w:rPr>
              <w:t xml:space="preserve">Carcasa: </w:t>
            </w:r>
            <w:proofErr w:type="spellStart"/>
            <w:r w:rsidRPr="00044D03">
              <w:rPr>
                <w:rFonts w:asciiTheme="minorHAnsi" w:hAnsiTheme="minorHAnsi" w:cstheme="minorHAnsi"/>
                <w:color w:val="000000" w:themeColor="text1"/>
                <w:sz w:val="18"/>
                <w:szCs w:val="18"/>
                <w:shd w:val="clear" w:color="auto" w:fill="FFFFFF"/>
              </w:rPr>
              <w:t>construita</w:t>
            </w:r>
            <w:proofErr w:type="spellEnd"/>
            <w:r w:rsidRPr="00044D03">
              <w:rPr>
                <w:rFonts w:asciiTheme="minorHAnsi" w:hAnsiTheme="minorHAnsi" w:cstheme="minorHAnsi"/>
                <w:color w:val="000000" w:themeColor="text1"/>
                <w:sz w:val="18"/>
                <w:szCs w:val="18"/>
                <w:shd w:val="clear" w:color="auto" w:fill="FFFFFF"/>
              </w:rPr>
              <w:t xml:space="preserve"> din </w:t>
            </w:r>
            <w:proofErr w:type="spellStart"/>
            <w:r w:rsidRPr="00044D03">
              <w:rPr>
                <w:rFonts w:asciiTheme="minorHAnsi" w:hAnsiTheme="minorHAnsi" w:cstheme="minorHAnsi"/>
                <w:color w:val="000000" w:themeColor="text1"/>
                <w:sz w:val="18"/>
                <w:szCs w:val="18"/>
                <w:shd w:val="clear" w:color="auto" w:fill="FFFFFF"/>
              </w:rPr>
              <w:t>aliaj</w:t>
            </w:r>
            <w:proofErr w:type="spellEnd"/>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magneziu</w:t>
            </w:r>
            <w:proofErr w:type="spellEnd"/>
            <w:r w:rsidRPr="00044D03">
              <w:rPr>
                <w:rFonts w:asciiTheme="minorHAnsi" w:hAnsiTheme="minorHAnsi" w:cstheme="minorHAnsi"/>
                <w:color w:val="000000" w:themeColor="text1"/>
                <w:sz w:val="18"/>
                <w:szCs w:val="18"/>
                <w:shd w:val="clear" w:color="auto" w:fill="FFFFFF"/>
                <w:lang w:val="ro-RO"/>
              </w:rPr>
              <w:t>.</w:t>
            </w:r>
          </w:p>
          <w:p w14:paraId="2C071717" w14:textId="77777777" w:rsidR="00C51B19" w:rsidRPr="00044D03" w:rsidRDefault="00C51B19" w:rsidP="00C51B19">
            <w:pPr>
              <w:rPr>
                <w:rFonts w:asciiTheme="minorHAnsi" w:hAnsiTheme="minorHAnsi" w:cstheme="minorHAnsi"/>
                <w:color w:val="000000" w:themeColor="text1"/>
                <w:sz w:val="18"/>
                <w:szCs w:val="18"/>
                <w:shd w:val="clear" w:color="auto" w:fill="FFFFFF"/>
                <w:lang w:val="ro-RO"/>
              </w:rPr>
            </w:pPr>
            <w:proofErr w:type="spellStart"/>
            <w:r w:rsidRPr="00044D03">
              <w:rPr>
                <w:rFonts w:asciiTheme="minorHAnsi" w:hAnsiTheme="minorHAnsi" w:cstheme="minorHAnsi"/>
                <w:color w:val="000000" w:themeColor="text1"/>
                <w:sz w:val="18"/>
                <w:szCs w:val="18"/>
                <w:shd w:val="clear" w:color="auto" w:fill="FFFFFF"/>
              </w:rPr>
              <w:t>Opturator</w:t>
            </w:r>
            <w:proofErr w:type="spellEnd"/>
            <w:r w:rsidRPr="00044D03">
              <w:rPr>
                <w:rFonts w:asciiTheme="minorHAnsi" w:hAnsiTheme="minorHAnsi" w:cstheme="minorHAnsi"/>
                <w:color w:val="000000" w:themeColor="text1"/>
                <w:sz w:val="18"/>
                <w:szCs w:val="18"/>
                <w:shd w:val="clear" w:color="auto" w:fill="FFFFFF"/>
              </w:rPr>
              <w:t>-electronic;</w:t>
            </w:r>
            <w:r w:rsidRPr="00044D03">
              <w:rPr>
                <w:rFonts w:asciiTheme="minorHAnsi" w:hAnsiTheme="minorHAnsi" w:cstheme="minorHAnsi"/>
                <w:color w:val="000000" w:themeColor="text1"/>
                <w:sz w:val="18"/>
                <w:szCs w:val="18"/>
                <w:shd w:val="clear" w:color="auto" w:fill="FFFFFF"/>
                <w:lang w:val="ro-RO"/>
              </w:rPr>
              <w:t xml:space="preserve"> </w:t>
            </w:r>
          </w:p>
          <w:p w14:paraId="270DA579" w14:textId="22B256C6" w:rsidR="00C51B19" w:rsidRPr="00044D03" w:rsidRDefault="00C51B19" w:rsidP="00C51B19">
            <w:pPr>
              <w:rPr>
                <w:rFonts w:asciiTheme="minorHAnsi" w:hAnsiTheme="minorHAnsi" w:cstheme="minorHAnsi"/>
                <w:color w:val="000000" w:themeColor="text1"/>
                <w:sz w:val="18"/>
                <w:szCs w:val="18"/>
                <w:shd w:val="clear" w:color="auto" w:fill="FFFFFF"/>
                <w:lang w:val="ro-RO"/>
              </w:rPr>
            </w:pPr>
            <w:r w:rsidRPr="00044D03">
              <w:rPr>
                <w:rFonts w:asciiTheme="minorHAnsi" w:hAnsiTheme="minorHAnsi" w:cstheme="minorHAnsi"/>
                <w:color w:val="000000" w:themeColor="text1"/>
                <w:sz w:val="18"/>
                <w:szCs w:val="18"/>
                <w:shd w:val="clear" w:color="auto" w:fill="FFFFFF"/>
                <w:lang w:val="ro-RO"/>
              </w:rPr>
              <w:t xml:space="preserve">Senzorul, </w:t>
            </w:r>
            <w:r w:rsidRPr="00044D03">
              <w:rPr>
                <w:rFonts w:asciiTheme="minorHAnsi" w:hAnsiTheme="minorHAnsi" w:cstheme="minorHAnsi"/>
                <w:i/>
                <w:iCs/>
                <w:color w:val="000000" w:themeColor="text1"/>
                <w:sz w:val="18"/>
                <w:szCs w:val="18"/>
                <w:shd w:val="clear" w:color="auto" w:fill="FFFFFF"/>
                <w:lang w:val="ro-RO"/>
              </w:rPr>
              <w:t>(full frame)</w:t>
            </w:r>
            <w:r w:rsidRPr="00044D03">
              <w:rPr>
                <w:rFonts w:asciiTheme="minorHAnsi" w:hAnsiTheme="minorHAnsi" w:cstheme="minorHAnsi"/>
                <w:color w:val="000000" w:themeColor="text1"/>
                <w:sz w:val="18"/>
                <w:szCs w:val="18"/>
                <w:shd w:val="clear" w:color="auto" w:fill="FFFFFF"/>
                <w:lang w:val="ro-RO"/>
              </w:rPr>
              <w:t xml:space="preserve"> să dispună de o cortină </w:t>
            </w:r>
            <w:r w:rsidRPr="00044D03">
              <w:rPr>
                <w:rFonts w:asciiTheme="minorHAnsi" w:hAnsiTheme="minorHAnsi" w:cstheme="minorHAnsi"/>
                <w:i/>
                <w:iCs/>
                <w:color w:val="000000" w:themeColor="text1"/>
                <w:sz w:val="18"/>
                <w:szCs w:val="18"/>
                <w:shd w:val="clear" w:color="auto" w:fill="FFFFFF"/>
                <w:lang w:val="ro-RO"/>
              </w:rPr>
              <w:t>(perdea de protecție)</w:t>
            </w:r>
            <w:r w:rsidRPr="00044D03">
              <w:rPr>
                <w:rFonts w:asciiTheme="minorHAnsi" w:hAnsiTheme="minorHAnsi" w:cstheme="minorHAnsi"/>
                <w:color w:val="000000" w:themeColor="text1"/>
                <w:sz w:val="18"/>
                <w:szCs w:val="18"/>
                <w:shd w:val="clear" w:color="auto" w:fill="FFFFFF"/>
                <w:lang w:val="ro-RO"/>
              </w:rPr>
              <w:t xml:space="preserve"> a senzorului, în momentul schimbării obiectivului, aceasta să se inchidă pentru protectie antipraf. </w:t>
            </w:r>
          </w:p>
          <w:p w14:paraId="63F739A5" w14:textId="26851095" w:rsidR="00C51B19" w:rsidRPr="00044D03" w:rsidRDefault="00C51B19" w:rsidP="00C51B19">
            <w:pPr>
              <w:rPr>
                <w:rFonts w:asciiTheme="minorHAnsi" w:hAnsiTheme="minorHAnsi" w:cstheme="minorHAnsi"/>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FFFFF"/>
              </w:rPr>
              <w:t>Viteză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opturatorului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w:t>
            </w:r>
            <w:proofErr w:type="spellStart"/>
            <w:r w:rsidRPr="00044D03">
              <w:rPr>
                <w:rFonts w:asciiTheme="minorHAnsi" w:hAnsiTheme="minorHAnsi" w:cstheme="minorHAnsi"/>
                <w:color w:val="000000" w:themeColor="text1"/>
                <w:sz w:val="18"/>
                <w:szCs w:val="18"/>
                <w:shd w:val="clear" w:color="auto" w:fill="FFFFFF"/>
              </w:rPr>
              <w:t>între</w:t>
            </w:r>
            <w:proofErr w:type="spellEnd"/>
            <w:r w:rsidRPr="00044D03">
              <w:rPr>
                <w:rFonts w:asciiTheme="minorHAnsi" w:hAnsiTheme="minorHAnsi" w:cstheme="minorHAnsi"/>
                <w:color w:val="000000" w:themeColor="text1"/>
                <w:sz w:val="18"/>
                <w:szCs w:val="18"/>
                <w:shd w:val="clear" w:color="auto" w:fill="FFFFFF"/>
              </w:rPr>
              <w:t xml:space="preserve">: 1/32000 </w:t>
            </w:r>
            <w:r w:rsidRPr="00044D03">
              <w:rPr>
                <w:rFonts w:asciiTheme="minorHAnsi" w:hAnsiTheme="minorHAnsi" w:cstheme="minorHAnsi"/>
                <w:color w:val="000000" w:themeColor="text1"/>
                <w:sz w:val="18"/>
                <w:szCs w:val="18"/>
                <w:shd w:val="clear" w:color="auto" w:fill="FFFFFF"/>
                <w:lang w:val="ro-RO"/>
              </w:rPr>
              <w:t xml:space="preserve">sau peste, și să funcționeze </w:t>
            </w:r>
            <w:r w:rsidRPr="00044D03">
              <w:rPr>
                <w:rFonts w:asciiTheme="minorHAnsi" w:hAnsiTheme="minorHAnsi" w:cstheme="minorHAnsi"/>
                <w:color w:val="000000" w:themeColor="text1"/>
                <w:sz w:val="18"/>
                <w:szCs w:val="18"/>
                <w:shd w:val="clear" w:color="auto" w:fill="FFFFFF"/>
              </w:rPr>
              <w:t>p</w:t>
            </w:r>
            <w:r w:rsidRPr="00044D03">
              <w:rPr>
                <w:rFonts w:asciiTheme="minorHAnsi" w:hAnsiTheme="minorHAnsi" w:cstheme="minorHAnsi"/>
                <w:color w:val="000000" w:themeColor="text1"/>
                <w:sz w:val="18"/>
                <w:szCs w:val="18"/>
                <w:shd w:val="clear" w:color="auto" w:fill="FFFFFF"/>
                <w:lang w:val="ro-RO"/>
              </w:rPr>
              <w:t>â</w:t>
            </w:r>
            <w:r w:rsidRPr="00044D03">
              <w:rPr>
                <w:rFonts w:asciiTheme="minorHAnsi" w:hAnsiTheme="minorHAnsi" w:cstheme="minorHAnsi"/>
                <w:color w:val="000000" w:themeColor="text1"/>
                <w:sz w:val="18"/>
                <w:szCs w:val="18"/>
                <w:shd w:val="clear" w:color="auto" w:fill="FFFFFF"/>
              </w:rPr>
              <w:t>n</w:t>
            </w:r>
            <w:r w:rsidRPr="00044D03">
              <w:rPr>
                <w:rFonts w:asciiTheme="minorHAnsi" w:hAnsiTheme="minorHAnsi" w:cstheme="minorHAnsi"/>
                <w:color w:val="000000" w:themeColor="text1"/>
                <w:sz w:val="18"/>
                <w:szCs w:val="18"/>
                <w:shd w:val="clear" w:color="auto" w:fill="FFFFFF"/>
                <w:lang w:val="ro-RO"/>
              </w:rPr>
              <w:t>ă</w:t>
            </w:r>
            <w:r w:rsidRPr="00044D03">
              <w:rPr>
                <w:rFonts w:asciiTheme="minorHAnsi" w:hAnsiTheme="minorHAnsi" w:cstheme="minorHAnsi"/>
                <w:color w:val="000000" w:themeColor="text1"/>
                <w:sz w:val="18"/>
                <w:szCs w:val="18"/>
                <w:shd w:val="clear" w:color="auto" w:fill="FFFFFF"/>
              </w:rPr>
              <w:t xml:space="preserve"> la</w:t>
            </w:r>
            <w:r w:rsidRPr="00044D03">
              <w:rPr>
                <w:rFonts w:asciiTheme="minorHAnsi" w:hAnsiTheme="minorHAnsi" w:cstheme="minorHAnsi"/>
                <w:color w:val="000000" w:themeColor="text1"/>
                <w:sz w:val="18"/>
                <w:szCs w:val="18"/>
                <w:shd w:val="clear" w:color="auto" w:fill="FFFFFF"/>
                <w:lang w:val="ro-RO"/>
              </w:rPr>
              <w:t xml:space="preserve"> o expunere</w:t>
            </w:r>
            <w:r w:rsidRPr="00044D03">
              <w:rPr>
                <w:rFonts w:asciiTheme="minorHAnsi" w:hAnsiTheme="minorHAnsi" w:cstheme="minorHAnsi"/>
                <w:color w:val="000000" w:themeColor="text1"/>
                <w:sz w:val="18"/>
                <w:szCs w:val="18"/>
                <w:shd w:val="clear" w:color="auto" w:fill="FFFFFF"/>
              </w:rPr>
              <w:t xml:space="preserve"> 30s (cu </w:t>
            </w:r>
            <w:proofErr w:type="spellStart"/>
            <w:r w:rsidRPr="00044D03">
              <w:rPr>
                <w:rFonts w:asciiTheme="minorHAnsi" w:hAnsiTheme="minorHAnsi" w:cstheme="minorHAnsi"/>
                <w:color w:val="000000" w:themeColor="text1"/>
                <w:sz w:val="18"/>
                <w:szCs w:val="18"/>
                <w:shd w:val="clear" w:color="auto" w:fill="FFFFFF"/>
              </w:rPr>
              <w:t>pașii</w:t>
            </w:r>
            <w:proofErr w:type="spellEnd"/>
            <w:r w:rsidRPr="00044D03">
              <w:rPr>
                <w:rFonts w:asciiTheme="minorHAnsi" w:hAnsiTheme="minorHAnsi" w:cstheme="minorHAnsi"/>
                <w:color w:val="000000" w:themeColor="text1"/>
                <w:sz w:val="18"/>
                <w:szCs w:val="18"/>
                <w:shd w:val="clear" w:color="auto" w:fill="FFFFFF"/>
              </w:rPr>
              <w:t xml:space="preserve"> de 1/3, 1/2 </w:t>
            </w:r>
            <w:proofErr w:type="spellStart"/>
            <w:r w:rsidRPr="00044D03">
              <w:rPr>
                <w:rFonts w:asciiTheme="minorHAnsi" w:hAnsiTheme="minorHAnsi" w:cstheme="minorHAnsi"/>
                <w:color w:val="000000" w:themeColor="text1"/>
                <w:sz w:val="18"/>
                <w:szCs w:val="18"/>
                <w:shd w:val="clear" w:color="auto" w:fill="FFFFFF"/>
              </w:rPr>
              <w:t>si</w:t>
            </w:r>
            <w:proofErr w:type="spellEnd"/>
            <w:r w:rsidRPr="00044D03">
              <w:rPr>
                <w:rFonts w:asciiTheme="minorHAnsi" w:hAnsiTheme="minorHAnsi" w:cstheme="minorHAnsi"/>
                <w:color w:val="000000" w:themeColor="text1"/>
                <w:sz w:val="18"/>
                <w:szCs w:val="18"/>
                <w:shd w:val="clear" w:color="auto" w:fill="FFFFFF"/>
              </w:rPr>
              <w:t xml:space="preserve"> 1 EV; </w:t>
            </w:r>
            <w:proofErr w:type="spellStart"/>
            <w:r w:rsidRPr="00044D03">
              <w:rPr>
                <w:rFonts w:asciiTheme="minorHAnsi" w:hAnsiTheme="minorHAnsi" w:cstheme="minorHAnsi"/>
                <w:color w:val="000000" w:themeColor="text1"/>
                <w:sz w:val="18"/>
                <w:szCs w:val="18"/>
                <w:shd w:val="clear" w:color="auto" w:fill="FFFFFF"/>
              </w:rPr>
              <w:t>extensibil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până</w:t>
            </w:r>
            <w:proofErr w:type="spellEnd"/>
            <w:r w:rsidRPr="00044D03">
              <w:rPr>
                <w:rFonts w:asciiTheme="minorHAnsi" w:hAnsiTheme="minorHAnsi" w:cstheme="minorHAnsi"/>
                <w:color w:val="000000" w:themeColor="text1"/>
                <w:sz w:val="18"/>
                <w:szCs w:val="18"/>
                <w:shd w:val="clear" w:color="auto" w:fill="FFFFFF"/>
              </w:rPr>
              <w:t xml:space="preserve"> la 900s</w:t>
            </w:r>
            <w:r w:rsidRPr="00044D03">
              <w:rPr>
                <w:rFonts w:asciiTheme="minorHAnsi" w:hAnsiTheme="minorHAnsi" w:cstheme="minorHAnsi"/>
                <w:color w:val="000000" w:themeColor="text1"/>
                <w:sz w:val="18"/>
                <w:szCs w:val="18"/>
                <w:shd w:val="clear" w:color="auto" w:fill="FFFFFF"/>
                <w:lang w:val="ro-RO"/>
              </w:rPr>
              <w:t xml:space="preserve"> </w:t>
            </w:r>
            <w:proofErr w:type="spellStart"/>
            <w:r w:rsidRPr="00044D03">
              <w:rPr>
                <w:rFonts w:asciiTheme="minorHAnsi" w:hAnsiTheme="minorHAnsi" w:cstheme="minorHAnsi"/>
                <w:color w:val="000000" w:themeColor="text1"/>
                <w:sz w:val="18"/>
                <w:szCs w:val="18"/>
                <w:shd w:val="clear" w:color="auto" w:fill="FFFFFF"/>
              </w:rPr>
              <w:t>în</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modul</w:t>
            </w:r>
            <w:proofErr w:type="spellEnd"/>
            <w:r w:rsidRPr="00044D03">
              <w:rPr>
                <w:rFonts w:asciiTheme="minorHAnsi" w:hAnsiTheme="minorHAnsi" w:cstheme="minorHAnsi"/>
                <w:color w:val="000000" w:themeColor="text1"/>
                <w:sz w:val="18"/>
                <w:szCs w:val="18"/>
                <w:shd w:val="clear" w:color="auto" w:fill="FFFFFF"/>
              </w:rPr>
              <w:t xml:space="preserve"> M-manual); </w:t>
            </w:r>
            <w:r w:rsidRPr="00044D03">
              <w:rPr>
                <w:rFonts w:asciiTheme="minorHAnsi" w:hAnsiTheme="minorHAnsi" w:cstheme="minorHAnsi"/>
                <w:i/>
                <w:iCs/>
                <w:color w:val="000000" w:themeColor="text1"/>
                <w:sz w:val="18"/>
                <w:szCs w:val="18"/>
                <w:shd w:val="clear" w:color="auto" w:fill="FFFFFF"/>
              </w:rPr>
              <w:t>bulb</w:t>
            </w:r>
            <w:r w:rsidRPr="00044D03">
              <w:rPr>
                <w:rFonts w:asciiTheme="minorHAnsi" w:hAnsiTheme="minorHAnsi" w:cstheme="minorHAnsi"/>
                <w:i/>
                <w:iCs/>
                <w:color w:val="000000" w:themeColor="text1"/>
                <w:sz w:val="18"/>
                <w:szCs w:val="18"/>
                <w:shd w:val="clear" w:color="auto" w:fill="FFFFFF"/>
                <w:lang w:val="ro-RO"/>
              </w:rPr>
              <w:t>-</w:t>
            </w:r>
            <w:r w:rsidRPr="00044D03">
              <w:rPr>
                <w:rFonts w:asciiTheme="minorHAnsi" w:hAnsiTheme="minorHAnsi" w:cstheme="minorHAnsi"/>
                <w:i/>
                <w:iCs/>
                <w:color w:val="000000" w:themeColor="text1"/>
                <w:sz w:val="18"/>
                <w:szCs w:val="18"/>
                <w:shd w:val="clear" w:color="auto" w:fill="FFFFFF"/>
              </w:rPr>
              <w:t xml:space="preserve">de </w:t>
            </w:r>
            <w:proofErr w:type="spellStart"/>
            <w:r w:rsidRPr="00044D03">
              <w:rPr>
                <w:rFonts w:asciiTheme="minorHAnsi" w:hAnsiTheme="minorHAnsi" w:cstheme="minorHAnsi"/>
                <w:i/>
                <w:iCs/>
                <w:color w:val="000000" w:themeColor="text1"/>
                <w:sz w:val="18"/>
                <w:szCs w:val="18"/>
                <w:shd w:val="clear" w:color="auto" w:fill="FFFFFF"/>
              </w:rPr>
              <w:t>durată</w:t>
            </w:r>
            <w:proofErr w:type="spellEnd"/>
            <w:r w:rsidRPr="00044D03">
              <w:rPr>
                <w:rFonts w:asciiTheme="minorHAnsi" w:hAnsiTheme="minorHAnsi" w:cstheme="minorHAnsi"/>
                <w:i/>
                <w:iCs/>
                <w:color w:val="000000" w:themeColor="text1"/>
                <w:sz w:val="18"/>
                <w:szCs w:val="18"/>
                <w:shd w:val="clear" w:color="auto" w:fill="FFFFFF"/>
                <w:lang w:val="ro-RO"/>
              </w:rPr>
              <w:t>.</w:t>
            </w:r>
          </w:p>
          <w:p w14:paraId="1E6B5AEA" w14:textId="77777777" w:rsidR="00C51B19" w:rsidRPr="00044D03" w:rsidRDefault="00C51B19" w:rsidP="00C51B19">
            <w:pPr>
              <w:rPr>
                <w:rFonts w:asciiTheme="minorHAnsi" w:hAnsiTheme="minorHAnsi" w:cstheme="minorHAnsi"/>
                <w:color w:val="000000" w:themeColor="text1"/>
                <w:sz w:val="18"/>
                <w:szCs w:val="18"/>
                <w:shd w:val="clear" w:color="auto" w:fill="F8F8F8"/>
                <w:lang w:val="ro-RO"/>
              </w:rPr>
            </w:pPr>
            <w:r w:rsidRPr="00044D03">
              <w:rPr>
                <w:rFonts w:asciiTheme="minorHAnsi" w:hAnsiTheme="minorHAnsi" w:cstheme="minorHAnsi"/>
                <w:color w:val="000000" w:themeColor="text1"/>
                <w:sz w:val="18"/>
                <w:szCs w:val="18"/>
                <w:lang w:val="ro-RO"/>
              </w:rPr>
              <w:t>Moduri de Focalizare</w:t>
            </w:r>
            <w:r w:rsidRPr="00044D03">
              <w:rPr>
                <w:rFonts w:asciiTheme="minorHAnsi" w:hAnsiTheme="minorHAnsi" w:cstheme="minorHAnsi"/>
                <w:color w:val="000000" w:themeColor="text1"/>
                <w:sz w:val="18"/>
                <w:szCs w:val="18"/>
              </w:rPr>
              <w:t xml:space="preserve">: </w:t>
            </w:r>
            <w:r w:rsidRPr="00044D03">
              <w:rPr>
                <w:rFonts w:asciiTheme="minorHAnsi" w:hAnsiTheme="minorHAnsi" w:cstheme="minorHAnsi"/>
                <w:color w:val="000000" w:themeColor="text1"/>
                <w:sz w:val="18"/>
                <w:szCs w:val="18"/>
                <w:shd w:val="clear" w:color="auto" w:fill="FFFFFF"/>
              </w:rPr>
              <w:t xml:space="preserve">Mod </w:t>
            </w:r>
            <w:r w:rsidRPr="00044D03">
              <w:rPr>
                <w:rFonts w:asciiTheme="minorHAnsi" w:hAnsiTheme="minorHAnsi" w:cstheme="minorHAnsi"/>
                <w:i/>
                <w:iCs/>
                <w:color w:val="000000" w:themeColor="text1"/>
                <w:sz w:val="18"/>
                <w:szCs w:val="18"/>
                <w:shd w:val="clear" w:color="auto" w:fill="FFFFFF"/>
              </w:rPr>
              <w:t xml:space="preserve">AF </w:t>
            </w:r>
            <w:proofErr w:type="spellStart"/>
            <w:r w:rsidRPr="00044D03">
              <w:rPr>
                <w:rFonts w:asciiTheme="minorHAnsi" w:hAnsiTheme="minorHAnsi" w:cstheme="minorHAnsi"/>
                <w:i/>
                <w:iCs/>
                <w:color w:val="000000" w:themeColor="text1"/>
                <w:sz w:val="18"/>
                <w:szCs w:val="18"/>
                <w:shd w:val="clear" w:color="auto" w:fill="FFFFFF"/>
              </w:rPr>
              <w:t>hibrid</w:t>
            </w:r>
            <w:proofErr w:type="spellEnd"/>
            <w:r w:rsidRPr="00044D03">
              <w:rPr>
                <w:rFonts w:asciiTheme="minorHAnsi" w:hAnsiTheme="minorHAnsi" w:cstheme="minorHAnsi"/>
                <w:color w:val="000000" w:themeColor="text1"/>
                <w:sz w:val="18"/>
                <w:szCs w:val="18"/>
                <w:shd w:val="clear" w:color="auto" w:fill="FFFFFF"/>
              </w:rPr>
              <w:t xml:space="preserve"> cu </w:t>
            </w:r>
            <w:proofErr w:type="spellStart"/>
            <w:r w:rsidRPr="00044D03">
              <w:rPr>
                <w:rFonts w:asciiTheme="minorHAnsi" w:hAnsiTheme="minorHAnsi" w:cstheme="minorHAnsi"/>
                <w:color w:val="000000" w:themeColor="text1"/>
                <w:sz w:val="18"/>
                <w:szCs w:val="18"/>
                <w:shd w:val="clear" w:color="auto" w:fill="FFFFFF"/>
              </w:rPr>
              <w:t>detec</w:t>
            </w:r>
            <w:proofErr w:type="spellEnd"/>
            <w:r w:rsidRPr="00044D03">
              <w:rPr>
                <w:rFonts w:asciiTheme="minorHAnsi" w:hAnsiTheme="minorHAnsi" w:cstheme="minorHAnsi"/>
                <w:color w:val="000000" w:themeColor="text1"/>
                <w:sz w:val="18"/>
                <w:szCs w:val="18"/>
                <w:shd w:val="clear" w:color="auto" w:fill="FFFFFF"/>
                <w:lang w:val="ro-RO"/>
              </w:rPr>
              <w:t>ț</w:t>
            </w:r>
            <w:proofErr w:type="spellStart"/>
            <w:r w:rsidRPr="00044D03">
              <w:rPr>
                <w:rFonts w:asciiTheme="minorHAnsi" w:hAnsiTheme="minorHAnsi" w:cstheme="minorHAnsi"/>
                <w:color w:val="000000" w:themeColor="text1"/>
                <w:sz w:val="18"/>
                <w:szCs w:val="18"/>
                <w:shd w:val="clear" w:color="auto" w:fill="FFFFFF"/>
              </w:rPr>
              <w:t>ie</w:t>
            </w:r>
            <w:proofErr w:type="spellEnd"/>
            <w:r w:rsidRPr="00044D03">
              <w:rPr>
                <w:rFonts w:asciiTheme="minorHAnsi" w:hAnsiTheme="minorHAnsi" w:cstheme="minorHAnsi"/>
                <w:color w:val="000000" w:themeColor="text1"/>
                <w:sz w:val="18"/>
                <w:szCs w:val="18"/>
                <w:shd w:val="clear" w:color="auto" w:fill="FFFFFF"/>
              </w:rPr>
              <w:t xml:space="preserve"> de fa</w:t>
            </w:r>
            <w:r w:rsidRPr="00044D03">
              <w:rPr>
                <w:rFonts w:asciiTheme="minorHAnsi" w:hAnsiTheme="minorHAnsi" w:cstheme="minorHAnsi"/>
                <w:color w:val="000000" w:themeColor="text1"/>
                <w:sz w:val="18"/>
                <w:szCs w:val="18"/>
                <w:shd w:val="clear" w:color="auto" w:fill="FFFFFF"/>
                <w:lang w:val="ro-RO"/>
              </w:rPr>
              <w:t>ță</w:t>
            </w:r>
            <w:r w:rsidRPr="00044D03">
              <w:rPr>
                <w:rFonts w:asciiTheme="minorHAnsi" w:hAnsiTheme="minorHAnsi" w:cstheme="minorHAnsi"/>
                <w:color w:val="000000" w:themeColor="text1"/>
                <w:sz w:val="18"/>
                <w:szCs w:val="18"/>
                <w:shd w:val="clear" w:color="auto" w:fill="FFFFFF"/>
              </w:rPr>
              <w:t xml:space="preserve">/contrast cu </w:t>
            </w:r>
            <w:proofErr w:type="spellStart"/>
            <w:r w:rsidRPr="00044D03">
              <w:rPr>
                <w:rFonts w:asciiTheme="minorHAnsi" w:hAnsiTheme="minorHAnsi" w:cstheme="minorHAnsi"/>
                <w:color w:val="000000" w:themeColor="text1"/>
                <w:sz w:val="18"/>
                <w:szCs w:val="18"/>
                <w:shd w:val="clear" w:color="auto" w:fill="FFFFFF"/>
              </w:rPr>
              <w:t>asistenta</w:t>
            </w:r>
            <w:proofErr w:type="spellEnd"/>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i/>
                <w:iCs/>
                <w:color w:val="000000" w:themeColor="text1"/>
                <w:sz w:val="18"/>
                <w:szCs w:val="18"/>
                <w:shd w:val="clear" w:color="auto" w:fill="FFFFFF"/>
              </w:rPr>
              <w:t>AF</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plaja</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pentru</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focalizare</w:t>
            </w:r>
            <w:proofErr w:type="spellEnd"/>
            <w:r w:rsidRPr="00044D03">
              <w:rPr>
                <w:rFonts w:asciiTheme="minorHAnsi" w:hAnsiTheme="minorHAnsi" w:cstheme="minorHAnsi"/>
                <w:color w:val="000000" w:themeColor="text1"/>
                <w:sz w:val="18"/>
                <w:szCs w:val="18"/>
                <w:shd w:val="clear" w:color="auto" w:fill="FFFFFF"/>
              </w:rPr>
              <w:t xml:space="preserve"> cu o </w:t>
            </w:r>
            <w:proofErr w:type="spellStart"/>
            <w:r w:rsidRPr="00044D03">
              <w:rPr>
                <w:rFonts w:asciiTheme="minorHAnsi" w:hAnsiTheme="minorHAnsi" w:cstheme="minorHAnsi"/>
                <w:color w:val="000000" w:themeColor="text1"/>
                <w:sz w:val="18"/>
                <w:szCs w:val="18"/>
                <w:shd w:val="clear" w:color="auto" w:fill="F8F8F8"/>
              </w:rPr>
              <w:t>rază</w:t>
            </w:r>
            <w:proofErr w:type="spellEnd"/>
            <w:r w:rsidRPr="00044D03">
              <w:rPr>
                <w:rFonts w:asciiTheme="minorHAnsi" w:hAnsiTheme="minorHAnsi" w:cstheme="minorHAnsi"/>
                <w:color w:val="000000" w:themeColor="text1"/>
                <w:sz w:val="18"/>
                <w:szCs w:val="18"/>
                <w:shd w:val="clear" w:color="auto" w:fill="F8F8F8"/>
              </w:rPr>
              <w:t xml:space="preserve"> de </w:t>
            </w:r>
            <w:proofErr w:type="spellStart"/>
            <w:r w:rsidRPr="00044D03">
              <w:rPr>
                <w:rFonts w:asciiTheme="minorHAnsi" w:hAnsiTheme="minorHAnsi" w:cstheme="minorHAnsi"/>
                <w:color w:val="000000" w:themeColor="text1"/>
                <w:sz w:val="18"/>
                <w:szCs w:val="18"/>
                <w:shd w:val="clear" w:color="auto" w:fill="F8F8F8"/>
              </w:rPr>
              <w:t>detecție</w:t>
            </w:r>
            <w:proofErr w:type="spellEnd"/>
            <w:r w:rsidRPr="00044D03">
              <w:rPr>
                <w:rFonts w:asciiTheme="minorHAnsi" w:hAnsiTheme="minorHAnsi" w:cstheme="minorHAnsi"/>
                <w:color w:val="000000" w:themeColor="text1"/>
                <w:sz w:val="18"/>
                <w:szCs w:val="18"/>
                <w:shd w:val="clear" w:color="auto" w:fill="F8F8F8"/>
              </w:rPr>
              <w:t xml:space="preserve"> -6,5 </w:t>
            </w:r>
            <w:proofErr w:type="spellStart"/>
            <w:r w:rsidRPr="00044D03">
              <w:rPr>
                <w:rFonts w:asciiTheme="minorHAnsi" w:hAnsiTheme="minorHAnsi" w:cstheme="minorHAnsi"/>
                <w:color w:val="000000" w:themeColor="text1"/>
                <w:sz w:val="18"/>
                <w:szCs w:val="18"/>
                <w:shd w:val="clear" w:color="auto" w:fill="F8F8F8"/>
              </w:rPr>
              <w:t>pana</w:t>
            </w:r>
            <w:proofErr w:type="spellEnd"/>
            <w:r w:rsidRPr="00044D03">
              <w:rPr>
                <w:rFonts w:asciiTheme="minorHAnsi" w:hAnsiTheme="minorHAnsi" w:cstheme="minorHAnsi"/>
                <w:color w:val="000000" w:themeColor="text1"/>
                <w:sz w:val="18"/>
                <w:szCs w:val="18"/>
                <w:shd w:val="clear" w:color="auto" w:fill="F8F8F8"/>
              </w:rPr>
              <w:t xml:space="preserve"> la +19 EV</w:t>
            </w:r>
            <w:r w:rsidRPr="00044D03">
              <w:rPr>
                <w:rFonts w:asciiTheme="minorHAnsi" w:hAnsiTheme="minorHAnsi" w:cstheme="minorHAnsi"/>
                <w:color w:val="000000" w:themeColor="text1"/>
                <w:sz w:val="18"/>
                <w:szCs w:val="18"/>
                <w:shd w:val="clear" w:color="auto" w:fill="F8F8F8"/>
                <w:lang w:val="ro-RO"/>
              </w:rPr>
              <w:t xml:space="preserve">; </w:t>
            </w:r>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să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aibă</w:t>
            </w:r>
            <w:proofErr w:type="spellEnd"/>
            <w:r w:rsidRPr="00044D03">
              <w:rPr>
                <w:rFonts w:asciiTheme="minorHAnsi" w:hAnsiTheme="minorHAnsi" w:cstheme="minorHAnsi"/>
                <w:color w:val="000000" w:themeColor="text1"/>
                <w:sz w:val="18"/>
                <w:szCs w:val="18"/>
                <w:shd w:val="clear" w:color="auto" w:fill="F8F8F8"/>
              </w:rPr>
              <w:t xml:space="preserve"> system </w:t>
            </w:r>
            <w:proofErr w:type="spellStart"/>
            <w:r w:rsidRPr="00044D03">
              <w:rPr>
                <w:rFonts w:asciiTheme="minorHAnsi" w:hAnsiTheme="minorHAnsi" w:cstheme="minorHAnsi"/>
                <w:color w:val="000000" w:themeColor="text1"/>
                <w:sz w:val="18"/>
                <w:szCs w:val="18"/>
                <w:shd w:val="clear" w:color="auto" w:fill="F8F8F8"/>
              </w:rPr>
              <w:t>pentru</w:t>
            </w:r>
            <w:proofErr w:type="spellEnd"/>
            <w:r w:rsidRPr="00044D03">
              <w:rPr>
                <w:rFonts w:asciiTheme="minorHAnsi" w:hAnsiTheme="minorHAnsi" w:cstheme="minorHAnsi"/>
                <w:color w:val="000000" w:themeColor="text1"/>
                <w:sz w:val="18"/>
                <w:szCs w:val="18"/>
                <w:shd w:val="clear" w:color="auto" w:fill="F8F8F8"/>
              </w:rPr>
              <w:t xml:space="preserve"> servo </w:t>
            </w:r>
            <w:proofErr w:type="spellStart"/>
            <w:r w:rsidRPr="00044D03">
              <w:rPr>
                <w:rFonts w:asciiTheme="minorHAnsi" w:hAnsiTheme="minorHAnsi" w:cstheme="minorHAnsi"/>
                <w:color w:val="000000" w:themeColor="text1"/>
                <w:sz w:val="18"/>
                <w:szCs w:val="18"/>
                <w:shd w:val="clear" w:color="auto" w:fill="F8F8F8"/>
              </w:rPr>
              <w:t>obiectiv</w:t>
            </w:r>
            <w:proofErr w:type="spellEnd"/>
            <w:r w:rsidRPr="00044D03">
              <w:rPr>
                <w:rFonts w:asciiTheme="minorHAnsi" w:hAnsiTheme="minorHAnsi" w:cstheme="minorHAnsi"/>
                <w:color w:val="000000" w:themeColor="text1"/>
                <w:sz w:val="18"/>
                <w:szCs w:val="18"/>
                <w:shd w:val="clear" w:color="auto" w:fill="F8F8F8"/>
              </w:rPr>
              <w:t xml:space="preserve">: </w:t>
            </w:r>
            <w:r w:rsidRPr="00044D03">
              <w:rPr>
                <w:rFonts w:asciiTheme="minorHAnsi" w:hAnsiTheme="minorHAnsi" w:cstheme="minorHAnsi"/>
                <w:i/>
                <w:iCs/>
                <w:color w:val="000000" w:themeColor="text1"/>
                <w:sz w:val="18"/>
                <w:szCs w:val="18"/>
                <w:shd w:val="clear" w:color="auto" w:fill="F8F8F8"/>
              </w:rPr>
              <w:t>AF permanent (AF-F);</w:t>
            </w:r>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urmarire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focalizare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predictivă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i/>
                <w:iCs/>
                <w:color w:val="000000" w:themeColor="text1"/>
                <w:sz w:val="18"/>
                <w:szCs w:val="18"/>
                <w:shd w:val="clear" w:color="auto" w:fill="F8F8F8"/>
              </w:rPr>
              <w:t>Focalizare</w:t>
            </w:r>
            <w:proofErr w:type="spellEnd"/>
            <w:r w:rsidRPr="00044D03">
              <w:rPr>
                <w:rFonts w:asciiTheme="minorHAnsi" w:hAnsiTheme="minorHAnsi" w:cstheme="minorHAnsi"/>
                <w:i/>
                <w:iCs/>
                <w:color w:val="000000" w:themeColor="text1"/>
                <w:sz w:val="18"/>
                <w:szCs w:val="18"/>
                <w:shd w:val="clear" w:color="auto" w:fill="F8F8F8"/>
              </w:rPr>
              <w:t xml:space="preserve"> </w:t>
            </w:r>
            <w:proofErr w:type="spellStart"/>
            <w:r w:rsidRPr="00044D03">
              <w:rPr>
                <w:rFonts w:asciiTheme="minorHAnsi" w:hAnsiTheme="minorHAnsi" w:cstheme="minorHAnsi"/>
                <w:i/>
                <w:iCs/>
                <w:color w:val="000000" w:themeColor="text1"/>
                <w:sz w:val="18"/>
                <w:szCs w:val="18"/>
                <w:shd w:val="clear" w:color="auto" w:fill="F8F8F8"/>
              </w:rPr>
              <w:t>manuală</w:t>
            </w:r>
            <w:proofErr w:type="spellEnd"/>
            <w:r w:rsidRPr="00044D03">
              <w:rPr>
                <w:rFonts w:asciiTheme="minorHAnsi" w:hAnsiTheme="minorHAnsi" w:cstheme="minorHAnsi"/>
                <w:i/>
                <w:iCs/>
                <w:color w:val="000000" w:themeColor="text1"/>
                <w:sz w:val="18"/>
                <w:szCs w:val="18"/>
                <w:shd w:val="clear" w:color="auto" w:fill="F8F8F8"/>
              </w:rPr>
              <w:t xml:space="preserve"> (M </w:t>
            </w:r>
            <w:r w:rsidRPr="00044D03">
              <w:rPr>
                <w:rFonts w:asciiTheme="minorHAnsi" w:hAnsiTheme="minorHAnsi" w:cstheme="minorHAnsi"/>
                <w:i/>
                <w:iCs/>
                <w:color w:val="000000" w:themeColor="text1"/>
                <w:sz w:val="18"/>
                <w:szCs w:val="18"/>
                <w:shd w:val="clear" w:color="auto" w:fill="F8F8F8"/>
                <w:lang w:val="ro-RO"/>
              </w:rPr>
              <w:t>).</w:t>
            </w:r>
          </w:p>
          <w:p w14:paraId="178B9309" w14:textId="77777777" w:rsidR="00C51B19" w:rsidRPr="00044D03" w:rsidRDefault="00C51B19" w:rsidP="00C51B19">
            <w:pPr>
              <w:rPr>
                <w:rFonts w:asciiTheme="minorHAnsi" w:hAnsiTheme="minorHAnsi" w:cstheme="minorHAnsi"/>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FFFFF"/>
              </w:rPr>
              <w:t>Sistem</w:t>
            </w:r>
            <w:proofErr w:type="spellEnd"/>
            <w:r w:rsidRPr="00044D03">
              <w:rPr>
                <w:rFonts w:asciiTheme="minorHAnsi" w:hAnsiTheme="minorHAnsi" w:cstheme="minorHAnsi"/>
                <w:color w:val="000000" w:themeColor="text1"/>
                <w:sz w:val="18"/>
                <w:szCs w:val="18"/>
                <w:shd w:val="clear" w:color="auto" w:fill="FFFFFF"/>
                <w:lang w:val="ro-RO"/>
              </w:rPr>
              <w:t>ul</w:t>
            </w:r>
            <w:r w:rsidRPr="00044D03">
              <w:rPr>
                <w:rFonts w:asciiTheme="minorHAnsi" w:hAnsiTheme="minorHAnsi" w:cstheme="minorHAnsi"/>
                <w:color w:val="000000" w:themeColor="text1"/>
                <w:sz w:val="18"/>
                <w:szCs w:val="18"/>
                <w:shd w:val="clear" w:color="auto" w:fill="FFFFFF"/>
              </w:rPr>
              <w:t xml:space="preserve"> AF </w:t>
            </w:r>
            <w:r w:rsidRPr="00044D03">
              <w:rPr>
                <w:rFonts w:asciiTheme="minorHAnsi" w:hAnsiTheme="minorHAnsi" w:cstheme="minorHAnsi"/>
                <w:i/>
                <w:iCs/>
                <w:color w:val="000000" w:themeColor="text1"/>
                <w:sz w:val="18"/>
                <w:szCs w:val="18"/>
                <w:shd w:val="clear" w:color="auto" w:fill="FFFFFF"/>
                <w:lang w:val="ro-RO"/>
              </w:rPr>
              <w:t xml:space="preserve">(auto focus)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minim </w:t>
            </w:r>
            <w:r w:rsidRPr="00044D03">
              <w:rPr>
                <w:rFonts w:asciiTheme="minorHAnsi" w:hAnsiTheme="minorHAnsi" w:cstheme="minorHAnsi"/>
                <w:i/>
                <w:iCs/>
                <w:color w:val="000000" w:themeColor="text1"/>
                <w:sz w:val="18"/>
                <w:szCs w:val="18"/>
                <w:shd w:val="clear" w:color="auto" w:fill="FFFFFF"/>
              </w:rPr>
              <w:t>493</w:t>
            </w:r>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puncte</w:t>
            </w:r>
            <w:proofErr w:type="spellEnd"/>
            <w:r w:rsidRPr="00044D03">
              <w:rPr>
                <w:rFonts w:asciiTheme="minorHAnsi" w:hAnsiTheme="minorHAnsi" w:cstheme="minorHAnsi"/>
                <w:color w:val="000000" w:themeColor="text1"/>
                <w:sz w:val="18"/>
                <w:szCs w:val="18"/>
                <w:shd w:val="clear" w:color="auto" w:fill="FFFFFF"/>
              </w:rPr>
              <w:t xml:space="preserve"> din care </w:t>
            </w:r>
            <w:r w:rsidRPr="00044D03">
              <w:rPr>
                <w:rFonts w:asciiTheme="minorHAnsi" w:hAnsiTheme="minorHAnsi" w:cstheme="minorHAnsi"/>
                <w:i/>
                <w:iCs/>
                <w:color w:val="000000" w:themeColor="text1"/>
                <w:sz w:val="18"/>
                <w:szCs w:val="18"/>
                <w:shd w:val="clear" w:color="auto" w:fill="FFFFFF"/>
              </w:rPr>
              <w:t>405</w:t>
            </w:r>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puncte</w:t>
            </w:r>
            <w:proofErr w:type="spellEnd"/>
            <w:r w:rsidRPr="00044D03">
              <w:rPr>
                <w:rFonts w:asciiTheme="minorHAnsi" w:hAnsiTheme="minorHAnsi" w:cstheme="minorHAnsi"/>
                <w:color w:val="000000" w:themeColor="text1"/>
                <w:sz w:val="18"/>
                <w:szCs w:val="18"/>
                <w:shd w:val="clear" w:color="auto" w:fill="FFFFFF"/>
              </w:rPr>
              <w:t xml:space="preserve"> pe zona AF auto</w:t>
            </w:r>
            <w:r w:rsidRPr="00044D03">
              <w:rPr>
                <w:rFonts w:asciiTheme="minorHAnsi" w:hAnsiTheme="minorHAnsi" w:cstheme="minorHAnsi"/>
                <w:color w:val="000000" w:themeColor="text1"/>
                <w:sz w:val="18"/>
                <w:szCs w:val="18"/>
                <w:shd w:val="clear" w:color="auto" w:fill="FFFFFF"/>
                <w:lang w:val="ro-RO"/>
              </w:rPr>
              <w:t xml:space="preserve"> focus </w:t>
            </w:r>
            <w:r w:rsidRPr="00044D03">
              <w:rPr>
                <w:rFonts w:asciiTheme="minorHAnsi" w:hAnsiTheme="minorHAnsi" w:cstheme="minorHAnsi"/>
                <w:color w:val="000000" w:themeColor="text1"/>
                <w:sz w:val="18"/>
                <w:szCs w:val="18"/>
                <w:shd w:val="clear" w:color="auto" w:fill="FFFFFF"/>
              </w:rPr>
              <w:t>minim.</w:t>
            </w:r>
          </w:p>
          <w:p w14:paraId="60947372" w14:textId="1B3AE561" w:rsidR="00C51B19" w:rsidRPr="00044D03" w:rsidRDefault="00C51B19" w:rsidP="00C51B19">
            <w:pPr>
              <w:rPr>
                <w:rFonts w:asciiTheme="minorHAnsi" w:hAnsiTheme="minorHAnsi" w:cstheme="minorHAnsi"/>
                <w:color w:val="000000" w:themeColor="text1"/>
                <w:sz w:val="18"/>
                <w:szCs w:val="18"/>
                <w:shd w:val="clear" w:color="auto" w:fill="F8F8F8"/>
                <w:lang w:val="ro-RO"/>
              </w:rPr>
            </w:pPr>
            <w:r w:rsidRPr="00044D03">
              <w:rPr>
                <w:rFonts w:asciiTheme="minorHAnsi" w:hAnsiTheme="minorHAnsi" w:cstheme="minorHAnsi"/>
                <w:color w:val="000000" w:themeColor="text1"/>
                <w:sz w:val="18"/>
                <w:szCs w:val="18"/>
              </w:rPr>
              <w:t xml:space="preserve">Capacitate de </w:t>
            </w:r>
            <w:proofErr w:type="spellStart"/>
            <w:r w:rsidRPr="00044D03">
              <w:rPr>
                <w:rFonts w:asciiTheme="minorHAnsi" w:hAnsiTheme="minorHAnsi" w:cstheme="minorHAnsi"/>
                <w:color w:val="000000" w:themeColor="text1"/>
                <w:sz w:val="18"/>
                <w:szCs w:val="18"/>
              </w:rPr>
              <w:t>declanșare</w:t>
            </w:r>
            <w:proofErr w:type="spellEnd"/>
            <w:r w:rsidRPr="00044D03">
              <w:rPr>
                <w:rFonts w:asciiTheme="minorHAnsi" w:hAnsiTheme="minorHAnsi" w:cstheme="minorHAnsi"/>
                <w:color w:val="000000" w:themeColor="text1"/>
                <w:sz w:val="18"/>
                <w:szCs w:val="18"/>
              </w:rPr>
              <w:t xml:space="preserve"> </w:t>
            </w:r>
            <w:proofErr w:type="gramStart"/>
            <w:r w:rsidRPr="00044D03">
              <w:rPr>
                <w:rFonts w:asciiTheme="minorHAnsi" w:hAnsiTheme="minorHAnsi" w:cstheme="minorHAnsi"/>
                <w:color w:val="000000" w:themeColor="text1"/>
                <w:sz w:val="18"/>
                <w:szCs w:val="18"/>
              </w:rPr>
              <w:t>a</w:t>
            </w:r>
            <w:proofErr w:type="gramEnd"/>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aparatului</w:t>
            </w:r>
            <w:proofErr w:type="spellEnd"/>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să</w:t>
            </w:r>
            <w:proofErr w:type="spellEnd"/>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poată</w:t>
            </w:r>
            <w:proofErr w:type="spellEnd"/>
            <w:r w:rsidRPr="00044D03">
              <w:rPr>
                <w:rFonts w:asciiTheme="minorHAnsi" w:hAnsiTheme="minorHAnsi" w:cstheme="minorHAnsi"/>
                <w:color w:val="000000" w:themeColor="text1"/>
                <w:sz w:val="18"/>
                <w:szCs w:val="18"/>
              </w:rPr>
              <w:t xml:space="preserve"> fi </w:t>
            </w:r>
            <w:proofErr w:type="spellStart"/>
            <w:r w:rsidRPr="00044D03">
              <w:rPr>
                <w:rFonts w:asciiTheme="minorHAnsi" w:hAnsiTheme="minorHAnsi" w:cstheme="minorHAnsi"/>
                <w:color w:val="000000" w:themeColor="text1"/>
                <w:sz w:val="18"/>
                <w:szCs w:val="18"/>
              </w:rPr>
              <w:t>după</w:t>
            </w:r>
            <w:proofErr w:type="spellEnd"/>
            <w:r w:rsidRPr="00044D03">
              <w:rPr>
                <w:rFonts w:asciiTheme="minorHAnsi" w:hAnsiTheme="minorHAnsi" w:cstheme="minorHAnsi"/>
                <w:color w:val="000000" w:themeColor="text1"/>
                <w:sz w:val="18"/>
                <w:szCs w:val="18"/>
              </w:rPr>
              <w:t xml:space="preserve"> cum </w:t>
            </w:r>
            <w:proofErr w:type="spellStart"/>
            <w:r w:rsidRPr="00044D03">
              <w:rPr>
                <w:rFonts w:asciiTheme="minorHAnsi" w:hAnsiTheme="minorHAnsi" w:cstheme="minorHAnsi"/>
                <w:color w:val="000000" w:themeColor="text1"/>
                <w:sz w:val="18"/>
                <w:szCs w:val="18"/>
              </w:rPr>
              <w:t>urmează</w:t>
            </w:r>
            <w:proofErr w:type="spellEnd"/>
            <w:r w:rsidRPr="00044D03">
              <w:rPr>
                <w:rFonts w:asciiTheme="minorHAnsi" w:hAnsiTheme="minorHAnsi" w:cstheme="minorHAnsi"/>
                <w:color w:val="000000" w:themeColor="text1"/>
                <w:sz w:val="18"/>
                <w:szCs w:val="18"/>
              </w:rPr>
              <w:t xml:space="preserve">: </w:t>
            </w:r>
            <w:proofErr w:type="spellStart"/>
            <w:r w:rsidR="004A1744" w:rsidRPr="00044D03">
              <w:rPr>
                <w:rFonts w:asciiTheme="minorHAnsi" w:hAnsiTheme="minorHAnsi" w:cstheme="minorHAnsi"/>
                <w:color w:val="000000" w:themeColor="text1"/>
                <w:sz w:val="18"/>
                <w:szCs w:val="18"/>
                <w:shd w:val="clear" w:color="auto" w:fill="F8F8F8"/>
              </w:rPr>
              <w:t>p</w:t>
            </w:r>
            <w:r w:rsidRPr="00044D03">
              <w:rPr>
                <w:rFonts w:asciiTheme="minorHAnsi" w:hAnsiTheme="minorHAnsi" w:cstheme="minorHAnsi"/>
                <w:color w:val="000000" w:themeColor="text1"/>
                <w:sz w:val="18"/>
                <w:szCs w:val="18"/>
                <w:shd w:val="clear" w:color="auto" w:fill="F8F8F8"/>
              </w:rPr>
              <w:t>ână</w:t>
            </w:r>
            <w:proofErr w:type="spellEnd"/>
            <w:r w:rsidRPr="00044D03">
              <w:rPr>
                <w:rFonts w:asciiTheme="minorHAnsi" w:hAnsiTheme="minorHAnsi" w:cstheme="minorHAnsi"/>
                <w:color w:val="000000" w:themeColor="text1"/>
                <w:sz w:val="18"/>
                <w:szCs w:val="18"/>
                <w:shd w:val="clear" w:color="auto" w:fill="F8F8F8"/>
              </w:rPr>
              <w:t xml:space="preserve"> la </w:t>
            </w:r>
            <w:r w:rsidRPr="00044D03">
              <w:rPr>
                <w:rFonts w:asciiTheme="minorHAnsi" w:hAnsiTheme="minorHAnsi" w:cstheme="minorHAnsi"/>
                <w:i/>
                <w:iCs/>
                <w:color w:val="000000" w:themeColor="text1"/>
                <w:sz w:val="18"/>
                <w:szCs w:val="18"/>
                <w:shd w:val="clear" w:color="auto" w:fill="F8F8F8"/>
              </w:rPr>
              <w:t>20 fps</w:t>
            </w:r>
            <w:r w:rsidRPr="00044D03">
              <w:rPr>
                <w:rFonts w:asciiTheme="minorHAnsi" w:hAnsiTheme="minorHAnsi" w:cstheme="minorHAnsi"/>
                <w:i/>
                <w:iCs/>
                <w:color w:val="000000" w:themeColor="text1"/>
                <w:sz w:val="18"/>
                <w:szCs w:val="18"/>
                <w:shd w:val="clear" w:color="auto" w:fill="F8F8F8"/>
                <w:lang w:val="ro-RO"/>
              </w:rPr>
              <w:t xml:space="preserve"> </w:t>
            </w:r>
            <w:r w:rsidRPr="00044D03">
              <w:rPr>
                <w:rFonts w:asciiTheme="minorHAnsi" w:hAnsiTheme="minorHAnsi" w:cstheme="minorHAnsi"/>
                <w:color w:val="000000" w:themeColor="text1"/>
                <w:sz w:val="18"/>
                <w:szCs w:val="18"/>
                <w:shd w:val="clear" w:color="auto" w:fill="F8F8F8"/>
                <w:lang w:val="ro-RO"/>
              </w:rPr>
              <w:t>la rezoluție maximă.</w:t>
            </w:r>
          </w:p>
          <w:p w14:paraId="3A1DB894" w14:textId="34179817" w:rsidR="00C51B19" w:rsidRPr="00044D03" w:rsidRDefault="00C51B19" w:rsidP="00C51B19">
            <w:pPr>
              <w:rPr>
                <w:rFonts w:asciiTheme="minorHAnsi" w:hAnsiTheme="minorHAnsi" w:cstheme="minorHAnsi"/>
                <w:color w:val="000000" w:themeColor="text1"/>
                <w:sz w:val="18"/>
                <w:szCs w:val="18"/>
                <w:shd w:val="clear" w:color="auto" w:fill="F8F8F8"/>
                <w:lang w:val="ro-RO"/>
              </w:rPr>
            </w:pPr>
            <w:proofErr w:type="spellStart"/>
            <w:r w:rsidRPr="00044D03">
              <w:rPr>
                <w:rFonts w:asciiTheme="minorHAnsi" w:hAnsiTheme="minorHAnsi" w:cstheme="minorHAnsi"/>
                <w:color w:val="000000" w:themeColor="text1"/>
                <w:sz w:val="18"/>
                <w:szCs w:val="18"/>
                <w:shd w:val="clear" w:color="auto" w:fill="F8F8F8"/>
              </w:rPr>
              <w:t>Să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poată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crea</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urm</w:t>
            </w:r>
            <w:proofErr w:type="spellEnd"/>
            <w:r w:rsidR="004A1744" w:rsidRPr="00044D03">
              <w:rPr>
                <w:rFonts w:asciiTheme="minorHAnsi" w:hAnsiTheme="minorHAnsi" w:cstheme="minorHAnsi"/>
                <w:color w:val="000000" w:themeColor="text1"/>
                <w:sz w:val="18"/>
                <w:szCs w:val="18"/>
                <w:shd w:val="clear" w:color="auto" w:fill="F8F8F8"/>
                <w:lang w:val="ro-RO"/>
              </w:rPr>
              <w:t>ă</w:t>
            </w:r>
            <w:proofErr w:type="spellStart"/>
            <w:r w:rsidRPr="00044D03">
              <w:rPr>
                <w:rFonts w:asciiTheme="minorHAnsi" w:hAnsiTheme="minorHAnsi" w:cstheme="minorHAnsi"/>
                <w:color w:val="000000" w:themeColor="text1"/>
                <w:sz w:val="18"/>
                <w:szCs w:val="18"/>
                <w:shd w:val="clear" w:color="auto" w:fill="F8F8F8"/>
              </w:rPr>
              <w:t>toarele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formate</w:t>
            </w:r>
            <w:proofErr w:type="spellEnd"/>
            <w:r w:rsidRPr="00044D03">
              <w:rPr>
                <w:rFonts w:asciiTheme="minorHAnsi" w:hAnsiTheme="minorHAnsi" w:cstheme="minorHAnsi"/>
                <w:color w:val="000000" w:themeColor="text1"/>
                <w:sz w:val="18"/>
                <w:szCs w:val="18"/>
                <w:shd w:val="clear" w:color="auto" w:fill="F8F8F8"/>
              </w:rPr>
              <w:t xml:space="preserve">: NEF (RAW): 14 </w:t>
            </w:r>
            <w:proofErr w:type="spellStart"/>
            <w:r w:rsidRPr="00044D03">
              <w:rPr>
                <w:rFonts w:asciiTheme="minorHAnsi" w:hAnsiTheme="minorHAnsi" w:cstheme="minorHAnsi"/>
                <w:color w:val="000000" w:themeColor="text1"/>
                <w:sz w:val="18"/>
                <w:szCs w:val="18"/>
                <w:shd w:val="clear" w:color="auto" w:fill="F8F8F8"/>
              </w:rPr>
              <w:t>biți</w:t>
            </w:r>
            <w:proofErr w:type="spellEnd"/>
            <w:r w:rsidRPr="00044D03">
              <w:rPr>
                <w:rFonts w:asciiTheme="minorHAnsi" w:hAnsiTheme="minorHAnsi" w:cstheme="minorHAnsi"/>
                <w:color w:val="000000" w:themeColor="text1"/>
                <w:sz w:val="18"/>
                <w:szCs w:val="18"/>
                <w:shd w:val="clear" w:color="auto" w:fill="F8F8F8"/>
              </w:rPr>
              <w:t xml:space="preserve"> cu </w:t>
            </w:r>
            <w:proofErr w:type="spellStart"/>
            <w:r w:rsidRPr="00044D03">
              <w:rPr>
                <w:rFonts w:asciiTheme="minorHAnsi" w:hAnsiTheme="minorHAnsi" w:cstheme="minorHAnsi"/>
                <w:color w:val="000000" w:themeColor="text1"/>
                <w:sz w:val="18"/>
                <w:szCs w:val="18"/>
                <w:shd w:val="clear" w:color="auto" w:fill="F8F8F8"/>
              </w:rPr>
              <w:t>opțiunile</w:t>
            </w:r>
            <w:proofErr w:type="spellEnd"/>
            <w:r w:rsidRPr="00044D03">
              <w:rPr>
                <w:rFonts w:asciiTheme="minorHAnsi" w:hAnsiTheme="minorHAnsi" w:cstheme="minorHAnsi"/>
                <w:color w:val="000000" w:themeColor="text1"/>
                <w:sz w:val="18"/>
                <w:szCs w:val="18"/>
                <w:shd w:val="clear" w:color="auto" w:fill="F8F8F8"/>
              </w:rPr>
              <w:t xml:space="preserve"> de </w:t>
            </w:r>
            <w:proofErr w:type="spellStart"/>
            <w:r w:rsidRPr="00044D03">
              <w:rPr>
                <w:rFonts w:asciiTheme="minorHAnsi" w:hAnsiTheme="minorHAnsi" w:cstheme="minorHAnsi"/>
                <w:color w:val="000000" w:themeColor="text1"/>
                <w:sz w:val="18"/>
                <w:szCs w:val="18"/>
                <w:shd w:val="clear" w:color="auto" w:fill="F8F8F8"/>
              </w:rPr>
              <w:t>compresie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fără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pierderi</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să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aibă</w:t>
            </w:r>
            <w:proofErr w:type="spellEnd"/>
            <w:r w:rsidRPr="00044D03">
              <w:rPr>
                <w:rFonts w:asciiTheme="minorHAnsi" w:hAnsiTheme="minorHAnsi" w:cstheme="minorHAnsi"/>
                <w:color w:val="000000" w:themeColor="text1"/>
                <w:sz w:val="18"/>
                <w:szCs w:val="18"/>
                <w:shd w:val="clear" w:color="auto" w:fill="F8F8F8"/>
              </w:rPr>
              <w:t xml:space="preserve"> o </w:t>
            </w:r>
            <w:proofErr w:type="spellStart"/>
            <w:r w:rsidRPr="00044D03">
              <w:rPr>
                <w:rFonts w:asciiTheme="minorHAnsi" w:hAnsiTheme="minorHAnsi" w:cstheme="minorHAnsi"/>
                <w:color w:val="000000" w:themeColor="text1"/>
                <w:sz w:val="18"/>
                <w:szCs w:val="18"/>
                <w:shd w:val="clear" w:color="auto" w:fill="F8F8F8"/>
              </w:rPr>
              <w:t>eficiență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ridicată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și</w:t>
            </w:r>
            <w:proofErr w:type="spellEnd"/>
            <w:r w:rsidRPr="00044D03">
              <w:rPr>
                <w:rFonts w:asciiTheme="minorHAnsi" w:hAnsiTheme="minorHAnsi" w:cstheme="minorHAnsi"/>
                <w:color w:val="000000" w:themeColor="text1"/>
                <w:sz w:val="18"/>
                <w:szCs w:val="18"/>
                <w:shd w:val="clear" w:color="auto" w:fill="F8F8F8"/>
              </w:rPr>
              <w:t xml:space="preserve"> la </w:t>
            </w:r>
            <w:proofErr w:type="spellStart"/>
            <w:r w:rsidRPr="00044D03">
              <w:rPr>
                <w:rFonts w:asciiTheme="minorHAnsi" w:hAnsiTheme="minorHAnsi" w:cstheme="minorHAnsi"/>
                <w:color w:val="000000" w:themeColor="text1"/>
                <w:sz w:val="18"/>
                <w:szCs w:val="18"/>
                <w:shd w:val="clear" w:color="auto" w:fill="F8F8F8"/>
              </w:rPr>
              <w:t>formatul</w:t>
            </w:r>
            <w:proofErr w:type="spellEnd"/>
            <w:r w:rsidRPr="00044D03">
              <w:rPr>
                <w:rFonts w:asciiTheme="minorHAnsi" w:hAnsiTheme="minorHAnsi" w:cstheme="minorHAnsi"/>
                <w:color w:val="000000" w:themeColor="text1"/>
                <w:sz w:val="18"/>
                <w:szCs w:val="18"/>
                <w:shd w:val="clear" w:color="auto" w:fill="F8F8F8"/>
              </w:rPr>
              <w:t xml:space="preserve"> JPEG: </w:t>
            </w:r>
            <w:proofErr w:type="spellStart"/>
            <w:r w:rsidRPr="00044D03">
              <w:rPr>
                <w:rFonts w:asciiTheme="minorHAnsi" w:hAnsiTheme="minorHAnsi" w:cstheme="minorHAnsi"/>
                <w:color w:val="000000" w:themeColor="text1"/>
                <w:sz w:val="18"/>
                <w:szCs w:val="18"/>
                <w:shd w:val="clear" w:color="auto" w:fill="F8F8F8"/>
              </w:rPr>
              <w:t>compatibil</w:t>
            </w:r>
            <w:proofErr w:type="spellEnd"/>
            <w:r w:rsidRPr="00044D03">
              <w:rPr>
                <w:rFonts w:asciiTheme="minorHAnsi" w:hAnsiTheme="minorHAnsi" w:cstheme="minorHAnsi"/>
                <w:color w:val="000000" w:themeColor="text1"/>
                <w:sz w:val="18"/>
                <w:szCs w:val="18"/>
                <w:shd w:val="clear" w:color="auto" w:fill="F8F8F8"/>
              </w:rPr>
              <w:t xml:space="preserve"> cu </w:t>
            </w:r>
            <w:proofErr w:type="spellStart"/>
            <w:r w:rsidRPr="00044D03">
              <w:rPr>
                <w:rFonts w:asciiTheme="minorHAnsi" w:hAnsiTheme="minorHAnsi" w:cstheme="minorHAnsi"/>
                <w:color w:val="000000" w:themeColor="text1"/>
                <w:sz w:val="18"/>
                <w:szCs w:val="18"/>
                <w:shd w:val="clear" w:color="auto" w:fill="F8F8F8"/>
              </w:rPr>
              <w:t>formatul</w:t>
            </w:r>
            <w:proofErr w:type="spellEnd"/>
            <w:r w:rsidRPr="00044D03">
              <w:rPr>
                <w:rFonts w:asciiTheme="minorHAnsi" w:hAnsiTheme="minorHAnsi" w:cstheme="minorHAnsi"/>
                <w:color w:val="000000" w:themeColor="text1"/>
                <w:sz w:val="18"/>
                <w:szCs w:val="18"/>
                <w:shd w:val="clear" w:color="auto" w:fill="F8F8F8"/>
              </w:rPr>
              <w:t xml:space="preserve"> de </w:t>
            </w:r>
            <w:proofErr w:type="spellStart"/>
            <w:r w:rsidRPr="00044D03">
              <w:rPr>
                <w:rFonts w:asciiTheme="minorHAnsi" w:hAnsiTheme="minorHAnsi" w:cstheme="minorHAnsi"/>
                <w:color w:val="000000" w:themeColor="text1"/>
                <w:sz w:val="18"/>
                <w:szCs w:val="18"/>
                <w:shd w:val="clear" w:color="auto" w:fill="F8F8F8"/>
              </w:rPr>
              <w:t>bază</w:t>
            </w:r>
            <w:proofErr w:type="spellEnd"/>
            <w:r w:rsidRPr="00044D03">
              <w:rPr>
                <w:rFonts w:asciiTheme="minorHAnsi" w:hAnsiTheme="minorHAnsi" w:cstheme="minorHAnsi"/>
                <w:color w:val="000000" w:themeColor="text1"/>
                <w:sz w:val="18"/>
                <w:szCs w:val="18"/>
                <w:shd w:val="clear" w:color="auto" w:fill="F8F8F8"/>
              </w:rPr>
              <w:t xml:space="preserve"> JPEG care </w:t>
            </w:r>
            <w:proofErr w:type="spellStart"/>
            <w:r w:rsidRPr="00044D03">
              <w:rPr>
                <w:rFonts w:asciiTheme="minorHAnsi" w:hAnsiTheme="minorHAnsi" w:cstheme="minorHAnsi"/>
                <w:color w:val="000000" w:themeColor="text1"/>
                <w:sz w:val="18"/>
                <w:szCs w:val="18"/>
                <w:shd w:val="clear" w:color="auto" w:fill="F8F8F8"/>
              </w:rPr>
              <w:t>să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aibă</w:t>
            </w:r>
            <w:proofErr w:type="spellEnd"/>
            <w:r w:rsidRPr="00044D03">
              <w:rPr>
                <w:rFonts w:asciiTheme="minorHAnsi" w:hAnsiTheme="minorHAnsi" w:cstheme="minorHAnsi"/>
                <w:color w:val="000000" w:themeColor="text1"/>
                <w:sz w:val="18"/>
                <w:szCs w:val="18"/>
                <w:shd w:val="clear" w:color="auto" w:fill="F8F8F8"/>
              </w:rPr>
              <w:t xml:space="preserve"> o </w:t>
            </w:r>
            <w:proofErr w:type="spellStart"/>
            <w:r w:rsidRPr="00044D03">
              <w:rPr>
                <w:rFonts w:asciiTheme="minorHAnsi" w:hAnsiTheme="minorHAnsi" w:cstheme="minorHAnsi"/>
                <w:color w:val="000000" w:themeColor="text1"/>
                <w:sz w:val="18"/>
                <w:szCs w:val="18"/>
                <w:shd w:val="clear" w:color="auto" w:fill="F8F8F8"/>
              </w:rPr>
              <w:t>compresie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fină</w:t>
            </w:r>
            <w:proofErr w:type="spellEnd"/>
            <w:r w:rsidRPr="00044D03">
              <w:rPr>
                <w:rFonts w:asciiTheme="minorHAnsi" w:hAnsiTheme="minorHAnsi" w:cstheme="minorHAnsi"/>
                <w:color w:val="000000" w:themeColor="text1"/>
                <w:sz w:val="18"/>
                <w:szCs w:val="18"/>
                <w:shd w:val="clear" w:color="auto" w:fill="F8F8F8"/>
              </w:rPr>
              <w:t xml:space="preserve"> </w:t>
            </w:r>
            <w:r w:rsidRPr="00044D03">
              <w:rPr>
                <w:rFonts w:asciiTheme="minorHAnsi" w:hAnsiTheme="minorHAnsi" w:cstheme="minorHAnsi"/>
                <w:i/>
                <w:iCs/>
                <w:color w:val="000000" w:themeColor="text1"/>
                <w:sz w:val="18"/>
                <w:szCs w:val="18"/>
                <w:shd w:val="clear" w:color="auto" w:fill="F8F8F8"/>
              </w:rPr>
              <w:t xml:space="preserve">de </w:t>
            </w:r>
            <w:proofErr w:type="spellStart"/>
            <w:r w:rsidRPr="00044D03">
              <w:rPr>
                <w:rFonts w:asciiTheme="minorHAnsi" w:hAnsiTheme="minorHAnsi" w:cstheme="minorHAnsi"/>
                <w:color w:val="000000" w:themeColor="text1"/>
                <w:sz w:val="18"/>
                <w:szCs w:val="18"/>
                <w:shd w:val="clear" w:color="auto" w:fill="F8F8F8"/>
              </w:rPr>
              <w:t>aprox</w:t>
            </w:r>
            <w:proofErr w:type="spellEnd"/>
            <w:r w:rsidRPr="00044D03">
              <w:rPr>
                <w:rFonts w:asciiTheme="minorHAnsi" w:hAnsiTheme="minorHAnsi" w:cstheme="minorHAnsi"/>
                <w:color w:val="000000" w:themeColor="text1"/>
                <w:sz w:val="18"/>
                <w:szCs w:val="18"/>
                <w:shd w:val="clear" w:color="auto" w:fill="F8F8F8"/>
              </w:rPr>
              <w:t xml:space="preserve">. 1:4 </w:t>
            </w:r>
            <w:proofErr w:type="spellStart"/>
            <w:r w:rsidRPr="00044D03">
              <w:rPr>
                <w:rFonts w:asciiTheme="minorHAnsi" w:hAnsiTheme="minorHAnsi" w:cstheme="minorHAnsi"/>
                <w:color w:val="000000" w:themeColor="text1"/>
                <w:sz w:val="18"/>
                <w:szCs w:val="18"/>
                <w:shd w:val="clear" w:color="auto" w:fill="F8F8F8"/>
              </w:rPr>
              <w:t>și</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normală</w:t>
            </w:r>
            <w:proofErr w:type="spellEnd"/>
            <w:r w:rsidRPr="00044D03">
              <w:rPr>
                <w:rFonts w:asciiTheme="minorHAnsi" w:hAnsiTheme="minorHAnsi" w:cstheme="minorHAnsi"/>
                <w:color w:val="000000" w:themeColor="text1"/>
                <w:sz w:val="18"/>
                <w:szCs w:val="18"/>
                <w:shd w:val="clear" w:color="auto" w:fill="F8F8F8"/>
              </w:rPr>
              <w:t xml:space="preserve"> de </w:t>
            </w:r>
            <w:proofErr w:type="spellStart"/>
            <w:r w:rsidRPr="00044D03">
              <w:rPr>
                <w:rFonts w:asciiTheme="minorHAnsi" w:hAnsiTheme="minorHAnsi" w:cstheme="minorHAnsi"/>
                <w:color w:val="000000" w:themeColor="text1"/>
                <w:sz w:val="18"/>
                <w:szCs w:val="18"/>
                <w:shd w:val="clear" w:color="auto" w:fill="F8F8F8"/>
              </w:rPr>
              <w:t>aprox</w:t>
            </w:r>
            <w:proofErr w:type="spellEnd"/>
            <w:r w:rsidRPr="00044D03">
              <w:rPr>
                <w:rFonts w:asciiTheme="minorHAnsi" w:hAnsiTheme="minorHAnsi" w:cstheme="minorHAnsi"/>
                <w:color w:val="000000" w:themeColor="text1"/>
                <w:sz w:val="18"/>
                <w:szCs w:val="18"/>
                <w:shd w:val="clear" w:color="auto" w:fill="F8F8F8"/>
              </w:rPr>
              <w:t xml:space="preserve">. 1:8 </w:t>
            </w:r>
            <w:proofErr w:type="spellStart"/>
            <w:r w:rsidRPr="00044D03">
              <w:rPr>
                <w:rFonts w:asciiTheme="minorHAnsi" w:hAnsiTheme="minorHAnsi" w:cstheme="minorHAnsi"/>
                <w:color w:val="000000" w:themeColor="text1"/>
                <w:sz w:val="18"/>
                <w:szCs w:val="18"/>
                <w:shd w:val="clear" w:color="auto" w:fill="F8F8F8"/>
              </w:rPr>
              <w:t>sau</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cea</w:t>
            </w:r>
            <w:proofErr w:type="spellEnd"/>
            <w:r w:rsidRPr="00044D03">
              <w:rPr>
                <w:rFonts w:asciiTheme="minorHAnsi" w:hAnsiTheme="minorHAnsi" w:cstheme="minorHAnsi"/>
                <w:color w:val="000000" w:themeColor="text1"/>
                <w:sz w:val="18"/>
                <w:szCs w:val="18"/>
                <w:shd w:val="clear" w:color="auto" w:fill="F8F8F8"/>
              </w:rPr>
              <w:t xml:space="preserve"> de </w:t>
            </w:r>
            <w:proofErr w:type="spellStart"/>
            <w:r w:rsidRPr="00044D03">
              <w:rPr>
                <w:rFonts w:asciiTheme="minorHAnsi" w:hAnsiTheme="minorHAnsi" w:cstheme="minorHAnsi"/>
                <w:color w:val="000000" w:themeColor="text1"/>
                <w:sz w:val="18"/>
                <w:szCs w:val="18"/>
                <w:shd w:val="clear" w:color="auto" w:fill="F8F8F8"/>
              </w:rPr>
              <w:t>baza</w:t>
            </w:r>
            <w:proofErr w:type="spellEnd"/>
            <w:r w:rsidRPr="00044D03">
              <w:rPr>
                <w:rFonts w:asciiTheme="minorHAnsi" w:hAnsiTheme="minorHAnsi" w:cstheme="minorHAnsi"/>
                <w:color w:val="000000" w:themeColor="text1"/>
                <w:sz w:val="18"/>
                <w:szCs w:val="18"/>
                <w:shd w:val="clear" w:color="auto" w:fill="F8F8F8"/>
              </w:rPr>
              <w:t xml:space="preserve"> de </w:t>
            </w:r>
            <w:proofErr w:type="spellStart"/>
            <w:r w:rsidRPr="00044D03">
              <w:rPr>
                <w:rFonts w:asciiTheme="minorHAnsi" w:hAnsiTheme="minorHAnsi" w:cstheme="minorHAnsi"/>
                <w:color w:val="000000" w:themeColor="text1"/>
                <w:sz w:val="18"/>
                <w:szCs w:val="18"/>
                <w:shd w:val="clear" w:color="auto" w:fill="F8F8F8"/>
              </w:rPr>
              <w:t>aprox</w:t>
            </w:r>
            <w:proofErr w:type="spellEnd"/>
            <w:r w:rsidRPr="00044D03">
              <w:rPr>
                <w:rFonts w:asciiTheme="minorHAnsi" w:hAnsiTheme="minorHAnsi" w:cstheme="minorHAnsi"/>
                <w:color w:val="000000" w:themeColor="text1"/>
                <w:sz w:val="18"/>
                <w:szCs w:val="18"/>
                <w:shd w:val="clear" w:color="auto" w:fill="F8F8F8"/>
              </w:rPr>
              <w:t>. 1:16</w:t>
            </w:r>
            <w:r w:rsidRPr="00044D03">
              <w:rPr>
                <w:rFonts w:asciiTheme="minorHAnsi" w:hAnsiTheme="minorHAnsi" w:cstheme="minorHAnsi"/>
                <w:i/>
                <w:iCs/>
                <w:color w:val="000000" w:themeColor="text1"/>
                <w:sz w:val="18"/>
                <w:szCs w:val="18"/>
                <w:shd w:val="clear" w:color="auto" w:fill="F8F8F8"/>
              </w:rPr>
              <w:t>;</w:t>
            </w:r>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prioritatea</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dimensiunea</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și</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compresia</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disponibilă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pentru</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calitate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optimă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formatelor</w:t>
            </w:r>
            <w:proofErr w:type="spellEnd"/>
            <w:r w:rsidRPr="00044D03">
              <w:rPr>
                <w:rFonts w:asciiTheme="minorHAnsi" w:hAnsiTheme="minorHAnsi" w:cstheme="minorHAnsi"/>
                <w:color w:val="000000" w:themeColor="text1"/>
                <w:sz w:val="18"/>
                <w:szCs w:val="18"/>
                <w:shd w:val="clear" w:color="auto" w:fill="F8F8F8"/>
              </w:rPr>
              <w:t xml:space="preserve"> </w:t>
            </w:r>
            <w:r w:rsidRPr="00044D03">
              <w:rPr>
                <w:rFonts w:asciiTheme="minorHAnsi" w:hAnsiTheme="minorHAnsi" w:cstheme="minorHAnsi"/>
                <w:i/>
                <w:iCs/>
                <w:color w:val="000000" w:themeColor="text1"/>
                <w:sz w:val="18"/>
                <w:szCs w:val="18"/>
                <w:shd w:val="clear" w:color="auto" w:fill="F8F8F8"/>
              </w:rPr>
              <w:t xml:space="preserve">NEF (RAW) </w:t>
            </w:r>
            <w:proofErr w:type="spellStart"/>
            <w:r w:rsidRPr="00044D03">
              <w:rPr>
                <w:rFonts w:asciiTheme="minorHAnsi" w:hAnsiTheme="minorHAnsi" w:cstheme="minorHAnsi"/>
                <w:i/>
                <w:iCs/>
                <w:color w:val="000000" w:themeColor="text1"/>
                <w:sz w:val="18"/>
                <w:szCs w:val="18"/>
                <w:shd w:val="clear" w:color="auto" w:fill="F8F8F8"/>
              </w:rPr>
              <w:t>și</w:t>
            </w:r>
            <w:proofErr w:type="spellEnd"/>
            <w:r w:rsidRPr="00044D03">
              <w:rPr>
                <w:rFonts w:asciiTheme="minorHAnsi" w:hAnsiTheme="minorHAnsi" w:cstheme="minorHAnsi"/>
                <w:i/>
                <w:iCs/>
                <w:color w:val="000000" w:themeColor="text1"/>
                <w:sz w:val="18"/>
                <w:szCs w:val="18"/>
                <w:shd w:val="clear" w:color="auto" w:fill="F8F8F8"/>
              </w:rPr>
              <w:t xml:space="preserve"> +</w:t>
            </w:r>
            <w:r w:rsidRPr="00044D03">
              <w:rPr>
                <w:rFonts w:asciiTheme="minorHAnsi" w:hAnsiTheme="minorHAnsi" w:cstheme="minorHAnsi"/>
                <w:i/>
                <w:iCs/>
                <w:color w:val="000000" w:themeColor="text1"/>
                <w:sz w:val="18"/>
                <w:szCs w:val="18"/>
                <w:shd w:val="clear" w:color="auto" w:fill="F8F8F8"/>
                <w:lang w:val="ro-RO"/>
              </w:rPr>
              <w:t xml:space="preserve"> </w:t>
            </w:r>
            <w:r w:rsidRPr="00044D03">
              <w:rPr>
                <w:rFonts w:asciiTheme="minorHAnsi" w:hAnsiTheme="minorHAnsi" w:cstheme="minorHAnsi"/>
                <w:i/>
                <w:iCs/>
                <w:color w:val="000000" w:themeColor="text1"/>
                <w:sz w:val="18"/>
                <w:szCs w:val="18"/>
                <w:shd w:val="clear" w:color="auto" w:fill="F8F8F8"/>
              </w:rPr>
              <w:t>JPEG</w:t>
            </w:r>
            <w:r w:rsidRPr="00044D03">
              <w:rPr>
                <w:rFonts w:asciiTheme="minorHAnsi" w:hAnsiTheme="minorHAnsi" w:cstheme="minorHAnsi"/>
                <w:color w:val="000000" w:themeColor="text1"/>
                <w:sz w:val="18"/>
                <w:szCs w:val="18"/>
                <w:shd w:val="clear" w:color="auto" w:fill="F8F8F8"/>
              </w:rPr>
              <w:t xml:space="preserve">: cu o </w:t>
            </w:r>
            <w:proofErr w:type="spellStart"/>
            <w:r w:rsidRPr="00044D03">
              <w:rPr>
                <w:rFonts w:asciiTheme="minorHAnsi" w:hAnsiTheme="minorHAnsi" w:cstheme="minorHAnsi"/>
                <w:color w:val="000000" w:themeColor="text1"/>
                <w:sz w:val="18"/>
                <w:szCs w:val="18"/>
                <w:shd w:val="clear" w:color="auto" w:fill="F8F8F8"/>
              </w:rPr>
              <w:t>singură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fotografie</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inregistrată</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atât</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în</w:t>
            </w:r>
            <w:proofErr w:type="spellEnd"/>
            <w:r w:rsidRPr="00044D03">
              <w:rPr>
                <w:rFonts w:asciiTheme="minorHAnsi" w:hAnsiTheme="minorHAnsi" w:cstheme="minorHAnsi"/>
                <w:color w:val="000000" w:themeColor="text1"/>
                <w:sz w:val="18"/>
                <w:szCs w:val="18"/>
                <w:shd w:val="clear" w:color="auto" w:fill="F8F8F8"/>
              </w:rPr>
              <w:t xml:space="preserve"> format </w:t>
            </w:r>
            <w:r w:rsidRPr="00044D03">
              <w:rPr>
                <w:rFonts w:asciiTheme="minorHAnsi" w:hAnsiTheme="minorHAnsi" w:cstheme="minorHAnsi"/>
                <w:i/>
                <w:iCs/>
                <w:color w:val="000000" w:themeColor="text1"/>
                <w:sz w:val="18"/>
                <w:szCs w:val="18"/>
                <w:shd w:val="clear" w:color="auto" w:fill="F8F8F8"/>
              </w:rPr>
              <w:t>NEF (RAW),</w:t>
            </w:r>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dar</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și</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în</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formatul</w:t>
            </w:r>
            <w:proofErr w:type="spellEnd"/>
            <w:r w:rsidRPr="00044D03">
              <w:rPr>
                <w:rFonts w:asciiTheme="minorHAnsi" w:hAnsiTheme="minorHAnsi" w:cstheme="minorHAnsi"/>
                <w:color w:val="000000" w:themeColor="text1"/>
                <w:sz w:val="18"/>
                <w:szCs w:val="18"/>
                <w:shd w:val="clear" w:color="auto" w:fill="F8F8F8"/>
              </w:rPr>
              <w:t xml:space="preserve"> JPEG</w:t>
            </w:r>
            <w:r w:rsidRPr="00044D03">
              <w:rPr>
                <w:rFonts w:asciiTheme="minorHAnsi" w:hAnsiTheme="minorHAnsi" w:cstheme="minorHAnsi"/>
                <w:color w:val="000000" w:themeColor="text1"/>
                <w:sz w:val="18"/>
                <w:szCs w:val="18"/>
                <w:shd w:val="clear" w:color="auto" w:fill="F8F8F8"/>
                <w:lang w:val="ro-RO"/>
              </w:rPr>
              <w:t xml:space="preserve"> simultan.</w:t>
            </w:r>
          </w:p>
          <w:p w14:paraId="213EC947" w14:textId="77777777" w:rsidR="00C51B19" w:rsidRPr="00044D03" w:rsidRDefault="00C51B19" w:rsidP="00C51B19">
            <w:pPr>
              <w:rPr>
                <w:rFonts w:asciiTheme="minorHAnsi" w:hAnsiTheme="minorHAnsi" w:cstheme="minorHAnsi"/>
                <w:color w:val="000000" w:themeColor="text1"/>
                <w:sz w:val="18"/>
                <w:szCs w:val="18"/>
              </w:rPr>
            </w:pPr>
            <w:proofErr w:type="spellStart"/>
            <w:r w:rsidRPr="00044D03">
              <w:rPr>
                <w:rFonts w:asciiTheme="minorHAnsi" w:hAnsiTheme="minorHAnsi" w:cstheme="minorHAnsi"/>
                <w:i/>
                <w:iCs/>
                <w:color w:val="000000" w:themeColor="text1"/>
                <w:sz w:val="18"/>
                <w:szCs w:val="18"/>
              </w:rPr>
              <w:t>Rezoluția</w:t>
            </w:r>
            <w:proofErr w:type="spellEnd"/>
            <w:r w:rsidRPr="00044D03">
              <w:rPr>
                <w:rFonts w:asciiTheme="minorHAnsi" w:hAnsiTheme="minorHAnsi" w:cstheme="minorHAnsi"/>
                <w:i/>
                <w:iCs/>
                <w:color w:val="000000" w:themeColor="text1"/>
                <w:sz w:val="18"/>
                <w:szCs w:val="18"/>
              </w:rPr>
              <w:t xml:space="preserve"> Foto</w:t>
            </w:r>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să</w:t>
            </w:r>
            <w:proofErr w:type="spellEnd"/>
            <w:r w:rsidRPr="00044D03">
              <w:rPr>
                <w:rFonts w:asciiTheme="minorHAnsi" w:hAnsiTheme="minorHAnsi" w:cstheme="minorHAnsi"/>
                <w:color w:val="000000" w:themeColor="text1"/>
                <w:sz w:val="18"/>
                <w:szCs w:val="18"/>
              </w:rPr>
              <w:t xml:space="preserve"> fie minim</w:t>
            </w:r>
            <w:r w:rsidRPr="00044D03">
              <w:rPr>
                <w:rFonts w:asciiTheme="minorHAnsi" w:hAnsiTheme="minorHAnsi" w:cstheme="minorHAnsi"/>
                <w:color w:val="000000" w:themeColor="text1"/>
                <w:sz w:val="18"/>
                <w:szCs w:val="18"/>
                <w:lang w:val="ro-RO"/>
              </w:rPr>
              <w:t>ă</w:t>
            </w:r>
            <w:r w:rsidRPr="00044D03">
              <w:rPr>
                <w:rFonts w:asciiTheme="minorHAnsi" w:hAnsiTheme="minorHAnsi" w:cstheme="minorHAnsi"/>
                <w:color w:val="000000" w:themeColor="text1"/>
                <w:sz w:val="18"/>
                <w:szCs w:val="18"/>
              </w:rPr>
              <w:t xml:space="preserve"> de </w:t>
            </w:r>
            <w:r w:rsidRPr="00044D03">
              <w:rPr>
                <w:rFonts w:asciiTheme="minorHAnsi" w:hAnsiTheme="minorHAnsi" w:cstheme="minorHAnsi"/>
                <w:i/>
                <w:iCs/>
                <w:color w:val="000000" w:themeColor="text1"/>
                <w:sz w:val="18"/>
                <w:szCs w:val="18"/>
              </w:rPr>
              <w:t>4</w:t>
            </w:r>
            <w:r w:rsidRPr="00044D03">
              <w:rPr>
                <w:rFonts w:asciiTheme="minorHAnsi" w:hAnsiTheme="minorHAnsi" w:cstheme="minorHAnsi"/>
                <w:i/>
                <w:iCs/>
                <w:color w:val="000000" w:themeColor="text1"/>
                <w:sz w:val="18"/>
                <w:szCs w:val="18"/>
                <w:lang w:val="ro-RO"/>
              </w:rPr>
              <w:t>5</w:t>
            </w:r>
            <w:proofErr w:type="spellStart"/>
            <w:r w:rsidRPr="00044D03">
              <w:rPr>
                <w:rFonts w:asciiTheme="minorHAnsi" w:hAnsiTheme="minorHAnsi" w:cstheme="minorHAnsi"/>
                <w:i/>
                <w:iCs/>
                <w:color w:val="000000" w:themeColor="text1"/>
                <w:sz w:val="18"/>
                <w:szCs w:val="18"/>
              </w:rPr>
              <w:t>Mp</w:t>
            </w:r>
            <w:proofErr w:type="spellEnd"/>
            <w:r w:rsidRPr="00044D03">
              <w:rPr>
                <w:rFonts w:asciiTheme="minorHAnsi" w:hAnsiTheme="minorHAnsi" w:cstheme="minorHAnsi"/>
                <w:i/>
                <w:iCs/>
                <w:color w:val="000000" w:themeColor="text1"/>
                <w:sz w:val="18"/>
                <w:szCs w:val="18"/>
              </w:rPr>
              <w:t>.</w:t>
            </w:r>
          </w:p>
          <w:p w14:paraId="00BC7586" w14:textId="77777777" w:rsidR="00C51B19" w:rsidRPr="00044D03" w:rsidRDefault="00C51B19" w:rsidP="00C51B19">
            <w:pPr>
              <w:rPr>
                <w:rFonts w:asciiTheme="minorHAnsi" w:hAnsiTheme="minorHAnsi" w:cstheme="minorHAnsi"/>
                <w:color w:val="000000" w:themeColor="text1"/>
                <w:sz w:val="18"/>
                <w:szCs w:val="18"/>
                <w:shd w:val="clear" w:color="auto" w:fill="F8F8F8"/>
                <w:lang w:val="ro-RO"/>
              </w:rPr>
            </w:pPr>
            <w:proofErr w:type="spellStart"/>
            <w:r w:rsidRPr="00044D03">
              <w:rPr>
                <w:rFonts w:asciiTheme="minorHAnsi" w:hAnsiTheme="minorHAnsi" w:cstheme="minorHAnsi"/>
                <w:i/>
                <w:iCs/>
                <w:color w:val="000000" w:themeColor="text1"/>
                <w:sz w:val="18"/>
                <w:szCs w:val="18"/>
              </w:rPr>
              <w:t>Sensibilitatea</w:t>
            </w:r>
            <w:proofErr w:type="spellEnd"/>
            <w:r w:rsidRPr="00044D03">
              <w:rPr>
                <w:rFonts w:asciiTheme="minorHAnsi" w:hAnsiTheme="minorHAnsi" w:cstheme="minorHAnsi"/>
                <w:i/>
                <w:iCs/>
                <w:color w:val="000000" w:themeColor="text1"/>
                <w:sz w:val="18"/>
                <w:szCs w:val="18"/>
              </w:rPr>
              <w:t xml:space="preserve"> ISO</w:t>
            </w:r>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să</w:t>
            </w:r>
            <w:proofErr w:type="spellEnd"/>
            <w:r w:rsidRPr="00044D03">
              <w:rPr>
                <w:rFonts w:asciiTheme="minorHAnsi" w:hAnsiTheme="minorHAnsi" w:cstheme="minorHAnsi"/>
                <w:color w:val="000000" w:themeColor="text1"/>
                <w:sz w:val="18"/>
                <w:szCs w:val="18"/>
              </w:rPr>
              <w:t xml:space="preserve"> </w:t>
            </w:r>
            <w:proofErr w:type="spellStart"/>
            <w:r w:rsidRPr="00044D03">
              <w:rPr>
                <w:rFonts w:asciiTheme="minorHAnsi" w:hAnsiTheme="minorHAnsi" w:cstheme="minorHAnsi"/>
                <w:color w:val="000000" w:themeColor="text1"/>
                <w:sz w:val="18"/>
                <w:szCs w:val="18"/>
              </w:rPr>
              <w:t>pornească</w:t>
            </w:r>
            <w:proofErr w:type="spellEnd"/>
            <w:r w:rsidRPr="00044D03">
              <w:rPr>
                <w:rFonts w:asciiTheme="minorHAnsi" w:hAnsiTheme="minorHAnsi" w:cstheme="minorHAnsi"/>
                <w:color w:val="000000" w:themeColor="text1"/>
                <w:sz w:val="18"/>
                <w:szCs w:val="18"/>
              </w:rPr>
              <w:t xml:space="preserve"> de la </w:t>
            </w:r>
            <w:r w:rsidRPr="00044D03">
              <w:rPr>
                <w:rFonts w:asciiTheme="minorHAnsi" w:hAnsiTheme="minorHAnsi" w:cstheme="minorHAnsi"/>
                <w:color w:val="000000" w:themeColor="text1"/>
                <w:sz w:val="18"/>
                <w:szCs w:val="18"/>
                <w:lang w:val="ro-RO"/>
              </w:rPr>
              <w:t xml:space="preserve">o valoare </w:t>
            </w:r>
            <w:r w:rsidRPr="00044D03">
              <w:rPr>
                <w:rFonts w:asciiTheme="minorHAnsi" w:hAnsiTheme="minorHAnsi" w:cstheme="minorHAnsi"/>
                <w:color w:val="000000" w:themeColor="text1"/>
                <w:sz w:val="18"/>
                <w:szCs w:val="18"/>
              </w:rPr>
              <w:t>minim</w:t>
            </w:r>
            <w:r w:rsidRPr="00044D03">
              <w:rPr>
                <w:rFonts w:asciiTheme="minorHAnsi" w:hAnsiTheme="minorHAnsi" w:cstheme="minorHAnsi"/>
                <w:color w:val="000000" w:themeColor="text1"/>
                <w:sz w:val="18"/>
                <w:szCs w:val="18"/>
                <w:lang w:val="ro-RO"/>
              </w:rPr>
              <w:t>ă</w:t>
            </w:r>
            <w:r w:rsidRPr="00044D03">
              <w:rPr>
                <w:rFonts w:asciiTheme="minorHAnsi" w:hAnsiTheme="minorHAnsi" w:cstheme="minorHAnsi"/>
                <w:color w:val="000000" w:themeColor="text1"/>
                <w:sz w:val="18"/>
                <w:szCs w:val="18"/>
              </w:rPr>
              <w:t xml:space="preserve"> de ISO – 64</w:t>
            </w:r>
            <w:r w:rsidRPr="00044D03">
              <w:rPr>
                <w:rFonts w:asciiTheme="minorHAnsi" w:hAnsiTheme="minorHAnsi" w:cstheme="minorHAnsi"/>
                <w:color w:val="000000" w:themeColor="text1"/>
                <w:sz w:val="18"/>
                <w:szCs w:val="18"/>
                <w:lang w:val="ro-RO"/>
              </w:rPr>
              <w:t xml:space="preserve"> </w:t>
            </w:r>
            <w:proofErr w:type="spellStart"/>
            <w:r w:rsidRPr="00044D03">
              <w:rPr>
                <w:rFonts w:asciiTheme="minorHAnsi" w:hAnsiTheme="minorHAnsi" w:cstheme="minorHAnsi"/>
                <w:color w:val="000000" w:themeColor="text1"/>
                <w:sz w:val="18"/>
                <w:szCs w:val="18"/>
              </w:rPr>
              <w:t>până</w:t>
            </w:r>
            <w:proofErr w:type="spellEnd"/>
            <w:r w:rsidRPr="00044D03">
              <w:rPr>
                <w:rFonts w:asciiTheme="minorHAnsi" w:hAnsiTheme="minorHAnsi" w:cstheme="minorHAnsi"/>
                <w:color w:val="000000" w:themeColor="text1"/>
                <w:sz w:val="18"/>
                <w:szCs w:val="18"/>
              </w:rPr>
              <w:t xml:space="preserve"> la </w:t>
            </w:r>
            <w:proofErr w:type="spellStart"/>
            <w:r w:rsidRPr="00044D03">
              <w:rPr>
                <w:rFonts w:asciiTheme="minorHAnsi" w:hAnsiTheme="minorHAnsi" w:cstheme="minorHAnsi"/>
                <w:color w:val="000000" w:themeColor="text1"/>
                <w:sz w:val="18"/>
                <w:szCs w:val="18"/>
              </w:rPr>
              <w:t>peste</w:t>
            </w:r>
            <w:proofErr w:type="spellEnd"/>
            <w:r w:rsidRPr="00044D03">
              <w:rPr>
                <w:rFonts w:asciiTheme="minorHAnsi" w:hAnsiTheme="minorHAnsi" w:cstheme="minorHAnsi"/>
                <w:color w:val="000000" w:themeColor="text1"/>
                <w:sz w:val="18"/>
                <w:szCs w:val="18"/>
              </w:rPr>
              <w:t xml:space="preserve"> ISO - </w:t>
            </w:r>
            <w:r w:rsidRPr="00044D03">
              <w:rPr>
                <w:rFonts w:asciiTheme="minorHAnsi" w:hAnsiTheme="minorHAnsi" w:cstheme="minorHAnsi"/>
                <w:color w:val="000000" w:themeColor="text1"/>
                <w:sz w:val="18"/>
                <w:szCs w:val="18"/>
                <w:shd w:val="clear" w:color="auto" w:fill="F8F8F8"/>
              </w:rPr>
              <w:t>25.</w:t>
            </w:r>
            <w:r w:rsidRPr="00044D03">
              <w:rPr>
                <w:rFonts w:asciiTheme="minorHAnsi" w:hAnsiTheme="minorHAnsi" w:cstheme="minorHAnsi"/>
                <w:color w:val="000000" w:themeColor="text1"/>
                <w:sz w:val="18"/>
                <w:szCs w:val="18"/>
                <w:shd w:val="clear" w:color="auto" w:fill="F8F8F8"/>
                <w:lang w:val="ro-RO"/>
              </w:rPr>
              <w:t>000.</w:t>
            </w:r>
          </w:p>
          <w:p w14:paraId="58F54927" w14:textId="77777777" w:rsidR="00C51B19" w:rsidRPr="00044D03" w:rsidRDefault="00C51B19" w:rsidP="00C51B19">
            <w:pPr>
              <w:rPr>
                <w:rFonts w:asciiTheme="minorHAnsi" w:hAnsiTheme="minorHAnsi" w:cstheme="minorHAnsi"/>
                <w:i/>
                <w:iCs/>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8F8F8"/>
              </w:rPr>
              <w:t>Rezoluția</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maximă</w:t>
            </w:r>
            <w:proofErr w:type="spellEnd"/>
            <w:r w:rsidRPr="00044D03">
              <w:rPr>
                <w:rFonts w:asciiTheme="minorHAnsi" w:hAnsiTheme="minorHAnsi" w:cstheme="minorHAnsi"/>
                <w:color w:val="000000" w:themeColor="text1"/>
                <w:sz w:val="18"/>
                <w:szCs w:val="18"/>
                <w:shd w:val="clear" w:color="auto" w:fill="F8F8F8"/>
              </w:rPr>
              <w:t xml:space="preserve"> a </w:t>
            </w:r>
            <w:proofErr w:type="spellStart"/>
            <w:r w:rsidRPr="00044D03">
              <w:rPr>
                <w:rFonts w:asciiTheme="minorHAnsi" w:hAnsiTheme="minorHAnsi" w:cstheme="minorHAnsi"/>
                <w:color w:val="000000" w:themeColor="text1"/>
                <w:sz w:val="18"/>
                <w:szCs w:val="18"/>
                <w:shd w:val="clear" w:color="auto" w:fill="F8F8F8"/>
              </w:rPr>
              <w:t>fotogramelor</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să</w:t>
            </w:r>
            <w:proofErr w:type="spellEnd"/>
            <w:r w:rsidRPr="00044D03">
              <w:rPr>
                <w:rFonts w:asciiTheme="minorHAnsi" w:hAnsiTheme="minorHAnsi" w:cstheme="minorHAnsi"/>
                <w:color w:val="000000" w:themeColor="text1"/>
                <w:sz w:val="18"/>
                <w:szCs w:val="18"/>
                <w:shd w:val="clear" w:color="auto" w:fill="F8F8F8"/>
              </w:rPr>
              <w:t xml:space="preserve"> fie </w:t>
            </w:r>
            <w:proofErr w:type="spellStart"/>
            <w:r w:rsidRPr="00044D03">
              <w:rPr>
                <w:rFonts w:asciiTheme="minorHAnsi" w:hAnsiTheme="minorHAnsi" w:cstheme="minorHAnsi"/>
                <w:color w:val="000000" w:themeColor="text1"/>
                <w:sz w:val="18"/>
                <w:szCs w:val="18"/>
                <w:shd w:val="clear" w:color="auto" w:fill="F8F8F8"/>
              </w:rPr>
              <w:t>pentru</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i/>
                <w:iCs/>
                <w:color w:val="000000" w:themeColor="text1"/>
                <w:sz w:val="18"/>
                <w:szCs w:val="18"/>
                <w:shd w:val="clear" w:color="auto" w:fill="FFFFFF"/>
              </w:rPr>
              <w:t>Zonele</w:t>
            </w:r>
            <w:proofErr w:type="spellEnd"/>
            <w:r w:rsidRPr="00044D03">
              <w:rPr>
                <w:rFonts w:asciiTheme="minorHAnsi" w:hAnsiTheme="minorHAnsi" w:cstheme="minorHAnsi"/>
                <w:i/>
                <w:iCs/>
                <w:color w:val="000000" w:themeColor="text1"/>
                <w:sz w:val="18"/>
                <w:szCs w:val="18"/>
                <w:shd w:val="clear" w:color="auto" w:fill="F8F8F8"/>
              </w:rPr>
              <w:t xml:space="preserve"> </w:t>
            </w:r>
            <w:r w:rsidRPr="00044D03">
              <w:rPr>
                <w:rFonts w:asciiTheme="minorHAnsi" w:hAnsiTheme="minorHAnsi" w:cstheme="minorHAnsi"/>
                <w:i/>
                <w:iCs/>
                <w:color w:val="000000" w:themeColor="text1"/>
                <w:sz w:val="18"/>
                <w:szCs w:val="18"/>
                <w:shd w:val="clear" w:color="auto" w:fill="FFFFFF"/>
              </w:rPr>
              <w:t xml:space="preserve">de imagine </w:t>
            </w:r>
          </w:p>
          <w:p w14:paraId="55045534" w14:textId="77777777" w:rsidR="00C51B19" w:rsidRPr="00044D03" w:rsidRDefault="00C51B19" w:rsidP="00C51B19">
            <w:pPr>
              <w:rPr>
                <w:rFonts w:asciiTheme="minorHAnsi" w:hAnsiTheme="minorHAnsi" w:cstheme="minorHAnsi"/>
                <w:i/>
                <w:iCs/>
                <w:color w:val="000000" w:themeColor="text1"/>
                <w:sz w:val="18"/>
                <w:szCs w:val="18"/>
                <w:shd w:val="clear" w:color="auto" w:fill="FFFFFF"/>
              </w:rPr>
            </w:pPr>
            <w:r w:rsidRPr="00044D03">
              <w:rPr>
                <w:rFonts w:asciiTheme="minorHAnsi" w:hAnsiTheme="minorHAnsi" w:cstheme="minorHAnsi"/>
                <w:i/>
                <w:iCs/>
                <w:color w:val="000000" w:themeColor="text1"/>
                <w:sz w:val="18"/>
                <w:szCs w:val="18"/>
                <w:shd w:val="clear" w:color="auto" w:fill="FFFFFF"/>
              </w:rPr>
              <w:t xml:space="preserve">[FX) (36 x 24)]: </w:t>
            </w:r>
          </w:p>
          <w:p w14:paraId="224590BF"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shd w:val="clear" w:color="auto" w:fill="FFFFFF"/>
              </w:rPr>
              <w:t xml:space="preserve">(L) 8256 x 5504 (45,4 </w:t>
            </w:r>
            <w:proofErr w:type="spellStart"/>
            <w:r w:rsidRPr="00044D03">
              <w:rPr>
                <w:rFonts w:asciiTheme="minorHAnsi" w:hAnsiTheme="minorHAnsi" w:cstheme="minorHAnsi"/>
                <w:color w:val="000000" w:themeColor="text1"/>
                <w:sz w:val="18"/>
                <w:szCs w:val="18"/>
                <w:shd w:val="clear" w:color="auto" w:fill="FFFFFF"/>
              </w:rPr>
              <w:t>milioane</w:t>
            </w:r>
            <w:proofErr w:type="spellEnd"/>
            <w:r w:rsidRPr="00044D03">
              <w:rPr>
                <w:rFonts w:asciiTheme="minorHAnsi" w:hAnsiTheme="minorHAnsi" w:cstheme="minorHAnsi"/>
                <w:color w:val="000000" w:themeColor="text1"/>
                <w:sz w:val="18"/>
                <w:szCs w:val="18"/>
                <w:shd w:val="clear" w:color="auto" w:fill="FFFFFF"/>
              </w:rPr>
              <w:t xml:space="preserve">), </w:t>
            </w:r>
          </w:p>
          <w:p w14:paraId="61CEB598"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shd w:val="clear" w:color="auto" w:fill="FFFFFF"/>
              </w:rPr>
              <w:t xml:space="preserve">(M) 6192 x 4128 (25,6 </w:t>
            </w:r>
            <w:proofErr w:type="spellStart"/>
            <w:r w:rsidRPr="00044D03">
              <w:rPr>
                <w:rFonts w:asciiTheme="minorHAnsi" w:hAnsiTheme="minorHAnsi" w:cstheme="minorHAnsi"/>
                <w:color w:val="000000" w:themeColor="text1"/>
                <w:sz w:val="18"/>
                <w:szCs w:val="18"/>
                <w:shd w:val="clear" w:color="auto" w:fill="FFFFFF"/>
              </w:rPr>
              <w:t>milioane</w:t>
            </w:r>
            <w:proofErr w:type="spellEnd"/>
            <w:r w:rsidRPr="00044D03">
              <w:rPr>
                <w:rFonts w:asciiTheme="minorHAnsi" w:hAnsiTheme="minorHAnsi" w:cstheme="minorHAnsi"/>
                <w:color w:val="000000" w:themeColor="text1"/>
                <w:sz w:val="18"/>
                <w:szCs w:val="18"/>
                <w:shd w:val="clear" w:color="auto" w:fill="FFFFFF"/>
              </w:rPr>
              <w:t xml:space="preserve">), </w:t>
            </w:r>
          </w:p>
          <w:p w14:paraId="521969A0"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shd w:val="clear" w:color="auto" w:fill="FFFFFF"/>
              </w:rPr>
              <w:t xml:space="preserve">(S) 4128 x 2752 (11,4 </w:t>
            </w:r>
            <w:proofErr w:type="spellStart"/>
            <w:r w:rsidRPr="00044D03">
              <w:rPr>
                <w:rFonts w:asciiTheme="minorHAnsi" w:hAnsiTheme="minorHAnsi" w:cstheme="minorHAnsi"/>
                <w:color w:val="000000" w:themeColor="text1"/>
                <w:sz w:val="18"/>
                <w:szCs w:val="18"/>
                <w:shd w:val="clear" w:color="auto" w:fill="FFFFFF"/>
              </w:rPr>
              <w:t>milioane</w:t>
            </w:r>
            <w:proofErr w:type="spellEnd"/>
            <w:proofErr w:type="gramStart"/>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i/>
                <w:iCs/>
                <w:color w:val="000000" w:themeColor="text1"/>
                <w:sz w:val="18"/>
                <w:szCs w:val="18"/>
                <w:shd w:val="clear" w:color="auto" w:fill="FFFFFF"/>
              </w:rPr>
              <w:t>zona</w:t>
            </w:r>
            <w:proofErr w:type="gramEnd"/>
            <w:r w:rsidRPr="00044D03">
              <w:rPr>
                <w:rFonts w:asciiTheme="minorHAnsi" w:hAnsiTheme="minorHAnsi" w:cstheme="minorHAnsi"/>
                <w:i/>
                <w:iCs/>
                <w:color w:val="000000" w:themeColor="text1"/>
                <w:sz w:val="18"/>
                <w:szCs w:val="18"/>
                <w:shd w:val="clear" w:color="auto" w:fill="FFFFFF"/>
              </w:rPr>
              <w:t xml:space="preserve"> de imagine 16:9</w:t>
            </w:r>
            <w:r w:rsidRPr="00044D03">
              <w:rPr>
                <w:rFonts w:asciiTheme="minorHAnsi" w:hAnsiTheme="minorHAnsi" w:cstheme="minorHAnsi"/>
                <w:color w:val="000000" w:themeColor="text1"/>
                <w:sz w:val="18"/>
                <w:szCs w:val="18"/>
                <w:shd w:val="clear" w:color="auto" w:fill="FFFFFF"/>
              </w:rPr>
              <w:t xml:space="preserve"> (36 x 20)]: </w:t>
            </w:r>
          </w:p>
          <w:p w14:paraId="33F5FE0F"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shd w:val="clear" w:color="auto" w:fill="FFFFFF"/>
              </w:rPr>
              <w:t xml:space="preserve">(L)   8256 x 4640 (38,3 </w:t>
            </w:r>
            <w:proofErr w:type="spellStart"/>
            <w:r w:rsidRPr="00044D03">
              <w:rPr>
                <w:rFonts w:asciiTheme="minorHAnsi" w:hAnsiTheme="minorHAnsi" w:cstheme="minorHAnsi"/>
                <w:color w:val="000000" w:themeColor="text1"/>
                <w:sz w:val="18"/>
                <w:szCs w:val="18"/>
                <w:shd w:val="clear" w:color="auto" w:fill="FFFFFF"/>
              </w:rPr>
              <w:t>milioane</w:t>
            </w:r>
            <w:proofErr w:type="spellEnd"/>
            <w:r w:rsidRPr="00044D03">
              <w:rPr>
                <w:rFonts w:asciiTheme="minorHAnsi" w:hAnsiTheme="minorHAnsi" w:cstheme="minorHAnsi"/>
                <w:color w:val="000000" w:themeColor="text1"/>
                <w:sz w:val="18"/>
                <w:szCs w:val="18"/>
                <w:shd w:val="clear" w:color="auto" w:fill="FFFFFF"/>
              </w:rPr>
              <w:t xml:space="preserve">), </w:t>
            </w:r>
          </w:p>
          <w:p w14:paraId="7F20649B"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shd w:val="clear" w:color="auto" w:fill="FFFFFF"/>
              </w:rPr>
              <w:t xml:space="preserve">(M) 6192 x 3480 (21,5 </w:t>
            </w:r>
            <w:proofErr w:type="spellStart"/>
            <w:r w:rsidRPr="00044D03">
              <w:rPr>
                <w:rFonts w:asciiTheme="minorHAnsi" w:hAnsiTheme="minorHAnsi" w:cstheme="minorHAnsi"/>
                <w:color w:val="000000" w:themeColor="text1"/>
                <w:sz w:val="18"/>
                <w:szCs w:val="18"/>
                <w:shd w:val="clear" w:color="auto" w:fill="FFFFFF"/>
              </w:rPr>
              <w:t>milioane</w:t>
            </w:r>
            <w:proofErr w:type="spellEnd"/>
            <w:r w:rsidRPr="00044D03">
              <w:rPr>
                <w:rFonts w:asciiTheme="minorHAnsi" w:hAnsiTheme="minorHAnsi" w:cstheme="minorHAnsi"/>
                <w:color w:val="000000" w:themeColor="text1"/>
                <w:sz w:val="18"/>
                <w:szCs w:val="18"/>
                <w:shd w:val="clear" w:color="auto" w:fill="FFFFFF"/>
              </w:rPr>
              <w:t>),</w:t>
            </w:r>
          </w:p>
          <w:p w14:paraId="18C08260" w14:textId="77777777" w:rsidR="00C51B19" w:rsidRPr="00044D03" w:rsidRDefault="00C51B19" w:rsidP="00C51B19">
            <w:pPr>
              <w:rPr>
                <w:rFonts w:asciiTheme="minorHAnsi" w:hAnsiTheme="minorHAnsi" w:cstheme="minorHAnsi"/>
                <w:color w:val="000000" w:themeColor="text1"/>
                <w:sz w:val="18"/>
                <w:szCs w:val="18"/>
                <w:shd w:val="clear" w:color="auto" w:fill="FFFFFF"/>
              </w:rPr>
            </w:pPr>
            <w:r w:rsidRPr="00044D03">
              <w:rPr>
                <w:rFonts w:asciiTheme="minorHAnsi" w:hAnsiTheme="minorHAnsi" w:cstheme="minorHAnsi"/>
                <w:color w:val="000000" w:themeColor="text1"/>
                <w:sz w:val="18"/>
                <w:szCs w:val="18"/>
                <w:shd w:val="clear" w:color="auto" w:fill="FFFFFF"/>
              </w:rPr>
              <w:t xml:space="preserve"> (S)  4128 x 2320 (9,6 </w:t>
            </w:r>
            <w:proofErr w:type="spellStart"/>
            <w:r w:rsidRPr="00044D03">
              <w:rPr>
                <w:rFonts w:asciiTheme="minorHAnsi" w:hAnsiTheme="minorHAnsi" w:cstheme="minorHAnsi"/>
                <w:color w:val="000000" w:themeColor="text1"/>
                <w:sz w:val="18"/>
                <w:szCs w:val="18"/>
                <w:shd w:val="clear" w:color="auto" w:fill="FFFFFF"/>
              </w:rPr>
              <w:t>milioane</w:t>
            </w:r>
            <w:proofErr w:type="spellEnd"/>
            <w:r w:rsidRPr="00044D03">
              <w:rPr>
                <w:rFonts w:asciiTheme="minorHAnsi" w:hAnsiTheme="minorHAnsi" w:cstheme="minorHAnsi"/>
                <w:color w:val="000000" w:themeColor="text1"/>
                <w:sz w:val="18"/>
                <w:szCs w:val="18"/>
                <w:shd w:val="clear" w:color="auto" w:fill="FFFFFF"/>
              </w:rPr>
              <w:t>)</w:t>
            </w:r>
          </w:p>
          <w:p w14:paraId="086C0651" w14:textId="109C96AA" w:rsidR="00C51B19" w:rsidRPr="00044D03" w:rsidRDefault="00C51B19" w:rsidP="00C51B19">
            <w:pPr>
              <w:rPr>
                <w:rFonts w:asciiTheme="minorHAnsi" w:hAnsiTheme="minorHAnsi" w:cstheme="minorHAnsi"/>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funcția</w:t>
            </w:r>
            <w:proofErr w:type="spellEnd"/>
            <w:r w:rsidRPr="00044D03">
              <w:rPr>
                <w:rFonts w:asciiTheme="minorHAnsi" w:hAnsiTheme="minorHAnsi" w:cstheme="minorHAnsi"/>
                <w:color w:val="000000" w:themeColor="text1"/>
                <w:sz w:val="18"/>
                <w:szCs w:val="18"/>
                <w:shd w:val="clear" w:color="auto" w:fill="FFFFFF"/>
              </w:rPr>
              <w:t xml:space="preserve"> video de</w:t>
            </w:r>
            <w:r w:rsidR="004A1744"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înregistrare</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aibă</w:t>
            </w:r>
            <w:proofErr w:type="spellEnd"/>
            <w:r w:rsidRPr="00044D03">
              <w:rPr>
                <w:rFonts w:asciiTheme="minorHAnsi" w:hAnsiTheme="minorHAnsi" w:cstheme="minorHAnsi"/>
                <w:color w:val="000000" w:themeColor="text1"/>
                <w:sz w:val="18"/>
                <w:szCs w:val="18"/>
                <w:shd w:val="clear" w:color="auto" w:fill="FFFFFF"/>
              </w:rPr>
              <w:t xml:space="preserve"> o </w:t>
            </w:r>
            <w:proofErr w:type="spellStart"/>
            <w:r w:rsidRPr="00044D03">
              <w:rPr>
                <w:rFonts w:asciiTheme="minorHAnsi" w:hAnsiTheme="minorHAnsi" w:cstheme="minorHAnsi"/>
                <w:color w:val="000000" w:themeColor="text1"/>
                <w:sz w:val="18"/>
                <w:szCs w:val="18"/>
                <w:shd w:val="clear" w:color="auto" w:fill="FFFFFF"/>
              </w:rPr>
              <w:t>rezoluție</w:t>
            </w:r>
            <w:proofErr w:type="spellEnd"/>
            <w:r w:rsidRPr="00044D03">
              <w:rPr>
                <w:rFonts w:asciiTheme="minorHAnsi" w:hAnsiTheme="minorHAnsi" w:cstheme="minorHAnsi"/>
                <w:color w:val="000000" w:themeColor="text1"/>
                <w:sz w:val="18"/>
                <w:szCs w:val="18"/>
                <w:shd w:val="clear" w:color="auto" w:fill="FFFFFF"/>
              </w:rPr>
              <w:t xml:space="preserve"> de 8k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producă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fișere</w:t>
            </w:r>
            <w:proofErr w:type="spellEnd"/>
            <w:r w:rsidRPr="00044D03">
              <w:rPr>
                <w:rFonts w:asciiTheme="minorHAnsi" w:hAnsiTheme="minorHAnsi" w:cstheme="minorHAnsi"/>
                <w:color w:val="000000" w:themeColor="text1"/>
                <w:sz w:val="18"/>
                <w:szCs w:val="18"/>
                <w:shd w:val="clear" w:color="auto" w:fill="FFFFFF"/>
              </w:rPr>
              <w:t xml:space="preserve"> mov </w:t>
            </w:r>
            <w:proofErr w:type="spellStart"/>
            <w:r w:rsidRPr="00044D03">
              <w:rPr>
                <w:rFonts w:asciiTheme="minorHAnsi" w:hAnsiTheme="minorHAnsi" w:cstheme="minorHAnsi"/>
                <w:color w:val="000000" w:themeColor="text1"/>
                <w:sz w:val="18"/>
                <w:szCs w:val="18"/>
                <w:shd w:val="clear" w:color="auto" w:fill="FFFFFF"/>
              </w:rPr>
              <w:t>cât</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MP4 cu o </w:t>
            </w:r>
            <w:proofErr w:type="spellStart"/>
            <w:r w:rsidRPr="00044D03">
              <w:rPr>
                <w:rFonts w:asciiTheme="minorHAnsi" w:hAnsiTheme="minorHAnsi" w:cstheme="minorHAnsi"/>
                <w:color w:val="000000" w:themeColor="text1"/>
                <w:sz w:val="18"/>
                <w:szCs w:val="18"/>
                <w:shd w:val="clear" w:color="auto" w:fill="FFFFFF"/>
              </w:rPr>
              <w:t>rezoluție</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maximă</w:t>
            </w:r>
            <w:proofErr w:type="spellEnd"/>
            <w:r w:rsidRPr="00044D03">
              <w:rPr>
                <w:rFonts w:asciiTheme="minorHAnsi" w:hAnsiTheme="minorHAnsi" w:cstheme="minorHAnsi"/>
                <w:color w:val="000000" w:themeColor="text1"/>
                <w:sz w:val="18"/>
                <w:szCs w:val="18"/>
                <w:shd w:val="clear" w:color="auto" w:fill="FFFFFF"/>
              </w:rPr>
              <w:t xml:space="preserve"> de </w:t>
            </w:r>
            <w:r w:rsidRPr="00044D03">
              <w:rPr>
                <w:rFonts w:asciiTheme="minorHAnsi" w:hAnsiTheme="minorHAnsi" w:cstheme="minorHAnsi"/>
                <w:i/>
                <w:iCs/>
                <w:color w:val="000000" w:themeColor="text1"/>
                <w:sz w:val="18"/>
                <w:szCs w:val="18"/>
                <w:shd w:val="clear" w:color="auto" w:fill="FFFFFF"/>
              </w:rPr>
              <w:t>7680 x 4320 (8K UHD):</w:t>
            </w:r>
            <w:r w:rsidRPr="00044D03">
              <w:rPr>
                <w:rFonts w:asciiTheme="minorHAnsi" w:hAnsiTheme="minorHAnsi" w:cstheme="minorHAnsi"/>
                <w:color w:val="000000" w:themeColor="text1"/>
                <w:sz w:val="18"/>
                <w:szCs w:val="18"/>
                <w:shd w:val="clear" w:color="auto" w:fill="FFFFFF"/>
              </w:rPr>
              <w:t xml:space="preserve"> 30p (</w:t>
            </w:r>
            <w:proofErr w:type="spellStart"/>
            <w:r w:rsidRPr="00044D03">
              <w:rPr>
                <w:rFonts w:asciiTheme="minorHAnsi" w:hAnsiTheme="minorHAnsi" w:cstheme="minorHAnsi"/>
                <w:color w:val="000000" w:themeColor="text1"/>
                <w:sz w:val="18"/>
                <w:szCs w:val="18"/>
                <w:shd w:val="clear" w:color="auto" w:fill="FFFFFF"/>
              </w:rPr>
              <w:t>progresiv</w:t>
            </w:r>
            <w:proofErr w:type="spellEnd"/>
            <w:r w:rsidRPr="00044D03">
              <w:rPr>
                <w:rFonts w:asciiTheme="minorHAnsi" w:hAnsiTheme="minorHAnsi" w:cstheme="minorHAnsi"/>
                <w:color w:val="000000" w:themeColor="text1"/>
                <w:sz w:val="18"/>
                <w:szCs w:val="18"/>
                <w:shd w:val="clear" w:color="auto" w:fill="FFFFFF"/>
              </w:rPr>
              <w:t>)</w:t>
            </w:r>
            <w:r w:rsidRPr="00044D03">
              <w:rPr>
                <w:rFonts w:asciiTheme="minorHAnsi" w:hAnsiTheme="minorHAnsi" w:cstheme="minorHAnsi"/>
                <w:color w:val="000000" w:themeColor="text1"/>
                <w:sz w:val="18"/>
                <w:szCs w:val="18"/>
                <w:shd w:val="clear" w:color="auto" w:fill="FFFFFF"/>
                <w:lang w:val="ro-RO"/>
              </w:rPr>
              <w:t>.</w:t>
            </w:r>
          </w:p>
          <w:p w14:paraId="333B0534" w14:textId="624CB319" w:rsidR="00C51B19" w:rsidRPr="00044D03" w:rsidRDefault="00C51B19" w:rsidP="00C51B19">
            <w:pPr>
              <w:rPr>
                <w:rFonts w:asciiTheme="minorHAnsi" w:hAnsiTheme="minorHAnsi" w:cstheme="minorHAnsi"/>
                <w:color w:val="000000" w:themeColor="text1"/>
                <w:sz w:val="18"/>
                <w:szCs w:val="18"/>
                <w:shd w:val="clear" w:color="auto" w:fill="F8F8F8"/>
              </w:rPr>
            </w:pP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mai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funcția</w:t>
            </w:r>
            <w:proofErr w:type="spellEnd"/>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înregistrare</w:t>
            </w:r>
            <w:proofErr w:type="spellEnd"/>
            <w:r w:rsidRPr="00044D03">
              <w:rPr>
                <w:rFonts w:asciiTheme="minorHAnsi" w:hAnsiTheme="minorHAnsi" w:cstheme="minorHAnsi"/>
                <w:color w:val="000000" w:themeColor="text1"/>
                <w:sz w:val="18"/>
                <w:szCs w:val="18"/>
                <w:shd w:val="clear" w:color="auto" w:fill="FFFFFF"/>
              </w:rPr>
              <w:t xml:space="preserve"> audio cu </w:t>
            </w:r>
            <w:proofErr w:type="spellStart"/>
            <w:r w:rsidRPr="00044D03">
              <w:rPr>
                <w:rFonts w:asciiTheme="minorHAnsi" w:hAnsiTheme="minorHAnsi" w:cstheme="minorHAnsi"/>
                <w:color w:val="000000" w:themeColor="text1"/>
                <w:sz w:val="18"/>
                <w:szCs w:val="18"/>
                <w:shd w:val="clear" w:color="auto" w:fill="FFFFFF"/>
              </w:rPr>
              <w:t>coordonatele</w:t>
            </w:r>
            <w:proofErr w:type="spellEnd"/>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color w:val="000000" w:themeColor="text1"/>
                <w:sz w:val="18"/>
                <w:szCs w:val="18"/>
                <w:shd w:val="clear" w:color="auto" w:fill="F8F8F8"/>
              </w:rPr>
              <w:t xml:space="preserve">PCM </w:t>
            </w:r>
            <w:proofErr w:type="spellStart"/>
            <w:r w:rsidRPr="00044D03">
              <w:rPr>
                <w:rFonts w:asciiTheme="minorHAnsi" w:hAnsiTheme="minorHAnsi" w:cstheme="minorHAnsi"/>
                <w:color w:val="000000" w:themeColor="text1"/>
                <w:sz w:val="18"/>
                <w:szCs w:val="18"/>
                <w:shd w:val="clear" w:color="auto" w:fill="F8F8F8"/>
              </w:rPr>
              <w:t>liniar</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pentru</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imagini</w:t>
            </w:r>
            <w:proofErr w:type="spellEnd"/>
            <w:r w:rsidRPr="00044D03">
              <w:rPr>
                <w:rFonts w:asciiTheme="minorHAnsi" w:hAnsiTheme="minorHAnsi" w:cstheme="minorHAnsi"/>
                <w:color w:val="000000" w:themeColor="text1"/>
                <w:sz w:val="18"/>
                <w:szCs w:val="18"/>
                <w:shd w:val="clear" w:color="auto" w:fill="F8F8F8"/>
              </w:rPr>
              <w:t xml:space="preserve"> video </w:t>
            </w:r>
            <w:proofErr w:type="spellStart"/>
            <w:r w:rsidRPr="00044D03">
              <w:rPr>
                <w:rFonts w:asciiTheme="minorHAnsi" w:hAnsiTheme="minorHAnsi" w:cstheme="minorHAnsi"/>
                <w:color w:val="000000" w:themeColor="text1"/>
                <w:sz w:val="18"/>
                <w:szCs w:val="18"/>
                <w:shd w:val="clear" w:color="auto" w:fill="F8F8F8"/>
              </w:rPr>
              <w:t>inregistrate</w:t>
            </w:r>
            <w:proofErr w:type="spellEnd"/>
            <w:r w:rsidRPr="00044D03">
              <w:rPr>
                <w:rFonts w:asciiTheme="minorHAnsi" w:hAnsiTheme="minorHAnsi" w:cstheme="minorHAnsi"/>
                <w:color w:val="000000" w:themeColor="text1"/>
                <w:sz w:val="18"/>
                <w:szCs w:val="18"/>
                <w:shd w:val="clear" w:color="auto" w:fill="F8F8F8"/>
              </w:rPr>
              <w:t xml:space="preserve"> in format MOV), AAC (</w:t>
            </w:r>
            <w:proofErr w:type="spellStart"/>
            <w:r w:rsidRPr="00044D03">
              <w:rPr>
                <w:rFonts w:asciiTheme="minorHAnsi" w:hAnsiTheme="minorHAnsi" w:cstheme="minorHAnsi"/>
                <w:color w:val="000000" w:themeColor="text1"/>
                <w:sz w:val="18"/>
                <w:szCs w:val="18"/>
                <w:shd w:val="clear" w:color="auto" w:fill="F8F8F8"/>
              </w:rPr>
              <w:t>pentru</w:t>
            </w:r>
            <w:proofErr w:type="spellEnd"/>
            <w:r w:rsidRPr="00044D03">
              <w:rPr>
                <w:rFonts w:asciiTheme="minorHAnsi" w:hAnsiTheme="minorHAnsi" w:cstheme="minorHAnsi"/>
                <w:color w:val="000000" w:themeColor="text1"/>
                <w:sz w:val="18"/>
                <w:szCs w:val="18"/>
                <w:shd w:val="clear" w:color="auto" w:fill="F8F8F8"/>
              </w:rPr>
              <w:t xml:space="preserve"> </w:t>
            </w:r>
            <w:proofErr w:type="spellStart"/>
            <w:r w:rsidRPr="00044D03">
              <w:rPr>
                <w:rFonts w:asciiTheme="minorHAnsi" w:hAnsiTheme="minorHAnsi" w:cstheme="minorHAnsi"/>
                <w:color w:val="000000" w:themeColor="text1"/>
                <w:sz w:val="18"/>
                <w:szCs w:val="18"/>
                <w:shd w:val="clear" w:color="auto" w:fill="F8F8F8"/>
              </w:rPr>
              <w:t>imagini</w:t>
            </w:r>
            <w:proofErr w:type="spellEnd"/>
            <w:r w:rsidRPr="00044D03">
              <w:rPr>
                <w:rFonts w:asciiTheme="minorHAnsi" w:hAnsiTheme="minorHAnsi" w:cstheme="minorHAnsi"/>
                <w:color w:val="000000" w:themeColor="text1"/>
                <w:sz w:val="18"/>
                <w:szCs w:val="18"/>
                <w:shd w:val="clear" w:color="auto" w:fill="F8F8F8"/>
              </w:rPr>
              <w:t xml:space="preserve"> video </w:t>
            </w:r>
            <w:proofErr w:type="spellStart"/>
            <w:r w:rsidRPr="00044D03">
              <w:rPr>
                <w:rFonts w:asciiTheme="minorHAnsi" w:hAnsiTheme="minorHAnsi" w:cstheme="minorHAnsi"/>
                <w:color w:val="000000" w:themeColor="text1"/>
                <w:sz w:val="18"/>
                <w:szCs w:val="18"/>
                <w:shd w:val="clear" w:color="auto" w:fill="F8F8F8"/>
              </w:rPr>
              <w:t>inregistrate</w:t>
            </w:r>
            <w:proofErr w:type="spellEnd"/>
            <w:r w:rsidRPr="00044D03">
              <w:rPr>
                <w:rFonts w:asciiTheme="minorHAnsi" w:hAnsiTheme="minorHAnsi" w:cstheme="minorHAnsi"/>
                <w:color w:val="000000" w:themeColor="text1"/>
                <w:sz w:val="18"/>
                <w:szCs w:val="18"/>
                <w:shd w:val="clear" w:color="auto" w:fill="F8F8F8"/>
              </w:rPr>
              <w:t xml:space="preserve"> in format MP4)</w:t>
            </w:r>
            <w:r w:rsidR="004A1744" w:rsidRPr="00044D03">
              <w:rPr>
                <w:rFonts w:asciiTheme="minorHAnsi" w:hAnsiTheme="minorHAnsi" w:cstheme="minorHAnsi"/>
                <w:color w:val="000000" w:themeColor="text1"/>
                <w:sz w:val="18"/>
                <w:szCs w:val="18"/>
                <w:shd w:val="clear" w:color="auto" w:fill="F8F8F8"/>
              </w:rPr>
              <w:t>.</w:t>
            </w:r>
          </w:p>
          <w:p w14:paraId="7A436312" w14:textId="20879CEF" w:rsidR="00C51B19" w:rsidRPr="00044D03" w:rsidRDefault="00C51B19" w:rsidP="00C51B19">
            <w:pPr>
              <w:rPr>
                <w:rFonts w:asciiTheme="minorHAnsi" w:hAnsiTheme="minorHAnsi" w:cstheme="minorHAnsi"/>
                <w:color w:val="000000" w:themeColor="text1"/>
                <w:sz w:val="18"/>
                <w:szCs w:val="18"/>
                <w:shd w:val="clear" w:color="auto" w:fill="FFFFFF"/>
                <w:lang w:val="ro-RO"/>
              </w:rPr>
            </w:pPr>
            <w:proofErr w:type="spellStart"/>
            <w:r w:rsidRPr="00044D03">
              <w:rPr>
                <w:rFonts w:asciiTheme="minorHAnsi" w:hAnsiTheme="minorHAnsi" w:cstheme="minorHAnsi"/>
                <w:color w:val="000000" w:themeColor="text1"/>
                <w:sz w:val="18"/>
                <w:szCs w:val="18"/>
                <w:shd w:val="clear" w:color="auto" w:fill="FFFFFF"/>
              </w:rPr>
              <w:t>Displ</w:t>
            </w:r>
            <w:r w:rsidR="004A1744" w:rsidRPr="00044D03">
              <w:rPr>
                <w:rFonts w:asciiTheme="minorHAnsi" w:hAnsiTheme="minorHAnsi" w:cstheme="minorHAnsi"/>
                <w:color w:val="000000" w:themeColor="text1"/>
                <w:sz w:val="18"/>
                <w:szCs w:val="18"/>
                <w:shd w:val="clear" w:color="auto" w:fill="FFFFFF"/>
              </w:rPr>
              <w:t>ay</w:t>
            </w:r>
            <w:r w:rsidRPr="00044D03">
              <w:rPr>
                <w:rFonts w:asciiTheme="minorHAnsi" w:hAnsiTheme="minorHAnsi" w:cstheme="minorHAnsi"/>
                <w:color w:val="000000" w:themeColor="text1"/>
                <w:sz w:val="18"/>
                <w:szCs w:val="18"/>
                <w:shd w:val="clear" w:color="auto" w:fill="FFFFFF"/>
              </w:rPr>
              <w:t>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o </w:t>
            </w:r>
            <w:proofErr w:type="spellStart"/>
            <w:r w:rsidRPr="00044D03">
              <w:rPr>
                <w:rFonts w:asciiTheme="minorHAnsi" w:hAnsiTheme="minorHAnsi" w:cstheme="minorHAnsi"/>
                <w:color w:val="000000" w:themeColor="text1"/>
                <w:sz w:val="18"/>
                <w:szCs w:val="18"/>
                <w:shd w:val="clear" w:color="auto" w:fill="FFFFFF"/>
              </w:rPr>
              <w:t>diagonală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minimă</w:t>
            </w:r>
            <w:proofErr w:type="spellEnd"/>
            <w:r w:rsidRPr="00044D03">
              <w:rPr>
                <w:rFonts w:asciiTheme="minorHAnsi" w:hAnsiTheme="minorHAnsi" w:cstheme="minorHAnsi"/>
                <w:color w:val="000000" w:themeColor="text1"/>
                <w:sz w:val="18"/>
                <w:szCs w:val="18"/>
                <w:shd w:val="clear" w:color="auto" w:fill="FFFFFF"/>
              </w:rPr>
              <w:t xml:space="preserve"> de 8cm; </w:t>
            </w:r>
            <w:proofErr w:type="spellStart"/>
            <w:r w:rsidRPr="00044D03">
              <w:rPr>
                <w:rFonts w:asciiTheme="minorHAnsi" w:hAnsiTheme="minorHAnsi" w:cstheme="minorHAnsi"/>
                <w:color w:val="000000" w:themeColor="text1"/>
                <w:sz w:val="18"/>
                <w:szCs w:val="18"/>
                <w:shd w:val="clear" w:color="auto" w:fill="FFFFFF"/>
              </w:rPr>
              <w:t>ecranul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de tip LCD </w:t>
            </w:r>
            <w:proofErr w:type="spellStart"/>
            <w:r w:rsidRPr="00044D03">
              <w:rPr>
                <w:rFonts w:asciiTheme="minorHAnsi" w:hAnsiTheme="minorHAnsi" w:cstheme="minorHAnsi"/>
                <w:color w:val="000000" w:themeColor="text1"/>
                <w:sz w:val="18"/>
                <w:szCs w:val="18"/>
                <w:shd w:val="clear" w:color="auto" w:fill="FFFFFF"/>
              </w:rPr>
              <w:t>sensibil</w:t>
            </w:r>
            <w:proofErr w:type="spellEnd"/>
            <w:r w:rsidRPr="00044D03">
              <w:rPr>
                <w:rFonts w:asciiTheme="minorHAnsi" w:hAnsiTheme="minorHAnsi" w:cstheme="minorHAnsi"/>
                <w:color w:val="000000" w:themeColor="text1"/>
                <w:sz w:val="18"/>
                <w:szCs w:val="18"/>
                <w:shd w:val="clear" w:color="auto" w:fill="FFFFFF"/>
              </w:rPr>
              <w:t xml:space="preserve"> la </w:t>
            </w:r>
            <w:proofErr w:type="spellStart"/>
            <w:r w:rsidRPr="00044D03">
              <w:rPr>
                <w:rFonts w:asciiTheme="minorHAnsi" w:hAnsiTheme="minorHAnsi" w:cstheme="minorHAnsi"/>
                <w:color w:val="000000" w:themeColor="text1"/>
                <w:sz w:val="18"/>
                <w:szCs w:val="18"/>
                <w:shd w:val="clear" w:color="auto" w:fill="FFFFFF"/>
              </w:rPr>
              <w:t>atingere</w:t>
            </w:r>
            <w:proofErr w:type="spellEnd"/>
            <w:r w:rsidRPr="00044D03">
              <w:rPr>
                <w:rFonts w:asciiTheme="minorHAnsi" w:hAnsiTheme="minorHAnsi" w:cstheme="minorHAnsi"/>
                <w:color w:val="000000" w:themeColor="text1"/>
                <w:sz w:val="18"/>
                <w:szCs w:val="18"/>
                <w:shd w:val="clear" w:color="auto" w:fill="FFFFFF"/>
              </w:rPr>
              <w:t xml:space="preserve"> TFT</w:t>
            </w:r>
            <w:r w:rsidR="004A1744"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i/>
                <w:iCs/>
                <w:color w:val="000000" w:themeColor="text1"/>
                <w:sz w:val="18"/>
                <w:szCs w:val="18"/>
                <w:shd w:val="clear" w:color="auto" w:fill="FFFFFF"/>
                <w:lang w:val="ro-RO"/>
              </w:rPr>
              <w:t>(</w:t>
            </w:r>
            <w:r w:rsidR="004A1744" w:rsidRPr="00044D03">
              <w:rPr>
                <w:rFonts w:asciiTheme="minorHAnsi" w:hAnsiTheme="minorHAnsi" w:cstheme="minorHAnsi"/>
                <w:i/>
                <w:iCs/>
                <w:color w:val="000000" w:themeColor="text1"/>
                <w:sz w:val="18"/>
                <w:szCs w:val="18"/>
                <w:shd w:val="clear" w:color="auto" w:fill="FFFFFF"/>
                <w:lang w:val="ro-RO"/>
              </w:rPr>
              <w:t>touchscreen</w:t>
            </w:r>
            <w:r w:rsidRPr="00044D03">
              <w:rPr>
                <w:rFonts w:asciiTheme="minorHAnsi" w:hAnsiTheme="minorHAnsi" w:cstheme="minorHAnsi"/>
                <w:i/>
                <w:iCs/>
                <w:color w:val="000000" w:themeColor="text1"/>
                <w:sz w:val="18"/>
                <w:szCs w:val="18"/>
                <w:shd w:val="clear" w:color="auto" w:fill="FFFFFF"/>
                <w:lang w:val="ro-RO"/>
              </w:rPr>
              <w:t>)</w:t>
            </w:r>
            <w:r w:rsidRPr="00044D03">
              <w:rPr>
                <w:rFonts w:asciiTheme="minorHAnsi" w:hAnsiTheme="minorHAnsi" w:cstheme="minorHAnsi"/>
                <w:i/>
                <w:iCs/>
                <w:color w:val="000000" w:themeColor="text1"/>
                <w:sz w:val="18"/>
                <w:szCs w:val="18"/>
                <w:shd w:val="clear" w:color="auto" w:fill="FFFFFF"/>
              </w:rPr>
              <w:t>,</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se </w:t>
            </w:r>
            <w:proofErr w:type="spellStart"/>
            <w:r w:rsidRPr="00044D03">
              <w:rPr>
                <w:rFonts w:asciiTheme="minorHAnsi" w:hAnsiTheme="minorHAnsi" w:cstheme="minorHAnsi"/>
                <w:color w:val="000000" w:themeColor="text1"/>
                <w:sz w:val="18"/>
                <w:szCs w:val="18"/>
                <w:shd w:val="clear" w:color="auto" w:fill="FFFFFF"/>
              </w:rPr>
              <w:t>poată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inclina</w:t>
            </w:r>
            <w:proofErr w:type="spellEnd"/>
            <w:r w:rsidRPr="00044D03">
              <w:rPr>
                <w:rFonts w:asciiTheme="minorHAnsi" w:hAnsiTheme="minorHAnsi" w:cstheme="minorHAnsi"/>
                <w:color w:val="000000" w:themeColor="text1"/>
                <w:sz w:val="18"/>
                <w:szCs w:val="18"/>
                <w:shd w:val="clear" w:color="auto" w:fill="FFFFFF"/>
              </w:rPr>
              <w:t xml:space="preserve"> pe </w:t>
            </w:r>
            <w:proofErr w:type="spellStart"/>
            <w:proofErr w:type="gramStart"/>
            <w:r w:rsidRPr="00044D03">
              <w:rPr>
                <w:rFonts w:asciiTheme="minorHAnsi" w:hAnsiTheme="minorHAnsi" w:cstheme="minorHAnsi"/>
                <w:color w:val="000000" w:themeColor="text1"/>
                <w:sz w:val="18"/>
                <w:szCs w:val="18"/>
                <w:shd w:val="clear" w:color="auto" w:fill="FFFFFF"/>
              </w:rPr>
              <w:t>verticală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și</w:t>
            </w:r>
            <w:proofErr w:type="spellEnd"/>
            <w:proofErr w:type="gramEnd"/>
            <w:r w:rsidRPr="00044D03">
              <w:rPr>
                <w:rFonts w:asciiTheme="minorHAnsi" w:hAnsiTheme="minorHAnsi" w:cstheme="minorHAnsi"/>
                <w:color w:val="000000" w:themeColor="text1"/>
                <w:sz w:val="18"/>
                <w:szCs w:val="18"/>
                <w:shd w:val="clear" w:color="auto" w:fill="FFFFFF"/>
              </w:rPr>
              <w:t xml:space="preserve"> pe </w:t>
            </w:r>
            <w:proofErr w:type="spellStart"/>
            <w:r w:rsidRPr="00044D03">
              <w:rPr>
                <w:rFonts w:asciiTheme="minorHAnsi" w:hAnsiTheme="minorHAnsi" w:cstheme="minorHAnsi"/>
                <w:color w:val="000000" w:themeColor="text1"/>
                <w:sz w:val="18"/>
                <w:szCs w:val="18"/>
                <w:shd w:val="clear" w:color="auto" w:fill="FFFFFF"/>
              </w:rPr>
              <w:t>orizontală</w:t>
            </w:r>
            <w:proofErr w:type="spellEnd"/>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color w:val="000000" w:themeColor="text1"/>
                <w:sz w:val="18"/>
                <w:szCs w:val="18"/>
                <w:shd w:val="clear" w:color="auto" w:fill="FFFFFF"/>
                <w:lang w:val="ro-RO"/>
              </w:rPr>
              <w:t xml:space="preserve">in </w:t>
            </w:r>
            <w:proofErr w:type="spellStart"/>
            <w:r w:rsidRPr="00044D03">
              <w:rPr>
                <w:rFonts w:asciiTheme="minorHAnsi" w:hAnsiTheme="minorHAnsi" w:cstheme="minorHAnsi"/>
                <w:color w:val="000000" w:themeColor="text1"/>
                <w:sz w:val="18"/>
                <w:szCs w:val="18"/>
                <w:shd w:val="clear" w:color="auto" w:fill="FFFFFF"/>
              </w:rPr>
              <w:t>unghiul</w:t>
            </w:r>
            <w:proofErr w:type="spellEnd"/>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vizualizare</w:t>
            </w:r>
            <w:proofErr w:type="spellEnd"/>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până</w:t>
            </w:r>
            <w:proofErr w:type="spellEnd"/>
            <w:r w:rsidRPr="00044D03">
              <w:rPr>
                <w:rFonts w:asciiTheme="minorHAnsi" w:hAnsiTheme="minorHAnsi" w:cstheme="minorHAnsi"/>
                <w:color w:val="000000" w:themeColor="text1"/>
                <w:sz w:val="18"/>
                <w:szCs w:val="18"/>
                <w:shd w:val="clear" w:color="auto" w:fill="FFFFFF"/>
              </w:rPr>
              <w:t xml:space="preserve"> la 170°,</w:t>
            </w:r>
            <w:r w:rsidR="004A1744"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acoperirea</w:t>
            </w:r>
            <w:proofErr w:type="spellEnd"/>
            <w:r w:rsidR="004A0427" w:rsidRPr="00044D03">
              <w:rPr>
                <w:rFonts w:asciiTheme="minorHAnsi" w:hAnsiTheme="minorHAnsi" w:cstheme="minorHAnsi"/>
                <w:color w:val="000000" w:themeColor="text1"/>
                <w:sz w:val="18"/>
                <w:szCs w:val="18"/>
                <w:shd w:val="clear" w:color="auto" w:fill="FFFFFF"/>
              </w:rPr>
              <w:t xml:space="preserve"> minima a</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cadrului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de 100%</w:t>
            </w:r>
            <w:r w:rsidR="004A1744" w:rsidRPr="00044D03">
              <w:rPr>
                <w:rFonts w:asciiTheme="minorHAnsi" w:hAnsiTheme="minorHAnsi" w:cstheme="minorHAnsi"/>
                <w:color w:val="000000" w:themeColor="text1"/>
                <w:sz w:val="18"/>
                <w:szCs w:val="18"/>
                <w:shd w:val="clear" w:color="auto" w:fill="FFFFFF"/>
              </w:rPr>
              <w:t>,</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se </w:t>
            </w:r>
            <w:proofErr w:type="spellStart"/>
            <w:r w:rsidRPr="00044D03">
              <w:rPr>
                <w:rFonts w:asciiTheme="minorHAnsi" w:hAnsiTheme="minorHAnsi" w:cstheme="minorHAnsi"/>
                <w:color w:val="000000" w:themeColor="text1"/>
                <w:sz w:val="18"/>
                <w:szCs w:val="18"/>
                <w:shd w:val="clear" w:color="auto" w:fill="FFFFFF"/>
              </w:rPr>
              <w:t>poată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realiza</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balansul</w:t>
            </w:r>
            <w:proofErr w:type="spellEnd"/>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culoare</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controlul</w:t>
            </w:r>
            <w:proofErr w:type="spellEnd"/>
            <w:r w:rsidRPr="00044D03">
              <w:rPr>
                <w:rFonts w:asciiTheme="minorHAnsi" w:hAnsiTheme="minorHAnsi" w:cstheme="minorHAnsi"/>
                <w:color w:val="000000" w:themeColor="text1"/>
                <w:sz w:val="18"/>
                <w:szCs w:val="18"/>
                <w:shd w:val="clear" w:color="auto" w:fill="FFFFFF"/>
              </w:rPr>
              <w:t xml:space="preserve"> manual al </w:t>
            </w:r>
            <w:proofErr w:type="spellStart"/>
            <w:r w:rsidRPr="00044D03">
              <w:rPr>
                <w:rFonts w:asciiTheme="minorHAnsi" w:hAnsiTheme="minorHAnsi" w:cstheme="minorHAnsi"/>
                <w:color w:val="000000" w:themeColor="text1"/>
                <w:sz w:val="18"/>
                <w:szCs w:val="18"/>
                <w:shd w:val="clear" w:color="auto" w:fill="FFFFFF"/>
              </w:rPr>
              <w:t>luminozității</w:t>
            </w:r>
            <w:proofErr w:type="spellEnd"/>
            <w:r w:rsidRPr="00044D03">
              <w:rPr>
                <w:rFonts w:asciiTheme="minorHAnsi" w:hAnsiTheme="minorHAnsi" w:cstheme="minorHAnsi"/>
                <w:color w:val="000000" w:themeColor="text1"/>
                <w:sz w:val="18"/>
                <w:szCs w:val="18"/>
                <w:shd w:val="clear" w:color="auto" w:fill="FFFFFF"/>
              </w:rPr>
              <w:t xml:space="preserve"> pe minim 11 </w:t>
            </w:r>
            <w:proofErr w:type="spellStart"/>
            <w:r w:rsidRPr="00044D03">
              <w:rPr>
                <w:rFonts w:asciiTheme="minorHAnsi" w:hAnsiTheme="minorHAnsi" w:cstheme="minorHAnsi"/>
                <w:color w:val="000000" w:themeColor="text1"/>
                <w:sz w:val="18"/>
                <w:szCs w:val="18"/>
                <w:shd w:val="clear" w:color="auto" w:fill="FFFFFF"/>
              </w:rPr>
              <w:t>niveluri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cel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puțin</w:t>
            </w:r>
            <w:proofErr w:type="spellEnd"/>
            <w:r w:rsidRPr="00044D03">
              <w:rPr>
                <w:rFonts w:asciiTheme="minorHAnsi" w:hAnsiTheme="minorHAnsi" w:cstheme="minorHAnsi"/>
                <w:color w:val="000000" w:themeColor="text1"/>
                <w:sz w:val="18"/>
                <w:szCs w:val="18"/>
                <w:shd w:val="clear" w:color="auto" w:fill="FFFFFF"/>
              </w:rPr>
              <w:t xml:space="preserve"> 2.100.000 </w:t>
            </w:r>
            <w:proofErr w:type="spellStart"/>
            <w:r w:rsidRPr="00044D03">
              <w:rPr>
                <w:rFonts w:asciiTheme="minorHAnsi" w:hAnsiTheme="minorHAnsi" w:cstheme="minorHAnsi"/>
                <w:color w:val="000000" w:themeColor="text1"/>
                <w:sz w:val="18"/>
                <w:szCs w:val="18"/>
                <w:shd w:val="clear" w:color="auto" w:fill="FFFFFF"/>
              </w:rPr>
              <w:t>puncte</w:t>
            </w:r>
            <w:proofErr w:type="spellEnd"/>
            <w:r w:rsidRPr="00044D03">
              <w:rPr>
                <w:rFonts w:asciiTheme="minorHAnsi" w:hAnsiTheme="minorHAnsi" w:cstheme="minorHAnsi"/>
                <w:color w:val="000000" w:themeColor="text1"/>
                <w:sz w:val="18"/>
                <w:szCs w:val="18"/>
                <w:shd w:val="clear" w:color="auto" w:fill="FFFFFF"/>
                <w:lang w:val="ro-RO"/>
              </w:rPr>
              <w:t>, minim.</w:t>
            </w:r>
          </w:p>
          <w:p w14:paraId="063C98D0" w14:textId="304C70E5" w:rsidR="00C51B19" w:rsidRPr="00044D03" w:rsidRDefault="00C51B19" w:rsidP="00C51B19">
            <w:pPr>
              <w:rPr>
                <w:rFonts w:asciiTheme="minorHAnsi" w:hAnsiTheme="minorHAnsi" w:cstheme="minorHAnsi"/>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funcția</w:t>
            </w:r>
            <w:proofErr w:type="spellEnd"/>
            <w:r w:rsidRPr="00044D03">
              <w:rPr>
                <w:rFonts w:asciiTheme="minorHAnsi" w:hAnsiTheme="minorHAnsi" w:cstheme="minorHAnsi"/>
                <w:color w:val="000000" w:themeColor="text1"/>
                <w:sz w:val="18"/>
                <w:szCs w:val="18"/>
                <w:shd w:val="clear" w:color="auto" w:fill="FFFFFF"/>
              </w:rPr>
              <w:t xml:space="preserve"> de </w:t>
            </w:r>
            <w:r w:rsidRPr="00044D03">
              <w:rPr>
                <w:rFonts w:asciiTheme="minorHAnsi" w:hAnsiTheme="minorHAnsi" w:cstheme="minorHAnsi"/>
                <w:i/>
                <w:iCs/>
                <w:color w:val="000000" w:themeColor="text1"/>
                <w:sz w:val="18"/>
                <w:szCs w:val="18"/>
                <w:shd w:val="clear" w:color="auto" w:fill="FFFFFF"/>
              </w:rPr>
              <w:t>wi-fi</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si</w:t>
            </w:r>
            <w:proofErr w:type="spellEnd"/>
            <w:r w:rsidRPr="00044D03">
              <w:rPr>
                <w:rFonts w:asciiTheme="minorHAnsi" w:hAnsiTheme="minorHAnsi" w:cstheme="minorHAnsi"/>
                <w:color w:val="000000" w:themeColor="text1"/>
                <w:sz w:val="18"/>
                <w:szCs w:val="18"/>
                <w:shd w:val="clear" w:color="auto" w:fill="FFFFFF"/>
              </w:rPr>
              <w:t xml:space="preserve"> </w:t>
            </w:r>
            <w:r w:rsidR="008B7E7A" w:rsidRPr="00044D03">
              <w:rPr>
                <w:rFonts w:asciiTheme="minorHAnsi" w:hAnsiTheme="minorHAnsi" w:cstheme="minorHAnsi"/>
                <w:i/>
                <w:iCs/>
                <w:color w:val="000000" w:themeColor="text1"/>
                <w:sz w:val="18"/>
                <w:szCs w:val="18"/>
                <w:shd w:val="clear" w:color="auto" w:fill="FFFFFF"/>
              </w:rPr>
              <w:t>Bluetooth,</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posibilitatea</w:t>
            </w:r>
            <w:proofErr w:type="spellEnd"/>
            <w:r w:rsidRPr="00044D03">
              <w:rPr>
                <w:rFonts w:asciiTheme="minorHAnsi" w:hAnsiTheme="minorHAnsi" w:cstheme="minorHAnsi"/>
                <w:color w:val="000000" w:themeColor="text1"/>
                <w:sz w:val="18"/>
                <w:szCs w:val="18"/>
                <w:shd w:val="clear" w:color="auto" w:fill="FFFFFF"/>
              </w:rPr>
              <w:t xml:space="preserve"> de transfer pe un </w:t>
            </w:r>
            <w:proofErr w:type="spellStart"/>
            <w:r w:rsidRPr="00044D03">
              <w:rPr>
                <w:rFonts w:asciiTheme="minorHAnsi" w:hAnsiTheme="minorHAnsi" w:cstheme="minorHAnsi"/>
                <w:color w:val="000000" w:themeColor="text1"/>
                <w:sz w:val="18"/>
                <w:szCs w:val="18"/>
                <w:shd w:val="clear" w:color="auto" w:fill="FFFFFF"/>
              </w:rPr>
              <w:t>cont</w:t>
            </w:r>
            <w:proofErr w:type="spellEnd"/>
            <w:r w:rsidRPr="00044D03">
              <w:rPr>
                <w:rFonts w:asciiTheme="minorHAnsi" w:hAnsiTheme="minorHAnsi" w:cstheme="minorHAnsi"/>
                <w:color w:val="000000" w:themeColor="text1"/>
                <w:sz w:val="18"/>
                <w:szCs w:val="18"/>
                <w:shd w:val="clear" w:color="auto" w:fill="FFFFFF"/>
              </w:rPr>
              <w:t xml:space="preserve"> serv</w:t>
            </w:r>
            <w:r w:rsidR="008B7E7A" w:rsidRPr="00044D03">
              <w:rPr>
                <w:rFonts w:asciiTheme="minorHAnsi" w:hAnsiTheme="minorHAnsi" w:cstheme="minorHAnsi"/>
                <w:color w:val="000000" w:themeColor="text1"/>
                <w:sz w:val="18"/>
                <w:szCs w:val="18"/>
                <w:shd w:val="clear" w:color="auto" w:fill="FFFFFF"/>
              </w:rPr>
              <w:t>e</w:t>
            </w:r>
            <w:r w:rsidRPr="00044D03">
              <w:rPr>
                <w:rFonts w:asciiTheme="minorHAnsi" w:hAnsiTheme="minorHAnsi" w:cstheme="minorHAnsi"/>
                <w:color w:val="000000" w:themeColor="text1"/>
                <w:sz w:val="18"/>
                <w:szCs w:val="18"/>
                <w:shd w:val="clear" w:color="auto" w:fill="FFFFFF"/>
              </w:rPr>
              <w:t xml:space="preserve">r FTP in </w:t>
            </w:r>
            <w:proofErr w:type="spellStart"/>
            <w:r w:rsidRPr="00044D03">
              <w:rPr>
                <w:rFonts w:asciiTheme="minorHAnsi" w:hAnsiTheme="minorHAnsi" w:cstheme="minorHAnsi"/>
                <w:color w:val="000000" w:themeColor="text1"/>
                <w:sz w:val="18"/>
                <w:szCs w:val="18"/>
                <w:shd w:val="clear" w:color="auto" w:fill="FFFFFF"/>
              </w:rPr>
              <w:t>timpul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lucrului</w:t>
            </w:r>
            <w:proofErr w:type="spellEnd"/>
            <w:r w:rsidRPr="00044D03">
              <w:rPr>
                <w:rFonts w:asciiTheme="minorHAnsi" w:hAnsiTheme="minorHAnsi" w:cstheme="minorHAnsi"/>
                <w:color w:val="000000" w:themeColor="text1"/>
                <w:sz w:val="18"/>
                <w:szCs w:val="18"/>
                <w:shd w:val="clear" w:color="auto" w:fill="FFFFFF"/>
              </w:rPr>
              <w:t xml:space="preserve"> cu camera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poată</w:t>
            </w:r>
            <w:proofErr w:type="spellEnd"/>
            <w:r w:rsidRPr="00044D03">
              <w:rPr>
                <w:rFonts w:asciiTheme="minorHAnsi" w:hAnsiTheme="minorHAnsi" w:cstheme="minorHAnsi"/>
                <w:color w:val="000000" w:themeColor="text1"/>
                <w:sz w:val="18"/>
                <w:szCs w:val="18"/>
                <w:shd w:val="clear" w:color="auto" w:fill="FFFFFF"/>
              </w:rPr>
              <w:t xml:space="preserve"> fi </w:t>
            </w:r>
            <w:proofErr w:type="spellStart"/>
            <w:r w:rsidRPr="00044D03">
              <w:rPr>
                <w:rFonts w:asciiTheme="minorHAnsi" w:hAnsiTheme="minorHAnsi" w:cstheme="minorHAnsi"/>
                <w:color w:val="000000" w:themeColor="text1"/>
                <w:sz w:val="18"/>
                <w:szCs w:val="18"/>
                <w:shd w:val="clear" w:color="auto" w:fill="FFFFFF"/>
              </w:rPr>
              <w:t>conectat</w:t>
            </w:r>
            <w:proofErr w:type="spellEnd"/>
            <w:r w:rsidRPr="00044D03">
              <w:rPr>
                <w:rFonts w:asciiTheme="minorHAnsi" w:hAnsiTheme="minorHAnsi" w:cstheme="minorHAnsi"/>
                <w:color w:val="000000" w:themeColor="text1"/>
                <w:sz w:val="18"/>
                <w:szCs w:val="18"/>
                <w:shd w:val="clear" w:color="auto" w:fill="FFFFFF"/>
              </w:rPr>
              <w:t xml:space="preserve"> la </w:t>
            </w:r>
            <w:proofErr w:type="spellStart"/>
            <w:r w:rsidRPr="00044D03">
              <w:rPr>
                <w:rFonts w:asciiTheme="minorHAnsi" w:hAnsiTheme="minorHAnsi" w:cstheme="minorHAnsi"/>
                <w:color w:val="000000" w:themeColor="text1"/>
                <w:sz w:val="18"/>
                <w:szCs w:val="18"/>
                <w:shd w:val="clear" w:color="auto" w:fill="FFFFFF"/>
              </w:rPr>
              <w:t>rețeaua</w:t>
            </w:r>
            <w:proofErr w:type="spellEnd"/>
            <w:r w:rsidRPr="00044D03">
              <w:rPr>
                <w:rFonts w:asciiTheme="minorHAnsi" w:hAnsiTheme="minorHAnsi" w:cstheme="minorHAnsi"/>
                <w:color w:val="000000" w:themeColor="text1"/>
                <w:sz w:val="18"/>
                <w:szCs w:val="18"/>
                <w:shd w:val="clear" w:color="auto" w:fill="FFFFFF"/>
              </w:rPr>
              <w:t xml:space="preserve"> 5G </w:t>
            </w:r>
            <w:proofErr w:type="spellStart"/>
            <w:r w:rsidRPr="00044D03">
              <w:rPr>
                <w:rFonts w:asciiTheme="minorHAnsi" w:hAnsiTheme="minorHAnsi" w:cstheme="minorHAnsi"/>
                <w:color w:val="000000" w:themeColor="text1"/>
                <w:sz w:val="18"/>
                <w:szCs w:val="18"/>
                <w:shd w:val="clear" w:color="auto" w:fill="FFFFFF"/>
              </w:rPr>
              <w:t>prin</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intermediul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unui</w:t>
            </w:r>
            <w:proofErr w:type="spellEnd"/>
            <w:r w:rsidRPr="00044D03">
              <w:rPr>
                <w:rFonts w:asciiTheme="minorHAnsi" w:hAnsiTheme="minorHAnsi" w:cstheme="minorHAnsi"/>
                <w:color w:val="000000" w:themeColor="text1"/>
                <w:sz w:val="18"/>
                <w:szCs w:val="18"/>
                <w:shd w:val="clear" w:color="auto" w:fill="FFFFFF"/>
              </w:rPr>
              <w:t xml:space="preserve"> smartphone.</w:t>
            </w:r>
          </w:p>
          <w:p w14:paraId="5DBF0CFF" w14:textId="35C56C56" w:rsidR="00C51B19" w:rsidRPr="00044D03" w:rsidRDefault="00C51B19" w:rsidP="00C51B19">
            <w:pPr>
              <w:rPr>
                <w:rFonts w:asciiTheme="minorHAnsi" w:hAnsiTheme="minorHAnsi" w:cstheme="minorHAnsi"/>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FFFFF"/>
              </w:rPr>
              <w:lastRenderedPageBreak/>
              <w:t>Afisajul</w:t>
            </w:r>
            <w:proofErr w:type="spellEnd"/>
            <w:r w:rsidRPr="00044D03">
              <w:rPr>
                <w:rFonts w:asciiTheme="minorHAnsi" w:hAnsiTheme="minorHAnsi" w:cstheme="minorHAnsi"/>
                <w:color w:val="000000" w:themeColor="text1"/>
                <w:sz w:val="18"/>
                <w:szCs w:val="18"/>
                <w:shd w:val="clear" w:color="auto" w:fill="FFFFFF"/>
              </w:rPr>
              <w:t xml:space="preserve"> de </w:t>
            </w:r>
            <w:proofErr w:type="spellStart"/>
            <w:r w:rsidRPr="00044D03">
              <w:rPr>
                <w:rFonts w:asciiTheme="minorHAnsi" w:hAnsiTheme="minorHAnsi" w:cstheme="minorHAnsi"/>
                <w:color w:val="000000" w:themeColor="text1"/>
                <w:sz w:val="18"/>
                <w:szCs w:val="18"/>
                <w:shd w:val="clear" w:color="auto" w:fill="FFFFFF"/>
              </w:rPr>
              <w:t>informați</w:t>
            </w:r>
            <w:r w:rsidR="00553B9D">
              <w:rPr>
                <w:rFonts w:asciiTheme="minorHAnsi" w:hAnsiTheme="minorHAnsi" w:cstheme="minorHAnsi"/>
                <w:color w:val="000000" w:themeColor="text1"/>
                <w:sz w:val="18"/>
                <w:szCs w:val="18"/>
                <w:shd w:val="clear" w:color="auto" w:fill="FFFFFF"/>
              </w:rPr>
              <w:t>i</w:t>
            </w:r>
            <w:proofErr w:type="spellEnd"/>
            <w:r w:rsidRPr="00044D03">
              <w:rPr>
                <w:rFonts w:asciiTheme="minorHAnsi" w:hAnsiTheme="minorHAnsi" w:cstheme="minorHAnsi"/>
                <w:color w:val="000000" w:themeColor="text1"/>
                <w:sz w:val="18"/>
                <w:szCs w:val="18"/>
                <w:shd w:val="clear" w:color="auto" w:fill="FFFFFF"/>
              </w:rPr>
              <w:t xml:space="preserve"> de pe display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se </w:t>
            </w:r>
            <w:proofErr w:type="spellStart"/>
            <w:r w:rsidRPr="00044D03">
              <w:rPr>
                <w:rFonts w:asciiTheme="minorHAnsi" w:hAnsiTheme="minorHAnsi" w:cstheme="minorHAnsi"/>
                <w:color w:val="000000" w:themeColor="text1"/>
                <w:sz w:val="18"/>
                <w:szCs w:val="18"/>
                <w:shd w:val="clear" w:color="auto" w:fill="FFFFFF"/>
              </w:rPr>
              <w:t>rotească</w:t>
            </w:r>
            <w:proofErr w:type="spellEnd"/>
            <w:r w:rsidRPr="00044D03">
              <w:rPr>
                <w:rFonts w:asciiTheme="minorHAnsi" w:hAnsiTheme="minorHAnsi" w:cstheme="minorHAnsi"/>
                <w:color w:val="000000" w:themeColor="text1"/>
                <w:sz w:val="18"/>
                <w:szCs w:val="18"/>
                <w:shd w:val="clear" w:color="auto" w:fill="FFFFFF"/>
              </w:rPr>
              <w:t xml:space="preserve"> automat </w:t>
            </w:r>
            <w:proofErr w:type="spellStart"/>
            <w:r w:rsidRPr="00044D03">
              <w:rPr>
                <w:rFonts w:asciiTheme="minorHAnsi" w:hAnsiTheme="minorHAnsi" w:cstheme="minorHAnsi"/>
                <w:color w:val="000000" w:themeColor="text1"/>
                <w:sz w:val="18"/>
                <w:szCs w:val="18"/>
                <w:shd w:val="clear" w:color="auto" w:fill="FFFFFF"/>
              </w:rPr>
              <w:t>atunci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când</w:t>
            </w:r>
            <w:proofErr w:type="spellEnd"/>
            <w:r w:rsidRPr="00044D03">
              <w:rPr>
                <w:rFonts w:asciiTheme="minorHAnsi" w:hAnsiTheme="minorHAnsi" w:cstheme="minorHAnsi"/>
                <w:color w:val="000000" w:themeColor="text1"/>
                <w:sz w:val="18"/>
                <w:szCs w:val="18"/>
                <w:shd w:val="clear" w:color="auto" w:fill="FFFFFF"/>
              </w:rPr>
              <w:t xml:space="preserve"> se </w:t>
            </w:r>
            <w:proofErr w:type="spellStart"/>
            <w:r w:rsidRPr="00044D03">
              <w:rPr>
                <w:rFonts w:asciiTheme="minorHAnsi" w:hAnsiTheme="minorHAnsi" w:cstheme="minorHAnsi"/>
                <w:color w:val="000000" w:themeColor="text1"/>
                <w:sz w:val="18"/>
                <w:szCs w:val="18"/>
                <w:shd w:val="clear" w:color="auto" w:fill="FFFFFF"/>
              </w:rPr>
              <w:t>trece</w:t>
            </w:r>
            <w:proofErr w:type="spellEnd"/>
            <w:r w:rsidRPr="00044D03">
              <w:rPr>
                <w:rFonts w:asciiTheme="minorHAnsi" w:hAnsiTheme="minorHAnsi" w:cstheme="minorHAnsi"/>
                <w:color w:val="000000" w:themeColor="text1"/>
                <w:sz w:val="18"/>
                <w:szCs w:val="18"/>
                <w:shd w:val="clear" w:color="auto" w:fill="FFFFFF"/>
              </w:rPr>
              <w:t xml:space="preserve"> de la </w:t>
            </w:r>
            <w:proofErr w:type="spellStart"/>
            <w:r w:rsidRPr="00044D03">
              <w:rPr>
                <w:rFonts w:asciiTheme="minorHAnsi" w:hAnsiTheme="minorHAnsi" w:cstheme="minorHAnsi"/>
                <w:color w:val="000000" w:themeColor="text1"/>
                <w:sz w:val="18"/>
                <w:szCs w:val="18"/>
                <w:shd w:val="clear" w:color="auto" w:fill="FFFFFF"/>
              </w:rPr>
              <w:t>fotografierea</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verticală</w:t>
            </w:r>
            <w:proofErr w:type="spellEnd"/>
            <w:r w:rsidRPr="00044D03">
              <w:rPr>
                <w:rFonts w:asciiTheme="minorHAnsi" w:hAnsiTheme="minorHAnsi" w:cstheme="minorHAnsi"/>
                <w:color w:val="000000" w:themeColor="text1"/>
                <w:sz w:val="18"/>
                <w:szCs w:val="18"/>
                <w:shd w:val="clear" w:color="auto" w:fill="FFFFFF"/>
              </w:rPr>
              <w:t xml:space="preserve"> la </w:t>
            </w:r>
            <w:proofErr w:type="spellStart"/>
            <w:r w:rsidRPr="00044D03">
              <w:rPr>
                <w:rFonts w:asciiTheme="minorHAnsi" w:hAnsiTheme="minorHAnsi" w:cstheme="minorHAnsi"/>
                <w:color w:val="000000" w:themeColor="text1"/>
                <w:sz w:val="18"/>
                <w:szCs w:val="18"/>
                <w:shd w:val="clear" w:color="auto" w:fill="FFFFFF"/>
              </w:rPr>
              <w:t>cea</w:t>
            </w:r>
            <w:proofErr w:type="spellEnd"/>
            <w:r w:rsidRPr="00044D03">
              <w:rPr>
                <w:rFonts w:asciiTheme="minorHAnsi" w:hAnsiTheme="minorHAnsi" w:cstheme="minorHAnsi"/>
                <w:color w:val="000000" w:themeColor="text1"/>
                <w:sz w:val="18"/>
                <w:szCs w:val="18"/>
                <w:shd w:val="clear" w:color="auto" w:fill="FFFFFF"/>
              </w:rPr>
              <w:t xml:space="preserve"> pe </w:t>
            </w:r>
            <w:proofErr w:type="spellStart"/>
            <w:r w:rsidRPr="00044D03">
              <w:rPr>
                <w:rFonts w:asciiTheme="minorHAnsi" w:hAnsiTheme="minorHAnsi" w:cstheme="minorHAnsi"/>
                <w:color w:val="000000" w:themeColor="text1"/>
                <w:sz w:val="18"/>
                <w:szCs w:val="18"/>
                <w:shd w:val="clear" w:color="auto" w:fill="FFFFFF"/>
              </w:rPr>
              <w:t>orizontală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viceversa</w:t>
            </w:r>
            <w:proofErr w:type="spellEnd"/>
            <w:r w:rsidRPr="00044D03">
              <w:rPr>
                <w:rFonts w:asciiTheme="minorHAnsi" w:hAnsiTheme="minorHAnsi" w:cstheme="minorHAnsi"/>
                <w:color w:val="000000" w:themeColor="text1"/>
                <w:sz w:val="18"/>
                <w:szCs w:val="18"/>
                <w:shd w:val="clear" w:color="auto" w:fill="FFFFFF"/>
              </w:rPr>
              <w:t>.</w:t>
            </w:r>
          </w:p>
          <w:p w14:paraId="05627DA3" w14:textId="61D1FBD2" w:rsidR="00C51B19" w:rsidRPr="00044D03" w:rsidRDefault="00C51B19" w:rsidP="00C51B19">
            <w:pPr>
              <w:rPr>
                <w:rFonts w:asciiTheme="minorHAnsi" w:hAnsiTheme="minorHAnsi" w:cstheme="minorHAnsi"/>
                <w:color w:val="000000" w:themeColor="text1"/>
                <w:sz w:val="18"/>
                <w:szCs w:val="18"/>
                <w:shd w:val="clear" w:color="auto" w:fill="FFFFFF"/>
              </w:rPr>
            </w:pPr>
            <w:proofErr w:type="spellStart"/>
            <w:r w:rsidRPr="00044D03">
              <w:rPr>
                <w:rFonts w:asciiTheme="minorHAnsi" w:hAnsiTheme="minorHAnsi" w:cstheme="minorHAnsi"/>
                <w:color w:val="000000" w:themeColor="text1"/>
                <w:sz w:val="18"/>
                <w:szCs w:val="18"/>
                <w:shd w:val="clear" w:color="auto" w:fill="FFFFFF"/>
              </w:rPr>
              <w:t>Vizorul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electronic tip </w:t>
            </w:r>
            <w:r w:rsidRPr="00044D03">
              <w:rPr>
                <w:rFonts w:asciiTheme="minorHAnsi" w:hAnsiTheme="minorHAnsi" w:cstheme="minorHAnsi"/>
                <w:i/>
                <w:iCs/>
                <w:color w:val="000000" w:themeColor="text1"/>
                <w:sz w:val="18"/>
                <w:szCs w:val="18"/>
                <w:shd w:val="clear" w:color="auto" w:fill="FFFFFF"/>
              </w:rPr>
              <w:t>(EVF)</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fără</w:t>
            </w:r>
            <w:proofErr w:type="spellEnd"/>
            <w:r w:rsidRPr="00044D03">
              <w:rPr>
                <w:rFonts w:asciiTheme="minorHAnsi" w:hAnsiTheme="minorHAnsi" w:cstheme="minorHAnsi"/>
                <w:color w:val="000000" w:themeColor="text1"/>
                <w:sz w:val="18"/>
                <w:szCs w:val="18"/>
                <w:shd w:val="clear" w:color="auto" w:fill="FFFFFF"/>
              </w:rPr>
              <w:t xml:space="preserve"> </w:t>
            </w:r>
            <w:proofErr w:type="gramStart"/>
            <w:r w:rsidRPr="00044D03">
              <w:rPr>
                <w:rFonts w:asciiTheme="minorHAnsi" w:hAnsiTheme="minorHAnsi" w:cstheme="minorHAnsi"/>
                <w:color w:val="000000" w:themeColor="text1"/>
                <w:sz w:val="18"/>
                <w:szCs w:val="18"/>
                <w:shd w:val="clear" w:color="auto" w:fill="FFFFFF"/>
              </w:rPr>
              <w:t>a</w:t>
            </w:r>
            <w:proofErr w:type="gram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avea</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întreruperi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în</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timpul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fotografierii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sau</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filmării</w:t>
            </w:r>
            <w:proofErr w:type="spellEnd"/>
            <w:r w:rsidR="008B7E7A" w:rsidRPr="00044D03">
              <w:rPr>
                <w:rFonts w:asciiTheme="minorHAnsi" w:hAnsiTheme="minorHAnsi" w:cstheme="minorHAnsi"/>
                <w:color w:val="000000" w:themeColor="text1"/>
                <w:sz w:val="18"/>
                <w:szCs w:val="18"/>
                <w:shd w:val="clear" w:color="auto" w:fill="FFFFFF"/>
              </w:rPr>
              <w:t>,</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vizualizarea</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w:t>
            </w:r>
            <w:proofErr w:type="spellStart"/>
            <w:r w:rsidRPr="00044D03">
              <w:rPr>
                <w:rFonts w:asciiTheme="minorHAnsi" w:hAnsiTheme="minorHAnsi" w:cstheme="minorHAnsi"/>
                <w:color w:val="000000" w:themeColor="text1"/>
                <w:sz w:val="18"/>
                <w:szCs w:val="18"/>
                <w:shd w:val="clear" w:color="auto" w:fill="FFFFFF"/>
              </w:rPr>
              <w:t>în</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timp</w:t>
            </w:r>
            <w:proofErr w:type="spellEnd"/>
            <w:r w:rsidRPr="00044D03">
              <w:rPr>
                <w:rFonts w:asciiTheme="minorHAnsi" w:hAnsiTheme="minorHAnsi" w:cstheme="minorHAnsi"/>
                <w:color w:val="000000" w:themeColor="text1"/>
                <w:sz w:val="18"/>
                <w:szCs w:val="18"/>
                <w:shd w:val="clear" w:color="auto" w:fill="FFFFFF"/>
              </w:rPr>
              <w:t xml:space="preserve"> real,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dețină</w:t>
            </w:r>
            <w:proofErr w:type="spellEnd"/>
            <w:r w:rsidRPr="00044D03">
              <w:rPr>
                <w:rFonts w:asciiTheme="minorHAnsi" w:hAnsiTheme="minorHAnsi" w:cstheme="minorHAnsi"/>
                <w:color w:val="000000" w:themeColor="text1"/>
                <w:sz w:val="18"/>
                <w:szCs w:val="18"/>
                <w:shd w:val="clear" w:color="auto" w:fill="FFFFFF"/>
              </w:rPr>
              <w:t xml:space="preserve"> o </w:t>
            </w:r>
            <w:proofErr w:type="spellStart"/>
            <w:r w:rsidRPr="00044D03">
              <w:rPr>
                <w:rFonts w:asciiTheme="minorHAnsi" w:hAnsiTheme="minorHAnsi" w:cstheme="minorHAnsi"/>
                <w:color w:val="000000" w:themeColor="text1"/>
                <w:sz w:val="18"/>
                <w:szCs w:val="18"/>
                <w:shd w:val="clear" w:color="auto" w:fill="FFFFFF"/>
              </w:rPr>
              <w:t>luminozitate</w:t>
            </w:r>
            <w:proofErr w:type="spellEnd"/>
            <w:r w:rsidR="008B7E7A" w:rsidRPr="00044D03">
              <w:rPr>
                <w:rFonts w:asciiTheme="minorHAnsi" w:hAnsiTheme="minorHAnsi" w:cstheme="minorHAnsi"/>
                <w:color w:val="000000" w:themeColor="text1"/>
                <w:sz w:val="18"/>
                <w:szCs w:val="18"/>
                <w:shd w:val="clear" w:color="auto" w:fill="FFFFFF"/>
              </w:rPr>
              <w:t xml:space="preserve"> </w:t>
            </w:r>
            <w:proofErr w:type="spellStart"/>
            <w:r w:rsidR="008B7E7A" w:rsidRPr="00044D03">
              <w:rPr>
                <w:rFonts w:asciiTheme="minorHAnsi" w:hAnsiTheme="minorHAnsi" w:cstheme="minorHAnsi"/>
                <w:color w:val="000000" w:themeColor="text1"/>
                <w:sz w:val="18"/>
                <w:szCs w:val="18"/>
                <w:shd w:val="clear" w:color="auto" w:fill="FFFFFF"/>
              </w:rPr>
              <w:t>m</w:t>
            </w:r>
            <w:r w:rsidRPr="00044D03">
              <w:rPr>
                <w:rFonts w:asciiTheme="minorHAnsi" w:hAnsiTheme="minorHAnsi" w:cstheme="minorHAnsi"/>
                <w:color w:val="000000" w:themeColor="text1"/>
                <w:sz w:val="18"/>
                <w:szCs w:val="18"/>
                <w:shd w:val="clear" w:color="auto" w:fill="FFFFFF"/>
              </w:rPr>
              <w:t>inimă</w:t>
            </w:r>
            <w:proofErr w:type="spellEnd"/>
            <w:r w:rsidRPr="00044D03">
              <w:rPr>
                <w:rFonts w:asciiTheme="minorHAnsi" w:hAnsiTheme="minorHAnsi" w:cstheme="minorHAnsi"/>
                <w:color w:val="000000" w:themeColor="text1"/>
                <w:sz w:val="18"/>
                <w:szCs w:val="18"/>
                <w:shd w:val="clear" w:color="auto" w:fill="FFFFFF"/>
              </w:rPr>
              <w:t xml:space="preserve"> de 3000 </w:t>
            </w:r>
            <w:proofErr w:type="spellStart"/>
            <w:r w:rsidRPr="00044D03">
              <w:rPr>
                <w:rFonts w:asciiTheme="minorHAnsi" w:hAnsiTheme="minorHAnsi" w:cstheme="minorHAnsi"/>
                <w:color w:val="000000" w:themeColor="text1"/>
                <w:sz w:val="18"/>
                <w:szCs w:val="18"/>
                <w:shd w:val="clear" w:color="auto" w:fill="FFFFFF"/>
              </w:rPr>
              <w:t>niți</w:t>
            </w:r>
            <w:proofErr w:type="spellEnd"/>
            <w:r w:rsidR="004C2173" w:rsidRPr="00044D03">
              <w:rPr>
                <w:rFonts w:asciiTheme="minorHAnsi" w:hAnsiTheme="minorHAnsi" w:cstheme="minorHAnsi"/>
                <w:color w:val="000000" w:themeColor="text1"/>
                <w:sz w:val="18"/>
                <w:szCs w:val="18"/>
                <w:shd w:val="clear" w:color="auto" w:fill="FFFFFF"/>
              </w:rPr>
              <w:t>.</w:t>
            </w:r>
          </w:p>
          <w:p w14:paraId="2E7A9861" w14:textId="77777777" w:rsidR="00C51B19" w:rsidRPr="00044D03" w:rsidRDefault="00C51B19" w:rsidP="00C51B19">
            <w:pPr>
              <w:rPr>
                <w:rFonts w:asciiTheme="minorHAnsi" w:hAnsiTheme="minorHAnsi" w:cstheme="minorHAnsi"/>
                <w:color w:val="000000" w:themeColor="text1"/>
                <w:sz w:val="18"/>
                <w:szCs w:val="18"/>
                <w:shd w:val="clear" w:color="auto" w:fill="FFFFFF"/>
              </w:rPr>
            </w:pPr>
          </w:p>
          <w:p w14:paraId="303483A0" w14:textId="7DA85CEF" w:rsidR="00C51B19" w:rsidRPr="00044D03" w:rsidRDefault="00C51B19" w:rsidP="00C51B19">
            <w:pPr>
              <w:rPr>
                <w:rFonts w:asciiTheme="minorHAnsi" w:hAnsiTheme="minorHAnsi" w:cstheme="minorHAnsi"/>
                <w:color w:val="000000" w:themeColor="text1"/>
                <w:sz w:val="18"/>
                <w:szCs w:val="18"/>
                <w:shd w:val="clear" w:color="auto" w:fill="FFFFFF"/>
                <w:lang w:val="ro-RO"/>
              </w:rPr>
            </w:pPr>
            <w:proofErr w:type="spellStart"/>
            <w:r w:rsidRPr="00044D03">
              <w:rPr>
                <w:rFonts w:asciiTheme="minorHAnsi" w:hAnsiTheme="minorHAnsi" w:cstheme="minorHAnsi"/>
                <w:color w:val="000000" w:themeColor="text1"/>
                <w:sz w:val="18"/>
                <w:szCs w:val="18"/>
                <w:shd w:val="clear" w:color="auto" w:fill="FFFFFF"/>
              </w:rPr>
              <w:t>Aparatul</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w:t>
            </w:r>
            <w:proofErr w:type="spellStart"/>
            <w:r w:rsidRPr="00044D03">
              <w:rPr>
                <w:rFonts w:asciiTheme="minorHAnsi" w:hAnsiTheme="minorHAnsi" w:cstheme="minorHAnsi"/>
                <w:color w:val="000000" w:themeColor="text1"/>
                <w:sz w:val="18"/>
                <w:szCs w:val="18"/>
                <w:shd w:val="clear" w:color="auto" w:fill="FFFFFF"/>
              </w:rPr>
              <w:t>dotat</w:t>
            </w:r>
            <w:proofErr w:type="spellEnd"/>
            <w:r w:rsidRPr="00044D03">
              <w:rPr>
                <w:rFonts w:asciiTheme="minorHAnsi" w:hAnsiTheme="minorHAnsi" w:cstheme="minorHAnsi"/>
                <w:color w:val="000000" w:themeColor="text1"/>
                <w:sz w:val="18"/>
                <w:szCs w:val="18"/>
                <w:shd w:val="clear" w:color="auto" w:fill="FFFFFF"/>
              </w:rPr>
              <w:t xml:space="preserve"> cu dual slot </w:t>
            </w:r>
            <w:proofErr w:type="spellStart"/>
            <w:r w:rsidRPr="00044D03">
              <w:rPr>
                <w:rFonts w:asciiTheme="minorHAnsi" w:hAnsiTheme="minorHAnsi" w:cstheme="minorHAnsi"/>
                <w:color w:val="000000" w:themeColor="text1"/>
                <w:sz w:val="18"/>
                <w:szCs w:val="18"/>
                <w:shd w:val="clear" w:color="auto" w:fill="FFFFFF"/>
              </w:rPr>
              <w:t>iar</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tipurile</w:t>
            </w:r>
            <w:proofErr w:type="spellEnd"/>
            <w:r w:rsidRPr="00044D03">
              <w:rPr>
                <w:rFonts w:asciiTheme="minorHAnsi" w:hAnsiTheme="minorHAnsi" w:cstheme="minorHAnsi"/>
                <w:color w:val="000000" w:themeColor="text1"/>
                <w:sz w:val="18"/>
                <w:szCs w:val="18"/>
                <w:shd w:val="clear" w:color="auto" w:fill="FFFFFF"/>
              </w:rPr>
              <w:t xml:space="preserve"> de card</w:t>
            </w:r>
            <w:r w:rsidR="0045110E" w:rsidRPr="00044D03">
              <w:rPr>
                <w:rFonts w:asciiTheme="minorHAnsi" w:hAnsiTheme="minorHAnsi" w:cstheme="minorHAnsi"/>
                <w:color w:val="000000" w:themeColor="text1"/>
                <w:sz w:val="18"/>
                <w:szCs w:val="18"/>
                <w:shd w:val="clear" w:color="auto" w:fill="FFFFFF"/>
              </w:rPr>
              <w:t>,</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ce</w:t>
            </w:r>
            <w:proofErr w:type="spellEnd"/>
            <w:r w:rsidRPr="00044D03">
              <w:rPr>
                <w:rFonts w:asciiTheme="minorHAnsi" w:hAnsiTheme="minorHAnsi" w:cstheme="minorHAnsi"/>
                <w:color w:val="000000" w:themeColor="text1"/>
                <w:sz w:val="18"/>
                <w:szCs w:val="18"/>
                <w:shd w:val="clear" w:color="auto" w:fill="FFFFFF"/>
              </w:rPr>
              <w:t xml:space="preserve"> le </w:t>
            </w:r>
            <w:proofErr w:type="spellStart"/>
            <w:r w:rsidRPr="00044D03">
              <w:rPr>
                <w:rFonts w:asciiTheme="minorHAnsi" w:hAnsiTheme="minorHAnsi" w:cstheme="minorHAnsi"/>
                <w:color w:val="000000" w:themeColor="text1"/>
                <w:sz w:val="18"/>
                <w:szCs w:val="18"/>
                <w:shd w:val="clear" w:color="auto" w:fill="FFFFFF"/>
              </w:rPr>
              <w:t>acceptă</w:t>
            </w:r>
            <w:proofErr w:type="spellEnd"/>
            <w:r w:rsidRPr="00044D03">
              <w:rPr>
                <w:rFonts w:asciiTheme="minorHAnsi" w:hAnsiTheme="minorHAnsi" w:cstheme="minorHAnsi"/>
                <w:color w:val="000000" w:themeColor="text1"/>
                <w:sz w:val="18"/>
                <w:szCs w:val="18"/>
                <w:shd w:val="clear" w:color="auto" w:fill="FFFFFF"/>
              </w:rPr>
              <w:t xml:space="preserve"> camera</w:t>
            </w:r>
            <w:r w:rsidR="0045110E" w:rsidRPr="00044D03">
              <w:rPr>
                <w:rFonts w:asciiTheme="minorHAnsi" w:hAnsiTheme="minorHAnsi" w:cstheme="minorHAnsi"/>
                <w:color w:val="000000" w:themeColor="text1"/>
                <w:sz w:val="18"/>
                <w:szCs w:val="18"/>
                <w:shd w:val="clear" w:color="auto" w:fill="FFFFFF"/>
              </w:rPr>
              <w:t>,</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să</w:t>
            </w:r>
            <w:proofErr w:type="spellEnd"/>
            <w:r w:rsidRPr="00044D03">
              <w:rPr>
                <w:rFonts w:asciiTheme="minorHAnsi" w:hAnsiTheme="minorHAnsi" w:cstheme="minorHAnsi"/>
                <w:color w:val="000000" w:themeColor="text1"/>
                <w:sz w:val="18"/>
                <w:szCs w:val="18"/>
                <w:shd w:val="clear" w:color="auto" w:fill="FFFFFF"/>
              </w:rPr>
              <w:t xml:space="preserve"> fie </w:t>
            </w:r>
            <w:r w:rsidR="0045110E" w:rsidRPr="00044D03">
              <w:rPr>
                <w:rFonts w:asciiTheme="minorHAnsi" w:hAnsiTheme="minorHAnsi" w:cstheme="minorHAnsi"/>
                <w:color w:val="000000" w:themeColor="text1"/>
                <w:sz w:val="18"/>
                <w:szCs w:val="18"/>
                <w:shd w:val="clear" w:color="auto" w:fill="FFFFFF"/>
                <w:lang w:val="ro-RO"/>
              </w:rPr>
              <w:t>c</w:t>
            </w:r>
            <w:r w:rsidRPr="00044D03">
              <w:rPr>
                <w:rFonts w:asciiTheme="minorHAnsi" w:hAnsiTheme="minorHAnsi" w:cstheme="minorHAnsi"/>
                <w:color w:val="000000" w:themeColor="text1"/>
                <w:sz w:val="18"/>
                <w:szCs w:val="18"/>
                <w:shd w:val="clear" w:color="auto" w:fill="FFFFFF"/>
                <w:lang w:val="ro-RO"/>
              </w:rPr>
              <w:t xml:space="preserve">ard </w:t>
            </w:r>
            <w:proofErr w:type="spellStart"/>
            <w:r w:rsidRPr="00044D03">
              <w:rPr>
                <w:rFonts w:asciiTheme="minorHAnsi" w:hAnsiTheme="minorHAnsi" w:cstheme="minorHAnsi"/>
                <w:i/>
                <w:iCs/>
                <w:color w:val="000000" w:themeColor="text1"/>
                <w:sz w:val="18"/>
                <w:szCs w:val="18"/>
                <w:shd w:val="clear" w:color="auto" w:fill="FFFFFF"/>
              </w:rPr>
              <w:t>CFexpress</w:t>
            </w:r>
            <w:proofErr w:type="spellEnd"/>
            <w:r w:rsidRPr="00044D03">
              <w:rPr>
                <w:rFonts w:asciiTheme="minorHAnsi" w:hAnsiTheme="minorHAnsi" w:cstheme="minorHAnsi"/>
                <w:i/>
                <w:iCs/>
                <w:color w:val="000000" w:themeColor="text1"/>
                <w:sz w:val="18"/>
                <w:szCs w:val="18"/>
                <w:shd w:val="clear" w:color="auto" w:fill="FFFFFF"/>
              </w:rPr>
              <w:t xml:space="preserve"> Type B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w:t>
            </w:r>
            <w:r w:rsidR="0045110E" w:rsidRPr="00044D03">
              <w:rPr>
                <w:rFonts w:asciiTheme="minorHAnsi" w:hAnsiTheme="minorHAnsi" w:cstheme="minorHAnsi"/>
                <w:color w:val="000000" w:themeColor="text1"/>
                <w:sz w:val="18"/>
                <w:szCs w:val="18"/>
                <w:shd w:val="clear" w:color="auto" w:fill="FFFFFF"/>
                <w:lang w:val="ro-RO"/>
              </w:rPr>
              <w:t>c</w:t>
            </w:r>
            <w:r w:rsidRPr="00044D03">
              <w:rPr>
                <w:rFonts w:asciiTheme="minorHAnsi" w:hAnsiTheme="minorHAnsi" w:cstheme="minorHAnsi"/>
                <w:color w:val="000000" w:themeColor="text1"/>
                <w:sz w:val="18"/>
                <w:szCs w:val="18"/>
                <w:shd w:val="clear" w:color="auto" w:fill="FFFFFF"/>
                <w:lang w:val="ro-RO"/>
              </w:rPr>
              <w:t xml:space="preserve">ard </w:t>
            </w:r>
            <w:r w:rsidRPr="00044D03">
              <w:rPr>
                <w:rFonts w:asciiTheme="minorHAnsi" w:hAnsiTheme="minorHAnsi" w:cstheme="minorHAnsi"/>
                <w:i/>
                <w:iCs/>
                <w:color w:val="000000" w:themeColor="text1"/>
                <w:sz w:val="18"/>
                <w:szCs w:val="18"/>
                <w:shd w:val="clear" w:color="auto" w:fill="FFFFFF"/>
              </w:rPr>
              <w:t>XQD</w:t>
            </w:r>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color w:val="000000" w:themeColor="text1"/>
                <w:sz w:val="18"/>
                <w:szCs w:val="18"/>
                <w:shd w:val="clear" w:color="auto" w:fill="FFFFFF"/>
                <w:lang w:val="ro-RO"/>
              </w:rPr>
              <w:t>(</w:t>
            </w:r>
            <w:proofErr w:type="spellStart"/>
            <w:r w:rsidRPr="00044D03">
              <w:rPr>
                <w:rFonts w:asciiTheme="minorHAnsi" w:hAnsiTheme="minorHAnsi" w:cstheme="minorHAnsi"/>
                <w:color w:val="000000" w:themeColor="text1"/>
                <w:sz w:val="18"/>
                <w:szCs w:val="18"/>
                <w:shd w:val="clear" w:color="auto" w:fill="FFFFFF"/>
              </w:rPr>
              <w:t>carduri</w:t>
            </w:r>
            <w:proofErr w:type="spellEnd"/>
            <w:r w:rsidRPr="00044D03">
              <w:rPr>
                <w:rFonts w:asciiTheme="minorHAnsi" w:hAnsiTheme="minorHAnsi" w:cstheme="minorHAnsi"/>
                <w:color w:val="000000" w:themeColor="text1"/>
                <w:sz w:val="18"/>
                <w:szCs w:val="18"/>
                <w:shd w:val="clear" w:color="auto" w:fill="FFFFFF"/>
              </w:rPr>
              <w:t xml:space="preserve"> de mare </w:t>
            </w:r>
            <w:proofErr w:type="spellStart"/>
            <w:r w:rsidRPr="00044D03">
              <w:rPr>
                <w:rFonts w:asciiTheme="minorHAnsi" w:hAnsiTheme="minorHAnsi" w:cstheme="minorHAnsi"/>
                <w:color w:val="000000" w:themeColor="text1"/>
                <w:sz w:val="18"/>
                <w:szCs w:val="18"/>
                <w:shd w:val="clear" w:color="auto" w:fill="FFFFFF"/>
              </w:rPr>
              <w:t>viteză</w:t>
            </w:r>
            <w:proofErr w:type="spellEnd"/>
            <w:r w:rsidRPr="00044D03">
              <w:rPr>
                <w:rFonts w:asciiTheme="minorHAnsi" w:hAnsiTheme="minorHAnsi" w:cstheme="minorHAnsi"/>
                <w:color w:val="000000" w:themeColor="text1"/>
                <w:sz w:val="18"/>
                <w:szCs w:val="18"/>
                <w:shd w:val="clear" w:color="auto" w:fill="FFFFFF"/>
                <w:lang w:val="ro-RO"/>
              </w:rPr>
              <w:t>)</w:t>
            </w:r>
            <w:r w:rsidR="0045110E" w:rsidRPr="00044D03">
              <w:rPr>
                <w:rFonts w:asciiTheme="minorHAnsi" w:hAnsiTheme="minorHAnsi" w:cstheme="minorHAnsi"/>
                <w:color w:val="000000" w:themeColor="text1"/>
                <w:sz w:val="18"/>
                <w:szCs w:val="18"/>
                <w:shd w:val="clear" w:color="auto" w:fill="FFFFFF"/>
                <w:lang w:val="ro-RO"/>
              </w:rPr>
              <w:t>.</w:t>
            </w:r>
          </w:p>
          <w:p w14:paraId="57E5C10E" w14:textId="242C21FC" w:rsidR="00C32AF1" w:rsidRDefault="00C51B19" w:rsidP="00C51B19">
            <w:pPr>
              <w:rPr>
                <w:rFonts w:asciiTheme="minorHAnsi" w:hAnsiTheme="minorHAnsi" w:cstheme="minorHAnsi"/>
                <w:color w:val="000000" w:themeColor="text1"/>
                <w:sz w:val="18"/>
                <w:szCs w:val="18"/>
                <w:shd w:val="clear" w:color="auto" w:fill="F8F8F8"/>
              </w:rPr>
            </w:pPr>
            <w:proofErr w:type="spellStart"/>
            <w:r w:rsidRPr="00044D03">
              <w:rPr>
                <w:rFonts w:asciiTheme="minorHAnsi" w:hAnsiTheme="minorHAnsi" w:cstheme="minorHAnsi"/>
                <w:color w:val="000000" w:themeColor="text1"/>
                <w:sz w:val="18"/>
                <w:szCs w:val="18"/>
                <w:shd w:val="clear" w:color="auto" w:fill="FFFFFF"/>
              </w:rPr>
              <w:t>Conexiuni</w:t>
            </w:r>
            <w:proofErr w:type="spellEnd"/>
            <w:r w:rsidRPr="00044D03">
              <w:rPr>
                <w:rFonts w:asciiTheme="minorHAnsi" w:hAnsiTheme="minorHAnsi" w:cstheme="minorHAnsi"/>
                <w:color w:val="000000" w:themeColor="text1"/>
                <w:sz w:val="18"/>
                <w:szCs w:val="18"/>
                <w:shd w:val="clear" w:color="auto" w:fill="FFFFFF"/>
              </w:rPr>
              <w:t xml:space="preserve"> și </w:t>
            </w:r>
            <w:proofErr w:type="spellStart"/>
            <w:r w:rsidRPr="00044D03">
              <w:rPr>
                <w:rFonts w:asciiTheme="minorHAnsi" w:hAnsiTheme="minorHAnsi" w:cstheme="minorHAnsi"/>
                <w:color w:val="000000" w:themeColor="text1"/>
                <w:sz w:val="18"/>
                <w:szCs w:val="18"/>
                <w:shd w:val="clear" w:color="auto" w:fill="FFFFFF"/>
              </w:rPr>
              <w:t>ieșiri</w:t>
            </w:r>
            <w:proofErr w:type="spellEnd"/>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pentru</w:t>
            </w:r>
            <w:proofErr w:type="spellEnd"/>
            <w:r w:rsidRPr="00044D03">
              <w:rPr>
                <w:rFonts w:asciiTheme="minorHAnsi" w:hAnsiTheme="minorHAnsi" w:cstheme="minorHAnsi"/>
                <w:color w:val="000000" w:themeColor="text1"/>
                <w:sz w:val="18"/>
                <w:szCs w:val="18"/>
                <w:shd w:val="clear" w:color="auto" w:fill="FFFFFF"/>
              </w:rPr>
              <w:t xml:space="preserve"> video </w:t>
            </w:r>
            <w:r w:rsidRPr="00044D03">
              <w:rPr>
                <w:rFonts w:asciiTheme="minorHAnsi" w:hAnsiTheme="minorHAnsi" w:cstheme="minorHAnsi"/>
                <w:i/>
                <w:iCs/>
                <w:color w:val="000000" w:themeColor="text1"/>
                <w:sz w:val="18"/>
                <w:szCs w:val="18"/>
                <w:shd w:val="clear" w:color="auto" w:fill="FFFFFF"/>
              </w:rPr>
              <w:t>HDMI</w:t>
            </w:r>
            <w:r w:rsidRPr="00044D03">
              <w:rPr>
                <w:rFonts w:asciiTheme="minorHAnsi" w:hAnsiTheme="minorHAnsi" w:cstheme="minorHAnsi"/>
                <w:color w:val="000000" w:themeColor="text1"/>
                <w:sz w:val="18"/>
                <w:szCs w:val="18"/>
                <w:shd w:val="clear" w:color="auto" w:fill="FFFFFF"/>
              </w:rPr>
              <w:t xml:space="preserve"> tip </w:t>
            </w:r>
            <w:r w:rsidRPr="00044D03">
              <w:rPr>
                <w:rFonts w:asciiTheme="minorHAnsi" w:hAnsiTheme="minorHAnsi" w:cstheme="minorHAnsi"/>
                <w:i/>
                <w:iCs/>
                <w:color w:val="000000" w:themeColor="text1"/>
                <w:sz w:val="18"/>
                <w:szCs w:val="18"/>
                <w:shd w:val="clear" w:color="auto" w:fill="FFFFFF"/>
              </w:rPr>
              <w:t>A</w:t>
            </w:r>
            <w:r w:rsidRPr="00044D03">
              <w:rPr>
                <w:rFonts w:asciiTheme="minorHAnsi" w:hAnsiTheme="minorHAnsi" w:cstheme="minorHAnsi"/>
                <w:color w:val="000000" w:themeColor="text1"/>
                <w:sz w:val="18"/>
                <w:szCs w:val="18"/>
                <w:shd w:val="clear" w:color="auto" w:fill="FFFFFF"/>
              </w:rPr>
              <w:t xml:space="preserve"> </w:t>
            </w:r>
            <w:proofErr w:type="spellStart"/>
            <w:r w:rsidRPr="00044D03">
              <w:rPr>
                <w:rFonts w:asciiTheme="minorHAnsi" w:hAnsiTheme="minorHAnsi" w:cstheme="minorHAnsi"/>
                <w:color w:val="000000" w:themeColor="text1"/>
                <w:sz w:val="18"/>
                <w:szCs w:val="18"/>
                <w:shd w:val="clear" w:color="auto" w:fill="FFFFFF"/>
              </w:rPr>
              <w:t>și</w:t>
            </w:r>
            <w:proofErr w:type="spellEnd"/>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i/>
                <w:iCs/>
                <w:color w:val="000000" w:themeColor="text1"/>
                <w:sz w:val="18"/>
                <w:szCs w:val="18"/>
                <w:shd w:val="clear" w:color="auto" w:fill="FFFFFF"/>
              </w:rPr>
              <w:t>USB Tip C</w:t>
            </w:r>
            <w:r w:rsidRPr="00044D03">
              <w:rPr>
                <w:rFonts w:asciiTheme="minorHAnsi" w:hAnsiTheme="minorHAnsi" w:cstheme="minorHAnsi"/>
                <w:color w:val="000000" w:themeColor="text1"/>
                <w:sz w:val="18"/>
                <w:szCs w:val="18"/>
                <w:shd w:val="clear" w:color="auto" w:fill="FFFFFF"/>
              </w:rPr>
              <w:t xml:space="preserve"> </w:t>
            </w:r>
            <w:r w:rsidRPr="00044D03">
              <w:rPr>
                <w:rFonts w:asciiTheme="minorHAnsi" w:hAnsiTheme="minorHAnsi" w:cstheme="minorHAnsi"/>
                <w:color w:val="000000" w:themeColor="text1"/>
                <w:sz w:val="18"/>
                <w:szCs w:val="18"/>
                <w:shd w:val="clear" w:color="auto" w:fill="F8F8F8"/>
              </w:rPr>
              <w:t>(</w:t>
            </w:r>
            <w:r w:rsidRPr="00044D03">
              <w:rPr>
                <w:rFonts w:asciiTheme="minorHAnsi" w:hAnsiTheme="minorHAnsi" w:cstheme="minorHAnsi"/>
                <w:i/>
                <w:iCs/>
                <w:color w:val="000000" w:themeColor="text1"/>
                <w:sz w:val="18"/>
                <w:szCs w:val="18"/>
                <w:shd w:val="clear" w:color="auto" w:fill="F8F8F8"/>
              </w:rPr>
              <w:t>Super Speed USB</w:t>
            </w:r>
            <w:r w:rsidRPr="00044D03">
              <w:rPr>
                <w:rFonts w:asciiTheme="minorHAnsi" w:hAnsiTheme="minorHAnsi" w:cstheme="minorHAnsi"/>
                <w:color w:val="000000" w:themeColor="text1"/>
                <w:sz w:val="18"/>
                <w:szCs w:val="18"/>
                <w:shd w:val="clear" w:color="auto" w:fill="F8F8F8"/>
              </w:rPr>
              <w:t>)</w:t>
            </w:r>
          </w:p>
          <w:p w14:paraId="4B7408E1" w14:textId="22BDDF65" w:rsidR="00C32AF1" w:rsidRPr="00044D03" w:rsidRDefault="00C32AF1" w:rsidP="00C51B19">
            <w:pPr>
              <w:rPr>
                <w:rFonts w:asciiTheme="minorHAnsi" w:hAnsiTheme="minorHAnsi" w:cstheme="minorHAnsi"/>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 xml:space="preserve">-Camera </w:t>
            </w:r>
            <w:proofErr w:type="spellStart"/>
            <w:r>
              <w:rPr>
                <w:rFonts w:asciiTheme="minorHAnsi" w:hAnsiTheme="minorHAnsi" w:cstheme="minorHAnsi"/>
                <w:color w:val="000000" w:themeColor="text1"/>
                <w:sz w:val="18"/>
                <w:szCs w:val="18"/>
                <w:shd w:val="clear" w:color="auto" w:fill="F8F8F8"/>
              </w:rPr>
              <w:t>foto</w:t>
            </w:r>
            <w:proofErr w:type="spellEnd"/>
            <w:r>
              <w:rPr>
                <w:rFonts w:asciiTheme="minorHAnsi" w:hAnsiTheme="minorHAnsi" w:cstheme="minorHAnsi"/>
                <w:color w:val="000000" w:themeColor="text1"/>
                <w:sz w:val="18"/>
                <w:szCs w:val="18"/>
                <w:shd w:val="clear" w:color="auto" w:fill="F8F8F8"/>
              </w:rPr>
              <w:t xml:space="preserve"> </w:t>
            </w:r>
            <w:proofErr w:type="spellStart"/>
            <w:r>
              <w:rPr>
                <w:rFonts w:asciiTheme="minorHAnsi" w:hAnsiTheme="minorHAnsi" w:cstheme="minorHAnsi"/>
                <w:color w:val="000000" w:themeColor="text1"/>
                <w:sz w:val="18"/>
                <w:szCs w:val="18"/>
                <w:shd w:val="clear" w:color="auto" w:fill="F8F8F8"/>
              </w:rPr>
              <w:t>va</w:t>
            </w:r>
            <w:proofErr w:type="spellEnd"/>
            <w:r>
              <w:rPr>
                <w:rFonts w:asciiTheme="minorHAnsi" w:hAnsiTheme="minorHAnsi" w:cstheme="minorHAnsi"/>
                <w:color w:val="000000" w:themeColor="text1"/>
                <w:sz w:val="18"/>
                <w:szCs w:val="18"/>
                <w:shd w:val="clear" w:color="auto" w:fill="F8F8F8"/>
              </w:rPr>
              <w:t xml:space="preserve"> </w:t>
            </w:r>
            <w:r w:rsidR="003F5E32">
              <w:rPr>
                <w:rFonts w:asciiTheme="minorHAnsi" w:hAnsiTheme="minorHAnsi" w:cstheme="minorHAnsi"/>
                <w:color w:val="000000" w:themeColor="text1"/>
                <w:sz w:val="18"/>
                <w:szCs w:val="18"/>
                <w:shd w:val="clear" w:color="auto" w:fill="F8F8F8"/>
              </w:rPr>
              <w:t xml:space="preserve">fi </w:t>
            </w:r>
            <w:proofErr w:type="spellStart"/>
            <w:r w:rsidR="003F5E32">
              <w:rPr>
                <w:rFonts w:asciiTheme="minorHAnsi" w:hAnsiTheme="minorHAnsi" w:cstheme="minorHAnsi"/>
                <w:color w:val="000000" w:themeColor="text1"/>
                <w:sz w:val="18"/>
                <w:szCs w:val="18"/>
                <w:shd w:val="clear" w:color="auto" w:fill="F8F8F8"/>
              </w:rPr>
              <w:t>dotată</w:t>
            </w:r>
            <w:proofErr w:type="spellEnd"/>
            <w:r w:rsidR="003F5E32">
              <w:rPr>
                <w:rFonts w:asciiTheme="minorHAnsi" w:hAnsiTheme="minorHAnsi" w:cstheme="minorHAnsi"/>
                <w:color w:val="000000" w:themeColor="text1"/>
                <w:sz w:val="18"/>
                <w:szCs w:val="18"/>
                <w:shd w:val="clear" w:color="auto" w:fill="F8F8F8"/>
              </w:rPr>
              <w:t xml:space="preserve"> cu</w:t>
            </w:r>
            <w:r>
              <w:rPr>
                <w:rFonts w:asciiTheme="minorHAnsi" w:hAnsiTheme="minorHAnsi" w:cstheme="minorHAnsi"/>
                <w:color w:val="000000" w:themeColor="text1"/>
                <w:sz w:val="18"/>
                <w:szCs w:val="18"/>
                <w:shd w:val="clear" w:color="auto" w:fill="F8F8F8"/>
              </w:rPr>
              <w:t xml:space="preserve"> grip</w:t>
            </w:r>
          </w:p>
          <w:p w14:paraId="4D42A411" w14:textId="49749BCD" w:rsidR="00C51B19" w:rsidRPr="00EE0B4C" w:rsidRDefault="00C51B19" w:rsidP="003F3B91">
            <w:pPr>
              <w:jc w:val="both"/>
              <w:rPr>
                <w:rFonts w:asciiTheme="minorHAnsi" w:hAnsiTheme="minorHAnsi" w:cstheme="minorHAnsi"/>
                <w:color w:val="000000" w:themeColor="text1"/>
                <w:sz w:val="18"/>
                <w:szCs w:val="18"/>
              </w:rPr>
            </w:pPr>
          </w:p>
        </w:tc>
        <w:tc>
          <w:tcPr>
            <w:tcW w:w="1130" w:type="dxa"/>
          </w:tcPr>
          <w:p w14:paraId="45993532" w14:textId="7D4E6167" w:rsidR="00034B02" w:rsidRPr="007078E7" w:rsidRDefault="00034B02" w:rsidP="00836290">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lastRenderedPageBreak/>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38242614" w14:textId="77777777" w:rsidR="00034B02" w:rsidRPr="00EE0B4C" w:rsidRDefault="00034B02" w:rsidP="00F55486">
            <w:pPr>
              <w:pStyle w:val="Heading1"/>
              <w:shd w:val="clear" w:color="auto" w:fill="FFFFFF"/>
              <w:rPr>
                <w:rFonts w:asciiTheme="minorHAnsi" w:hAnsiTheme="minorHAnsi" w:cstheme="minorHAnsi"/>
                <w:bCs/>
                <w:i/>
                <w:iCs/>
                <w:color w:val="000000" w:themeColor="text1"/>
                <w:sz w:val="18"/>
                <w:szCs w:val="18"/>
              </w:rPr>
            </w:pPr>
          </w:p>
        </w:tc>
      </w:tr>
      <w:tr w:rsidR="00034B02" w:rsidRPr="00EE0B4C" w14:paraId="6FCA7D87" w14:textId="77777777" w:rsidTr="00A575DB">
        <w:trPr>
          <w:jc w:val="center"/>
        </w:trPr>
        <w:tc>
          <w:tcPr>
            <w:tcW w:w="988" w:type="dxa"/>
          </w:tcPr>
          <w:p w14:paraId="69C8B24F" w14:textId="0F93DAD7" w:rsidR="00034B02" w:rsidRDefault="00034B02"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1.2</w:t>
            </w:r>
          </w:p>
          <w:p w14:paraId="26200755" w14:textId="77777777" w:rsidR="00034B02" w:rsidRDefault="00034B02" w:rsidP="00F55486">
            <w:pPr>
              <w:jc w:val="center"/>
              <w:rPr>
                <w:rFonts w:asciiTheme="minorHAnsi" w:hAnsiTheme="minorHAnsi" w:cstheme="minorHAnsi"/>
                <w:b/>
                <w:bCs/>
                <w:color w:val="000000" w:themeColor="text1"/>
                <w:sz w:val="18"/>
                <w:szCs w:val="18"/>
                <w:lang w:val="it-IT"/>
              </w:rPr>
            </w:pPr>
          </w:p>
          <w:p w14:paraId="08EF30B9" w14:textId="77777777" w:rsidR="00034B02" w:rsidRDefault="00034B02" w:rsidP="00F55486">
            <w:pPr>
              <w:jc w:val="center"/>
              <w:rPr>
                <w:rFonts w:asciiTheme="minorHAnsi" w:hAnsiTheme="minorHAnsi" w:cstheme="minorHAnsi"/>
                <w:b/>
                <w:bCs/>
                <w:color w:val="000000" w:themeColor="text1"/>
                <w:sz w:val="18"/>
                <w:szCs w:val="18"/>
                <w:lang w:val="it-IT"/>
              </w:rPr>
            </w:pPr>
          </w:p>
          <w:p w14:paraId="5777FE39" w14:textId="77777777" w:rsidR="00034B02" w:rsidRPr="00034B02" w:rsidRDefault="00034B02" w:rsidP="00F55486">
            <w:pPr>
              <w:jc w:val="center"/>
              <w:rPr>
                <w:rFonts w:asciiTheme="minorHAnsi" w:hAnsiTheme="minorHAnsi" w:cstheme="minorHAnsi"/>
                <w:b/>
                <w:bCs/>
                <w:color w:val="000000" w:themeColor="text1"/>
                <w:sz w:val="18"/>
                <w:szCs w:val="18"/>
                <w:lang w:val="it-IT"/>
              </w:rPr>
            </w:pPr>
          </w:p>
        </w:tc>
        <w:tc>
          <w:tcPr>
            <w:tcW w:w="988" w:type="dxa"/>
          </w:tcPr>
          <w:p w14:paraId="3160ABAC" w14:textId="2389FDC5" w:rsidR="00034B02" w:rsidRPr="00A4007A" w:rsidRDefault="00034B02"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64A6AC97" w14:textId="02A51AD7" w:rsidR="00034B02" w:rsidRPr="00A4007A" w:rsidRDefault="00034B02"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4DC4BC22" w14:textId="2906CE6F" w:rsidR="00717110" w:rsidRPr="00FF5051" w:rsidRDefault="00034B02" w:rsidP="00034B02">
            <w:pPr>
              <w:pStyle w:val="Heading2"/>
              <w:shd w:val="clear" w:color="auto" w:fill="FFFFFF"/>
              <w:jc w:val="both"/>
              <w:rPr>
                <w:rStyle w:val="vtex-store-components-3-x-productbrand"/>
                <w:rFonts w:asciiTheme="minorHAnsi" w:hAnsiTheme="minorHAnsi" w:cstheme="minorHAnsi"/>
                <w:b/>
                <w:bCs/>
                <w:i/>
                <w:iCs/>
                <w:sz w:val="18"/>
                <w:szCs w:val="18"/>
              </w:rPr>
            </w:pPr>
            <w:r w:rsidRPr="00FF5051">
              <w:rPr>
                <w:rFonts w:asciiTheme="minorHAnsi" w:hAnsiTheme="minorHAnsi" w:cstheme="minorHAnsi"/>
                <w:b/>
                <w:bCs/>
                <w:i/>
                <w:iCs/>
                <w:sz w:val="18"/>
                <w:szCs w:val="18"/>
              </w:rPr>
              <w:t xml:space="preserve">Obiectiv cu </w:t>
            </w:r>
            <w:r w:rsidR="00D20C82" w:rsidRPr="00FF5051">
              <w:rPr>
                <w:rFonts w:asciiTheme="minorHAnsi" w:hAnsiTheme="minorHAnsi" w:cstheme="minorHAnsi"/>
                <w:b/>
                <w:bCs/>
                <w:i/>
                <w:iCs/>
                <w:sz w:val="18"/>
                <w:szCs w:val="18"/>
              </w:rPr>
              <w:t>f</w:t>
            </w:r>
            <w:r w:rsidRPr="00FF5051">
              <w:rPr>
                <w:rFonts w:asciiTheme="minorHAnsi" w:hAnsiTheme="minorHAnsi" w:cstheme="minorHAnsi"/>
                <w:b/>
                <w:bCs/>
                <w:i/>
                <w:iCs/>
                <w:sz w:val="18"/>
                <w:szCs w:val="18"/>
              </w:rPr>
              <w:t xml:space="preserve">ocală </w:t>
            </w:r>
            <w:r w:rsidR="00D20C82" w:rsidRPr="00FF5051">
              <w:rPr>
                <w:rFonts w:asciiTheme="minorHAnsi" w:hAnsiTheme="minorHAnsi" w:cstheme="minorHAnsi"/>
                <w:b/>
                <w:bCs/>
                <w:i/>
                <w:iCs/>
                <w:sz w:val="18"/>
                <w:szCs w:val="18"/>
              </w:rPr>
              <w:t>f</w:t>
            </w:r>
            <w:r w:rsidRPr="00FF5051">
              <w:rPr>
                <w:rFonts w:asciiTheme="minorHAnsi" w:hAnsiTheme="minorHAnsi" w:cstheme="minorHAnsi"/>
                <w:b/>
                <w:bCs/>
                <w:i/>
                <w:iCs/>
                <w:sz w:val="18"/>
                <w:szCs w:val="18"/>
              </w:rPr>
              <w:t xml:space="preserve">ixă de </w:t>
            </w:r>
            <w:r w:rsidRPr="00FF5051">
              <w:rPr>
                <w:rStyle w:val="vtex-store-components-3-x-productbrand"/>
                <w:rFonts w:asciiTheme="minorHAnsi" w:hAnsiTheme="minorHAnsi" w:cstheme="minorHAnsi"/>
                <w:b/>
                <w:bCs/>
                <w:i/>
                <w:iCs/>
                <w:sz w:val="18"/>
                <w:szCs w:val="18"/>
              </w:rPr>
              <w:t>20</w:t>
            </w:r>
            <w:r w:rsidR="00D20C82" w:rsidRPr="00FF5051">
              <w:rPr>
                <w:rStyle w:val="vtex-store-components-3-x-productbrand"/>
                <w:rFonts w:asciiTheme="minorHAnsi" w:hAnsiTheme="minorHAnsi" w:cstheme="minorHAnsi"/>
                <w:b/>
                <w:bCs/>
                <w:i/>
                <w:iCs/>
                <w:sz w:val="18"/>
                <w:szCs w:val="18"/>
              </w:rPr>
              <w:t xml:space="preserve"> </w:t>
            </w:r>
            <w:r w:rsidRPr="00FF5051">
              <w:rPr>
                <w:rStyle w:val="vtex-store-components-3-x-productbrand"/>
                <w:rFonts w:asciiTheme="minorHAnsi" w:hAnsiTheme="minorHAnsi" w:cstheme="minorHAnsi"/>
                <w:b/>
                <w:bCs/>
                <w:i/>
                <w:iCs/>
                <w:sz w:val="18"/>
                <w:szCs w:val="18"/>
              </w:rPr>
              <w:t xml:space="preserve">mm cu montură de tip </w:t>
            </w:r>
            <w:r w:rsidR="00E92311" w:rsidRPr="00FF5051">
              <w:rPr>
                <w:rStyle w:val="vtex-store-components-3-x-productbrand"/>
                <w:rFonts w:asciiTheme="minorHAnsi" w:hAnsiTheme="minorHAnsi" w:cstheme="minorHAnsi"/>
                <w:b/>
                <w:bCs/>
                <w:i/>
                <w:iCs/>
                <w:sz w:val="18"/>
                <w:szCs w:val="18"/>
              </w:rPr>
              <w:t>Z</w:t>
            </w:r>
            <w:r w:rsidRPr="00FF5051">
              <w:rPr>
                <w:rStyle w:val="vtex-store-components-3-x-productbrand"/>
                <w:rFonts w:asciiTheme="minorHAnsi" w:hAnsiTheme="minorHAnsi" w:cstheme="minorHAnsi"/>
                <w:b/>
                <w:bCs/>
                <w:i/>
                <w:iCs/>
                <w:sz w:val="18"/>
                <w:szCs w:val="18"/>
              </w:rPr>
              <w:t xml:space="preserve"> </w:t>
            </w:r>
          </w:p>
          <w:p w14:paraId="556104A3" w14:textId="77777777" w:rsidR="00E92311" w:rsidRDefault="00E92311"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p>
          <w:p w14:paraId="6A6DFA7B" w14:textId="338F3855" w:rsidR="00E92311" w:rsidRPr="00E92311"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-o</w:t>
            </w:r>
            <w:r w:rsidR="00E92311" w:rsidRPr="00E92311">
              <w:rPr>
                <w:rStyle w:val="vtex-store-components-3-x-productbrand"/>
                <w:rFonts w:asciiTheme="minorHAnsi" w:hAnsiTheme="minorHAnsi" w:cstheme="minorHAnsi"/>
                <w:color w:val="000000" w:themeColor="text1"/>
                <w:sz w:val="18"/>
                <w:szCs w:val="18"/>
              </w:rPr>
              <w:t xml:space="preserve">biectivul să fie dedicat </w:t>
            </w:r>
            <w:r w:rsidR="00D3329D">
              <w:rPr>
                <w:rStyle w:val="vtex-store-components-3-x-productbrand"/>
                <w:rFonts w:asciiTheme="minorHAnsi" w:hAnsiTheme="minorHAnsi" w:cstheme="minorHAnsi"/>
                <w:color w:val="000000" w:themeColor="text1"/>
                <w:sz w:val="18"/>
                <w:szCs w:val="18"/>
              </w:rPr>
              <w:t xml:space="preserve">camerei ofertate </w:t>
            </w:r>
            <w:r w:rsidR="00E92311" w:rsidRPr="00E92311">
              <w:rPr>
                <w:rStyle w:val="vtex-store-components-3-x-productbrand"/>
                <w:rFonts w:asciiTheme="minorHAnsi" w:hAnsiTheme="minorHAnsi" w:cstheme="minorHAnsi"/>
                <w:color w:val="000000" w:themeColor="text1"/>
                <w:sz w:val="18"/>
                <w:szCs w:val="18"/>
              </w:rPr>
              <w:t xml:space="preserve">la </w:t>
            </w:r>
            <w:r w:rsidR="00D3329D">
              <w:rPr>
                <w:rStyle w:val="vtex-store-components-3-x-productbrand"/>
                <w:rFonts w:asciiTheme="minorHAnsi" w:hAnsiTheme="minorHAnsi" w:cstheme="minorHAnsi"/>
                <w:color w:val="000000" w:themeColor="text1"/>
                <w:sz w:val="18"/>
                <w:szCs w:val="18"/>
              </w:rPr>
              <w:t xml:space="preserve">poziția </w:t>
            </w:r>
            <w:r w:rsidR="00E92311" w:rsidRPr="00E92311">
              <w:rPr>
                <w:rStyle w:val="vtex-store-components-3-x-productbrand"/>
                <w:rFonts w:asciiTheme="minorHAnsi" w:hAnsiTheme="minorHAnsi" w:cstheme="minorHAnsi"/>
                <w:color w:val="000000" w:themeColor="text1"/>
                <w:sz w:val="18"/>
                <w:szCs w:val="18"/>
              </w:rPr>
              <w:t xml:space="preserve">1.1, </w:t>
            </w:r>
            <w:r w:rsidR="00D3329D">
              <w:rPr>
                <w:rStyle w:val="vtex-store-components-3-x-productbrand"/>
                <w:rFonts w:asciiTheme="minorHAnsi" w:hAnsiTheme="minorHAnsi" w:cstheme="minorHAnsi"/>
                <w:color w:val="000000" w:themeColor="text1"/>
                <w:sz w:val="18"/>
                <w:szCs w:val="18"/>
              </w:rPr>
              <w:t>f</w:t>
            </w:r>
            <w:r w:rsidR="00E92311" w:rsidRPr="00E92311">
              <w:rPr>
                <w:rStyle w:val="vtex-store-components-3-x-productbrand"/>
                <w:rFonts w:asciiTheme="minorHAnsi" w:hAnsiTheme="minorHAnsi" w:cstheme="minorHAnsi"/>
                <w:color w:val="000000" w:themeColor="text1"/>
                <w:sz w:val="18"/>
                <w:szCs w:val="18"/>
              </w:rPr>
              <w:t>oto de tip Mirrorless cu o diafragmă de F1.8 S</w:t>
            </w:r>
            <w:r>
              <w:rPr>
                <w:rStyle w:val="vtex-store-components-3-x-productbrand"/>
                <w:rFonts w:asciiTheme="minorHAnsi" w:hAnsiTheme="minorHAnsi" w:cstheme="minorHAnsi"/>
                <w:color w:val="000000" w:themeColor="text1"/>
                <w:sz w:val="18"/>
                <w:szCs w:val="18"/>
              </w:rPr>
              <w:t>,</w:t>
            </w:r>
          </w:p>
          <w:p w14:paraId="3B0A11CB"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-f</w:t>
            </w:r>
            <w:r w:rsidR="00E92311" w:rsidRPr="00E92311">
              <w:rPr>
                <w:rStyle w:val="vtex-store-components-3-x-productbrand"/>
                <w:rFonts w:asciiTheme="minorHAnsi" w:hAnsiTheme="minorHAnsi" w:cstheme="minorHAnsi"/>
                <w:color w:val="000000" w:themeColor="text1"/>
                <w:sz w:val="18"/>
                <w:szCs w:val="18"/>
              </w:rPr>
              <w:t>ocală fixă 20</w:t>
            </w:r>
            <w:r w:rsidR="00D3329D">
              <w:rPr>
                <w:rStyle w:val="vtex-store-components-3-x-productbrand"/>
                <w:rFonts w:asciiTheme="minorHAnsi" w:hAnsiTheme="minorHAnsi" w:cstheme="minorHAnsi"/>
                <w:color w:val="000000" w:themeColor="text1"/>
                <w:sz w:val="18"/>
                <w:szCs w:val="18"/>
              </w:rPr>
              <w:t xml:space="preserve"> </w:t>
            </w:r>
            <w:r w:rsidR="00E92311" w:rsidRPr="00E92311">
              <w:rPr>
                <w:rStyle w:val="vtex-store-components-3-x-productbrand"/>
                <w:rFonts w:asciiTheme="minorHAnsi" w:hAnsiTheme="minorHAnsi" w:cstheme="minorHAnsi"/>
                <w:color w:val="000000" w:themeColor="text1"/>
                <w:sz w:val="18"/>
                <w:szCs w:val="18"/>
              </w:rPr>
              <w:t>mm</w:t>
            </w:r>
            <w:r w:rsidR="00D3329D">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p>
          <w:p w14:paraId="62371B1C"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D3329D">
              <w:rPr>
                <w:rStyle w:val="vtex-store-components-3-x-productbrand"/>
                <w:rFonts w:asciiTheme="minorHAnsi" w:hAnsiTheme="minorHAnsi" w:cstheme="minorHAnsi"/>
                <w:color w:val="000000" w:themeColor="text1"/>
                <w:sz w:val="18"/>
                <w:szCs w:val="18"/>
              </w:rPr>
              <w:t>f</w:t>
            </w:r>
            <w:r w:rsidR="00E92311" w:rsidRPr="00E92311">
              <w:rPr>
                <w:rStyle w:val="vtex-store-components-3-x-productbrand"/>
                <w:rFonts w:asciiTheme="minorHAnsi" w:hAnsiTheme="minorHAnsi" w:cstheme="minorHAnsi"/>
                <w:color w:val="000000" w:themeColor="text1"/>
                <w:sz w:val="18"/>
                <w:szCs w:val="18"/>
              </w:rPr>
              <w:t>ull frame</w:t>
            </w:r>
            <w:r w:rsidR="00D3329D">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p>
          <w:p w14:paraId="4E5C673B"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diametru minim 84</w:t>
            </w:r>
            <w:r w:rsidR="00D3329D">
              <w:rPr>
                <w:rStyle w:val="vtex-store-components-3-x-productbrand"/>
                <w:rFonts w:asciiTheme="minorHAnsi" w:hAnsiTheme="minorHAnsi" w:cstheme="minorHAnsi"/>
                <w:color w:val="000000" w:themeColor="text1"/>
                <w:sz w:val="18"/>
                <w:szCs w:val="18"/>
              </w:rPr>
              <w:t xml:space="preserve"> </w:t>
            </w:r>
            <w:r w:rsidR="00E92311" w:rsidRPr="00E92311">
              <w:rPr>
                <w:rStyle w:val="vtex-store-components-3-x-productbrand"/>
                <w:rFonts w:asciiTheme="minorHAnsi" w:hAnsiTheme="minorHAnsi" w:cstheme="minorHAnsi"/>
                <w:color w:val="000000" w:themeColor="text1"/>
                <w:sz w:val="18"/>
                <w:szCs w:val="18"/>
              </w:rPr>
              <w:t xml:space="preserve">mm, </w:t>
            </w:r>
          </w:p>
          <w:p w14:paraId="4354C9E7"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distanța minimă de focalizare 20 de cm</w:t>
            </w:r>
            <w:r w:rsidR="00D3329D">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p>
          <w:p w14:paraId="357D7FA0"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D3329D">
              <w:rPr>
                <w:rStyle w:val="vtex-store-components-3-x-productbrand"/>
                <w:rFonts w:asciiTheme="minorHAnsi" w:hAnsiTheme="minorHAnsi" w:cstheme="minorHAnsi"/>
                <w:color w:val="000000" w:themeColor="text1"/>
                <w:sz w:val="18"/>
                <w:szCs w:val="18"/>
              </w:rPr>
              <w:t>d</w:t>
            </w:r>
            <w:r w:rsidR="00E92311" w:rsidRPr="00E92311">
              <w:rPr>
                <w:rStyle w:val="vtex-store-components-3-x-productbrand"/>
                <w:rFonts w:asciiTheme="minorHAnsi" w:hAnsiTheme="minorHAnsi" w:cstheme="minorHAnsi"/>
                <w:color w:val="000000" w:themeColor="text1"/>
                <w:sz w:val="18"/>
                <w:szCs w:val="18"/>
              </w:rPr>
              <w:t>iametrul minim al filtrului să fie de 77</w:t>
            </w:r>
            <w:r w:rsidR="00D3329D">
              <w:rPr>
                <w:rStyle w:val="vtex-store-components-3-x-productbrand"/>
                <w:rFonts w:asciiTheme="minorHAnsi" w:hAnsiTheme="minorHAnsi" w:cstheme="minorHAnsi"/>
                <w:color w:val="000000" w:themeColor="text1"/>
                <w:sz w:val="18"/>
                <w:szCs w:val="18"/>
              </w:rPr>
              <w:t xml:space="preserve"> </w:t>
            </w:r>
            <w:r w:rsidR="00E92311" w:rsidRPr="00E92311">
              <w:rPr>
                <w:rStyle w:val="vtex-store-components-3-x-productbrand"/>
                <w:rFonts w:asciiTheme="minorHAnsi" w:hAnsiTheme="minorHAnsi" w:cstheme="minorHAnsi"/>
                <w:color w:val="000000" w:themeColor="text1"/>
                <w:sz w:val="18"/>
                <w:szCs w:val="18"/>
              </w:rPr>
              <w:t>mm</w:t>
            </w:r>
            <w:r>
              <w:rPr>
                <w:rStyle w:val="vtex-store-components-3-x-productbrand"/>
                <w:rFonts w:asciiTheme="minorHAnsi" w:hAnsiTheme="minorHAnsi" w:cstheme="minorHAnsi"/>
                <w:color w:val="000000" w:themeColor="text1"/>
                <w:sz w:val="18"/>
                <w:szCs w:val="18"/>
              </w:rPr>
              <w:t>,</w:t>
            </w:r>
          </w:p>
          <w:p w14:paraId="182F2E4E" w14:textId="13FEC829" w:rsidR="00E92311" w:rsidRPr="00E92311" w:rsidRDefault="0043649F" w:rsidP="00E92311">
            <w:pPr>
              <w:pStyle w:val="Heading2"/>
              <w:shd w:val="clear" w:color="auto" w:fill="FFFFFF"/>
              <w:jc w:val="both"/>
              <w:rPr>
                <w:rStyle w:val="vtex-store-components-3-x-productbrand"/>
                <w:rFonts w:asciiTheme="minorHAnsi" w:hAnsiTheme="minorHAnsi" w:cstheme="minorHAnsi"/>
                <w:b/>
                <w:bCs/>
                <w:color w:val="000000" w:themeColor="text1"/>
                <w:sz w:val="18"/>
                <w:szCs w:val="18"/>
              </w:rPr>
            </w:pP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r>
              <w:rPr>
                <w:rStyle w:val="vtex-store-components-3-x-productbrand"/>
                <w:rFonts w:asciiTheme="minorHAnsi" w:hAnsiTheme="minorHAnsi" w:cstheme="minorHAnsi"/>
                <w:color w:val="000000" w:themeColor="text1"/>
                <w:sz w:val="18"/>
                <w:szCs w:val="18"/>
              </w:rPr>
              <w:t>m</w:t>
            </w:r>
            <w:r w:rsidR="00E92311" w:rsidRPr="00E92311">
              <w:rPr>
                <w:rStyle w:val="vtex-store-components-3-x-productbrand"/>
                <w:rFonts w:asciiTheme="minorHAnsi" w:hAnsiTheme="minorHAnsi" w:cstheme="minorHAnsi"/>
                <w:color w:val="000000" w:themeColor="text1"/>
                <w:sz w:val="18"/>
                <w:szCs w:val="18"/>
              </w:rPr>
              <w:t xml:space="preserve">ontura pentru aparat să fie de tip </w:t>
            </w:r>
            <w:r w:rsidR="00D3329D">
              <w:rPr>
                <w:rStyle w:val="vtex-store-components-3-x-productbrand"/>
                <w:rFonts w:asciiTheme="minorHAnsi" w:hAnsiTheme="minorHAnsi" w:cstheme="minorHAnsi"/>
                <w:color w:val="000000" w:themeColor="text1"/>
                <w:sz w:val="18"/>
                <w:szCs w:val="18"/>
              </w:rPr>
              <w:t>Z</w:t>
            </w:r>
            <w:r w:rsidR="00E92311" w:rsidRPr="00E92311">
              <w:rPr>
                <w:rStyle w:val="vtex-store-components-3-x-productbrand"/>
                <w:rFonts w:asciiTheme="minorHAnsi" w:hAnsiTheme="minorHAnsi" w:cstheme="minorHAnsi"/>
                <w:color w:val="000000" w:themeColor="text1"/>
                <w:sz w:val="18"/>
                <w:szCs w:val="18"/>
              </w:rPr>
              <w:t xml:space="preserve"> conform camerei de la </w:t>
            </w:r>
            <w:r w:rsidR="00D3329D">
              <w:rPr>
                <w:rStyle w:val="vtex-store-components-3-x-productbrand"/>
                <w:rFonts w:asciiTheme="minorHAnsi" w:hAnsiTheme="minorHAnsi" w:cstheme="minorHAnsi"/>
                <w:color w:val="000000" w:themeColor="text1"/>
                <w:sz w:val="18"/>
                <w:szCs w:val="18"/>
              </w:rPr>
              <w:t>poziția</w:t>
            </w:r>
            <w:r w:rsidR="00E92311" w:rsidRPr="00E92311">
              <w:rPr>
                <w:rStyle w:val="vtex-store-components-3-x-productbrand"/>
                <w:rFonts w:asciiTheme="minorHAnsi" w:hAnsiTheme="minorHAnsi" w:cstheme="minorHAnsi"/>
                <w:color w:val="000000" w:themeColor="text1"/>
                <w:sz w:val="18"/>
                <w:szCs w:val="18"/>
              </w:rPr>
              <w:t xml:space="preserve"> 1.1</w:t>
            </w:r>
            <w:r>
              <w:rPr>
                <w:rStyle w:val="vtex-store-components-3-x-productbrand"/>
                <w:rFonts w:asciiTheme="minorHAnsi" w:hAnsiTheme="minorHAnsi" w:cstheme="minorHAnsi"/>
                <w:color w:val="000000" w:themeColor="text1"/>
                <w:sz w:val="18"/>
                <w:szCs w:val="18"/>
              </w:rPr>
              <w:t>,</w:t>
            </w:r>
          </w:p>
          <w:p w14:paraId="65103635" w14:textId="04DE5D6F" w:rsidR="00E92311" w:rsidRPr="00E92311" w:rsidRDefault="0043649F" w:rsidP="00E92311">
            <w:pPr>
              <w:pStyle w:val="Heading2"/>
              <w:shd w:val="clear" w:color="auto" w:fill="FFFFFF"/>
              <w:jc w:val="both"/>
              <w:rPr>
                <w:rStyle w:val="vtex-store-components-3-x-productbrand"/>
                <w:rFonts w:asciiTheme="minorHAnsi" w:hAnsiTheme="minorHAnsi" w:cstheme="minorHAnsi"/>
                <w:b/>
                <w:bCs/>
                <w:color w:val="000000" w:themeColor="text1"/>
                <w:sz w:val="18"/>
                <w:szCs w:val="18"/>
              </w:rPr>
            </w:pPr>
            <w:r>
              <w:rPr>
                <w:rStyle w:val="vtex-store-components-3-x-productbrand"/>
                <w:rFonts w:asciiTheme="minorHAnsi" w:hAnsiTheme="minorHAnsi" w:cstheme="minorHAnsi"/>
                <w:color w:val="000000" w:themeColor="text1"/>
                <w:sz w:val="18"/>
                <w:szCs w:val="18"/>
              </w:rPr>
              <w:t>-p</w:t>
            </w:r>
            <w:r w:rsidR="00E92311" w:rsidRPr="00E92311">
              <w:rPr>
                <w:rStyle w:val="vtex-store-components-3-x-productbrand"/>
                <w:rFonts w:asciiTheme="minorHAnsi" w:hAnsiTheme="minorHAnsi" w:cstheme="minorHAnsi"/>
                <w:color w:val="000000" w:themeColor="text1"/>
                <w:sz w:val="18"/>
                <w:szCs w:val="18"/>
              </w:rPr>
              <w:t xml:space="preserve">laja diafragmei să varieze de la o diafragmă deschisă de F1,8 la </w:t>
            </w:r>
            <w:r w:rsidR="00533DFB">
              <w:rPr>
                <w:rStyle w:val="vtex-store-components-3-x-productbrand"/>
                <w:rFonts w:asciiTheme="minorHAnsi" w:hAnsiTheme="minorHAnsi" w:cstheme="minorHAnsi"/>
                <w:color w:val="000000" w:themeColor="text1"/>
                <w:sz w:val="18"/>
                <w:szCs w:val="18"/>
              </w:rPr>
              <w:t xml:space="preserve">diafragmă minimă închisă </w:t>
            </w:r>
            <w:r w:rsidR="00E92311" w:rsidRPr="00E92311">
              <w:rPr>
                <w:rStyle w:val="vtex-store-components-3-x-productbrand"/>
                <w:rFonts w:asciiTheme="minorHAnsi" w:hAnsiTheme="minorHAnsi" w:cstheme="minorHAnsi"/>
                <w:color w:val="000000" w:themeColor="text1"/>
                <w:sz w:val="18"/>
                <w:szCs w:val="18"/>
              </w:rPr>
              <w:t>F16</w:t>
            </w:r>
            <w:r>
              <w:rPr>
                <w:rStyle w:val="vtex-store-components-3-x-productbrand"/>
                <w:rFonts w:asciiTheme="minorHAnsi" w:hAnsiTheme="minorHAnsi" w:cstheme="minorHAnsi"/>
                <w:color w:val="000000" w:themeColor="text1"/>
                <w:sz w:val="18"/>
                <w:szCs w:val="18"/>
              </w:rPr>
              <w:t>,</w:t>
            </w:r>
          </w:p>
          <w:p w14:paraId="0DF628EF"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-c</w:t>
            </w:r>
            <w:r w:rsidR="00E92311" w:rsidRPr="00E92311">
              <w:rPr>
                <w:rStyle w:val="vtex-store-components-3-x-productbrand"/>
                <w:rFonts w:asciiTheme="minorHAnsi" w:hAnsiTheme="minorHAnsi" w:cstheme="minorHAnsi"/>
                <w:color w:val="000000" w:themeColor="text1"/>
                <w:sz w:val="18"/>
                <w:szCs w:val="18"/>
              </w:rPr>
              <w:t>aracteristica obi</w:t>
            </w:r>
            <w:r w:rsidR="00D3329D">
              <w:rPr>
                <w:rStyle w:val="vtex-store-components-3-x-productbrand"/>
                <w:rFonts w:asciiTheme="minorHAnsi" w:hAnsiTheme="minorHAnsi" w:cstheme="minorHAnsi"/>
                <w:color w:val="000000" w:themeColor="text1"/>
                <w:sz w:val="18"/>
                <w:szCs w:val="18"/>
              </w:rPr>
              <w:t>e</w:t>
            </w:r>
            <w:r w:rsidR="00E92311" w:rsidRPr="00E92311">
              <w:rPr>
                <w:rStyle w:val="vtex-store-components-3-x-productbrand"/>
                <w:rFonts w:asciiTheme="minorHAnsi" w:hAnsiTheme="minorHAnsi" w:cstheme="minorHAnsi"/>
                <w:color w:val="000000" w:themeColor="text1"/>
                <w:sz w:val="18"/>
                <w:szCs w:val="18"/>
              </w:rPr>
              <w:t>ctivului să fie Ultra Wide iar raportul maxim de mărire să fie de 0,19x</w:t>
            </w:r>
            <w:r w:rsidR="00D3329D">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p>
          <w:p w14:paraId="41B7B5D7"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unghiul de cuprindere de 94 grade</w:t>
            </w: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p>
          <w:p w14:paraId="22C96F56" w14:textId="77777777" w:rsidR="0043649F" w:rsidRDefault="0043649F" w:rsidP="00E92311">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să dețină funcțiile de focalizare automată (AF și Manual)</w:t>
            </w: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 xml:space="preserve"> </w:t>
            </w:r>
          </w:p>
          <w:p w14:paraId="7DCE5C93" w14:textId="77777777" w:rsidR="00034B02" w:rsidRDefault="0043649F" w:rsidP="00E92311">
            <w:pPr>
              <w:pStyle w:val="Heading2"/>
              <w:shd w:val="clear" w:color="auto" w:fill="FFFFFF"/>
              <w:jc w:val="both"/>
              <w:rPr>
                <w:rStyle w:val="vtex-store-components-3-x-productbrand"/>
                <w:rFonts w:asciiTheme="minorHAnsi" w:hAnsiTheme="minorHAnsi" w:cstheme="minorHAnsi"/>
                <w:i/>
                <w:iCs/>
                <w:color w:val="000000" w:themeColor="text1"/>
                <w:sz w:val="18"/>
                <w:szCs w:val="18"/>
              </w:rPr>
            </w:pPr>
            <w:r>
              <w:rPr>
                <w:rStyle w:val="vtex-store-components-3-x-productbrand"/>
                <w:rFonts w:asciiTheme="minorHAnsi" w:hAnsiTheme="minorHAnsi" w:cstheme="minorHAnsi"/>
                <w:color w:val="000000" w:themeColor="text1"/>
                <w:sz w:val="18"/>
                <w:szCs w:val="18"/>
              </w:rPr>
              <w:t>-</w:t>
            </w:r>
            <w:r w:rsidR="00E92311" w:rsidRPr="00E92311">
              <w:rPr>
                <w:rStyle w:val="vtex-store-components-3-x-productbrand"/>
                <w:rFonts w:asciiTheme="minorHAnsi" w:hAnsiTheme="minorHAnsi" w:cstheme="minorHAnsi"/>
                <w:color w:val="000000" w:themeColor="text1"/>
                <w:sz w:val="18"/>
                <w:szCs w:val="18"/>
              </w:rPr>
              <w:t>lentile din sticlă.</w:t>
            </w:r>
            <w:r w:rsidR="00E92311" w:rsidRPr="00463B55">
              <w:rPr>
                <w:rStyle w:val="vtex-store-components-3-x-productbrand"/>
                <w:rFonts w:asciiTheme="minorHAnsi" w:hAnsiTheme="minorHAnsi" w:cstheme="minorHAnsi"/>
                <w:i/>
                <w:iCs/>
                <w:color w:val="000000" w:themeColor="text1"/>
                <w:sz w:val="18"/>
                <w:szCs w:val="18"/>
              </w:rPr>
              <w:t xml:space="preserve"> </w:t>
            </w:r>
          </w:p>
          <w:p w14:paraId="69380527" w14:textId="24C0EE84" w:rsidR="00113C37" w:rsidRPr="00113C37" w:rsidRDefault="00113C37" w:rsidP="00113C37">
            <w:pPr>
              <w:rPr>
                <w:lang w:val="ro-RO"/>
              </w:rPr>
            </w:pPr>
          </w:p>
        </w:tc>
        <w:tc>
          <w:tcPr>
            <w:tcW w:w="1130" w:type="dxa"/>
          </w:tcPr>
          <w:p w14:paraId="7E9A2993" w14:textId="77777777" w:rsidR="00034B02" w:rsidRPr="007078E7" w:rsidRDefault="00034B02" w:rsidP="00034B02">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252AA361" w14:textId="77777777" w:rsidR="00034B02" w:rsidRPr="007078E7" w:rsidRDefault="00034B02" w:rsidP="00836290">
            <w:pPr>
              <w:rPr>
                <w:rFonts w:asciiTheme="minorHAnsi" w:hAnsiTheme="minorHAnsi" w:cstheme="minorHAnsi"/>
                <w:bCs/>
                <w:i/>
                <w:iCs/>
                <w:color w:val="000000" w:themeColor="text1"/>
                <w:sz w:val="18"/>
                <w:szCs w:val="18"/>
                <w:lang w:val="it-IT"/>
              </w:rPr>
            </w:pPr>
          </w:p>
        </w:tc>
      </w:tr>
      <w:tr w:rsidR="00034B02" w:rsidRPr="00EE0B4C" w14:paraId="0645D53F" w14:textId="77777777" w:rsidTr="00A575DB">
        <w:trPr>
          <w:jc w:val="center"/>
        </w:trPr>
        <w:tc>
          <w:tcPr>
            <w:tcW w:w="988" w:type="dxa"/>
          </w:tcPr>
          <w:p w14:paraId="21C6D022" w14:textId="06C4211D" w:rsidR="00034B02" w:rsidRDefault="00034B02"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1.3</w:t>
            </w:r>
          </w:p>
          <w:p w14:paraId="11BF2212" w14:textId="77777777" w:rsidR="00034B02" w:rsidRDefault="00034B02" w:rsidP="00F55486">
            <w:pPr>
              <w:jc w:val="center"/>
              <w:rPr>
                <w:rFonts w:asciiTheme="minorHAnsi" w:hAnsiTheme="minorHAnsi" w:cstheme="minorHAnsi"/>
                <w:b/>
                <w:bCs/>
                <w:color w:val="000000" w:themeColor="text1"/>
                <w:sz w:val="18"/>
                <w:szCs w:val="18"/>
                <w:lang w:val="it-IT"/>
              </w:rPr>
            </w:pPr>
          </w:p>
          <w:p w14:paraId="03674C47" w14:textId="77777777" w:rsidR="00034B02" w:rsidRDefault="00034B02" w:rsidP="00F55486">
            <w:pPr>
              <w:jc w:val="center"/>
              <w:rPr>
                <w:rFonts w:asciiTheme="minorHAnsi" w:hAnsiTheme="minorHAnsi" w:cstheme="minorHAnsi"/>
                <w:b/>
                <w:bCs/>
                <w:color w:val="000000" w:themeColor="text1"/>
                <w:sz w:val="18"/>
                <w:szCs w:val="18"/>
                <w:lang w:val="it-IT"/>
              </w:rPr>
            </w:pPr>
          </w:p>
        </w:tc>
        <w:tc>
          <w:tcPr>
            <w:tcW w:w="988" w:type="dxa"/>
          </w:tcPr>
          <w:p w14:paraId="2CE5E9C1" w14:textId="78014F4D" w:rsidR="00034B02" w:rsidRDefault="00034B02"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0B45602B" w14:textId="67FB2F5A" w:rsidR="00034B02" w:rsidRDefault="00034B02"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7A18683E" w14:textId="76B8513E" w:rsidR="00D20C82" w:rsidRPr="00320541" w:rsidRDefault="00034B02" w:rsidP="00034B02">
            <w:pPr>
              <w:pStyle w:val="Heading2"/>
              <w:shd w:val="clear" w:color="auto" w:fill="FFFFFF"/>
              <w:jc w:val="both"/>
              <w:rPr>
                <w:rStyle w:val="vtex-store-components-3-x-productbrand"/>
                <w:rFonts w:asciiTheme="minorHAnsi" w:hAnsiTheme="minorHAnsi" w:cstheme="minorHAnsi"/>
                <w:b/>
                <w:bCs/>
                <w:i/>
                <w:iCs/>
                <w:sz w:val="18"/>
                <w:szCs w:val="18"/>
              </w:rPr>
            </w:pPr>
            <w:r w:rsidRPr="00320541">
              <w:rPr>
                <w:rFonts w:asciiTheme="minorHAnsi" w:hAnsiTheme="minorHAnsi" w:cstheme="minorHAnsi"/>
                <w:b/>
                <w:bCs/>
                <w:i/>
                <w:iCs/>
                <w:sz w:val="18"/>
                <w:szCs w:val="18"/>
              </w:rPr>
              <w:t xml:space="preserve">Obiectiv cu </w:t>
            </w:r>
            <w:r w:rsidR="00D20C82" w:rsidRPr="00320541">
              <w:rPr>
                <w:rFonts w:asciiTheme="minorHAnsi" w:hAnsiTheme="minorHAnsi" w:cstheme="minorHAnsi"/>
                <w:b/>
                <w:bCs/>
                <w:i/>
                <w:iCs/>
                <w:sz w:val="18"/>
                <w:szCs w:val="18"/>
              </w:rPr>
              <w:t>f</w:t>
            </w:r>
            <w:r w:rsidRPr="00320541">
              <w:rPr>
                <w:rFonts w:asciiTheme="minorHAnsi" w:hAnsiTheme="minorHAnsi" w:cstheme="minorHAnsi"/>
                <w:b/>
                <w:bCs/>
                <w:i/>
                <w:iCs/>
                <w:sz w:val="18"/>
                <w:szCs w:val="18"/>
              </w:rPr>
              <w:t xml:space="preserve">ocală </w:t>
            </w:r>
            <w:r w:rsidR="00D20C82" w:rsidRPr="00320541">
              <w:rPr>
                <w:rFonts w:asciiTheme="minorHAnsi" w:hAnsiTheme="minorHAnsi" w:cstheme="minorHAnsi"/>
                <w:b/>
                <w:bCs/>
                <w:i/>
                <w:iCs/>
                <w:sz w:val="18"/>
                <w:szCs w:val="18"/>
              </w:rPr>
              <w:t>f</w:t>
            </w:r>
            <w:r w:rsidRPr="00320541">
              <w:rPr>
                <w:rFonts w:asciiTheme="minorHAnsi" w:hAnsiTheme="minorHAnsi" w:cstheme="minorHAnsi"/>
                <w:b/>
                <w:bCs/>
                <w:i/>
                <w:iCs/>
                <w:sz w:val="18"/>
                <w:szCs w:val="18"/>
              </w:rPr>
              <w:t xml:space="preserve">ixă de </w:t>
            </w:r>
            <w:r w:rsidRPr="00320541">
              <w:rPr>
                <w:rStyle w:val="vtex-store-components-3-x-productbrand"/>
                <w:rFonts w:asciiTheme="minorHAnsi" w:hAnsiTheme="minorHAnsi" w:cstheme="minorHAnsi"/>
                <w:b/>
                <w:bCs/>
                <w:i/>
                <w:iCs/>
                <w:sz w:val="18"/>
                <w:szCs w:val="18"/>
              </w:rPr>
              <w:t xml:space="preserve">105 mm cu montură de tip </w:t>
            </w:r>
            <w:r w:rsidR="008E03F5" w:rsidRPr="00320541">
              <w:rPr>
                <w:rStyle w:val="vtex-store-components-3-x-productbrand"/>
                <w:rFonts w:asciiTheme="minorHAnsi" w:hAnsiTheme="minorHAnsi" w:cstheme="minorHAnsi"/>
                <w:b/>
                <w:bCs/>
                <w:i/>
                <w:iCs/>
                <w:sz w:val="18"/>
                <w:szCs w:val="18"/>
              </w:rPr>
              <w:t>Z</w:t>
            </w:r>
            <w:r w:rsidRPr="00320541">
              <w:rPr>
                <w:rStyle w:val="vtex-store-components-3-x-productbrand"/>
                <w:rFonts w:asciiTheme="minorHAnsi" w:hAnsiTheme="minorHAnsi" w:cstheme="minorHAnsi"/>
                <w:b/>
                <w:bCs/>
                <w:i/>
                <w:iCs/>
                <w:sz w:val="18"/>
                <w:szCs w:val="18"/>
              </w:rPr>
              <w:t xml:space="preserve"> </w:t>
            </w:r>
          </w:p>
          <w:p w14:paraId="3C1AF0B7" w14:textId="77777777" w:rsidR="00D20C82" w:rsidRDefault="00D20C82" w:rsidP="00034B02">
            <w:pPr>
              <w:pStyle w:val="Heading2"/>
              <w:shd w:val="clear" w:color="auto" w:fill="FFFFFF"/>
              <w:jc w:val="both"/>
              <w:rPr>
                <w:rStyle w:val="vtex-store-components-3-x-productbrand"/>
                <w:rFonts w:asciiTheme="minorHAnsi" w:hAnsiTheme="minorHAnsi" w:cstheme="minorHAnsi"/>
                <w:color w:val="FF0000"/>
                <w:sz w:val="18"/>
                <w:szCs w:val="18"/>
              </w:rPr>
            </w:pPr>
          </w:p>
          <w:p w14:paraId="58531E13"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Pr>
                <w:rStyle w:val="vtex-store-components-3-x-productbrand"/>
                <w:rFonts w:asciiTheme="minorHAnsi" w:hAnsiTheme="minorHAnsi" w:cstheme="minorHAnsi"/>
                <w:color w:val="000000" w:themeColor="text1"/>
                <w:sz w:val="18"/>
                <w:szCs w:val="18"/>
              </w:rPr>
              <w:t>-</w:t>
            </w:r>
            <w:proofErr w:type="spellStart"/>
            <w:r w:rsidRPr="001F135C">
              <w:rPr>
                <w:rStyle w:val="vtex-store-components-3-x-productbrand"/>
                <w:rFonts w:asciiTheme="minorHAnsi" w:hAnsiTheme="minorHAnsi" w:cstheme="minorHAnsi"/>
                <w:color w:val="000000" w:themeColor="text1"/>
                <w:sz w:val="18"/>
                <w:szCs w:val="18"/>
              </w:rPr>
              <w:t>obiectiv</w:t>
            </w:r>
            <w:proofErr w:type="spellEnd"/>
            <w:r w:rsidRPr="001F135C">
              <w:rPr>
                <w:rStyle w:val="vtex-store-components-3-x-productbrand"/>
                <w:rFonts w:asciiTheme="minorHAnsi" w:hAnsiTheme="minorHAnsi" w:cstheme="minorHAnsi"/>
                <w:color w:val="000000" w:themeColor="text1"/>
                <w:sz w:val="18"/>
                <w:szCs w:val="18"/>
                <w:lang w:val="ro-RO"/>
              </w:rPr>
              <w:t xml:space="preserve">ul să fie dedicat camerei ofertate la poziția 1.1, </w:t>
            </w:r>
          </w:p>
          <w:p w14:paraId="5EC5B5DC"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-f</w:t>
            </w:r>
            <w:proofErr w:type="spellStart"/>
            <w:r w:rsidRPr="001F135C">
              <w:rPr>
                <w:rStyle w:val="vtex-store-components-3-x-productbrand"/>
                <w:rFonts w:asciiTheme="minorHAnsi" w:hAnsiTheme="minorHAnsi" w:cstheme="minorHAnsi"/>
                <w:color w:val="000000" w:themeColor="text1"/>
                <w:sz w:val="18"/>
                <w:szCs w:val="18"/>
              </w:rPr>
              <w:t>oto</w:t>
            </w:r>
            <w:proofErr w:type="spellEnd"/>
            <w:r w:rsidRPr="001F135C">
              <w:rPr>
                <w:rStyle w:val="vtex-store-components-3-x-productbrand"/>
                <w:rFonts w:asciiTheme="minorHAnsi" w:hAnsiTheme="minorHAnsi" w:cstheme="minorHAnsi"/>
                <w:color w:val="000000" w:themeColor="text1"/>
                <w:sz w:val="18"/>
                <w:szCs w:val="18"/>
                <w:lang w:val="ro-RO"/>
              </w:rPr>
              <w:t xml:space="preserve"> de tip</w:t>
            </w:r>
            <w:r w:rsidRPr="001F135C">
              <w:rPr>
                <w:rStyle w:val="vtex-store-components-3-x-productbrand"/>
                <w:rFonts w:asciiTheme="minorHAnsi" w:hAnsiTheme="minorHAnsi" w:cstheme="minorHAnsi"/>
                <w:color w:val="000000" w:themeColor="text1"/>
                <w:sz w:val="18"/>
                <w:szCs w:val="18"/>
              </w:rPr>
              <w:t xml:space="preserve"> Mirrorless </w:t>
            </w:r>
            <w:r w:rsidRPr="001F135C">
              <w:rPr>
                <w:rStyle w:val="vtex-store-components-3-x-productbrand"/>
                <w:rFonts w:asciiTheme="minorHAnsi" w:hAnsiTheme="minorHAnsi" w:cstheme="minorHAnsi"/>
                <w:color w:val="000000" w:themeColor="text1"/>
                <w:sz w:val="18"/>
                <w:szCs w:val="18"/>
                <w:lang w:val="ro-RO"/>
              </w:rPr>
              <w:t xml:space="preserve">cu o diafragmă de </w:t>
            </w:r>
            <w:r w:rsidRPr="001F135C">
              <w:rPr>
                <w:rStyle w:val="vtex-store-components-3-x-productbrand"/>
                <w:rFonts w:asciiTheme="minorHAnsi" w:hAnsiTheme="minorHAnsi" w:cstheme="minorHAnsi"/>
                <w:color w:val="000000" w:themeColor="text1"/>
                <w:sz w:val="18"/>
                <w:szCs w:val="18"/>
              </w:rPr>
              <w:t>F</w:t>
            </w:r>
            <w:r w:rsidRPr="001F135C">
              <w:rPr>
                <w:rStyle w:val="vtex-store-components-3-x-productbrand"/>
                <w:rFonts w:asciiTheme="minorHAnsi" w:hAnsiTheme="minorHAnsi" w:cstheme="minorHAnsi"/>
                <w:color w:val="000000" w:themeColor="text1"/>
                <w:sz w:val="18"/>
                <w:szCs w:val="18"/>
                <w:lang w:val="ro-RO"/>
              </w:rPr>
              <w:t>2</w:t>
            </w:r>
            <w:r w:rsidRPr="001F135C">
              <w:rPr>
                <w:rStyle w:val="vtex-store-components-3-x-productbrand"/>
                <w:rFonts w:asciiTheme="minorHAnsi" w:hAnsiTheme="minorHAnsi" w:cstheme="minorHAnsi"/>
                <w:color w:val="000000" w:themeColor="text1"/>
                <w:sz w:val="18"/>
                <w:szCs w:val="18"/>
              </w:rPr>
              <w:t>.8</w:t>
            </w:r>
            <w:r w:rsidRPr="001F135C">
              <w:rPr>
                <w:rStyle w:val="vtex-store-components-3-x-productbrand"/>
                <w:rFonts w:asciiTheme="minorHAnsi" w:hAnsiTheme="minorHAnsi" w:cstheme="minorHAnsi"/>
                <w:color w:val="000000" w:themeColor="text1"/>
                <w:sz w:val="18"/>
                <w:szCs w:val="18"/>
                <w:lang w:val="ro-RO"/>
              </w:rPr>
              <w:t xml:space="preserve"> VR,</w:t>
            </w:r>
          </w:p>
          <w:p w14:paraId="0A1281C5"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-formatul obiectivului Fullframe,</w:t>
            </w:r>
          </w:p>
          <w:p w14:paraId="1BDE5939"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-distanță focală fixă de 105 mm,</w:t>
            </w:r>
          </w:p>
          <w:p w14:paraId="7A32CFB3"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-distanța minimă de focalizare 29 cm de subiectul fotografiat,</w:t>
            </w:r>
          </w:p>
          <w:p w14:paraId="69AF29BF"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 montură obiectiv pentru cameră de tip Z (conform camerei de la poziția 1.1,</w:t>
            </w:r>
          </w:p>
          <w:p w14:paraId="5ED21453"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-diafragma să conțină o plajă minimă de F2,8 la una maximă de F32,</w:t>
            </w:r>
          </w:p>
          <w:p w14:paraId="754B1574"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 raportul de mărire să nu depășească 1:1,</w:t>
            </w:r>
          </w:p>
          <w:p w14:paraId="793F7EB6"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 să fie dotat cu stabilizare de imagine,</w:t>
            </w:r>
          </w:p>
          <w:p w14:paraId="4CE3CD10" w14:textId="77777777" w:rsidR="008E03F5"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 să dețină funcția de macro fotografiere,</w:t>
            </w:r>
          </w:p>
          <w:p w14:paraId="4E620D07" w14:textId="77777777" w:rsidR="00D20C82" w:rsidRPr="001F135C" w:rsidRDefault="008E03F5" w:rsidP="00D20C82">
            <w:pPr>
              <w:rPr>
                <w:rStyle w:val="vtex-store-components-3-x-productbrand"/>
                <w:rFonts w:asciiTheme="minorHAnsi" w:hAnsiTheme="minorHAnsi" w:cstheme="minorHAnsi"/>
                <w:color w:val="000000" w:themeColor="text1"/>
                <w:sz w:val="18"/>
                <w:szCs w:val="18"/>
                <w:lang w:val="ro-RO"/>
              </w:rPr>
            </w:pPr>
            <w:r w:rsidRPr="001F135C">
              <w:rPr>
                <w:rStyle w:val="vtex-store-components-3-x-productbrand"/>
                <w:rFonts w:asciiTheme="minorHAnsi" w:hAnsiTheme="minorHAnsi" w:cstheme="minorHAnsi"/>
                <w:color w:val="000000" w:themeColor="text1"/>
                <w:sz w:val="18"/>
                <w:szCs w:val="18"/>
                <w:lang w:val="ro-RO"/>
              </w:rPr>
              <w:t>-lentile din sticlă.</w:t>
            </w:r>
          </w:p>
          <w:p w14:paraId="7F86F6EF" w14:textId="39B5C8D5" w:rsidR="006C6116" w:rsidRPr="00D20C82" w:rsidRDefault="006C6116" w:rsidP="00D20C82">
            <w:pPr>
              <w:rPr>
                <w:lang w:val="ro-RO"/>
              </w:rPr>
            </w:pPr>
          </w:p>
        </w:tc>
        <w:tc>
          <w:tcPr>
            <w:tcW w:w="1130" w:type="dxa"/>
          </w:tcPr>
          <w:p w14:paraId="31F7BC3C" w14:textId="77777777" w:rsidR="0083038B" w:rsidRPr="007078E7" w:rsidRDefault="0083038B" w:rsidP="0083038B">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77BC1A32" w14:textId="77777777" w:rsidR="00034B02" w:rsidRPr="007078E7" w:rsidRDefault="00034B02" w:rsidP="00034B02">
            <w:pPr>
              <w:rPr>
                <w:rFonts w:asciiTheme="minorHAnsi" w:hAnsiTheme="minorHAnsi" w:cstheme="minorHAnsi"/>
                <w:bCs/>
                <w:i/>
                <w:iCs/>
                <w:color w:val="000000" w:themeColor="text1"/>
                <w:sz w:val="18"/>
                <w:szCs w:val="18"/>
                <w:lang w:val="it-IT"/>
              </w:rPr>
            </w:pPr>
          </w:p>
        </w:tc>
      </w:tr>
      <w:tr w:rsidR="0083038B" w:rsidRPr="00EE0B4C" w14:paraId="27C111E1" w14:textId="77777777" w:rsidTr="00A575DB">
        <w:trPr>
          <w:jc w:val="center"/>
        </w:trPr>
        <w:tc>
          <w:tcPr>
            <w:tcW w:w="988" w:type="dxa"/>
          </w:tcPr>
          <w:p w14:paraId="4E75C1F6" w14:textId="10B19C91" w:rsidR="0083038B" w:rsidRDefault="0083038B"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1.4</w:t>
            </w:r>
          </w:p>
          <w:p w14:paraId="67C0F598" w14:textId="77777777" w:rsidR="0083038B" w:rsidRDefault="0083038B" w:rsidP="00F55486">
            <w:pPr>
              <w:jc w:val="center"/>
              <w:rPr>
                <w:rFonts w:asciiTheme="minorHAnsi" w:hAnsiTheme="minorHAnsi" w:cstheme="minorHAnsi"/>
                <w:b/>
                <w:bCs/>
                <w:color w:val="000000" w:themeColor="text1"/>
                <w:sz w:val="18"/>
                <w:szCs w:val="18"/>
                <w:lang w:val="it-IT"/>
              </w:rPr>
            </w:pPr>
          </w:p>
          <w:p w14:paraId="7D2DA486" w14:textId="77777777" w:rsidR="0083038B" w:rsidRDefault="0083038B" w:rsidP="00F55486">
            <w:pPr>
              <w:jc w:val="center"/>
              <w:rPr>
                <w:rFonts w:asciiTheme="minorHAnsi" w:hAnsiTheme="minorHAnsi" w:cstheme="minorHAnsi"/>
                <w:b/>
                <w:bCs/>
                <w:color w:val="000000" w:themeColor="text1"/>
                <w:sz w:val="18"/>
                <w:szCs w:val="18"/>
                <w:lang w:val="it-IT"/>
              </w:rPr>
            </w:pPr>
          </w:p>
        </w:tc>
        <w:tc>
          <w:tcPr>
            <w:tcW w:w="988" w:type="dxa"/>
          </w:tcPr>
          <w:p w14:paraId="5B0D946D" w14:textId="5875E3AA" w:rsidR="0083038B" w:rsidRDefault="0083038B"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3303FB3B" w14:textId="78F448AC" w:rsidR="0083038B" w:rsidRDefault="0083038B"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23B6F09C" w14:textId="0A1E0BA5" w:rsidR="003F2A6D" w:rsidRPr="0048749D" w:rsidRDefault="0083038B" w:rsidP="0083038B">
            <w:pPr>
              <w:pStyle w:val="Heading2"/>
              <w:shd w:val="clear" w:color="auto" w:fill="FFFFFF"/>
              <w:jc w:val="both"/>
              <w:rPr>
                <w:rStyle w:val="vtex-store-components-3-x-productbrand"/>
                <w:rFonts w:asciiTheme="minorHAnsi" w:hAnsiTheme="minorHAnsi" w:cstheme="minorHAnsi"/>
                <w:b/>
                <w:bCs/>
                <w:i/>
                <w:iCs/>
                <w:sz w:val="18"/>
                <w:szCs w:val="18"/>
              </w:rPr>
            </w:pPr>
            <w:r w:rsidRPr="0048749D">
              <w:rPr>
                <w:rFonts w:asciiTheme="minorHAnsi" w:hAnsiTheme="minorHAnsi" w:cstheme="minorHAnsi"/>
                <w:b/>
                <w:bCs/>
                <w:i/>
                <w:iCs/>
                <w:sz w:val="18"/>
                <w:szCs w:val="18"/>
              </w:rPr>
              <w:t xml:space="preserve">Obiectiv cu </w:t>
            </w:r>
            <w:r w:rsidR="003F2A6D" w:rsidRPr="0048749D">
              <w:rPr>
                <w:rFonts w:asciiTheme="minorHAnsi" w:hAnsiTheme="minorHAnsi" w:cstheme="minorHAnsi"/>
                <w:b/>
                <w:bCs/>
                <w:i/>
                <w:iCs/>
                <w:sz w:val="18"/>
                <w:szCs w:val="18"/>
              </w:rPr>
              <w:t>f</w:t>
            </w:r>
            <w:r w:rsidRPr="0048749D">
              <w:rPr>
                <w:rFonts w:asciiTheme="minorHAnsi" w:hAnsiTheme="minorHAnsi" w:cstheme="minorHAnsi"/>
                <w:b/>
                <w:bCs/>
                <w:i/>
                <w:iCs/>
                <w:sz w:val="18"/>
                <w:szCs w:val="18"/>
              </w:rPr>
              <w:t xml:space="preserve">ocală variabilă de tip zoom de </w:t>
            </w:r>
            <w:r w:rsidRPr="0048749D">
              <w:rPr>
                <w:rStyle w:val="vtex-store-components-3-x-productbrand"/>
                <w:rFonts w:asciiTheme="minorHAnsi" w:hAnsiTheme="minorHAnsi" w:cstheme="minorHAnsi"/>
                <w:b/>
                <w:bCs/>
                <w:i/>
                <w:iCs/>
                <w:sz w:val="18"/>
                <w:szCs w:val="18"/>
              </w:rPr>
              <w:t xml:space="preserve">24-70 mm </w:t>
            </w:r>
            <w:r w:rsidR="00797AA2">
              <w:rPr>
                <w:rStyle w:val="vtex-store-components-3-x-productbrand"/>
                <w:rFonts w:asciiTheme="minorHAnsi" w:hAnsiTheme="minorHAnsi" w:cstheme="minorHAnsi"/>
                <w:b/>
                <w:bCs/>
                <w:i/>
                <w:iCs/>
                <w:sz w:val="18"/>
                <w:szCs w:val="18"/>
              </w:rPr>
              <w:t xml:space="preserve">VR </w:t>
            </w:r>
            <w:r w:rsidRPr="0048749D">
              <w:rPr>
                <w:rStyle w:val="vtex-store-components-3-x-productbrand"/>
                <w:rFonts w:asciiTheme="minorHAnsi" w:hAnsiTheme="minorHAnsi" w:cstheme="minorHAnsi"/>
                <w:b/>
                <w:bCs/>
                <w:i/>
                <w:iCs/>
                <w:sz w:val="18"/>
                <w:szCs w:val="18"/>
              </w:rPr>
              <w:t>cu montură de tip DSRL</w:t>
            </w:r>
          </w:p>
          <w:p w14:paraId="2DA97E91" w14:textId="77777777" w:rsidR="003F2A6D" w:rsidRDefault="003F2A6D" w:rsidP="0083038B">
            <w:pPr>
              <w:pStyle w:val="Heading2"/>
              <w:shd w:val="clear" w:color="auto" w:fill="FFFFFF"/>
              <w:jc w:val="both"/>
              <w:rPr>
                <w:rStyle w:val="vtex-store-components-3-x-productbrand"/>
                <w:rFonts w:asciiTheme="minorHAnsi" w:hAnsiTheme="minorHAnsi" w:cstheme="minorHAnsi"/>
                <w:color w:val="FF0000"/>
                <w:sz w:val="18"/>
                <w:szCs w:val="18"/>
              </w:rPr>
            </w:pPr>
          </w:p>
          <w:p w14:paraId="3F354D91" w14:textId="77777777" w:rsidR="00B21C59" w:rsidRDefault="003369A2"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-o</w:t>
            </w:r>
            <w:r w:rsidRPr="003369A2">
              <w:rPr>
                <w:rStyle w:val="vtex-store-components-3-x-productbrand"/>
                <w:rFonts w:asciiTheme="minorHAnsi" w:hAnsiTheme="minorHAnsi" w:cstheme="minorHAnsi"/>
                <w:color w:val="000000" w:themeColor="text1"/>
                <w:sz w:val="18"/>
                <w:szCs w:val="18"/>
              </w:rPr>
              <w:t xml:space="preserve">biectivul să </w:t>
            </w:r>
            <w:r w:rsidR="005E27D6">
              <w:rPr>
                <w:rStyle w:val="vtex-store-components-3-x-productbrand"/>
                <w:rFonts w:asciiTheme="minorHAnsi" w:hAnsiTheme="minorHAnsi" w:cstheme="minorHAnsi"/>
                <w:color w:val="000000" w:themeColor="text1"/>
                <w:sz w:val="18"/>
                <w:szCs w:val="18"/>
              </w:rPr>
              <w:t>fie compatibil cu</w:t>
            </w:r>
            <w:r w:rsidRPr="003369A2">
              <w:rPr>
                <w:rStyle w:val="vtex-store-components-3-x-productbrand"/>
                <w:rFonts w:asciiTheme="minorHAnsi" w:hAnsiTheme="minorHAnsi" w:cstheme="minorHAnsi"/>
                <w:color w:val="000000" w:themeColor="text1"/>
                <w:sz w:val="18"/>
                <w:szCs w:val="18"/>
              </w:rPr>
              <w:t xml:space="preserve"> aparatel</w:t>
            </w:r>
            <w:r w:rsidR="005E27D6">
              <w:rPr>
                <w:rStyle w:val="vtex-store-components-3-x-productbrand"/>
                <w:rFonts w:asciiTheme="minorHAnsi" w:hAnsiTheme="minorHAnsi" w:cstheme="minorHAnsi"/>
                <w:color w:val="000000" w:themeColor="text1"/>
                <w:sz w:val="18"/>
                <w:szCs w:val="18"/>
              </w:rPr>
              <w:t>e</w:t>
            </w:r>
            <w:r w:rsidRPr="003369A2">
              <w:rPr>
                <w:rStyle w:val="vtex-store-components-3-x-productbrand"/>
                <w:rFonts w:asciiTheme="minorHAnsi" w:hAnsiTheme="minorHAnsi" w:cstheme="minorHAnsi"/>
                <w:color w:val="000000" w:themeColor="text1"/>
                <w:sz w:val="18"/>
                <w:szCs w:val="18"/>
              </w:rPr>
              <w:t xml:space="preserve"> (camerel</w:t>
            </w:r>
            <w:r w:rsidR="00B21C59">
              <w:rPr>
                <w:rStyle w:val="vtex-store-components-3-x-productbrand"/>
                <w:rFonts w:asciiTheme="minorHAnsi" w:hAnsiTheme="minorHAnsi" w:cstheme="minorHAnsi"/>
                <w:color w:val="000000" w:themeColor="text1"/>
                <w:sz w:val="18"/>
                <w:szCs w:val="18"/>
              </w:rPr>
              <w:t>e</w:t>
            </w:r>
            <w:r w:rsidRPr="003369A2">
              <w:rPr>
                <w:rStyle w:val="vtex-store-components-3-x-productbrand"/>
                <w:rFonts w:asciiTheme="minorHAnsi" w:hAnsiTheme="minorHAnsi" w:cstheme="minorHAnsi"/>
                <w:color w:val="000000" w:themeColor="text1"/>
                <w:sz w:val="18"/>
                <w:szCs w:val="18"/>
              </w:rPr>
              <w:t xml:space="preserve"> </w:t>
            </w:r>
            <w:r>
              <w:rPr>
                <w:rStyle w:val="vtex-store-components-3-x-productbrand"/>
                <w:rFonts w:asciiTheme="minorHAnsi" w:hAnsiTheme="minorHAnsi" w:cstheme="minorHAnsi"/>
                <w:color w:val="000000" w:themeColor="text1"/>
                <w:sz w:val="18"/>
                <w:szCs w:val="18"/>
              </w:rPr>
              <w:t>f</w:t>
            </w:r>
            <w:r w:rsidRPr="003369A2">
              <w:rPr>
                <w:rStyle w:val="vtex-store-components-3-x-productbrand"/>
                <w:rFonts w:asciiTheme="minorHAnsi" w:hAnsiTheme="minorHAnsi" w:cstheme="minorHAnsi"/>
                <w:color w:val="000000" w:themeColor="text1"/>
                <w:sz w:val="18"/>
                <w:szCs w:val="18"/>
              </w:rPr>
              <w:t>oto de tip Mirrorless cu montură de tip Z</w:t>
            </w:r>
            <w:r w:rsidR="00B21C59">
              <w:rPr>
                <w:rStyle w:val="vtex-store-components-3-x-productbrand"/>
                <w:rFonts w:asciiTheme="minorHAnsi" w:hAnsiTheme="minorHAnsi" w:cstheme="minorHAnsi"/>
                <w:color w:val="000000" w:themeColor="text1"/>
                <w:sz w:val="18"/>
                <w:szCs w:val="18"/>
              </w:rPr>
              <w:t xml:space="preserve"> – camera ofertată</w:t>
            </w:r>
            <w:r w:rsidRPr="003369A2">
              <w:rPr>
                <w:rStyle w:val="vtex-store-components-3-x-productbrand"/>
                <w:rFonts w:asciiTheme="minorHAnsi" w:hAnsiTheme="minorHAnsi" w:cstheme="minorHAnsi"/>
                <w:color w:val="000000" w:themeColor="text1"/>
                <w:sz w:val="18"/>
                <w:szCs w:val="18"/>
              </w:rPr>
              <w:t xml:space="preserve"> la </w:t>
            </w:r>
            <w:r w:rsidR="00B21C59">
              <w:rPr>
                <w:rStyle w:val="vtex-store-components-3-x-productbrand"/>
                <w:rFonts w:asciiTheme="minorHAnsi" w:hAnsiTheme="minorHAnsi" w:cstheme="minorHAnsi"/>
                <w:color w:val="000000" w:themeColor="text1"/>
                <w:sz w:val="18"/>
                <w:szCs w:val="18"/>
              </w:rPr>
              <w:t>poziția</w:t>
            </w:r>
            <w:r w:rsidRPr="003369A2">
              <w:rPr>
                <w:rStyle w:val="vtex-store-components-3-x-productbrand"/>
                <w:rFonts w:asciiTheme="minorHAnsi" w:hAnsiTheme="minorHAnsi" w:cstheme="minorHAnsi"/>
                <w:color w:val="000000" w:themeColor="text1"/>
                <w:sz w:val="18"/>
                <w:szCs w:val="18"/>
              </w:rPr>
              <w:t xml:space="preserve"> 1.1, printr-un inel de reducție) cu  o diafra</w:t>
            </w:r>
            <w:r w:rsidR="00B21C59">
              <w:rPr>
                <w:rStyle w:val="vtex-store-components-3-x-productbrand"/>
                <w:rFonts w:asciiTheme="minorHAnsi" w:hAnsiTheme="minorHAnsi" w:cstheme="minorHAnsi"/>
                <w:color w:val="000000" w:themeColor="text1"/>
                <w:sz w:val="18"/>
                <w:szCs w:val="18"/>
              </w:rPr>
              <w:t>g</w:t>
            </w:r>
            <w:r w:rsidRPr="003369A2">
              <w:rPr>
                <w:rStyle w:val="vtex-store-components-3-x-productbrand"/>
                <w:rFonts w:asciiTheme="minorHAnsi" w:hAnsiTheme="minorHAnsi" w:cstheme="minorHAnsi"/>
                <w:color w:val="000000" w:themeColor="text1"/>
                <w:sz w:val="18"/>
                <w:szCs w:val="18"/>
              </w:rPr>
              <w:t>mă de F2.8 VR</w:t>
            </w:r>
            <w:r w:rsidR="00B21C59">
              <w:rPr>
                <w:rStyle w:val="vtex-store-components-3-x-productbrand"/>
                <w:rFonts w:asciiTheme="minorHAnsi" w:hAnsiTheme="minorHAnsi" w:cstheme="minorHAnsi"/>
                <w:color w:val="000000" w:themeColor="text1"/>
                <w:sz w:val="18"/>
                <w:szCs w:val="18"/>
              </w:rPr>
              <w:t>,</w:t>
            </w:r>
          </w:p>
          <w:p w14:paraId="4A22218D" w14:textId="27F91E67" w:rsidR="003369A2" w:rsidRPr="003369A2" w:rsidRDefault="00B21C59" w:rsidP="003369A2">
            <w:pPr>
              <w:pStyle w:val="Heading2"/>
              <w:shd w:val="clear" w:color="auto" w:fill="FFFFFF"/>
              <w:jc w:val="both"/>
              <w:rPr>
                <w:rStyle w:val="vtex-store-components-3-x-productbrand"/>
                <w:rFonts w:asciiTheme="minorHAnsi" w:hAnsiTheme="minorHAnsi" w:cstheme="minorHAnsi"/>
                <w:b/>
                <w:bCs/>
                <w:color w:val="000000" w:themeColor="text1"/>
                <w:sz w:val="18"/>
                <w:szCs w:val="18"/>
              </w:rPr>
            </w:pPr>
            <w:r>
              <w:rPr>
                <w:rStyle w:val="vtex-store-components-3-x-productbrand"/>
                <w:rFonts w:asciiTheme="minorHAnsi" w:hAnsiTheme="minorHAnsi" w:cstheme="minorHAnsi"/>
                <w:color w:val="000000" w:themeColor="text1"/>
                <w:sz w:val="18"/>
                <w:szCs w:val="18"/>
              </w:rPr>
              <w:t>-o</w:t>
            </w:r>
            <w:r w:rsidR="003369A2" w:rsidRPr="003369A2">
              <w:rPr>
                <w:rStyle w:val="vtex-store-components-3-x-productbrand"/>
                <w:rFonts w:asciiTheme="minorHAnsi" w:hAnsiTheme="minorHAnsi" w:cstheme="minorHAnsi"/>
                <w:color w:val="000000" w:themeColor="text1"/>
                <w:sz w:val="18"/>
                <w:szCs w:val="18"/>
              </w:rPr>
              <w:t xml:space="preserve">biectivul să fie compatibil cu aparatul </w:t>
            </w:r>
            <w:r>
              <w:rPr>
                <w:rStyle w:val="vtex-store-components-3-x-productbrand"/>
                <w:rFonts w:asciiTheme="minorHAnsi" w:hAnsiTheme="minorHAnsi" w:cstheme="minorHAnsi"/>
                <w:color w:val="000000" w:themeColor="text1"/>
                <w:sz w:val="18"/>
                <w:szCs w:val="18"/>
              </w:rPr>
              <w:t xml:space="preserve">ofertat </w:t>
            </w:r>
            <w:r w:rsidR="003369A2" w:rsidRPr="003369A2">
              <w:rPr>
                <w:rStyle w:val="vtex-store-components-3-x-productbrand"/>
                <w:rFonts w:asciiTheme="minorHAnsi" w:hAnsiTheme="minorHAnsi" w:cstheme="minorHAnsi"/>
                <w:color w:val="000000" w:themeColor="text1"/>
                <w:sz w:val="18"/>
                <w:szCs w:val="18"/>
              </w:rPr>
              <w:t xml:space="preserve">la </w:t>
            </w:r>
            <w:r>
              <w:rPr>
                <w:rStyle w:val="vtex-store-components-3-x-productbrand"/>
                <w:rFonts w:asciiTheme="minorHAnsi" w:hAnsiTheme="minorHAnsi" w:cstheme="minorHAnsi"/>
                <w:color w:val="000000" w:themeColor="text1"/>
                <w:sz w:val="18"/>
                <w:szCs w:val="18"/>
              </w:rPr>
              <w:t>poziția</w:t>
            </w:r>
            <w:r w:rsidR="003369A2" w:rsidRPr="003369A2">
              <w:rPr>
                <w:rStyle w:val="vtex-store-components-3-x-productbrand"/>
                <w:rFonts w:asciiTheme="minorHAnsi" w:hAnsiTheme="minorHAnsi" w:cstheme="minorHAnsi"/>
                <w:color w:val="000000" w:themeColor="text1"/>
                <w:sz w:val="18"/>
                <w:szCs w:val="18"/>
              </w:rPr>
              <w:t xml:space="preserve"> 1.1</w:t>
            </w:r>
            <w:r w:rsidR="00396E2D">
              <w:rPr>
                <w:rStyle w:val="vtex-store-components-3-x-productbrand"/>
                <w:rFonts w:asciiTheme="minorHAnsi" w:hAnsiTheme="minorHAnsi" w:cstheme="minorHAnsi"/>
                <w:color w:val="000000" w:themeColor="text1"/>
                <w:sz w:val="18"/>
                <w:szCs w:val="18"/>
              </w:rPr>
              <w:t>- cameră</w:t>
            </w:r>
            <w:r w:rsidR="003369A2" w:rsidRPr="003369A2">
              <w:rPr>
                <w:rStyle w:val="vtex-store-components-3-x-productbrand"/>
                <w:rFonts w:asciiTheme="minorHAnsi" w:hAnsiTheme="minorHAnsi" w:cstheme="minorHAnsi"/>
                <w:color w:val="000000" w:themeColor="text1"/>
                <w:sz w:val="18"/>
                <w:szCs w:val="18"/>
              </w:rPr>
              <w:t xml:space="preserve"> </w:t>
            </w:r>
            <w:r w:rsidR="00396E2D">
              <w:rPr>
                <w:rStyle w:val="vtex-store-components-3-x-productbrand"/>
                <w:rFonts w:asciiTheme="minorHAnsi" w:hAnsiTheme="minorHAnsi" w:cstheme="minorHAnsi"/>
                <w:color w:val="000000" w:themeColor="text1"/>
                <w:sz w:val="18"/>
                <w:szCs w:val="18"/>
              </w:rPr>
              <w:t>f</w:t>
            </w:r>
            <w:r w:rsidR="003369A2" w:rsidRPr="003369A2">
              <w:rPr>
                <w:rStyle w:val="vtex-store-components-3-x-productbrand"/>
                <w:rFonts w:asciiTheme="minorHAnsi" w:hAnsiTheme="minorHAnsi" w:cstheme="minorHAnsi"/>
                <w:color w:val="000000" w:themeColor="text1"/>
                <w:sz w:val="18"/>
                <w:szCs w:val="18"/>
              </w:rPr>
              <w:t>oto de tip Mirrorless</w:t>
            </w:r>
            <w:r w:rsidR="00396E2D">
              <w:rPr>
                <w:rStyle w:val="vtex-store-components-3-x-productbrand"/>
                <w:rFonts w:asciiTheme="minorHAnsi" w:hAnsiTheme="minorHAnsi" w:cstheme="minorHAnsi"/>
                <w:color w:val="000000" w:themeColor="text1"/>
                <w:sz w:val="18"/>
                <w:szCs w:val="18"/>
              </w:rPr>
              <w:t>,</w:t>
            </w:r>
          </w:p>
          <w:p w14:paraId="5D8998DE"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-d</w:t>
            </w:r>
            <w:r w:rsidR="003369A2" w:rsidRPr="003369A2">
              <w:rPr>
                <w:rStyle w:val="vtex-store-components-3-x-productbrand"/>
                <w:rFonts w:asciiTheme="minorHAnsi" w:hAnsiTheme="minorHAnsi" w:cstheme="minorHAnsi"/>
                <w:color w:val="000000" w:themeColor="text1"/>
                <w:sz w:val="18"/>
                <w:szCs w:val="18"/>
              </w:rPr>
              <w:t>istanță focală tip Zoom 24-70 mm</w:t>
            </w:r>
            <w:r>
              <w:rPr>
                <w:rStyle w:val="vtex-store-components-3-x-productbrand"/>
                <w:rFonts w:asciiTheme="minorHAnsi" w:hAnsiTheme="minorHAnsi" w:cstheme="minorHAnsi"/>
                <w:color w:val="000000" w:themeColor="text1"/>
                <w:sz w:val="18"/>
                <w:szCs w:val="18"/>
              </w:rPr>
              <w:t>,</w:t>
            </w:r>
          </w:p>
          <w:p w14:paraId="43DB187A"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3369A2" w:rsidRPr="003369A2">
              <w:rPr>
                <w:rStyle w:val="vtex-store-components-3-x-productbrand"/>
                <w:rFonts w:asciiTheme="minorHAnsi" w:hAnsiTheme="minorHAnsi" w:cstheme="minorHAnsi"/>
                <w:color w:val="000000" w:themeColor="text1"/>
                <w:sz w:val="18"/>
                <w:szCs w:val="18"/>
              </w:rPr>
              <w:t xml:space="preserve"> Full Frame</w:t>
            </w:r>
            <w:r>
              <w:rPr>
                <w:rStyle w:val="vtex-store-components-3-x-productbrand"/>
                <w:rFonts w:asciiTheme="minorHAnsi" w:hAnsiTheme="minorHAnsi" w:cstheme="minorHAnsi"/>
                <w:color w:val="000000" w:themeColor="text1"/>
                <w:sz w:val="18"/>
                <w:szCs w:val="18"/>
              </w:rPr>
              <w:t>,</w:t>
            </w:r>
          </w:p>
          <w:p w14:paraId="1A6DF451" w14:textId="108A7305" w:rsidR="003369A2"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-c</w:t>
            </w:r>
            <w:r w:rsidR="003369A2" w:rsidRPr="003369A2">
              <w:rPr>
                <w:rStyle w:val="vtex-store-components-3-x-productbrand"/>
                <w:rFonts w:asciiTheme="minorHAnsi" w:hAnsiTheme="minorHAnsi" w:cstheme="minorHAnsi"/>
                <w:color w:val="000000" w:themeColor="text1"/>
                <w:sz w:val="18"/>
                <w:szCs w:val="18"/>
              </w:rPr>
              <w:t>u stabilizator de imagine tip VR</w:t>
            </w:r>
            <w:r>
              <w:rPr>
                <w:rStyle w:val="vtex-store-components-3-x-productbrand"/>
                <w:rFonts w:asciiTheme="minorHAnsi" w:hAnsiTheme="minorHAnsi" w:cstheme="minorHAnsi"/>
                <w:color w:val="000000" w:themeColor="text1"/>
                <w:sz w:val="18"/>
                <w:szCs w:val="18"/>
              </w:rPr>
              <w:t>,</w:t>
            </w:r>
          </w:p>
          <w:p w14:paraId="43EF4B07"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-d</w:t>
            </w:r>
            <w:r w:rsidR="003369A2" w:rsidRPr="003369A2">
              <w:rPr>
                <w:rStyle w:val="vtex-store-components-3-x-productbrand"/>
                <w:rFonts w:asciiTheme="minorHAnsi" w:hAnsiTheme="minorHAnsi" w:cstheme="minorHAnsi"/>
                <w:color w:val="000000" w:themeColor="text1"/>
                <w:sz w:val="18"/>
                <w:szCs w:val="18"/>
              </w:rPr>
              <w:t>iafragma maximă F 2.8</w:t>
            </w:r>
            <w:r>
              <w:rPr>
                <w:rStyle w:val="vtex-store-components-3-x-productbrand"/>
                <w:rFonts w:asciiTheme="minorHAnsi" w:hAnsiTheme="minorHAnsi" w:cstheme="minorHAnsi"/>
                <w:color w:val="000000" w:themeColor="text1"/>
                <w:sz w:val="18"/>
                <w:szCs w:val="18"/>
              </w:rPr>
              <w:t>,</w:t>
            </w:r>
            <w:r w:rsidR="003369A2" w:rsidRPr="003369A2">
              <w:rPr>
                <w:rStyle w:val="vtex-store-components-3-x-productbrand"/>
                <w:rFonts w:asciiTheme="minorHAnsi" w:hAnsiTheme="minorHAnsi" w:cstheme="minorHAnsi"/>
                <w:color w:val="000000" w:themeColor="text1"/>
                <w:sz w:val="18"/>
                <w:szCs w:val="18"/>
              </w:rPr>
              <w:t xml:space="preserve"> diafragma minimă F22</w:t>
            </w:r>
            <w:r>
              <w:rPr>
                <w:rStyle w:val="vtex-store-components-3-x-productbrand"/>
                <w:rFonts w:asciiTheme="minorHAnsi" w:hAnsiTheme="minorHAnsi" w:cstheme="minorHAnsi"/>
                <w:color w:val="000000" w:themeColor="text1"/>
                <w:sz w:val="18"/>
                <w:szCs w:val="18"/>
              </w:rPr>
              <w:t>,</w:t>
            </w:r>
          </w:p>
          <w:p w14:paraId="51596D82"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3369A2" w:rsidRPr="003369A2">
              <w:rPr>
                <w:rStyle w:val="vtex-store-components-3-x-productbrand"/>
                <w:rFonts w:asciiTheme="minorHAnsi" w:hAnsiTheme="minorHAnsi" w:cstheme="minorHAnsi"/>
                <w:color w:val="000000" w:themeColor="text1"/>
                <w:sz w:val="18"/>
                <w:szCs w:val="18"/>
              </w:rPr>
              <w:t xml:space="preserve"> distanța minimă de focusare să fie de 38</w:t>
            </w:r>
            <w:r>
              <w:rPr>
                <w:rStyle w:val="vtex-store-components-3-x-productbrand"/>
                <w:rFonts w:asciiTheme="minorHAnsi" w:hAnsiTheme="minorHAnsi" w:cstheme="minorHAnsi"/>
                <w:color w:val="000000" w:themeColor="text1"/>
                <w:sz w:val="18"/>
                <w:szCs w:val="18"/>
              </w:rPr>
              <w:t xml:space="preserve"> </w:t>
            </w:r>
            <w:r w:rsidR="003369A2" w:rsidRPr="003369A2">
              <w:rPr>
                <w:rStyle w:val="vtex-store-components-3-x-productbrand"/>
                <w:rFonts w:asciiTheme="minorHAnsi" w:hAnsiTheme="minorHAnsi" w:cstheme="minorHAnsi"/>
                <w:color w:val="000000" w:themeColor="text1"/>
                <w:sz w:val="18"/>
                <w:szCs w:val="18"/>
              </w:rPr>
              <w:t>cm față de subiectul fotografiat sau filmat</w:t>
            </w:r>
            <w:r>
              <w:rPr>
                <w:rStyle w:val="vtex-store-components-3-x-productbrand"/>
                <w:rFonts w:asciiTheme="minorHAnsi" w:hAnsiTheme="minorHAnsi" w:cstheme="minorHAnsi"/>
                <w:color w:val="000000" w:themeColor="text1"/>
                <w:sz w:val="18"/>
                <w:szCs w:val="18"/>
              </w:rPr>
              <w:t>,</w:t>
            </w:r>
          </w:p>
          <w:p w14:paraId="42AB2115"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3369A2" w:rsidRPr="003369A2">
              <w:rPr>
                <w:rStyle w:val="vtex-store-components-3-x-productbrand"/>
                <w:rFonts w:asciiTheme="minorHAnsi" w:hAnsiTheme="minorHAnsi" w:cstheme="minorHAnsi"/>
                <w:color w:val="000000" w:themeColor="text1"/>
                <w:sz w:val="18"/>
                <w:szCs w:val="18"/>
              </w:rPr>
              <w:t xml:space="preserve"> unghiul de fotografiere să pornească de la 85 grade</w:t>
            </w:r>
            <w:r>
              <w:rPr>
                <w:rStyle w:val="vtex-store-components-3-x-productbrand"/>
                <w:rFonts w:asciiTheme="minorHAnsi" w:hAnsiTheme="minorHAnsi" w:cstheme="minorHAnsi"/>
                <w:color w:val="000000" w:themeColor="text1"/>
                <w:sz w:val="18"/>
                <w:szCs w:val="18"/>
              </w:rPr>
              <w:t>,</w:t>
            </w:r>
          </w:p>
          <w:p w14:paraId="5054F5F9"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003369A2" w:rsidRPr="003369A2">
              <w:rPr>
                <w:rStyle w:val="vtex-store-components-3-x-productbrand"/>
                <w:rFonts w:asciiTheme="minorHAnsi" w:hAnsiTheme="minorHAnsi" w:cstheme="minorHAnsi"/>
                <w:color w:val="000000" w:themeColor="text1"/>
                <w:sz w:val="18"/>
                <w:szCs w:val="18"/>
              </w:rPr>
              <w:t xml:space="preserve"> montura de tip F (să poată fi compatibil cu aparatele ce au montură de tip Z printr-un inel de adaptare)</w:t>
            </w:r>
            <w:r>
              <w:rPr>
                <w:rStyle w:val="vtex-store-components-3-x-productbrand"/>
                <w:rFonts w:asciiTheme="minorHAnsi" w:hAnsiTheme="minorHAnsi" w:cstheme="minorHAnsi"/>
                <w:color w:val="000000" w:themeColor="text1"/>
                <w:sz w:val="18"/>
                <w:szCs w:val="18"/>
              </w:rPr>
              <w:t>,</w:t>
            </w:r>
          </w:p>
          <w:p w14:paraId="6AF72410" w14:textId="31E2A64B" w:rsidR="00561161" w:rsidRDefault="00561161" w:rsidP="003369A2">
            <w:pPr>
              <w:pStyle w:val="Heading2"/>
              <w:shd w:val="clear" w:color="auto" w:fill="FFFFFF"/>
              <w:jc w:val="both"/>
              <w:rPr>
                <w:rFonts w:asciiTheme="minorHAnsi" w:hAnsiTheme="minorHAnsi" w:cstheme="minorHAnsi"/>
                <w:color w:val="000000" w:themeColor="text1"/>
                <w:sz w:val="18"/>
                <w:szCs w:val="18"/>
                <w:shd w:val="clear" w:color="auto" w:fill="FFFFFF"/>
              </w:rPr>
            </w:pPr>
            <w:r>
              <w:rPr>
                <w:rStyle w:val="vtex-store-components-3-x-productbrand"/>
                <w:rFonts w:asciiTheme="minorHAnsi" w:hAnsiTheme="minorHAnsi" w:cstheme="minorHAnsi"/>
                <w:color w:val="000000" w:themeColor="text1"/>
                <w:sz w:val="18"/>
                <w:szCs w:val="18"/>
              </w:rPr>
              <w:t>-</w:t>
            </w:r>
            <w:r w:rsidR="003369A2" w:rsidRPr="003369A2">
              <w:rPr>
                <w:rStyle w:val="vtex-store-components-3-x-productbrand"/>
                <w:rFonts w:asciiTheme="minorHAnsi" w:hAnsiTheme="minorHAnsi" w:cstheme="minorHAnsi"/>
                <w:color w:val="000000" w:themeColor="text1"/>
                <w:sz w:val="18"/>
                <w:szCs w:val="18"/>
              </w:rPr>
              <w:t xml:space="preserve"> lentilele să fie formate: </w:t>
            </w:r>
            <w:r w:rsidR="003369A2" w:rsidRPr="003369A2">
              <w:rPr>
                <w:rFonts w:asciiTheme="minorHAnsi" w:hAnsiTheme="minorHAnsi" w:cstheme="minorHAnsi"/>
                <w:color w:val="000000" w:themeColor="text1"/>
                <w:sz w:val="18"/>
                <w:szCs w:val="18"/>
                <w:shd w:val="clear" w:color="auto" w:fill="FFFFFF"/>
              </w:rPr>
              <w:t>20 elemente in 16 grupuri</w:t>
            </w:r>
            <w:r>
              <w:rPr>
                <w:rFonts w:asciiTheme="minorHAnsi" w:hAnsiTheme="minorHAnsi" w:cstheme="minorHAnsi"/>
                <w:color w:val="000000" w:themeColor="text1"/>
                <w:sz w:val="18"/>
                <w:szCs w:val="18"/>
                <w:shd w:val="clear" w:color="auto" w:fill="FFFFFF"/>
              </w:rPr>
              <w:t>,</w:t>
            </w:r>
            <w:r w:rsidR="003369A2" w:rsidRPr="003369A2">
              <w:rPr>
                <w:rFonts w:asciiTheme="minorHAnsi" w:hAnsiTheme="minorHAnsi" w:cstheme="minorHAnsi"/>
                <w:color w:val="000000" w:themeColor="text1"/>
                <w:sz w:val="18"/>
                <w:szCs w:val="18"/>
                <w:shd w:val="clear" w:color="auto" w:fill="FFFFFF"/>
              </w:rPr>
              <w:t xml:space="preserve"> 3 elemente asferice</w:t>
            </w:r>
            <w:r w:rsidRPr="00A310EA">
              <w:rPr>
                <w:rFonts w:asciiTheme="minorHAnsi" w:hAnsiTheme="minorHAnsi" w:cstheme="minorHAnsi"/>
                <w:color w:val="000000" w:themeColor="text1"/>
                <w:sz w:val="18"/>
                <w:szCs w:val="18"/>
                <w:shd w:val="clear" w:color="auto" w:fill="FFFFFF"/>
              </w:rPr>
              <w:t>,</w:t>
            </w:r>
            <w:r w:rsidR="003369A2" w:rsidRPr="00A310EA">
              <w:rPr>
                <w:rFonts w:asciiTheme="minorHAnsi" w:hAnsiTheme="minorHAnsi" w:cstheme="minorHAnsi"/>
                <w:color w:val="000000" w:themeColor="text1"/>
                <w:sz w:val="18"/>
                <w:szCs w:val="18"/>
                <w:shd w:val="clear" w:color="auto" w:fill="FFFFFF"/>
              </w:rPr>
              <w:t xml:space="preserve"> 2 elemente ED</w:t>
            </w:r>
            <w:r w:rsidRPr="00A310EA">
              <w:rPr>
                <w:rFonts w:asciiTheme="minorHAnsi" w:hAnsiTheme="minorHAnsi" w:cstheme="minorHAnsi"/>
                <w:color w:val="000000" w:themeColor="text1"/>
                <w:sz w:val="18"/>
                <w:szCs w:val="18"/>
                <w:shd w:val="clear" w:color="auto" w:fill="FFFFFF"/>
              </w:rPr>
              <w:t>,</w:t>
            </w:r>
            <w:r w:rsidR="003369A2" w:rsidRPr="003369A2">
              <w:rPr>
                <w:rFonts w:asciiTheme="minorHAnsi" w:hAnsiTheme="minorHAnsi" w:cstheme="minorHAnsi"/>
                <w:color w:val="000000" w:themeColor="text1"/>
                <w:sz w:val="18"/>
                <w:szCs w:val="18"/>
                <w:shd w:val="clear" w:color="auto" w:fill="FFFFFF"/>
              </w:rPr>
              <w:t xml:space="preserve"> tratamente nano crystal si fluorine</w:t>
            </w:r>
            <w:r>
              <w:rPr>
                <w:rFonts w:asciiTheme="minorHAnsi" w:hAnsiTheme="minorHAnsi" w:cstheme="minorHAnsi"/>
                <w:color w:val="000000" w:themeColor="text1"/>
                <w:sz w:val="18"/>
                <w:szCs w:val="18"/>
                <w:shd w:val="clear" w:color="auto" w:fill="FFFFFF"/>
              </w:rPr>
              <w:t>,</w:t>
            </w:r>
          </w:p>
          <w:p w14:paraId="55AA19AD" w14:textId="77777777" w:rsidR="00561161"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shd w:val="clear" w:color="auto" w:fill="FFFFFF"/>
              </w:rPr>
              <w:t>-</w:t>
            </w:r>
            <w:r w:rsidR="003369A2" w:rsidRPr="003369A2">
              <w:rPr>
                <w:rStyle w:val="vtex-store-components-3-x-productbrand"/>
                <w:rFonts w:asciiTheme="minorHAnsi" w:hAnsiTheme="minorHAnsi" w:cstheme="minorHAnsi"/>
                <w:color w:val="000000" w:themeColor="text1"/>
                <w:sz w:val="18"/>
                <w:szCs w:val="18"/>
              </w:rPr>
              <w:t xml:space="preserve"> să fie dotat cu parasolar și husă de protecție</w:t>
            </w:r>
            <w:r>
              <w:rPr>
                <w:rStyle w:val="vtex-store-components-3-x-productbrand"/>
                <w:rFonts w:asciiTheme="minorHAnsi" w:hAnsiTheme="minorHAnsi" w:cstheme="minorHAnsi"/>
                <w:color w:val="000000" w:themeColor="text1"/>
                <w:sz w:val="18"/>
                <w:szCs w:val="18"/>
              </w:rPr>
              <w:t>,</w:t>
            </w:r>
          </w:p>
          <w:p w14:paraId="7042FC2C" w14:textId="2C38FC87" w:rsidR="003369A2" w:rsidRPr="003369A2" w:rsidRDefault="00561161" w:rsidP="003369A2">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-l</w:t>
            </w:r>
            <w:r w:rsidR="003369A2" w:rsidRPr="003369A2">
              <w:rPr>
                <w:rStyle w:val="vtex-store-components-3-x-productbrand"/>
                <w:rFonts w:asciiTheme="minorHAnsi" w:hAnsiTheme="minorHAnsi" w:cstheme="minorHAnsi"/>
                <w:color w:val="000000" w:themeColor="text1"/>
                <w:sz w:val="18"/>
                <w:szCs w:val="18"/>
              </w:rPr>
              <w:t>entile d</w:t>
            </w:r>
            <w:r w:rsidR="000379F0">
              <w:rPr>
                <w:rStyle w:val="vtex-store-components-3-x-productbrand"/>
                <w:rFonts w:asciiTheme="minorHAnsi" w:hAnsiTheme="minorHAnsi" w:cstheme="minorHAnsi"/>
                <w:color w:val="000000" w:themeColor="text1"/>
                <w:sz w:val="18"/>
                <w:szCs w:val="18"/>
              </w:rPr>
              <w:t>in</w:t>
            </w:r>
            <w:r w:rsidR="003369A2" w:rsidRPr="003369A2">
              <w:rPr>
                <w:rStyle w:val="vtex-store-components-3-x-productbrand"/>
                <w:rFonts w:asciiTheme="minorHAnsi" w:hAnsiTheme="minorHAnsi" w:cstheme="minorHAnsi"/>
                <w:color w:val="000000" w:themeColor="text1"/>
                <w:sz w:val="18"/>
                <w:szCs w:val="18"/>
              </w:rPr>
              <w:t xml:space="preserve"> sticlă.</w:t>
            </w:r>
          </w:p>
          <w:p w14:paraId="3AC9D3E9" w14:textId="3EB992D6" w:rsidR="0083038B" w:rsidRPr="0083038B" w:rsidRDefault="0083038B" w:rsidP="003369A2">
            <w:pPr>
              <w:pStyle w:val="Heading2"/>
              <w:shd w:val="clear" w:color="auto" w:fill="FFFFFF"/>
              <w:jc w:val="both"/>
              <w:rPr>
                <w:rFonts w:asciiTheme="minorHAnsi" w:hAnsiTheme="minorHAnsi" w:cstheme="minorHAnsi"/>
                <w:color w:val="FF0000"/>
                <w:sz w:val="18"/>
                <w:szCs w:val="18"/>
              </w:rPr>
            </w:pPr>
            <w:r w:rsidRPr="0083038B">
              <w:rPr>
                <w:rStyle w:val="vtex-store-components-3-x-productbrand"/>
                <w:rFonts w:asciiTheme="minorHAnsi" w:hAnsiTheme="minorHAnsi" w:cstheme="minorHAnsi"/>
                <w:color w:val="FF0000"/>
                <w:sz w:val="18"/>
                <w:szCs w:val="18"/>
              </w:rPr>
              <w:t xml:space="preserve">                                   </w:t>
            </w:r>
          </w:p>
        </w:tc>
        <w:tc>
          <w:tcPr>
            <w:tcW w:w="1130" w:type="dxa"/>
          </w:tcPr>
          <w:p w14:paraId="2893A1E6" w14:textId="77777777" w:rsidR="00D30916" w:rsidRPr="007078E7" w:rsidRDefault="00D30916" w:rsidP="00D30916">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6BD36470" w14:textId="77777777" w:rsidR="0083038B" w:rsidRPr="007078E7" w:rsidRDefault="0083038B" w:rsidP="0083038B">
            <w:pPr>
              <w:rPr>
                <w:rFonts w:asciiTheme="minorHAnsi" w:hAnsiTheme="minorHAnsi" w:cstheme="minorHAnsi"/>
                <w:bCs/>
                <w:i/>
                <w:iCs/>
                <w:color w:val="000000" w:themeColor="text1"/>
                <w:sz w:val="18"/>
                <w:szCs w:val="18"/>
                <w:lang w:val="it-IT"/>
              </w:rPr>
            </w:pPr>
          </w:p>
        </w:tc>
      </w:tr>
      <w:tr w:rsidR="00D30916" w:rsidRPr="00EE0B4C" w14:paraId="4CF09524" w14:textId="77777777" w:rsidTr="00A575DB">
        <w:trPr>
          <w:jc w:val="center"/>
        </w:trPr>
        <w:tc>
          <w:tcPr>
            <w:tcW w:w="988" w:type="dxa"/>
          </w:tcPr>
          <w:p w14:paraId="5B3D65C3" w14:textId="758683E9" w:rsidR="00D30916" w:rsidRDefault="00D30916"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lastRenderedPageBreak/>
              <w:t>1.5</w:t>
            </w:r>
          </w:p>
          <w:p w14:paraId="0AFA6F36" w14:textId="77777777" w:rsidR="00D30916" w:rsidRDefault="00D30916" w:rsidP="00F55486">
            <w:pPr>
              <w:jc w:val="center"/>
              <w:rPr>
                <w:rFonts w:asciiTheme="minorHAnsi" w:hAnsiTheme="minorHAnsi" w:cstheme="minorHAnsi"/>
                <w:b/>
                <w:bCs/>
                <w:color w:val="000000" w:themeColor="text1"/>
                <w:sz w:val="18"/>
                <w:szCs w:val="18"/>
                <w:lang w:val="it-IT"/>
              </w:rPr>
            </w:pPr>
          </w:p>
          <w:p w14:paraId="16A9A7C7" w14:textId="77777777" w:rsidR="00D30916" w:rsidRDefault="00D30916" w:rsidP="00F55486">
            <w:pPr>
              <w:jc w:val="center"/>
              <w:rPr>
                <w:rFonts w:asciiTheme="minorHAnsi" w:hAnsiTheme="minorHAnsi" w:cstheme="minorHAnsi"/>
                <w:b/>
                <w:bCs/>
                <w:color w:val="000000" w:themeColor="text1"/>
                <w:sz w:val="18"/>
                <w:szCs w:val="18"/>
                <w:lang w:val="it-IT"/>
              </w:rPr>
            </w:pPr>
          </w:p>
        </w:tc>
        <w:tc>
          <w:tcPr>
            <w:tcW w:w="988" w:type="dxa"/>
          </w:tcPr>
          <w:p w14:paraId="05964CF2" w14:textId="35DCFA49" w:rsidR="00D30916" w:rsidRDefault="00D30916"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7212969C" w14:textId="5298C697" w:rsidR="00D30916" w:rsidRDefault="00D30916"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457F9EA8" w14:textId="02D7FAC4" w:rsidR="00645A72" w:rsidRPr="00642913" w:rsidRDefault="00D30916" w:rsidP="00D30916">
            <w:pPr>
              <w:pStyle w:val="Heading2"/>
              <w:shd w:val="clear" w:color="auto" w:fill="FFFFFF"/>
              <w:jc w:val="both"/>
              <w:rPr>
                <w:rStyle w:val="vtex-store-components-3-x-productbrand"/>
                <w:rFonts w:asciiTheme="minorHAnsi" w:hAnsiTheme="minorHAnsi" w:cstheme="minorHAnsi"/>
                <w:b/>
                <w:bCs/>
                <w:i/>
                <w:iCs/>
                <w:sz w:val="18"/>
                <w:szCs w:val="18"/>
              </w:rPr>
            </w:pPr>
            <w:r w:rsidRPr="00642913">
              <w:rPr>
                <w:rStyle w:val="vtex-store-components-3-x-productbrand"/>
                <w:rFonts w:asciiTheme="minorHAnsi" w:hAnsiTheme="minorHAnsi" w:cstheme="minorHAnsi"/>
                <w:b/>
                <w:bCs/>
                <w:i/>
                <w:iCs/>
                <w:sz w:val="18"/>
                <w:szCs w:val="18"/>
              </w:rPr>
              <w:t xml:space="preserve">Obiectiv cu focală variabilă </w:t>
            </w:r>
            <w:r w:rsidR="00870D6A">
              <w:rPr>
                <w:rStyle w:val="vtex-store-components-3-x-productbrand"/>
                <w:rFonts w:asciiTheme="minorHAnsi" w:hAnsiTheme="minorHAnsi" w:cstheme="minorHAnsi"/>
                <w:b/>
                <w:bCs/>
                <w:i/>
                <w:iCs/>
                <w:sz w:val="18"/>
                <w:szCs w:val="18"/>
              </w:rPr>
              <w:t>z</w:t>
            </w:r>
            <w:r w:rsidRPr="00642913">
              <w:rPr>
                <w:rStyle w:val="vtex-store-components-3-x-productbrand"/>
                <w:rFonts w:asciiTheme="minorHAnsi" w:hAnsiTheme="minorHAnsi" w:cstheme="minorHAnsi"/>
                <w:b/>
                <w:bCs/>
                <w:i/>
                <w:iCs/>
                <w:sz w:val="18"/>
                <w:szCs w:val="18"/>
              </w:rPr>
              <w:t>oom 70-200mm cu o diafragmă de F2.8 AF-S E FL ED VR, Full Frame</w:t>
            </w:r>
          </w:p>
          <w:p w14:paraId="454BB4BF" w14:textId="77777777" w:rsidR="00645A72" w:rsidRDefault="00645A72" w:rsidP="00D30916">
            <w:pPr>
              <w:pStyle w:val="Heading2"/>
              <w:shd w:val="clear" w:color="auto" w:fill="FFFFFF"/>
              <w:jc w:val="both"/>
              <w:rPr>
                <w:rStyle w:val="vtex-store-components-3-x-productbrand"/>
                <w:rFonts w:asciiTheme="minorHAnsi" w:hAnsiTheme="minorHAnsi" w:cstheme="minorHAnsi"/>
                <w:color w:val="FF0000"/>
                <w:sz w:val="18"/>
                <w:szCs w:val="18"/>
              </w:rPr>
            </w:pPr>
          </w:p>
          <w:p w14:paraId="3BB4919F" w14:textId="421D14A0" w:rsidR="00612077" w:rsidRDefault="00612077" w:rsidP="00612077">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w:t>
            </w:r>
            <w:r w:rsidRPr="00612077">
              <w:rPr>
                <w:rStyle w:val="vtex-store-components-3-x-productbrand"/>
                <w:rFonts w:asciiTheme="minorHAnsi" w:hAnsiTheme="minorHAnsi" w:cstheme="minorHAnsi"/>
                <w:color w:val="000000" w:themeColor="text1"/>
                <w:sz w:val="18"/>
                <w:szCs w:val="18"/>
              </w:rPr>
              <w:t>obiectiv foto de tipul DSLR (obiectivul să poată fi folosit și în cazul aparatelor de tip  Mirrorless printr-un inel de reducție ce face trecerea de la montura tip Z la cea de tip F)</w:t>
            </w:r>
            <w:r w:rsidR="00FA64F8">
              <w:rPr>
                <w:rStyle w:val="vtex-store-components-3-x-productbrand"/>
                <w:rFonts w:asciiTheme="minorHAnsi" w:hAnsiTheme="minorHAnsi" w:cstheme="minorHAnsi"/>
                <w:color w:val="000000" w:themeColor="text1"/>
                <w:sz w:val="18"/>
                <w:szCs w:val="18"/>
              </w:rPr>
              <w:t>,</w:t>
            </w:r>
          </w:p>
          <w:p w14:paraId="2EDAEEAD" w14:textId="16F30BDE" w:rsidR="00612077" w:rsidRPr="00612077" w:rsidRDefault="00612077" w:rsidP="00612077">
            <w:pPr>
              <w:pStyle w:val="Heading2"/>
              <w:shd w:val="clear" w:color="auto" w:fill="FFFFFF"/>
              <w:jc w:val="both"/>
              <w:rPr>
                <w:rStyle w:val="vtex-store-components-3-x-productbrand"/>
                <w:rFonts w:asciiTheme="minorHAnsi" w:hAnsiTheme="minorHAnsi" w:cstheme="minorHAnsi"/>
                <w:b/>
                <w:bCs/>
                <w:color w:val="000000" w:themeColor="text1"/>
                <w:sz w:val="18"/>
                <w:szCs w:val="18"/>
              </w:rPr>
            </w:pPr>
            <w:r>
              <w:rPr>
                <w:rStyle w:val="vtex-store-components-3-x-productbrand"/>
                <w:rFonts w:asciiTheme="minorHAnsi" w:hAnsiTheme="minorHAnsi" w:cstheme="minorHAnsi"/>
                <w:color w:val="000000" w:themeColor="text1"/>
                <w:sz w:val="18"/>
                <w:szCs w:val="18"/>
              </w:rPr>
              <w:t>-o</w:t>
            </w:r>
            <w:r w:rsidRPr="00612077">
              <w:rPr>
                <w:rStyle w:val="vtex-store-components-3-x-productbrand"/>
                <w:rFonts w:asciiTheme="minorHAnsi" w:hAnsiTheme="minorHAnsi" w:cstheme="minorHAnsi"/>
                <w:color w:val="000000" w:themeColor="text1"/>
                <w:sz w:val="18"/>
                <w:szCs w:val="18"/>
              </w:rPr>
              <w:t>biectivul să fie compatibil cu aparatul</w:t>
            </w:r>
            <w:r>
              <w:rPr>
                <w:rStyle w:val="vtex-store-components-3-x-productbrand"/>
                <w:rFonts w:asciiTheme="minorHAnsi" w:hAnsiTheme="minorHAnsi" w:cstheme="minorHAnsi"/>
                <w:color w:val="000000" w:themeColor="text1"/>
                <w:sz w:val="18"/>
                <w:szCs w:val="18"/>
              </w:rPr>
              <w:t xml:space="preserve"> ofertat </w:t>
            </w:r>
            <w:r w:rsidRPr="00612077">
              <w:rPr>
                <w:rStyle w:val="vtex-store-components-3-x-productbrand"/>
                <w:rFonts w:asciiTheme="minorHAnsi" w:hAnsiTheme="minorHAnsi" w:cstheme="minorHAnsi"/>
                <w:color w:val="000000" w:themeColor="text1"/>
                <w:sz w:val="18"/>
                <w:szCs w:val="18"/>
              </w:rPr>
              <w:t xml:space="preserve">la </w:t>
            </w:r>
            <w:r>
              <w:rPr>
                <w:rStyle w:val="vtex-store-components-3-x-productbrand"/>
                <w:rFonts w:asciiTheme="minorHAnsi" w:hAnsiTheme="minorHAnsi" w:cstheme="minorHAnsi"/>
                <w:color w:val="000000" w:themeColor="text1"/>
                <w:sz w:val="18"/>
                <w:szCs w:val="18"/>
              </w:rPr>
              <w:t>poziția</w:t>
            </w:r>
            <w:r w:rsidRPr="00612077">
              <w:rPr>
                <w:rStyle w:val="vtex-store-components-3-x-productbrand"/>
                <w:rFonts w:asciiTheme="minorHAnsi" w:hAnsiTheme="minorHAnsi" w:cstheme="minorHAnsi"/>
                <w:color w:val="000000" w:themeColor="text1"/>
                <w:sz w:val="18"/>
                <w:szCs w:val="18"/>
              </w:rPr>
              <w:t xml:space="preserve"> 1.1</w:t>
            </w:r>
            <w:r>
              <w:rPr>
                <w:rStyle w:val="vtex-store-components-3-x-productbrand"/>
                <w:rFonts w:asciiTheme="minorHAnsi" w:hAnsiTheme="minorHAnsi" w:cstheme="minorHAnsi"/>
                <w:color w:val="000000" w:themeColor="text1"/>
                <w:sz w:val="18"/>
                <w:szCs w:val="18"/>
              </w:rPr>
              <w:t xml:space="preserve"> -</w:t>
            </w:r>
            <w:r w:rsidRPr="00612077">
              <w:rPr>
                <w:rStyle w:val="vtex-store-components-3-x-productbrand"/>
                <w:rFonts w:asciiTheme="minorHAnsi" w:hAnsiTheme="minorHAnsi" w:cstheme="minorHAnsi"/>
                <w:color w:val="000000" w:themeColor="text1"/>
                <w:sz w:val="18"/>
                <w:szCs w:val="18"/>
              </w:rPr>
              <w:t xml:space="preserve"> </w:t>
            </w:r>
            <w:r>
              <w:rPr>
                <w:rStyle w:val="vtex-store-components-3-x-productbrand"/>
                <w:rFonts w:asciiTheme="minorHAnsi" w:hAnsiTheme="minorHAnsi" w:cstheme="minorHAnsi"/>
                <w:color w:val="000000" w:themeColor="text1"/>
                <w:sz w:val="18"/>
                <w:szCs w:val="18"/>
              </w:rPr>
              <w:t>f</w:t>
            </w:r>
            <w:r w:rsidRPr="00612077">
              <w:rPr>
                <w:rStyle w:val="vtex-store-components-3-x-productbrand"/>
                <w:rFonts w:asciiTheme="minorHAnsi" w:hAnsiTheme="minorHAnsi" w:cstheme="minorHAnsi"/>
                <w:color w:val="000000" w:themeColor="text1"/>
                <w:sz w:val="18"/>
                <w:szCs w:val="18"/>
              </w:rPr>
              <w:t>oto de tip Mirrorless</w:t>
            </w:r>
            <w:r>
              <w:rPr>
                <w:rStyle w:val="vtex-store-components-3-x-productbrand"/>
                <w:rFonts w:asciiTheme="minorHAnsi" w:hAnsiTheme="minorHAnsi" w:cstheme="minorHAnsi"/>
                <w:color w:val="000000" w:themeColor="text1"/>
                <w:sz w:val="18"/>
                <w:szCs w:val="18"/>
              </w:rPr>
              <w:t>,</w:t>
            </w:r>
          </w:p>
          <w:p w14:paraId="20033D4A" w14:textId="39FAD338" w:rsidR="00612077" w:rsidRPr="00612077" w:rsidRDefault="00612077" w:rsidP="00612077">
            <w:pPr>
              <w:pStyle w:val="Heading2"/>
              <w:shd w:val="clear" w:color="auto" w:fill="FFFFFF"/>
              <w:jc w:val="both"/>
              <w:rPr>
                <w:rStyle w:val="vtex-store-components-3-x-productbrand"/>
                <w:rFonts w:asciiTheme="minorHAnsi" w:hAnsiTheme="minorHAnsi" w:cstheme="minorHAnsi"/>
                <w:b/>
                <w:bCs/>
                <w:color w:val="000000" w:themeColor="text1"/>
                <w:sz w:val="18"/>
                <w:szCs w:val="18"/>
              </w:rPr>
            </w:pPr>
            <w:r>
              <w:rPr>
                <w:rStyle w:val="vtex-store-components-3-x-productbrand"/>
                <w:rFonts w:asciiTheme="minorHAnsi" w:hAnsiTheme="minorHAnsi" w:cstheme="minorHAnsi"/>
                <w:color w:val="000000" w:themeColor="text1"/>
                <w:sz w:val="18"/>
                <w:szCs w:val="18"/>
              </w:rPr>
              <w:t>-d</w:t>
            </w:r>
            <w:r w:rsidRPr="00612077">
              <w:rPr>
                <w:rStyle w:val="vtex-store-components-3-x-productbrand"/>
                <w:rFonts w:asciiTheme="minorHAnsi" w:hAnsiTheme="minorHAnsi" w:cstheme="minorHAnsi"/>
                <w:color w:val="000000" w:themeColor="text1"/>
                <w:sz w:val="18"/>
                <w:szCs w:val="18"/>
              </w:rPr>
              <w:t xml:space="preserve">istanța focală </w:t>
            </w:r>
            <w:r w:rsidR="004A0B39">
              <w:rPr>
                <w:rStyle w:val="vtex-store-components-3-x-productbrand"/>
                <w:rFonts w:asciiTheme="minorHAnsi" w:hAnsiTheme="minorHAnsi" w:cstheme="minorHAnsi"/>
                <w:color w:val="000000" w:themeColor="text1"/>
                <w:sz w:val="18"/>
                <w:szCs w:val="18"/>
              </w:rPr>
              <w:t xml:space="preserve">(tip zoom) </w:t>
            </w:r>
            <w:r w:rsidRPr="00612077">
              <w:rPr>
                <w:rStyle w:val="vtex-store-components-3-x-productbrand"/>
                <w:rFonts w:asciiTheme="minorHAnsi" w:hAnsiTheme="minorHAnsi" w:cstheme="minorHAnsi"/>
                <w:color w:val="000000" w:themeColor="text1"/>
                <w:sz w:val="18"/>
                <w:szCs w:val="18"/>
              </w:rPr>
              <w:t>de la 70</w:t>
            </w:r>
            <w:r>
              <w:rPr>
                <w:rStyle w:val="vtex-store-components-3-x-productbrand"/>
                <w:rFonts w:asciiTheme="minorHAnsi" w:hAnsiTheme="minorHAnsi" w:cstheme="minorHAnsi"/>
                <w:color w:val="000000" w:themeColor="text1"/>
                <w:sz w:val="18"/>
                <w:szCs w:val="18"/>
              </w:rPr>
              <w:t xml:space="preserve"> </w:t>
            </w:r>
            <w:r w:rsidRPr="00612077">
              <w:rPr>
                <w:rStyle w:val="vtex-store-components-3-x-productbrand"/>
                <w:rFonts w:asciiTheme="minorHAnsi" w:hAnsiTheme="minorHAnsi" w:cstheme="minorHAnsi"/>
                <w:color w:val="000000" w:themeColor="text1"/>
                <w:sz w:val="18"/>
                <w:szCs w:val="18"/>
              </w:rPr>
              <w:t>mm – 200</w:t>
            </w:r>
            <w:r>
              <w:rPr>
                <w:rStyle w:val="vtex-store-components-3-x-productbrand"/>
                <w:rFonts w:asciiTheme="minorHAnsi" w:hAnsiTheme="minorHAnsi" w:cstheme="minorHAnsi"/>
                <w:color w:val="000000" w:themeColor="text1"/>
                <w:sz w:val="18"/>
                <w:szCs w:val="18"/>
              </w:rPr>
              <w:t xml:space="preserve"> </w:t>
            </w:r>
            <w:r w:rsidRPr="00612077">
              <w:rPr>
                <w:rStyle w:val="vtex-store-components-3-x-productbrand"/>
                <w:rFonts w:asciiTheme="minorHAnsi" w:hAnsiTheme="minorHAnsi" w:cstheme="minorHAnsi"/>
                <w:color w:val="000000" w:themeColor="text1"/>
                <w:sz w:val="18"/>
                <w:szCs w:val="18"/>
              </w:rPr>
              <w:t>mm</w:t>
            </w:r>
            <w:r>
              <w:rPr>
                <w:rStyle w:val="vtex-store-components-3-x-productbrand"/>
                <w:rFonts w:asciiTheme="minorHAnsi" w:hAnsiTheme="minorHAnsi" w:cstheme="minorHAnsi"/>
                <w:color w:val="000000" w:themeColor="text1"/>
                <w:sz w:val="18"/>
                <w:szCs w:val="18"/>
              </w:rPr>
              <w:t>;</w:t>
            </w:r>
          </w:p>
          <w:p w14:paraId="6F82944E" w14:textId="77777777" w:rsidR="00612077" w:rsidRDefault="00612077" w:rsidP="00612077">
            <w:pPr>
              <w:pStyle w:val="Heading2"/>
              <w:shd w:val="clear" w:color="auto" w:fill="FFFFFF"/>
              <w:jc w:val="both"/>
              <w:rPr>
                <w:rStyle w:val="vtex-store-components-3-x-productbrand"/>
                <w:rFonts w:asciiTheme="minorHAnsi" w:hAnsiTheme="minorHAnsi" w:cstheme="minorHAnsi"/>
                <w:color w:val="000000" w:themeColor="text1"/>
                <w:sz w:val="18"/>
                <w:szCs w:val="18"/>
              </w:rPr>
            </w:pPr>
            <w:r>
              <w:rPr>
                <w:rStyle w:val="vtex-store-components-3-x-productbrand"/>
                <w:rFonts w:asciiTheme="minorHAnsi" w:hAnsiTheme="minorHAnsi" w:cstheme="minorHAnsi"/>
                <w:color w:val="000000" w:themeColor="text1"/>
                <w:sz w:val="18"/>
                <w:szCs w:val="18"/>
              </w:rPr>
              <w:t>-F</w:t>
            </w:r>
            <w:r w:rsidRPr="00612077">
              <w:rPr>
                <w:rStyle w:val="vtex-store-components-3-x-productbrand"/>
                <w:rFonts w:asciiTheme="minorHAnsi" w:hAnsiTheme="minorHAnsi" w:cstheme="minorHAnsi"/>
                <w:color w:val="000000" w:themeColor="text1"/>
                <w:sz w:val="18"/>
                <w:szCs w:val="18"/>
              </w:rPr>
              <w:t xml:space="preserve">ull </w:t>
            </w:r>
            <w:r>
              <w:rPr>
                <w:rStyle w:val="vtex-store-components-3-x-productbrand"/>
                <w:rFonts w:asciiTheme="minorHAnsi" w:hAnsiTheme="minorHAnsi" w:cstheme="minorHAnsi"/>
                <w:color w:val="000000" w:themeColor="text1"/>
                <w:sz w:val="18"/>
                <w:szCs w:val="18"/>
              </w:rPr>
              <w:t>F</w:t>
            </w:r>
            <w:r w:rsidRPr="00612077">
              <w:rPr>
                <w:rStyle w:val="vtex-store-components-3-x-productbrand"/>
                <w:rFonts w:asciiTheme="minorHAnsi" w:hAnsiTheme="minorHAnsi" w:cstheme="minorHAnsi"/>
                <w:color w:val="000000" w:themeColor="text1"/>
                <w:sz w:val="18"/>
                <w:szCs w:val="18"/>
              </w:rPr>
              <w:t xml:space="preserve">rame, </w:t>
            </w:r>
          </w:p>
          <w:p w14:paraId="6822AAC4" w14:textId="77777777" w:rsidR="00612077" w:rsidRDefault="00612077" w:rsidP="00612077">
            <w:pPr>
              <w:pStyle w:val="Heading2"/>
              <w:shd w:val="clear" w:color="auto" w:fill="FFFFFF"/>
              <w:jc w:val="both"/>
              <w:rPr>
                <w:rFonts w:asciiTheme="minorHAnsi" w:hAnsiTheme="minorHAnsi" w:cstheme="minorHAnsi"/>
                <w:color w:val="000000" w:themeColor="text1"/>
                <w:sz w:val="18"/>
                <w:szCs w:val="18"/>
                <w:shd w:val="clear" w:color="auto" w:fill="F8F8F8"/>
              </w:rPr>
            </w:pPr>
            <w:r>
              <w:rPr>
                <w:rStyle w:val="vtex-store-components-3-x-productbrand"/>
                <w:rFonts w:asciiTheme="minorHAnsi" w:hAnsiTheme="minorHAnsi" w:cstheme="minorHAnsi"/>
                <w:color w:val="000000" w:themeColor="text1"/>
                <w:sz w:val="18"/>
                <w:szCs w:val="18"/>
              </w:rPr>
              <w:t>-</w:t>
            </w:r>
            <w:r w:rsidRPr="00612077">
              <w:rPr>
                <w:rStyle w:val="vtex-store-components-3-x-productbrand"/>
                <w:rFonts w:asciiTheme="minorHAnsi" w:hAnsiTheme="minorHAnsi" w:cstheme="minorHAnsi"/>
                <w:color w:val="000000" w:themeColor="text1"/>
                <w:sz w:val="18"/>
                <w:szCs w:val="18"/>
              </w:rPr>
              <w:t xml:space="preserve">unghiul de cuprindere să poată varia între </w:t>
            </w:r>
            <w:r w:rsidRPr="00612077">
              <w:rPr>
                <w:rFonts w:asciiTheme="minorHAnsi" w:hAnsiTheme="minorHAnsi" w:cstheme="minorHAnsi"/>
                <w:color w:val="000000" w:themeColor="text1"/>
                <w:sz w:val="18"/>
                <w:szCs w:val="18"/>
                <w:shd w:val="clear" w:color="auto" w:fill="F8F8F8"/>
              </w:rPr>
              <w:t>34° 20` - 12° 20`</w:t>
            </w:r>
            <w:r>
              <w:rPr>
                <w:rFonts w:asciiTheme="minorHAnsi" w:hAnsiTheme="minorHAnsi" w:cstheme="minorHAnsi"/>
                <w:color w:val="000000" w:themeColor="text1"/>
                <w:sz w:val="18"/>
                <w:szCs w:val="18"/>
                <w:shd w:val="clear" w:color="auto" w:fill="F8F8F8"/>
              </w:rPr>
              <w:t>,</w:t>
            </w:r>
          </w:p>
          <w:p w14:paraId="2A7430DC" w14:textId="77777777" w:rsidR="00612077" w:rsidRDefault="00612077" w:rsidP="00612077">
            <w:pPr>
              <w:pStyle w:val="Heading2"/>
              <w:shd w:val="clear" w:color="auto" w:fill="FFFFFF"/>
              <w:jc w:val="both"/>
              <w:rPr>
                <w:rFonts w:asciiTheme="minorHAnsi" w:hAnsiTheme="minorHAnsi" w:cstheme="minorHAnsi"/>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-d</w:t>
            </w:r>
            <w:r w:rsidRPr="00612077">
              <w:rPr>
                <w:rFonts w:asciiTheme="minorHAnsi" w:hAnsiTheme="minorHAnsi" w:cstheme="minorHAnsi"/>
                <w:color w:val="000000" w:themeColor="text1"/>
                <w:sz w:val="18"/>
                <w:szCs w:val="18"/>
                <w:shd w:val="clear" w:color="auto" w:fill="F8F8F8"/>
              </w:rPr>
              <w:t>istanța minimă de focalizare față de subiectul fotografiat să fie de 1,1</w:t>
            </w:r>
            <w:r>
              <w:rPr>
                <w:rFonts w:asciiTheme="minorHAnsi" w:hAnsiTheme="minorHAnsi" w:cstheme="minorHAnsi"/>
                <w:color w:val="000000" w:themeColor="text1"/>
                <w:sz w:val="18"/>
                <w:szCs w:val="18"/>
                <w:shd w:val="clear" w:color="auto" w:fill="F8F8F8"/>
              </w:rPr>
              <w:t xml:space="preserve"> </w:t>
            </w:r>
            <w:r w:rsidRPr="00612077">
              <w:rPr>
                <w:rFonts w:asciiTheme="minorHAnsi" w:hAnsiTheme="minorHAnsi" w:cstheme="minorHAnsi"/>
                <w:color w:val="000000" w:themeColor="text1"/>
                <w:sz w:val="18"/>
                <w:szCs w:val="18"/>
                <w:shd w:val="clear" w:color="auto" w:fill="F8F8F8"/>
              </w:rPr>
              <w:t>m față de subiectul fotografiat sau filmat</w:t>
            </w:r>
            <w:r>
              <w:rPr>
                <w:rFonts w:asciiTheme="minorHAnsi" w:hAnsiTheme="minorHAnsi" w:cstheme="minorHAnsi"/>
                <w:color w:val="000000" w:themeColor="text1"/>
                <w:sz w:val="18"/>
                <w:szCs w:val="18"/>
                <w:shd w:val="clear" w:color="auto" w:fill="F8F8F8"/>
              </w:rPr>
              <w:t>,</w:t>
            </w:r>
          </w:p>
          <w:p w14:paraId="3F2D6FA9" w14:textId="77777777" w:rsidR="00612077" w:rsidRDefault="00612077" w:rsidP="00612077">
            <w:pPr>
              <w:pStyle w:val="Heading2"/>
              <w:shd w:val="clear" w:color="auto" w:fill="FFFFFF"/>
              <w:jc w:val="both"/>
              <w:rPr>
                <w:rFonts w:asciiTheme="minorHAnsi" w:hAnsiTheme="minorHAnsi" w:cstheme="minorHAnsi"/>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w:t>
            </w:r>
            <w:r w:rsidRPr="00612077">
              <w:rPr>
                <w:rFonts w:asciiTheme="minorHAnsi" w:hAnsiTheme="minorHAnsi" w:cstheme="minorHAnsi"/>
                <w:color w:val="000000" w:themeColor="text1"/>
                <w:sz w:val="18"/>
                <w:szCs w:val="18"/>
                <w:shd w:val="clear" w:color="auto" w:fill="F8F8F8"/>
              </w:rPr>
              <w:t xml:space="preserve"> să dețină stabilizare de imagine</w:t>
            </w:r>
            <w:r>
              <w:rPr>
                <w:rFonts w:asciiTheme="minorHAnsi" w:hAnsiTheme="minorHAnsi" w:cstheme="minorHAnsi"/>
                <w:color w:val="000000" w:themeColor="text1"/>
                <w:sz w:val="18"/>
                <w:szCs w:val="18"/>
                <w:shd w:val="clear" w:color="auto" w:fill="F8F8F8"/>
              </w:rPr>
              <w:t>,</w:t>
            </w:r>
          </w:p>
          <w:p w14:paraId="2ABD64CD" w14:textId="77777777" w:rsidR="0042774E" w:rsidRDefault="00612077" w:rsidP="00612077">
            <w:pPr>
              <w:pStyle w:val="Heading2"/>
              <w:shd w:val="clear" w:color="auto" w:fill="FFFFFF"/>
              <w:jc w:val="both"/>
              <w:rPr>
                <w:rFonts w:asciiTheme="minorHAnsi" w:hAnsiTheme="minorHAnsi" w:cstheme="minorHAnsi"/>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w:t>
            </w:r>
            <w:r w:rsidRPr="00612077">
              <w:rPr>
                <w:rFonts w:asciiTheme="minorHAnsi" w:hAnsiTheme="minorHAnsi" w:cstheme="minorHAnsi"/>
                <w:color w:val="000000" w:themeColor="text1"/>
                <w:sz w:val="18"/>
                <w:szCs w:val="18"/>
                <w:shd w:val="clear" w:color="auto" w:fill="F8F8F8"/>
              </w:rPr>
              <w:t xml:space="preserve"> diafragma deschisă maximă să fie </w:t>
            </w:r>
            <w:r>
              <w:rPr>
                <w:rFonts w:asciiTheme="minorHAnsi" w:hAnsiTheme="minorHAnsi" w:cstheme="minorHAnsi"/>
                <w:color w:val="000000" w:themeColor="text1"/>
                <w:sz w:val="18"/>
                <w:szCs w:val="18"/>
                <w:shd w:val="clear" w:color="auto" w:fill="F8F8F8"/>
              </w:rPr>
              <w:t>F</w:t>
            </w:r>
            <w:r w:rsidRPr="00612077">
              <w:rPr>
                <w:rFonts w:asciiTheme="minorHAnsi" w:hAnsiTheme="minorHAnsi" w:cstheme="minorHAnsi"/>
                <w:color w:val="000000" w:themeColor="text1"/>
                <w:sz w:val="18"/>
                <w:szCs w:val="18"/>
                <w:shd w:val="clear" w:color="auto" w:fill="F8F8F8"/>
              </w:rPr>
              <w:t>2,8 iar cea minimă inchisă F22</w:t>
            </w:r>
            <w:r w:rsidR="0042774E">
              <w:rPr>
                <w:rFonts w:asciiTheme="minorHAnsi" w:hAnsiTheme="minorHAnsi" w:cstheme="minorHAnsi"/>
                <w:color w:val="000000" w:themeColor="text1"/>
                <w:sz w:val="18"/>
                <w:szCs w:val="18"/>
                <w:shd w:val="clear" w:color="auto" w:fill="F8F8F8"/>
              </w:rPr>
              <w:t>,</w:t>
            </w:r>
          </w:p>
          <w:p w14:paraId="79A33B98" w14:textId="77777777" w:rsidR="0042774E" w:rsidRDefault="0042774E" w:rsidP="00612077">
            <w:pPr>
              <w:pStyle w:val="Heading2"/>
              <w:shd w:val="clear" w:color="auto" w:fill="FFFFFF"/>
              <w:jc w:val="both"/>
              <w:rPr>
                <w:rFonts w:asciiTheme="minorHAnsi" w:hAnsiTheme="minorHAnsi" w:cstheme="minorHAnsi"/>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w:t>
            </w:r>
            <w:r w:rsidR="00612077" w:rsidRPr="00612077">
              <w:rPr>
                <w:rFonts w:asciiTheme="minorHAnsi" w:hAnsiTheme="minorHAnsi" w:cstheme="minorHAnsi"/>
                <w:color w:val="000000" w:themeColor="text1"/>
                <w:sz w:val="18"/>
                <w:szCs w:val="18"/>
                <w:shd w:val="clear" w:color="auto" w:fill="F8F8F8"/>
              </w:rPr>
              <w:t xml:space="preserve"> raportul de mărire să fie 0,21x minim</w:t>
            </w:r>
            <w:r>
              <w:rPr>
                <w:rFonts w:asciiTheme="minorHAnsi" w:hAnsiTheme="minorHAnsi" w:cstheme="minorHAnsi"/>
                <w:color w:val="000000" w:themeColor="text1"/>
                <w:sz w:val="18"/>
                <w:szCs w:val="18"/>
                <w:shd w:val="clear" w:color="auto" w:fill="F8F8F8"/>
              </w:rPr>
              <w:t>,</w:t>
            </w:r>
          </w:p>
          <w:p w14:paraId="3752FC93" w14:textId="4AF1C460" w:rsidR="00612077" w:rsidRPr="00612077" w:rsidRDefault="0042774E" w:rsidP="00612077">
            <w:pPr>
              <w:pStyle w:val="Heading2"/>
              <w:shd w:val="clear" w:color="auto" w:fill="FFFFFF"/>
              <w:jc w:val="both"/>
              <w:rPr>
                <w:rFonts w:asciiTheme="minorHAnsi" w:hAnsiTheme="minorHAnsi" w:cstheme="minorHAnsi"/>
                <w:b/>
                <w:bCs/>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w:t>
            </w:r>
            <w:r w:rsidR="00612077" w:rsidRPr="00612077">
              <w:rPr>
                <w:rFonts w:asciiTheme="minorHAnsi" w:hAnsiTheme="minorHAnsi" w:cstheme="minorHAnsi"/>
                <w:color w:val="000000" w:themeColor="text1"/>
                <w:sz w:val="18"/>
                <w:szCs w:val="18"/>
                <w:shd w:val="clear" w:color="auto" w:fill="F8F8F8"/>
              </w:rPr>
              <w:t xml:space="preserve"> focalizarea: autofocus cât și manuală</w:t>
            </w:r>
            <w:r>
              <w:rPr>
                <w:rFonts w:asciiTheme="minorHAnsi" w:hAnsiTheme="minorHAnsi" w:cstheme="minorHAnsi"/>
                <w:color w:val="000000" w:themeColor="text1"/>
                <w:sz w:val="18"/>
                <w:szCs w:val="18"/>
                <w:shd w:val="clear" w:color="auto" w:fill="F8F8F8"/>
              </w:rPr>
              <w:t>,</w:t>
            </w:r>
          </w:p>
          <w:p w14:paraId="05B07231" w14:textId="1495ED72" w:rsidR="00612077" w:rsidRPr="00612077" w:rsidRDefault="0042774E" w:rsidP="00612077">
            <w:pPr>
              <w:pStyle w:val="Heading2"/>
              <w:shd w:val="clear" w:color="auto" w:fill="FFFFFF"/>
              <w:jc w:val="both"/>
              <w:rPr>
                <w:rFonts w:asciiTheme="minorHAnsi" w:hAnsiTheme="minorHAnsi" w:cstheme="minorHAnsi"/>
                <w:b/>
                <w:bCs/>
                <w:color w:val="000000" w:themeColor="text1"/>
                <w:sz w:val="18"/>
                <w:szCs w:val="18"/>
                <w:shd w:val="clear" w:color="auto" w:fill="F8F8F8"/>
              </w:rPr>
            </w:pPr>
            <w:r>
              <w:rPr>
                <w:rFonts w:asciiTheme="minorHAnsi" w:hAnsiTheme="minorHAnsi" w:cstheme="minorHAnsi"/>
                <w:color w:val="000000" w:themeColor="text1"/>
                <w:sz w:val="18"/>
                <w:szCs w:val="18"/>
                <w:shd w:val="clear" w:color="auto" w:fill="F8F8F8"/>
              </w:rPr>
              <w:t>-s</w:t>
            </w:r>
            <w:r w:rsidR="00612077" w:rsidRPr="00612077">
              <w:rPr>
                <w:rFonts w:asciiTheme="minorHAnsi" w:hAnsiTheme="minorHAnsi" w:cstheme="minorHAnsi"/>
                <w:color w:val="000000" w:themeColor="text1"/>
                <w:sz w:val="18"/>
                <w:szCs w:val="18"/>
                <w:shd w:val="clear" w:color="auto" w:fill="F8F8F8"/>
              </w:rPr>
              <w:t>ă fie dotat cu talpă de metal pentru atasarea obiectivului de un trepied sau monopied</w:t>
            </w:r>
            <w:r>
              <w:rPr>
                <w:rFonts w:asciiTheme="minorHAnsi" w:hAnsiTheme="minorHAnsi" w:cstheme="minorHAnsi"/>
                <w:color w:val="000000" w:themeColor="text1"/>
                <w:sz w:val="18"/>
                <w:szCs w:val="18"/>
                <w:shd w:val="clear" w:color="auto" w:fill="F8F8F8"/>
              </w:rPr>
              <w:t>,</w:t>
            </w:r>
          </w:p>
          <w:p w14:paraId="669844C4" w14:textId="70AD1C28" w:rsidR="0042774E" w:rsidRDefault="0042774E" w:rsidP="00612077">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rPr>
              <w:t>-s</w:t>
            </w:r>
            <w:r w:rsidR="00612077" w:rsidRPr="00612077">
              <w:rPr>
                <w:rFonts w:asciiTheme="minorHAnsi" w:hAnsiTheme="minorHAnsi" w:cstheme="minorHAnsi"/>
                <w:color w:val="000000" w:themeColor="text1"/>
                <w:sz w:val="18"/>
                <w:szCs w:val="18"/>
              </w:rPr>
              <w:t xml:space="preserve">ă fie dotat cu sistemul VR de stabilizare optică, pentru </w:t>
            </w:r>
            <w:r w:rsidR="00612077" w:rsidRPr="00612077">
              <w:rPr>
                <w:rFonts w:asciiTheme="minorHAnsi" w:hAnsiTheme="minorHAnsi" w:cstheme="minorHAnsi"/>
                <w:color w:val="000000" w:themeColor="text1"/>
                <w:sz w:val="18"/>
                <w:szCs w:val="18"/>
                <w:shd w:val="clear" w:color="auto" w:fill="FFFFFF"/>
              </w:rPr>
              <w:t>minimizarea  efectului de tremur a aparatului foto</w:t>
            </w:r>
            <w:r>
              <w:rPr>
                <w:rFonts w:asciiTheme="minorHAnsi" w:hAnsiTheme="minorHAnsi" w:cstheme="minorHAnsi"/>
                <w:color w:val="000000" w:themeColor="text1"/>
                <w:sz w:val="18"/>
                <w:szCs w:val="18"/>
                <w:shd w:val="clear" w:color="auto" w:fill="FFFFFF"/>
              </w:rPr>
              <w:t>,</w:t>
            </w:r>
          </w:p>
          <w:p w14:paraId="5D196CA9" w14:textId="322FB37C" w:rsidR="00612077" w:rsidRPr="00612077" w:rsidRDefault="0042774E" w:rsidP="00612077">
            <w:pPr>
              <w:pStyle w:val="Heading2"/>
              <w:shd w:val="clear" w:color="auto" w:fill="FFFFFF"/>
              <w:jc w:val="both"/>
              <w:rPr>
                <w:rStyle w:val="vtex-store-components-3-x-productbrand"/>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-l</w:t>
            </w:r>
            <w:r w:rsidR="00612077" w:rsidRPr="00612077">
              <w:rPr>
                <w:rFonts w:asciiTheme="minorHAnsi" w:hAnsiTheme="minorHAnsi" w:cstheme="minorHAnsi"/>
                <w:color w:val="000000" w:themeColor="text1"/>
                <w:sz w:val="18"/>
                <w:szCs w:val="18"/>
                <w:shd w:val="clear" w:color="auto" w:fill="FFFFFF"/>
              </w:rPr>
              <w:t>entile d</w:t>
            </w:r>
            <w:r>
              <w:rPr>
                <w:rFonts w:asciiTheme="minorHAnsi" w:hAnsiTheme="minorHAnsi" w:cstheme="minorHAnsi"/>
                <w:color w:val="000000" w:themeColor="text1"/>
                <w:sz w:val="18"/>
                <w:szCs w:val="18"/>
                <w:shd w:val="clear" w:color="auto" w:fill="FFFFFF"/>
              </w:rPr>
              <w:t>in</w:t>
            </w:r>
            <w:r w:rsidR="00612077" w:rsidRPr="00612077">
              <w:rPr>
                <w:rFonts w:asciiTheme="minorHAnsi" w:hAnsiTheme="minorHAnsi" w:cstheme="minorHAnsi"/>
                <w:color w:val="000000" w:themeColor="text1"/>
                <w:sz w:val="18"/>
                <w:szCs w:val="18"/>
                <w:shd w:val="clear" w:color="auto" w:fill="FFFFFF"/>
              </w:rPr>
              <w:t xml:space="preserve"> </w:t>
            </w:r>
            <w:r>
              <w:rPr>
                <w:rFonts w:asciiTheme="minorHAnsi" w:hAnsiTheme="minorHAnsi" w:cstheme="minorHAnsi"/>
                <w:color w:val="000000" w:themeColor="text1"/>
                <w:sz w:val="18"/>
                <w:szCs w:val="18"/>
                <w:shd w:val="clear" w:color="auto" w:fill="FFFFFF"/>
              </w:rPr>
              <w:t>s</w:t>
            </w:r>
            <w:r w:rsidR="00612077" w:rsidRPr="00612077">
              <w:rPr>
                <w:rFonts w:asciiTheme="minorHAnsi" w:hAnsiTheme="minorHAnsi" w:cstheme="minorHAnsi"/>
                <w:color w:val="000000" w:themeColor="text1"/>
                <w:sz w:val="18"/>
                <w:szCs w:val="18"/>
                <w:shd w:val="clear" w:color="auto" w:fill="FFFFFF"/>
              </w:rPr>
              <w:t xml:space="preserve">ticlă. </w:t>
            </w:r>
          </w:p>
          <w:p w14:paraId="4E28CF70" w14:textId="77777777" w:rsidR="00D30916" w:rsidRPr="0083038B" w:rsidRDefault="00D30916" w:rsidP="0083038B">
            <w:pPr>
              <w:pStyle w:val="Heading2"/>
              <w:shd w:val="clear" w:color="auto" w:fill="FFFFFF"/>
              <w:jc w:val="both"/>
              <w:rPr>
                <w:rFonts w:asciiTheme="minorHAnsi" w:hAnsiTheme="minorHAnsi" w:cstheme="minorHAnsi"/>
                <w:color w:val="FF0000"/>
                <w:sz w:val="18"/>
                <w:szCs w:val="18"/>
              </w:rPr>
            </w:pPr>
          </w:p>
        </w:tc>
        <w:tc>
          <w:tcPr>
            <w:tcW w:w="1130" w:type="dxa"/>
          </w:tcPr>
          <w:p w14:paraId="73CC5517" w14:textId="77777777" w:rsidR="00D30916" w:rsidRPr="007078E7" w:rsidRDefault="00D30916" w:rsidP="00D30916">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0EAAE3C4" w14:textId="77777777" w:rsidR="00D30916" w:rsidRPr="007078E7" w:rsidRDefault="00D30916" w:rsidP="00D30916">
            <w:pPr>
              <w:rPr>
                <w:rFonts w:asciiTheme="minorHAnsi" w:hAnsiTheme="minorHAnsi" w:cstheme="minorHAnsi"/>
                <w:bCs/>
                <w:i/>
                <w:iCs/>
                <w:color w:val="000000" w:themeColor="text1"/>
                <w:sz w:val="18"/>
                <w:szCs w:val="18"/>
                <w:lang w:val="it-IT"/>
              </w:rPr>
            </w:pPr>
          </w:p>
        </w:tc>
      </w:tr>
      <w:tr w:rsidR="003029E7" w:rsidRPr="00EE0B4C" w14:paraId="637DEB2B" w14:textId="77777777" w:rsidTr="00A575DB">
        <w:trPr>
          <w:jc w:val="center"/>
        </w:trPr>
        <w:tc>
          <w:tcPr>
            <w:tcW w:w="988" w:type="dxa"/>
          </w:tcPr>
          <w:p w14:paraId="3A3744AA" w14:textId="326567F8" w:rsidR="003029E7" w:rsidRDefault="00767D99"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1.6</w:t>
            </w:r>
          </w:p>
          <w:p w14:paraId="67FCFE9D" w14:textId="77777777" w:rsidR="003029E7" w:rsidRDefault="003029E7" w:rsidP="00F55486">
            <w:pPr>
              <w:jc w:val="center"/>
              <w:rPr>
                <w:rFonts w:asciiTheme="minorHAnsi" w:hAnsiTheme="minorHAnsi" w:cstheme="minorHAnsi"/>
                <w:b/>
                <w:bCs/>
                <w:color w:val="000000" w:themeColor="text1"/>
                <w:sz w:val="18"/>
                <w:szCs w:val="18"/>
                <w:lang w:val="it-IT"/>
              </w:rPr>
            </w:pPr>
          </w:p>
          <w:p w14:paraId="2243F250" w14:textId="77777777" w:rsidR="003029E7" w:rsidRDefault="003029E7" w:rsidP="00F55486">
            <w:pPr>
              <w:jc w:val="center"/>
              <w:rPr>
                <w:rFonts w:asciiTheme="minorHAnsi" w:hAnsiTheme="minorHAnsi" w:cstheme="minorHAnsi"/>
                <w:b/>
                <w:bCs/>
                <w:color w:val="000000" w:themeColor="text1"/>
                <w:sz w:val="18"/>
                <w:szCs w:val="18"/>
                <w:lang w:val="it-IT"/>
              </w:rPr>
            </w:pPr>
          </w:p>
        </w:tc>
        <w:tc>
          <w:tcPr>
            <w:tcW w:w="988" w:type="dxa"/>
          </w:tcPr>
          <w:p w14:paraId="23B39CF0" w14:textId="0EE613F0" w:rsidR="003029E7" w:rsidRDefault="00767D99"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3C986DAB" w14:textId="1DE17FB0" w:rsidR="003029E7" w:rsidRDefault="00767D99"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64C1EEA0" w14:textId="0726413E" w:rsidR="00767D99" w:rsidRPr="002A5D5B" w:rsidRDefault="00767D99" w:rsidP="00767D99">
            <w:pPr>
              <w:pStyle w:val="Heading2"/>
              <w:shd w:val="clear" w:color="auto" w:fill="FFFFFF"/>
              <w:jc w:val="both"/>
              <w:rPr>
                <w:rStyle w:val="vtex-store-components-3-x-productbrand"/>
                <w:rFonts w:asciiTheme="minorHAnsi" w:hAnsiTheme="minorHAnsi" w:cstheme="minorHAnsi"/>
                <w:b/>
                <w:bCs/>
                <w:i/>
                <w:iCs/>
                <w:sz w:val="18"/>
                <w:szCs w:val="18"/>
              </w:rPr>
            </w:pPr>
            <w:r w:rsidRPr="002A5D5B">
              <w:rPr>
                <w:rStyle w:val="vtex-store-components-3-x-productbrand"/>
                <w:rFonts w:asciiTheme="minorHAnsi" w:hAnsiTheme="minorHAnsi" w:cstheme="minorHAnsi"/>
                <w:b/>
                <w:bCs/>
                <w:i/>
                <w:iCs/>
                <w:sz w:val="18"/>
                <w:szCs w:val="18"/>
              </w:rPr>
              <w:t xml:space="preserve">Adaptor pentru Montura </w:t>
            </w:r>
            <w:r w:rsidR="00FD527C" w:rsidRPr="002A5D5B">
              <w:rPr>
                <w:rStyle w:val="vtex-store-components-3-x-productbrand"/>
                <w:rFonts w:asciiTheme="minorHAnsi" w:hAnsiTheme="minorHAnsi" w:cstheme="minorHAnsi"/>
                <w:b/>
                <w:bCs/>
                <w:i/>
                <w:iCs/>
                <w:sz w:val="18"/>
                <w:szCs w:val="18"/>
              </w:rPr>
              <w:t xml:space="preserve">de tip </w:t>
            </w:r>
            <w:r w:rsidRPr="002A5D5B">
              <w:rPr>
                <w:rStyle w:val="vtex-store-components-3-x-productbrand"/>
                <w:rFonts w:asciiTheme="minorHAnsi" w:hAnsiTheme="minorHAnsi" w:cstheme="minorHAnsi"/>
                <w:b/>
                <w:bCs/>
                <w:i/>
                <w:iCs/>
                <w:sz w:val="18"/>
                <w:szCs w:val="18"/>
              </w:rPr>
              <w:t xml:space="preserve">FTZ II </w:t>
            </w:r>
            <w:r w:rsidR="00D7488A" w:rsidRPr="002A5D5B">
              <w:rPr>
                <w:rStyle w:val="vtex-store-components-3-x-productbrand"/>
                <w:rFonts w:asciiTheme="minorHAnsi" w:hAnsiTheme="minorHAnsi" w:cstheme="minorHAnsi"/>
                <w:b/>
                <w:bCs/>
                <w:i/>
                <w:iCs/>
                <w:sz w:val="18"/>
                <w:szCs w:val="18"/>
              </w:rPr>
              <w:t xml:space="preserve"> </w:t>
            </w:r>
            <w:r w:rsidR="00FD527C" w:rsidRPr="002A5D5B">
              <w:rPr>
                <w:rStyle w:val="vtex-store-components-3-x-productbrand"/>
                <w:rFonts w:asciiTheme="minorHAnsi" w:hAnsiTheme="minorHAnsi" w:cstheme="minorHAnsi"/>
                <w:b/>
                <w:bCs/>
                <w:i/>
                <w:iCs/>
                <w:sz w:val="18"/>
                <w:szCs w:val="18"/>
              </w:rPr>
              <w:t>sau echivalent</w:t>
            </w:r>
          </w:p>
          <w:p w14:paraId="2413ED31" w14:textId="77777777" w:rsidR="00D7488A" w:rsidRPr="002A5D5B" w:rsidRDefault="00D7488A" w:rsidP="00D7488A">
            <w:pPr>
              <w:rPr>
                <w:lang w:val="ro-RO"/>
              </w:rPr>
            </w:pPr>
          </w:p>
          <w:p w14:paraId="7EEC6D54" w14:textId="0A04B30B" w:rsidR="00767D99" w:rsidRPr="002A5D5B" w:rsidRDefault="00FD527C" w:rsidP="00767D99">
            <w:pPr>
              <w:pStyle w:val="Heading2"/>
              <w:shd w:val="clear" w:color="auto" w:fill="FFFFFF"/>
              <w:jc w:val="both"/>
              <w:rPr>
                <w:rStyle w:val="vtex-store-components-3-x-productbrand"/>
                <w:rFonts w:asciiTheme="minorHAnsi" w:hAnsiTheme="minorHAnsi" w:cstheme="minorHAnsi"/>
                <w:sz w:val="18"/>
                <w:szCs w:val="18"/>
              </w:rPr>
            </w:pPr>
            <w:r w:rsidRPr="002A5D5B">
              <w:rPr>
                <w:rStyle w:val="vtex-store-components-3-x-productbrand"/>
                <w:rFonts w:asciiTheme="minorHAnsi" w:hAnsiTheme="minorHAnsi" w:cstheme="minorHAnsi"/>
                <w:sz w:val="18"/>
                <w:szCs w:val="18"/>
              </w:rPr>
              <w:t>-f</w:t>
            </w:r>
            <w:r w:rsidR="00767D99" w:rsidRPr="002A5D5B">
              <w:rPr>
                <w:rStyle w:val="vtex-store-components-3-x-productbrand"/>
                <w:rFonts w:asciiTheme="minorHAnsi" w:hAnsiTheme="minorHAnsi" w:cstheme="minorHAnsi"/>
                <w:sz w:val="18"/>
                <w:szCs w:val="18"/>
              </w:rPr>
              <w:t>acilite</w:t>
            </w:r>
            <w:r w:rsidRPr="002A5D5B">
              <w:rPr>
                <w:rStyle w:val="vtex-store-components-3-x-productbrand"/>
                <w:rFonts w:asciiTheme="minorHAnsi" w:hAnsiTheme="minorHAnsi" w:cstheme="minorHAnsi"/>
                <w:sz w:val="18"/>
                <w:szCs w:val="18"/>
              </w:rPr>
              <w:t>a</w:t>
            </w:r>
            <w:r w:rsidR="00767D99" w:rsidRPr="002A5D5B">
              <w:rPr>
                <w:rStyle w:val="vtex-store-components-3-x-productbrand"/>
                <w:rFonts w:asciiTheme="minorHAnsi" w:hAnsiTheme="minorHAnsi" w:cstheme="minorHAnsi"/>
                <w:sz w:val="18"/>
                <w:szCs w:val="18"/>
              </w:rPr>
              <w:t>z</w:t>
            </w:r>
            <w:r w:rsidRPr="002A5D5B">
              <w:rPr>
                <w:rStyle w:val="vtex-store-components-3-x-productbrand"/>
                <w:rFonts w:asciiTheme="minorHAnsi" w:hAnsiTheme="minorHAnsi" w:cstheme="minorHAnsi"/>
                <w:sz w:val="18"/>
                <w:szCs w:val="18"/>
              </w:rPr>
              <w:t>ă</w:t>
            </w:r>
            <w:r w:rsidR="00767D99" w:rsidRPr="002A5D5B">
              <w:rPr>
                <w:rStyle w:val="vtex-store-components-3-x-productbrand"/>
                <w:rFonts w:asciiTheme="minorHAnsi" w:hAnsiTheme="minorHAnsi" w:cstheme="minorHAnsi"/>
                <w:sz w:val="18"/>
                <w:szCs w:val="18"/>
              </w:rPr>
              <w:t xml:space="preserve"> folosirea obiectivelor de la </w:t>
            </w:r>
            <w:r w:rsidR="007F2FD5" w:rsidRPr="002A5D5B">
              <w:rPr>
                <w:rStyle w:val="vtex-store-components-3-x-productbrand"/>
                <w:rFonts w:asciiTheme="minorHAnsi" w:hAnsiTheme="minorHAnsi" w:cstheme="minorHAnsi"/>
                <w:sz w:val="18"/>
                <w:szCs w:val="18"/>
              </w:rPr>
              <w:t>poz</w:t>
            </w:r>
            <w:r w:rsidRPr="002A5D5B">
              <w:rPr>
                <w:rStyle w:val="vtex-store-components-3-x-productbrand"/>
                <w:rFonts w:asciiTheme="minorHAnsi" w:hAnsiTheme="minorHAnsi" w:cstheme="minorHAnsi"/>
                <w:sz w:val="18"/>
                <w:szCs w:val="18"/>
              </w:rPr>
              <w:t>ițiile</w:t>
            </w:r>
            <w:r w:rsidR="007F2FD5" w:rsidRPr="002A5D5B">
              <w:rPr>
                <w:rStyle w:val="vtex-store-components-3-x-productbrand"/>
                <w:rFonts w:asciiTheme="minorHAnsi" w:hAnsiTheme="minorHAnsi" w:cstheme="minorHAnsi"/>
                <w:sz w:val="18"/>
                <w:szCs w:val="18"/>
              </w:rPr>
              <w:t xml:space="preserve"> </w:t>
            </w:r>
            <w:r w:rsidR="006D5E5B" w:rsidRPr="002A5D5B">
              <w:rPr>
                <w:rStyle w:val="vtex-store-components-3-x-productbrand"/>
                <w:rFonts w:asciiTheme="minorHAnsi" w:hAnsiTheme="minorHAnsi" w:cstheme="minorHAnsi"/>
                <w:sz w:val="18"/>
                <w:szCs w:val="18"/>
              </w:rPr>
              <w:t>1.</w:t>
            </w:r>
            <w:r w:rsidR="00BA757D" w:rsidRPr="002A5D5B">
              <w:rPr>
                <w:rStyle w:val="vtex-store-components-3-x-productbrand"/>
                <w:rFonts w:asciiTheme="minorHAnsi" w:hAnsiTheme="minorHAnsi" w:cstheme="minorHAnsi"/>
                <w:sz w:val="18"/>
                <w:szCs w:val="18"/>
              </w:rPr>
              <w:t xml:space="preserve">4 și </w:t>
            </w:r>
            <w:r w:rsidR="006D5E5B" w:rsidRPr="002A5D5B">
              <w:rPr>
                <w:rStyle w:val="vtex-store-components-3-x-productbrand"/>
                <w:rFonts w:asciiTheme="minorHAnsi" w:hAnsiTheme="minorHAnsi" w:cstheme="minorHAnsi"/>
                <w:sz w:val="18"/>
                <w:szCs w:val="18"/>
              </w:rPr>
              <w:t>1.</w:t>
            </w:r>
            <w:r w:rsidR="00BA757D" w:rsidRPr="002A5D5B">
              <w:rPr>
                <w:rStyle w:val="vtex-store-components-3-x-productbrand"/>
                <w:rFonts w:asciiTheme="minorHAnsi" w:hAnsiTheme="minorHAnsi" w:cstheme="minorHAnsi"/>
                <w:sz w:val="18"/>
                <w:szCs w:val="18"/>
              </w:rPr>
              <w:t>5</w:t>
            </w:r>
            <w:r w:rsidR="007F2FD5" w:rsidRPr="002A5D5B">
              <w:rPr>
                <w:rStyle w:val="vtex-store-components-3-x-productbrand"/>
                <w:rFonts w:asciiTheme="minorHAnsi" w:hAnsiTheme="minorHAnsi" w:cstheme="minorHAnsi"/>
                <w:sz w:val="18"/>
                <w:szCs w:val="18"/>
              </w:rPr>
              <w:t xml:space="preserve"> </w:t>
            </w:r>
            <w:r w:rsidR="00767D99" w:rsidRPr="002A5D5B">
              <w:rPr>
                <w:rStyle w:val="vtex-store-components-3-x-productbrand"/>
                <w:rFonts w:asciiTheme="minorHAnsi" w:hAnsiTheme="minorHAnsi" w:cstheme="minorHAnsi"/>
                <w:sz w:val="18"/>
                <w:szCs w:val="18"/>
              </w:rPr>
              <w:t xml:space="preserve">care au montură de tip F la aparatul </w:t>
            </w:r>
            <w:r w:rsidR="00BA757D" w:rsidRPr="002A5D5B">
              <w:rPr>
                <w:rStyle w:val="vtex-store-components-3-x-productbrand"/>
                <w:rFonts w:asciiTheme="minorHAnsi" w:hAnsiTheme="minorHAnsi" w:cstheme="minorHAnsi"/>
                <w:sz w:val="18"/>
                <w:szCs w:val="18"/>
              </w:rPr>
              <w:t>ofertat la poz</w:t>
            </w:r>
            <w:r w:rsidR="00453FA3" w:rsidRPr="002A5D5B">
              <w:rPr>
                <w:rStyle w:val="vtex-store-components-3-x-productbrand"/>
                <w:rFonts w:asciiTheme="minorHAnsi" w:hAnsiTheme="minorHAnsi" w:cstheme="minorHAnsi"/>
                <w:sz w:val="18"/>
                <w:szCs w:val="18"/>
              </w:rPr>
              <w:t>iția</w:t>
            </w:r>
            <w:r w:rsidR="00BA757D" w:rsidRPr="002A5D5B">
              <w:rPr>
                <w:rStyle w:val="vtex-store-components-3-x-productbrand"/>
                <w:rFonts w:asciiTheme="minorHAnsi" w:hAnsiTheme="minorHAnsi" w:cstheme="minorHAnsi"/>
                <w:sz w:val="18"/>
                <w:szCs w:val="18"/>
              </w:rPr>
              <w:t xml:space="preserve"> 1</w:t>
            </w:r>
            <w:r w:rsidR="00453FA3" w:rsidRPr="002A5D5B">
              <w:rPr>
                <w:rStyle w:val="vtex-store-components-3-x-productbrand"/>
                <w:rFonts w:asciiTheme="minorHAnsi" w:hAnsiTheme="minorHAnsi" w:cstheme="minorHAnsi"/>
                <w:sz w:val="18"/>
                <w:szCs w:val="18"/>
              </w:rPr>
              <w:t>.1</w:t>
            </w:r>
            <w:r w:rsidR="00767D99" w:rsidRPr="002A5D5B">
              <w:rPr>
                <w:rStyle w:val="vtex-store-components-3-x-productbrand"/>
                <w:rFonts w:asciiTheme="minorHAnsi" w:hAnsiTheme="minorHAnsi" w:cstheme="minorHAnsi"/>
                <w:sz w:val="18"/>
                <w:szCs w:val="18"/>
              </w:rPr>
              <w:t xml:space="preserve"> cu montură de tip Z</w:t>
            </w:r>
          </w:p>
          <w:p w14:paraId="3EB401BA" w14:textId="77777777" w:rsidR="003029E7" w:rsidRPr="00D30916" w:rsidRDefault="003029E7" w:rsidP="00D30916">
            <w:pPr>
              <w:pStyle w:val="Heading2"/>
              <w:shd w:val="clear" w:color="auto" w:fill="FFFFFF"/>
              <w:jc w:val="both"/>
              <w:rPr>
                <w:rStyle w:val="vtex-store-components-3-x-productbrand"/>
                <w:rFonts w:asciiTheme="minorHAnsi" w:hAnsiTheme="minorHAnsi" w:cstheme="minorHAnsi"/>
                <w:color w:val="FF0000"/>
                <w:sz w:val="18"/>
                <w:szCs w:val="18"/>
              </w:rPr>
            </w:pPr>
          </w:p>
        </w:tc>
        <w:tc>
          <w:tcPr>
            <w:tcW w:w="1130" w:type="dxa"/>
          </w:tcPr>
          <w:p w14:paraId="0A3E6612" w14:textId="77777777" w:rsidR="007F2FD5" w:rsidRPr="002A5D5B" w:rsidRDefault="007F2FD5" w:rsidP="007F2FD5">
            <w:pPr>
              <w:rPr>
                <w:rFonts w:asciiTheme="minorHAnsi" w:hAnsiTheme="minorHAnsi" w:cstheme="minorHAnsi"/>
                <w:bCs/>
                <w:i/>
                <w:iCs/>
                <w:sz w:val="18"/>
                <w:szCs w:val="18"/>
                <w:lang w:val="it-IT"/>
              </w:rPr>
            </w:pPr>
            <w:r w:rsidRPr="002A5D5B">
              <w:rPr>
                <w:rFonts w:asciiTheme="minorHAnsi" w:hAnsiTheme="minorHAnsi" w:cstheme="minorHAnsi"/>
                <w:bCs/>
                <w:i/>
                <w:iCs/>
                <w:sz w:val="18"/>
                <w:szCs w:val="18"/>
                <w:lang w:val="it-IT"/>
              </w:rPr>
              <w:t xml:space="preserve">24 luni de la data semnării procesului verbal de recepție cantitativă, calitativă și funcțională a produselor </w:t>
            </w:r>
          </w:p>
          <w:p w14:paraId="1AB316C9" w14:textId="77777777" w:rsidR="003029E7" w:rsidRPr="007078E7" w:rsidRDefault="003029E7" w:rsidP="00D30916">
            <w:pPr>
              <w:rPr>
                <w:rFonts w:asciiTheme="minorHAnsi" w:hAnsiTheme="minorHAnsi" w:cstheme="minorHAnsi"/>
                <w:bCs/>
                <w:i/>
                <w:iCs/>
                <w:color w:val="000000" w:themeColor="text1"/>
                <w:sz w:val="18"/>
                <w:szCs w:val="18"/>
                <w:lang w:val="it-IT"/>
              </w:rPr>
            </w:pPr>
          </w:p>
        </w:tc>
      </w:tr>
      <w:tr w:rsidR="000D1A70" w:rsidRPr="00EE0B4C" w14:paraId="6404A489" w14:textId="77777777" w:rsidTr="00A575DB">
        <w:trPr>
          <w:jc w:val="center"/>
        </w:trPr>
        <w:tc>
          <w:tcPr>
            <w:tcW w:w="988" w:type="dxa"/>
          </w:tcPr>
          <w:p w14:paraId="3F1208ED" w14:textId="4D06D703" w:rsidR="000D1A70" w:rsidRDefault="000D1A70"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1.7</w:t>
            </w:r>
          </w:p>
          <w:p w14:paraId="7536AA27" w14:textId="77777777" w:rsidR="000D1A70" w:rsidRDefault="000D1A70" w:rsidP="00F55486">
            <w:pPr>
              <w:jc w:val="center"/>
              <w:rPr>
                <w:rFonts w:asciiTheme="minorHAnsi" w:hAnsiTheme="minorHAnsi" w:cstheme="minorHAnsi"/>
                <w:b/>
                <w:bCs/>
                <w:color w:val="000000" w:themeColor="text1"/>
                <w:sz w:val="18"/>
                <w:szCs w:val="18"/>
                <w:lang w:val="it-IT"/>
              </w:rPr>
            </w:pPr>
          </w:p>
          <w:p w14:paraId="1A6A261A" w14:textId="77777777" w:rsidR="000D1A70" w:rsidRDefault="000D1A70" w:rsidP="00F55486">
            <w:pPr>
              <w:jc w:val="center"/>
              <w:rPr>
                <w:rFonts w:asciiTheme="minorHAnsi" w:hAnsiTheme="minorHAnsi" w:cstheme="minorHAnsi"/>
                <w:b/>
                <w:bCs/>
                <w:color w:val="000000" w:themeColor="text1"/>
                <w:sz w:val="18"/>
                <w:szCs w:val="18"/>
                <w:lang w:val="it-IT"/>
              </w:rPr>
            </w:pPr>
          </w:p>
        </w:tc>
        <w:tc>
          <w:tcPr>
            <w:tcW w:w="988" w:type="dxa"/>
          </w:tcPr>
          <w:p w14:paraId="75448437" w14:textId="019ABD61" w:rsidR="000D1A70" w:rsidRDefault="000D1A70"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60912AD7" w14:textId="18F09F2C" w:rsidR="000D1A70" w:rsidRDefault="000D1A70"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25472EFF" w14:textId="73CDA037" w:rsidR="00CF4887" w:rsidRDefault="00CF4887" w:rsidP="00CF4887">
            <w:pPr>
              <w:pStyle w:val="Heading2"/>
              <w:shd w:val="clear" w:color="auto" w:fill="FFFFFF"/>
              <w:jc w:val="both"/>
              <w:rPr>
                <w:rFonts w:asciiTheme="minorHAnsi" w:hAnsiTheme="minorHAnsi" w:cstheme="minorHAnsi"/>
                <w:b/>
                <w:bCs/>
                <w:i/>
                <w:iCs/>
                <w:sz w:val="18"/>
                <w:szCs w:val="18"/>
                <w:shd w:val="clear" w:color="auto" w:fill="FFFFFF"/>
              </w:rPr>
            </w:pPr>
            <w:r w:rsidRPr="00CF4887">
              <w:rPr>
                <w:rFonts w:asciiTheme="minorHAnsi" w:hAnsiTheme="minorHAnsi" w:cstheme="minorHAnsi"/>
                <w:b/>
                <w:bCs/>
                <w:i/>
                <w:iCs/>
                <w:sz w:val="18"/>
                <w:szCs w:val="18"/>
                <w:shd w:val="clear" w:color="auto" w:fill="FFFFFF"/>
              </w:rPr>
              <w:t xml:space="preserve">Rucsac foto tip </w:t>
            </w:r>
            <w:r w:rsidR="00CD366B">
              <w:rPr>
                <w:rFonts w:asciiTheme="minorHAnsi" w:hAnsiTheme="minorHAnsi" w:cstheme="minorHAnsi"/>
                <w:b/>
                <w:bCs/>
                <w:i/>
                <w:iCs/>
                <w:sz w:val="18"/>
                <w:szCs w:val="18"/>
                <w:shd w:val="clear" w:color="auto" w:fill="FFFFFF"/>
              </w:rPr>
              <w:t>t</w:t>
            </w:r>
            <w:r w:rsidRPr="00CF4887">
              <w:rPr>
                <w:rFonts w:asciiTheme="minorHAnsi" w:hAnsiTheme="minorHAnsi" w:cstheme="minorHAnsi"/>
                <w:b/>
                <w:bCs/>
                <w:i/>
                <w:iCs/>
                <w:sz w:val="18"/>
                <w:szCs w:val="18"/>
                <w:shd w:val="clear" w:color="auto" w:fill="FFFFFF"/>
              </w:rPr>
              <w:t>roller (profesional)</w:t>
            </w:r>
          </w:p>
          <w:p w14:paraId="32514B97" w14:textId="77777777" w:rsidR="00CD366B" w:rsidRPr="00CD366B" w:rsidRDefault="00CD366B" w:rsidP="00CD366B">
            <w:pPr>
              <w:rPr>
                <w:lang w:val="ro-RO"/>
              </w:rPr>
            </w:pPr>
          </w:p>
          <w:p w14:paraId="437F9945" w14:textId="77777777" w:rsidR="00CD366B"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ergonomic</w:t>
            </w: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 xml:space="preserve"> dotat cu troller (2 roți pentru tractare), </w:t>
            </w:r>
          </w:p>
          <w:p w14:paraId="36695401" w14:textId="77777777" w:rsidR="00CD366B"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 xml:space="preserve">- </w:t>
            </w:r>
            <w:r w:rsidR="00CF4887" w:rsidRPr="005434EF">
              <w:rPr>
                <w:rFonts w:asciiTheme="minorHAnsi" w:hAnsiTheme="minorHAnsi" w:cstheme="minorHAnsi"/>
                <w:sz w:val="18"/>
                <w:szCs w:val="18"/>
                <w:shd w:val="clear" w:color="auto" w:fill="FFFFFF"/>
              </w:rPr>
              <w:t>rucsacul foto s</w:t>
            </w:r>
            <w:r w:rsidRPr="005434EF">
              <w:rPr>
                <w:rFonts w:asciiTheme="minorHAnsi" w:hAnsiTheme="minorHAnsi" w:cstheme="minorHAnsi"/>
                <w:sz w:val="18"/>
                <w:szCs w:val="18"/>
                <w:shd w:val="clear" w:color="auto" w:fill="FFFFFF"/>
              </w:rPr>
              <w:t xml:space="preserve">ă </w:t>
            </w:r>
            <w:r w:rsidR="00CF4887" w:rsidRPr="005434EF">
              <w:rPr>
                <w:rFonts w:asciiTheme="minorHAnsi" w:hAnsiTheme="minorHAnsi" w:cstheme="minorHAnsi"/>
                <w:sz w:val="18"/>
                <w:szCs w:val="18"/>
                <w:shd w:val="clear" w:color="auto" w:fill="FFFFFF"/>
              </w:rPr>
              <w:t xml:space="preserve">se poată transforma rapid în troller atunci cand este nevoie, </w:t>
            </w:r>
          </w:p>
          <w:p w14:paraId="36E2BB03" w14:textId="1C03B6BC" w:rsidR="00CF4887"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să fie dotat cu maner telescopic pentru tractare</w:t>
            </w:r>
            <w:r w:rsidRPr="005434EF">
              <w:rPr>
                <w:rFonts w:asciiTheme="minorHAnsi" w:hAnsiTheme="minorHAnsi" w:cstheme="minorHAnsi"/>
                <w:sz w:val="18"/>
                <w:szCs w:val="18"/>
                <w:shd w:val="clear" w:color="auto" w:fill="FFFFFF"/>
              </w:rPr>
              <w:t>,</w:t>
            </w:r>
          </w:p>
          <w:p w14:paraId="332D3BC8" w14:textId="77008B9C" w:rsidR="00CF4887"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-s</w:t>
            </w:r>
            <w:r w:rsidR="00CF4887" w:rsidRPr="005434EF">
              <w:rPr>
                <w:rFonts w:asciiTheme="minorHAnsi" w:hAnsiTheme="minorHAnsi" w:cstheme="minorHAnsi"/>
                <w:sz w:val="18"/>
                <w:szCs w:val="18"/>
                <w:shd w:val="clear" w:color="auto" w:fill="FFFFFF"/>
              </w:rPr>
              <w:t>ă dețină protecție lombară pe spate și să fie dotat cu centură lombară pentru siguranță și stabilitate</w:t>
            </w:r>
            <w:r w:rsidRPr="005434EF">
              <w:rPr>
                <w:rFonts w:asciiTheme="minorHAnsi" w:hAnsiTheme="minorHAnsi" w:cstheme="minorHAnsi"/>
                <w:sz w:val="18"/>
                <w:szCs w:val="18"/>
                <w:shd w:val="clear" w:color="auto" w:fill="FFFFFF"/>
              </w:rPr>
              <w:t>,</w:t>
            </w:r>
          </w:p>
          <w:p w14:paraId="6C46DCC5" w14:textId="77777777" w:rsidR="00CD366B"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 xml:space="preserve">grad ridicat de protecție a echpamentului fotografic </w:t>
            </w:r>
            <w:r w:rsidRPr="005434EF">
              <w:rPr>
                <w:rFonts w:asciiTheme="minorHAnsi" w:hAnsiTheme="minorHAnsi" w:cstheme="minorHAnsi"/>
                <w:sz w:val="18"/>
                <w:szCs w:val="18"/>
                <w:shd w:val="clear" w:color="auto" w:fill="FFFFFF"/>
              </w:rPr>
              <w:t>di</w:t>
            </w:r>
            <w:r w:rsidR="00CF4887" w:rsidRPr="005434EF">
              <w:rPr>
                <w:rFonts w:asciiTheme="minorHAnsi" w:hAnsiTheme="minorHAnsi" w:cstheme="minorHAnsi"/>
                <w:sz w:val="18"/>
                <w:szCs w:val="18"/>
                <w:shd w:val="clear" w:color="auto" w:fill="FFFFFF"/>
              </w:rPr>
              <w:t xml:space="preserve">n rucsac, </w:t>
            </w:r>
          </w:p>
          <w:p w14:paraId="2CC2DC2A" w14:textId="7064F639" w:rsidR="00CD366B"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 xml:space="preserve">din material textil, </w:t>
            </w:r>
          </w:p>
          <w:p w14:paraId="371528B1" w14:textId="752429AE" w:rsidR="00CD366B"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 xml:space="preserve"> rezistent la </w:t>
            </w:r>
            <w:r w:rsidR="004D5035">
              <w:rPr>
                <w:rFonts w:asciiTheme="minorHAnsi" w:hAnsiTheme="minorHAnsi" w:cstheme="minorHAnsi"/>
                <w:sz w:val="18"/>
                <w:szCs w:val="18"/>
                <w:shd w:val="clear" w:color="auto" w:fill="FFFFFF"/>
              </w:rPr>
              <w:t>ș</w:t>
            </w:r>
            <w:r w:rsidR="00CF4887" w:rsidRPr="005434EF">
              <w:rPr>
                <w:rFonts w:asciiTheme="minorHAnsi" w:hAnsiTheme="minorHAnsi" w:cstheme="minorHAnsi"/>
                <w:sz w:val="18"/>
                <w:szCs w:val="18"/>
                <w:shd w:val="clear" w:color="auto" w:fill="FFFFFF"/>
              </w:rPr>
              <w:t xml:space="preserve">ocuri mecanice și termice, </w:t>
            </w:r>
          </w:p>
          <w:p w14:paraId="695B2B64" w14:textId="516254E9" w:rsidR="00CF4887" w:rsidRPr="005434EF" w:rsidRDefault="00CD366B"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impermeabil la picături de ploaie</w:t>
            </w:r>
            <w:r w:rsidRPr="005434EF">
              <w:rPr>
                <w:rFonts w:asciiTheme="minorHAnsi" w:hAnsiTheme="minorHAnsi" w:cstheme="minorHAnsi"/>
                <w:sz w:val="18"/>
                <w:szCs w:val="18"/>
                <w:shd w:val="clear" w:color="auto" w:fill="FFFFFF"/>
              </w:rPr>
              <w:t>,</w:t>
            </w:r>
          </w:p>
          <w:p w14:paraId="071CEB61" w14:textId="77777777" w:rsidR="00933928" w:rsidRPr="005434EF" w:rsidRDefault="00933928"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-d</w:t>
            </w:r>
            <w:r w:rsidR="00CF4887" w:rsidRPr="005434EF">
              <w:rPr>
                <w:rFonts w:asciiTheme="minorHAnsi" w:hAnsiTheme="minorHAnsi" w:cstheme="minorHAnsi"/>
                <w:sz w:val="18"/>
                <w:szCs w:val="18"/>
                <w:shd w:val="clear" w:color="auto" w:fill="FFFFFF"/>
              </w:rPr>
              <w:t xml:space="preserve">imensiuni necesare minime la interior pentru depozitare: 32 x 13 x 45 cm; </w:t>
            </w:r>
          </w:p>
          <w:p w14:paraId="699C7CF5" w14:textId="5E1B0AC1" w:rsidR="00CF4887" w:rsidRPr="005434EF" w:rsidRDefault="00933928"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w:t>
            </w:r>
            <w:r w:rsidR="00CF4887" w:rsidRPr="005434EF">
              <w:rPr>
                <w:rFonts w:asciiTheme="minorHAnsi" w:hAnsiTheme="minorHAnsi" w:cstheme="minorHAnsi"/>
                <w:sz w:val="18"/>
                <w:szCs w:val="18"/>
                <w:shd w:val="clear" w:color="auto" w:fill="FFFFFF"/>
              </w:rPr>
              <w:t>spatiul compartimentare să fie de tip modular</w:t>
            </w:r>
            <w:r w:rsidR="004D5035">
              <w:rPr>
                <w:rFonts w:asciiTheme="minorHAnsi" w:hAnsiTheme="minorHAnsi" w:cstheme="minorHAnsi"/>
                <w:sz w:val="18"/>
                <w:szCs w:val="18"/>
                <w:shd w:val="clear" w:color="auto" w:fill="FFFFFF"/>
              </w:rPr>
              <w:t xml:space="preserve"> </w:t>
            </w:r>
            <w:r w:rsidR="00CF4887" w:rsidRPr="005434EF">
              <w:rPr>
                <w:rFonts w:asciiTheme="minorHAnsi" w:hAnsiTheme="minorHAnsi" w:cstheme="minorHAnsi"/>
                <w:sz w:val="18"/>
                <w:szCs w:val="18"/>
                <w:shd w:val="clear" w:color="auto" w:fill="FFFFFF"/>
              </w:rPr>
              <w:t>la interior, să poată fi depozitat</w:t>
            </w:r>
            <w:r w:rsidRPr="005434EF">
              <w:rPr>
                <w:rFonts w:asciiTheme="minorHAnsi" w:hAnsiTheme="minorHAnsi" w:cstheme="minorHAnsi"/>
                <w:sz w:val="18"/>
                <w:szCs w:val="18"/>
                <w:shd w:val="clear" w:color="auto" w:fill="FFFFFF"/>
              </w:rPr>
              <w:t>e</w:t>
            </w:r>
            <w:r w:rsidR="00CF4887" w:rsidRPr="005434EF">
              <w:rPr>
                <w:rFonts w:asciiTheme="minorHAnsi" w:hAnsiTheme="minorHAnsi" w:cstheme="minorHAnsi"/>
                <w:sz w:val="18"/>
                <w:szCs w:val="18"/>
                <w:shd w:val="clear" w:color="auto" w:fill="FFFFFF"/>
              </w:rPr>
              <w:t xml:space="preserve"> cel</w:t>
            </w:r>
            <w:r w:rsidRPr="005434EF">
              <w:rPr>
                <w:rFonts w:asciiTheme="minorHAnsi" w:hAnsiTheme="minorHAnsi" w:cstheme="minorHAnsi"/>
                <w:sz w:val="18"/>
                <w:szCs w:val="18"/>
                <w:shd w:val="clear" w:color="auto" w:fill="FFFFFF"/>
              </w:rPr>
              <w:t xml:space="preserve"> </w:t>
            </w:r>
            <w:r w:rsidR="00CF4887" w:rsidRPr="005434EF">
              <w:rPr>
                <w:rFonts w:asciiTheme="minorHAnsi" w:hAnsiTheme="minorHAnsi" w:cstheme="minorHAnsi"/>
                <w:sz w:val="18"/>
                <w:szCs w:val="18"/>
                <w:shd w:val="clear" w:color="auto" w:fill="FFFFFF"/>
              </w:rPr>
              <w:t>puțin 2 camere cu teleobiectiv de 200</w:t>
            </w:r>
            <w:r w:rsidRPr="005434EF">
              <w:rPr>
                <w:rFonts w:asciiTheme="minorHAnsi" w:hAnsiTheme="minorHAnsi" w:cstheme="minorHAnsi"/>
                <w:sz w:val="18"/>
                <w:szCs w:val="18"/>
                <w:shd w:val="clear" w:color="auto" w:fill="FFFFFF"/>
              </w:rPr>
              <w:t xml:space="preserve"> </w:t>
            </w:r>
            <w:r w:rsidR="00CF4887" w:rsidRPr="005434EF">
              <w:rPr>
                <w:rFonts w:asciiTheme="minorHAnsi" w:hAnsiTheme="minorHAnsi" w:cstheme="minorHAnsi"/>
                <w:sz w:val="18"/>
                <w:szCs w:val="18"/>
                <w:shd w:val="clear" w:color="auto" w:fill="FFFFFF"/>
              </w:rPr>
              <w:t>mm montate pe aparat și depozitarea a 4-5 obiective</w:t>
            </w:r>
            <w:r w:rsidRPr="005434EF">
              <w:rPr>
                <w:rFonts w:asciiTheme="minorHAnsi" w:hAnsiTheme="minorHAnsi" w:cstheme="minorHAnsi"/>
                <w:sz w:val="18"/>
                <w:szCs w:val="18"/>
                <w:shd w:val="clear" w:color="auto" w:fill="FFFFFF"/>
              </w:rPr>
              <w:t>,</w:t>
            </w:r>
          </w:p>
          <w:p w14:paraId="52DD4F44" w14:textId="31A2773B" w:rsidR="00CF4887" w:rsidRPr="005434EF" w:rsidRDefault="00933928"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-d</w:t>
            </w:r>
            <w:r w:rsidR="00CF4887" w:rsidRPr="005434EF">
              <w:rPr>
                <w:rFonts w:asciiTheme="minorHAnsi" w:hAnsiTheme="minorHAnsi" w:cstheme="minorHAnsi"/>
                <w:sz w:val="18"/>
                <w:szCs w:val="18"/>
                <w:shd w:val="clear" w:color="auto" w:fill="FFFFFF"/>
              </w:rPr>
              <w:t>imensiuni minime exterioare:</w:t>
            </w:r>
            <w:r w:rsidRPr="005434EF">
              <w:rPr>
                <w:rFonts w:asciiTheme="minorHAnsi" w:hAnsiTheme="minorHAnsi" w:cstheme="minorHAnsi"/>
                <w:sz w:val="18"/>
                <w:szCs w:val="18"/>
                <w:shd w:val="clear" w:color="auto" w:fill="FFFFFF"/>
              </w:rPr>
              <w:t xml:space="preserve"> </w:t>
            </w:r>
            <w:r w:rsidR="00CF4887" w:rsidRPr="005434EF">
              <w:rPr>
                <w:rFonts w:asciiTheme="minorHAnsi" w:hAnsiTheme="minorHAnsi" w:cstheme="minorHAnsi"/>
                <w:sz w:val="18"/>
                <w:szCs w:val="18"/>
                <w:shd w:val="clear" w:color="auto" w:fill="FFFFFF"/>
              </w:rPr>
              <w:t>36 x 25 x 52 cm;</w:t>
            </w:r>
          </w:p>
          <w:p w14:paraId="0F36B288" w14:textId="2925C6C6" w:rsidR="00CF4887" w:rsidRPr="005434EF" w:rsidRDefault="00933928" w:rsidP="00CF4887">
            <w:pPr>
              <w:pStyle w:val="Heading2"/>
              <w:shd w:val="clear" w:color="auto" w:fill="FFFFFF"/>
              <w:jc w:val="both"/>
              <w:rPr>
                <w:rFonts w:asciiTheme="minorHAnsi" w:hAnsiTheme="minorHAnsi" w:cstheme="minorHAnsi"/>
                <w:sz w:val="18"/>
                <w:szCs w:val="18"/>
                <w:shd w:val="clear" w:color="auto" w:fill="FFFFFF"/>
              </w:rPr>
            </w:pPr>
            <w:r w:rsidRPr="005434EF">
              <w:rPr>
                <w:rFonts w:asciiTheme="minorHAnsi" w:hAnsiTheme="minorHAnsi" w:cstheme="minorHAnsi"/>
                <w:sz w:val="18"/>
                <w:szCs w:val="18"/>
                <w:shd w:val="clear" w:color="auto" w:fill="FFFFFF"/>
              </w:rPr>
              <w:t>-s</w:t>
            </w:r>
            <w:r w:rsidR="00CF4887" w:rsidRPr="005434EF">
              <w:rPr>
                <w:rFonts w:asciiTheme="minorHAnsi" w:hAnsiTheme="minorHAnsi" w:cstheme="minorHAnsi"/>
                <w:sz w:val="18"/>
                <w:szCs w:val="18"/>
                <w:shd w:val="clear" w:color="auto" w:fill="FFFFFF"/>
              </w:rPr>
              <w:t>ă dețină co</w:t>
            </w:r>
            <w:r w:rsidRPr="005434EF">
              <w:rPr>
                <w:rFonts w:asciiTheme="minorHAnsi" w:hAnsiTheme="minorHAnsi" w:cstheme="minorHAnsi"/>
                <w:sz w:val="18"/>
                <w:szCs w:val="18"/>
                <w:shd w:val="clear" w:color="auto" w:fill="FFFFFF"/>
              </w:rPr>
              <w:t>m</w:t>
            </w:r>
            <w:r w:rsidR="00CF4887" w:rsidRPr="005434EF">
              <w:rPr>
                <w:rFonts w:asciiTheme="minorHAnsi" w:hAnsiTheme="minorHAnsi" w:cstheme="minorHAnsi"/>
                <w:sz w:val="18"/>
                <w:szCs w:val="18"/>
                <w:shd w:val="clear" w:color="auto" w:fill="FFFFFF"/>
              </w:rPr>
              <w:t>partiment pentru laptop cu dimensiuni minime 32 x</w:t>
            </w:r>
            <w:r w:rsidRPr="005434EF">
              <w:rPr>
                <w:rFonts w:asciiTheme="minorHAnsi" w:hAnsiTheme="minorHAnsi" w:cstheme="minorHAnsi"/>
                <w:sz w:val="18"/>
                <w:szCs w:val="18"/>
                <w:shd w:val="clear" w:color="auto" w:fill="FFFFFF"/>
              </w:rPr>
              <w:t xml:space="preserve"> </w:t>
            </w:r>
            <w:r w:rsidR="00CF4887" w:rsidRPr="005434EF">
              <w:rPr>
                <w:rFonts w:asciiTheme="minorHAnsi" w:hAnsiTheme="minorHAnsi" w:cstheme="minorHAnsi"/>
                <w:sz w:val="18"/>
                <w:szCs w:val="18"/>
                <w:shd w:val="clear" w:color="auto" w:fill="FFFFFF"/>
              </w:rPr>
              <w:t>3 x 34cm</w:t>
            </w:r>
            <w:r w:rsidRPr="005434EF">
              <w:rPr>
                <w:rFonts w:asciiTheme="minorHAnsi" w:hAnsiTheme="minorHAnsi" w:cstheme="minorHAnsi"/>
                <w:sz w:val="18"/>
                <w:szCs w:val="18"/>
                <w:shd w:val="clear" w:color="auto" w:fill="FFFFFF"/>
              </w:rPr>
              <w:t>,</w:t>
            </w:r>
          </w:p>
          <w:p w14:paraId="7B08892A" w14:textId="77777777" w:rsidR="000D1A70" w:rsidRPr="005434EF" w:rsidRDefault="007E527A" w:rsidP="007E527A">
            <w:pPr>
              <w:pStyle w:val="Heading2"/>
              <w:shd w:val="clear" w:color="auto" w:fill="FFFFFF"/>
              <w:jc w:val="both"/>
              <w:rPr>
                <w:rFonts w:asciiTheme="minorHAnsi" w:hAnsiTheme="minorHAnsi" w:cstheme="minorHAnsi"/>
                <w:sz w:val="18"/>
                <w:szCs w:val="18"/>
              </w:rPr>
            </w:pPr>
            <w:r w:rsidRPr="005434EF">
              <w:rPr>
                <w:rFonts w:asciiTheme="minorHAnsi" w:hAnsiTheme="minorHAnsi" w:cstheme="minorHAnsi"/>
                <w:sz w:val="18"/>
                <w:szCs w:val="18"/>
                <w:shd w:val="clear" w:color="auto" w:fill="FFFFFF"/>
              </w:rPr>
              <w:t>-p</w:t>
            </w:r>
            <w:r w:rsidR="00CF4887" w:rsidRPr="005434EF">
              <w:rPr>
                <w:rFonts w:asciiTheme="minorHAnsi" w:hAnsiTheme="minorHAnsi" w:cstheme="minorHAnsi"/>
                <w:sz w:val="18"/>
                <w:szCs w:val="18"/>
                <w:shd w:val="clear" w:color="auto" w:fill="FFFFFF"/>
              </w:rPr>
              <w:t>achetul să conțină:</w:t>
            </w:r>
            <w:r w:rsidRPr="005434EF">
              <w:rPr>
                <w:rFonts w:asciiTheme="minorHAnsi" w:hAnsiTheme="minorHAnsi" w:cstheme="minorHAnsi"/>
                <w:sz w:val="18"/>
                <w:szCs w:val="18"/>
                <w:shd w:val="clear" w:color="auto" w:fill="FFFFFF"/>
              </w:rPr>
              <w:t xml:space="preserve"> c</w:t>
            </w:r>
            <w:r w:rsidR="00CF4887" w:rsidRPr="005434EF">
              <w:rPr>
                <w:rFonts w:asciiTheme="minorHAnsi" w:hAnsiTheme="minorHAnsi" w:cstheme="minorHAnsi"/>
                <w:sz w:val="18"/>
                <w:szCs w:val="18"/>
              </w:rPr>
              <w:t>urea pentru atașarea unui trepied</w:t>
            </w:r>
            <w:r w:rsidRPr="005434EF">
              <w:rPr>
                <w:rFonts w:asciiTheme="minorHAnsi" w:hAnsiTheme="minorHAnsi" w:cstheme="minorHAnsi"/>
                <w:sz w:val="18"/>
                <w:szCs w:val="18"/>
              </w:rPr>
              <w:t>, h</w:t>
            </w:r>
            <w:r w:rsidR="00CF4887" w:rsidRPr="005434EF">
              <w:rPr>
                <w:rFonts w:asciiTheme="minorHAnsi" w:hAnsiTheme="minorHAnsi" w:cstheme="minorHAnsi"/>
                <w:sz w:val="18"/>
                <w:szCs w:val="18"/>
              </w:rPr>
              <w:t>usă de ploaie inclusă</w:t>
            </w:r>
            <w:r w:rsidRPr="005434EF">
              <w:rPr>
                <w:rFonts w:asciiTheme="minorHAnsi" w:hAnsiTheme="minorHAnsi" w:cstheme="minorHAnsi"/>
                <w:sz w:val="18"/>
                <w:szCs w:val="18"/>
              </w:rPr>
              <w:t>, h</w:t>
            </w:r>
            <w:r w:rsidR="00CF4887" w:rsidRPr="005434EF">
              <w:rPr>
                <w:rFonts w:asciiTheme="minorHAnsi" w:hAnsiTheme="minorHAnsi" w:cstheme="minorHAnsi"/>
                <w:sz w:val="18"/>
                <w:szCs w:val="18"/>
              </w:rPr>
              <w:t>usă pentru accesorii mărunte</w:t>
            </w:r>
            <w:r w:rsidRPr="005434EF">
              <w:rPr>
                <w:rFonts w:asciiTheme="minorHAnsi" w:hAnsiTheme="minorHAnsi" w:cstheme="minorHAnsi"/>
                <w:sz w:val="18"/>
                <w:szCs w:val="18"/>
              </w:rPr>
              <w:t>, t</w:t>
            </w:r>
            <w:r w:rsidR="00CF4887" w:rsidRPr="005434EF">
              <w:rPr>
                <w:rFonts w:asciiTheme="minorHAnsi" w:hAnsiTheme="minorHAnsi" w:cstheme="minorHAnsi"/>
                <w:sz w:val="18"/>
                <w:szCs w:val="18"/>
              </w:rPr>
              <w:t xml:space="preserve">roller + </w:t>
            </w:r>
            <w:r w:rsidRPr="005434EF">
              <w:rPr>
                <w:rFonts w:asciiTheme="minorHAnsi" w:hAnsiTheme="minorHAnsi" w:cstheme="minorHAnsi"/>
                <w:sz w:val="18"/>
                <w:szCs w:val="18"/>
              </w:rPr>
              <w:t>m</w:t>
            </w:r>
            <w:r w:rsidR="00CF4887" w:rsidRPr="005434EF">
              <w:rPr>
                <w:rFonts w:asciiTheme="minorHAnsi" w:hAnsiTheme="minorHAnsi" w:cstheme="minorHAnsi"/>
                <w:sz w:val="18"/>
                <w:szCs w:val="18"/>
              </w:rPr>
              <w:t>âner telescopic.</w:t>
            </w:r>
          </w:p>
          <w:p w14:paraId="3C25537F" w14:textId="7D38D33F" w:rsidR="007E527A" w:rsidRPr="007E527A" w:rsidRDefault="007E527A" w:rsidP="007E527A">
            <w:pPr>
              <w:rPr>
                <w:lang w:val="ro-RO"/>
              </w:rPr>
            </w:pPr>
          </w:p>
        </w:tc>
        <w:tc>
          <w:tcPr>
            <w:tcW w:w="1130" w:type="dxa"/>
          </w:tcPr>
          <w:p w14:paraId="7F00FD5C" w14:textId="12D205A4" w:rsidR="000D1A70" w:rsidRPr="007F2FD5" w:rsidRDefault="00C05435" w:rsidP="007F2FD5">
            <w:pPr>
              <w:rPr>
                <w:rFonts w:asciiTheme="minorHAnsi" w:hAnsiTheme="minorHAnsi" w:cstheme="minorHAnsi"/>
                <w:bCs/>
                <w:i/>
                <w:iCs/>
                <w:color w:val="FF0000"/>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C05435" w:rsidRPr="00EE0B4C" w14:paraId="48FB8377" w14:textId="77777777" w:rsidTr="00A575DB">
        <w:trPr>
          <w:jc w:val="center"/>
        </w:trPr>
        <w:tc>
          <w:tcPr>
            <w:tcW w:w="988" w:type="dxa"/>
          </w:tcPr>
          <w:p w14:paraId="3AD36F92" w14:textId="09B3F450" w:rsidR="00C05435" w:rsidRDefault="00C05435"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1.8</w:t>
            </w:r>
          </w:p>
          <w:p w14:paraId="34C56BCC" w14:textId="77777777" w:rsidR="00C05435" w:rsidRDefault="00C05435" w:rsidP="00F55486">
            <w:pPr>
              <w:jc w:val="center"/>
              <w:rPr>
                <w:rFonts w:asciiTheme="minorHAnsi" w:hAnsiTheme="minorHAnsi" w:cstheme="minorHAnsi"/>
                <w:b/>
                <w:bCs/>
                <w:color w:val="000000" w:themeColor="text1"/>
                <w:sz w:val="18"/>
                <w:szCs w:val="18"/>
                <w:lang w:val="it-IT"/>
              </w:rPr>
            </w:pPr>
          </w:p>
          <w:p w14:paraId="05A9247F" w14:textId="77777777" w:rsidR="00C05435" w:rsidRDefault="00C05435" w:rsidP="00F55486">
            <w:pPr>
              <w:jc w:val="center"/>
              <w:rPr>
                <w:rFonts w:asciiTheme="minorHAnsi" w:hAnsiTheme="minorHAnsi" w:cstheme="minorHAnsi"/>
                <w:b/>
                <w:bCs/>
                <w:color w:val="000000" w:themeColor="text1"/>
                <w:sz w:val="18"/>
                <w:szCs w:val="18"/>
                <w:lang w:val="it-IT"/>
              </w:rPr>
            </w:pPr>
          </w:p>
        </w:tc>
        <w:tc>
          <w:tcPr>
            <w:tcW w:w="988" w:type="dxa"/>
          </w:tcPr>
          <w:p w14:paraId="44E9D7DB" w14:textId="27143715" w:rsidR="00C05435" w:rsidRDefault="00C05435"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5A0ABD7B" w14:textId="5BB65D9C" w:rsidR="00C05435" w:rsidRDefault="00C05435"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5FC61706" w14:textId="25F7720B" w:rsidR="00C05435" w:rsidRDefault="00C05435" w:rsidP="00C05435">
            <w:pPr>
              <w:pStyle w:val="Heading2"/>
              <w:shd w:val="clear" w:color="auto" w:fill="FFFFFF"/>
              <w:jc w:val="both"/>
              <w:rPr>
                <w:rFonts w:asciiTheme="minorHAnsi" w:hAnsiTheme="minorHAnsi" w:cstheme="minorHAnsi"/>
                <w:b/>
                <w:bCs/>
                <w:i/>
                <w:iCs/>
                <w:color w:val="000000" w:themeColor="text1"/>
                <w:sz w:val="18"/>
                <w:szCs w:val="18"/>
                <w:shd w:val="clear" w:color="auto" w:fill="F8F8F8"/>
              </w:rPr>
            </w:pPr>
            <w:r w:rsidRPr="00C05435">
              <w:rPr>
                <w:rFonts w:asciiTheme="minorHAnsi" w:hAnsiTheme="minorHAnsi" w:cstheme="minorHAnsi"/>
                <w:b/>
                <w:bCs/>
                <w:i/>
                <w:iCs/>
                <w:color w:val="000000" w:themeColor="text1"/>
                <w:sz w:val="18"/>
                <w:szCs w:val="18"/>
              </w:rPr>
              <w:t>Acumulator original pentru camera foto</w:t>
            </w:r>
            <w:r w:rsidR="00882691">
              <w:rPr>
                <w:rFonts w:asciiTheme="minorHAnsi" w:hAnsiTheme="minorHAnsi" w:cstheme="minorHAnsi"/>
                <w:b/>
                <w:bCs/>
                <w:i/>
                <w:iCs/>
                <w:color w:val="000000" w:themeColor="text1"/>
                <w:sz w:val="18"/>
                <w:szCs w:val="18"/>
              </w:rPr>
              <w:t xml:space="preserve"> </w:t>
            </w:r>
            <w:r w:rsidRPr="00C05435">
              <w:rPr>
                <w:rFonts w:asciiTheme="minorHAnsi" w:hAnsiTheme="minorHAnsi" w:cstheme="minorHAnsi"/>
                <w:b/>
                <w:bCs/>
                <w:i/>
                <w:iCs/>
                <w:color w:val="000000" w:themeColor="text1"/>
                <w:sz w:val="18"/>
                <w:szCs w:val="18"/>
                <w:shd w:val="clear" w:color="auto" w:fill="F8F8F8"/>
              </w:rPr>
              <w:t>Mirrorless ofertată la poz</w:t>
            </w:r>
            <w:r w:rsidR="008B42F7">
              <w:rPr>
                <w:rFonts w:asciiTheme="minorHAnsi" w:hAnsiTheme="minorHAnsi" w:cstheme="minorHAnsi"/>
                <w:b/>
                <w:bCs/>
                <w:i/>
                <w:iCs/>
                <w:color w:val="000000" w:themeColor="text1"/>
                <w:sz w:val="18"/>
                <w:szCs w:val="18"/>
                <w:shd w:val="clear" w:color="auto" w:fill="F8F8F8"/>
              </w:rPr>
              <w:t>iția</w:t>
            </w:r>
            <w:r w:rsidRPr="00C05435">
              <w:rPr>
                <w:rFonts w:asciiTheme="minorHAnsi" w:hAnsiTheme="minorHAnsi" w:cstheme="minorHAnsi"/>
                <w:b/>
                <w:bCs/>
                <w:i/>
                <w:iCs/>
                <w:color w:val="000000" w:themeColor="text1"/>
                <w:sz w:val="18"/>
                <w:szCs w:val="18"/>
                <w:shd w:val="clear" w:color="auto" w:fill="F8F8F8"/>
              </w:rPr>
              <w:t xml:space="preserve"> 1.1</w:t>
            </w:r>
          </w:p>
          <w:p w14:paraId="3DECA30C" w14:textId="77777777" w:rsidR="00C05435" w:rsidRPr="00C05435" w:rsidRDefault="00C05435" w:rsidP="00C05435">
            <w:pPr>
              <w:rPr>
                <w:lang w:val="ro-RO"/>
              </w:rPr>
            </w:pPr>
          </w:p>
          <w:p w14:paraId="019BAD8E" w14:textId="77777777" w:rsidR="008B42F7" w:rsidRPr="008B42F7" w:rsidRDefault="008B42F7" w:rsidP="00C05435">
            <w:pPr>
              <w:pStyle w:val="Heading2"/>
              <w:shd w:val="clear" w:color="auto" w:fill="FFFFFF"/>
              <w:jc w:val="both"/>
              <w:rPr>
                <w:rFonts w:asciiTheme="minorHAnsi" w:hAnsiTheme="minorHAnsi" w:cstheme="minorHAnsi"/>
                <w:sz w:val="18"/>
                <w:szCs w:val="18"/>
              </w:rPr>
            </w:pPr>
            <w:r w:rsidRPr="008B42F7">
              <w:rPr>
                <w:rFonts w:asciiTheme="minorHAnsi" w:hAnsiTheme="minorHAnsi" w:cstheme="minorHAnsi"/>
                <w:sz w:val="18"/>
                <w:szCs w:val="18"/>
              </w:rPr>
              <w:t>-c</w:t>
            </w:r>
            <w:r w:rsidR="00C05435" w:rsidRPr="008B42F7">
              <w:rPr>
                <w:rFonts w:asciiTheme="minorHAnsi" w:hAnsiTheme="minorHAnsi" w:cstheme="minorHAnsi"/>
                <w:sz w:val="18"/>
                <w:szCs w:val="18"/>
              </w:rPr>
              <w:t xml:space="preserve">apacitatea acumulatorului </w:t>
            </w:r>
            <w:r w:rsidRPr="008B42F7">
              <w:rPr>
                <w:rFonts w:asciiTheme="minorHAnsi" w:hAnsiTheme="minorHAnsi" w:cstheme="minorHAnsi"/>
                <w:sz w:val="18"/>
                <w:szCs w:val="18"/>
              </w:rPr>
              <w:t xml:space="preserve">minim </w:t>
            </w:r>
            <w:r w:rsidR="00C05435" w:rsidRPr="008B42F7">
              <w:rPr>
                <w:rFonts w:asciiTheme="minorHAnsi" w:hAnsiTheme="minorHAnsi" w:cstheme="minorHAnsi"/>
                <w:sz w:val="18"/>
                <w:szCs w:val="18"/>
              </w:rPr>
              <w:t>3300mAh</w:t>
            </w:r>
            <w:r w:rsidRPr="008B42F7">
              <w:rPr>
                <w:rFonts w:asciiTheme="minorHAnsi" w:hAnsiTheme="minorHAnsi" w:cstheme="minorHAnsi"/>
                <w:sz w:val="18"/>
                <w:szCs w:val="18"/>
              </w:rPr>
              <w:t>,</w:t>
            </w:r>
          </w:p>
          <w:p w14:paraId="4C2DD12C" w14:textId="77777777" w:rsidR="008B42F7" w:rsidRPr="008B42F7" w:rsidRDefault="008B42F7" w:rsidP="00C05435">
            <w:pPr>
              <w:pStyle w:val="Heading2"/>
              <w:shd w:val="clear" w:color="auto" w:fill="FFFFFF"/>
              <w:jc w:val="both"/>
              <w:rPr>
                <w:rFonts w:asciiTheme="minorHAnsi" w:hAnsiTheme="minorHAnsi" w:cstheme="minorHAnsi"/>
                <w:sz w:val="18"/>
                <w:szCs w:val="18"/>
              </w:rPr>
            </w:pPr>
            <w:r w:rsidRPr="008B42F7">
              <w:rPr>
                <w:rFonts w:asciiTheme="minorHAnsi" w:hAnsiTheme="minorHAnsi" w:cstheme="minorHAnsi"/>
                <w:sz w:val="18"/>
                <w:szCs w:val="18"/>
              </w:rPr>
              <w:t>-</w:t>
            </w:r>
            <w:r w:rsidR="00C05435" w:rsidRPr="008B42F7">
              <w:rPr>
                <w:rFonts w:asciiTheme="minorHAnsi" w:hAnsiTheme="minorHAnsi" w:cstheme="minorHAnsi"/>
                <w:sz w:val="18"/>
                <w:szCs w:val="18"/>
              </w:rPr>
              <w:t xml:space="preserve"> </w:t>
            </w:r>
            <w:r w:rsidRPr="008B42F7">
              <w:rPr>
                <w:rFonts w:asciiTheme="minorHAnsi" w:hAnsiTheme="minorHAnsi" w:cstheme="minorHAnsi"/>
                <w:sz w:val="18"/>
                <w:szCs w:val="18"/>
              </w:rPr>
              <w:t>a</w:t>
            </w:r>
            <w:r w:rsidR="00C05435" w:rsidRPr="008B42F7">
              <w:rPr>
                <w:rFonts w:asciiTheme="minorHAnsi" w:hAnsiTheme="minorHAnsi" w:cstheme="minorHAnsi"/>
                <w:sz w:val="18"/>
                <w:szCs w:val="18"/>
              </w:rPr>
              <w:t>cumulator Li-Ion</w:t>
            </w:r>
            <w:r w:rsidRPr="008B42F7">
              <w:rPr>
                <w:rFonts w:asciiTheme="minorHAnsi" w:hAnsiTheme="minorHAnsi" w:cstheme="minorHAnsi"/>
                <w:sz w:val="18"/>
                <w:szCs w:val="18"/>
              </w:rPr>
              <w:t>,</w:t>
            </w:r>
          </w:p>
          <w:p w14:paraId="4D6E3132" w14:textId="14BE72E8" w:rsidR="00C05435" w:rsidRPr="008B42F7" w:rsidRDefault="008B42F7" w:rsidP="00C05435">
            <w:pPr>
              <w:pStyle w:val="Heading2"/>
              <w:shd w:val="clear" w:color="auto" w:fill="FFFFFF"/>
              <w:jc w:val="both"/>
              <w:rPr>
                <w:rFonts w:asciiTheme="minorHAnsi" w:hAnsiTheme="minorHAnsi" w:cstheme="minorHAnsi"/>
                <w:sz w:val="18"/>
                <w:szCs w:val="18"/>
              </w:rPr>
            </w:pPr>
            <w:r w:rsidRPr="008B42F7">
              <w:rPr>
                <w:rFonts w:asciiTheme="minorHAnsi" w:hAnsiTheme="minorHAnsi" w:cstheme="minorHAnsi"/>
                <w:sz w:val="18"/>
                <w:szCs w:val="18"/>
              </w:rPr>
              <w:t>-</w:t>
            </w:r>
            <w:r w:rsidR="00C05435" w:rsidRPr="008B42F7">
              <w:rPr>
                <w:rFonts w:asciiTheme="minorHAnsi" w:hAnsiTheme="minorHAnsi" w:cstheme="minorHAnsi"/>
                <w:sz w:val="18"/>
                <w:szCs w:val="18"/>
              </w:rPr>
              <w:t xml:space="preserve"> tensiune de ieșire (V)-10,8VDC</w:t>
            </w:r>
          </w:p>
          <w:p w14:paraId="6913F81D" w14:textId="77777777" w:rsidR="00C05435" w:rsidRPr="001662D5" w:rsidRDefault="00C05435" w:rsidP="001662D5">
            <w:pPr>
              <w:pStyle w:val="Heading2"/>
              <w:shd w:val="clear" w:color="auto" w:fill="FFFFFF"/>
              <w:jc w:val="both"/>
              <w:rPr>
                <w:rFonts w:asciiTheme="minorHAnsi" w:hAnsiTheme="minorHAnsi" w:cstheme="minorHAnsi"/>
                <w:b/>
                <w:bCs/>
                <w:i/>
                <w:iCs/>
                <w:color w:val="FF0000"/>
                <w:sz w:val="18"/>
                <w:szCs w:val="18"/>
              </w:rPr>
            </w:pPr>
          </w:p>
        </w:tc>
        <w:tc>
          <w:tcPr>
            <w:tcW w:w="1130" w:type="dxa"/>
          </w:tcPr>
          <w:p w14:paraId="3E2267F9" w14:textId="7FB36A4A" w:rsidR="00C05435" w:rsidRPr="007078E7" w:rsidRDefault="000A6BB9" w:rsidP="007F2FD5">
            <w:pPr>
              <w:rPr>
                <w:rFonts w:asciiTheme="minorHAnsi" w:hAnsiTheme="minorHAnsi" w:cstheme="minorHAnsi"/>
                <w:bCs/>
                <w:i/>
                <w:iCs/>
                <w:color w:val="000000" w:themeColor="text1"/>
                <w:sz w:val="18"/>
                <w:szCs w:val="18"/>
                <w:lang w:val="it-IT"/>
              </w:rPr>
            </w:pPr>
            <w:r>
              <w:rPr>
                <w:rFonts w:asciiTheme="minorHAnsi" w:hAnsiTheme="minorHAnsi" w:cstheme="minorHAnsi"/>
                <w:bCs/>
                <w:i/>
                <w:iCs/>
                <w:color w:val="000000" w:themeColor="text1"/>
                <w:sz w:val="18"/>
                <w:szCs w:val="18"/>
                <w:lang w:val="it-IT"/>
              </w:rPr>
              <w:t>12</w:t>
            </w:r>
            <w:r w:rsidRPr="007078E7">
              <w:rPr>
                <w:rFonts w:asciiTheme="minorHAnsi" w:hAnsiTheme="minorHAnsi" w:cstheme="minorHAnsi"/>
                <w:bCs/>
                <w:i/>
                <w:iCs/>
                <w:color w:val="000000" w:themeColor="text1"/>
                <w:sz w:val="18"/>
                <w:szCs w:val="18"/>
                <w:lang w:val="it-IT"/>
              </w:rPr>
              <w:t xml:space="preserve">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585A8D" w:rsidRPr="00EE0B4C" w14:paraId="6ECB7684" w14:textId="77777777" w:rsidTr="00A575DB">
        <w:trPr>
          <w:jc w:val="center"/>
        </w:trPr>
        <w:tc>
          <w:tcPr>
            <w:tcW w:w="988" w:type="dxa"/>
          </w:tcPr>
          <w:p w14:paraId="0EC03E5B" w14:textId="181FBA0D" w:rsidR="00585A8D" w:rsidRDefault="00585A8D"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1.9</w:t>
            </w:r>
          </w:p>
          <w:p w14:paraId="740D7CB4" w14:textId="77777777" w:rsidR="00585A8D" w:rsidRDefault="00585A8D" w:rsidP="00F55486">
            <w:pPr>
              <w:jc w:val="center"/>
              <w:rPr>
                <w:rFonts w:asciiTheme="minorHAnsi" w:hAnsiTheme="minorHAnsi" w:cstheme="minorHAnsi"/>
                <w:b/>
                <w:bCs/>
                <w:color w:val="000000" w:themeColor="text1"/>
                <w:sz w:val="18"/>
                <w:szCs w:val="18"/>
                <w:lang w:val="it-IT"/>
              </w:rPr>
            </w:pPr>
          </w:p>
        </w:tc>
        <w:tc>
          <w:tcPr>
            <w:tcW w:w="988" w:type="dxa"/>
          </w:tcPr>
          <w:p w14:paraId="44760A77" w14:textId="1DED7A97" w:rsidR="00585A8D" w:rsidRDefault="00585A8D"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7F7C417B" w14:textId="3AC2817C" w:rsidR="00585A8D" w:rsidRDefault="00585A8D"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7BE9C8F4" w14:textId="045FDC5B" w:rsidR="00585A8D" w:rsidRPr="00585A8D" w:rsidRDefault="00585A8D" w:rsidP="00585A8D">
            <w:pPr>
              <w:pStyle w:val="Heading2"/>
              <w:shd w:val="clear" w:color="auto" w:fill="FFFFFF"/>
              <w:jc w:val="both"/>
              <w:rPr>
                <w:rStyle w:val="vtex-store-components-3-x-productbrand"/>
                <w:rFonts w:asciiTheme="minorHAnsi" w:hAnsiTheme="minorHAnsi" w:cstheme="minorHAnsi"/>
                <w:b/>
                <w:bCs/>
                <w:color w:val="000000" w:themeColor="text1"/>
                <w:sz w:val="18"/>
                <w:szCs w:val="18"/>
                <w:highlight w:val="green"/>
              </w:rPr>
            </w:pPr>
            <w:r w:rsidRPr="00585A8D">
              <w:rPr>
                <w:rFonts w:asciiTheme="minorHAnsi" w:hAnsiTheme="minorHAnsi" w:cstheme="minorHAnsi"/>
                <w:b/>
                <w:bCs/>
                <w:i/>
                <w:iCs/>
                <w:color w:val="000000" w:themeColor="text1"/>
                <w:sz w:val="18"/>
                <w:szCs w:val="18"/>
              </w:rPr>
              <w:t xml:space="preserve">Kit Trepied foto cu </w:t>
            </w:r>
            <w:r w:rsidRPr="00273390">
              <w:rPr>
                <w:rFonts w:asciiTheme="minorHAnsi" w:hAnsiTheme="minorHAnsi" w:cstheme="minorHAnsi"/>
                <w:b/>
                <w:bCs/>
                <w:i/>
                <w:iCs/>
                <w:color w:val="000000" w:themeColor="text1"/>
                <w:sz w:val="18"/>
                <w:szCs w:val="18"/>
              </w:rPr>
              <w:t xml:space="preserve">cap </w:t>
            </w:r>
            <w:r w:rsidR="00273390" w:rsidRPr="00273390">
              <w:rPr>
                <w:rFonts w:asciiTheme="minorHAnsi" w:hAnsiTheme="minorHAnsi" w:cstheme="minorHAnsi"/>
                <w:b/>
                <w:bCs/>
                <w:i/>
                <w:iCs/>
                <w:color w:val="000000" w:themeColor="text1"/>
                <w:sz w:val="18"/>
                <w:szCs w:val="18"/>
              </w:rPr>
              <w:t>3way</w:t>
            </w:r>
          </w:p>
          <w:p w14:paraId="1DA42396" w14:textId="77777777" w:rsidR="00585A8D" w:rsidRPr="00585A8D" w:rsidRDefault="00585A8D" w:rsidP="00585A8D">
            <w:pPr>
              <w:rPr>
                <w:highlight w:val="green"/>
                <w:lang w:val="ro-RO"/>
              </w:rPr>
            </w:pPr>
          </w:p>
          <w:p w14:paraId="2FD4134D" w14:textId="206421FA" w:rsidR="002B1FE4" w:rsidRPr="00B53437" w:rsidRDefault="002B1FE4" w:rsidP="002B1FE4">
            <w:pPr>
              <w:pStyle w:val="Heading2"/>
              <w:shd w:val="clear" w:color="auto" w:fill="FFFFFF"/>
              <w:jc w:val="both"/>
              <w:rPr>
                <w:rStyle w:val="vtex-store-components-3-x-productbrand"/>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-c</w:t>
            </w:r>
            <w:r w:rsidRPr="002B1FE4">
              <w:rPr>
                <w:rFonts w:asciiTheme="minorHAnsi" w:hAnsiTheme="minorHAnsi" w:cstheme="minorHAnsi"/>
                <w:color w:val="000000" w:themeColor="text1"/>
                <w:sz w:val="18"/>
                <w:szCs w:val="18"/>
              </w:rPr>
              <w:t xml:space="preserve">apul să aibă posibilitatea de panoramare pe </w:t>
            </w:r>
            <w:r w:rsidRPr="002B1FE4">
              <w:rPr>
                <w:rStyle w:val="vtex-store-components-3-x-productbrand"/>
                <w:rFonts w:asciiTheme="minorHAnsi" w:hAnsiTheme="minorHAnsi" w:cstheme="minorHAnsi"/>
                <w:color w:val="000000" w:themeColor="text1"/>
                <w:sz w:val="18"/>
                <w:szCs w:val="18"/>
              </w:rPr>
              <w:t>3 axe</w:t>
            </w:r>
            <w:r>
              <w:rPr>
                <w:rStyle w:val="vtex-store-components-3-x-productbrand"/>
                <w:rFonts w:asciiTheme="minorHAnsi" w:hAnsiTheme="minorHAnsi" w:cstheme="minorHAnsi"/>
                <w:color w:val="000000" w:themeColor="text1"/>
                <w:sz w:val="18"/>
                <w:szCs w:val="18"/>
              </w:rPr>
              <w:t>,</w:t>
            </w:r>
            <w:r w:rsidRPr="002B1FE4">
              <w:rPr>
                <w:rStyle w:val="vtex-store-components-3-x-productbrand"/>
                <w:rFonts w:asciiTheme="minorHAnsi" w:hAnsiTheme="minorHAnsi" w:cstheme="minorHAnsi"/>
                <w:color w:val="000000" w:themeColor="text1"/>
                <w:sz w:val="18"/>
                <w:szCs w:val="18"/>
              </w:rPr>
              <w:t xml:space="preserve"> </w:t>
            </w:r>
          </w:p>
          <w:p w14:paraId="3A9A56B6" w14:textId="704EEF15" w:rsidR="002B1FE4" w:rsidRPr="002B1FE4" w:rsidRDefault="002B1FE4" w:rsidP="002B1FE4">
            <w:pPr>
              <w:pStyle w:val="Heading2"/>
              <w:shd w:val="clear" w:color="auto" w:fill="FFFFFF"/>
              <w:jc w:val="both"/>
              <w:rPr>
                <w:rStyle w:val="vtex-store-components-3-x-productbrand"/>
                <w:rFonts w:asciiTheme="minorHAnsi" w:hAnsiTheme="minorHAnsi" w:cstheme="minorHAnsi"/>
                <w:color w:val="000000" w:themeColor="text1"/>
                <w:sz w:val="18"/>
                <w:szCs w:val="18"/>
              </w:rPr>
            </w:pPr>
            <w:r w:rsidRPr="00B53437">
              <w:rPr>
                <w:rStyle w:val="vtex-store-components-3-x-productbrand"/>
                <w:rFonts w:asciiTheme="minorHAnsi" w:hAnsiTheme="minorHAnsi" w:cstheme="minorHAnsi"/>
                <w:color w:val="000000" w:themeColor="text1"/>
                <w:sz w:val="18"/>
                <w:szCs w:val="18"/>
              </w:rPr>
              <w:t>- înălțime</w:t>
            </w:r>
            <w:r w:rsidR="00C1199E">
              <w:rPr>
                <w:rStyle w:val="vtex-store-components-3-x-productbrand"/>
                <w:rFonts w:asciiTheme="minorHAnsi" w:hAnsiTheme="minorHAnsi" w:cstheme="minorHAnsi"/>
                <w:color w:val="000000" w:themeColor="text1"/>
                <w:sz w:val="18"/>
                <w:szCs w:val="18"/>
              </w:rPr>
              <w:t>a</w:t>
            </w:r>
            <w:r w:rsidRPr="00B53437">
              <w:rPr>
                <w:rStyle w:val="vtex-store-components-3-x-productbrand"/>
                <w:rFonts w:asciiTheme="minorHAnsi" w:hAnsiTheme="minorHAnsi" w:cstheme="minorHAnsi"/>
                <w:color w:val="000000" w:themeColor="text1"/>
                <w:sz w:val="18"/>
                <w:szCs w:val="18"/>
              </w:rPr>
              <w:t xml:space="preserve"> maximă </w:t>
            </w:r>
            <w:r w:rsidR="00B53437" w:rsidRPr="00B53437">
              <w:rPr>
                <w:rStyle w:val="vtex-store-components-3-x-productbrand"/>
                <w:rFonts w:asciiTheme="minorHAnsi" w:hAnsiTheme="minorHAnsi" w:cstheme="minorHAnsi"/>
                <w:color w:val="000000" w:themeColor="text1"/>
                <w:sz w:val="18"/>
                <w:szCs w:val="18"/>
              </w:rPr>
              <w:t xml:space="preserve">va atinge </w:t>
            </w:r>
            <w:r w:rsidRPr="00B53437">
              <w:rPr>
                <w:rStyle w:val="vtex-store-components-3-x-productbrand"/>
                <w:rFonts w:asciiTheme="minorHAnsi" w:hAnsiTheme="minorHAnsi" w:cstheme="minorHAnsi"/>
                <w:color w:val="000000" w:themeColor="text1"/>
                <w:sz w:val="18"/>
                <w:szCs w:val="18"/>
              </w:rPr>
              <w:t>183 cm;</w:t>
            </w:r>
            <w:r w:rsidRPr="002B1FE4">
              <w:rPr>
                <w:rStyle w:val="vtex-store-components-3-x-productbrand"/>
                <w:rFonts w:asciiTheme="minorHAnsi" w:hAnsiTheme="minorHAnsi" w:cstheme="minorHAnsi"/>
                <w:color w:val="000000" w:themeColor="text1"/>
                <w:sz w:val="18"/>
                <w:szCs w:val="18"/>
              </w:rPr>
              <w:t xml:space="preserve"> </w:t>
            </w:r>
          </w:p>
          <w:p w14:paraId="1CB2A7D6" w14:textId="77777777" w:rsidR="002171BC" w:rsidRDefault="002171BC" w:rsidP="002B1FE4">
            <w:pPr>
              <w:pStyle w:val="Heading2"/>
              <w:shd w:val="clear" w:color="auto" w:fill="FFFFFF"/>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-î</w:t>
            </w:r>
            <w:r w:rsidR="002B1FE4" w:rsidRPr="002B1FE4">
              <w:rPr>
                <w:rFonts w:asciiTheme="minorHAnsi" w:hAnsiTheme="minorHAnsi" w:cstheme="minorHAnsi"/>
                <w:color w:val="000000" w:themeColor="text1"/>
                <w:sz w:val="18"/>
                <w:szCs w:val="18"/>
              </w:rPr>
              <w:t>nălțime</w:t>
            </w:r>
            <w:r>
              <w:rPr>
                <w:rFonts w:asciiTheme="minorHAnsi" w:hAnsiTheme="minorHAnsi" w:cstheme="minorHAnsi"/>
                <w:color w:val="000000" w:themeColor="text1"/>
                <w:sz w:val="18"/>
                <w:szCs w:val="18"/>
              </w:rPr>
              <w:t xml:space="preserve"> </w:t>
            </w:r>
            <w:r w:rsidR="002B1FE4" w:rsidRPr="002B1FE4">
              <w:rPr>
                <w:rFonts w:asciiTheme="minorHAnsi" w:hAnsiTheme="minorHAnsi" w:cstheme="minorHAnsi"/>
                <w:color w:val="000000" w:themeColor="text1"/>
                <w:sz w:val="18"/>
                <w:szCs w:val="18"/>
              </w:rPr>
              <w:t>cu</w:t>
            </w:r>
            <w:r>
              <w:rPr>
                <w:rFonts w:asciiTheme="minorHAnsi" w:hAnsiTheme="minorHAnsi" w:cstheme="minorHAnsi"/>
                <w:color w:val="000000" w:themeColor="text1"/>
                <w:sz w:val="18"/>
                <w:szCs w:val="18"/>
              </w:rPr>
              <w:t xml:space="preserve"> </w:t>
            </w:r>
            <w:r w:rsidR="002B1FE4" w:rsidRPr="002B1FE4">
              <w:rPr>
                <w:rFonts w:asciiTheme="minorHAnsi" w:hAnsiTheme="minorHAnsi" w:cstheme="minorHAnsi"/>
                <w:color w:val="000000" w:themeColor="text1"/>
                <w:sz w:val="18"/>
                <w:szCs w:val="18"/>
              </w:rPr>
              <w:t>coloana</w:t>
            </w:r>
            <w:r>
              <w:rPr>
                <w:rFonts w:asciiTheme="minorHAnsi" w:hAnsiTheme="minorHAnsi" w:cstheme="minorHAnsi"/>
                <w:color w:val="000000" w:themeColor="text1"/>
                <w:sz w:val="18"/>
                <w:szCs w:val="18"/>
              </w:rPr>
              <w:t xml:space="preserve"> </w:t>
            </w:r>
            <w:r w:rsidR="002B1FE4" w:rsidRPr="002B1FE4">
              <w:rPr>
                <w:rFonts w:asciiTheme="minorHAnsi" w:hAnsiTheme="minorHAnsi" w:cstheme="minorHAnsi"/>
                <w:color w:val="000000" w:themeColor="text1"/>
                <w:sz w:val="18"/>
                <w:szCs w:val="18"/>
              </w:rPr>
              <w:t>neridicată</w:t>
            </w:r>
            <w:r>
              <w:rPr>
                <w:rFonts w:asciiTheme="minorHAnsi" w:hAnsiTheme="minorHAnsi" w:cstheme="minorHAnsi"/>
                <w:color w:val="000000" w:themeColor="text1"/>
                <w:sz w:val="18"/>
                <w:szCs w:val="18"/>
              </w:rPr>
              <w:t xml:space="preserve"> minim </w:t>
            </w:r>
            <w:r w:rsidR="002B1FE4" w:rsidRPr="002B1FE4">
              <w:rPr>
                <w:rFonts w:asciiTheme="minorHAnsi" w:hAnsiTheme="minorHAnsi" w:cstheme="minorHAnsi"/>
                <w:color w:val="000000" w:themeColor="text1"/>
                <w:sz w:val="18"/>
                <w:szCs w:val="18"/>
              </w:rPr>
              <w:t>151</w:t>
            </w:r>
            <w:r>
              <w:rPr>
                <w:rFonts w:asciiTheme="minorHAnsi" w:hAnsiTheme="minorHAnsi" w:cstheme="minorHAnsi"/>
                <w:color w:val="000000" w:themeColor="text1"/>
                <w:sz w:val="18"/>
                <w:szCs w:val="18"/>
              </w:rPr>
              <w:t xml:space="preserve"> </w:t>
            </w:r>
            <w:r w:rsidR="002B1FE4" w:rsidRPr="002B1FE4">
              <w:rPr>
                <w:rFonts w:asciiTheme="minorHAnsi" w:hAnsiTheme="minorHAnsi" w:cstheme="minorHAnsi"/>
                <w:color w:val="000000" w:themeColor="text1"/>
                <w:sz w:val="18"/>
                <w:szCs w:val="18"/>
              </w:rPr>
              <w:t>cm</w:t>
            </w:r>
            <w:r>
              <w:rPr>
                <w:rFonts w:asciiTheme="minorHAnsi" w:hAnsiTheme="minorHAnsi" w:cstheme="minorHAnsi"/>
                <w:color w:val="000000" w:themeColor="text1"/>
                <w:sz w:val="18"/>
                <w:szCs w:val="18"/>
              </w:rPr>
              <w:t>,</w:t>
            </w:r>
          </w:p>
          <w:p w14:paraId="17D3397B" w14:textId="77777777" w:rsidR="002171BC" w:rsidRDefault="002171BC" w:rsidP="002B1FE4">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rPr>
              <w:t>-u</w:t>
            </w:r>
            <w:r w:rsidR="002B1FE4" w:rsidRPr="002B1FE4">
              <w:rPr>
                <w:rFonts w:asciiTheme="minorHAnsi" w:hAnsiTheme="minorHAnsi" w:cstheme="minorHAnsi"/>
                <w:color w:val="000000" w:themeColor="text1"/>
                <w:sz w:val="18"/>
                <w:szCs w:val="18"/>
              </w:rPr>
              <w:t xml:space="preserve">nghiul de deschidere al picioarelor: </w:t>
            </w:r>
            <w:r w:rsidR="002B1FE4" w:rsidRPr="002B1FE4">
              <w:rPr>
                <w:rFonts w:asciiTheme="minorHAnsi" w:hAnsiTheme="minorHAnsi" w:cstheme="minorHAnsi"/>
                <w:color w:val="000000" w:themeColor="text1"/>
                <w:sz w:val="18"/>
                <w:szCs w:val="18"/>
                <w:shd w:val="clear" w:color="auto" w:fill="FFFFFF"/>
              </w:rPr>
              <w:t>25°,46°,66°,88°</w:t>
            </w:r>
            <w:r>
              <w:rPr>
                <w:rFonts w:asciiTheme="minorHAnsi" w:hAnsiTheme="minorHAnsi" w:cstheme="minorHAnsi"/>
                <w:color w:val="000000" w:themeColor="text1"/>
                <w:sz w:val="18"/>
                <w:szCs w:val="18"/>
                <w:shd w:val="clear" w:color="auto" w:fill="FFFFFF"/>
              </w:rPr>
              <w:t>,</w:t>
            </w:r>
            <w:r w:rsidR="002B1FE4" w:rsidRPr="002B1FE4">
              <w:rPr>
                <w:rFonts w:asciiTheme="minorHAnsi" w:hAnsiTheme="minorHAnsi" w:cstheme="minorHAnsi"/>
                <w:color w:val="000000" w:themeColor="text1"/>
                <w:sz w:val="18"/>
                <w:szCs w:val="18"/>
                <w:shd w:val="clear" w:color="auto" w:fill="FFFFFF"/>
              </w:rPr>
              <w:t xml:space="preserve"> înălțime minimă 9</w:t>
            </w:r>
            <w:r>
              <w:rPr>
                <w:rFonts w:asciiTheme="minorHAnsi" w:hAnsiTheme="minorHAnsi" w:cstheme="minorHAnsi"/>
                <w:color w:val="000000" w:themeColor="text1"/>
                <w:sz w:val="18"/>
                <w:szCs w:val="18"/>
                <w:shd w:val="clear" w:color="auto" w:fill="FFFFFF"/>
              </w:rPr>
              <w:t xml:space="preserve"> </w:t>
            </w:r>
            <w:r w:rsidR="002B1FE4" w:rsidRPr="002B1FE4">
              <w:rPr>
                <w:rFonts w:asciiTheme="minorHAnsi" w:hAnsiTheme="minorHAnsi" w:cstheme="minorHAnsi"/>
                <w:color w:val="000000" w:themeColor="text1"/>
                <w:sz w:val="18"/>
                <w:szCs w:val="18"/>
                <w:shd w:val="clear" w:color="auto" w:fill="FFFFFF"/>
              </w:rPr>
              <w:t>cm (desfăcute)</w:t>
            </w:r>
            <w:r>
              <w:rPr>
                <w:rFonts w:asciiTheme="minorHAnsi" w:hAnsiTheme="minorHAnsi" w:cstheme="minorHAnsi"/>
                <w:color w:val="000000" w:themeColor="text1"/>
                <w:sz w:val="18"/>
                <w:szCs w:val="18"/>
                <w:shd w:val="clear" w:color="auto" w:fill="FFFFFF"/>
              </w:rPr>
              <w:t>,</w:t>
            </w:r>
          </w:p>
          <w:p w14:paraId="4B7EC0B6" w14:textId="77777777" w:rsidR="002171BC" w:rsidRDefault="002171BC" w:rsidP="002B1FE4">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w:t>
            </w:r>
            <w:r w:rsidR="002B1FE4" w:rsidRPr="002B1FE4">
              <w:rPr>
                <w:rFonts w:asciiTheme="minorHAnsi" w:hAnsiTheme="minorHAnsi" w:cstheme="minorHAnsi"/>
                <w:color w:val="000000" w:themeColor="text1"/>
                <w:sz w:val="18"/>
                <w:szCs w:val="18"/>
                <w:shd w:val="clear" w:color="auto" w:fill="FFFFFF"/>
              </w:rPr>
              <w:t xml:space="preserve"> greutatea suținută minim 12</w:t>
            </w:r>
            <w:r>
              <w:rPr>
                <w:rFonts w:asciiTheme="minorHAnsi" w:hAnsiTheme="minorHAnsi" w:cstheme="minorHAnsi"/>
                <w:color w:val="000000" w:themeColor="text1"/>
                <w:sz w:val="18"/>
                <w:szCs w:val="18"/>
                <w:shd w:val="clear" w:color="auto" w:fill="FFFFFF"/>
              </w:rPr>
              <w:t xml:space="preserve"> </w:t>
            </w:r>
            <w:r w:rsidR="002B1FE4" w:rsidRPr="002B1FE4">
              <w:rPr>
                <w:rFonts w:asciiTheme="minorHAnsi" w:hAnsiTheme="minorHAnsi" w:cstheme="minorHAnsi"/>
                <w:color w:val="000000" w:themeColor="text1"/>
                <w:sz w:val="18"/>
                <w:szCs w:val="18"/>
                <w:shd w:val="clear" w:color="auto" w:fill="FFFFFF"/>
              </w:rPr>
              <w:t>Kg</w:t>
            </w:r>
            <w:r>
              <w:rPr>
                <w:rFonts w:asciiTheme="minorHAnsi" w:hAnsiTheme="minorHAnsi" w:cstheme="minorHAnsi"/>
                <w:color w:val="000000" w:themeColor="text1"/>
                <w:sz w:val="18"/>
                <w:szCs w:val="18"/>
                <w:shd w:val="clear" w:color="auto" w:fill="FFFFFF"/>
              </w:rPr>
              <w:t>,</w:t>
            </w:r>
          </w:p>
          <w:p w14:paraId="4DFD466E" w14:textId="204F1C3B" w:rsidR="002B1FE4" w:rsidRPr="002B1FE4" w:rsidRDefault="002171BC" w:rsidP="002B1FE4">
            <w:pPr>
              <w:pStyle w:val="Heading2"/>
              <w:shd w:val="clear" w:color="auto" w:fill="FFFFFF"/>
              <w:jc w:val="both"/>
              <w:rPr>
                <w:rFonts w:asciiTheme="minorHAnsi" w:hAnsiTheme="minorHAnsi" w:cstheme="minorHAnsi"/>
                <w:b/>
                <w:bCs/>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w:t>
            </w:r>
            <w:r w:rsidR="002B1FE4" w:rsidRPr="002B1FE4">
              <w:rPr>
                <w:rFonts w:asciiTheme="minorHAnsi" w:hAnsiTheme="minorHAnsi" w:cstheme="minorHAnsi"/>
                <w:color w:val="000000" w:themeColor="text1"/>
                <w:sz w:val="18"/>
                <w:szCs w:val="18"/>
                <w:shd w:val="clear" w:color="auto" w:fill="FFFFFF"/>
              </w:rPr>
              <w:t xml:space="preserve"> panoramarea capului (front til cap)</w:t>
            </w:r>
            <w:r w:rsidR="002B1FE4" w:rsidRPr="002B1FE4">
              <w:rPr>
                <w:rFonts w:asciiTheme="minorHAnsi" w:hAnsiTheme="minorHAnsi" w:cstheme="minorHAnsi"/>
                <w:color w:val="000000" w:themeColor="text1"/>
                <w:sz w:val="18"/>
                <w:szCs w:val="18"/>
              </w:rPr>
              <w:t xml:space="preserve"> -</w:t>
            </w:r>
            <w:r w:rsidR="002B1FE4" w:rsidRPr="002B1FE4">
              <w:rPr>
                <w:rFonts w:asciiTheme="minorHAnsi" w:hAnsiTheme="minorHAnsi" w:cstheme="minorHAnsi"/>
                <w:color w:val="000000" w:themeColor="text1"/>
                <w:sz w:val="18"/>
                <w:szCs w:val="18"/>
                <w:shd w:val="clear" w:color="auto" w:fill="FFFFFF"/>
              </w:rPr>
              <w:t>90°/+40° cu posibilitatea de panoramare 360°</w:t>
            </w:r>
            <w:r>
              <w:rPr>
                <w:rFonts w:asciiTheme="minorHAnsi" w:hAnsiTheme="minorHAnsi" w:cstheme="minorHAnsi"/>
                <w:color w:val="000000" w:themeColor="text1"/>
                <w:sz w:val="18"/>
                <w:szCs w:val="18"/>
                <w:shd w:val="clear" w:color="auto" w:fill="FFFFFF"/>
              </w:rPr>
              <w:t>,</w:t>
            </w:r>
            <w:r w:rsidR="002B1FE4" w:rsidRPr="002B1FE4">
              <w:rPr>
                <w:rFonts w:asciiTheme="minorHAnsi" w:hAnsiTheme="minorHAnsi" w:cstheme="minorHAnsi"/>
                <w:color w:val="000000" w:themeColor="text1"/>
                <w:sz w:val="18"/>
                <w:szCs w:val="18"/>
                <w:shd w:val="clear" w:color="auto" w:fill="FFFFFF"/>
              </w:rPr>
              <w:t xml:space="preserve"> dotat cu plăcuță rapidă de prindere pe aparat</w:t>
            </w:r>
            <w:r>
              <w:rPr>
                <w:rFonts w:asciiTheme="minorHAnsi" w:hAnsiTheme="minorHAnsi" w:cstheme="minorHAnsi"/>
                <w:color w:val="000000" w:themeColor="text1"/>
                <w:sz w:val="18"/>
                <w:szCs w:val="18"/>
                <w:shd w:val="clear" w:color="auto" w:fill="FFFFFF"/>
              </w:rPr>
              <w:t>,</w:t>
            </w:r>
          </w:p>
          <w:p w14:paraId="39E6B1D6" w14:textId="77777777" w:rsidR="002171BC" w:rsidRDefault="002171BC" w:rsidP="002B1FE4">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-s</w:t>
            </w:r>
            <w:r w:rsidR="002B1FE4" w:rsidRPr="002B1FE4">
              <w:rPr>
                <w:rFonts w:asciiTheme="minorHAnsi" w:hAnsiTheme="minorHAnsi" w:cstheme="minorHAnsi"/>
                <w:color w:val="000000" w:themeColor="text1"/>
                <w:sz w:val="18"/>
                <w:szCs w:val="18"/>
                <w:shd w:val="clear" w:color="auto" w:fill="FFFFFF"/>
              </w:rPr>
              <w:t>ă permită poziționarea coloanei centrale pe orizontală fără a fi scoasă</w:t>
            </w:r>
            <w:r>
              <w:rPr>
                <w:rFonts w:asciiTheme="minorHAnsi" w:hAnsiTheme="minorHAnsi" w:cstheme="minorHAnsi"/>
                <w:color w:val="000000" w:themeColor="text1"/>
                <w:sz w:val="18"/>
                <w:szCs w:val="18"/>
                <w:shd w:val="clear" w:color="auto" w:fill="FFFFFF"/>
              </w:rPr>
              <w:t>,</w:t>
            </w:r>
          </w:p>
          <w:p w14:paraId="35786883" w14:textId="77777777" w:rsidR="002171BC" w:rsidRDefault="002171BC" w:rsidP="002B1FE4">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-s</w:t>
            </w:r>
            <w:r w:rsidR="002B1FE4" w:rsidRPr="002B1FE4">
              <w:rPr>
                <w:rFonts w:asciiTheme="minorHAnsi" w:hAnsiTheme="minorHAnsi" w:cstheme="minorHAnsi"/>
                <w:color w:val="000000" w:themeColor="text1"/>
                <w:sz w:val="18"/>
                <w:szCs w:val="18"/>
                <w:shd w:val="clear" w:color="auto" w:fill="FFFFFF"/>
              </w:rPr>
              <w:t>ă  includă sistem Easy Link pentru a putea atasa diferite accesorii foto opționale (LED, microfon, monitor, etc)</w:t>
            </w:r>
            <w:r>
              <w:rPr>
                <w:rFonts w:asciiTheme="minorHAnsi" w:hAnsiTheme="minorHAnsi" w:cstheme="minorHAnsi"/>
                <w:color w:val="000000" w:themeColor="text1"/>
                <w:sz w:val="18"/>
                <w:szCs w:val="18"/>
                <w:shd w:val="clear" w:color="auto" w:fill="FFFFFF"/>
              </w:rPr>
              <w:t>,</w:t>
            </w:r>
          </w:p>
          <w:p w14:paraId="0883BA4A" w14:textId="43DC3B9B" w:rsidR="002B1FE4" w:rsidRPr="002B1FE4" w:rsidRDefault="002171BC" w:rsidP="002B1FE4">
            <w:pPr>
              <w:pStyle w:val="Heading2"/>
              <w:shd w:val="clear" w:color="auto" w:fill="FFFFFF"/>
              <w:jc w:val="both"/>
              <w:rPr>
                <w:rFonts w:asciiTheme="minorHAnsi" w:hAnsiTheme="minorHAnsi" w:cstheme="minorHAnsi"/>
                <w:b/>
                <w:bCs/>
                <w:color w:val="000000" w:themeColor="text1"/>
                <w:sz w:val="18"/>
                <w:szCs w:val="18"/>
              </w:rPr>
            </w:pPr>
            <w:r>
              <w:rPr>
                <w:rFonts w:asciiTheme="minorHAnsi" w:hAnsiTheme="minorHAnsi" w:cstheme="minorHAnsi"/>
                <w:color w:val="000000" w:themeColor="text1"/>
                <w:sz w:val="18"/>
                <w:szCs w:val="18"/>
                <w:shd w:val="clear" w:color="auto" w:fill="FFFFFF"/>
              </w:rPr>
              <w:t>-</w:t>
            </w:r>
            <w:r w:rsidR="002B1FE4" w:rsidRPr="002B1FE4">
              <w:rPr>
                <w:rFonts w:asciiTheme="minorHAnsi" w:hAnsiTheme="minorHAnsi" w:cstheme="minorHAnsi"/>
                <w:color w:val="000000" w:themeColor="text1"/>
                <w:sz w:val="18"/>
                <w:szCs w:val="18"/>
                <w:shd w:val="clear" w:color="auto" w:fill="FFFFFF"/>
              </w:rPr>
              <w:t xml:space="preserve"> să fie livrat cu husă</w:t>
            </w:r>
            <w:r>
              <w:rPr>
                <w:rFonts w:asciiTheme="minorHAnsi" w:hAnsiTheme="minorHAnsi" w:cstheme="minorHAnsi"/>
                <w:color w:val="000000" w:themeColor="text1"/>
                <w:sz w:val="18"/>
                <w:szCs w:val="18"/>
                <w:shd w:val="clear" w:color="auto" w:fill="FFFFFF"/>
              </w:rPr>
              <w:t xml:space="preserve"> pentru</w:t>
            </w:r>
            <w:r w:rsidR="002B1FE4" w:rsidRPr="002B1FE4">
              <w:rPr>
                <w:rFonts w:asciiTheme="minorHAnsi" w:hAnsiTheme="minorHAnsi" w:cstheme="minorHAnsi"/>
                <w:color w:val="000000" w:themeColor="text1"/>
                <w:sz w:val="18"/>
                <w:szCs w:val="18"/>
                <w:shd w:val="clear" w:color="auto" w:fill="FFFFFF"/>
              </w:rPr>
              <w:t xml:space="preserve"> transport. </w:t>
            </w:r>
          </w:p>
          <w:p w14:paraId="5CE90C1C" w14:textId="77777777" w:rsidR="00585A8D" w:rsidRPr="00C05435" w:rsidRDefault="00585A8D" w:rsidP="00C05435">
            <w:pPr>
              <w:pStyle w:val="Heading2"/>
              <w:shd w:val="clear" w:color="auto" w:fill="FFFFFF"/>
              <w:jc w:val="both"/>
              <w:rPr>
                <w:rFonts w:asciiTheme="minorHAnsi" w:hAnsiTheme="minorHAnsi" w:cstheme="minorHAnsi"/>
                <w:b/>
                <w:bCs/>
                <w:i/>
                <w:iCs/>
                <w:color w:val="000000" w:themeColor="text1"/>
                <w:sz w:val="18"/>
                <w:szCs w:val="18"/>
              </w:rPr>
            </w:pPr>
          </w:p>
        </w:tc>
        <w:tc>
          <w:tcPr>
            <w:tcW w:w="1130" w:type="dxa"/>
          </w:tcPr>
          <w:p w14:paraId="738274E5" w14:textId="55450548" w:rsidR="00585A8D" w:rsidRDefault="00FD3A89" w:rsidP="007F2FD5">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lastRenderedPageBreak/>
              <w:t xml:space="preserve">24 luni de la data semnării procesului </w:t>
            </w:r>
            <w:r w:rsidRPr="007078E7">
              <w:rPr>
                <w:rFonts w:asciiTheme="minorHAnsi" w:hAnsiTheme="minorHAnsi" w:cstheme="minorHAnsi"/>
                <w:bCs/>
                <w:i/>
                <w:iCs/>
                <w:color w:val="000000" w:themeColor="text1"/>
                <w:sz w:val="18"/>
                <w:szCs w:val="18"/>
                <w:lang w:val="it-IT"/>
              </w:rPr>
              <w:lastRenderedPageBreak/>
              <w:t xml:space="preserve">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E14C01" w:rsidRPr="00EE0B4C" w14:paraId="6B44E024" w14:textId="77777777" w:rsidTr="00A575DB">
        <w:trPr>
          <w:jc w:val="center"/>
        </w:trPr>
        <w:tc>
          <w:tcPr>
            <w:tcW w:w="988" w:type="dxa"/>
          </w:tcPr>
          <w:p w14:paraId="59C30052" w14:textId="251A658B" w:rsidR="00E14C01" w:rsidRDefault="00E14C01"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lastRenderedPageBreak/>
              <w:t>1.10</w:t>
            </w:r>
          </w:p>
          <w:p w14:paraId="434ED2D8" w14:textId="77777777" w:rsidR="00E14C01" w:rsidRDefault="00E14C01" w:rsidP="00F55486">
            <w:pPr>
              <w:jc w:val="center"/>
              <w:rPr>
                <w:rFonts w:asciiTheme="minorHAnsi" w:hAnsiTheme="minorHAnsi" w:cstheme="minorHAnsi"/>
                <w:b/>
                <w:bCs/>
                <w:color w:val="000000" w:themeColor="text1"/>
                <w:sz w:val="18"/>
                <w:szCs w:val="18"/>
                <w:lang w:val="it-IT"/>
              </w:rPr>
            </w:pPr>
          </w:p>
        </w:tc>
        <w:tc>
          <w:tcPr>
            <w:tcW w:w="988" w:type="dxa"/>
          </w:tcPr>
          <w:p w14:paraId="41FB8934" w14:textId="62623F75" w:rsidR="00E14C01" w:rsidRDefault="00E14C01"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7</w:t>
            </w:r>
            <w:r w:rsidR="00D70DC9">
              <w:rPr>
                <w:rFonts w:asciiTheme="minorHAnsi" w:hAnsiTheme="minorHAnsi" w:cstheme="minorHAnsi"/>
                <w:b/>
                <w:bCs/>
                <w:i/>
                <w:iCs/>
                <w:color w:val="000000" w:themeColor="text1"/>
                <w:sz w:val="18"/>
                <w:szCs w:val="18"/>
                <w:lang w:val="it-IT"/>
              </w:rPr>
              <w:t xml:space="preserve"> (șapte)</w:t>
            </w:r>
          </w:p>
        </w:tc>
        <w:tc>
          <w:tcPr>
            <w:tcW w:w="992" w:type="dxa"/>
          </w:tcPr>
          <w:p w14:paraId="69CB5679" w14:textId="3FFA66B1" w:rsidR="00E14C01" w:rsidRDefault="00E14C01" w:rsidP="00F55486">
            <w:pPr>
              <w:jc w:val="center"/>
              <w:rPr>
                <w:rFonts w:asciiTheme="minorHAnsi" w:hAnsiTheme="minorHAnsi" w:cstheme="minorHAnsi"/>
                <w:b/>
                <w:bCs/>
                <w:i/>
                <w:iCs/>
                <w:color w:val="000000" w:themeColor="text1"/>
                <w:sz w:val="18"/>
                <w:szCs w:val="18"/>
              </w:rPr>
            </w:pPr>
            <w:r>
              <w:rPr>
                <w:rFonts w:asciiTheme="minorHAnsi" w:hAnsiTheme="minorHAnsi" w:cstheme="minorHAnsi"/>
                <w:b/>
                <w:bCs/>
                <w:i/>
                <w:iCs/>
                <w:color w:val="000000" w:themeColor="text1"/>
                <w:sz w:val="18"/>
                <w:szCs w:val="18"/>
              </w:rPr>
              <w:t>set</w:t>
            </w:r>
          </w:p>
        </w:tc>
        <w:tc>
          <w:tcPr>
            <w:tcW w:w="6241" w:type="dxa"/>
          </w:tcPr>
          <w:p w14:paraId="53F499C5" w14:textId="3F24AFD3" w:rsidR="00E14C01" w:rsidRDefault="00E14C01" w:rsidP="00E14C01">
            <w:pPr>
              <w:shd w:val="clear" w:color="auto" w:fill="FFFFFF"/>
              <w:rPr>
                <w:rStyle w:val="vtex-store-components-3-x-productbrand"/>
                <w:rFonts w:asciiTheme="minorHAnsi" w:hAnsiTheme="minorHAnsi" w:cstheme="minorHAnsi"/>
                <w:b/>
                <w:bCs/>
                <w:i/>
                <w:iCs/>
                <w:color w:val="000000" w:themeColor="text1"/>
                <w:sz w:val="18"/>
                <w:szCs w:val="18"/>
                <w:lang w:val="ro-RO"/>
              </w:rPr>
            </w:pPr>
            <w:r w:rsidRPr="007078E7">
              <w:rPr>
                <w:rStyle w:val="vtex-store-components-3-x-productbrand"/>
                <w:rFonts w:asciiTheme="minorHAnsi" w:hAnsiTheme="minorHAnsi" w:cstheme="minorHAnsi"/>
                <w:b/>
                <w:bCs/>
                <w:i/>
                <w:iCs/>
                <w:color w:val="000000" w:themeColor="text1"/>
                <w:sz w:val="18"/>
                <w:szCs w:val="18"/>
              </w:rPr>
              <w:t xml:space="preserve">Set 4 </w:t>
            </w:r>
            <w:proofErr w:type="spellStart"/>
            <w:r w:rsidRPr="007078E7">
              <w:rPr>
                <w:rStyle w:val="vtex-store-components-3-x-productbrand"/>
                <w:rFonts w:asciiTheme="minorHAnsi" w:hAnsiTheme="minorHAnsi" w:cstheme="minorHAnsi"/>
                <w:b/>
                <w:bCs/>
                <w:i/>
                <w:iCs/>
                <w:color w:val="000000" w:themeColor="text1"/>
                <w:sz w:val="18"/>
                <w:szCs w:val="18"/>
              </w:rPr>
              <w:t>Acumulatori</w:t>
            </w:r>
            <w:proofErr w:type="spellEnd"/>
            <w:r w:rsidRPr="007078E7">
              <w:rPr>
                <w:rStyle w:val="vtex-store-components-3-x-productbrand"/>
                <w:rFonts w:asciiTheme="minorHAnsi" w:hAnsiTheme="minorHAnsi" w:cstheme="minorHAnsi"/>
                <w:b/>
                <w:bCs/>
                <w:i/>
                <w:iCs/>
                <w:color w:val="000000" w:themeColor="text1"/>
                <w:sz w:val="18"/>
                <w:szCs w:val="18"/>
              </w:rPr>
              <w:t xml:space="preserve"> R6</w:t>
            </w:r>
            <w:r w:rsidRPr="007078E7">
              <w:rPr>
                <w:rStyle w:val="vtex-store-components-3-x-productbrand"/>
                <w:rFonts w:asciiTheme="minorHAnsi" w:hAnsiTheme="minorHAnsi" w:cstheme="minorHAnsi"/>
                <w:b/>
                <w:bCs/>
                <w:i/>
                <w:iCs/>
                <w:color w:val="000000" w:themeColor="text1"/>
                <w:sz w:val="18"/>
                <w:szCs w:val="18"/>
                <w:lang w:val="ro-RO"/>
              </w:rPr>
              <w:t xml:space="preserve"> AA</w:t>
            </w:r>
            <w:r w:rsidRPr="007078E7">
              <w:rPr>
                <w:rStyle w:val="vtex-store-components-3-x-productbrand"/>
                <w:rFonts w:asciiTheme="minorHAnsi" w:hAnsiTheme="minorHAnsi" w:cstheme="minorHAnsi"/>
                <w:b/>
                <w:bCs/>
                <w:i/>
                <w:iCs/>
                <w:color w:val="000000" w:themeColor="text1"/>
                <w:sz w:val="18"/>
                <w:szCs w:val="18"/>
              </w:rPr>
              <w:t xml:space="preserve"> </w:t>
            </w:r>
            <w:r w:rsidRPr="007078E7">
              <w:rPr>
                <w:rStyle w:val="vtex-store-components-3-x-productbrand"/>
                <w:rFonts w:asciiTheme="minorHAnsi" w:hAnsiTheme="minorHAnsi" w:cstheme="minorHAnsi"/>
                <w:b/>
                <w:bCs/>
                <w:i/>
                <w:iCs/>
                <w:color w:val="000000" w:themeColor="text1"/>
                <w:sz w:val="18"/>
                <w:szCs w:val="18"/>
                <w:lang w:val="ro-RO"/>
              </w:rPr>
              <w:t xml:space="preserve">- </w:t>
            </w:r>
            <w:r w:rsidRPr="007078E7">
              <w:rPr>
                <w:rStyle w:val="vtex-store-components-3-x-productbrand"/>
                <w:rFonts w:asciiTheme="minorHAnsi" w:hAnsiTheme="minorHAnsi" w:cstheme="minorHAnsi"/>
                <w:b/>
                <w:bCs/>
                <w:i/>
                <w:iCs/>
                <w:color w:val="000000" w:themeColor="text1"/>
                <w:sz w:val="18"/>
                <w:szCs w:val="18"/>
              </w:rPr>
              <w:t>2700mAh</w:t>
            </w:r>
            <w:r w:rsidRPr="007078E7">
              <w:rPr>
                <w:rStyle w:val="vtex-store-components-3-x-productbrand"/>
                <w:rFonts w:asciiTheme="minorHAnsi" w:hAnsiTheme="minorHAnsi" w:cstheme="minorHAnsi"/>
                <w:i/>
                <w:iCs/>
                <w:color w:val="000000" w:themeColor="text1"/>
                <w:sz w:val="18"/>
                <w:szCs w:val="18"/>
                <w:lang w:val="ro-RO"/>
              </w:rPr>
              <w:t xml:space="preserve"> </w:t>
            </w:r>
            <w:r w:rsidR="00997062">
              <w:rPr>
                <w:rStyle w:val="vtex-store-components-3-x-productbrand"/>
                <w:rFonts w:asciiTheme="minorHAnsi" w:hAnsiTheme="minorHAnsi" w:cstheme="minorHAnsi"/>
                <w:b/>
                <w:bCs/>
                <w:i/>
                <w:iCs/>
                <w:color w:val="000000" w:themeColor="text1"/>
                <w:sz w:val="18"/>
                <w:szCs w:val="18"/>
                <w:lang w:val="ro-RO"/>
              </w:rPr>
              <w:t>format</w:t>
            </w:r>
            <w:r w:rsidRPr="007078E7">
              <w:rPr>
                <w:rStyle w:val="vtex-store-components-3-x-productbrand"/>
                <w:rFonts w:asciiTheme="minorHAnsi" w:hAnsiTheme="minorHAnsi" w:cstheme="minorHAnsi"/>
                <w:b/>
                <w:bCs/>
                <w:i/>
                <w:iCs/>
                <w:color w:val="000000" w:themeColor="text1"/>
                <w:sz w:val="18"/>
                <w:szCs w:val="18"/>
                <w:lang w:val="ro-RO"/>
              </w:rPr>
              <w:t xml:space="preserve"> AA/R6</w:t>
            </w:r>
          </w:p>
          <w:p w14:paraId="6D6D8AFD" w14:textId="77777777" w:rsidR="00E14C01" w:rsidRDefault="00E14C01" w:rsidP="00E14C01">
            <w:pPr>
              <w:shd w:val="clear" w:color="auto" w:fill="FFFFFF"/>
              <w:rPr>
                <w:rStyle w:val="vtex-store-components-3-x-productbrand"/>
                <w:rFonts w:asciiTheme="minorHAnsi" w:hAnsiTheme="minorHAnsi" w:cstheme="minorHAnsi"/>
                <w:b/>
                <w:bCs/>
                <w:i/>
                <w:iCs/>
                <w:color w:val="000000" w:themeColor="text1"/>
                <w:sz w:val="18"/>
                <w:szCs w:val="18"/>
                <w:lang w:val="ro-RO"/>
              </w:rPr>
            </w:pPr>
          </w:p>
          <w:p w14:paraId="696F76E4" w14:textId="1B0C34AB" w:rsidR="005E50FF" w:rsidRDefault="00860904" w:rsidP="00E14C01">
            <w:pPr>
              <w:shd w:val="clear" w:color="auto" w:fill="FFFFFF"/>
              <w:rPr>
                <w:rStyle w:val="vtex-store-components-3-x-productbrand"/>
                <w:rFonts w:asciiTheme="minorHAnsi" w:hAnsiTheme="minorHAnsi" w:cstheme="minorHAnsi"/>
                <w:color w:val="000000" w:themeColor="text1"/>
                <w:sz w:val="18"/>
                <w:szCs w:val="18"/>
                <w:lang w:val="ro-RO"/>
              </w:rPr>
            </w:pPr>
            <w:r w:rsidRPr="00294954">
              <w:rPr>
                <w:rStyle w:val="vtex-store-components-3-x-productbrand"/>
                <w:rFonts w:asciiTheme="minorHAnsi" w:hAnsiTheme="minorHAnsi" w:cstheme="minorHAnsi"/>
                <w:color w:val="000000" w:themeColor="text1"/>
                <w:sz w:val="18"/>
                <w:szCs w:val="18"/>
                <w:lang w:val="ro-RO"/>
              </w:rPr>
              <w:t>-c</w:t>
            </w:r>
            <w:r w:rsidR="00E14C01" w:rsidRPr="00294954">
              <w:rPr>
                <w:rStyle w:val="vtex-store-components-3-x-productbrand"/>
                <w:rFonts w:asciiTheme="minorHAnsi" w:hAnsiTheme="minorHAnsi" w:cstheme="minorHAnsi"/>
                <w:color w:val="000000" w:themeColor="text1"/>
                <w:sz w:val="18"/>
                <w:szCs w:val="18"/>
                <w:lang w:val="ro-RO"/>
              </w:rPr>
              <w:t xml:space="preserve">himie </w:t>
            </w:r>
            <w:r w:rsidRPr="00294954">
              <w:rPr>
                <w:rStyle w:val="vtex-store-components-3-x-productbrand"/>
                <w:rFonts w:asciiTheme="minorHAnsi" w:hAnsiTheme="minorHAnsi" w:cstheme="minorHAnsi"/>
                <w:color w:val="000000" w:themeColor="text1"/>
                <w:sz w:val="18"/>
                <w:szCs w:val="18"/>
                <w:lang w:val="ro-RO"/>
              </w:rPr>
              <w:t>a</w:t>
            </w:r>
            <w:r w:rsidR="00E14C01" w:rsidRPr="00294954">
              <w:rPr>
                <w:rStyle w:val="vtex-store-components-3-x-productbrand"/>
                <w:rFonts w:asciiTheme="minorHAnsi" w:hAnsiTheme="minorHAnsi" w:cstheme="minorHAnsi"/>
                <w:color w:val="000000" w:themeColor="text1"/>
                <w:sz w:val="18"/>
                <w:szCs w:val="18"/>
                <w:lang w:val="ro-RO"/>
              </w:rPr>
              <w:t>cumulator Ni-Mh</w:t>
            </w:r>
            <w:r w:rsidR="008A251B">
              <w:rPr>
                <w:rStyle w:val="vtex-store-components-3-x-productbrand"/>
                <w:rFonts w:asciiTheme="minorHAnsi" w:hAnsiTheme="minorHAnsi" w:cstheme="minorHAnsi"/>
                <w:color w:val="000000" w:themeColor="text1"/>
                <w:sz w:val="18"/>
                <w:szCs w:val="18"/>
                <w:lang w:val="ro-RO"/>
              </w:rPr>
              <w:t>,</w:t>
            </w:r>
            <w:r w:rsidR="00E14C01" w:rsidRPr="00E14C01">
              <w:rPr>
                <w:rStyle w:val="vtex-store-components-3-x-productbrand"/>
                <w:rFonts w:asciiTheme="minorHAnsi" w:hAnsiTheme="minorHAnsi" w:cstheme="minorHAnsi"/>
                <w:color w:val="000000" w:themeColor="text1"/>
                <w:sz w:val="18"/>
                <w:szCs w:val="18"/>
                <w:lang w:val="ro-RO"/>
              </w:rPr>
              <w:t xml:space="preserve"> </w:t>
            </w:r>
          </w:p>
          <w:p w14:paraId="23B3AA51" w14:textId="3509E6DB" w:rsidR="00E14C01" w:rsidRPr="00E14C01" w:rsidRDefault="005E50FF" w:rsidP="00E14C01">
            <w:pPr>
              <w:shd w:val="clear" w:color="auto" w:fill="FFFFFF"/>
              <w:rPr>
                <w:rStyle w:val="vtex-store-components-3-x-productbrand"/>
                <w:rFonts w:asciiTheme="minorHAnsi" w:hAnsiTheme="minorHAnsi" w:cstheme="minorHAnsi"/>
                <w:color w:val="000000" w:themeColor="text1"/>
                <w:sz w:val="18"/>
                <w:szCs w:val="18"/>
                <w:lang w:val="ro-RO"/>
              </w:rPr>
            </w:pPr>
            <w:r>
              <w:rPr>
                <w:rStyle w:val="vtex-store-components-3-x-productbrand"/>
                <w:rFonts w:asciiTheme="minorHAnsi" w:hAnsiTheme="minorHAnsi" w:cstheme="minorHAnsi"/>
                <w:color w:val="000000" w:themeColor="text1"/>
                <w:sz w:val="18"/>
                <w:szCs w:val="18"/>
                <w:lang w:val="ro-RO"/>
              </w:rPr>
              <w:t xml:space="preserve">- </w:t>
            </w:r>
            <w:r w:rsidR="00E14C01" w:rsidRPr="00E14C01">
              <w:rPr>
                <w:rStyle w:val="vtex-store-components-3-x-productbrand"/>
                <w:rFonts w:asciiTheme="minorHAnsi" w:hAnsiTheme="minorHAnsi" w:cstheme="minorHAnsi"/>
                <w:color w:val="000000" w:themeColor="text1"/>
                <w:sz w:val="18"/>
                <w:szCs w:val="18"/>
                <w:lang w:val="ro-RO"/>
              </w:rPr>
              <w:t>4 buc</w:t>
            </w:r>
            <w:r>
              <w:rPr>
                <w:rStyle w:val="vtex-store-components-3-x-productbrand"/>
                <w:rFonts w:asciiTheme="minorHAnsi" w:hAnsiTheme="minorHAnsi" w:cstheme="minorHAnsi"/>
                <w:color w:val="000000" w:themeColor="text1"/>
                <w:sz w:val="18"/>
                <w:szCs w:val="18"/>
                <w:lang w:val="ro-RO"/>
              </w:rPr>
              <w:t>ăți</w:t>
            </w:r>
            <w:r w:rsidR="00E14C01" w:rsidRPr="00E14C01">
              <w:rPr>
                <w:rStyle w:val="vtex-store-components-3-x-productbrand"/>
                <w:rFonts w:asciiTheme="minorHAnsi" w:hAnsiTheme="minorHAnsi" w:cstheme="minorHAnsi"/>
                <w:color w:val="000000" w:themeColor="text1"/>
                <w:sz w:val="18"/>
                <w:szCs w:val="18"/>
                <w:lang w:val="ro-RO"/>
              </w:rPr>
              <w:t>/set</w:t>
            </w:r>
            <w:r w:rsidR="008A251B">
              <w:rPr>
                <w:rStyle w:val="vtex-store-components-3-x-productbrand"/>
                <w:rFonts w:asciiTheme="minorHAnsi" w:hAnsiTheme="minorHAnsi" w:cstheme="minorHAnsi"/>
                <w:color w:val="000000" w:themeColor="text1"/>
                <w:sz w:val="18"/>
                <w:szCs w:val="18"/>
                <w:lang w:val="ro-RO"/>
              </w:rPr>
              <w:t>,</w:t>
            </w:r>
            <w:r w:rsidR="00E14C01" w:rsidRPr="00E14C01">
              <w:rPr>
                <w:rStyle w:val="vtex-store-components-3-x-productbrand"/>
                <w:rFonts w:asciiTheme="minorHAnsi" w:hAnsiTheme="minorHAnsi" w:cstheme="minorHAnsi"/>
                <w:color w:val="000000" w:themeColor="text1"/>
                <w:sz w:val="18"/>
                <w:szCs w:val="18"/>
                <w:lang w:val="ro-RO"/>
              </w:rPr>
              <w:t xml:space="preserve"> </w:t>
            </w:r>
          </w:p>
          <w:p w14:paraId="1565A9EA" w14:textId="4EF0D801" w:rsidR="005E50FF" w:rsidRDefault="005E50FF" w:rsidP="00E14C01">
            <w:pPr>
              <w:shd w:val="clear" w:color="auto" w:fill="FFFFFF"/>
              <w:rPr>
                <w:rStyle w:val="vtex-product-specifications-1-x-specificationvalue"/>
                <w:rFonts w:asciiTheme="minorHAnsi" w:hAnsiTheme="minorHAnsi" w:cstheme="minorHAnsi"/>
                <w:color w:val="000000" w:themeColor="text1"/>
                <w:sz w:val="18"/>
                <w:szCs w:val="18"/>
                <w:lang w:val="ro-RO"/>
              </w:rPr>
            </w:pPr>
            <w:r>
              <w:rPr>
                <w:rStyle w:val="vtex-product-specifications-1-x-specificationname"/>
                <w:rFonts w:asciiTheme="minorHAnsi" w:hAnsiTheme="minorHAnsi" w:cstheme="minorHAnsi"/>
                <w:color w:val="000000" w:themeColor="text1"/>
                <w:sz w:val="18"/>
                <w:szCs w:val="18"/>
              </w:rPr>
              <w:t xml:space="preserve">- </w:t>
            </w:r>
            <w:proofErr w:type="spellStart"/>
            <w:r>
              <w:rPr>
                <w:rStyle w:val="vtex-product-specifications-1-x-specificationname"/>
                <w:rFonts w:asciiTheme="minorHAnsi" w:hAnsiTheme="minorHAnsi" w:cstheme="minorHAnsi"/>
                <w:color w:val="000000" w:themeColor="text1"/>
                <w:sz w:val="18"/>
                <w:szCs w:val="18"/>
              </w:rPr>
              <w:t>v</w:t>
            </w:r>
            <w:r w:rsidR="00E14C01" w:rsidRPr="00E14C01">
              <w:rPr>
                <w:rStyle w:val="vtex-product-specifications-1-x-specificationname"/>
                <w:rFonts w:asciiTheme="minorHAnsi" w:hAnsiTheme="minorHAnsi" w:cstheme="minorHAnsi"/>
                <w:color w:val="000000" w:themeColor="text1"/>
                <w:sz w:val="18"/>
                <w:szCs w:val="18"/>
              </w:rPr>
              <w:t>oltaj</w:t>
            </w:r>
            <w:proofErr w:type="spellEnd"/>
            <w:r w:rsidR="00E14C01" w:rsidRPr="00E14C01">
              <w:t xml:space="preserve"> </w:t>
            </w:r>
            <w:r w:rsidR="00E14C01" w:rsidRPr="00E14C01">
              <w:rPr>
                <w:rStyle w:val="vtex-product-specifications-1-x-specificationvalue"/>
                <w:rFonts w:asciiTheme="minorHAnsi" w:hAnsiTheme="minorHAnsi" w:cstheme="minorHAnsi"/>
                <w:color w:val="000000" w:themeColor="text1"/>
                <w:sz w:val="18"/>
                <w:szCs w:val="18"/>
              </w:rPr>
              <w:t>1.2V</w:t>
            </w:r>
            <w:r w:rsidR="008A251B">
              <w:rPr>
                <w:rStyle w:val="vtex-product-specifications-1-x-specificationvalue"/>
                <w:rFonts w:asciiTheme="minorHAnsi" w:hAnsiTheme="minorHAnsi" w:cstheme="minorHAnsi"/>
                <w:color w:val="000000" w:themeColor="text1"/>
                <w:sz w:val="18"/>
                <w:szCs w:val="18"/>
                <w:lang w:val="ro-RO"/>
              </w:rPr>
              <w:t>,</w:t>
            </w:r>
          </w:p>
          <w:p w14:paraId="3C944AE9" w14:textId="48863AF2" w:rsidR="00E14C01" w:rsidRPr="00E14C01" w:rsidRDefault="005E50FF" w:rsidP="00E14C01">
            <w:pPr>
              <w:shd w:val="clear" w:color="auto" w:fill="FFFFFF"/>
              <w:rPr>
                <w:rFonts w:asciiTheme="minorHAnsi" w:hAnsiTheme="minorHAnsi" w:cstheme="minorHAnsi"/>
                <w:color w:val="000000" w:themeColor="text1"/>
                <w:sz w:val="18"/>
                <w:szCs w:val="18"/>
              </w:rPr>
            </w:pPr>
            <w:r>
              <w:rPr>
                <w:rStyle w:val="vtex-product-specifications-1-x-specificationvalue"/>
                <w:rFonts w:asciiTheme="minorHAnsi" w:hAnsiTheme="minorHAnsi" w:cstheme="minorHAnsi"/>
                <w:color w:val="000000" w:themeColor="text1"/>
                <w:sz w:val="18"/>
                <w:szCs w:val="18"/>
                <w:lang w:val="ro-RO"/>
              </w:rPr>
              <w:t>-</w:t>
            </w:r>
            <w:r w:rsidR="00E14C01" w:rsidRPr="00E14C01">
              <w:rPr>
                <w:rStyle w:val="vtex-product-specifications-1-x-specificationvalue"/>
                <w:rFonts w:asciiTheme="minorHAnsi" w:hAnsiTheme="minorHAnsi" w:cstheme="minorHAnsi"/>
                <w:color w:val="000000" w:themeColor="text1"/>
                <w:sz w:val="18"/>
                <w:szCs w:val="18"/>
                <w:lang w:val="ro-RO"/>
              </w:rPr>
              <w:t xml:space="preserve"> </w:t>
            </w:r>
            <w:r>
              <w:rPr>
                <w:rStyle w:val="vtex-store-components-3-x-productbrand"/>
                <w:rFonts w:asciiTheme="minorHAnsi" w:hAnsiTheme="minorHAnsi" w:cstheme="minorHAnsi"/>
                <w:color w:val="000000" w:themeColor="text1"/>
                <w:sz w:val="18"/>
                <w:szCs w:val="18"/>
                <w:lang w:val="ro-RO"/>
              </w:rPr>
              <w:t>ambala</w:t>
            </w:r>
            <w:r w:rsidR="00860904">
              <w:rPr>
                <w:rStyle w:val="vtex-store-components-3-x-productbrand"/>
                <w:rFonts w:asciiTheme="minorHAnsi" w:hAnsiTheme="minorHAnsi" w:cstheme="minorHAnsi"/>
                <w:color w:val="000000" w:themeColor="text1"/>
                <w:sz w:val="18"/>
                <w:szCs w:val="18"/>
                <w:lang w:val="ro-RO"/>
              </w:rPr>
              <w:t>ți</w:t>
            </w:r>
            <w:r>
              <w:rPr>
                <w:rStyle w:val="vtex-store-components-3-x-productbrand"/>
                <w:rFonts w:asciiTheme="minorHAnsi" w:hAnsiTheme="minorHAnsi" w:cstheme="minorHAnsi"/>
                <w:color w:val="000000" w:themeColor="text1"/>
                <w:sz w:val="18"/>
                <w:szCs w:val="18"/>
                <w:lang w:val="ro-RO"/>
              </w:rPr>
              <w:t xml:space="preserve"> în</w:t>
            </w:r>
            <w:r w:rsidR="00E14C01" w:rsidRPr="00E14C01">
              <w:rPr>
                <w:rStyle w:val="vtex-store-components-3-x-productbrand"/>
                <w:rFonts w:asciiTheme="minorHAnsi" w:hAnsiTheme="minorHAnsi" w:cstheme="minorHAnsi"/>
                <w:color w:val="000000" w:themeColor="text1"/>
                <w:sz w:val="18"/>
                <w:szCs w:val="18"/>
                <w:lang w:val="ro-RO"/>
              </w:rPr>
              <w:t xml:space="preserve"> cutie din plastic pentru depozitare.   </w:t>
            </w:r>
          </w:p>
          <w:p w14:paraId="38C13DD8" w14:textId="77777777" w:rsidR="00E14C01" w:rsidRPr="00585A8D" w:rsidRDefault="00E14C01" w:rsidP="00585A8D">
            <w:pPr>
              <w:pStyle w:val="Heading2"/>
              <w:shd w:val="clear" w:color="auto" w:fill="FFFFFF"/>
              <w:jc w:val="both"/>
              <w:rPr>
                <w:rFonts w:asciiTheme="minorHAnsi" w:hAnsiTheme="minorHAnsi" w:cstheme="minorHAnsi"/>
                <w:b/>
                <w:bCs/>
                <w:i/>
                <w:iCs/>
                <w:color w:val="000000" w:themeColor="text1"/>
                <w:sz w:val="18"/>
                <w:szCs w:val="18"/>
              </w:rPr>
            </w:pPr>
          </w:p>
        </w:tc>
        <w:tc>
          <w:tcPr>
            <w:tcW w:w="1130" w:type="dxa"/>
          </w:tcPr>
          <w:p w14:paraId="686E51CC" w14:textId="5477DBF5" w:rsidR="00E14C01" w:rsidRPr="007078E7" w:rsidRDefault="005E50FF" w:rsidP="007F2FD5">
            <w:pPr>
              <w:rPr>
                <w:rFonts w:asciiTheme="minorHAnsi" w:hAnsiTheme="minorHAnsi" w:cstheme="minorHAnsi"/>
                <w:bCs/>
                <w:i/>
                <w:iCs/>
                <w:color w:val="000000" w:themeColor="text1"/>
                <w:sz w:val="18"/>
                <w:szCs w:val="18"/>
                <w:lang w:val="it-IT"/>
              </w:rPr>
            </w:pPr>
            <w:r>
              <w:rPr>
                <w:rFonts w:asciiTheme="minorHAnsi" w:hAnsiTheme="minorHAnsi" w:cstheme="minorHAnsi"/>
                <w:bCs/>
                <w:i/>
                <w:iCs/>
                <w:color w:val="000000" w:themeColor="text1"/>
                <w:sz w:val="18"/>
                <w:szCs w:val="18"/>
                <w:lang w:val="it-IT"/>
              </w:rPr>
              <w:t>12</w:t>
            </w:r>
            <w:r w:rsidRPr="007078E7">
              <w:rPr>
                <w:rFonts w:asciiTheme="minorHAnsi" w:hAnsiTheme="minorHAnsi" w:cstheme="minorHAnsi"/>
                <w:bCs/>
                <w:i/>
                <w:iCs/>
                <w:color w:val="000000" w:themeColor="text1"/>
                <w:sz w:val="18"/>
                <w:szCs w:val="18"/>
                <w:lang w:val="it-IT"/>
              </w:rPr>
              <w:t xml:space="preserve">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5E50FF" w:rsidRPr="00EE0B4C" w14:paraId="3F9F07B5" w14:textId="77777777" w:rsidTr="00A575DB">
        <w:trPr>
          <w:jc w:val="center"/>
        </w:trPr>
        <w:tc>
          <w:tcPr>
            <w:tcW w:w="988" w:type="dxa"/>
          </w:tcPr>
          <w:p w14:paraId="7C16D35B" w14:textId="12550B4D" w:rsidR="005E50FF" w:rsidRDefault="00FE60BF"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1.11</w:t>
            </w:r>
          </w:p>
          <w:p w14:paraId="5E0BD2C3" w14:textId="77777777" w:rsidR="005E50FF" w:rsidRDefault="005E50FF" w:rsidP="00F55486">
            <w:pPr>
              <w:jc w:val="center"/>
              <w:rPr>
                <w:rFonts w:asciiTheme="minorHAnsi" w:hAnsiTheme="minorHAnsi" w:cstheme="minorHAnsi"/>
                <w:b/>
                <w:bCs/>
                <w:color w:val="000000" w:themeColor="text1"/>
                <w:sz w:val="18"/>
                <w:szCs w:val="18"/>
                <w:lang w:val="it-IT"/>
              </w:rPr>
            </w:pPr>
          </w:p>
        </w:tc>
        <w:tc>
          <w:tcPr>
            <w:tcW w:w="988" w:type="dxa"/>
          </w:tcPr>
          <w:p w14:paraId="06A16B4B" w14:textId="15155431" w:rsidR="005E50FF" w:rsidRDefault="00FE60BF"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D70DC9">
              <w:rPr>
                <w:rFonts w:asciiTheme="minorHAnsi" w:hAnsiTheme="minorHAnsi" w:cstheme="minorHAnsi"/>
                <w:b/>
                <w:bCs/>
                <w:i/>
                <w:iCs/>
                <w:color w:val="000000" w:themeColor="text1"/>
                <w:sz w:val="18"/>
                <w:szCs w:val="18"/>
                <w:lang w:val="it-IT"/>
              </w:rPr>
              <w:t xml:space="preserve"> (unu)</w:t>
            </w:r>
          </w:p>
        </w:tc>
        <w:tc>
          <w:tcPr>
            <w:tcW w:w="992" w:type="dxa"/>
          </w:tcPr>
          <w:p w14:paraId="799DD7A9" w14:textId="7F194DC3" w:rsidR="005E50FF" w:rsidRDefault="00FE60BF"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2A04E504" w14:textId="102E2E7C" w:rsidR="00FE60BF" w:rsidRPr="00535C23" w:rsidRDefault="00FE60BF" w:rsidP="00FE60BF">
            <w:pPr>
              <w:shd w:val="clear" w:color="auto" w:fill="FFFFFF"/>
              <w:rPr>
                <w:rFonts w:asciiTheme="minorHAnsi" w:hAnsiTheme="minorHAnsi" w:cstheme="minorHAnsi"/>
                <w:b/>
                <w:bCs/>
                <w:i/>
                <w:iCs/>
                <w:kern w:val="36"/>
                <w:sz w:val="18"/>
                <w:szCs w:val="18"/>
                <w:lang w:val="ro-RO"/>
              </w:rPr>
            </w:pPr>
            <w:r w:rsidRPr="00535C23">
              <w:rPr>
                <w:rFonts w:asciiTheme="minorHAnsi" w:hAnsiTheme="minorHAnsi" w:cstheme="minorHAnsi"/>
                <w:b/>
                <w:bCs/>
                <w:i/>
                <w:iCs/>
                <w:kern w:val="36"/>
                <w:sz w:val="18"/>
                <w:szCs w:val="18"/>
                <w:lang w:val="ro-RO"/>
              </w:rPr>
              <w:t xml:space="preserve">Încărcător pentru </w:t>
            </w:r>
            <w:r w:rsidR="00535C23" w:rsidRPr="00535C23">
              <w:rPr>
                <w:rFonts w:asciiTheme="minorHAnsi" w:hAnsiTheme="minorHAnsi" w:cstheme="minorHAnsi"/>
                <w:b/>
                <w:bCs/>
                <w:i/>
                <w:iCs/>
                <w:kern w:val="36"/>
                <w:sz w:val="18"/>
                <w:szCs w:val="18"/>
                <w:lang w:val="ro-RO"/>
              </w:rPr>
              <w:t>4</w:t>
            </w:r>
            <w:r w:rsidRPr="00535C23">
              <w:rPr>
                <w:rFonts w:asciiTheme="minorHAnsi" w:hAnsiTheme="minorHAnsi" w:cstheme="minorHAnsi"/>
                <w:b/>
                <w:bCs/>
                <w:i/>
                <w:iCs/>
                <w:kern w:val="36"/>
                <w:sz w:val="18"/>
                <w:szCs w:val="18"/>
                <w:lang w:val="ro-RO"/>
              </w:rPr>
              <w:t xml:space="preserve"> acumulatori AA/AAA</w:t>
            </w:r>
          </w:p>
          <w:p w14:paraId="7706E481" w14:textId="77777777" w:rsidR="006600DD" w:rsidRPr="007078E7" w:rsidRDefault="006600DD" w:rsidP="00FE60BF">
            <w:pPr>
              <w:shd w:val="clear" w:color="auto" w:fill="FFFFFF"/>
              <w:rPr>
                <w:rFonts w:asciiTheme="minorHAnsi" w:hAnsiTheme="minorHAnsi" w:cstheme="minorHAnsi"/>
                <w:b/>
                <w:bCs/>
                <w:i/>
                <w:iCs/>
                <w:color w:val="000000" w:themeColor="text1"/>
                <w:kern w:val="36"/>
                <w:sz w:val="18"/>
                <w:szCs w:val="18"/>
                <w:lang w:val="ro-RO"/>
              </w:rPr>
            </w:pPr>
          </w:p>
          <w:p w14:paraId="2ECB19E4" w14:textId="78EB37DE" w:rsidR="00D05E63" w:rsidRDefault="00D05E63" w:rsidP="00D05E63">
            <w:pPr>
              <w:shd w:val="clear" w:color="auto" w:fill="FFFFFF"/>
              <w:rPr>
                <w:rFonts w:asciiTheme="minorHAnsi" w:hAnsiTheme="minorHAnsi" w:cstheme="minorHAnsi"/>
                <w:color w:val="000000" w:themeColor="text1"/>
                <w:sz w:val="18"/>
                <w:szCs w:val="18"/>
                <w:shd w:val="clear" w:color="auto" w:fill="FFFFFF"/>
              </w:rPr>
            </w:pPr>
            <w:r>
              <w:rPr>
                <w:rFonts w:asciiTheme="minorHAnsi" w:hAnsiTheme="minorHAnsi" w:cstheme="minorHAnsi"/>
                <w:b/>
                <w:bCs/>
                <w:i/>
                <w:iCs/>
                <w:color w:val="000000" w:themeColor="text1"/>
                <w:sz w:val="18"/>
                <w:szCs w:val="18"/>
                <w:shd w:val="clear" w:color="auto" w:fill="FFFFFF"/>
                <w:lang w:val="ro-RO"/>
              </w:rPr>
              <w:t>-</w:t>
            </w:r>
            <w:r w:rsidRPr="00D05E63">
              <w:rPr>
                <w:rFonts w:asciiTheme="minorHAnsi" w:hAnsiTheme="minorHAnsi" w:cstheme="minorHAnsi"/>
                <w:color w:val="000000" w:themeColor="text1"/>
                <w:sz w:val="18"/>
                <w:szCs w:val="18"/>
                <w:shd w:val="clear" w:color="auto" w:fill="FFFFFF"/>
                <w:lang w:val="ro-RO"/>
              </w:rPr>
              <w:t>să</w:t>
            </w:r>
            <w:r w:rsidRPr="00D05E63">
              <w:rPr>
                <w:rFonts w:asciiTheme="minorHAnsi" w:hAnsiTheme="minorHAnsi" w:cstheme="minorHAnsi"/>
                <w:color w:val="000000" w:themeColor="text1"/>
                <w:sz w:val="18"/>
                <w:szCs w:val="18"/>
                <w:shd w:val="clear" w:color="auto" w:fill="FFFFFF"/>
              </w:rPr>
              <w:t xml:space="preserve"> po</w:t>
            </w:r>
            <w:r w:rsidRPr="00D05E63">
              <w:rPr>
                <w:rFonts w:asciiTheme="minorHAnsi" w:hAnsiTheme="minorHAnsi" w:cstheme="minorHAnsi"/>
                <w:color w:val="000000" w:themeColor="text1"/>
                <w:sz w:val="18"/>
                <w:szCs w:val="18"/>
                <w:shd w:val="clear" w:color="auto" w:fill="FFFFFF"/>
                <w:lang w:val="ro-RO"/>
              </w:rPr>
              <w:t>a</w:t>
            </w:r>
            <w:r w:rsidRPr="00D05E63">
              <w:rPr>
                <w:rFonts w:asciiTheme="minorHAnsi" w:hAnsiTheme="minorHAnsi" w:cstheme="minorHAnsi"/>
                <w:color w:val="000000" w:themeColor="text1"/>
                <w:sz w:val="18"/>
                <w:szCs w:val="18"/>
                <w:shd w:val="clear" w:color="auto" w:fill="FFFFFF"/>
              </w:rPr>
              <w:t>t</w:t>
            </w:r>
            <w:r w:rsidRPr="00D05E63">
              <w:rPr>
                <w:rFonts w:asciiTheme="minorHAnsi" w:hAnsiTheme="minorHAnsi" w:cstheme="minorHAnsi"/>
                <w:color w:val="000000" w:themeColor="text1"/>
                <w:sz w:val="18"/>
                <w:szCs w:val="18"/>
                <w:shd w:val="clear" w:color="auto" w:fill="FFFFFF"/>
                <w:lang w:val="ro-RO"/>
              </w:rPr>
              <w:t>ă</w:t>
            </w:r>
            <w:r w:rsidRPr="00D05E63">
              <w:rPr>
                <w:rFonts w:asciiTheme="minorHAnsi" w:hAnsiTheme="minorHAnsi" w:cstheme="minorHAnsi"/>
                <w:color w:val="000000" w:themeColor="text1"/>
                <w:sz w:val="18"/>
                <w:szCs w:val="18"/>
                <w:shd w:val="clear" w:color="auto" w:fill="FFFFFF"/>
              </w:rPr>
              <w:t xml:space="preserve"> </w:t>
            </w:r>
            <w:r w:rsidRPr="00D05E63">
              <w:rPr>
                <w:rFonts w:asciiTheme="minorHAnsi" w:hAnsiTheme="minorHAnsi" w:cstheme="minorHAnsi"/>
                <w:color w:val="000000" w:themeColor="text1"/>
                <w:sz w:val="18"/>
                <w:szCs w:val="18"/>
                <w:shd w:val="clear" w:color="auto" w:fill="FFFFFF"/>
                <w:lang w:val="ro-RO"/>
              </w:rPr>
              <w:t>încărca</w:t>
            </w:r>
            <w:r w:rsidRPr="00D05E63">
              <w:rPr>
                <w:rFonts w:asciiTheme="minorHAnsi" w:hAnsiTheme="minorHAnsi" w:cstheme="minorHAnsi"/>
                <w:color w:val="000000" w:themeColor="text1"/>
                <w:sz w:val="18"/>
                <w:szCs w:val="18"/>
                <w:shd w:val="clear" w:color="auto" w:fill="FFFFFF"/>
              </w:rPr>
              <w:t xml:space="preserve"> </w:t>
            </w:r>
            <w:r w:rsidRPr="00D05E63">
              <w:rPr>
                <w:rFonts w:asciiTheme="minorHAnsi" w:hAnsiTheme="minorHAnsi" w:cstheme="minorHAnsi"/>
                <w:color w:val="000000" w:themeColor="text1"/>
                <w:sz w:val="18"/>
                <w:szCs w:val="18"/>
                <w:shd w:val="clear" w:color="auto" w:fill="FFFFFF"/>
                <w:lang w:val="ro-RO"/>
              </w:rPr>
              <w:t>4 acumulatori AA/AAA</w:t>
            </w:r>
            <w:r w:rsidRPr="00D05E63">
              <w:rPr>
                <w:rFonts w:asciiTheme="minorHAnsi" w:hAnsiTheme="minorHAnsi" w:cstheme="minorHAnsi"/>
                <w:color w:val="000000" w:themeColor="text1"/>
                <w:sz w:val="18"/>
                <w:szCs w:val="18"/>
                <w:shd w:val="clear" w:color="auto" w:fill="FFFFFF"/>
              </w:rPr>
              <w:t xml:space="preserve"> </w:t>
            </w:r>
            <w:r w:rsidRPr="00D05E63">
              <w:rPr>
                <w:rFonts w:asciiTheme="minorHAnsi" w:hAnsiTheme="minorHAnsi" w:cstheme="minorHAnsi"/>
                <w:color w:val="000000" w:themeColor="text1"/>
                <w:sz w:val="18"/>
                <w:szCs w:val="18"/>
                <w:shd w:val="clear" w:color="auto" w:fill="FFFFFF"/>
                <w:lang w:val="ro-RO"/>
              </w:rPr>
              <w:t>î</w:t>
            </w:r>
            <w:r w:rsidRPr="00D05E63">
              <w:rPr>
                <w:rFonts w:asciiTheme="minorHAnsi" w:hAnsiTheme="minorHAnsi" w:cstheme="minorHAnsi"/>
                <w:color w:val="000000" w:themeColor="text1"/>
                <w:sz w:val="18"/>
                <w:szCs w:val="18"/>
                <w:shd w:val="clear" w:color="auto" w:fill="FFFFFF"/>
              </w:rPr>
              <w:t xml:space="preserve">n </w:t>
            </w:r>
            <w:proofErr w:type="spellStart"/>
            <w:r w:rsidRPr="00D05E63">
              <w:rPr>
                <w:rFonts w:asciiTheme="minorHAnsi" w:hAnsiTheme="minorHAnsi" w:cstheme="minorHAnsi"/>
                <w:color w:val="000000" w:themeColor="text1"/>
                <w:sz w:val="18"/>
                <w:szCs w:val="18"/>
                <w:shd w:val="clear" w:color="auto" w:fill="FFFFFF"/>
              </w:rPr>
              <w:t>acela</w:t>
            </w:r>
            <w:proofErr w:type="spellEnd"/>
            <w:r w:rsidRPr="00D05E63">
              <w:rPr>
                <w:rFonts w:asciiTheme="minorHAnsi" w:hAnsiTheme="minorHAnsi" w:cstheme="minorHAnsi"/>
                <w:color w:val="000000" w:themeColor="text1"/>
                <w:sz w:val="18"/>
                <w:szCs w:val="18"/>
                <w:shd w:val="clear" w:color="auto" w:fill="FFFFFF"/>
                <w:lang w:val="ro-RO"/>
              </w:rPr>
              <w:t>ș</w:t>
            </w:r>
            <w:proofErr w:type="spellStart"/>
            <w:r w:rsidRPr="00D05E63">
              <w:rPr>
                <w:rFonts w:asciiTheme="minorHAnsi" w:hAnsiTheme="minorHAnsi" w:cstheme="minorHAnsi"/>
                <w:color w:val="000000" w:themeColor="text1"/>
                <w:sz w:val="18"/>
                <w:szCs w:val="18"/>
                <w:shd w:val="clear" w:color="auto" w:fill="FFFFFF"/>
              </w:rPr>
              <w:t>i</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timp</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iar</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afi</w:t>
            </w:r>
            <w:r w:rsidR="00480CDB">
              <w:rPr>
                <w:rFonts w:asciiTheme="minorHAnsi" w:hAnsiTheme="minorHAnsi" w:cstheme="minorHAnsi"/>
                <w:color w:val="000000" w:themeColor="text1"/>
                <w:sz w:val="18"/>
                <w:szCs w:val="18"/>
                <w:shd w:val="clear" w:color="auto" w:fill="FFFFFF"/>
              </w:rPr>
              <w:t>ș</w:t>
            </w:r>
            <w:r w:rsidRPr="00D05E63">
              <w:rPr>
                <w:rFonts w:asciiTheme="minorHAnsi" w:hAnsiTheme="minorHAnsi" w:cstheme="minorHAnsi"/>
                <w:color w:val="000000" w:themeColor="text1"/>
                <w:sz w:val="18"/>
                <w:szCs w:val="18"/>
                <w:shd w:val="clear" w:color="auto" w:fill="FFFFFF"/>
              </w:rPr>
              <w:t>ajul</w:t>
            </w:r>
            <w:proofErr w:type="spellEnd"/>
            <w:r w:rsidRPr="00D05E63">
              <w:rPr>
                <w:rFonts w:asciiTheme="minorHAnsi" w:hAnsiTheme="minorHAnsi" w:cstheme="minorHAnsi"/>
                <w:color w:val="000000" w:themeColor="text1"/>
                <w:sz w:val="18"/>
                <w:szCs w:val="18"/>
                <w:shd w:val="clear" w:color="auto" w:fill="FFFFFF"/>
              </w:rPr>
              <w:t xml:space="preserve"> </w:t>
            </w:r>
            <w:r w:rsidRPr="00D05E63">
              <w:rPr>
                <w:rFonts w:asciiTheme="minorHAnsi" w:hAnsiTheme="minorHAnsi" w:cstheme="minorHAnsi"/>
                <w:color w:val="000000" w:themeColor="text1"/>
                <w:sz w:val="18"/>
                <w:szCs w:val="18"/>
                <w:shd w:val="clear" w:color="auto" w:fill="FFFFFF"/>
                <w:lang w:val="ro-RO"/>
              </w:rPr>
              <w:t>să</w:t>
            </w:r>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ofer</w:t>
            </w:r>
            <w:proofErr w:type="spellEnd"/>
            <w:r w:rsidRPr="00D05E63">
              <w:rPr>
                <w:rFonts w:asciiTheme="minorHAnsi" w:hAnsiTheme="minorHAnsi" w:cstheme="minorHAnsi"/>
                <w:color w:val="000000" w:themeColor="text1"/>
                <w:sz w:val="18"/>
                <w:szCs w:val="18"/>
                <w:shd w:val="clear" w:color="auto" w:fill="FFFFFF"/>
                <w:lang w:val="ro-RO"/>
              </w:rPr>
              <w:t>e</w:t>
            </w:r>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detalii</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despre</w:t>
            </w:r>
            <w:proofErr w:type="spellEnd"/>
            <w:r w:rsidRPr="00D05E63">
              <w:rPr>
                <w:rFonts w:asciiTheme="minorHAnsi" w:hAnsiTheme="minorHAnsi" w:cstheme="minorHAnsi"/>
                <w:color w:val="000000" w:themeColor="text1"/>
                <w:sz w:val="18"/>
                <w:szCs w:val="18"/>
                <w:shd w:val="clear" w:color="auto" w:fill="FFFFFF"/>
              </w:rPr>
              <w:t xml:space="preserve"> </w:t>
            </w:r>
            <w:r w:rsidRPr="00D05E63">
              <w:rPr>
                <w:rFonts w:asciiTheme="minorHAnsi" w:hAnsiTheme="minorHAnsi" w:cstheme="minorHAnsi"/>
                <w:color w:val="000000" w:themeColor="text1"/>
                <w:sz w:val="18"/>
                <w:szCs w:val="18"/>
                <w:shd w:val="clear" w:color="auto" w:fill="FFFFFF"/>
                <w:lang w:val="ro-RO"/>
              </w:rPr>
              <w:t>î</w:t>
            </w:r>
            <w:proofErr w:type="spellStart"/>
            <w:r w:rsidRPr="00D05E63">
              <w:rPr>
                <w:rFonts w:asciiTheme="minorHAnsi" w:hAnsiTheme="minorHAnsi" w:cstheme="minorHAnsi"/>
                <w:color w:val="000000" w:themeColor="text1"/>
                <w:sz w:val="18"/>
                <w:szCs w:val="18"/>
                <w:shd w:val="clear" w:color="auto" w:fill="FFFFFF"/>
              </w:rPr>
              <w:t>nc</w:t>
            </w:r>
            <w:proofErr w:type="spellEnd"/>
            <w:r w:rsidRPr="00D05E63">
              <w:rPr>
                <w:rFonts w:asciiTheme="minorHAnsi" w:hAnsiTheme="minorHAnsi" w:cstheme="minorHAnsi"/>
                <w:color w:val="000000" w:themeColor="text1"/>
                <w:sz w:val="18"/>
                <w:szCs w:val="18"/>
                <w:shd w:val="clear" w:color="auto" w:fill="FFFFFF"/>
                <w:lang w:val="ro-RO"/>
              </w:rPr>
              <w:t>ă</w:t>
            </w:r>
            <w:proofErr w:type="spellStart"/>
            <w:r w:rsidRPr="00D05E63">
              <w:rPr>
                <w:rFonts w:asciiTheme="minorHAnsi" w:hAnsiTheme="minorHAnsi" w:cstheme="minorHAnsi"/>
                <w:color w:val="000000" w:themeColor="text1"/>
                <w:sz w:val="18"/>
                <w:szCs w:val="18"/>
                <w:shd w:val="clear" w:color="auto" w:fill="FFFFFF"/>
              </w:rPr>
              <w:t>rcare</w:t>
            </w:r>
            <w:proofErr w:type="spellEnd"/>
            <w:r w:rsidRPr="00D05E63">
              <w:rPr>
                <w:rFonts w:asciiTheme="minorHAnsi" w:hAnsiTheme="minorHAnsi" w:cstheme="minorHAnsi"/>
                <w:color w:val="000000" w:themeColor="text1"/>
                <w:sz w:val="18"/>
                <w:szCs w:val="18"/>
                <w:shd w:val="clear" w:color="auto" w:fill="FFFFFF"/>
                <w:lang w:val="ro-RO"/>
              </w:rPr>
              <w:t xml:space="preserve"> sau </w:t>
            </w:r>
            <w:proofErr w:type="spellStart"/>
            <w:r w:rsidRPr="00D05E63">
              <w:rPr>
                <w:rFonts w:asciiTheme="minorHAnsi" w:hAnsiTheme="minorHAnsi" w:cstheme="minorHAnsi"/>
                <w:color w:val="000000" w:themeColor="text1"/>
                <w:sz w:val="18"/>
                <w:szCs w:val="18"/>
                <w:shd w:val="clear" w:color="auto" w:fill="FFFFFF"/>
              </w:rPr>
              <w:t>analiza</w:t>
            </w:r>
            <w:proofErr w:type="spellEnd"/>
            <w:r>
              <w:rPr>
                <w:rFonts w:asciiTheme="minorHAnsi" w:hAnsiTheme="minorHAnsi" w:cstheme="minorHAnsi"/>
                <w:color w:val="000000" w:themeColor="text1"/>
                <w:sz w:val="18"/>
                <w:szCs w:val="18"/>
                <w:shd w:val="clear" w:color="auto" w:fill="FFFFFF"/>
              </w:rPr>
              <w:t>,</w:t>
            </w:r>
          </w:p>
          <w:p w14:paraId="65D5E0B5" w14:textId="0E016335" w:rsidR="00D05E63" w:rsidRDefault="00D05E63" w:rsidP="00D05E63">
            <w:pPr>
              <w:shd w:val="clear" w:color="auto" w:fill="FFFFFF"/>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-s</w:t>
            </w:r>
            <w:r w:rsidRPr="00D05E63">
              <w:rPr>
                <w:rFonts w:asciiTheme="minorHAnsi" w:hAnsiTheme="minorHAnsi" w:cstheme="minorHAnsi"/>
                <w:color w:val="000000" w:themeColor="text1"/>
                <w:sz w:val="18"/>
                <w:szCs w:val="18"/>
                <w:shd w:val="clear" w:color="auto" w:fill="FFFFFF"/>
                <w:lang w:val="ro-RO"/>
              </w:rPr>
              <w:t>ă aibă</w:t>
            </w:r>
            <w:r w:rsidRPr="00D05E63">
              <w:rPr>
                <w:rFonts w:asciiTheme="minorHAnsi" w:hAnsiTheme="minorHAnsi" w:cstheme="minorHAnsi"/>
                <w:color w:val="000000" w:themeColor="text1"/>
                <w:sz w:val="18"/>
                <w:szCs w:val="18"/>
                <w:shd w:val="clear" w:color="auto" w:fill="FFFFFF"/>
              </w:rPr>
              <w:t xml:space="preserve"> o rat</w:t>
            </w:r>
            <w:r w:rsidRPr="00D05E63">
              <w:rPr>
                <w:rFonts w:asciiTheme="minorHAnsi" w:hAnsiTheme="minorHAnsi" w:cstheme="minorHAnsi"/>
                <w:color w:val="000000" w:themeColor="text1"/>
                <w:sz w:val="18"/>
                <w:szCs w:val="18"/>
                <w:shd w:val="clear" w:color="auto" w:fill="FFFFFF"/>
                <w:lang w:val="ro-RO"/>
              </w:rPr>
              <w:t>ă</w:t>
            </w:r>
            <w:r w:rsidRPr="00D05E63">
              <w:rPr>
                <w:rFonts w:asciiTheme="minorHAnsi" w:hAnsiTheme="minorHAnsi" w:cstheme="minorHAnsi"/>
                <w:color w:val="000000" w:themeColor="text1"/>
                <w:sz w:val="18"/>
                <w:szCs w:val="18"/>
                <w:shd w:val="clear" w:color="auto" w:fill="FFFFFF"/>
              </w:rPr>
              <w:t xml:space="preserve"> de </w:t>
            </w:r>
            <w:r w:rsidRPr="00D05E63">
              <w:rPr>
                <w:rFonts w:asciiTheme="minorHAnsi" w:hAnsiTheme="minorHAnsi" w:cstheme="minorHAnsi"/>
                <w:color w:val="000000" w:themeColor="text1"/>
                <w:sz w:val="18"/>
                <w:szCs w:val="18"/>
                <w:shd w:val="clear" w:color="auto" w:fill="FFFFFF"/>
                <w:lang w:val="ro-RO"/>
              </w:rPr>
              <w:t>î</w:t>
            </w:r>
            <w:proofErr w:type="spellStart"/>
            <w:r w:rsidRPr="00D05E63">
              <w:rPr>
                <w:rFonts w:asciiTheme="minorHAnsi" w:hAnsiTheme="minorHAnsi" w:cstheme="minorHAnsi"/>
                <w:color w:val="000000" w:themeColor="text1"/>
                <w:sz w:val="18"/>
                <w:szCs w:val="18"/>
                <w:shd w:val="clear" w:color="auto" w:fill="FFFFFF"/>
              </w:rPr>
              <w:t>nc</w:t>
            </w:r>
            <w:proofErr w:type="spellEnd"/>
            <w:r w:rsidRPr="00D05E63">
              <w:rPr>
                <w:rFonts w:asciiTheme="minorHAnsi" w:hAnsiTheme="minorHAnsi" w:cstheme="minorHAnsi"/>
                <w:color w:val="000000" w:themeColor="text1"/>
                <w:sz w:val="18"/>
                <w:szCs w:val="18"/>
                <w:shd w:val="clear" w:color="auto" w:fill="FFFFFF"/>
                <w:lang w:val="ro-RO"/>
              </w:rPr>
              <w:t>ă</w:t>
            </w:r>
            <w:proofErr w:type="spellStart"/>
            <w:r w:rsidRPr="00D05E63">
              <w:rPr>
                <w:rFonts w:asciiTheme="minorHAnsi" w:hAnsiTheme="minorHAnsi" w:cstheme="minorHAnsi"/>
                <w:color w:val="000000" w:themeColor="text1"/>
                <w:sz w:val="18"/>
                <w:szCs w:val="18"/>
                <w:shd w:val="clear" w:color="auto" w:fill="FFFFFF"/>
              </w:rPr>
              <w:t>rcare</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A27D2F">
              <w:rPr>
                <w:rFonts w:asciiTheme="minorHAnsi" w:hAnsiTheme="minorHAnsi" w:cstheme="minorHAnsi"/>
                <w:color w:val="000000" w:themeColor="text1"/>
                <w:sz w:val="18"/>
                <w:szCs w:val="18"/>
                <w:shd w:val="clear" w:color="auto" w:fill="FFFFFF"/>
              </w:rPr>
              <w:t>prestabilit</w:t>
            </w:r>
            <w:proofErr w:type="spellEnd"/>
            <w:r w:rsidRPr="00A27D2F">
              <w:rPr>
                <w:rFonts w:asciiTheme="minorHAnsi" w:hAnsiTheme="minorHAnsi" w:cstheme="minorHAnsi"/>
                <w:color w:val="000000" w:themeColor="text1"/>
                <w:sz w:val="18"/>
                <w:szCs w:val="18"/>
                <w:shd w:val="clear" w:color="auto" w:fill="FFFFFF"/>
                <w:lang w:val="ro-RO"/>
              </w:rPr>
              <w:t>ă</w:t>
            </w:r>
            <w:r w:rsidRPr="00A27D2F">
              <w:rPr>
                <w:rFonts w:asciiTheme="minorHAnsi" w:hAnsiTheme="minorHAnsi" w:cstheme="minorHAnsi"/>
                <w:color w:val="000000" w:themeColor="text1"/>
                <w:sz w:val="18"/>
                <w:szCs w:val="18"/>
                <w:shd w:val="clear" w:color="auto" w:fill="FFFFFF"/>
              </w:rPr>
              <w:t xml:space="preserve"> </w:t>
            </w:r>
            <w:proofErr w:type="spellStart"/>
            <w:r w:rsidRPr="00A27D2F">
              <w:rPr>
                <w:rFonts w:asciiTheme="minorHAnsi" w:hAnsiTheme="minorHAnsi" w:cstheme="minorHAnsi"/>
                <w:color w:val="000000" w:themeColor="text1"/>
                <w:sz w:val="18"/>
                <w:szCs w:val="18"/>
                <w:shd w:val="clear" w:color="auto" w:fill="FFFFFF"/>
              </w:rPr>
              <w:t>mai</w:t>
            </w:r>
            <w:proofErr w:type="spellEnd"/>
            <w:r w:rsidRPr="00A27D2F">
              <w:rPr>
                <w:rFonts w:asciiTheme="minorHAnsi" w:hAnsiTheme="minorHAnsi" w:cstheme="minorHAnsi"/>
                <w:color w:val="000000" w:themeColor="text1"/>
                <w:sz w:val="18"/>
                <w:szCs w:val="18"/>
                <w:shd w:val="clear" w:color="auto" w:fill="FFFFFF"/>
              </w:rPr>
              <w:t xml:space="preserve"> mic</w:t>
            </w:r>
            <w:r w:rsidRPr="00A27D2F">
              <w:rPr>
                <w:rFonts w:asciiTheme="minorHAnsi" w:hAnsiTheme="minorHAnsi" w:cstheme="minorHAnsi"/>
                <w:color w:val="000000" w:themeColor="text1"/>
                <w:sz w:val="18"/>
                <w:szCs w:val="18"/>
                <w:shd w:val="clear" w:color="auto" w:fill="FFFFFF"/>
                <w:lang w:val="ro-RO"/>
              </w:rPr>
              <w:t>ă</w:t>
            </w:r>
            <w:r w:rsidRPr="00A27D2F">
              <w:rPr>
                <w:rFonts w:asciiTheme="minorHAnsi" w:hAnsiTheme="minorHAnsi" w:cstheme="minorHAnsi"/>
                <w:color w:val="000000" w:themeColor="text1"/>
                <w:sz w:val="18"/>
                <w:szCs w:val="18"/>
                <w:shd w:val="clear" w:color="auto" w:fill="FFFFFF"/>
              </w:rPr>
              <w:t xml:space="preserve"> de 1000 </w:t>
            </w:r>
            <w:proofErr w:type="spellStart"/>
            <w:r w:rsidRPr="00A27D2F">
              <w:rPr>
                <w:rFonts w:asciiTheme="minorHAnsi" w:hAnsiTheme="minorHAnsi" w:cstheme="minorHAnsi"/>
                <w:color w:val="000000" w:themeColor="text1"/>
                <w:sz w:val="18"/>
                <w:szCs w:val="18"/>
                <w:shd w:val="clear" w:color="auto" w:fill="FFFFFF"/>
              </w:rPr>
              <w:t>mAh</w:t>
            </w:r>
            <w:proofErr w:type="spellEnd"/>
            <w:r w:rsidRPr="00A27D2F">
              <w:rPr>
                <w:rFonts w:asciiTheme="minorHAnsi" w:hAnsiTheme="minorHAnsi" w:cstheme="minorHAnsi"/>
                <w:color w:val="000000" w:themeColor="text1"/>
                <w:sz w:val="18"/>
                <w:szCs w:val="18"/>
                <w:shd w:val="clear" w:color="auto" w:fill="FFFFFF"/>
              </w:rPr>
              <w:t xml:space="preserve">, </w:t>
            </w:r>
            <w:proofErr w:type="spellStart"/>
            <w:r w:rsidRPr="00A27D2F">
              <w:rPr>
                <w:rFonts w:asciiTheme="minorHAnsi" w:hAnsiTheme="minorHAnsi" w:cstheme="minorHAnsi"/>
                <w:color w:val="000000" w:themeColor="text1"/>
                <w:sz w:val="18"/>
                <w:szCs w:val="18"/>
                <w:shd w:val="clear" w:color="auto" w:fill="FFFFFF"/>
              </w:rPr>
              <w:t>dar</w:t>
            </w:r>
            <w:proofErr w:type="spellEnd"/>
            <w:r w:rsidRPr="00A27D2F">
              <w:rPr>
                <w:rFonts w:asciiTheme="minorHAnsi" w:hAnsiTheme="minorHAnsi" w:cstheme="minorHAnsi"/>
                <w:color w:val="000000" w:themeColor="text1"/>
                <w:sz w:val="18"/>
                <w:szCs w:val="18"/>
                <w:shd w:val="clear" w:color="auto" w:fill="FFFFFF"/>
              </w:rPr>
              <w:t xml:space="preserve"> </w:t>
            </w:r>
            <w:r w:rsidRPr="00A27D2F">
              <w:rPr>
                <w:rFonts w:asciiTheme="minorHAnsi" w:hAnsiTheme="minorHAnsi" w:cstheme="minorHAnsi"/>
                <w:color w:val="000000" w:themeColor="text1"/>
                <w:sz w:val="18"/>
                <w:szCs w:val="18"/>
                <w:shd w:val="clear" w:color="auto" w:fill="FFFFFF"/>
                <w:lang w:val="ro-RO"/>
              </w:rPr>
              <w:t>ș</w:t>
            </w:r>
            <w:proofErr w:type="spellStart"/>
            <w:r w:rsidRPr="00A27D2F">
              <w:rPr>
                <w:rFonts w:asciiTheme="minorHAnsi" w:hAnsiTheme="minorHAnsi" w:cstheme="minorHAnsi"/>
                <w:color w:val="000000" w:themeColor="text1"/>
                <w:sz w:val="18"/>
                <w:szCs w:val="18"/>
                <w:shd w:val="clear" w:color="auto" w:fill="FFFFFF"/>
              </w:rPr>
              <w:t>i</w:t>
            </w:r>
            <w:proofErr w:type="spellEnd"/>
            <w:r w:rsidRPr="00A27D2F">
              <w:rPr>
                <w:rFonts w:asciiTheme="minorHAnsi" w:hAnsiTheme="minorHAnsi" w:cstheme="minorHAnsi"/>
                <w:color w:val="000000" w:themeColor="text1"/>
                <w:sz w:val="18"/>
                <w:szCs w:val="18"/>
                <w:shd w:val="clear" w:color="auto" w:fill="FFFFFF"/>
              </w:rPr>
              <w:t xml:space="preserve"> </w:t>
            </w:r>
            <w:proofErr w:type="spellStart"/>
            <w:r w:rsidRPr="00A27D2F">
              <w:rPr>
                <w:rFonts w:asciiTheme="minorHAnsi" w:hAnsiTheme="minorHAnsi" w:cstheme="minorHAnsi"/>
                <w:color w:val="000000" w:themeColor="text1"/>
                <w:sz w:val="18"/>
                <w:szCs w:val="18"/>
                <w:shd w:val="clear" w:color="auto" w:fill="FFFFFF"/>
              </w:rPr>
              <w:t>modul</w:t>
            </w:r>
            <w:proofErr w:type="spellEnd"/>
            <w:r w:rsidRPr="00A27D2F">
              <w:rPr>
                <w:rFonts w:asciiTheme="minorHAnsi" w:hAnsiTheme="minorHAnsi" w:cstheme="minorHAnsi"/>
                <w:color w:val="000000" w:themeColor="text1"/>
                <w:sz w:val="18"/>
                <w:szCs w:val="18"/>
                <w:shd w:val="clear" w:color="auto" w:fill="FFFFFF"/>
              </w:rPr>
              <w:t xml:space="preserve"> TURBO </w:t>
            </w:r>
            <w:r w:rsidRPr="00A27D2F">
              <w:rPr>
                <w:rFonts w:asciiTheme="minorHAnsi" w:hAnsiTheme="minorHAnsi" w:cstheme="minorHAnsi"/>
                <w:color w:val="000000" w:themeColor="text1"/>
                <w:sz w:val="18"/>
                <w:szCs w:val="18"/>
                <w:shd w:val="clear" w:color="auto" w:fill="FFFFFF"/>
                <w:lang w:val="ro-RO"/>
              </w:rPr>
              <w:t xml:space="preserve">de </w:t>
            </w:r>
            <w:r w:rsidRPr="00A27D2F">
              <w:rPr>
                <w:rFonts w:asciiTheme="minorHAnsi" w:hAnsiTheme="minorHAnsi" w:cstheme="minorHAnsi"/>
                <w:color w:val="000000" w:themeColor="text1"/>
                <w:sz w:val="18"/>
                <w:szCs w:val="18"/>
                <w:shd w:val="clear" w:color="auto" w:fill="FFFFFF"/>
              </w:rPr>
              <w:t>2000mA</w:t>
            </w:r>
            <w:r w:rsidRPr="00D05E63">
              <w:rPr>
                <w:rFonts w:asciiTheme="minorHAnsi" w:hAnsiTheme="minorHAnsi" w:cstheme="minorHAnsi"/>
                <w:color w:val="000000" w:themeColor="text1"/>
                <w:sz w:val="18"/>
                <w:szCs w:val="18"/>
                <w:shd w:val="clear" w:color="auto" w:fill="FFFFFF"/>
                <w:lang w:val="ro-RO"/>
              </w:rPr>
              <w:t xml:space="preserve"> </w:t>
            </w:r>
            <w:proofErr w:type="spellStart"/>
            <w:r w:rsidRPr="00D05E63">
              <w:rPr>
                <w:rFonts w:asciiTheme="minorHAnsi" w:hAnsiTheme="minorHAnsi" w:cstheme="minorHAnsi"/>
                <w:color w:val="000000" w:themeColor="text1"/>
                <w:sz w:val="18"/>
                <w:szCs w:val="18"/>
                <w:shd w:val="clear" w:color="auto" w:fill="FFFFFF"/>
              </w:rPr>
              <w:t>pentru</w:t>
            </w:r>
            <w:proofErr w:type="spellEnd"/>
            <w:r w:rsidRPr="00D05E63">
              <w:rPr>
                <w:rFonts w:asciiTheme="minorHAnsi" w:hAnsiTheme="minorHAnsi" w:cstheme="minorHAnsi"/>
                <w:color w:val="000000" w:themeColor="text1"/>
                <w:sz w:val="18"/>
                <w:szCs w:val="18"/>
                <w:shd w:val="clear" w:color="auto" w:fill="FFFFFF"/>
              </w:rPr>
              <w:t xml:space="preserve"> a reduce </w:t>
            </w:r>
            <w:proofErr w:type="spellStart"/>
            <w:r w:rsidRPr="00D05E63">
              <w:rPr>
                <w:rFonts w:asciiTheme="minorHAnsi" w:hAnsiTheme="minorHAnsi" w:cstheme="minorHAnsi"/>
                <w:color w:val="000000" w:themeColor="text1"/>
                <w:sz w:val="18"/>
                <w:szCs w:val="18"/>
                <w:shd w:val="clear" w:color="auto" w:fill="FFFFFF"/>
              </w:rPr>
              <w:t>timpul</w:t>
            </w:r>
            <w:proofErr w:type="spellEnd"/>
            <w:r w:rsidRPr="00D05E63">
              <w:rPr>
                <w:rFonts w:asciiTheme="minorHAnsi" w:hAnsiTheme="minorHAnsi" w:cstheme="minorHAnsi"/>
                <w:color w:val="000000" w:themeColor="text1"/>
                <w:sz w:val="18"/>
                <w:szCs w:val="18"/>
                <w:shd w:val="clear" w:color="auto" w:fill="FFFFFF"/>
              </w:rPr>
              <w:t xml:space="preserve"> de </w:t>
            </w:r>
            <w:proofErr w:type="spellStart"/>
            <w:r w:rsidRPr="00D05E63">
              <w:rPr>
                <w:rFonts w:asciiTheme="minorHAnsi" w:hAnsiTheme="minorHAnsi" w:cstheme="minorHAnsi"/>
                <w:color w:val="000000" w:themeColor="text1"/>
                <w:sz w:val="18"/>
                <w:szCs w:val="18"/>
                <w:shd w:val="clear" w:color="auto" w:fill="FFFFFF"/>
              </w:rPr>
              <w:t>incarcare</w:t>
            </w:r>
            <w:proofErr w:type="spellEnd"/>
            <w:r w:rsidRPr="00D05E63">
              <w:rPr>
                <w:rFonts w:asciiTheme="minorHAnsi" w:hAnsiTheme="minorHAnsi" w:cstheme="minorHAnsi"/>
                <w:color w:val="000000" w:themeColor="text1"/>
                <w:sz w:val="18"/>
                <w:szCs w:val="18"/>
                <w:shd w:val="clear" w:color="auto" w:fill="FFFFFF"/>
              </w:rPr>
              <w:t xml:space="preserve"> la </w:t>
            </w:r>
            <w:proofErr w:type="spellStart"/>
            <w:r w:rsidRPr="00D05E63">
              <w:rPr>
                <w:rFonts w:asciiTheme="minorHAnsi" w:hAnsiTheme="minorHAnsi" w:cstheme="minorHAnsi"/>
                <w:color w:val="000000" w:themeColor="text1"/>
                <w:sz w:val="18"/>
                <w:szCs w:val="18"/>
                <w:shd w:val="clear" w:color="auto" w:fill="FFFFFF"/>
              </w:rPr>
              <w:t>jumatate</w:t>
            </w:r>
            <w:proofErr w:type="spellEnd"/>
            <w:r>
              <w:rPr>
                <w:rFonts w:asciiTheme="minorHAnsi" w:hAnsiTheme="minorHAnsi" w:cstheme="minorHAnsi"/>
                <w:color w:val="000000" w:themeColor="text1"/>
                <w:sz w:val="18"/>
                <w:szCs w:val="18"/>
                <w:shd w:val="clear" w:color="auto" w:fill="FFFFFF"/>
              </w:rPr>
              <w:t>,</w:t>
            </w:r>
          </w:p>
          <w:p w14:paraId="76010467" w14:textId="77777777" w:rsidR="00D05E63" w:rsidRDefault="00D05E63" w:rsidP="00D05E63">
            <w:pPr>
              <w:shd w:val="clear" w:color="auto" w:fill="FFFFFF"/>
              <w:rPr>
                <w:rFonts w:asciiTheme="minorHAnsi" w:hAnsiTheme="minorHAnsi" w:cstheme="minorHAnsi"/>
                <w:color w:val="000000" w:themeColor="text1"/>
                <w:sz w:val="18"/>
                <w:szCs w:val="18"/>
                <w:shd w:val="clear" w:color="auto" w:fill="FFFFFF"/>
              </w:rPr>
            </w:pPr>
            <w:r>
              <w:rPr>
                <w:rStyle w:val="vtex-store-components-3-x-productbrand"/>
                <w:rFonts w:asciiTheme="minorHAnsi" w:hAnsiTheme="minorHAnsi" w:cstheme="minorHAnsi"/>
                <w:color w:val="000000" w:themeColor="text1"/>
                <w:sz w:val="18"/>
                <w:szCs w:val="18"/>
                <w:lang w:val="ro-RO"/>
              </w:rPr>
              <w:t>-s</w:t>
            </w:r>
            <w:r w:rsidRPr="00D05E63">
              <w:rPr>
                <w:rStyle w:val="vtex-store-components-3-x-productbrand"/>
                <w:rFonts w:asciiTheme="minorHAnsi" w:hAnsiTheme="minorHAnsi" w:cstheme="minorHAnsi"/>
                <w:color w:val="000000" w:themeColor="text1"/>
                <w:sz w:val="18"/>
                <w:szCs w:val="18"/>
                <w:lang w:val="ro-RO"/>
              </w:rPr>
              <w:t xml:space="preserve">ă fie dotat cu sistemul de </w:t>
            </w:r>
            <w:r w:rsidRPr="00D05E63">
              <w:rPr>
                <w:rFonts w:asciiTheme="minorHAnsi" w:hAnsiTheme="minorHAnsi" w:cstheme="minorHAnsi"/>
                <w:color w:val="000000" w:themeColor="text1"/>
                <w:sz w:val="18"/>
                <w:szCs w:val="18"/>
                <w:shd w:val="clear" w:color="auto" w:fill="FFFFFF"/>
              </w:rPr>
              <w:t xml:space="preserve">management </w:t>
            </w:r>
            <w:proofErr w:type="spellStart"/>
            <w:r w:rsidRPr="00D05E63">
              <w:rPr>
                <w:rFonts w:asciiTheme="minorHAnsi" w:hAnsiTheme="minorHAnsi" w:cstheme="minorHAnsi"/>
                <w:color w:val="000000" w:themeColor="text1"/>
                <w:sz w:val="18"/>
                <w:szCs w:val="18"/>
                <w:shd w:val="clear" w:color="auto" w:fill="FFFFFF"/>
              </w:rPr>
              <w:t>termic</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pentru</w:t>
            </w:r>
            <w:proofErr w:type="spellEnd"/>
            <w:r w:rsidRPr="00D05E63">
              <w:rPr>
                <w:rFonts w:asciiTheme="minorHAnsi" w:hAnsiTheme="minorHAnsi" w:cstheme="minorHAnsi"/>
                <w:color w:val="000000" w:themeColor="text1"/>
                <w:sz w:val="18"/>
                <w:szCs w:val="18"/>
                <w:shd w:val="clear" w:color="auto" w:fill="FFFFFF"/>
              </w:rPr>
              <w:t xml:space="preserve"> a p</w:t>
            </w:r>
            <w:r w:rsidRPr="00D05E63">
              <w:rPr>
                <w:rFonts w:asciiTheme="minorHAnsi" w:hAnsiTheme="minorHAnsi" w:cstheme="minorHAnsi"/>
                <w:color w:val="000000" w:themeColor="text1"/>
                <w:sz w:val="18"/>
                <w:szCs w:val="18"/>
                <w:shd w:val="clear" w:color="auto" w:fill="FFFFFF"/>
                <w:lang w:val="ro-RO"/>
              </w:rPr>
              <w:t>ă</w:t>
            </w:r>
            <w:proofErr w:type="spellStart"/>
            <w:r w:rsidRPr="00D05E63">
              <w:rPr>
                <w:rFonts w:asciiTheme="minorHAnsi" w:hAnsiTheme="minorHAnsi" w:cstheme="minorHAnsi"/>
                <w:color w:val="000000" w:themeColor="text1"/>
                <w:sz w:val="18"/>
                <w:szCs w:val="18"/>
                <w:shd w:val="clear" w:color="auto" w:fill="FFFFFF"/>
              </w:rPr>
              <w:t>stra</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bateriile</w:t>
            </w:r>
            <w:proofErr w:type="spellEnd"/>
            <w:r w:rsidRPr="00D05E63">
              <w:rPr>
                <w:rFonts w:asciiTheme="minorHAnsi" w:hAnsiTheme="minorHAnsi" w:cstheme="minorHAnsi"/>
                <w:color w:val="000000" w:themeColor="text1"/>
                <w:sz w:val="18"/>
                <w:szCs w:val="18"/>
                <w:shd w:val="clear" w:color="auto" w:fill="FFFFFF"/>
              </w:rPr>
              <w:t xml:space="preserve"> la o </w:t>
            </w:r>
            <w:proofErr w:type="spellStart"/>
            <w:r w:rsidRPr="00D05E63">
              <w:rPr>
                <w:rFonts w:asciiTheme="minorHAnsi" w:hAnsiTheme="minorHAnsi" w:cstheme="minorHAnsi"/>
                <w:color w:val="000000" w:themeColor="text1"/>
                <w:sz w:val="18"/>
                <w:szCs w:val="18"/>
                <w:shd w:val="clear" w:color="auto" w:fill="FFFFFF"/>
              </w:rPr>
              <w:t>temperatur</w:t>
            </w:r>
            <w:proofErr w:type="spellEnd"/>
            <w:r w:rsidRPr="00D05E63">
              <w:rPr>
                <w:rFonts w:asciiTheme="minorHAnsi" w:hAnsiTheme="minorHAnsi" w:cstheme="minorHAnsi"/>
                <w:color w:val="000000" w:themeColor="text1"/>
                <w:sz w:val="18"/>
                <w:szCs w:val="18"/>
                <w:shd w:val="clear" w:color="auto" w:fill="FFFFFF"/>
                <w:lang w:val="ro-RO"/>
              </w:rPr>
              <w:t>ă</w:t>
            </w:r>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optim</w:t>
            </w:r>
            <w:proofErr w:type="spellEnd"/>
            <w:r w:rsidRPr="00D05E63">
              <w:rPr>
                <w:rFonts w:asciiTheme="minorHAnsi" w:hAnsiTheme="minorHAnsi" w:cstheme="minorHAnsi"/>
                <w:color w:val="000000" w:themeColor="text1"/>
                <w:sz w:val="18"/>
                <w:szCs w:val="18"/>
                <w:shd w:val="clear" w:color="auto" w:fill="FFFFFF"/>
                <w:lang w:val="ro-RO"/>
              </w:rPr>
              <w:t>ă</w:t>
            </w:r>
            <w:r w:rsidRPr="00D05E63">
              <w:rPr>
                <w:rFonts w:asciiTheme="minorHAnsi" w:hAnsiTheme="minorHAnsi" w:cstheme="minorHAnsi"/>
                <w:color w:val="000000" w:themeColor="text1"/>
                <w:sz w:val="18"/>
                <w:szCs w:val="18"/>
                <w:shd w:val="clear" w:color="auto" w:fill="FFFFFF"/>
              </w:rPr>
              <w:t xml:space="preserve"> </w:t>
            </w:r>
            <w:proofErr w:type="spellStart"/>
            <w:r>
              <w:rPr>
                <w:rFonts w:asciiTheme="minorHAnsi" w:hAnsiTheme="minorHAnsi" w:cstheme="minorHAnsi"/>
                <w:color w:val="000000" w:themeColor="text1"/>
                <w:sz w:val="18"/>
                <w:szCs w:val="18"/>
                <w:shd w:val="clear" w:color="auto" w:fill="FFFFFF"/>
              </w:rPr>
              <w:t>î</w:t>
            </w:r>
            <w:r w:rsidRPr="00D05E63">
              <w:rPr>
                <w:rFonts w:asciiTheme="minorHAnsi" w:hAnsiTheme="minorHAnsi" w:cstheme="minorHAnsi"/>
                <w:color w:val="000000" w:themeColor="text1"/>
                <w:sz w:val="18"/>
                <w:szCs w:val="18"/>
                <w:shd w:val="clear" w:color="auto" w:fill="FFFFFF"/>
              </w:rPr>
              <w:t>n</w:t>
            </w:r>
            <w:proofErr w:type="spellEnd"/>
            <w:r w:rsidRPr="00D05E63">
              <w:rPr>
                <w:rFonts w:asciiTheme="minorHAnsi" w:hAnsiTheme="minorHAnsi" w:cstheme="minorHAnsi"/>
                <w:color w:val="000000" w:themeColor="text1"/>
                <w:sz w:val="18"/>
                <w:szCs w:val="18"/>
                <w:shd w:val="clear" w:color="auto" w:fill="FFFFFF"/>
              </w:rPr>
              <w:t xml:space="preserve"> </w:t>
            </w:r>
            <w:proofErr w:type="spellStart"/>
            <w:r w:rsidRPr="00D05E63">
              <w:rPr>
                <w:rFonts w:asciiTheme="minorHAnsi" w:hAnsiTheme="minorHAnsi" w:cstheme="minorHAnsi"/>
                <w:color w:val="000000" w:themeColor="text1"/>
                <w:sz w:val="18"/>
                <w:szCs w:val="18"/>
                <w:shd w:val="clear" w:color="auto" w:fill="FFFFFF"/>
              </w:rPr>
              <w:t>timpul</w:t>
            </w:r>
            <w:proofErr w:type="spellEnd"/>
            <w:r w:rsidRPr="00D05E63">
              <w:rPr>
                <w:rFonts w:asciiTheme="minorHAnsi" w:hAnsiTheme="minorHAnsi" w:cstheme="minorHAnsi"/>
                <w:color w:val="000000" w:themeColor="text1"/>
                <w:sz w:val="18"/>
                <w:szCs w:val="18"/>
                <w:shd w:val="clear" w:color="auto" w:fill="FFFFFF"/>
              </w:rPr>
              <w:t xml:space="preserve"> </w:t>
            </w:r>
            <w:r w:rsidRPr="00D05E63">
              <w:rPr>
                <w:rFonts w:asciiTheme="minorHAnsi" w:hAnsiTheme="minorHAnsi" w:cstheme="minorHAnsi"/>
                <w:color w:val="000000" w:themeColor="text1"/>
                <w:sz w:val="18"/>
                <w:szCs w:val="18"/>
                <w:shd w:val="clear" w:color="auto" w:fill="FFFFFF"/>
                <w:lang w:val="ro-RO"/>
              </w:rPr>
              <w:t>î</w:t>
            </w:r>
            <w:proofErr w:type="spellStart"/>
            <w:r w:rsidRPr="00D05E63">
              <w:rPr>
                <w:rFonts w:asciiTheme="minorHAnsi" w:hAnsiTheme="minorHAnsi" w:cstheme="minorHAnsi"/>
                <w:color w:val="000000" w:themeColor="text1"/>
                <w:sz w:val="18"/>
                <w:szCs w:val="18"/>
                <w:shd w:val="clear" w:color="auto" w:fill="FFFFFF"/>
              </w:rPr>
              <w:t>nc</w:t>
            </w:r>
            <w:proofErr w:type="spellEnd"/>
            <w:r w:rsidRPr="00D05E63">
              <w:rPr>
                <w:rFonts w:asciiTheme="minorHAnsi" w:hAnsiTheme="minorHAnsi" w:cstheme="minorHAnsi"/>
                <w:color w:val="000000" w:themeColor="text1"/>
                <w:sz w:val="18"/>
                <w:szCs w:val="18"/>
                <w:shd w:val="clear" w:color="auto" w:fill="FFFFFF"/>
                <w:lang w:val="ro-RO"/>
              </w:rPr>
              <w:t>ă</w:t>
            </w:r>
            <w:proofErr w:type="spellStart"/>
            <w:r w:rsidRPr="00D05E63">
              <w:rPr>
                <w:rFonts w:asciiTheme="minorHAnsi" w:hAnsiTheme="minorHAnsi" w:cstheme="minorHAnsi"/>
                <w:color w:val="000000" w:themeColor="text1"/>
                <w:sz w:val="18"/>
                <w:szCs w:val="18"/>
                <w:shd w:val="clear" w:color="auto" w:fill="FFFFFF"/>
              </w:rPr>
              <w:t>rc</w:t>
            </w:r>
            <w:proofErr w:type="spellEnd"/>
            <w:r w:rsidRPr="00D05E63">
              <w:rPr>
                <w:rFonts w:asciiTheme="minorHAnsi" w:hAnsiTheme="minorHAnsi" w:cstheme="minorHAnsi"/>
                <w:color w:val="000000" w:themeColor="text1"/>
                <w:sz w:val="18"/>
                <w:szCs w:val="18"/>
                <w:shd w:val="clear" w:color="auto" w:fill="FFFFFF"/>
                <w:lang w:val="ro-RO"/>
              </w:rPr>
              <w:t>ă</w:t>
            </w:r>
            <w:proofErr w:type="spellStart"/>
            <w:r w:rsidRPr="00D05E63">
              <w:rPr>
                <w:rFonts w:asciiTheme="minorHAnsi" w:hAnsiTheme="minorHAnsi" w:cstheme="minorHAnsi"/>
                <w:color w:val="000000" w:themeColor="text1"/>
                <w:sz w:val="18"/>
                <w:szCs w:val="18"/>
                <w:shd w:val="clear" w:color="auto" w:fill="FFFFFF"/>
              </w:rPr>
              <w:t>rii</w:t>
            </w:r>
            <w:proofErr w:type="spellEnd"/>
            <w:r>
              <w:rPr>
                <w:rFonts w:asciiTheme="minorHAnsi" w:hAnsiTheme="minorHAnsi" w:cstheme="minorHAnsi"/>
                <w:color w:val="000000" w:themeColor="text1"/>
                <w:sz w:val="18"/>
                <w:szCs w:val="18"/>
                <w:shd w:val="clear" w:color="auto" w:fill="FFFFFF"/>
              </w:rPr>
              <w:t>,</w:t>
            </w:r>
          </w:p>
          <w:p w14:paraId="75D5121F" w14:textId="77777777" w:rsidR="00D05E63" w:rsidRDefault="00D05E63" w:rsidP="00D05E63">
            <w:pPr>
              <w:shd w:val="clear" w:color="auto" w:fill="FFFFFF"/>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shd w:val="clear" w:color="auto" w:fill="FFFFFF"/>
              </w:rPr>
              <w:t>-</w:t>
            </w:r>
            <w:r w:rsidRPr="00D05E63">
              <w:rPr>
                <w:rFonts w:asciiTheme="minorHAnsi" w:hAnsiTheme="minorHAnsi" w:cstheme="minorHAnsi"/>
                <w:color w:val="000000" w:themeColor="text1"/>
                <w:sz w:val="18"/>
                <w:szCs w:val="18"/>
                <w:shd w:val="clear" w:color="auto" w:fill="FFFFFF"/>
                <w:lang w:val="ro-RO"/>
              </w:rPr>
              <w:t xml:space="preserve"> să dețină </w:t>
            </w:r>
            <w:r w:rsidRPr="00D05E63">
              <w:rPr>
                <w:rFonts w:asciiTheme="minorHAnsi" w:hAnsiTheme="minorHAnsi" w:cstheme="minorHAnsi"/>
                <w:color w:val="000000" w:themeColor="text1"/>
                <w:sz w:val="18"/>
                <w:szCs w:val="18"/>
              </w:rPr>
              <w:t xml:space="preserve">Deep Battery </w:t>
            </w:r>
            <w:proofErr w:type="spellStart"/>
            <w:r w:rsidRPr="00D05E63">
              <w:rPr>
                <w:rFonts w:asciiTheme="minorHAnsi" w:hAnsiTheme="minorHAnsi" w:cstheme="minorHAnsi"/>
                <w:color w:val="000000" w:themeColor="text1"/>
                <w:sz w:val="18"/>
                <w:szCs w:val="18"/>
              </w:rPr>
              <w:t>Condi</w:t>
            </w:r>
            <w:r>
              <w:rPr>
                <w:rFonts w:asciiTheme="minorHAnsi" w:hAnsiTheme="minorHAnsi" w:cstheme="minorHAnsi"/>
                <w:color w:val="000000" w:themeColor="text1"/>
                <w:sz w:val="18"/>
                <w:szCs w:val="18"/>
              </w:rPr>
              <w:t>t</w:t>
            </w:r>
            <w:r w:rsidRPr="00D05E63">
              <w:rPr>
                <w:rFonts w:asciiTheme="minorHAnsi" w:hAnsiTheme="minorHAnsi" w:cstheme="minorHAnsi"/>
                <w:color w:val="000000" w:themeColor="text1"/>
                <w:sz w:val="18"/>
                <w:szCs w:val="18"/>
              </w:rPr>
              <w:t>oning</w:t>
            </w:r>
            <w:proofErr w:type="spellEnd"/>
            <w:r w:rsidRPr="00D05E63">
              <w:rPr>
                <w:rFonts w:asciiTheme="minorHAnsi" w:hAnsiTheme="minorHAnsi" w:cstheme="minorHAnsi"/>
                <w:color w:val="000000" w:themeColor="text1"/>
                <w:sz w:val="18"/>
                <w:szCs w:val="18"/>
              </w:rPr>
              <w:t xml:space="preserve"> System </w:t>
            </w:r>
            <w:proofErr w:type="spellStart"/>
            <w:r w:rsidRPr="00D05E63">
              <w:rPr>
                <w:rFonts w:asciiTheme="minorHAnsi" w:hAnsiTheme="minorHAnsi" w:cstheme="minorHAnsi"/>
                <w:color w:val="000000" w:themeColor="text1"/>
                <w:sz w:val="18"/>
                <w:szCs w:val="18"/>
              </w:rPr>
              <w:t>pentru</w:t>
            </w:r>
            <w:proofErr w:type="spellEnd"/>
            <w:r w:rsidRPr="00D05E63">
              <w:rPr>
                <w:rFonts w:asciiTheme="minorHAnsi" w:hAnsiTheme="minorHAnsi" w:cstheme="minorHAnsi"/>
                <w:color w:val="000000" w:themeColor="text1"/>
                <w:sz w:val="18"/>
                <w:szCs w:val="18"/>
              </w:rPr>
              <w:t xml:space="preserve"> a </w:t>
            </w:r>
            <w:proofErr w:type="spellStart"/>
            <w:r w:rsidRPr="00D05E63">
              <w:rPr>
                <w:rFonts w:asciiTheme="minorHAnsi" w:hAnsiTheme="minorHAnsi" w:cstheme="minorHAnsi"/>
                <w:color w:val="000000" w:themeColor="text1"/>
                <w:sz w:val="18"/>
                <w:szCs w:val="18"/>
              </w:rPr>
              <w:t>revitaliza</w:t>
            </w:r>
            <w:proofErr w:type="spellEnd"/>
            <w:r w:rsidRPr="00D05E63">
              <w:rPr>
                <w:rFonts w:asciiTheme="minorHAnsi" w:hAnsiTheme="minorHAnsi" w:cstheme="minorHAnsi"/>
                <w:color w:val="000000" w:themeColor="text1"/>
                <w:sz w:val="18"/>
                <w:szCs w:val="18"/>
              </w:rPr>
              <w:t xml:space="preserve"> </w:t>
            </w:r>
            <w:proofErr w:type="spellStart"/>
            <w:r w:rsidRPr="00D05E63">
              <w:rPr>
                <w:rFonts w:asciiTheme="minorHAnsi" w:hAnsiTheme="minorHAnsi" w:cstheme="minorHAnsi"/>
                <w:color w:val="000000" w:themeColor="text1"/>
                <w:sz w:val="18"/>
                <w:szCs w:val="18"/>
              </w:rPr>
              <w:t>bateriile</w:t>
            </w:r>
            <w:proofErr w:type="spellEnd"/>
            <w:r w:rsidRPr="00D05E63">
              <w:rPr>
                <w:rFonts w:asciiTheme="minorHAnsi" w:hAnsiTheme="minorHAnsi" w:cstheme="minorHAnsi"/>
                <w:color w:val="000000" w:themeColor="text1"/>
                <w:sz w:val="18"/>
                <w:szCs w:val="18"/>
              </w:rPr>
              <w:t xml:space="preserve"> </w:t>
            </w:r>
            <w:proofErr w:type="spellStart"/>
            <w:r w:rsidRPr="00D05E63">
              <w:rPr>
                <w:rFonts w:asciiTheme="minorHAnsi" w:hAnsiTheme="minorHAnsi" w:cstheme="minorHAnsi"/>
                <w:color w:val="000000" w:themeColor="text1"/>
                <w:sz w:val="18"/>
                <w:szCs w:val="18"/>
              </w:rPr>
              <w:t>vechi</w:t>
            </w:r>
            <w:proofErr w:type="spellEnd"/>
            <w:r>
              <w:rPr>
                <w:rFonts w:asciiTheme="minorHAnsi" w:hAnsiTheme="minorHAnsi" w:cstheme="minorHAnsi"/>
                <w:color w:val="000000" w:themeColor="text1"/>
                <w:sz w:val="18"/>
                <w:szCs w:val="18"/>
                <w:lang w:val="ro-RO"/>
              </w:rPr>
              <w:t>,</w:t>
            </w:r>
          </w:p>
          <w:p w14:paraId="1AAA03B0" w14:textId="77777777" w:rsidR="00D05E63" w:rsidRDefault="00D05E63" w:rsidP="00D05E63">
            <w:pPr>
              <w:shd w:val="clear" w:color="auto" w:fill="FFFFFF"/>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lang w:val="ro-RO"/>
              </w:rPr>
              <w:t>-</w:t>
            </w:r>
            <w:r w:rsidRPr="00D05E63">
              <w:rPr>
                <w:rFonts w:asciiTheme="minorHAnsi" w:hAnsiTheme="minorHAnsi" w:cstheme="minorHAnsi"/>
                <w:color w:val="000000" w:themeColor="text1"/>
                <w:sz w:val="18"/>
                <w:szCs w:val="18"/>
                <w:lang w:val="ro-RO"/>
              </w:rPr>
              <w:t>L</w:t>
            </w:r>
            <w:r>
              <w:rPr>
                <w:rFonts w:asciiTheme="minorHAnsi" w:hAnsiTheme="minorHAnsi" w:cstheme="minorHAnsi"/>
                <w:color w:val="000000" w:themeColor="text1"/>
                <w:sz w:val="18"/>
                <w:szCs w:val="18"/>
                <w:lang w:val="ro-RO"/>
              </w:rPr>
              <w:t>CD</w:t>
            </w:r>
            <w:r w:rsidRPr="00D05E63">
              <w:rPr>
                <w:rFonts w:asciiTheme="minorHAnsi" w:hAnsiTheme="minorHAnsi" w:cstheme="minorHAnsi"/>
                <w:color w:val="000000" w:themeColor="text1"/>
                <w:sz w:val="18"/>
                <w:szCs w:val="18"/>
                <w:lang w:val="ro-RO"/>
              </w:rPr>
              <w:t xml:space="preserve"> luminat pentru setări</w:t>
            </w:r>
            <w:r>
              <w:rPr>
                <w:rFonts w:asciiTheme="minorHAnsi" w:hAnsiTheme="minorHAnsi" w:cstheme="minorHAnsi"/>
                <w:color w:val="000000" w:themeColor="text1"/>
                <w:sz w:val="18"/>
                <w:szCs w:val="18"/>
                <w:lang w:val="ro-RO"/>
              </w:rPr>
              <w:t>,</w:t>
            </w:r>
          </w:p>
          <w:p w14:paraId="5D281C7E" w14:textId="77777777" w:rsidR="00D05E63" w:rsidRDefault="00D05E63" w:rsidP="00D05E63">
            <w:pPr>
              <w:shd w:val="clear" w:color="auto" w:fill="FFFFFF"/>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lang w:val="ro-RO"/>
              </w:rPr>
              <w:t>-t</w:t>
            </w:r>
            <w:r w:rsidRPr="00D05E63">
              <w:rPr>
                <w:rFonts w:asciiTheme="minorHAnsi" w:hAnsiTheme="minorHAnsi" w:cstheme="minorHAnsi"/>
                <w:color w:val="000000" w:themeColor="text1"/>
                <w:sz w:val="18"/>
                <w:szCs w:val="18"/>
                <w:lang w:val="ro-RO"/>
              </w:rPr>
              <w:t xml:space="preserve">imp de </w:t>
            </w:r>
            <w:r>
              <w:rPr>
                <w:rFonts w:asciiTheme="minorHAnsi" w:hAnsiTheme="minorHAnsi" w:cstheme="minorHAnsi"/>
                <w:color w:val="000000" w:themeColor="text1"/>
                <w:sz w:val="18"/>
                <w:szCs w:val="18"/>
                <w:lang w:val="ro-RO"/>
              </w:rPr>
              <w:t>î</w:t>
            </w:r>
            <w:r w:rsidRPr="00D05E63">
              <w:rPr>
                <w:rFonts w:asciiTheme="minorHAnsi" w:hAnsiTheme="minorHAnsi" w:cstheme="minorHAnsi"/>
                <w:color w:val="000000" w:themeColor="text1"/>
                <w:sz w:val="18"/>
                <w:szCs w:val="18"/>
                <w:lang w:val="ro-RO"/>
              </w:rPr>
              <w:t xml:space="preserve">ncărcare clasic 2h </w:t>
            </w:r>
            <w:r>
              <w:rPr>
                <w:rFonts w:asciiTheme="minorHAnsi" w:hAnsiTheme="minorHAnsi" w:cstheme="minorHAnsi"/>
                <w:color w:val="000000" w:themeColor="text1"/>
                <w:sz w:val="18"/>
                <w:szCs w:val="18"/>
                <w:lang w:val="ro-RO"/>
              </w:rPr>
              <w:t>ș</w:t>
            </w:r>
            <w:r w:rsidRPr="00D05E63">
              <w:rPr>
                <w:rFonts w:asciiTheme="minorHAnsi" w:hAnsiTheme="minorHAnsi" w:cstheme="minorHAnsi"/>
                <w:color w:val="000000" w:themeColor="text1"/>
                <w:sz w:val="18"/>
                <w:szCs w:val="18"/>
                <w:lang w:val="ro-RO"/>
              </w:rPr>
              <w:t>i turbo 1h</w:t>
            </w:r>
            <w:r>
              <w:rPr>
                <w:rFonts w:asciiTheme="minorHAnsi" w:hAnsiTheme="minorHAnsi" w:cstheme="minorHAnsi"/>
                <w:color w:val="000000" w:themeColor="text1"/>
                <w:sz w:val="18"/>
                <w:szCs w:val="18"/>
                <w:lang w:val="ro-RO"/>
              </w:rPr>
              <w:t>,</w:t>
            </w:r>
          </w:p>
          <w:p w14:paraId="7A91C462" w14:textId="77777777" w:rsidR="00D05E63" w:rsidRDefault="00D05E63" w:rsidP="00D05E63">
            <w:pPr>
              <w:shd w:val="clear" w:color="auto" w:fill="FFFFFF"/>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lang w:val="ro-RO"/>
              </w:rPr>
              <w:t>-</w:t>
            </w:r>
            <w:r w:rsidRPr="00D05E63">
              <w:rPr>
                <w:rFonts w:asciiTheme="minorHAnsi" w:hAnsiTheme="minorHAnsi" w:cstheme="minorHAnsi"/>
                <w:color w:val="000000" w:themeColor="text1"/>
                <w:sz w:val="18"/>
                <w:szCs w:val="18"/>
                <w:lang w:val="ro-RO"/>
              </w:rPr>
              <w:t>curent de încărcare 1000/2000mAh</w:t>
            </w:r>
            <w:r>
              <w:rPr>
                <w:rFonts w:asciiTheme="minorHAnsi" w:hAnsiTheme="minorHAnsi" w:cstheme="minorHAnsi"/>
                <w:color w:val="000000" w:themeColor="text1"/>
                <w:sz w:val="18"/>
                <w:szCs w:val="18"/>
                <w:lang w:val="ro-RO"/>
              </w:rPr>
              <w:t>,</w:t>
            </w:r>
          </w:p>
          <w:p w14:paraId="5C0591F2" w14:textId="3DAE69B2" w:rsidR="00D05E63" w:rsidRPr="007078E7" w:rsidRDefault="00D05E63" w:rsidP="00D05E63">
            <w:pPr>
              <w:shd w:val="clear" w:color="auto" w:fill="FFFFFF"/>
              <w:rPr>
                <w:rFonts w:asciiTheme="minorHAnsi" w:hAnsiTheme="minorHAnsi" w:cstheme="minorHAnsi"/>
                <w:b/>
                <w:bCs/>
                <w:i/>
                <w:iCs/>
                <w:color w:val="000000" w:themeColor="text1"/>
                <w:sz w:val="18"/>
                <w:szCs w:val="18"/>
                <w:shd w:val="clear" w:color="auto" w:fill="FFFFFF"/>
                <w:lang w:val="ro-RO"/>
              </w:rPr>
            </w:pPr>
            <w:r>
              <w:rPr>
                <w:rFonts w:asciiTheme="minorHAnsi" w:hAnsiTheme="minorHAnsi" w:cstheme="minorHAnsi"/>
                <w:color w:val="000000" w:themeColor="text1"/>
                <w:sz w:val="18"/>
                <w:szCs w:val="18"/>
                <w:lang w:val="ro-RO"/>
              </w:rPr>
              <w:t>-s</w:t>
            </w:r>
            <w:r w:rsidRPr="00D05E63">
              <w:rPr>
                <w:rFonts w:asciiTheme="minorHAnsi" w:hAnsiTheme="minorHAnsi" w:cstheme="minorHAnsi"/>
                <w:color w:val="000000" w:themeColor="text1"/>
                <w:sz w:val="18"/>
                <w:szCs w:val="18"/>
                <w:lang w:val="ro-RO"/>
              </w:rPr>
              <w:t xml:space="preserve">ursa de încărcare </w:t>
            </w:r>
            <w:r w:rsidRPr="00D05E63">
              <w:rPr>
                <w:rFonts w:asciiTheme="minorHAnsi" w:hAnsiTheme="minorHAnsi" w:cstheme="minorHAnsi"/>
                <w:color w:val="000000" w:themeColor="text1"/>
                <w:sz w:val="18"/>
                <w:szCs w:val="18"/>
                <w:shd w:val="clear" w:color="auto" w:fill="FFFFFF"/>
              </w:rPr>
              <w:t>100-240VAC, 50/60Hz</w:t>
            </w:r>
          </w:p>
          <w:p w14:paraId="3767702C" w14:textId="77777777" w:rsidR="005E50FF" w:rsidRPr="007078E7" w:rsidRDefault="005E50FF" w:rsidP="00E14C01">
            <w:pPr>
              <w:shd w:val="clear" w:color="auto" w:fill="FFFFFF"/>
              <w:rPr>
                <w:rStyle w:val="vtex-store-components-3-x-productbrand"/>
                <w:rFonts w:asciiTheme="minorHAnsi" w:hAnsiTheme="minorHAnsi" w:cstheme="minorHAnsi"/>
                <w:b/>
                <w:bCs/>
                <w:i/>
                <w:iCs/>
                <w:color w:val="000000" w:themeColor="text1"/>
                <w:sz w:val="18"/>
                <w:szCs w:val="18"/>
              </w:rPr>
            </w:pPr>
          </w:p>
        </w:tc>
        <w:tc>
          <w:tcPr>
            <w:tcW w:w="1130" w:type="dxa"/>
          </w:tcPr>
          <w:p w14:paraId="1647128A" w14:textId="69E9DA55" w:rsidR="005E50FF" w:rsidRDefault="006600DD" w:rsidP="007F2FD5">
            <w:pPr>
              <w:rPr>
                <w:rFonts w:asciiTheme="minorHAnsi" w:hAnsiTheme="minorHAnsi" w:cstheme="minorHAnsi"/>
                <w:bCs/>
                <w:i/>
                <w:iCs/>
                <w:color w:val="000000" w:themeColor="text1"/>
                <w:sz w:val="18"/>
                <w:szCs w:val="18"/>
                <w:lang w:val="it-IT"/>
              </w:rPr>
            </w:pPr>
            <w:r>
              <w:rPr>
                <w:rFonts w:asciiTheme="minorHAnsi" w:hAnsiTheme="minorHAnsi" w:cstheme="minorHAnsi"/>
                <w:bCs/>
                <w:i/>
                <w:iCs/>
                <w:color w:val="000000" w:themeColor="text1"/>
                <w:sz w:val="18"/>
                <w:szCs w:val="18"/>
                <w:lang w:val="it-IT"/>
              </w:rPr>
              <w:t>12</w:t>
            </w:r>
            <w:r w:rsidRPr="007078E7">
              <w:rPr>
                <w:rFonts w:asciiTheme="minorHAnsi" w:hAnsiTheme="minorHAnsi" w:cstheme="minorHAnsi"/>
                <w:bCs/>
                <w:i/>
                <w:iCs/>
                <w:color w:val="000000" w:themeColor="text1"/>
                <w:sz w:val="18"/>
                <w:szCs w:val="18"/>
                <w:lang w:val="it-IT"/>
              </w:rPr>
              <w:t xml:space="preserve">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E9118C" w:rsidRPr="00EE0B4C" w14:paraId="590A89E9" w14:textId="77777777" w:rsidTr="00367074">
        <w:trPr>
          <w:trHeight w:val="2444"/>
          <w:jc w:val="center"/>
        </w:trPr>
        <w:tc>
          <w:tcPr>
            <w:tcW w:w="988" w:type="dxa"/>
          </w:tcPr>
          <w:p w14:paraId="10C1BB75" w14:textId="77777777" w:rsidR="00E9118C" w:rsidRDefault="00E9118C"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1.12</w:t>
            </w:r>
          </w:p>
          <w:p w14:paraId="29B56758" w14:textId="77777777" w:rsidR="00E9118C" w:rsidRDefault="00E9118C" w:rsidP="00F55486">
            <w:pPr>
              <w:jc w:val="center"/>
              <w:rPr>
                <w:rFonts w:asciiTheme="minorHAnsi" w:hAnsiTheme="minorHAnsi" w:cstheme="minorHAnsi"/>
                <w:b/>
                <w:bCs/>
                <w:color w:val="000000" w:themeColor="text1"/>
                <w:sz w:val="18"/>
                <w:szCs w:val="18"/>
                <w:lang w:val="it-IT"/>
              </w:rPr>
            </w:pPr>
          </w:p>
          <w:p w14:paraId="539B9B76" w14:textId="77777777" w:rsidR="00E9118C" w:rsidRDefault="00E9118C" w:rsidP="00F55486">
            <w:pPr>
              <w:jc w:val="center"/>
              <w:rPr>
                <w:rFonts w:asciiTheme="minorHAnsi" w:hAnsiTheme="minorHAnsi" w:cstheme="minorHAnsi"/>
                <w:b/>
                <w:bCs/>
                <w:color w:val="000000" w:themeColor="text1"/>
                <w:sz w:val="18"/>
                <w:szCs w:val="18"/>
                <w:lang w:val="it-IT"/>
              </w:rPr>
            </w:pPr>
          </w:p>
          <w:p w14:paraId="2757F41A" w14:textId="212E7BCD" w:rsidR="00E9118C" w:rsidRDefault="00E9118C" w:rsidP="00F55486">
            <w:pPr>
              <w:jc w:val="center"/>
              <w:rPr>
                <w:rFonts w:asciiTheme="minorHAnsi" w:hAnsiTheme="minorHAnsi" w:cstheme="minorHAnsi"/>
                <w:b/>
                <w:bCs/>
                <w:color w:val="000000" w:themeColor="text1"/>
                <w:sz w:val="18"/>
                <w:szCs w:val="18"/>
                <w:lang w:val="it-IT"/>
              </w:rPr>
            </w:pPr>
          </w:p>
        </w:tc>
        <w:tc>
          <w:tcPr>
            <w:tcW w:w="988" w:type="dxa"/>
          </w:tcPr>
          <w:p w14:paraId="743C3FB1" w14:textId="147A3B24" w:rsidR="00E9118C" w:rsidRDefault="00E9118C"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2</w:t>
            </w:r>
            <w:r w:rsidR="00D70DC9">
              <w:rPr>
                <w:rFonts w:asciiTheme="minorHAnsi" w:hAnsiTheme="minorHAnsi" w:cstheme="minorHAnsi"/>
                <w:b/>
                <w:bCs/>
                <w:i/>
                <w:iCs/>
                <w:color w:val="000000" w:themeColor="text1"/>
                <w:sz w:val="18"/>
                <w:szCs w:val="18"/>
                <w:lang w:val="it-IT"/>
              </w:rPr>
              <w:t xml:space="preserve"> (</w:t>
            </w:r>
            <w:r w:rsidR="002825E5">
              <w:rPr>
                <w:rFonts w:asciiTheme="minorHAnsi" w:hAnsiTheme="minorHAnsi" w:cstheme="minorHAnsi"/>
                <w:b/>
                <w:bCs/>
                <w:i/>
                <w:iCs/>
                <w:color w:val="000000" w:themeColor="text1"/>
                <w:sz w:val="18"/>
                <w:szCs w:val="18"/>
                <w:lang w:val="it-IT"/>
              </w:rPr>
              <w:t>doi</w:t>
            </w:r>
            <w:r w:rsidR="00D70DC9">
              <w:rPr>
                <w:rFonts w:asciiTheme="minorHAnsi" w:hAnsiTheme="minorHAnsi" w:cstheme="minorHAnsi"/>
                <w:b/>
                <w:bCs/>
                <w:i/>
                <w:iCs/>
                <w:color w:val="000000" w:themeColor="text1"/>
                <w:sz w:val="18"/>
                <w:szCs w:val="18"/>
                <w:lang w:val="it-IT"/>
              </w:rPr>
              <w:t>)</w:t>
            </w:r>
          </w:p>
        </w:tc>
        <w:tc>
          <w:tcPr>
            <w:tcW w:w="992" w:type="dxa"/>
          </w:tcPr>
          <w:p w14:paraId="4664569F" w14:textId="6ADB0F9F" w:rsidR="00E9118C" w:rsidRDefault="00E9118C"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7BFFBBB2" w14:textId="7FDC2242" w:rsidR="00E9118C" w:rsidRPr="005523E1" w:rsidRDefault="00D36FC7" w:rsidP="00E9118C">
            <w:pPr>
              <w:rPr>
                <w:rFonts w:asciiTheme="minorHAnsi" w:hAnsiTheme="minorHAnsi" w:cstheme="minorHAnsi"/>
                <w:b/>
                <w:bCs/>
                <w:i/>
                <w:iCs/>
                <w:color w:val="000000" w:themeColor="text1"/>
                <w:sz w:val="18"/>
                <w:szCs w:val="18"/>
                <w:lang w:val="it-IT"/>
              </w:rPr>
            </w:pPr>
            <w:r w:rsidRPr="005523E1">
              <w:rPr>
                <w:rFonts w:asciiTheme="minorHAnsi" w:hAnsiTheme="minorHAnsi" w:cstheme="minorHAnsi"/>
                <w:b/>
                <w:bCs/>
                <w:i/>
                <w:iCs/>
                <w:color w:val="000000" w:themeColor="text1"/>
                <w:sz w:val="18"/>
                <w:szCs w:val="18"/>
                <w:lang w:val="it-IT"/>
              </w:rPr>
              <w:t xml:space="preserve">Card de memorie </w:t>
            </w:r>
            <w:r w:rsidR="00E9118C" w:rsidRPr="005523E1">
              <w:rPr>
                <w:rFonts w:asciiTheme="minorHAnsi" w:hAnsiTheme="minorHAnsi" w:cstheme="minorHAnsi"/>
                <w:b/>
                <w:bCs/>
                <w:i/>
                <w:iCs/>
                <w:color w:val="000000" w:themeColor="text1"/>
                <w:sz w:val="18"/>
                <w:szCs w:val="18"/>
                <w:lang w:val="it-IT"/>
              </w:rPr>
              <w:t>CF Expre</w:t>
            </w:r>
            <w:r w:rsidRPr="005523E1">
              <w:rPr>
                <w:rFonts w:asciiTheme="minorHAnsi" w:hAnsiTheme="minorHAnsi" w:cstheme="minorHAnsi"/>
                <w:b/>
                <w:bCs/>
                <w:i/>
                <w:iCs/>
                <w:color w:val="000000" w:themeColor="text1"/>
                <w:sz w:val="18"/>
                <w:szCs w:val="18"/>
                <w:lang w:val="it-IT"/>
              </w:rPr>
              <w:t>s</w:t>
            </w:r>
            <w:r w:rsidR="00E9118C" w:rsidRPr="005523E1">
              <w:rPr>
                <w:rFonts w:asciiTheme="minorHAnsi" w:hAnsiTheme="minorHAnsi" w:cstheme="minorHAnsi"/>
                <w:b/>
                <w:bCs/>
                <w:i/>
                <w:iCs/>
                <w:color w:val="000000" w:themeColor="text1"/>
                <w:sz w:val="18"/>
                <w:szCs w:val="18"/>
                <w:lang w:val="it-IT"/>
              </w:rPr>
              <w:t xml:space="preserve">s </w:t>
            </w:r>
            <w:r w:rsidR="009A7423">
              <w:rPr>
                <w:rFonts w:asciiTheme="minorHAnsi" w:hAnsiTheme="minorHAnsi" w:cstheme="minorHAnsi"/>
                <w:b/>
                <w:bCs/>
                <w:i/>
                <w:iCs/>
                <w:color w:val="000000" w:themeColor="text1"/>
                <w:sz w:val="18"/>
                <w:szCs w:val="18"/>
                <w:lang w:val="it-IT"/>
              </w:rPr>
              <w:t>t</w:t>
            </w:r>
            <w:r w:rsidR="00E9118C" w:rsidRPr="005523E1">
              <w:rPr>
                <w:rFonts w:asciiTheme="minorHAnsi" w:hAnsiTheme="minorHAnsi" w:cstheme="minorHAnsi"/>
                <w:b/>
                <w:bCs/>
                <w:i/>
                <w:iCs/>
                <w:color w:val="000000" w:themeColor="text1"/>
                <w:sz w:val="18"/>
                <w:szCs w:val="18"/>
                <w:lang w:val="it-IT"/>
              </w:rPr>
              <w:t>ip B 128 GB</w:t>
            </w:r>
          </w:p>
          <w:p w14:paraId="19890F10" w14:textId="77777777" w:rsidR="00E9118C" w:rsidRPr="005523E1" w:rsidRDefault="00E9118C" w:rsidP="00E9118C">
            <w:pPr>
              <w:rPr>
                <w:rFonts w:asciiTheme="minorHAnsi" w:hAnsiTheme="minorHAnsi" w:cstheme="minorHAnsi"/>
                <w:b/>
                <w:bCs/>
                <w:i/>
                <w:iCs/>
                <w:color w:val="000000" w:themeColor="text1"/>
                <w:sz w:val="18"/>
                <w:szCs w:val="18"/>
                <w:lang w:val="it-IT"/>
              </w:rPr>
            </w:pPr>
          </w:p>
          <w:p w14:paraId="1CD09E31" w14:textId="70C713E2" w:rsidR="00E9118C" w:rsidRPr="005523E1" w:rsidRDefault="005523E1" w:rsidP="00E9118C">
            <w:pPr>
              <w:rPr>
                <w:rFonts w:asciiTheme="minorHAnsi" w:hAnsiTheme="minorHAnsi" w:cstheme="minorHAnsi"/>
                <w:color w:val="000000" w:themeColor="text1"/>
                <w:sz w:val="18"/>
                <w:szCs w:val="18"/>
                <w:bdr w:val="none" w:sz="0" w:space="0" w:color="auto" w:frame="1"/>
                <w:shd w:val="clear" w:color="auto" w:fill="FFFFFF"/>
                <w:lang w:val="ro-RO"/>
              </w:rPr>
            </w:pPr>
            <w:r w:rsidRPr="005523E1">
              <w:rPr>
                <w:rFonts w:asciiTheme="minorHAnsi" w:hAnsiTheme="minorHAnsi" w:cstheme="minorHAnsi"/>
                <w:color w:val="000000" w:themeColor="text1"/>
                <w:sz w:val="18"/>
                <w:szCs w:val="18"/>
                <w:bdr w:val="none" w:sz="0" w:space="0" w:color="auto" w:frame="1"/>
                <w:shd w:val="clear" w:color="auto" w:fill="FFFFFF"/>
                <w:lang w:val="ro-RO"/>
              </w:rPr>
              <w:t>-</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 xml:space="preserve">să permită </w:t>
            </w:r>
            <w:r w:rsidRPr="005523E1">
              <w:rPr>
                <w:rFonts w:asciiTheme="minorHAnsi" w:hAnsiTheme="minorHAnsi" w:cstheme="minorHAnsi"/>
                <w:color w:val="000000" w:themeColor="text1"/>
                <w:sz w:val="18"/>
                <w:szCs w:val="18"/>
                <w:bdr w:val="none" w:sz="0" w:space="0" w:color="auto" w:frame="1"/>
                <w:shd w:val="clear" w:color="auto" w:fill="FFFFFF"/>
                <w:lang w:val="ro-RO"/>
              </w:rPr>
              <w:t>î</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 xml:space="preserve">nregistrări </w:t>
            </w:r>
            <w:r w:rsidR="00E9118C" w:rsidRPr="005523E1">
              <w:rPr>
                <w:rFonts w:asciiTheme="minorHAnsi" w:hAnsiTheme="minorHAnsi" w:cstheme="minorHAnsi"/>
                <w:color w:val="000000" w:themeColor="text1"/>
                <w:sz w:val="18"/>
                <w:szCs w:val="18"/>
                <w:bdr w:val="none" w:sz="0" w:space="0" w:color="auto" w:frame="1"/>
                <w:shd w:val="clear" w:color="auto" w:fill="FFFFFF"/>
              </w:rPr>
              <w:t>video Raw 4K</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 xml:space="preserve"> și 8k</w:t>
            </w:r>
            <w:r w:rsidR="007B2665">
              <w:rPr>
                <w:rFonts w:asciiTheme="minorHAnsi" w:hAnsiTheme="minorHAnsi" w:cstheme="minorHAnsi"/>
                <w:color w:val="000000" w:themeColor="text1"/>
                <w:sz w:val="18"/>
                <w:szCs w:val="18"/>
                <w:bdr w:val="none" w:sz="0" w:space="0" w:color="auto" w:frame="1"/>
                <w:shd w:val="clear" w:color="auto" w:fill="FFFFFF"/>
                <w:lang w:val="ro-RO"/>
              </w:rPr>
              <w:t>,</w:t>
            </w:r>
          </w:p>
          <w:p w14:paraId="29E0F858" w14:textId="67BB25FD" w:rsidR="00E9118C" w:rsidRPr="005523E1" w:rsidRDefault="005523E1" w:rsidP="00E9118C">
            <w:pPr>
              <w:rPr>
                <w:rFonts w:asciiTheme="minorHAnsi" w:hAnsiTheme="minorHAnsi" w:cstheme="minorHAnsi"/>
                <w:color w:val="000000" w:themeColor="text1"/>
                <w:sz w:val="18"/>
                <w:szCs w:val="18"/>
                <w:bdr w:val="none" w:sz="0" w:space="0" w:color="auto" w:frame="1"/>
                <w:shd w:val="clear" w:color="auto" w:fill="FFFFFF"/>
                <w:lang w:val="ro-RO"/>
              </w:rPr>
            </w:pPr>
            <w:r>
              <w:rPr>
                <w:rFonts w:asciiTheme="minorHAnsi" w:hAnsiTheme="minorHAnsi" w:cstheme="minorHAnsi"/>
                <w:color w:val="000000" w:themeColor="text1"/>
                <w:sz w:val="18"/>
                <w:szCs w:val="18"/>
                <w:bdr w:val="none" w:sz="0" w:space="0" w:color="auto" w:frame="1"/>
                <w:shd w:val="clear" w:color="auto" w:fill="FFFFFF"/>
                <w:lang w:val="ro-RO"/>
              </w:rPr>
              <w:t>-s</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ă vină cu soft de recuperare a fiș</w:t>
            </w:r>
            <w:r w:rsidR="000777F3">
              <w:rPr>
                <w:rFonts w:asciiTheme="minorHAnsi" w:hAnsiTheme="minorHAnsi" w:cstheme="minorHAnsi"/>
                <w:color w:val="000000" w:themeColor="text1"/>
                <w:sz w:val="18"/>
                <w:szCs w:val="18"/>
                <w:bdr w:val="none" w:sz="0" w:space="0" w:color="auto" w:frame="1"/>
                <w:shd w:val="clear" w:color="auto" w:fill="FFFFFF"/>
                <w:lang w:val="ro-RO"/>
              </w:rPr>
              <w:t>i</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erelor sterse</w:t>
            </w:r>
            <w:r>
              <w:rPr>
                <w:rFonts w:asciiTheme="minorHAnsi" w:hAnsiTheme="minorHAnsi" w:cstheme="minorHAnsi"/>
                <w:color w:val="000000" w:themeColor="text1"/>
                <w:sz w:val="18"/>
                <w:szCs w:val="18"/>
                <w:bdr w:val="none" w:sz="0" w:space="0" w:color="auto" w:frame="1"/>
                <w:shd w:val="clear" w:color="auto" w:fill="FFFFFF"/>
                <w:lang w:val="ro-RO"/>
              </w:rPr>
              <w:t>,</w:t>
            </w:r>
          </w:p>
          <w:p w14:paraId="0A518177" w14:textId="49157E81" w:rsidR="00E9118C" w:rsidRPr="005523E1" w:rsidRDefault="005523E1" w:rsidP="00E9118C">
            <w:pPr>
              <w:rPr>
                <w:rFonts w:asciiTheme="minorHAnsi" w:hAnsiTheme="minorHAnsi" w:cstheme="minorHAnsi"/>
                <w:color w:val="000000" w:themeColor="text1"/>
                <w:sz w:val="18"/>
                <w:szCs w:val="18"/>
                <w:bdr w:val="none" w:sz="0" w:space="0" w:color="auto" w:frame="1"/>
                <w:shd w:val="clear" w:color="auto" w:fill="FFFFFF"/>
                <w:lang w:val="ro-RO"/>
              </w:rPr>
            </w:pPr>
            <w:r>
              <w:rPr>
                <w:rFonts w:asciiTheme="minorHAnsi" w:hAnsiTheme="minorHAnsi" w:cstheme="minorHAnsi"/>
                <w:color w:val="000000" w:themeColor="text1"/>
                <w:sz w:val="18"/>
                <w:szCs w:val="18"/>
                <w:bdr w:val="none" w:sz="0" w:space="0" w:color="auto" w:frame="1"/>
                <w:shd w:val="clear" w:color="auto" w:fill="FFFFFF"/>
                <w:lang w:val="ro-RO"/>
              </w:rPr>
              <w:t>-c</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apacitate 128</w:t>
            </w:r>
            <w:r>
              <w:rPr>
                <w:rFonts w:asciiTheme="minorHAnsi" w:hAnsiTheme="minorHAnsi" w:cstheme="minorHAnsi"/>
                <w:color w:val="000000" w:themeColor="text1"/>
                <w:sz w:val="18"/>
                <w:szCs w:val="18"/>
                <w:bdr w:val="none" w:sz="0" w:space="0" w:color="auto" w:frame="1"/>
                <w:shd w:val="clear" w:color="auto" w:fill="FFFFFF"/>
                <w:lang w:val="ro-RO"/>
              </w:rPr>
              <w:t xml:space="preserve"> </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GB</w:t>
            </w:r>
            <w:r>
              <w:rPr>
                <w:rFonts w:asciiTheme="minorHAnsi" w:hAnsiTheme="minorHAnsi" w:cstheme="minorHAnsi"/>
                <w:color w:val="000000" w:themeColor="text1"/>
                <w:sz w:val="18"/>
                <w:szCs w:val="18"/>
                <w:bdr w:val="none" w:sz="0" w:space="0" w:color="auto" w:frame="1"/>
                <w:shd w:val="clear" w:color="auto" w:fill="FFFFFF"/>
                <w:lang w:val="ro-RO"/>
              </w:rPr>
              <w:t>,</w:t>
            </w:r>
          </w:p>
          <w:p w14:paraId="135C1C7A" w14:textId="77777777" w:rsidR="005523E1" w:rsidRDefault="005523E1" w:rsidP="00E9118C">
            <w:pPr>
              <w:rPr>
                <w:rFonts w:asciiTheme="minorHAnsi" w:hAnsiTheme="minorHAnsi" w:cstheme="minorHAnsi"/>
                <w:color w:val="000000" w:themeColor="text1"/>
                <w:sz w:val="18"/>
                <w:szCs w:val="18"/>
                <w:bdr w:val="none" w:sz="0" w:space="0" w:color="auto" w:frame="1"/>
                <w:shd w:val="clear" w:color="auto" w:fill="FFFFFF"/>
                <w:lang w:val="ro-RO"/>
              </w:rPr>
            </w:pPr>
            <w:r>
              <w:rPr>
                <w:rFonts w:asciiTheme="minorHAnsi" w:hAnsiTheme="minorHAnsi" w:cstheme="minorHAnsi"/>
                <w:color w:val="000000" w:themeColor="text1"/>
                <w:sz w:val="18"/>
                <w:szCs w:val="18"/>
                <w:bdr w:val="none" w:sz="0" w:space="0" w:color="auto" w:frame="1"/>
                <w:shd w:val="clear" w:color="auto" w:fill="FFFFFF"/>
                <w:lang w:val="ro-RO"/>
              </w:rPr>
              <w:t>-v</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 xml:space="preserve">iteza de citire minim 1700Mb/s, </w:t>
            </w:r>
          </w:p>
          <w:p w14:paraId="73E06687" w14:textId="4FBD30C9" w:rsidR="00E9118C" w:rsidRPr="005523E1" w:rsidRDefault="005523E1" w:rsidP="00E9118C">
            <w:pPr>
              <w:rPr>
                <w:rFonts w:asciiTheme="minorHAnsi" w:hAnsiTheme="minorHAnsi" w:cstheme="minorHAnsi"/>
                <w:color w:val="000000" w:themeColor="text1"/>
                <w:sz w:val="18"/>
                <w:szCs w:val="18"/>
                <w:bdr w:val="none" w:sz="0" w:space="0" w:color="auto" w:frame="1"/>
                <w:shd w:val="clear" w:color="auto" w:fill="FFFFFF"/>
                <w:lang w:val="ro-RO"/>
              </w:rPr>
            </w:pPr>
            <w:r>
              <w:rPr>
                <w:rFonts w:asciiTheme="minorHAnsi" w:hAnsiTheme="minorHAnsi" w:cstheme="minorHAnsi"/>
                <w:color w:val="000000" w:themeColor="text1"/>
                <w:sz w:val="18"/>
                <w:szCs w:val="18"/>
                <w:bdr w:val="none" w:sz="0" w:space="0" w:color="auto" w:frame="1"/>
                <w:shd w:val="clear" w:color="auto" w:fill="FFFFFF"/>
                <w:lang w:val="ro-RO"/>
              </w:rPr>
              <w:t>-</w:t>
            </w:r>
            <w:r w:rsidR="00E9118C" w:rsidRPr="005523E1">
              <w:rPr>
                <w:rFonts w:asciiTheme="minorHAnsi" w:hAnsiTheme="minorHAnsi" w:cstheme="minorHAnsi"/>
                <w:color w:val="000000" w:themeColor="text1"/>
                <w:sz w:val="18"/>
                <w:szCs w:val="18"/>
                <w:bdr w:val="none" w:sz="0" w:space="0" w:color="auto" w:frame="1"/>
                <w:shd w:val="clear" w:color="auto" w:fill="FFFFFF"/>
                <w:lang w:val="ro-RO"/>
              </w:rPr>
              <w:t>viteza de scriere minim 1200Mb/s</w:t>
            </w:r>
          </w:p>
          <w:p w14:paraId="02CA4102" w14:textId="3E695B66" w:rsidR="00E9118C" w:rsidRPr="005523E1" w:rsidRDefault="00E9118C" w:rsidP="00E9118C">
            <w:pPr>
              <w:rPr>
                <w:rFonts w:asciiTheme="minorHAnsi" w:hAnsiTheme="minorHAnsi" w:cstheme="minorHAnsi"/>
                <w:color w:val="000000" w:themeColor="text1"/>
                <w:sz w:val="18"/>
                <w:szCs w:val="18"/>
                <w:lang w:val="ro-RO"/>
              </w:rPr>
            </w:pPr>
            <w:r w:rsidRPr="005523E1">
              <w:rPr>
                <w:rFonts w:asciiTheme="minorHAnsi" w:hAnsiTheme="minorHAnsi" w:cstheme="minorHAnsi"/>
                <w:color w:val="000000" w:themeColor="text1"/>
                <w:sz w:val="18"/>
                <w:szCs w:val="18"/>
                <w:bdr w:val="none" w:sz="0" w:space="0" w:color="auto" w:frame="1"/>
                <w:shd w:val="clear" w:color="auto" w:fill="FFFFFF"/>
                <w:lang w:val="ro-RO"/>
              </w:rPr>
              <w:t>-compatibil cu aparatul ofertat la poz</w:t>
            </w:r>
            <w:r w:rsidR="0057051B">
              <w:rPr>
                <w:rFonts w:asciiTheme="minorHAnsi" w:hAnsiTheme="minorHAnsi" w:cstheme="minorHAnsi"/>
                <w:color w:val="000000" w:themeColor="text1"/>
                <w:sz w:val="18"/>
                <w:szCs w:val="18"/>
                <w:bdr w:val="none" w:sz="0" w:space="0" w:color="auto" w:frame="1"/>
                <w:shd w:val="clear" w:color="auto" w:fill="FFFFFF"/>
                <w:lang w:val="ro-RO"/>
              </w:rPr>
              <w:t>iția</w:t>
            </w:r>
            <w:r w:rsidRPr="005523E1">
              <w:rPr>
                <w:rFonts w:asciiTheme="minorHAnsi" w:hAnsiTheme="minorHAnsi" w:cstheme="minorHAnsi"/>
                <w:color w:val="000000" w:themeColor="text1"/>
                <w:sz w:val="18"/>
                <w:szCs w:val="18"/>
                <w:bdr w:val="none" w:sz="0" w:space="0" w:color="auto" w:frame="1"/>
                <w:shd w:val="clear" w:color="auto" w:fill="FFFFFF"/>
                <w:lang w:val="ro-RO"/>
              </w:rPr>
              <w:t xml:space="preserve"> 1.1</w:t>
            </w:r>
            <w:r w:rsidRPr="005523E1">
              <w:rPr>
                <w:rFonts w:asciiTheme="minorHAnsi" w:hAnsiTheme="minorHAnsi" w:cstheme="minorHAnsi"/>
                <w:i/>
                <w:iCs/>
                <w:color w:val="000000" w:themeColor="text1"/>
                <w:sz w:val="18"/>
                <w:szCs w:val="18"/>
                <w:bdr w:val="none" w:sz="0" w:space="0" w:color="auto" w:frame="1"/>
                <w:shd w:val="clear" w:color="auto" w:fill="FFFFFF"/>
                <w:lang w:val="ro-RO"/>
              </w:rPr>
              <w:t>.</w:t>
            </w:r>
            <w:r w:rsidRPr="005523E1">
              <w:rPr>
                <w:rFonts w:asciiTheme="minorHAnsi" w:hAnsiTheme="minorHAnsi" w:cstheme="minorHAnsi"/>
                <w:color w:val="000000" w:themeColor="text1"/>
                <w:sz w:val="18"/>
                <w:szCs w:val="18"/>
                <w:bdr w:val="none" w:sz="0" w:space="0" w:color="auto" w:frame="1"/>
                <w:shd w:val="clear" w:color="auto" w:fill="FFFFFF"/>
                <w:lang w:val="ro-RO"/>
              </w:rPr>
              <w:t xml:space="preserve"> </w:t>
            </w:r>
          </w:p>
          <w:p w14:paraId="125BEC34" w14:textId="77777777" w:rsidR="00E9118C" w:rsidRDefault="00E9118C" w:rsidP="00FE60BF">
            <w:pPr>
              <w:shd w:val="clear" w:color="auto" w:fill="FFFFFF"/>
              <w:rPr>
                <w:rFonts w:asciiTheme="minorHAnsi" w:hAnsiTheme="minorHAnsi" w:cstheme="minorHAnsi"/>
                <w:b/>
                <w:bCs/>
                <w:i/>
                <w:iCs/>
                <w:color w:val="000000" w:themeColor="text1"/>
                <w:kern w:val="36"/>
                <w:sz w:val="18"/>
                <w:szCs w:val="18"/>
                <w:lang w:val="ro-RO"/>
              </w:rPr>
            </w:pPr>
          </w:p>
        </w:tc>
        <w:tc>
          <w:tcPr>
            <w:tcW w:w="1130" w:type="dxa"/>
          </w:tcPr>
          <w:p w14:paraId="6B814395" w14:textId="3E9F2849" w:rsidR="00E9118C" w:rsidRDefault="0090674D" w:rsidP="007F2FD5">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B25BEE" w:rsidRPr="00EE0B4C" w14:paraId="58722D45" w14:textId="77777777" w:rsidTr="00A575DB">
        <w:trPr>
          <w:jc w:val="center"/>
        </w:trPr>
        <w:tc>
          <w:tcPr>
            <w:tcW w:w="988" w:type="dxa"/>
          </w:tcPr>
          <w:p w14:paraId="348BD017" w14:textId="12D9D2FB" w:rsidR="00B25BEE" w:rsidRDefault="00B25BEE"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1.13</w:t>
            </w:r>
          </w:p>
          <w:p w14:paraId="056A7E2B" w14:textId="77777777" w:rsidR="00B25BEE" w:rsidRDefault="00B25BEE" w:rsidP="00F55486">
            <w:pPr>
              <w:jc w:val="center"/>
              <w:rPr>
                <w:rFonts w:asciiTheme="minorHAnsi" w:hAnsiTheme="minorHAnsi" w:cstheme="minorHAnsi"/>
                <w:b/>
                <w:bCs/>
                <w:color w:val="000000" w:themeColor="text1"/>
                <w:sz w:val="18"/>
                <w:szCs w:val="18"/>
                <w:lang w:val="it-IT"/>
              </w:rPr>
            </w:pPr>
          </w:p>
          <w:p w14:paraId="240EABD0" w14:textId="77777777" w:rsidR="00B25BEE" w:rsidRDefault="00B25BEE" w:rsidP="00F55486">
            <w:pPr>
              <w:jc w:val="center"/>
              <w:rPr>
                <w:rFonts w:asciiTheme="minorHAnsi" w:hAnsiTheme="minorHAnsi" w:cstheme="minorHAnsi"/>
                <w:b/>
                <w:bCs/>
                <w:color w:val="000000" w:themeColor="text1"/>
                <w:sz w:val="18"/>
                <w:szCs w:val="18"/>
                <w:lang w:val="it-IT"/>
              </w:rPr>
            </w:pPr>
          </w:p>
        </w:tc>
        <w:tc>
          <w:tcPr>
            <w:tcW w:w="988" w:type="dxa"/>
          </w:tcPr>
          <w:p w14:paraId="61E20A1A" w14:textId="588A361F" w:rsidR="00B25BEE" w:rsidRDefault="00B25BEE"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2</w:t>
            </w:r>
            <w:r w:rsidR="002825E5">
              <w:rPr>
                <w:rFonts w:asciiTheme="minorHAnsi" w:hAnsiTheme="minorHAnsi" w:cstheme="minorHAnsi"/>
                <w:b/>
                <w:bCs/>
                <w:i/>
                <w:iCs/>
                <w:color w:val="000000" w:themeColor="text1"/>
                <w:sz w:val="18"/>
                <w:szCs w:val="18"/>
                <w:lang w:val="it-IT"/>
              </w:rPr>
              <w:t xml:space="preserve"> (doi)</w:t>
            </w:r>
          </w:p>
        </w:tc>
        <w:tc>
          <w:tcPr>
            <w:tcW w:w="992" w:type="dxa"/>
          </w:tcPr>
          <w:p w14:paraId="37AA627C" w14:textId="286A621D" w:rsidR="00B25BEE" w:rsidRDefault="00B25BEE"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7C7BF9E3" w14:textId="39534519" w:rsidR="00B25BEE" w:rsidRPr="00EE58DF" w:rsidRDefault="00B25BEE" w:rsidP="00B25BEE">
            <w:pPr>
              <w:pStyle w:val="Heading1"/>
              <w:shd w:val="clear" w:color="auto" w:fill="FFFFFF"/>
              <w:jc w:val="both"/>
              <w:rPr>
                <w:rStyle w:val="vtex-store-components-3-x-productbrand"/>
                <w:rFonts w:asciiTheme="minorHAnsi" w:hAnsiTheme="minorHAnsi" w:cstheme="minorHAnsi"/>
                <w:bCs/>
                <w:i/>
                <w:iCs/>
                <w:color w:val="000000" w:themeColor="text1"/>
                <w:sz w:val="18"/>
                <w:szCs w:val="18"/>
              </w:rPr>
            </w:pPr>
            <w:r w:rsidRPr="00EE58DF">
              <w:rPr>
                <w:rStyle w:val="vtex-store-components-3-x-productbrand"/>
                <w:rFonts w:asciiTheme="minorHAnsi" w:hAnsiTheme="minorHAnsi" w:cstheme="minorHAnsi"/>
                <w:bCs/>
                <w:i/>
                <w:iCs/>
                <w:color w:val="000000" w:themeColor="text1"/>
                <w:sz w:val="18"/>
                <w:szCs w:val="18"/>
              </w:rPr>
              <w:t xml:space="preserve">Card de </w:t>
            </w:r>
            <w:r w:rsidR="00367074" w:rsidRPr="00EE58DF">
              <w:rPr>
                <w:rStyle w:val="vtex-store-components-3-x-productbrand"/>
                <w:rFonts w:asciiTheme="minorHAnsi" w:hAnsiTheme="minorHAnsi" w:cstheme="minorHAnsi"/>
                <w:bCs/>
                <w:i/>
                <w:iCs/>
                <w:color w:val="000000" w:themeColor="text1"/>
                <w:sz w:val="18"/>
                <w:szCs w:val="18"/>
              </w:rPr>
              <w:t>m</w:t>
            </w:r>
            <w:r w:rsidRPr="00EE58DF">
              <w:rPr>
                <w:rStyle w:val="vtex-store-components-3-x-productbrand"/>
                <w:rFonts w:asciiTheme="minorHAnsi" w:hAnsiTheme="minorHAnsi" w:cstheme="minorHAnsi"/>
                <w:bCs/>
                <w:i/>
                <w:iCs/>
                <w:color w:val="000000" w:themeColor="text1"/>
                <w:sz w:val="18"/>
                <w:szCs w:val="18"/>
              </w:rPr>
              <w:t>emorie XQD 120</w:t>
            </w:r>
            <w:r w:rsidR="009A7423" w:rsidRPr="00EE58DF">
              <w:rPr>
                <w:rStyle w:val="vtex-store-components-3-x-productbrand"/>
                <w:rFonts w:asciiTheme="minorHAnsi" w:hAnsiTheme="minorHAnsi" w:cstheme="minorHAnsi"/>
                <w:bCs/>
                <w:i/>
                <w:iCs/>
                <w:color w:val="000000" w:themeColor="text1"/>
                <w:sz w:val="18"/>
                <w:szCs w:val="18"/>
              </w:rPr>
              <w:t xml:space="preserve"> </w:t>
            </w:r>
            <w:r w:rsidRPr="00EE58DF">
              <w:rPr>
                <w:rStyle w:val="vtex-store-components-3-x-productbrand"/>
                <w:rFonts w:asciiTheme="minorHAnsi" w:hAnsiTheme="minorHAnsi" w:cstheme="minorHAnsi"/>
                <w:bCs/>
                <w:i/>
                <w:iCs/>
                <w:color w:val="000000" w:themeColor="text1"/>
                <w:sz w:val="18"/>
                <w:szCs w:val="18"/>
              </w:rPr>
              <w:t>GB</w:t>
            </w:r>
          </w:p>
          <w:p w14:paraId="351E5AEB" w14:textId="77777777" w:rsidR="00B25BEE" w:rsidRPr="00B25BEE" w:rsidRDefault="00B25BEE" w:rsidP="00B25BEE">
            <w:pPr>
              <w:rPr>
                <w:bCs/>
                <w:lang w:val="ro-RO"/>
              </w:rPr>
            </w:pPr>
          </w:p>
          <w:p w14:paraId="3B2E643D" w14:textId="4D55365C" w:rsidR="00B25BEE" w:rsidRPr="00B25BEE" w:rsidRDefault="002F6DBD" w:rsidP="00B25BEE">
            <w:pPr>
              <w:pStyle w:val="Heading1"/>
              <w:shd w:val="clear" w:color="auto" w:fill="FFFFFF"/>
              <w:jc w:val="both"/>
              <w:rPr>
                <w:rFonts w:asciiTheme="minorHAnsi" w:hAnsiTheme="minorHAnsi" w:cstheme="minorHAnsi"/>
                <w:b w:val="0"/>
                <w:bCs/>
                <w:color w:val="000000" w:themeColor="text1"/>
                <w:sz w:val="18"/>
                <w:szCs w:val="18"/>
              </w:rPr>
            </w:pPr>
            <w:r>
              <w:rPr>
                <w:rFonts w:asciiTheme="minorHAnsi" w:hAnsiTheme="minorHAnsi" w:cstheme="minorHAnsi"/>
                <w:b w:val="0"/>
                <w:bCs/>
                <w:color w:val="000000" w:themeColor="text1"/>
                <w:sz w:val="18"/>
                <w:szCs w:val="18"/>
              </w:rPr>
              <w:t>-c</w:t>
            </w:r>
            <w:r w:rsidR="00B25BEE" w:rsidRPr="00B25BEE">
              <w:rPr>
                <w:rFonts w:asciiTheme="minorHAnsi" w:hAnsiTheme="minorHAnsi" w:cstheme="minorHAnsi"/>
                <w:b w:val="0"/>
                <w:bCs/>
                <w:color w:val="000000" w:themeColor="text1"/>
                <w:sz w:val="18"/>
                <w:szCs w:val="18"/>
              </w:rPr>
              <w:t>apacitate de stocare de 120 GB interfață PCIe 2.0</w:t>
            </w:r>
          </w:p>
          <w:p w14:paraId="7DC84BDA" w14:textId="6B83C879" w:rsidR="00B25BEE" w:rsidRPr="00B25BEE" w:rsidRDefault="002F6DBD" w:rsidP="00B25BEE">
            <w:pPr>
              <w:pStyle w:val="Heading1"/>
              <w:shd w:val="clear" w:color="auto" w:fill="FFFFFF"/>
              <w:jc w:val="both"/>
              <w:rPr>
                <w:rFonts w:asciiTheme="minorHAnsi" w:hAnsiTheme="minorHAnsi" w:cstheme="minorHAnsi"/>
                <w:b w:val="0"/>
                <w:bCs/>
                <w:color w:val="000000" w:themeColor="text1"/>
                <w:sz w:val="18"/>
                <w:szCs w:val="18"/>
              </w:rPr>
            </w:pPr>
            <w:r>
              <w:rPr>
                <w:rFonts w:asciiTheme="minorHAnsi" w:hAnsiTheme="minorHAnsi" w:cstheme="minorHAnsi"/>
                <w:b w:val="0"/>
                <w:bCs/>
                <w:color w:val="000000" w:themeColor="text1"/>
                <w:sz w:val="18"/>
                <w:szCs w:val="18"/>
              </w:rPr>
              <w:t>-v</w:t>
            </w:r>
            <w:r w:rsidR="00B25BEE" w:rsidRPr="00B25BEE">
              <w:rPr>
                <w:rFonts w:asciiTheme="minorHAnsi" w:hAnsiTheme="minorHAnsi" w:cstheme="minorHAnsi"/>
                <w:b w:val="0"/>
                <w:bCs/>
                <w:color w:val="000000" w:themeColor="text1"/>
                <w:sz w:val="18"/>
                <w:szCs w:val="18"/>
              </w:rPr>
              <w:t xml:space="preserve">iteză </w:t>
            </w:r>
            <w:r w:rsidR="00B25BEE" w:rsidRPr="00BB35E7">
              <w:rPr>
                <w:rFonts w:asciiTheme="minorHAnsi" w:hAnsiTheme="minorHAnsi" w:cstheme="minorHAnsi"/>
                <w:b w:val="0"/>
                <w:bCs/>
                <w:color w:val="000000" w:themeColor="text1"/>
                <w:sz w:val="18"/>
                <w:szCs w:val="18"/>
              </w:rPr>
              <w:t>maximă</w:t>
            </w:r>
            <w:r w:rsidR="00B25BEE" w:rsidRPr="00B25BEE">
              <w:rPr>
                <w:rFonts w:asciiTheme="minorHAnsi" w:hAnsiTheme="minorHAnsi" w:cstheme="minorHAnsi"/>
                <w:b w:val="0"/>
                <w:bCs/>
                <w:color w:val="000000" w:themeColor="text1"/>
                <w:sz w:val="18"/>
                <w:szCs w:val="18"/>
              </w:rPr>
              <w:t xml:space="preserve"> de citire: 440 MB / s</w:t>
            </w:r>
          </w:p>
          <w:p w14:paraId="0812E648" w14:textId="3D15DA05" w:rsidR="00B25BEE" w:rsidRPr="00B25BEE" w:rsidRDefault="002F6DBD" w:rsidP="00B25BEE">
            <w:pPr>
              <w:pStyle w:val="Heading1"/>
              <w:shd w:val="clear" w:color="auto" w:fill="FFFFFF"/>
              <w:jc w:val="both"/>
              <w:rPr>
                <w:rFonts w:asciiTheme="minorHAnsi" w:hAnsiTheme="minorHAnsi" w:cstheme="minorHAnsi"/>
                <w:b w:val="0"/>
                <w:bCs/>
                <w:color w:val="000000" w:themeColor="text1"/>
                <w:sz w:val="18"/>
                <w:szCs w:val="18"/>
              </w:rPr>
            </w:pPr>
            <w:r>
              <w:rPr>
                <w:rFonts w:asciiTheme="minorHAnsi" w:hAnsiTheme="minorHAnsi" w:cstheme="minorHAnsi"/>
                <w:b w:val="0"/>
                <w:bCs/>
                <w:color w:val="000000" w:themeColor="text1"/>
                <w:sz w:val="18"/>
                <w:szCs w:val="18"/>
              </w:rPr>
              <w:t>-v</w:t>
            </w:r>
            <w:r w:rsidR="00B25BEE" w:rsidRPr="00B25BEE">
              <w:rPr>
                <w:rFonts w:asciiTheme="minorHAnsi" w:hAnsiTheme="minorHAnsi" w:cstheme="minorHAnsi"/>
                <w:b w:val="0"/>
                <w:bCs/>
                <w:color w:val="000000" w:themeColor="text1"/>
                <w:sz w:val="18"/>
                <w:szCs w:val="18"/>
              </w:rPr>
              <w:t xml:space="preserve">iteza </w:t>
            </w:r>
            <w:r w:rsidR="00B25BEE" w:rsidRPr="00BB35E7">
              <w:rPr>
                <w:rFonts w:asciiTheme="minorHAnsi" w:hAnsiTheme="minorHAnsi" w:cstheme="minorHAnsi"/>
                <w:b w:val="0"/>
                <w:bCs/>
                <w:color w:val="000000" w:themeColor="text1"/>
                <w:sz w:val="18"/>
                <w:szCs w:val="18"/>
              </w:rPr>
              <w:t>maximă</w:t>
            </w:r>
            <w:r w:rsidR="00B25BEE" w:rsidRPr="00B25BEE">
              <w:rPr>
                <w:rFonts w:asciiTheme="minorHAnsi" w:hAnsiTheme="minorHAnsi" w:cstheme="minorHAnsi"/>
                <w:b w:val="0"/>
                <w:bCs/>
                <w:color w:val="000000" w:themeColor="text1"/>
                <w:sz w:val="18"/>
                <w:szCs w:val="18"/>
              </w:rPr>
              <w:t xml:space="preserve"> de scriere: 400 MB / s</w:t>
            </w:r>
          </w:p>
          <w:p w14:paraId="581903D7" w14:textId="6BBB5CCB" w:rsidR="00B25BEE" w:rsidRPr="00B25BEE" w:rsidRDefault="002F6DBD" w:rsidP="00B25BEE">
            <w:pPr>
              <w:pStyle w:val="Heading1"/>
              <w:shd w:val="clear" w:color="auto" w:fill="FFFFFF"/>
              <w:jc w:val="both"/>
              <w:rPr>
                <w:rFonts w:asciiTheme="minorHAnsi" w:hAnsiTheme="minorHAnsi" w:cstheme="minorHAnsi"/>
                <w:b w:val="0"/>
                <w:bCs/>
                <w:color w:val="000000" w:themeColor="text1"/>
                <w:sz w:val="18"/>
                <w:szCs w:val="18"/>
              </w:rPr>
            </w:pPr>
            <w:r>
              <w:rPr>
                <w:rFonts w:asciiTheme="minorHAnsi" w:hAnsiTheme="minorHAnsi" w:cstheme="minorHAnsi"/>
                <w:b w:val="0"/>
                <w:bCs/>
                <w:color w:val="000000" w:themeColor="text1"/>
                <w:sz w:val="18"/>
                <w:szCs w:val="18"/>
              </w:rPr>
              <w:t>-î</w:t>
            </w:r>
            <w:r w:rsidR="00B25BEE" w:rsidRPr="00B25BEE">
              <w:rPr>
                <w:rFonts w:asciiTheme="minorHAnsi" w:hAnsiTheme="minorHAnsi" w:cstheme="minorHAnsi"/>
                <w:b w:val="0"/>
                <w:bCs/>
                <w:color w:val="000000" w:themeColor="text1"/>
                <w:sz w:val="18"/>
                <w:szCs w:val="18"/>
              </w:rPr>
              <w:t>nregistrare video 4K și fotografii în format Raw</w:t>
            </w:r>
          </w:p>
          <w:p w14:paraId="52B524F9" w14:textId="26B0128D" w:rsidR="00B25BEE" w:rsidRPr="00B25BEE" w:rsidRDefault="00AE0E2B" w:rsidP="00B25BEE">
            <w:pPr>
              <w:pStyle w:val="Heading1"/>
              <w:shd w:val="clear" w:color="auto" w:fill="FFFFFF"/>
              <w:jc w:val="both"/>
              <w:rPr>
                <w:rFonts w:asciiTheme="minorHAnsi" w:hAnsiTheme="minorHAnsi" w:cstheme="minorHAnsi"/>
                <w:b w:val="0"/>
                <w:bCs/>
                <w:color w:val="000000" w:themeColor="text1"/>
                <w:sz w:val="18"/>
                <w:szCs w:val="18"/>
              </w:rPr>
            </w:pPr>
            <w:r>
              <w:rPr>
                <w:rFonts w:asciiTheme="minorHAnsi" w:hAnsiTheme="minorHAnsi" w:cstheme="minorHAnsi"/>
                <w:b w:val="0"/>
                <w:bCs/>
                <w:color w:val="000000" w:themeColor="text1"/>
                <w:sz w:val="18"/>
                <w:szCs w:val="18"/>
              </w:rPr>
              <w:t xml:space="preserve">- </w:t>
            </w:r>
            <w:r w:rsidR="00B25BEE" w:rsidRPr="00B25BEE">
              <w:rPr>
                <w:rFonts w:asciiTheme="minorHAnsi" w:hAnsiTheme="minorHAnsi" w:cstheme="minorHAnsi"/>
                <w:b w:val="0"/>
                <w:bCs/>
                <w:color w:val="000000" w:themeColor="text1"/>
                <w:sz w:val="18"/>
                <w:szCs w:val="18"/>
              </w:rPr>
              <w:t>Shock / X-Ray Proof</w:t>
            </w:r>
          </w:p>
          <w:p w14:paraId="1E90FD20" w14:textId="77777777" w:rsidR="00B25BEE" w:rsidRPr="00D36FC7" w:rsidRDefault="00B25BEE" w:rsidP="00E9118C">
            <w:pPr>
              <w:rPr>
                <w:rFonts w:asciiTheme="minorHAnsi" w:hAnsiTheme="minorHAnsi" w:cstheme="minorHAnsi"/>
                <w:b/>
                <w:bCs/>
                <w:i/>
                <w:iCs/>
                <w:color w:val="000000" w:themeColor="text1"/>
                <w:sz w:val="18"/>
                <w:szCs w:val="18"/>
                <w:lang w:val="it-IT"/>
              </w:rPr>
            </w:pPr>
          </w:p>
        </w:tc>
        <w:tc>
          <w:tcPr>
            <w:tcW w:w="1130" w:type="dxa"/>
          </w:tcPr>
          <w:p w14:paraId="3B4B7271" w14:textId="2CD66D31" w:rsidR="00B25BEE" w:rsidRPr="007078E7" w:rsidRDefault="00321E3E" w:rsidP="007F2FD5">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p>
        </w:tc>
      </w:tr>
      <w:tr w:rsidR="000C6D48" w:rsidRPr="00EE0B4C" w14:paraId="5E9676E8" w14:textId="77777777" w:rsidTr="00A575DB">
        <w:trPr>
          <w:jc w:val="center"/>
        </w:trPr>
        <w:tc>
          <w:tcPr>
            <w:tcW w:w="988" w:type="dxa"/>
          </w:tcPr>
          <w:p w14:paraId="73261F7F" w14:textId="0EEDA7F6" w:rsidR="000C6D48" w:rsidRDefault="000C6D48"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1.14</w:t>
            </w:r>
          </w:p>
          <w:p w14:paraId="082F15F4" w14:textId="77777777" w:rsidR="000C6D48" w:rsidRDefault="000C6D48" w:rsidP="00F55486">
            <w:pPr>
              <w:jc w:val="center"/>
              <w:rPr>
                <w:rFonts w:asciiTheme="minorHAnsi" w:hAnsiTheme="minorHAnsi" w:cstheme="minorHAnsi"/>
                <w:b/>
                <w:bCs/>
                <w:color w:val="000000" w:themeColor="text1"/>
                <w:sz w:val="18"/>
                <w:szCs w:val="18"/>
                <w:lang w:val="it-IT"/>
              </w:rPr>
            </w:pPr>
          </w:p>
        </w:tc>
        <w:tc>
          <w:tcPr>
            <w:tcW w:w="988" w:type="dxa"/>
          </w:tcPr>
          <w:p w14:paraId="1169F06F" w14:textId="6F6AFBE9" w:rsidR="000C6D48" w:rsidRDefault="000C6D48"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2825E5">
              <w:rPr>
                <w:rFonts w:asciiTheme="minorHAnsi" w:hAnsiTheme="minorHAnsi" w:cstheme="minorHAnsi"/>
                <w:b/>
                <w:bCs/>
                <w:i/>
                <w:iCs/>
                <w:color w:val="000000" w:themeColor="text1"/>
                <w:sz w:val="18"/>
                <w:szCs w:val="18"/>
                <w:lang w:val="it-IT"/>
              </w:rPr>
              <w:t xml:space="preserve"> (unu)</w:t>
            </w:r>
          </w:p>
        </w:tc>
        <w:tc>
          <w:tcPr>
            <w:tcW w:w="992" w:type="dxa"/>
          </w:tcPr>
          <w:p w14:paraId="28398E0B" w14:textId="6C689499" w:rsidR="000C6D48" w:rsidRDefault="000C6D48"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4B9B1674" w14:textId="4019E4E4" w:rsidR="00691672" w:rsidRPr="00F06D4C" w:rsidRDefault="00691672" w:rsidP="00691672">
            <w:pPr>
              <w:pStyle w:val="Heading2"/>
              <w:shd w:val="clear" w:color="auto" w:fill="FFFFFF"/>
              <w:jc w:val="both"/>
              <w:rPr>
                <w:rStyle w:val="vtex-store-components-3-x-productbrand"/>
                <w:rFonts w:asciiTheme="minorHAnsi" w:hAnsiTheme="minorHAnsi" w:cstheme="minorHAnsi"/>
                <w:b/>
                <w:bCs/>
                <w:i/>
                <w:iCs/>
                <w:color w:val="000000" w:themeColor="text1"/>
                <w:sz w:val="18"/>
                <w:szCs w:val="18"/>
              </w:rPr>
            </w:pPr>
            <w:r w:rsidRPr="00F06D4C">
              <w:rPr>
                <w:rStyle w:val="vtex-store-components-3-x-productbrand"/>
                <w:rFonts w:asciiTheme="minorHAnsi" w:hAnsiTheme="minorHAnsi" w:cstheme="minorHAnsi"/>
                <w:b/>
                <w:bCs/>
                <w:i/>
                <w:iCs/>
                <w:color w:val="000000" w:themeColor="text1"/>
                <w:sz w:val="18"/>
                <w:szCs w:val="18"/>
              </w:rPr>
              <w:t xml:space="preserve">Cititor de Carduri CFexpress </w:t>
            </w:r>
            <w:r w:rsidR="00592BBB">
              <w:rPr>
                <w:rStyle w:val="vtex-store-components-3-x-productbrand"/>
                <w:rFonts w:asciiTheme="minorHAnsi" w:hAnsiTheme="minorHAnsi" w:cstheme="minorHAnsi"/>
                <w:b/>
                <w:bCs/>
                <w:i/>
                <w:iCs/>
                <w:color w:val="000000" w:themeColor="text1"/>
                <w:sz w:val="18"/>
                <w:szCs w:val="18"/>
              </w:rPr>
              <w:t>tip</w:t>
            </w:r>
            <w:r w:rsidRPr="00F06D4C">
              <w:rPr>
                <w:rStyle w:val="vtex-store-components-3-x-productbrand"/>
                <w:rFonts w:asciiTheme="minorHAnsi" w:hAnsiTheme="minorHAnsi" w:cstheme="minorHAnsi"/>
                <w:b/>
                <w:bCs/>
                <w:i/>
                <w:iCs/>
                <w:color w:val="000000" w:themeColor="text1"/>
                <w:sz w:val="18"/>
                <w:szCs w:val="18"/>
              </w:rPr>
              <w:t xml:space="preserve"> B și XQD</w:t>
            </w:r>
            <w:r w:rsidR="00F06D4C">
              <w:rPr>
                <w:rStyle w:val="vtex-store-components-3-x-productbrand"/>
                <w:rFonts w:asciiTheme="minorHAnsi" w:hAnsiTheme="minorHAnsi" w:cstheme="minorHAnsi"/>
                <w:b/>
                <w:bCs/>
                <w:i/>
                <w:iCs/>
                <w:color w:val="000000" w:themeColor="text1"/>
                <w:sz w:val="18"/>
                <w:szCs w:val="18"/>
              </w:rPr>
              <w:t>,</w:t>
            </w:r>
            <w:r w:rsidRPr="00F06D4C">
              <w:rPr>
                <w:rStyle w:val="vtex-store-components-3-x-productbrand"/>
                <w:rFonts w:asciiTheme="minorHAnsi" w:hAnsiTheme="minorHAnsi" w:cstheme="minorHAnsi"/>
                <w:b/>
                <w:bCs/>
                <w:i/>
                <w:iCs/>
                <w:color w:val="000000" w:themeColor="text1"/>
                <w:sz w:val="18"/>
                <w:szCs w:val="18"/>
              </w:rPr>
              <w:t xml:space="preserve"> compatibil carduri </w:t>
            </w:r>
            <w:r w:rsidR="003952AF" w:rsidRPr="00F06D4C">
              <w:rPr>
                <w:rStyle w:val="vtex-store-components-3-x-productbrand"/>
                <w:rFonts w:asciiTheme="minorHAnsi" w:hAnsiTheme="minorHAnsi" w:cstheme="minorHAnsi"/>
                <w:b/>
                <w:bCs/>
                <w:i/>
                <w:iCs/>
                <w:color w:val="000000" w:themeColor="text1"/>
                <w:sz w:val="18"/>
                <w:szCs w:val="18"/>
              </w:rPr>
              <w:t>ofertate la poz. 1.12 și 1.13</w:t>
            </w:r>
          </w:p>
          <w:p w14:paraId="01C44BDE" w14:textId="77777777" w:rsidR="003952AF" w:rsidRPr="003952AF" w:rsidRDefault="003952AF" w:rsidP="00491179">
            <w:pPr>
              <w:jc w:val="both"/>
              <w:rPr>
                <w:highlight w:val="yellow"/>
                <w:lang w:val="ro-RO"/>
              </w:rPr>
            </w:pPr>
          </w:p>
          <w:p w14:paraId="0C93F7CB" w14:textId="32CC01F3" w:rsidR="00491179" w:rsidRDefault="00491179" w:rsidP="00491179">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-s</w:t>
            </w:r>
            <w:r w:rsidRPr="007078E7">
              <w:rPr>
                <w:rFonts w:asciiTheme="minorHAnsi" w:hAnsiTheme="minorHAnsi" w:cstheme="minorHAnsi"/>
                <w:color w:val="000000" w:themeColor="text1"/>
                <w:sz w:val="18"/>
                <w:szCs w:val="18"/>
                <w:shd w:val="clear" w:color="auto" w:fill="FFFFFF"/>
              </w:rPr>
              <w:t>ă accepte interfața SuperSpeed USB 3.1 Gen 2</w:t>
            </w:r>
            <w:r>
              <w:rPr>
                <w:rFonts w:asciiTheme="minorHAnsi" w:hAnsiTheme="minorHAnsi" w:cstheme="minorHAnsi"/>
                <w:color w:val="000000" w:themeColor="text1"/>
                <w:sz w:val="18"/>
                <w:szCs w:val="18"/>
                <w:shd w:val="clear" w:color="auto" w:fill="FFFFFF"/>
              </w:rPr>
              <w:t xml:space="preserve">, </w:t>
            </w:r>
            <w:r w:rsidRPr="00AD694E">
              <w:rPr>
                <w:rFonts w:asciiTheme="minorHAnsi" w:hAnsiTheme="minorHAnsi" w:cstheme="minorHAnsi"/>
                <w:color w:val="000000" w:themeColor="text1"/>
                <w:sz w:val="18"/>
                <w:szCs w:val="18"/>
                <w:shd w:val="clear" w:color="auto" w:fill="FFFFFF"/>
              </w:rPr>
              <w:t>10 Gbps</w:t>
            </w:r>
          </w:p>
          <w:p w14:paraId="074FD51F" w14:textId="145ACC3D" w:rsidR="00491179" w:rsidRDefault="00491179" w:rsidP="00491179">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w:t>
            </w:r>
            <w:r w:rsidR="008A54B5">
              <w:rPr>
                <w:rFonts w:asciiTheme="minorHAnsi" w:hAnsiTheme="minorHAnsi" w:cstheme="minorHAnsi"/>
                <w:color w:val="000000" w:themeColor="text1"/>
                <w:sz w:val="18"/>
                <w:szCs w:val="18"/>
                <w:shd w:val="clear" w:color="auto" w:fill="FFFFFF"/>
              </w:rPr>
              <w:t>prin port</w:t>
            </w:r>
            <w:r w:rsidRPr="007078E7">
              <w:rPr>
                <w:rFonts w:asciiTheme="minorHAnsi" w:hAnsiTheme="minorHAnsi" w:cstheme="minorHAnsi"/>
                <w:color w:val="000000" w:themeColor="text1"/>
                <w:sz w:val="18"/>
                <w:szCs w:val="18"/>
                <w:shd w:val="clear" w:color="auto" w:fill="FFFFFF"/>
              </w:rPr>
              <w:t xml:space="preserve"> USB – C</w:t>
            </w:r>
            <w:r w:rsidR="008A54B5">
              <w:rPr>
                <w:rFonts w:asciiTheme="minorHAnsi" w:hAnsiTheme="minorHAnsi" w:cstheme="minorHAnsi"/>
                <w:color w:val="000000" w:themeColor="text1"/>
                <w:sz w:val="18"/>
                <w:szCs w:val="18"/>
                <w:shd w:val="clear" w:color="auto" w:fill="FFFFFF"/>
              </w:rPr>
              <w:t xml:space="preserve"> se realizează</w:t>
            </w:r>
            <w:r w:rsidRPr="007078E7">
              <w:rPr>
                <w:rFonts w:asciiTheme="minorHAnsi" w:hAnsiTheme="minorHAnsi" w:cstheme="minorHAnsi"/>
                <w:color w:val="000000" w:themeColor="text1"/>
                <w:sz w:val="18"/>
                <w:szCs w:val="18"/>
                <w:shd w:val="clear" w:color="auto" w:fill="FFFFFF"/>
              </w:rPr>
              <w:t xml:space="preserve"> conexiunea la computer,</w:t>
            </w:r>
          </w:p>
          <w:p w14:paraId="548F3AD1" w14:textId="77777777" w:rsidR="00491179" w:rsidRDefault="00491179" w:rsidP="00491179">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-c</w:t>
            </w:r>
            <w:r w:rsidRPr="007078E7">
              <w:rPr>
                <w:rFonts w:asciiTheme="minorHAnsi" w:hAnsiTheme="minorHAnsi" w:cstheme="minorHAnsi"/>
                <w:color w:val="000000" w:themeColor="text1"/>
                <w:sz w:val="18"/>
                <w:szCs w:val="18"/>
                <w:shd w:val="clear" w:color="auto" w:fill="FFFFFF"/>
              </w:rPr>
              <w:t>opierea și backupul fișierelor să se facă la viteză mare pentru optimizare</w:t>
            </w:r>
            <w:r>
              <w:rPr>
                <w:rFonts w:asciiTheme="minorHAnsi" w:hAnsiTheme="minorHAnsi" w:cstheme="minorHAnsi"/>
                <w:color w:val="000000" w:themeColor="text1"/>
                <w:sz w:val="18"/>
                <w:szCs w:val="18"/>
                <w:shd w:val="clear" w:color="auto" w:fill="FFFFFF"/>
              </w:rPr>
              <w:t>a</w:t>
            </w:r>
            <w:r w:rsidRPr="007078E7">
              <w:rPr>
                <w:rFonts w:asciiTheme="minorHAnsi" w:hAnsiTheme="minorHAnsi" w:cstheme="minorHAnsi"/>
                <w:color w:val="000000" w:themeColor="text1"/>
                <w:sz w:val="18"/>
                <w:szCs w:val="18"/>
                <w:shd w:val="clear" w:color="auto" w:fill="FFFFFF"/>
              </w:rPr>
              <w:t xml:space="preserve"> fluxul</w:t>
            </w:r>
            <w:r>
              <w:rPr>
                <w:rFonts w:asciiTheme="minorHAnsi" w:hAnsiTheme="minorHAnsi" w:cstheme="minorHAnsi"/>
                <w:color w:val="000000" w:themeColor="text1"/>
                <w:sz w:val="18"/>
                <w:szCs w:val="18"/>
                <w:shd w:val="clear" w:color="auto" w:fill="FFFFFF"/>
              </w:rPr>
              <w:t>ui</w:t>
            </w:r>
            <w:r w:rsidRPr="007078E7">
              <w:rPr>
                <w:rFonts w:asciiTheme="minorHAnsi" w:hAnsiTheme="minorHAnsi" w:cstheme="minorHAnsi"/>
                <w:color w:val="000000" w:themeColor="text1"/>
                <w:sz w:val="18"/>
                <w:szCs w:val="18"/>
                <w:shd w:val="clear" w:color="auto" w:fill="FFFFFF"/>
              </w:rPr>
              <w:t xml:space="preserve"> de lucru</w:t>
            </w:r>
            <w:r>
              <w:rPr>
                <w:rFonts w:asciiTheme="minorHAnsi" w:hAnsiTheme="minorHAnsi" w:cstheme="minorHAnsi"/>
                <w:color w:val="000000" w:themeColor="text1"/>
                <w:sz w:val="18"/>
                <w:szCs w:val="18"/>
                <w:shd w:val="clear" w:color="auto" w:fill="FFFFFF"/>
              </w:rPr>
              <w:t>,</w:t>
            </w:r>
          </w:p>
          <w:p w14:paraId="3884BD43" w14:textId="0B5C4F67" w:rsidR="00691672" w:rsidRPr="007078E7" w:rsidRDefault="00491179" w:rsidP="00491179">
            <w:pPr>
              <w:pStyle w:val="Heading2"/>
              <w:shd w:val="clear" w:color="auto" w:fill="FFFFFF"/>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-prezintă</w:t>
            </w:r>
            <w:r w:rsidRPr="007078E7">
              <w:rPr>
                <w:rFonts w:asciiTheme="minorHAnsi" w:hAnsiTheme="minorHAnsi" w:cstheme="minorHAnsi"/>
                <w:color w:val="000000" w:themeColor="text1"/>
                <w:sz w:val="18"/>
                <w:szCs w:val="18"/>
                <w:shd w:val="clear" w:color="auto" w:fill="FFFFFF"/>
              </w:rPr>
              <w:t xml:space="preserve"> cablu pentru descărcare USB-C la USB-C si USB-C</w:t>
            </w:r>
            <w:r>
              <w:rPr>
                <w:rFonts w:asciiTheme="minorHAnsi" w:hAnsiTheme="minorHAnsi" w:cstheme="minorHAnsi"/>
                <w:color w:val="000000" w:themeColor="text1"/>
                <w:sz w:val="18"/>
                <w:szCs w:val="18"/>
                <w:shd w:val="clear" w:color="auto" w:fill="FFFFFF"/>
              </w:rPr>
              <w:t xml:space="preserve"> </w:t>
            </w:r>
            <w:r w:rsidRPr="007078E7">
              <w:rPr>
                <w:rFonts w:asciiTheme="minorHAnsi" w:hAnsiTheme="minorHAnsi" w:cstheme="minorHAnsi"/>
                <w:color w:val="000000" w:themeColor="text1"/>
                <w:sz w:val="18"/>
                <w:szCs w:val="18"/>
                <w:shd w:val="clear" w:color="auto" w:fill="FFFFFF"/>
              </w:rPr>
              <w:t>la USB-A</w:t>
            </w:r>
            <w:r>
              <w:rPr>
                <w:rFonts w:asciiTheme="minorHAnsi" w:hAnsiTheme="minorHAnsi" w:cstheme="minorHAnsi"/>
                <w:color w:val="000000" w:themeColor="text1"/>
                <w:sz w:val="18"/>
                <w:szCs w:val="18"/>
                <w:shd w:val="clear" w:color="auto" w:fill="FFFFFF"/>
              </w:rPr>
              <w:t>.</w:t>
            </w:r>
          </w:p>
          <w:p w14:paraId="430B0CEB" w14:textId="77777777" w:rsidR="000C6D48" w:rsidRPr="007078E7" w:rsidRDefault="000C6D48" w:rsidP="00B25BEE">
            <w:pPr>
              <w:pStyle w:val="Heading1"/>
              <w:shd w:val="clear" w:color="auto" w:fill="FFFFFF"/>
              <w:jc w:val="both"/>
              <w:rPr>
                <w:rStyle w:val="vtex-store-components-3-x-productbrand"/>
                <w:rFonts w:asciiTheme="minorHAnsi" w:hAnsiTheme="minorHAnsi" w:cstheme="minorHAnsi"/>
                <w:bCs/>
                <w:color w:val="000000" w:themeColor="text1"/>
                <w:sz w:val="18"/>
                <w:szCs w:val="18"/>
              </w:rPr>
            </w:pPr>
          </w:p>
        </w:tc>
        <w:tc>
          <w:tcPr>
            <w:tcW w:w="1130" w:type="dxa"/>
          </w:tcPr>
          <w:p w14:paraId="19FB73CE" w14:textId="474812BA" w:rsidR="000C6D48" w:rsidRPr="007078E7" w:rsidRDefault="00F52F4C" w:rsidP="007F2FD5">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w:t>
            </w:r>
            <w:r w:rsidRPr="007078E7">
              <w:rPr>
                <w:rFonts w:asciiTheme="minorHAnsi" w:hAnsiTheme="minorHAnsi" w:cstheme="minorHAnsi"/>
                <w:bCs/>
                <w:i/>
                <w:iCs/>
                <w:color w:val="000000" w:themeColor="text1"/>
                <w:sz w:val="18"/>
                <w:szCs w:val="18"/>
                <w:lang w:val="it-IT"/>
              </w:rPr>
              <w:lastRenderedPageBreak/>
              <w:t xml:space="preserve">a </w:t>
            </w:r>
            <w:r>
              <w:rPr>
                <w:rFonts w:asciiTheme="minorHAnsi" w:hAnsiTheme="minorHAnsi" w:cstheme="minorHAnsi"/>
                <w:bCs/>
                <w:i/>
                <w:iCs/>
                <w:color w:val="000000" w:themeColor="text1"/>
                <w:sz w:val="18"/>
                <w:szCs w:val="18"/>
                <w:lang w:val="it-IT"/>
              </w:rPr>
              <w:t>produselor</w:t>
            </w:r>
          </w:p>
        </w:tc>
      </w:tr>
      <w:tr w:rsidR="00876330" w:rsidRPr="00EE0B4C" w14:paraId="1A582CD7" w14:textId="77777777" w:rsidTr="00A575DB">
        <w:trPr>
          <w:jc w:val="center"/>
        </w:trPr>
        <w:tc>
          <w:tcPr>
            <w:tcW w:w="988" w:type="dxa"/>
          </w:tcPr>
          <w:p w14:paraId="427180C4" w14:textId="36FDEA18" w:rsidR="00876330" w:rsidRDefault="00876330"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lastRenderedPageBreak/>
              <w:t>1.15</w:t>
            </w:r>
          </w:p>
          <w:p w14:paraId="329002A8" w14:textId="77777777" w:rsidR="00876330" w:rsidRDefault="00876330" w:rsidP="00F55486">
            <w:pPr>
              <w:jc w:val="center"/>
              <w:rPr>
                <w:rFonts w:asciiTheme="minorHAnsi" w:hAnsiTheme="minorHAnsi" w:cstheme="minorHAnsi"/>
                <w:b/>
                <w:bCs/>
                <w:color w:val="000000" w:themeColor="text1"/>
                <w:sz w:val="18"/>
                <w:szCs w:val="18"/>
                <w:lang w:val="it-IT"/>
              </w:rPr>
            </w:pPr>
          </w:p>
          <w:p w14:paraId="4CA5547B" w14:textId="77777777" w:rsidR="00876330" w:rsidRDefault="00876330" w:rsidP="00F55486">
            <w:pPr>
              <w:jc w:val="center"/>
              <w:rPr>
                <w:rFonts w:asciiTheme="minorHAnsi" w:hAnsiTheme="minorHAnsi" w:cstheme="minorHAnsi"/>
                <w:b/>
                <w:bCs/>
                <w:color w:val="000000" w:themeColor="text1"/>
                <w:sz w:val="18"/>
                <w:szCs w:val="18"/>
                <w:lang w:val="it-IT"/>
              </w:rPr>
            </w:pPr>
          </w:p>
        </w:tc>
        <w:tc>
          <w:tcPr>
            <w:tcW w:w="988" w:type="dxa"/>
          </w:tcPr>
          <w:p w14:paraId="7DA6C6D3" w14:textId="3A974A4A" w:rsidR="00876330" w:rsidRDefault="00876330"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2825E5">
              <w:rPr>
                <w:rFonts w:asciiTheme="minorHAnsi" w:hAnsiTheme="minorHAnsi" w:cstheme="minorHAnsi"/>
                <w:b/>
                <w:bCs/>
                <w:i/>
                <w:iCs/>
                <w:color w:val="000000" w:themeColor="text1"/>
                <w:sz w:val="18"/>
                <w:szCs w:val="18"/>
                <w:lang w:val="it-IT"/>
              </w:rPr>
              <w:t xml:space="preserve"> (unu)</w:t>
            </w:r>
          </w:p>
        </w:tc>
        <w:tc>
          <w:tcPr>
            <w:tcW w:w="992" w:type="dxa"/>
          </w:tcPr>
          <w:p w14:paraId="02268C2F" w14:textId="515EBD33" w:rsidR="00876330" w:rsidRPr="00876330" w:rsidRDefault="00876330" w:rsidP="00F55486">
            <w:pPr>
              <w:jc w:val="center"/>
              <w:rPr>
                <w:rFonts w:asciiTheme="minorHAnsi" w:hAnsiTheme="minorHAnsi" w:cstheme="minorHAnsi"/>
                <w:b/>
                <w:bCs/>
                <w:i/>
                <w:iCs/>
                <w:color w:val="000000" w:themeColor="text1"/>
                <w:sz w:val="18"/>
                <w:szCs w:val="18"/>
                <w:lang w:val="ro-RO"/>
              </w:rPr>
            </w:pPr>
            <w:proofErr w:type="spellStart"/>
            <w:r>
              <w:rPr>
                <w:rFonts w:asciiTheme="minorHAnsi" w:hAnsiTheme="minorHAnsi" w:cstheme="minorHAnsi"/>
                <w:b/>
                <w:bCs/>
                <w:i/>
                <w:iCs/>
                <w:color w:val="000000" w:themeColor="text1"/>
                <w:sz w:val="18"/>
                <w:szCs w:val="18"/>
              </w:rPr>
              <w:t>bucat</w:t>
            </w:r>
            <w:proofErr w:type="spellEnd"/>
            <w:r>
              <w:rPr>
                <w:rFonts w:asciiTheme="minorHAnsi" w:hAnsiTheme="minorHAnsi" w:cstheme="minorHAnsi"/>
                <w:b/>
                <w:bCs/>
                <w:i/>
                <w:iCs/>
                <w:color w:val="000000" w:themeColor="text1"/>
                <w:sz w:val="18"/>
                <w:szCs w:val="18"/>
                <w:lang w:val="ro-RO"/>
              </w:rPr>
              <w:t>ă</w:t>
            </w:r>
          </w:p>
        </w:tc>
        <w:tc>
          <w:tcPr>
            <w:tcW w:w="6241" w:type="dxa"/>
          </w:tcPr>
          <w:p w14:paraId="4B563793" w14:textId="7DB1CDB8" w:rsidR="00876330" w:rsidRPr="001858DB" w:rsidRDefault="00FC7F15" w:rsidP="00876330">
            <w:pPr>
              <w:pStyle w:val="Heading2"/>
              <w:shd w:val="clear" w:color="auto" w:fill="FFFFFF"/>
              <w:jc w:val="both"/>
              <w:rPr>
                <w:rFonts w:asciiTheme="minorHAnsi" w:hAnsiTheme="minorHAnsi" w:cstheme="minorHAnsi"/>
                <w:b/>
                <w:bCs/>
                <w:i/>
                <w:iCs/>
                <w:sz w:val="18"/>
                <w:szCs w:val="18"/>
              </w:rPr>
            </w:pPr>
            <w:r w:rsidRPr="00FC7F15">
              <w:rPr>
                <w:rFonts w:asciiTheme="minorHAnsi" w:hAnsiTheme="minorHAnsi" w:cstheme="minorHAnsi"/>
                <w:b/>
                <w:bCs/>
                <w:i/>
                <w:iCs/>
                <w:color w:val="000000" w:themeColor="text1"/>
                <w:sz w:val="18"/>
                <w:szCs w:val="18"/>
              </w:rPr>
              <w:t>Suport cu vestă cu braț rabatabil pentru stabilizatorul de imagine</w:t>
            </w:r>
            <w:r w:rsidR="002225CA">
              <w:rPr>
                <w:rFonts w:asciiTheme="minorHAnsi" w:hAnsiTheme="minorHAnsi" w:cstheme="minorHAnsi"/>
                <w:b/>
                <w:bCs/>
                <w:i/>
                <w:iCs/>
                <w:color w:val="000000" w:themeColor="text1"/>
                <w:sz w:val="18"/>
                <w:szCs w:val="18"/>
              </w:rPr>
              <w:t xml:space="preserve"> de la poziția 1.16</w:t>
            </w:r>
            <w:r w:rsidRPr="001858DB">
              <w:rPr>
                <w:rFonts w:asciiTheme="minorHAnsi" w:hAnsiTheme="minorHAnsi" w:cstheme="minorHAnsi"/>
                <w:b/>
                <w:bCs/>
                <w:i/>
                <w:iCs/>
                <w:sz w:val="18"/>
                <w:szCs w:val="18"/>
              </w:rPr>
              <w:t xml:space="preserve"> </w:t>
            </w:r>
            <w:r>
              <w:rPr>
                <w:rFonts w:asciiTheme="minorHAnsi" w:hAnsiTheme="minorHAnsi" w:cstheme="minorHAnsi"/>
                <w:b/>
                <w:bCs/>
                <w:i/>
                <w:iCs/>
                <w:sz w:val="18"/>
                <w:szCs w:val="18"/>
              </w:rPr>
              <w:t>(</w:t>
            </w:r>
            <w:r w:rsidR="00876330" w:rsidRPr="001858DB">
              <w:rPr>
                <w:rFonts w:asciiTheme="minorHAnsi" w:hAnsiTheme="minorHAnsi" w:cstheme="minorHAnsi"/>
                <w:b/>
                <w:bCs/>
                <w:i/>
                <w:iCs/>
                <w:sz w:val="18"/>
                <w:szCs w:val="18"/>
              </w:rPr>
              <w:t>Universal Single-Handle Gimbal Support Vest System</w:t>
            </w:r>
            <w:r>
              <w:rPr>
                <w:rFonts w:asciiTheme="minorHAnsi" w:hAnsiTheme="minorHAnsi" w:cstheme="minorHAnsi"/>
                <w:b/>
                <w:bCs/>
                <w:i/>
                <w:iCs/>
                <w:sz w:val="18"/>
                <w:szCs w:val="18"/>
              </w:rPr>
              <w:t>)</w:t>
            </w:r>
            <w:r w:rsidR="00876330" w:rsidRPr="001858DB">
              <w:rPr>
                <w:rFonts w:asciiTheme="minorHAnsi" w:hAnsiTheme="minorHAnsi" w:cstheme="minorHAnsi"/>
                <w:b/>
                <w:bCs/>
                <w:i/>
                <w:iCs/>
                <w:sz w:val="18"/>
                <w:szCs w:val="18"/>
              </w:rPr>
              <w:t xml:space="preserve"> </w:t>
            </w:r>
          </w:p>
          <w:p w14:paraId="59A6931F" w14:textId="77777777" w:rsidR="00876330" w:rsidRDefault="00876330" w:rsidP="00691672">
            <w:pPr>
              <w:pStyle w:val="Heading2"/>
              <w:shd w:val="clear" w:color="auto" w:fill="FFFFFF"/>
              <w:jc w:val="both"/>
              <w:rPr>
                <w:rStyle w:val="vtex-store-components-3-x-productbrand"/>
                <w:rFonts w:asciiTheme="minorHAnsi" w:hAnsiTheme="minorHAnsi" w:cstheme="minorHAnsi"/>
                <w:color w:val="000000" w:themeColor="text1"/>
                <w:sz w:val="18"/>
                <w:szCs w:val="18"/>
                <w:highlight w:val="yellow"/>
              </w:rPr>
            </w:pPr>
          </w:p>
          <w:p w14:paraId="3F216787" w14:textId="77777777" w:rsidR="005B1D2E" w:rsidRDefault="00B819BB" w:rsidP="00F5131F">
            <w:pPr>
              <w:pStyle w:val="Heading2"/>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rPr>
              <w:t>-d</w:t>
            </w:r>
            <w:r w:rsidR="00F5131F" w:rsidRPr="00F5131F">
              <w:rPr>
                <w:rFonts w:asciiTheme="minorHAnsi" w:hAnsiTheme="minorHAnsi" w:cstheme="minorHAnsi"/>
                <w:color w:val="000000" w:themeColor="text1"/>
                <w:sz w:val="18"/>
                <w:szCs w:val="18"/>
              </w:rPr>
              <w:t xml:space="preserve">edicat </w:t>
            </w:r>
            <w:r w:rsidR="00F5131F" w:rsidRPr="00F5131F">
              <w:rPr>
                <w:rFonts w:asciiTheme="minorHAnsi" w:hAnsiTheme="minorHAnsi" w:cstheme="minorHAnsi"/>
                <w:color w:val="000000" w:themeColor="text1"/>
                <w:sz w:val="18"/>
                <w:szCs w:val="18"/>
                <w:shd w:val="clear" w:color="auto" w:fill="FFFFFF"/>
              </w:rPr>
              <w:t xml:space="preserve">mișcărilor line și panoramări fluide în timpul fotografierii sau al filmărilor, </w:t>
            </w:r>
            <w:r w:rsidR="002225CA">
              <w:rPr>
                <w:rFonts w:asciiTheme="minorHAnsi" w:hAnsiTheme="minorHAnsi" w:cstheme="minorHAnsi"/>
                <w:color w:val="000000" w:themeColor="text1"/>
                <w:sz w:val="18"/>
                <w:szCs w:val="18"/>
                <w:shd w:val="clear" w:color="auto" w:fill="FFFFFF"/>
              </w:rPr>
              <w:t xml:space="preserve">pentru </w:t>
            </w:r>
            <w:r w:rsidR="00F5131F" w:rsidRPr="00F5131F">
              <w:rPr>
                <w:rFonts w:asciiTheme="minorHAnsi" w:hAnsiTheme="minorHAnsi" w:cstheme="minorHAnsi"/>
                <w:color w:val="000000" w:themeColor="text1"/>
                <w:sz w:val="18"/>
                <w:szCs w:val="18"/>
                <w:shd w:val="clear" w:color="auto" w:fill="FFFFFF"/>
              </w:rPr>
              <w:t xml:space="preserve">stabilizatorul </w:t>
            </w:r>
            <w:r w:rsidR="002225CA">
              <w:rPr>
                <w:rFonts w:asciiTheme="minorHAnsi" w:hAnsiTheme="minorHAnsi" w:cstheme="minorHAnsi"/>
                <w:color w:val="000000" w:themeColor="text1"/>
                <w:sz w:val="18"/>
                <w:szCs w:val="18"/>
                <w:shd w:val="clear" w:color="auto" w:fill="FFFFFF"/>
              </w:rPr>
              <w:t xml:space="preserve">de imagine </w:t>
            </w:r>
            <w:r w:rsidR="00181FDB">
              <w:rPr>
                <w:rFonts w:asciiTheme="minorHAnsi" w:hAnsiTheme="minorHAnsi" w:cstheme="minorHAnsi"/>
                <w:color w:val="000000" w:themeColor="text1"/>
                <w:sz w:val="18"/>
                <w:szCs w:val="18"/>
                <w:shd w:val="clear" w:color="auto" w:fill="FFFFFF"/>
              </w:rPr>
              <w:t>de</w:t>
            </w:r>
            <w:r w:rsidR="00F5131F" w:rsidRPr="00F5131F">
              <w:rPr>
                <w:rFonts w:asciiTheme="minorHAnsi" w:hAnsiTheme="minorHAnsi" w:cstheme="minorHAnsi"/>
                <w:color w:val="000000" w:themeColor="text1"/>
                <w:sz w:val="18"/>
                <w:szCs w:val="18"/>
                <w:shd w:val="clear" w:color="auto" w:fill="FFFFFF"/>
              </w:rPr>
              <w:t xml:space="preserve"> la </w:t>
            </w:r>
            <w:r>
              <w:rPr>
                <w:rFonts w:asciiTheme="minorHAnsi" w:hAnsiTheme="minorHAnsi" w:cstheme="minorHAnsi"/>
                <w:color w:val="000000" w:themeColor="text1"/>
                <w:sz w:val="18"/>
                <w:szCs w:val="18"/>
                <w:shd w:val="clear" w:color="auto" w:fill="FFFFFF"/>
              </w:rPr>
              <w:t>poziția</w:t>
            </w:r>
            <w:r w:rsidR="00AD16A9">
              <w:rPr>
                <w:rFonts w:asciiTheme="minorHAnsi" w:hAnsiTheme="minorHAnsi" w:cstheme="minorHAnsi"/>
                <w:color w:val="000000" w:themeColor="text1"/>
                <w:sz w:val="18"/>
                <w:szCs w:val="18"/>
                <w:shd w:val="clear" w:color="auto" w:fill="FFFFFF"/>
              </w:rPr>
              <w:t xml:space="preserve"> </w:t>
            </w:r>
            <w:r w:rsidR="00F5131F" w:rsidRPr="00F5131F">
              <w:rPr>
                <w:rFonts w:asciiTheme="minorHAnsi" w:hAnsiTheme="minorHAnsi" w:cstheme="minorHAnsi"/>
                <w:color w:val="000000" w:themeColor="text1"/>
                <w:sz w:val="18"/>
                <w:szCs w:val="18"/>
                <w:shd w:val="clear" w:color="auto" w:fill="FFFFFF"/>
              </w:rPr>
              <w:t>1.1</w:t>
            </w:r>
            <w:r>
              <w:rPr>
                <w:rFonts w:asciiTheme="minorHAnsi" w:hAnsiTheme="minorHAnsi" w:cstheme="minorHAnsi"/>
                <w:color w:val="000000" w:themeColor="text1"/>
                <w:sz w:val="18"/>
                <w:szCs w:val="18"/>
                <w:shd w:val="clear" w:color="auto" w:fill="FFFFFF"/>
              </w:rPr>
              <w:t>6</w:t>
            </w:r>
            <w:r w:rsidR="00F5131F" w:rsidRPr="00F5131F">
              <w:rPr>
                <w:rFonts w:asciiTheme="minorHAnsi" w:hAnsiTheme="minorHAnsi" w:cstheme="minorHAnsi"/>
                <w:color w:val="000000" w:themeColor="text1"/>
                <w:sz w:val="18"/>
                <w:szCs w:val="18"/>
                <w:shd w:val="clear" w:color="auto" w:fill="FFFFFF"/>
              </w:rPr>
              <w:t>)</w:t>
            </w:r>
            <w:r w:rsidR="005B1D2E">
              <w:rPr>
                <w:rFonts w:asciiTheme="minorHAnsi" w:hAnsiTheme="minorHAnsi" w:cstheme="minorHAnsi"/>
                <w:color w:val="000000" w:themeColor="text1"/>
                <w:sz w:val="18"/>
                <w:szCs w:val="18"/>
                <w:shd w:val="clear" w:color="auto" w:fill="FFFFFF"/>
              </w:rPr>
              <w:t>,</w:t>
            </w:r>
          </w:p>
          <w:p w14:paraId="39F79879" w14:textId="0867C8A5" w:rsidR="005B1D2E" w:rsidRDefault="005B1D2E" w:rsidP="00F5131F">
            <w:pPr>
              <w:pStyle w:val="Heading2"/>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w:t>
            </w:r>
            <w:r w:rsidR="00F5131F" w:rsidRPr="00F5131F">
              <w:rPr>
                <w:rFonts w:asciiTheme="minorHAnsi" w:hAnsiTheme="minorHAnsi" w:cstheme="minorHAnsi"/>
                <w:color w:val="000000" w:themeColor="text1"/>
                <w:sz w:val="18"/>
                <w:szCs w:val="18"/>
                <w:shd w:val="clear" w:color="auto" w:fill="FFFFFF"/>
              </w:rPr>
              <w:t xml:space="preserve"> alcătuit dintr-o vestă și un sistem de susținere cu 2 brațe rabatabile ce se prind de vestă</w:t>
            </w:r>
            <w:r>
              <w:rPr>
                <w:rFonts w:asciiTheme="minorHAnsi" w:hAnsiTheme="minorHAnsi" w:cstheme="minorHAnsi"/>
                <w:color w:val="000000" w:themeColor="text1"/>
                <w:sz w:val="18"/>
                <w:szCs w:val="18"/>
                <w:shd w:val="clear" w:color="auto" w:fill="FFFFFF"/>
              </w:rPr>
              <w:t>,</w:t>
            </w:r>
          </w:p>
          <w:p w14:paraId="44F2920B" w14:textId="59F0DD54" w:rsidR="005B1D2E" w:rsidRDefault="005B1D2E" w:rsidP="00F5131F">
            <w:pPr>
              <w:pStyle w:val="Heading2"/>
              <w:jc w:val="both"/>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w:t>
            </w:r>
            <w:r w:rsidR="00F5131F" w:rsidRPr="00F5131F">
              <w:rPr>
                <w:rFonts w:asciiTheme="minorHAnsi" w:hAnsiTheme="minorHAnsi" w:cstheme="minorHAnsi"/>
                <w:color w:val="000000" w:themeColor="text1"/>
                <w:sz w:val="18"/>
                <w:szCs w:val="18"/>
                <w:shd w:val="clear" w:color="auto" w:fill="FFFFFF"/>
              </w:rPr>
              <w:t xml:space="preserve">reduce greutatea camerei și a </w:t>
            </w:r>
            <w:r>
              <w:rPr>
                <w:rFonts w:asciiTheme="minorHAnsi" w:hAnsiTheme="minorHAnsi" w:cstheme="minorHAnsi"/>
                <w:color w:val="000000" w:themeColor="text1"/>
                <w:sz w:val="18"/>
                <w:szCs w:val="18"/>
                <w:shd w:val="clear" w:color="auto" w:fill="FFFFFF"/>
              </w:rPr>
              <w:t>stabilizatorului,</w:t>
            </w:r>
          </w:p>
          <w:p w14:paraId="531D6C65" w14:textId="13C4C9B4" w:rsidR="00F5131F" w:rsidRPr="00F5131F" w:rsidRDefault="005B1D2E" w:rsidP="00F5131F">
            <w:pPr>
              <w:pStyle w:val="Heading2"/>
              <w:jc w:val="both"/>
              <w:rPr>
                <w:rFonts w:asciiTheme="minorHAnsi" w:hAnsiTheme="minorHAnsi" w:cstheme="minorHAnsi"/>
                <w:b/>
                <w:bCs/>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w:t>
            </w:r>
            <w:r w:rsidR="00F5131F" w:rsidRPr="00F5131F">
              <w:rPr>
                <w:rFonts w:asciiTheme="minorHAnsi" w:hAnsiTheme="minorHAnsi" w:cstheme="minorHAnsi"/>
                <w:color w:val="000000" w:themeColor="text1"/>
                <w:sz w:val="18"/>
                <w:szCs w:val="18"/>
                <w:shd w:val="clear" w:color="auto" w:fill="FFFFFF"/>
              </w:rPr>
              <w:t>suport</w:t>
            </w:r>
            <w:r w:rsidR="00697E8B">
              <w:rPr>
                <w:rFonts w:asciiTheme="minorHAnsi" w:hAnsiTheme="minorHAnsi" w:cstheme="minorHAnsi"/>
                <w:color w:val="000000" w:themeColor="text1"/>
                <w:sz w:val="18"/>
                <w:szCs w:val="18"/>
                <w:shd w:val="clear" w:color="auto" w:fill="FFFFFF"/>
              </w:rPr>
              <w:t>ă</w:t>
            </w:r>
            <w:r w:rsidR="00F5131F" w:rsidRPr="00F5131F">
              <w:rPr>
                <w:rFonts w:asciiTheme="minorHAnsi" w:hAnsiTheme="minorHAnsi" w:cstheme="minorHAnsi"/>
                <w:color w:val="000000" w:themeColor="text1"/>
                <w:sz w:val="18"/>
                <w:szCs w:val="18"/>
                <w:shd w:val="clear" w:color="auto" w:fill="FFFFFF"/>
              </w:rPr>
              <w:t xml:space="preserve"> o greutate minimă de </w:t>
            </w:r>
            <w:r w:rsidR="00452552">
              <w:rPr>
                <w:rFonts w:asciiTheme="minorHAnsi" w:hAnsiTheme="minorHAnsi" w:cstheme="minorHAnsi"/>
                <w:color w:val="000000" w:themeColor="text1"/>
                <w:sz w:val="18"/>
                <w:szCs w:val="18"/>
                <w:shd w:val="clear" w:color="auto" w:fill="FFFFFF"/>
              </w:rPr>
              <w:t>2</w:t>
            </w:r>
            <w:r>
              <w:rPr>
                <w:rFonts w:asciiTheme="minorHAnsi" w:hAnsiTheme="minorHAnsi" w:cstheme="minorHAnsi"/>
                <w:color w:val="000000" w:themeColor="text1"/>
                <w:sz w:val="18"/>
                <w:szCs w:val="18"/>
                <w:shd w:val="clear" w:color="auto" w:fill="FFFFFF"/>
              </w:rPr>
              <w:t xml:space="preserve"> k</w:t>
            </w:r>
            <w:r w:rsidR="00F5131F" w:rsidRPr="00F5131F">
              <w:rPr>
                <w:rFonts w:asciiTheme="minorHAnsi" w:hAnsiTheme="minorHAnsi" w:cstheme="minorHAnsi"/>
                <w:color w:val="000000" w:themeColor="text1"/>
                <w:sz w:val="18"/>
                <w:szCs w:val="18"/>
                <w:shd w:val="clear" w:color="auto" w:fill="FFFFFF"/>
              </w:rPr>
              <w:t>g</w:t>
            </w:r>
            <w:r w:rsidR="00635DEE">
              <w:rPr>
                <w:rFonts w:asciiTheme="minorHAnsi" w:hAnsiTheme="minorHAnsi" w:cstheme="minorHAnsi"/>
                <w:color w:val="000000" w:themeColor="text1"/>
                <w:sz w:val="18"/>
                <w:szCs w:val="18"/>
                <w:shd w:val="clear" w:color="auto" w:fill="FFFFFF"/>
              </w:rPr>
              <w:t>,</w:t>
            </w:r>
          </w:p>
          <w:p w14:paraId="1E92E201" w14:textId="77777777" w:rsidR="0009636A" w:rsidRDefault="00211C12" w:rsidP="00F5131F">
            <w:pPr>
              <w:pStyle w:val="NormalWeb"/>
              <w:spacing w:before="0" w:beforeAutospacing="0" w:after="0" w:afterAutospacing="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w:t>
            </w:r>
            <w:r w:rsidR="00F5131F" w:rsidRPr="00F5131F">
              <w:rPr>
                <w:rFonts w:asciiTheme="minorHAnsi" w:hAnsiTheme="minorHAnsi" w:cstheme="minorHAnsi"/>
                <w:color w:val="000000" w:themeColor="text1"/>
                <w:sz w:val="18"/>
                <w:szCs w:val="18"/>
              </w:rPr>
              <w:t xml:space="preserve">esta </w:t>
            </w:r>
            <w:r w:rsidR="00F5131F" w:rsidRPr="00F5131F">
              <w:rPr>
                <w:rFonts w:asciiTheme="minorHAnsi" w:hAnsiTheme="minorHAnsi" w:cstheme="minorHAnsi"/>
                <w:color w:val="000000" w:themeColor="text1"/>
                <w:sz w:val="18"/>
                <w:szCs w:val="18"/>
                <w:lang w:val="ro-RO"/>
              </w:rPr>
              <w:t>să fie dotată cu</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pieptar</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metalic</w:t>
            </w:r>
            <w:proofErr w:type="spellEnd"/>
            <w:r w:rsidR="00F5131F" w:rsidRPr="00F5131F">
              <w:rPr>
                <w:rFonts w:asciiTheme="minorHAnsi" w:hAnsiTheme="minorHAnsi" w:cstheme="minorHAnsi"/>
                <w:color w:val="000000" w:themeColor="text1"/>
                <w:sz w:val="18"/>
                <w:szCs w:val="18"/>
              </w:rPr>
              <w:t xml:space="preserve"> </w:t>
            </w:r>
            <w:r w:rsidR="00F5131F" w:rsidRPr="00F5131F">
              <w:rPr>
                <w:rFonts w:asciiTheme="minorHAnsi" w:hAnsiTheme="minorHAnsi" w:cstheme="minorHAnsi"/>
                <w:color w:val="000000" w:themeColor="text1"/>
                <w:sz w:val="18"/>
                <w:szCs w:val="18"/>
                <w:lang w:val="ro-RO"/>
              </w:rPr>
              <w:t>iar</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br</w:t>
            </w:r>
            <w:proofErr w:type="spellEnd"/>
            <w:r w:rsidR="00F5131F" w:rsidRPr="00F5131F">
              <w:rPr>
                <w:rFonts w:asciiTheme="minorHAnsi" w:hAnsiTheme="minorHAnsi" w:cstheme="minorHAnsi"/>
                <w:color w:val="000000" w:themeColor="text1"/>
                <w:sz w:val="18"/>
                <w:szCs w:val="18"/>
                <w:lang w:val="ro-RO"/>
              </w:rPr>
              <w:t>aț</w:t>
            </w:r>
            <w:proofErr w:type="spellStart"/>
            <w:r w:rsidR="00F5131F" w:rsidRPr="00F5131F">
              <w:rPr>
                <w:rFonts w:asciiTheme="minorHAnsi" w:hAnsiTheme="minorHAnsi" w:cstheme="minorHAnsi"/>
                <w:color w:val="000000" w:themeColor="text1"/>
                <w:sz w:val="18"/>
                <w:szCs w:val="18"/>
              </w:rPr>
              <w:t>ele</w:t>
            </w:r>
            <w:proofErr w:type="spellEnd"/>
            <w:r w:rsidR="00F5131F" w:rsidRPr="00F5131F">
              <w:rPr>
                <w:rFonts w:asciiTheme="minorHAnsi" w:hAnsiTheme="minorHAnsi" w:cstheme="minorHAnsi"/>
                <w:color w:val="000000" w:themeColor="text1"/>
                <w:sz w:val="18"/>
                <w:szCs w:val="18"/>
                <w:lang w:val="ro-RO"/>
              </w:rPr>
              <w:t>, care se atașează,</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căptușite</w:t>
            </w:r>
            <w:proofErr w:type="spellEnd"/>
            <w:r w:rsidR="00F5131F" w:rsidRPr="00F5131F">
              <w:rPr>
                <w:rFonts w:asciiTheme="minorHAnsi" w:hAnsiTheme="minorHAnsi" w:cstheme="minorHAnsi"/>
                <w:color w:val="000000" w:themeColor="text1"/>
                <w:sz w:val="18"/>
                <w:szCs w:val="18"/>
              </w:rPr>
              <w:t xml:space="preserve"> </w:t>
            </w:r>
            <w:r w:rsidR="00F5131F" w:rsidRPr="00F5131F">
              <w:rPr>
                <w:rFonts w:asciiTheme="minorHAnsi" w:hAnsiTheme="minorHAnsi" w:cstheme="minorHAnsi"/>
                <w:color w:val="000000" w:themeColor="text1"/>
                <w:sz w:val="18"/>
                <w:szCs w:val="18"/>
                <w:lang w:val="ro-RO"/>
              </w:rPr>
              <w:t xml:space="preserve">și </w:t>
            </w:r>
            <w:r w:rsidR="00F5131F" w:rsidRPr="00F5131F">
              <w:rPr>
                <w:rFonts w:asciiTheme="minorHAnsi" w:hAnsiTheme="minorHAnsi" w:cstheme="minorHAnsi"/>
                <w:color w:val="000000" w:themeColor="text1"/>
                <w:sz w:val="18"/>
                <w:szCs w:val="18"/>
              </w:rPr>
              <w:t xml:space="preserve">de </w:t>
            </w:r>
            <w:proofErr w:type="spellStart"/>
            <w:r w:rsidR="00F5131F" w:rsidRPr="00F5131F">
              <w:rPr>
                <w:rFonts w:asciiTheme="minorHAnsi" w:hAnsiTheme="minorHAnsi" w:cstheme="minorHAnsi"/>
                <w:color w:val="000000" w:themeColor="text1"/>
                <w:sz w:val="18"/>
                <w:szCs w:val="18"/>
              </w:rPr>
              <w:t>înaltă</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calitate</w:t>
            </w:r>
            <w:proofErr w:type="spellEnd"/>
            <w:r w:rsidR="00F5131F" w:rsidRPr="00F5131F">
              <w:rPr>
                <w:rFonts w:asciiTheme="minorHAnsi" w:hAnsiTheme="minorHAnsi" w:cstheme="minorHAnsi"/>
                <w:color w:val="000000" w:themeColor="text1"/>
                <w:sz w:val="18"/>
                <w:szCs w:val="18"/>
              </w:rPr>
              <w:t xml:space="preserve">, </w:t>
            </w:r>
          </w:p>
          <w:p w14:paraId="2AD4310A" w14:textId="632EF7ED" w:rsidR="00F5131F" w:rsidRPr="00F5131F" w:rsidRDefault="0009636A" w:rsidP="00F5131F">
            <w:pPr>
              <w:pStyle w:val="NormalWeb"/>
              <w:spacing w:before="0" w:beforeAutospacing="0" w:after="0" w:afterAutospacing="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00F5131F" w:rsidRPr="00F5131F">
              <w:rPr>
                <w:rFonts w:asciiTheme="minorHAnsi" w:hAnsiTheme="minorHAnsi" w:cstheme="minorHAnsi"/>
                <w:color w:val="000000" w:themeColor="text1"/>
                <w:sz w:val="18"/>
                <w:szCs w:val="18"/>
                <w:lang w:val="ro-RO"/>
              </w:rPr>
              <w:t>să aibă</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numeroase</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puncte</w:t>
            </w:r>
            <w:proofErr w:type="spellEnd"/>
            <w:r w:rsidR="00F5131F" w:rsidRPr="00F5131F">
              <w:rPr>
                <w:rFonts w:asciiTheme="minorHAnsi" w:hAnsiTheme="minorHAnsi" w:cstheme="minorHAnsi"/>
                <w:color w:val="000000" w:themeColor="text1"/>
                <w:sz w:val="18"/>
                <w:szCs w:val="18"/>
              </w:rPr>
              <w:t xml:space="preserve"> de </w:t>
            </w:r>
            <w:proofErr w:type="spellStart"/>
            <w:r w:rsidR="00F5131F" w:rsidRPr="00F5131F">
              <w:rPr>
                <w:rFonts w:asciiTheme="minorHAnsi" w:hAnsiTheme="minorHAnsi" w:cstheme="minorHAnsi"/>
                <w:color w:val="000000" w:themeColor="text1"/>
                <w:sz w:val="18"/>
                <w:szCs w:val="18"/>
              </w:rPr>
              <w:t>reglare</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pentru</w:t>
            </w:r>
            <w:proofErr w:type="spellEnd"/>
            <w:r w:rsidR="00F5131F" w:rsidRPr="00F5131F">
              <w:rPr>
                <w:rFonts w:asciiTheme="minorHAnsi" w:hAnsiTheme="minorHAnsi" w:cstheme="minorHAnsi"/>
                <w:color w:val="000000" w:themeColor="text1"/>
                <w:sz w:val="18"/>
                <w:szCs w:val="18"/>
              </w:rPr>
              <w:t xml:space="preserve"> a se </w:t>
            </w:r>
            <w:proofErr w:type="spellStart"/>
            <w:r w:rsidR="00F5131F" w:rsidRPr="00F5131F">
              <w:rPr>
                <w:rFonts w:asciiTheme="minorHAnsi" w:hAnsiTheme="minorHAnsi" w:cstheme="minorHAnsi"/>
                <w:color w:val="000000" w:themeColor="text1"/>
                <w:sz w:val="18"/>
                <w:szCs w:val="18"/>
              </w:rPr>
              <w:t>potrivi</w:t>
            </w:r>
            <w:proofErr w:type="spellEnd"/>
            <w:r w:rsidR="00F5131F" w:rsidRPr="00F5131F">
              <w:rPr>
                <w:rFonts w:asciiTheme="minorHAnsi" w:hAnsiTheme="minorHAnsi" w:cstheme="minorHAnsi"/>
                <w:color w:val="000000" w:themeColor="text1"/>
                <w:sz w:val="18"/>
                <w:szCs w:val="18"/>
                <w:lang w:val="ro-RO"/>
              </w:rPr>
              <w:t xml:space="preserve"> </w:t>
            </w:r>
            <w:proofErr w:type="spellStart"/>
            <w:r w:rsidR="00F5131F" w:rsidRPr="00F5131F">
              <w:rPr>
                <w:rFonts w:asciiTheme="minorHAnsi" w:hAnsiTheme="minorHAnsi" w:cstheme="minorHAnsi"/>
                <w:color w:val="000000" w:themeColor="text1"/>
                <w:sz w:val="18"/>
                <w:szCs w:val="18"/>
              </w:rPr>
              <w:t>operatorilor</w:t>
            </w:r>
            <w:proofErr w:type="spellEnd"/>
            <w:r w:rsidR="00F5131F" w:rsidRPr="00F5131F">
              <w:rPr>
                <w:rFonts w:asciiTheme="minorHAnsi" w:hAnsiTheme="minorHAnsi" w:cstheme="minorHAnsi"/>
                <w:color w:val="000000" w:themeColor="text1"/>
                <w:sz w:val="18"/>
                <w:szCs w:val="18"/>
              </w:rPr>
              <w:t xml:space="preserve"> de </w:t>
            </w:r>
            <w:proofErr w:type="spellStart"/>
            <w:r>
              <w:rPr>
                <w:rFonts w:asciiTheme="minorHAnsi" w:hAnsiTheme="minorHAnsi" w:cstheme="minorHAnsi"/>
                <w:color w:val="000000" w:themeColor="text1"/>
                <w:sz w:val="18"/>
                <w:szCs w:val="18"/>
              </w:rPr>
              <w:t>cameră</w:t>
            </w:r>
            <w:proofErr w:type="spellEnd"/>
            <w:r>
              <w:rPr>
                <w:rFonts w:asciiTheme="minorHAnsi" w:hAnsiTheme="minorHAnsi" w:cstheme="minorHAnsi"/>
                <w:color w:val="000000" w:themeColor="text1"/>
                <w:sz w:val="18"/>
                <w:szCs w:val="18"/>
                <w:lang w:val="ro-RO"/>
              </w:rPr>
              <w:t>,</w:t>
            </w:r>
            <w:r w:rsidR="00F5131F" w:rsidRPr="00F5131F">
              <w:rPr>
                <w:rFonts w:asciiTheme="minorHAnsi" w:hAnsiTheme="minorHAnsi" w:cstheme="minorHAnsi"/>
                <w:color w:val="000000" w:themeColor="text1"/>
                <w:sz w:val="18"/>
                <w:szCs w:val="18"/>
                <w:lang w:val="ro-RO"/>
              </w:rPr>
              <w:t xml:space="preserve"> </w:t>
            </w:r>
          </w:p>
          <w:p w14:paraId="0F3C229C" w14:textId="77777777" w:rsidR="0009636A" w:rsidRDefault="0009636A" w:rsidP="00F5131F">
            <w:pPr>
              <w:pStyle w:val="NormalWeb"/>
              <w:spacing w:before="0" w:beforeAutospacing="0" w:after="0" w:afterAutospacing="0"/>
              <w:jc w:val="both"/>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rPr>
              <w:t>-</w:t>
            </w:r>
            <w:proofErr w:type="spellStart"/>
            <w:r>
              <w:rPr>
                <w:rFonts w:asciiTheme="minorHAnsi" w:hAnsiTheme="minorHAnsi" w:cstheme="minorHAnsi"/>
                <w:color w:val="000000" w:themeColor="text1"/>
                <w:sz w:val="18"/>
                <w:szCs w:val="18"/>
              </w:rPr>
              <w:t>b</w:t>
            </w:r>
            <w:r w:rsidR="00F5131F" w:rsidRPr="00F5131F">
              <w:rPr>
                <w:rFonts w:asciiTheme="minorHAnsi" w:hAnsiTheme="minorHAnsi" w:cstheme="minorHAnsi"/>
                <w:color w:val="000000" w:themeColor="text1"/>
                <w:sz w:val="18"/>
                <w:szCs w:val="18"/>
              </w:rPr>
              <w:t>raţ</w:t>
            </w:r>
            <w:proofErr w:type="spellEnd"/>
            <w:r w:rsidR="00F5131F" w:rsidRPr="00F5131F">
              <w:rPr>
                <w:rFonts w:asciiTheme="minorHAnsi" w:hAnsiTheme="minorHAnsi" w:cstheme="minorHAnsi"/>
                <w:color w:val="000000" w:themeColor="text1"/>
                <w:sz w:val="18"/>
                <w:szCs w:val="18"/>
                <w:lang w:val="ro-RO"/>
              </w:rPr>
              <w:t xml:space="preserve">ul: </w:t>
            </w:r>
            <w:proofErr w:type="spellStart"/>
            <w:r>
              <w:rPr>
                <w:rFonts w:asciiTheme="minorHAnsi" w:hAnsiTheme="minorHAnsi" w:cstheme="minorHAnsi"/>
                <w:color w:val="000000" w:themeColor="text1"/>
                <w:sz w:val="18"/>
                <w:szCs w:val="18"/>
              </w:rPr>
              <w:t>t</w:t>
            </w:r>
            <w:r w:rsidR="00F5131F" w:rsidRPr="00F5131F">
              <w:rPr>
                <w:rFonts w:asciiTheme="minorHAnsi" w:hAnsiTheme="minorHAnsi" w:cstheme="minorHAnsi"/>
                <w:color w:val="000000" w:themeColor="text1"/>
                <w:sz w:val="18"/>
                <w:szCs w:val="18"/>
              </w:rPr>
              <w:t>ensiunea</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brațului</w:t>
            </w:r>
            <w:proofErr w:type="spellEnd"/>
            <w:r w:rsidR="00F5131F" w:rsidRPr="00F5131F">
              <w:rPr>
                <w:rFonts w:asciiTheme="minorHAnsi" w:hAnsiTheme="minorHAnsi" w:cstheme="minorHAnsi"/>
                <w:color w:val="000000" w:themeColor="text1"/>
                <w:sz w:val="18"/>
                <w:szCs w:val="18"/>
              </w:rPr>
              <w:t xml:space="preserve"> </w:t>
            </w:r>
            <w:r w:rsidR="00F5131F" w:rsidRPr="00F5131F">
              <w:rPr>
                <w:rFonts w:asciiTheme="minorHAnsi" w:hAnsiTheme="minorHAnsi" w:cstheme="minorHAnsi"/>
                <w:color w:val="000000" w:themeColor="text1"/>
                <w:sz w:val="18"/>
                <w:szCs w:val="18"/>
                <w:lang w:val="ro-RO"/>
              </w:rPr>
              <w:t>să fie</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reglabilă</w:t>
            </w:r>
            <w:proofErr w:type="spellEnd"/>
            <w:r w:rsidR="00F5131F" w:rsidRPr="00F5131F">
              <w:rPr>
                <w:rFonts w:asciiTheme="minorHAnsi" w:hAnsiTheme="minorHAnsi" w:cstheme="minorHAnsi"/>
                <w:color w:val="000000" w:themeColor="text1"/>
                <w:sz w:val="18"/>
                <w:szCs w:val="18"/>
              </w:rPr>
              <w:t xml:space="preserve">, </w:t>
            </w:r>
            <w:r w:rsidR="00F5131F" w:rsidRPr="00F5131F">
              <w:rPr>
                <w:rFonts w:asciiTheme="minorHAnsi" w:hAnsiTheme="minorHAnsi" w:cstheme="minorHAnsi"/>
                <w:color w:val="000000" w:themeColor="text1"/>
                <w:sz w:val="18"/>
                <w:szCs w:val="18"/>
                <w:lang w:val="ro-RO"/>
              </w:rPr>
              <w:t xml:space="preserve">să </w:t>
            </w:r>
            <w:proofErr w:type="spellStart"/>
            <w:r w:rsidR="00F5131F" w:rsidRPr="00F5131F">
              <w:rPr>
                <w:rFonts w:asciiTheme="minorHAnsi" w:hAnsiTheme="minorHAnsi" w:cstheme="minorHAnsi"/>
                <w:color w:val="000000" w:themeColor="text1"/>
                <w:sz w:val="18"/>
                <w:szCs w:val="18"/>
              </w:rPr>
              <w:t>permi</w:t>
            </w:r>
            <w:proofErr w:type="spellEnd"/>
            <w:r w:rsidR="00F5131F" w:rsidRPr="00F5131F">
              <w:rPr>
                <w:rFonts w:asciiTheme="minorHAnsi" w:hAnsiTheme="minorHAnsi" w:cstheme="minorHAnsi"/>
                <w:color w:val="000000" w:themeColor="text1"/>
                <w:sz w:val="18"/>
                <w:szCs w:val="18"/>
                <w:lang w:val="ro-RO"/>
              </w:rPr>
              <w:t>tă</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să</w:t>
            </w:r>
            <w:proofErr w:type="spellEnd"/>
            <w:r w:rsidR="00F5131F" w:rsidRPr="00F5131F">
              <w:rPr>
                <w:rFonts w:asciiTheme="minorHAnsi" w:hAnsiTheme="minorHAnsi" w:cstheme="minorHAnsi"/>
                <w:color w:val="000000" w:themeColor="text1"/>
                <w:sz w:val="18"/>
                <w:szCs w:val="18"/>
              </w:rPr>
              <w:t xml:space="preserve"> se</w:t>
            </w:r>
            <w:r w:rsidR="00F5131F" w:rsidRPr="00F5131F">
              <w:rPr>
                <w:rFonts w:asciiTheme="minorHAnsi" w:hAnsiTheme="minorHAnsi" w:cstheme="minorHAnsi"/>
                <w:color w:val="000000" w:themeColor="text1"/>
                <w:sz w:val="18"/>
                <w:szCs w:val="18"/>
                <w:lang w:val="ro-RO"/>
              </w:rPr>
              <w:t xml:space="preserve"> se</w:t>
            </w:r>
            <w:r w:rsidR="00F5131F" w:rsidRPr="00F5131F">
              <w:rPr>
                <w:rFonts w:asciiTheme="minorHAnsi" w:hAnsiTheme="minorHAnsi" w:cstheme="minorHAnsi"/>
                <w:color w:val="000000" w:themeColor="text1"/>
                <w:sz w:val="18"/>
                <w:szCs w:val="18"/>
              </w:rPr>
              <w:t>t</w:t>
            </w:r>
            <w:r w:rsidR="00F5131F" w:rsidRPr="00F5131F">
              <w:rPr>
                <w:rFonts w:asciiTheme="minorHAnsi" w:hAnsiTheme="minorHAnsi" w:cstheme="minorHAnsi"/>
                <w:color w:val="000000" w:themeColor="text1"/>
                <w:sz w:val="18"/>
                <w:szCs w:val="18"/>
                <w:lang w:val="ro-RO"/>
              </w:rPr>
              <w:t>eze</w:t>
            </w:r>
            <w:r w:rsidR="00F5131F" w:rsidRPr="00F5131F">
              <w:rPr>
                <w:rFonts w:asciiTheme="minorHAnsi" w:hAnsiTheme="minorHAnsi" w:cstheme="minorHAnsi"/>
                <w:color w:val="000000" w:themeColor="text1"/>
                <w:sz w:val="18"/>
                <w:szCs w:val="18"/>
              </w:rPr>
              <w:t xml:space="preserve"> cu </w:t>
            </w:r>
            <w:proofErr w:type="spellStart"/>
            <w:r w:rsidR="00F5131F" w:rsidRPr="00F5131F">
              <w:rPr>
                <w:rFonts w:asciiTheme="minorHAnsi" w:hAnsiTheme="minorHAnsi" w:cstheme="minorHAnsi"/>
                <w:color w:val="000000" w:themeColor="text1"/>
                <w:sz w:val="18"/>
                <w:szCs w:val="18"/>
              </w:rPr>
              <w:t>precizie</w:t>
            </w:r>
            <w:proofErr w:type="spellEnd"/>
            <w:r w:rsidR="00F5131F" w:rsidRPr="00F5131F">
              <w:rPr>
                <w:rFonts w:asciiTheme="minorHAnsi" w:hAnsiTheme="minorHAnsi" w:cstheme="minorHAnsi"/>
                <w:color w:val="000000" w:themeColor="text1"/>
                <w:sz w:val="18"/>
                <w:szCs w:val="18"/>
              </w:rPr>
              <w:t xml:space="preserve"> </w:t>
            </w:r>
            <w:r w:rsidR="00F5131F" w:rsidRPr="00F5131F">
              <w:rPr>
                <w:rFonts w:asciiTheme="minorHAnsi" w:hAnsiTheme="minorHAnsi" w:cstheme="minorHAnsi"/>
                <w:color w:val="000000" w:themeColor="text1"/>
                <w:sz w:val="18"/>
                <w:szCs w:val="18"/>
                <w:lang w:val="ro-RO"/>
              </w:rPr>
              <w:t xml:space="preserve">pentru </w:t>
            </w:r>
            <w:proofErr w:type="spellStart"/>
            <w:r w:rsidR="00F5131F" w:rsidRPr="00F5131F">
              <w:rPr>
                <w:rFonts w:asciiTheme="minorHAnsi" w:hAnsiTheme="minorHAnsi" w:cstheme="minorHAnsi"/>
                <w:color w:val="000000" w:themeColor="text1"/>
                <w:sz w:val="18"/>
                <w:szCs w:val="18"/>
              </w:rPr>
              <w:t>reducerea</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vibrațiilor</w:t>
            </w:r>
            <w:proofErr w:type="spellEnd"/>
            <w:r>
              <w:rPr>
                <w:rFonts w:asciiTheme="minorHAnsi" w:hAnsiTheme="minorHAnsi" w:cstheme="minorHAnsi"/>
                <w:color w:val="000000" w:themeColor="text1"/>
                <w:sz w:val="18"/>
                <w:szCs w:val="18"/>
              </w:rPr>
              <w:t xml:space="preserve"> </w:t>
            </w:r>
            <w:proofErr w:type="spellStart"/>
            <w:r>
              <w:rPr>
                <w:rFonts w:asciiTheme="minorHAnsi" w:hAnsiTheme="minorHAnsi" w:cstheme="minorHAnsi"/>
                <w:color w:val="000000" w:themeColor="text1"/>
                <w:sz w:val="18"/>
                <w:szCs w:val="18"/>
              </w:rPr>
              <w:t>și</w:t>
            </w:r>
            <w:proofErr w:type="spellEnd"/>
            <w:r w:rsidR="00F5131F" w:rsidRPr="00F5131F">
              <w:rPr>
                <w:rFonts w:asciiTheme="minorHAnsi" w:hAnsiTheme="minorHAnsi" w:cstheme="minorHAnsi"/>
                <w:color w:val="000000" w:themeColor="text1"/>
                <w:sz w:val="18"/>
                <w:szCs w:val="18"/>
              </w:rPr>
              <w:t xml:space="preserve"> a se </w:t>
            </w:r>
            <w:r w:rsidR="00F5131F" w:rsidRPr="00F5131F">
              <w:rPr>
                <w:rFonts w:asciiTheme="minorHAnsi" w:hAnsiTheme="minorHAnsi" w:cstheme="minorHAnsi"/>
                <w:color w:val="000000" w:themeColor="text1"/>
                <w:sz w:val="18"/>
                <w:szCs w:val="18"/>
                <w:lang w:val="ro-RO"/>
              </w:rPr>
              <w:t xml:space="preserve">putea </w:t>
            </w:r>
            <w:proofErr w:type="spellStart"/>
            <w:r w:rsidR="00F5131F" w:rsidRPr="00F5131F">
              <w:rPr>
                <w:rFonts w:asciiTheme="minorHAnsi" w:hAnsiTheme="minorHAnsi" w:cstheme="minorHAnsi"/>
                <w:color w:val="000000" w:themeColor="text1"/>
                <w:sz w:val="18"/>
                <w:szCs w:val="18"/>
              </w:rPr>
              <w:t>potrivi</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nevoilor</w:t>
            </w:r>
            <w:proofErr w:type="spellEnd"/>
            <w:r w:rsidR="00F5131F" w:rsidRPr="00F5131F">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lang w:val="ro-RO"/>
              </w:rPr>
              <w:t>de</w:t>
            </w:r>
            <w:r w:rsidR="00F5131F" w:rsidRPr="00F5131F">
              <w:rPr>
                <w:rFonts w:asciiTheme="minorHAnsi" w:hAnsiTheme="minorHAnsi" w:cstheme="minorHAnsi"/>
                <w:color w:val="000000" w:themeColor="text1"/>
                <w:sz w:val="18"/>
                <w:szCs w:val="18"/>
                <w:lang w:val="ro-RO"/>
              </w:rPr>
              <w:t xml:space="preserve"> filmare și fotografiere</w:t>
            </w:r>
            <w:r>
              <w:rPr>
                <w:rFonts w:asciiTheme="minorHAnsi" w:hAnsiTheme="minorHAnsi" w:cstheme="minorHAnsi"/>
                <w:color w:val="000000" w:themeColor="text1"/>
                <w:sz w:val="18"/>
                <w:szCs w:val="18"/>
                <w:lang w:val="ro-RO"/>
              </w:rPr>
              <w:t>,</w:t>
            </w:r>
          </w:p>
          <w:p w14:paraId="296A1803" w14:textId="578D0AC6" w:rsidR="00F5131F" w:rsidRPr="00F5131F" w:rsidRDefault="0009636A" w:rsidP="00F5131F">
            <w:pPr>
              <w:pStyle w:val="NormalWeb"/>
              <w:spacing w:before="0" w:beforeAutospacing="0" w:after="0" w:afterAutospacing="0"/>
              <w:jc w:val="both"/>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lang w:val="ro-RO"/>
              </w:rPr>
              <w:t>-s</w:t>
            </w:r>
            <w:r w:rsidR="00F5131F" w:rsidRPr="00F5131F">
              <w:rPr>
                <w:rFonts w:asciiTheme="minorHAnsi" w:hAnsiTheme="minorHAnsi" w:cstheme="minorHAnsi"/>
                <w:color w:val="000000" w:themeColor="text1"/>
                <w:sz w:val="18"/>
                <w:szCs w:val="18"/>
                <w:lang w:val="ro-RO"/>
              </w:rPr>
              <w:t xml:space="preserve">ă permită </w:t>
            </w:r>
            <w:r w:rsidR="00F5131F" w:rsidRPr="0009636A">
              <w:rPr>
                <w:rFonts w:asciiTheme="minorHAnsi" w:hAnsiTheme="minorHAnsi" w:cstheme="minorHAnsi"/>
                <w:color w:val="000000" w:themeColor="text1"/>
                <w:sz w:val="18"/>
                <w:szCs w:val="18"/>
                <w:lang w:val="ro-RO"/>
              </w:rPr>
              <w:t>(stabilizatorului</w:t>
            </w:r>
            <w:r w:rsidRPr="0009636A">
              <w:rPr>
                <w:rFonts w:asciiTheme="minorHAnsi" w:hAnsiTheme="minorHAnsi" w:cstheme="minorHAnsi"/>
                <w:color w:val="000000" w:themeColor="text1"/>
                <w:sz w:val="18"/>
                <w:szCs w:val="18"/>
                <w:lang w:val="ro-RO"/>
              </w:rPr>
              <w:t xml:space="preserve"> </w:t>
            </w:r>
            <w:r w:rsidR="00CA5750">
              <w:rPr>
                <w:rFonts w:asciiTheme="minorHAnsi" w:hAnsiTheme="minorHAnsi" w:cstheme="minorHAnsi"/>
                <w:color w:val="000000" w:themeColor="text1"/>
                <w:sz w:val="18"/>
                <w:szCs w:val="18"/>
                <w:lang w:val="ro-RO"/>
              </w:rPr>
              <w:t>de</w:t>
            </w:r>
            <w:r w:rsidRPr="0009636A">
              <w:rPr>
                <w:rFonts w:asciiTheme="minorHAnsi" w:hAnsiTheme="minorHAnsi" w:cstheme="minorHAnsi"/>
                <w:color w:val="000000" w:themeColor="text1"/>
                <w:sz w:val="18"/>
                <w:szCs w:val="18"/>
                <w:lang w:val="ro-RO"/>
              </w:rPr>
              <w:t xml:space="preserve"> la poziția</w:t>
            </w:r>
            <w:r w:rsidR="00F5131F" w:rsidRPr="0009636A">
              <w:rPr>
                <w:rFonts w:asciiTheme="minorHAnsi" w:hAnsiTheme="minorHAnsi" w:cstheme="minorHAnsi"/>
                <w:color w:val="000000" w:themeColor="text1"/>
                <w:sz w:val="18"/>
                <w:szCs w:val="18"/>
                <w:lang w:val="ro-RO"/>
              </w:rPr>
              <w:t xml:space="preserve"> 1.1</w:t>
            </w:r>
            <w:r w:rsidRPr="0009636A">
              <w:rPr>
                <w:rFonts w:asciiTheme="minorHAnsi" w:hAnsiTheme="minorHAnsi" w:cstheme="minorHAnsi"/>
                <w:color w:val="000000" w:themeColor="text1"/>
                <w:sz w:val="18"/>
                <w:szCs w:val="18"/>
                <w:lang w:val="ro-RO"/>
              </w:rPr>
              <w:t>6</w:t>
            </w:r>
            <w:r w:rsidR="00F5131F" w:rsidRPr="0009636A">
              <w:rPr>
                <w:rFonts w:asciiTheme="minorHAnsi" w:hAnsiTheme="minorHAnsi" w:cstheme="minorHAnsi"/>
                <w:color w:val="000000" w:themeColor="text1"/>
                <w:sz w:val="18"/>
                <w:szCs w:val="18"/>
                <w:lang w:val="ro-RO"/>
              </w:rPr>
              <w:t>)</w:t>
            </w:r>
            <w:r w:rsidR="00F5131F" w:rsidRPr="00F5131F">
              <w:rPr>
                <w:rFonts w:asciiTheme="minorHAnsi" w:hAnsiTheme="minorHAnsi" w:cstheme="minorHAnsi"/>
                <w:i/>
                <w:iCs/>
                <w:color w:val="000000" w:themeColor="text1"/>
                <w:sz w:val="18"/>
                <w:szCs w:val="18"/>
                <w:lang w:val="ro-RO"/>
              </w:rPr>
              <w:t xml:space="preserve"> </w:t>
            </w:r>
            <w:r w:rsidR="00F5131F" w:rsidRPr="00F5131F">
              <w:rPr>
                <w:rFonts w:asciiTheme="minorHAnsi" w:hAnsiTheme="minorHAnsi" w:cstheme="minorHAnsi"/>
                <w:color w:val="000000" w:themeColor="text1"/>
                <w:sz w:val="18"/>
                <w:szCs w:val="18"/>
                <w:lang w:val="ro-RO"/>
              </w:rPr>
              <w:t>o</w:t>
            </w:r>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rotație</w:t>
            </w:r>
            <w:proofErr w:type="spellEnd"/>
            <w:r w:rsidR="00F5131F" w:rsidRPr="00F5131F">
              <w:rPr>
                <w:rFonts w:asciiTheme="minorHAnsi" w:hAnsiTheme="minorHAnsi" w:cstheme="minorHAnsi"/>
                <w:color w:val="000000" w:themeColor="text1"/>
                <w:sz w:val="18"/>
                <w:szCs w:val="18"/>
              </w:rPr>
              <w:t xml:space="preserve"> de 360° </w:t>
            </w:r>
            <w:proofErr w:type="spellStart"/>
            <w:r w:rsidR="00F5131F" w:rsidRPr="00F5131F">
              <w:rPr>
                <w:rFonts w:asciiTheme="minorHAnsi" w:hAnsiTheme="minorHAnsi" w:cstheme="minorHAnsi"/>
                <w:color w:val="000000" w:themeColor="text1"/>
                <w:sz w:val="18"/>
                <w:szCs w:val="18"/>
              </w:rPr>
              <w:t>și</w:t>
            </w:r>
            <w:proofErr w:type="spellEnd"/>
            <w:r w:rsidR="00F5131F" w:rsidRPr="00F5131F">
              <w:rPr>
                <w:rFonts w:asciiTheme="minorHAnsi" w:hAnsiTheme="minorHAnsi" w:cstheme="minorHAnsi"/>
                <w:color w:val="000000" w:themeColor="text1"/>
                <w:sz w:val="18"/>
                <w:szCs w:val="18"/>
              </w:rPr>
              <w:t xml:space="preserve"> </w:t>
            </w:r>
            <w:proofErr w:type="spellStart"/>
            <w:r w:rsidR="00F5131F" w:rsidRPr="00F5131F">
              <w:rPr>
                <w:rFonts w:asciiTheme="minorHAnsi" w:hAnsiTheme="minorHAnsi" w:cstheme="minorHAnsi"/>
                <w:color w:val="000000" w:themeColor="text1"/>
                <w:sz w:val="18"/>
                <w:szCs w:val="18"/>
              </w:rPr>
              <w:t>înclinare</w:t>
            </w:r>
            <w:proofErr w:type="spellEnd"/>
            <w:r w:rsidR="00F5131F" w:rsidRPr="00F5131F">
              <w:rPr>
                <w:rFonts w:asciiTheme="minorHAnsi" w:hAnsiTheme="minorHAnsi" w:cstheme="minorHAnsi"/>
                <w:color w:val="000000" w:themeColor="text1"/>
                <w:sz w:val="18"/>
                <w:szCs w:val="18"/>
                <w:lang w:val="ro-RO"/>
              </w:rPr>
              <w:t xml:space="preserve"> </w:t>
            </w:r>
            <w:proofErr w:type="spellStart"/>
            <w:r>
              <w:rPr>
                <w:rFonts w:asciiTheme="minorHAnsi" w:hAnsiTheme="minorHAnsi" w:cstheme="minorHAnsi"/>
                <w:color w:val="000000" w:themeColor="text1"/>
                <w:sz w:val="18"/>
                <w:szCs w:val="18"/>
              </w:rPr>
              <w:t>s</w:t>
            </w:r>
            <w:r w:rsidR="00F5131F" w:rsidRPr="00F5131F">
              <w:rPr>
                <w:rFonts w:asciiTheme="minorHAnsi" w:hAnsiTheme="minorHAnsi" w:cstheme="minorHAnsi"/>
                <w:color w:val="000000" w:themeColor="text1"/>
                <w:sz w:val="18"/>
                <w:szCs w:val="18"/>
              </w:rPr>
              <w:t>tânga</w:t>
            </w:r>
            <w:proofErr w:type="spellEnd"/>
            <w:r w:rsidR="00F5131F" w:rsidRPr="00F5131F">
              <w:rPr>
                <w:rFonts w:asciiTheme="minorHAnsi" w:hAnsiTheme="minorHAnsi" w:cstheme="minorHAnsi"/>
                <w:color w:val="000000" w:themeColor="text1"/>
                <w:sz w:val="18"/>
                <w:szCs w:val="18"/>
                <w:lang w:val="ro-RO"/>
              </w:rPr>
              <w:t xml:space="preserve"> /</w:t>
            </w:r>
            <w:proofErr w:type="spellStart"/>
            <w:r w:rsidR="00F5131F" w:rsidRPr="00F5131F">
              <w:rPr>
                <w:rFonts w:asciiTheme="minorHAnsi" w:hAnsiTheme="minorHAnsi" w:cstheme="minorHAnsi"/>
                <w:color w:val="000000" w:themeColor="text1"/>
                <w:sz w:val="18"/>
                <w:szCs w:val="18"/>
              </w:rPr>
              <w:t>dreapta</w:t>
            </w:r>
            <w:proofErr w:type="spellEnd"/>
            <w:r w:rsidR="00F5131F" w:rsidRPr="00F5131F">
              <w:rPr>
                <w:rFonts w:asciiTheme="minorHAnsi" w:hAnsiTheme="minorHAnsi" w:cstheme="minorHAnsi"/>
                <w:color w:val="000000" w:themeColor="text1"/>
                <w:sz w:val="18"/>
                <w:szCs w:val="18"/>
              </w:rPr>
              <w:t xml:space="preserve"> de</w:t>
            </w:r>
            <w:r w:rsidR="00F5131F" w:rsidRPr="00F5131F">
              <w:rPr>
                <w:rFonts w:asciiTheme="minorHAnsi" w:hAnsiTheme="minorHAnsi" w:cstheme="minorHAnsi"/>
                <w:color w:val="000000" w:themeColor="text1"/>
                <w:sz w:val="18"/>
                <w:szCs w:val="18"/>
                <w:lang w:val="ro-RO"/>
              </w:rPr>
              <w:t xml:space="preserve"> până la</w:t>
            </w:r>
            <w:r w:rsidR="00F5131F" w:rsidRPr="00F5131F">
              <w:rPr>
                <w:rFonts w:asciiTheme="minorHAnsi" w:hAnsiTheme="minorHAnsi" w:cstheme="minorHAnsi"/>
                <w:color w:val="000000" w:themeColor="text1"/>
                <w:sz w:val="18"/>
                <w:szCs w:val="18"/>
              </w:rPr>
              <w:t xml:space="preserve"> 190°, independent de </w:t>
            </w:r>
            <w:proofErr w:type="spellStart"/>
            <w:r w:rsidR="00F5131F" w:rsidRPr="00F5131F">
              <w:rPr>
                <w:rFonts w:asciiTheme="minorHAnsi" w:hAnsiTheme="minorHAnsi" w:cstheme="minorHAnsi"/>
                <w:color w:val="000000" w:themeColor="text1"/>
                <w:sz w:val="18"/>
                <w:szCs w:val="18"/>
              </w:rPr>
              <w:t>corpul</w:t>
            </w:r>
            <w:proofErr w:type="spellEnd"/>
            <w:r w:rsidR="00F5131F" w:rsidRPr="00F5131F">
              <w:rPr>
                <w:rFonts w:asciiTheme="minorHAnsi" w:hAnsiTheme="minorHAnsi" w:cstheme="minorHAnsi"/>
                <w:color w:val="000000" w:themeColor="text1"/>
                <w:sz w:val="18"/>
                <w:szCs w:val="18"/>
                <w:lang w:val="ro-RO"/>
              </w:rPr>
              <w:t xml:space="preserve"> operatorului</w:t>
            </w:r>
            <w:r>
              <w:rPr>
                <w:rFonts w:asciiTheme="minorHAnsi" w:hAnsiTheme="minorHAnsi" w:cstheme="minorHAnsi"/>
                <w:color w:val="000000" w:themeColor="text1"/>
                <w:sz w:val="18"/>
                <w:szCs w:val="18"/>
              </w:rPr>
              <w:t>,</w:t>
            </w:r>
          </w:p>
          <w:p w14:paraId="6627FA96" w14:textId="6836EB87" w:rsidR="00F5131F" w:rsidRPr="00F5131F" w:rsidRDefault="0009636A" w:rsidP="00F5131F">
            <w:pPr>
              <w:pStyle w:val="NormalWeb"/>
              <w:spacing w:before="0" w:beforeAutospacing="0" w:after="0" w:afterAutospacing="0"/>
              <w:jc w:val="both"/>
              <w:rPr>
                <w:rFonts w:asciiTheme="minorHAnsi" w:hAnsiTheme="minorHAnsi" w:cstheme="minorHAnsi"/>
                <w:color w:val="000000" w:themeColor="text1"/>
                <w:sz w:val="18"/>
                <w:szCs w:val="18"/>
                <w:lang w:val="ro-RO"/>
              </w:rPr>
            </w:pPr>
            <w:r>
              <w:rPr>
                <w:rFonts w:asciiTheme="minorHAnsi" w:hAnsiTheme="minorHAnsi" w:cstheme="minorHAnsi"/>
                <w:color w:val="000000" w:themeColor="text1"/>
                <w:sz w:val="18"/>
                <w:szCs w:val="18"/>
                <w:lang w:val="ro-RO"/>
              </w:rPr>
              <w:t>-s</w:t>
            </w:r>
            <w:r w:rsidR="00F5131F" w:rsidRPr="00F5131F">
              <w:rPr>
                <w:rFonts w:asciiTheme="minorHAnsi" w:hAnsiTheme="minorHAnsi" w:cstheme="minorHAnsi"/>
                <w:color w:val="000000" w:themeColor="text1"/>
                <w:sz w:val="18"/>
                <w:szCs w:val="18"/>
                <w:lang w:val="ro-RO"/>
              </w:rPr>
              <w:t xml:space="preserve">ă poată fi protejată coloana operatorului atunci când are montat </w:t>
            </w:r>
            <w:r>
              <w:rPr>
                <w:rFonts w:asciiTheme="minorHAnsi" w:hAnsiTheme="minorHAnsi" w:cstheme="minorHAnsi"/>
                <w:color w:val="000000" w:themeColor="text1"/>
                <w:sz w:val="18"/>
                <w:szCs w:val="18"/>
                <w:lang w:val="ro-RO"/>
              </w:rPr>
              <w:t>stabilizatorul</w:t>
            </w:r>
            <w:r w:rsidR="00F5131F" w:rsidRPr="00F5131F">
              <w:rPr>
                <w:rFonts w:asciiTheme="minorHAnsi" w:hAnsiTheme="minorHAnsi" w:cstheme="minorHAnsi"/>
                <w:color w:val="000000" w:themeColor="text1"/>
                <w:sz w:val="18"/>
                <w:szCs w:val="18"/>
                <w:lang w:val="ro-RO"/>
              </w:rPr>
              <w:t xml:space="preserve"> și camera pe acesta.</w:t>
            </w:r>
          </w:p>
          <w:p w14:paraId="7307FE3A" w14:textId="2442A226" w:rsidR="00F5131F" w:rsidRPr="00F5131F" w:rsidRDefault="00F5131F" w:rsidP="00F5131F">
            <w:pPr>
              <w:pStyle w:val="NormalWeb"/>
              <w:spacing w:before="0" w:beforeAutospacing="0" w:after="0" w:afterAutospacing="0"/>
              <w:jc w:val="both"/>
              <w:rPr>
                <w:rFonts w:asciiTheme="minorHAnsi" w:hAnsiTheme="minorHAnsi" w:cstheme="minorHAnsi"/>
                <w:color w:val="000000" w:themeColor="text1"/>
                <w:sz w:val="18"/>
                <w:szCs w:val="18"/>
              </w:rPr>
            </w:pPr>
          </w:p>
          <w:p w14:paraId="1BDCA08C" w14:textId="14B0FBFF" w:rsidR="00F5131F" w:rsidRPr="00876330" w:rsidRDefault="00F5131F" w:rsidP="0009636A">
            <w:pPr>
              <w:jc w:val="both"/>
              <w:rPr>
                <w:highlight w:val="yellow"/>
                <w:lang w:val="ro-RO"/>
              </w:rPr>
            </w:pPr>
          </w:p>
        </w:tc>
        <w:tc>
          <w:tcPr>
            <w:tcW w:w="1130" w:type="dxa"/>
          </w:tcPr>
          <w:p w14:paraId="1ED2D04D" w14:textId="77777777" w:rsidR="00876330" w:rsidRPr="007078E7" w:rsidRDefault="00876330" w:rsidP="00876330">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7A07DA8C" w14:textId="77777777" w:rsidR="00876330" w:rsidRPr="007078E7" w:rsidRDefault="00876330" w:rsidP="007F2FD5">
            <w:pPr>
              <w:rPr>
                <w:rFonts w:asciiTheme="minorHAnsi" w:hAnsiTheme="minorHAnsi" w:cstheme="minorHAnsi"/>
                <w:bCs/>
                <w:i/>
                <w:iCs/>
                <w:color w:val="000000" w:themeColor="text1"/>
                <w:sz w:val="18"/>
                <w:szCs w:val="18"/>
                <w:lang w:val="it-IT"/>
              </w:rPr>
            </w:pPr>
          </w:p>
        </w:tc>
      </w:tr>
      <w:tr w:rsidR="00876330" w:rsidRPr="00EE0B4C" w14:paraId="7FB6DE9C" w14:textId="77777777" w:rsidTr="00A575DB">
        <w:trPr>
          <w:jc w:val="center"/>
        </w:trPr>
        <w:tc>
          <w:tcPr>
            <w:tcW w:w="988" w:type="dxa"/>
          </w:tcPr>
          <w:p w14:paraId="49F41C1E" w14:textId="4A5CE1BD" w:rsidR="00876330" w:rsidRDefault="00876330" w:rsidP="00F55486">
            <w:pPr>
              <w:jc w:val="center"/>
              <w:rPr>
                <w:rFonts w:asciiTheme="minorHAnsi" w:hAnsiTheme="minorHAnsi" w:cstheme="minorHAnsi"/>
                <w:b/>
                <w:bCs/>
                <w:color w:val="000000" w:themeColor="text1"/>
                <w:sz w:val="18"/>
                <w:szCs w:val="18"/>
                <w:lang w:val="it-IT"/>
              </w:rPr>
            </w:pPr>
            <w:r>
              <w:rPr>
                <w:rFonts w:asciiTheme="minorHAnsi" w:hAnsiTheme="minorHAnsi" w:cstheme="minorHAnsi"/>
                <w:b/>
                <w:bCs/>
                <w:color w:val="000000" w:themeColor="text1"/>
                <w:sz w:val="18"/>
                <w:szCs w:val="18"/>
                <w:lang w:val="it-IT"/>
              </w:rPr>
              <w:t>1.16</w:t>
            </w:r>
          </w:p>
          <w:p w14:paraId="2FF342CF" w14:textId="77777777" w:rsidR="00876330" w:rsidRDefault="00876330" w:rsidP="00F55486">
            <w:pPr>
              <w:jc w:val="center"/>
              <w:rPr>
                <w:rFonts w:asciiTheme="minorHAnsi" w:hAnsiTheme="minorHAnsi" w:cstheme="minorHAnsi"/>
                <w:b/>
                <w:bCs/>
                <w:color w:val="000000" w:themeColor="text1"/>
                <w:sz w:val="18"/>
                <w:szCs w:val="18"/>
                <w:lang w:val="it-IT"/>
              </w:rPr>
            </w:pPr>
          </w:p>
          <w:p w14:paraId="77081ADD" w14:textId="77777777" w:rsidR="00876330" w:rsidRDefault="00876330" w:rsidP="00F55486">
            <w:pPr>
              <w:jc w:val="center"/>
              <w:rPr>
                <w:rFonts w:asciiTheme="minorHAnsi" w:hAnsiTheme="minorHAnsi" w:cstheme="minorHAnsi"/>
                <w:b/>
                <w:bCs/>
                <w:color w:val="000000" w:themeColor="text1"/>
                <w:sz w:val="18"/>
                <w:szCs w:val="18"/>
                <w:lang w:val="it-IT"/>
              </w:rPr>
            </w:pPr>
          </w:p>
          <w:p w14:paraId="195C6D2B" w14:textId="77777777" w:rsidR="00876330" w:rsidRDefault="00876330" w:rsidP="00F55486">
            <w:pPr>
              <w:jc w:val="center"/>
              <w:rPr>
                <w:rFonts w:asciiTheme="minorHAnsi" w:hAnsiTheme="minorHAnsi" w:cstheme="minorHAnsi"/>
                <w:b/>
                <w:bCs/>
                <w:color w:val="000000" w:themeColor="text1"/>
                <w:sz w:val="18"/>
                <w:szCs w:val="18"/>
                <w:lang w:val="it-IT"/>
              </w:rPr>
            </w:pPr>
          </w:p>
        </w:tc>
        <w:tc>
          <w:tcPr>
            <w:tcW w:w="988" w:type="dxa"/>
          </w:tcPr>
          <w:p w14:paraId="09D4D6FA" w14:textId="68877A8F" w:rsidR="00876330" w:rsidRDefault="00876330" w:rsidP="00F55486">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r w:rsidR="002825E5">
              <w:rPr>
                <w:rFonts w:asciiTheme="minorHAnsi" w:hAnsiTheme="minorHAnsi" w:cstheme="minorHAnsi"/>
                <w:b/>
                <w:bCs/>
                <w:i/>
                <w:iCs/>
                <w:color w:val="000000" w:themeColor="text1"/>
                <w:sz w:val="18"/>
                <w:szCs w:val="18"/>
                <w:lang w:val="it-IT"/>
              </w:rPr>
              <w:t xml:space="preserve"> (unu)</w:t>
            </w:r>
          </w:p>
        </w:tc>
        <w:tc>
          <w:tcPr>
            <w:tcW w:w="992" w:type="dxa"/>
          </w:tcPr>
          <w:p w14:paraId="4547EBD1" w14:textId="1A031E3E" w:rsidR="00876330" w:rsidRDefault="00876330" w:rsidP="00F55486">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241" w:type="dxa"/>
          </w:tcPr>
          <w:p w14:paraId="49B369CB" w14:textId="102EE21A" w:rsidR="00876330" w:rsidRPr="00F60D21" w:rsidRDefault="005A7087" w:rsidP="00876330">
            <w:pPr>
              <w:pStyle w:val="Heading2"/>
              <w:shd w:val="clear" w:color="auto" w:fill="FFFFFF"/>
              <w:jc w:val="both"/>
              <w:rPr>
                <w:rFonts w:asciiTheme="minorHAnsi" w:eastAsiaTheme="minorHAnsi" w:hAnsiTheme="minorHAnsi" w:cstheme="minorHAnsi"/>
                <w:b/>
                <w:bCs/>
                <w:i/>
                <w:iCs/>
                <w:color w:val="000000" w:themeColor="text1"/>
                <w:sz w:val="18"/>
                <w:szCs w:val="18"/>
                <w:lang w:val="en-GB"/>
                <w14:ligatures w14:val="standardContextual"/>
              </w:rPr>
            </w:pPr>
            <w:proofErr w:type="spellStart"/>
            <w:r w:rsidRPr="00F60D21">
              <w:rPr>
                <w:rFonts w:asciiTheme="minorHAnsi" w:eastAsiaTheme="minorHAnsi" w:hAnsiTheme="minorHAnsi" w:cstheme="minorHAnsi"/>
                <w:b/>
                <w:bCs/>
                <w:i/>
                <w:iCs/>
                <w:color w:val="000000" w:themeColor="text1"/>
                <w:sz w:val="18"/>
                <w:szCs w:val="18"/>
                <w:lang w:val="en-GB"/>
                <w14:ligatures w14:val="standardContextual"/>
              </w:rPr>
              <w:t>Stabilizator</w:t>
            </w:r>
            <w:proofErr w:type="spellEnd"/>
            <w:r w:rsidRPr="00F60D21">
              <w:rPr>
                <w:rFonts w:asciiTheme="minorHAnsi" w:eastAsiaTheme="minorHAnsi" w:hAnsiTheme="minorHAnsi" w:cstheme="minorHAnsi"/>
                <w:b/>
                <w:bCs/>
                <w:i/>
                <w:iCs/>
                <w:color w:val="000000" w:themeColor="text1"/>
                <w:sz w:val="18"/>
                <w:szCs w:val="18"/>
                <w:lang w:val="en-GB"/>
                <w14:ligatures w14:val="standardContextual"/>
              </w:rPr>
              <w:t xml:space="preserve"> </w:t>
            </w:r>
            <w:r w:rsidR="008B1553">
              <w:rPr>
                <w:rFonts w:asciiTheme="minorHAnsi" w:eastAsiaTheme="minorHAnsi" w:hAnsiTheme="minorHAnsi" w:cstheme="minorHAnsi"/>
                <w:b/>
                <w:bCs/>
                <w:i/>
                <w:iCs/>
                <w:color w:val="000000" w:themeColor="text1"/>
                <w:sz w:val="18"/>
                <w:szCs w:val="18"/>
                <w:lang w:val="en-GB"/>
                <w14:ligatures w14:val="standardContextual"/>
              </w:rPr>
              <w:t>i</w:t>
            </w:r>
            <w:r w:rsidRPr="00F60D21">
              <w:rPr>
                <w:rFonts w:asciiTheme="minorHAnsi" w:eastAsiaTheme="minorHAnsi" w:hAnsiTheme="minorHAnsi" w:cstheme="minorHAnsi"/>
                <w:b/>
                <w:bCs/>
                <w:i/>
                <w:iCs/>
                <w:color w:val="000000" w:themeColor="text1"/>
                <w:sz w:val="18"/>
                <w:szCs w:val="18"/>
                <w:lang w:val="en-GB"/>
                <w14:ligatures w14:val="standardContextual"/>
              </w:rPr>
              <w:t xml:space="preserve">magine </w:t>
            </w:r>
            <w:proofErr w:type="spellStart"/>
            <w:r w:rsidRPr="00F60D21">
              <w:rPr>
                <w:rFonts w:asciiTheme="minorHAnsi" w:eastAsiaTheme="minorHAnsi" w:hAnsiTheme="minorHAnsi" w:cstheme="minorHAnsi"/>
                <w:b/>
                <w:bCs/>
                <w:i/>
                <w:iCs/>
                <w:color w:val="000000" w:themeColor="text1"/>
                <w:sz w:val="18"/>
                <w:szCs w:val="18"/>
                <w:lang w:val="en-GB"/>
                <w14:ligatures w14:val="standardContextual"/>
              </w:rPr>
              <w:t>portabil</w:t>
            </w:r>
            <w:proofErr w:type="spellEnd"/>
            <w:r w:rsidRPr="00F60D21">
              <w:rPr>
                <w:rFonts w:asciiTheme="minorHAnsi" w:eastAsiaTheme="minorHAnsi" w:hAnsiTheme="minorHAnsi" w:cstheme="minorHAnsi"/>
                <w:b/>
                <w:bCs/>
                <w:i/>
                <w:iCs/>
                <w:color w:val="000000" w:themeColor="text1"/>
                <w:sz w:val="18"/>
                <w:szCs w:val="18"/>
                <w:lang w:val="en-GB"/>
                <w14:ligatures w14:val="standardContextual"/>
              </w:rPr>
              <w:t xml:space="preserve"> 3 axe </w:t>
            </w:r>
            <w:proofErr w:type="spellStart"/>
            <w:r w:rsidRPr="00F60D21">
              <w:rPr>
                <w:rFonts w:asciiTheme="minorHAnsi" w:eastAsiaTheme="minorHAnsi" w:hAnsiTheme="minorHAnsi" w:cstheme="minorHAnsi"/>
                <w:b/>
                <w:bCs/>
                <w:i/>
                <w:iCs/>
                <w:color w:val="000000" w:themeColor="text1"/>
                <w:sz w:val="18"/>
                <w:szCs w:val="18"/>
                <w:lang w:val="en-GB"/>
                <w14:ligatures w14:val="standardContextual"/>
              </w:rPr>
              <w:t>pentru</w:t>
            </w:r>
            <w:proofErr w:type="spellEnd"/>
            <w:r w:rsidRPr="00F60D21">
              <w:rPr>
                <w:rFonts w:asciiTheme="minorHAnsi" w:eastAsiaTheme="minorHAnsi" w:hAnsiTheme="minorHAnsi" w:cstheme="minorHAnsi"/>
                <w:b/>
                <w:bCs/>
                <w:i/>
                <w:iCs/>
                <w:color w:val="000000" w:themeColor="text1"/>
                <w:sz w:val="18"/>
                <w:szCs w:val="18"/>
                <w:lang w:val="en-GB"/>
                <w14:ligatures w14:val="standardContextual"/>
              </w:rPr>
              <w:t xml:space="preserve"> o </w:t>
            </w:r>
            <w:proofErr w:type="spellStart"/>
            <w:r w:rsidRPr="00452552">
              <w:rPr>
                <w:rFonts w:asciiTheme="minorHAnsi" w:eastAsiaTheme="minorHAnsi" w:hAnsiTheme="minorHAnsi" w:cstheme="minorHAnsi"/>
                <w:b/>
                <w:bCs/>
                <w:i/>
                <w:iCs/>
                <w:color w:val="000000" w:themeColor="text1"/>
                <w:sz w:val="18"/>
                <w:szCs w:val="18"/>
                <w:lang w:val="en-GB"/>
                <w14:ligatures w14:val="standardContextual"/>
              </w:rPr>
              <w:t>sarcină</w:t>
            </w:r>
            <w:proofErr w:type="spellEnd"/>
            <w:r w:rsidRPr="00452552">
              <w:rPr>
                <w:rFonts w:asciiTheme="minorHAnsi" w:eastAsiaTheme="minorHAnsi" w:hAnsiTheme="minorHAnsi" w:cstheme="minorHAnsi"/>
                <w:b/>
                <w:bCs/>
                <w:i/>
                <w:iCs/>
                <w:color w:val="000000" w:themeColor="text1"/>
                <w:sz w:val="18"/>
                <w:szCs w:val="18"/>
                <w:lang w:val="en-GB"/>
                <w14:ligatures w14:val="standardContextual"/>
              </w:rPr>
              <w:t xml:space="preserve"> de </w:t>
            </w:r>
            <w:r w:rsidR="00F60D21" w:rsidRPr="00452552">
              <w:rPr>
                <w:rFonts w:asciiTheme="minorHAnsi" w:eastAsiaTheme="minorHAnsi" w:hAnsiTheme="minorHAnsi" w:cstheme="minorHAnsi"/>
                <w:b/>
                <w:bCs/>
                <w:i/>
                <w:iCs/>
                <w:color w:val="000000" w:themeColor="text1"/>
                <w:sz w:val="18"/>
                <w:szCs w:val="18"/>
                <w:lang w:val="en-GB"/>
                <w14:ligatures w14:val="standardContextual"/>
              </w:rPr>
              <w:t>m</w:t>
            </w:r>
            <w:r w:rsidRPr="00452552">
              <w:rPr>
                <w:rFonts w:asciiTheme="minorHAnsi" w:eastAsiaTheme="minorHAnsi" w:hAnsiTheme="minorHAnsi" w:cstheme="minorHAnsi"/>
                <w:b/>
                <w:bCs/>
                <w:i/>
                <w:iCs/>
                <w:color w:val="000000" w:themeColor="text1"/>
                <w:sz w:val="18"/>
                <w:szCs w:val="18"/>
                <w:lang w:val="en-GB"/>
                <w14:ligatures w14:val="standardContextual"/>
              </w:rPr>
              <w:t>axim 6</w:t>
            </w:r>
            <w:r w:rsidR="00F60D21" w:rsidRPr="00452552">
              <w:rPr>
                <w:rFonts w:asciiTheme="minorHAnsi" w:eastAsiaTheme="minorHAnsi" w:hAnsiTheme="minorHAnsi" w:cstheme="minorHAnsi"/>
                <w:b/>
                <w:bCs/>
                <w:i/>
                <w:iCs/>
                <w:color w:val="000000" w:themeColor="text1"/>
                <w:sz w:val="18"/>
                <w:szCs w:val="18"/>
                <w:lang w:val="en-GB"/>
                <w14:ligatures w14:val="standardContextual"/>
              </w:rPr>
              <w:t xml:space="preserve"> </w:t>
            </w:r>
            <w:r w:rsidRPr="00452552">
              <w:rPr>
                <w:rFonts w:asciiTheme="minorHAnsi" w:eastAsiaTheme="minorHAnsi" w:hAnsiTheme="minorHAnsi" w:cstheme="minorHAnsi"/>
                <w:b/>
                <w:bCs/>
                <w:i/>
                <w:iCs/>
                <w:color w:val="000000" w:themeColor="text1"/>
                <w:sz w:val="18"/>
                <w:szCs w:val="18"/>
                <w:lang w:val="en-GB"/>
                <w14:ligatures w14:val="standardContextual"/>
              </w:rPr>
              <w:t>kg</w:t>
            </w:r>
            <w:r w:rsidR="00F60D21" w:rsidRPr="00F60D21">
              <w:rPr>
                <w:rFonts w:asciiTheme="minorHAnsi" w:eastAsiaTheme="minorHAnsi" w:hAnsiTheme="minorHAnsi" w:cstheme="minorHAnsi"/>
                <w:b/>
                <w:bCs/>
                <w:i/>
                <w:iCs/>
                <w:color w:val="000000" w:themeColor="text1"/>
                <w:sz w:val="18"/>
                <w:szCs w:val="18"/>
                <w:lang w:val="en-GB"/>
                <w14:ligatures w14:val="standardContextual"/>
              </w:rPr>
              <w:t xml:space="preserve"> </w:t>
            </w:r>
            <w:r w:rsidRPr="00F60D21">
              <w:rPr>
                <w:rFonts w:asciiTheme="minorHAnsi" w:eastAsiaTheme="minorHAnsi" w:hAnsiTheme="minorHAnsi" w:cstheme="minorHAnsi"/>
                <w:b/>
                <w:bCs/>
                <w:i/>
                <w:iCs/>
                <w:color w:val="000000" w:themeColor="text1"/>
                <w:sz w:val="18"/>
                <w:szCs w:val="18"/>
                <w:lang w:val="en-GB"/>
                <w14:ligatures w14:val="standardContextual"/>
              </w:rPr>
              <w:t>(Professional Handheld Gimbal Stabilizer Payload)</w:t>
            </w:r>
          </w:p>
          <w:p w14:paraId="3C968B71" w14:textId="77777777" w:rsidR="00E971E2" w:rsidRDefault="00E971E2" w:rsidP="005A7087">
            <w:pPr>
              <w:rPr>
                <w:lang w:val="en-GB"/>
              </w:rPr>
            </w:pPr>
          </w:p>
          <w:p w14:paraId="4C8470F7" w14:textId="324BB230" w:rsidR="005A7087" w:rsidRPr="00343B7A" w:rsidRDefault="00E971E2" w:rsidP="005A7087">
            <w:pPr>
              <w:rPr>
                <w:rFonts w:asciiTheme="minorHAnsi" w:hAnsiTheme="minorHAnsi" w:cstheme="minorHAnsi"/>
                <w:sz w:val="18"/>
                <w:szCs w:val="18"/>
                <w:lang w:val="en-GB"/>
              </w:rPr>
            </w:pPr>
            <w:r w:rsidRPr="00E971E2">
              <w:rPr>
                <w:rFonts w:asciiTheme="minorHAnsi" w:hAnsiTheme="minorHAnsi" w:cstheme="minorHAnsi"/>
                <w:sz w:val="18"/>
                <w:szCs w:val="18"/>
                <w:lang w:val="en-GB"/>
              </w:rPr>
              <w:t>-</w:t>
            </w:r>
            <w:proofErr w:type="spellStart"/>
            <w:r w:rsidRPr="00343B7A">
              <w:rPr>
                <w:rFonts w:asciiTheme="minorHAnsi" w:hAnsiTheme="minorHAnsi" w:cstheme="minorHAnsi"/>
                <w:sz w:val="18"/>
                <w:szCs w:val="18"/>
                <w:lang w:val="en-GB"/>
              </w:rPr>
              <w:t>compatibil</w:t>
            </w:r>
            <w:proofErr w:type="spellEnd"/>
            <w:r w:rsidRPr="00343B7A">
              <w:rPr>
                <w:rFonts w:asciiTheme="minorHAnsi" w:hAnsiTheme="minorHAnsi" w:cstheme="minorHAnsi"/>
                <w:sz w:val="18"/>
                <w:szCs w:val="18"/>
                <w:lang w:val="en-GB"/>
              </w:rPr>
              <w:t xml:space="preserve"> </w:t>
            </w:r>
            <w:r w:rsidR="00251A36" w:rsidRPr="00343B7A">
              <w:rPr>
                <w:rFonts w:asciiTheme="minorHAnsi" w:hAnsiTheme="minorHAnsi" w:cstheme="minorHAnsi"/>
                <w:sz w:val="18"/>
                <w:szCs w:val="18"/>
                <w:lang w:val="en-GB"/>
              </w:rPr>
              <w:t xml:space="preserve">cu </w:t>
            </w:r>
            <w:proofErr w:type="spellStart"/>
            <w:r w:rsidR="00251A36" w:rsidRPr="00343B7A">
              <w:rPr>
                <w:rFonts w:asciiTheme="minorHAnsi" w:hAnsiTheme="minorHAnsi" w:cstheme="minorHAnsi"/>
                <w:sz w:val="18"/>
                <w:szCs w:val="18"/>
                <w:lang w:val="en-GB"/>
              </w:rPr>
              <w:t>aparatul</w:t>
            </w:r>
            <w:proofErr w:type="spellEnd"/>
            <w:r w:rsidRPr="00343B7A">
              <w:rPr>
                <w:rFonts w:asciiTheme="minorHAnsi" w:hAnsiTheme="minorHAnsi" w:cstheme="minorHAnsi"/>
                <w:sz w:val="18"/>
                <w:szCs w:val="18"/>
                <w:lang w:val="en-GB"/>
              </w:rPr>
              <w:t xml:space="preserve"> </w:t>
            </w:r>
            <w:proofErr w:type="spellStart"/>
            <w:r w:rsidRPr="00343B7A">
              <w:rPr>
                <w:rFonts w:asciiTheme="minorHAnsi" w:hAnsiTheme="minorHAnsi" w:cstheme="minorHAnsi"/>
                <w:sz w:val="18"/>
                <w:szCs w:val="18"/>
                <w:lang w:val="en-GB"/>
              </w:rPr>
              <w:t>ofertat</w:t>
            </w:r>
            <w:proofErr w:type="spellEnd"/>
            <w:r w:rsidRPr="00343B7A">
              <w:rPr>
                <w:rFonts w:asciiTheme="minorHAnsi" w:hAnsiTheme="minorHAnsi" w:cstheme="minorHAnsi"/>
                <w:sz w:val="18"/>
                <w:szCs w:val="18"/>
                <w:lang w:val="en-GB"/>
              </w:rPr>
              <w:t xml:space="preserve"> la </w:t>
            </w:r>
            <w:proofErr w:type="spellStart"/>
            <w:r w:rsidRPr="00343B7A">
              <w:rPr>
                <w:rFonts w:asciiTheme="minorHAnsi" w:hAnsiTheme="minorHAnsi" w:cstheme="minorHAnsi"/>
                <w:sz w:val="18"/>
                <w:szCs w:val="18"/>
                <w:lang w:val="en-GB"/>
              </w:rPr>
              <w:t>poziția</w:t>
            </w:r>
            <w:proofErr w:type="spellEnd"/>
            <w:r w:rsidRPr="00343B7A">
              <w:rPr>
                <w:rFonts w:asciiTheme="minorHAnsi" w:hAnsiTheme="minorHAnsi" w:cstheme="minorHAnsi"/>
                <w:sz w:val="18"/>
                <w:szCs w:val="18"/>
                <w:lang w:val="en-GB"/>
              </w:rPr>
              <w:t xml:space="preserve"> 1.1,</w:t>
            </w:r>
          </w:p>
          <w:p w14:paraId="04D5C766" w14:textId="77777777" w:rsidR="00343B7A" w:rsidRDefault="004C28A7" w:rsidP="00876330">
            <w:pPr>
              <w:pStyle w:val="Heading2"/>
              <w:shd w:val="clear" w:color="auto" w:fill="FFFFFF"/>
              <w:jc w:val="both"/>
              <w:rPr>
                <w:rFonts w:asciiTheme="minorHAnsi" w:hAnsiTheme="minorHAnsi" w:cstheme="minorHAnsi"/>
                <w:sz w:val="18"/>
                <w:szCs w:val="18"/>
                <w:shd w:val="clear" w:color="auto" w:fill="FFFFFF"/>
              </w:rPr>
            </w:pPr>
            <w:r w:rsidRPr="00343B7A">
              <w:rPr>
                <w:rFonts w:asciiTheme="minorHAnsi" w:hAnsiTheme="minorHAnsi" w:cstheme="minorHAnsi"/>
                <w:sz w:val="18"/>
                <w:szCs w:val="18"/>
                <w:shd w:val="clear" w:color="auto" w:fill="FFFFFF"/>
              </w:rPr>
              <w:t>-s</w:t>
            </w:r>
            <w:r w:rsidR="00876330" w:rsidRPr="00343B7A">
              <w:rPr>
                <w:rFonts w:asciiTheme="minorHAnsi" w:hAnsiTheme="minorHAnsi" w:cstheme="minorHAnsi"/>
                <w:sz w:val="18"/>
                <w:szCs w:val="18"/>
                <w:shd w:val="clear" w:color="auto" w:fill="FFFFFF"/>
              </w:rPr>
              <w:t xml:space="preserve">ă beneficieze de </w:t>
            </w:r>
            <w:r w:rsidR="00876330" w:rsidRPr="00615D4E">
              <w:rPr>
                <w:rFonts w:asciiTheme="minorHAnsi" w:hAnsiTheme="minorHAnsi" w:cstheme="minorHAnsi"/>
                <w:sz w:val="18"/>
                <w:szCs w:val="18"/>
                <w:shd w:val="clear" w:color="auto" w:fill="FFFFFF"/>
              </w:rPr>
              <w:t>funcții</w:t>
            </w:r>
            <w:r w:rsidR="00876330" w:rsidRPr="00343B7A">
              <w:rPr>
                <w:rFonts w:asciiTheme="minorHAnsi" w:hAnsiTheme="minorHAnsi" w:cstheme="minorHAnsi"/>
                <w:sz w:val="18"/>
                <w:szCs w:val="18"/>
                <w:shd w:val="clear" w:color="auto" w:fill="FFFFFF"/>
              </w:rPr>
              <w:t xml:space="preserve"> în același timp de încadrare pentru fotografiere tip portret sau landscape, </w:t>
            </w:r>
          </w:p>
          <w:p w14:paraId="5DF854F2" w14:textId="77777777" w:rsidR="009D11F4" w:rsidRDefault="00343B7A" w:rsidP="00876330">
            <w:pPr>
              <w:pStyle w:val="Heading2"/>
              <w:shd w:val="clear" w:color="auto" w:fill="FFFFFF"/>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w:t>
            </w:r>
            <w:r w:rsidR="00876330" w:rsidRPr="00343B7A">
              <w:rPr>
                <w:rFonts w:asciiTheme="minorHAnsi" w:hAnsiTheme="minorHAnsi" w:cstheme="minorHAnsi"/>
                <w:sz w:val="18"/>
                <w:szCs w:val="18"/>
                <w:shd w:val="clear" w:color="auto" w:fill="FFFFFF"/>
              </w:rPr>
              <w:t xml:space="preserve">să se poată realiza controlul obturatorului prin </w:t>
            </w:r>
            <w:r>
              <w:rPr>
                <w:rFonts w:asciiTheme="minorHAnsi" w:hAnsiTheme="minorHAnsi" w:cstheme="minorHAnsi"/>
                <w:sz w:val="18"/>
                <w:szCs w:val="18"/>
                <w:shd w:val="clear" w:color="auto" w:fill="FFFFFF"/>
              </w:rPr>
              <w:t>b</w:t>
            </w:r>
            <w:r w:rsidR="00876330" w:rsidRPr="00343B7A">
              <w:rPr>
                <w:rFonts w:asciiTheme="minorHAnsi" w:hAnsiTheme="minorHAnsi" w:cstheme="minorHAnsi"/>
                <w:sz w:val="18"/>
                <w:szCs w:val="18"/>
                <w:shd w:val="clear" w:color="auto" w:fill="FFFFFF"/>
              </w:rPr>
              <w:t>luetooth si o prindere extinsa pentru a gazdui camerele cu obiective full-frame</w:t>
            </w:r>
            <w:r>
              <w:rPr>
                <w:rFonts w:asciiTheme="minorHAnsi" w:hAnsiTheme="minorHAnsi" w:cstheme="minorHAnsi"/>
                <w:sz w:val="18"/>
                <w:szCs w:val="18"/>
                <w:shd w:val="clear" w:color="auto" w:fill="FFFFFF"/>
              </w:rPr>
              <w:t>,</w:t>
            </w:r>
            <w:r w:rsidR="009D11F4">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p</w:t>
            </w:r>
            <w:r w:rsidR="00876330" w:rsidRPr="00343B7A">
              <w:rPr>
                <w:rFonts w:asciiTheme="minorHAnsi" w:hAnsiTheme="minorHAnsi" w:cstheme="minorHAnsi"/>
                <w:sz w:val="18"/>
                <w:szCs w:val="18"/>
                <w:shd w:val="clear" w:color="auto" w:fill="FFFFFF"/>
              </w:rPr>
              <w:t xml:space="preserve">entru camerele </w:t>
            </w:r>
            <w:r w:rsidR="00526339" w:rsidRPr="00615D4E">
              <w:rPr>
                <w:rFonts w:asciiTheme="minorHAnsi" w:hAnsiTheme="minorHAnsi" w:cstheme="minorHAnsi"/>
                <w:sz w:val="18"/>
                <w:szCs w:val="18"/>
                <w:shd w:val="clear" w:color="auto" w:fill="FFFFFF"/>
              </w:rPr>
              <w:t>M</w:t>
            </w:r>
            <w:r w:rsidR="00876330" w:rsidRPr="00615D4E">
              <w:rPr>
                <w:rFonts w:asciiTheme="minorHAnsi" w:hAnsiTheme="minorHAnsi" w:cstheme="minorHAnsi"/>
                <w:sz w:val="18"/>
                <w:szCs w:val="18"/>
                <w:shd w:val="clear" w:color="auto" w:fill="FFFFFF"/>
              </w:rPr>
              <w:t>i</w:t>
            </w:r>
            <w:r w:rsidRPr="00615D4E">
              <w:rPr>
                <w:rFonts w:asciiTheme="minorHAnsi" w:hAnsiTheme="minorHAnsi" w:cstheme="minorHAnsi"/>
                <w:sz w:val="18"/>
                <w:szCs w:val="18"/>
                <w:shd w:val="clear" w:color="auto" w:fill="FFFFFF"/>
              </w:rPr>
              <w:t>rr</w:t>
            </w:r>
            <w:r w:rsidR="00876330" w:rsidRPr="00615D4E">
              <w:rPr>
                <w:rFonts w:asciiTheme="minorHAnsi" w:hAnsiTheme="minorHAnsi" w:cstheme="minorHAnsi"/>
                <w:sz w:val="18"/>
                <w:szCs w:val="18"/>
                <w:shd w:val="clear" w:color="auto" w:fill="FFFFFF"/>
              </w:rPr>
              <w:t>orle</w:t>
            </w:r>
            <w:r w:rsidRPr="00615D4E">
              <w:rPr>
                <w:rFonts w:asciiTheme="minorHAnsi" w:hAnsiTheme="minorHAnsi" w:cstheme="minorHAnsi"/>
                <w:sz w:val="18"/>
                <w:szCs w:val="18"/>
                <w:shd w:val="clear" w:color="auto" w:fill="FFFFFF"/>
              </w:rPr>
              <w:t>s</w:t>
            </w:r>
            <w:r w:rsidR="00876330" w:rsidRPr="00615D4E">
              <w:rPr>
                <w:rFonts w:asciiTheme="minorHAnsi" w:hAnsiTheme="minorHAnsi" w:cstheme="minorHAnsi"/>
                <w:sz w:val="18"/>
                <w:szCs w:val="18"/>
                <w:shd w:val="clear" w:color="auto" w:fill="FFFFFF"/>
              </w:rPr>
              <w:t>s</w:t>
            </w:r>
            <w:r w:rsidR="00876330" w:rsidRPr="00343B7A">
              <w:rPr>
                <w:rFonts w:asciiTheme="minorHAnsi" w:hAnsiTheme="minorHAnsi" w:cstheme="minorHAnsi"/>
                <w:sz w:val="18"/>
                <w:szCs w:val="18"/>
                <w:shd w:val="clear" w:color="auto" w:fill="FFFFFF"/>
              </w:rPr>
              <w:t xml:space="preserve"> cât și DSRL</w:t>
            </w:r>
            <w:r w:rsidR="009D11F4">
              <w:rPr>
                <w:rFonts w:asciiTheme="minorHAnsi" w:hAnsiTheme="minorHAnsi" w:cstheme="minorHAnsi"/>
                <w:sz w:val="18"/>
                <w:szCs w:val="18"/>
                <w:shd w:val="clear" w:color="auto" w:fill="FFFFFF"/>
              </w:rPr>
              <w:t>,</w:t>
            </w:r>
          </w:p>
          <w:p w14:paraId="70E7340B" w14:textId="095013D6" w:rsidR="00AF64D4" w:rsidRDefault="009D11F4" w:rsidP="00876330">
            <w:pPr>
              <w:pStyle w:val="Heading2"/>
              <w:shd w:val="clear" w:color="auto" w:fill="FFFFFF"/>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w:t>
            </w:r>
            <w:r w:rsidRPr="00615D4E">
              <w:rPr>
                <w:rFonts w:asciiTheme="minorHAnsi" w:hAnsiTheme="minorHAnsi" w:cstheme="minorHAnsi"/>
                <w:sz w:val="18"/>
                <w:szCs w:val="18"/>
                <w:shd w:val="clear" w:color="auto" w:fill="FFFFFF"/>
              </w:rPr>
              <w:t>c</w:t>
            </w:r>
            <w:r w:rsidR="00876330" w:rsidRPr="00615D4E">
              <w:rPr>
                <w:rFonts w:asciiTheme="minorHAnsi" w:hAnsiTheme="minorHAnsi" w:cstheme="minorHAnsi"/>
                <w:sz w:val="18"/>
                <w:szCs w:val="18"/>
                <w:shd w:val="clear" w:color="auto" w:fill="FFFFFF"/>
              </w:rPr>
              <w:t>ontrolul să fie de 360°</w:t>
            </w:r>
            <w:r w:rsidR="00615D4E" w:rsidRPr="00615D4E">
              <w:rPr>
                <w:rFonts w:asciiTheme="minorHAnsi" w:hAnsiTheme="minorHAnsi" w:cstheme="minorHAnsi"/>
                <w:sz w:val="18"/>
                <w:szCs w:val="18"/>
                <w:shd w:val="clear" w:color="auto" w:fill="FFFFFF"/>
              </w:rPr>
              <w:t xml:space="preserve"> pe orizontală</w:t>
            </w:r>
            <w:r w:rsidR="00876330" w:rsidRPr="00615D4E">
              <w:rPr>
                <w:rFonts w:asciiTheme="minorHAnsi" w:hAnsiTheme="minorHAnsi" w:cstheme="minorHAnsi"/>
                <w:sz w:val="18"/>
                <w:szCs w:val="18"/>
                <w:shd w:val="clear" w:color="auto" w:fill="FFFFFF"/>
              </w:rPr>
              <w:t xml:space="preserve"> și o înclinare de până la 207°</w:t>
            </w:r>
            <w:r w:rsidR="00615D4E" w:rsidRPr="00615D4E">
              <w:rPr>
                <w:rFonts w:asciiTheme="minorHAnsi" w:hAnsiTheme="minorHAnsi" w:cstheme="minorHAnsi"/>
                <w:sz w:val="18"/>
                <w:szCs w:val="18"/>
                <w:shd w:val="clear" w:color="auto" w:fill="FFFFFF"/>
              </w:rPr>
              <w:t>,</w:t>
            </w:r>
            <w:r w:rsidR="00876330" w:rsidRPr="00615D4E">
              <w:rPr>
                <w:rFonts w:asciiTheme="minorHAnsi" w:hAnsiTheme="minorHAnsi" w:cstheme="minorHAnsi"/>
                <w:sz w:val="18"/>
                <w:szCs w:val="18"/>
                <w:shd w:val="clear" w:color="auto" w:fill="FFFFFF"/>
              </w:rPr>
              <w:t xml:space="preserve"> rotația de rulare la 70° folosind comenzile de pe braț</w:t>
            </w:r>
            <w:r w:rsidR="00AF64D4" w:rsidRPr="00615D4E">
              <w:rPr>
                <w:rFonts w:asciiTheme="minorHAnsi" w:hAnsiTheme="minorHAnsi" w:cstheme="minorHAnsi"/>
                <w:sz w:val="18"/>
                <w:szCs w:val="18"/>
                <w:shd w:val="clear" w:color="auto" w:fill="FFFFFF"/>
              </w:rPr>
              <w:t>,</w:t>
            </w:r>
          </w:p>
          <w:p w14:paraId="4892EB90" w14:textId="77777777" w:rsidR="009E775C" w:rsidRPr="00C33BE4" w:rsidRDefault="00AF64D4" w:rsidP="00876330">
            <w:pPr>
              <w:pStyle w:val="Heading2"/>
              <w:shd w:val="clear" w:color="auto" w:fill="FFFFFF"/>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-s</w:t>
            </w:r>
            <w:r w:rsidR="00876330" w:rsidRPr="00343B7A">
              <w:rPr>
                <w:rFonts w:asciiTheme="minorHAnsi" w:hAnsiTheme="minorHAnsi" w:cstheme="minorHAnsi"/>
                <w:sz w:val="18"/>
                <w:szCs w:val="18"/>
                <w:shd w:val="clear" w:color="auto" w:fill="FFFFFF"/>
              </w:rPr>
              <w:t>ă fie dotat cu indicatori pentru echilibru pe fiecare motor în parte pentru realizarea unei calibrări cât mai precise</w:t>
            </w:r>
            <w:r>
              <w:rPr>
                <w:rFonts w:asciiTheme="minorHAnsi" w:hAnsiTheme="minorHAnsi" w:cstheme="minorHAnsi"/>
                <w:sz w:val="18"/>
                <w:szCs w:val="18"/>
                <w:shd w:val="clear" w:color="auto" w:fill="FFFFFF"/>
              </w:rPr>
              <w:t>,</w:t>
            </w:r>
            <w:r w:rsidR="00876330" w:rsidRPr="00343B7A">
              <w:rPr>
                <w:rFonts w:asciiTheme="minorHAnsi" w:hAnsiTheme="minorHAnsi" w:cstheme="minorHAnsi"/>
                <w:sz w:val="18"/>
                <w:szCs w:val="18"/>
              </w:rPr>
              <w:br/>
            </w:r>
            <w:r>
              <w:rPr>
                <w:rFonts w:asciiTheme="minorHAnsi" w:hAnsiTheme="minorHAnsi" w:cstheme="minorHAnsi"/>
                <w:sz w:val="18"/>
                <w:szCs w:val="18"/>
                <w:shd w:val="clear" w:color="auto" w:fill="FFFFFF"/>
              </w:rPr>
              <w:t>-s</w:t>
            </w:r>
            <w:r w:rsidR="00876330" w:rsidRPr="00343B7A">
              <w:rPr>
                <w:rFonts w:asciiTheme="minorHAnsi" w:hAnsiTheme="minorHAnsi" w:cstheme="minorHAnsi"/>
                <w:sz w:val="18"/>
                <w:szCs w:val="18"/>
                <w:shd w:val="clear" w:color="auto" w:fill="FFFFFF"/>
              </w:rPr>
              <w:t xml:space="preserve">ă dispună de plăci cu eliberare rapidă cu două straturi pentru a facilita cu usurință </w:t>
            </w:r>
            <w:r w:rsidR="00876330" w:rsidRPr="00C33BE4">
              <w:rPr>
                <w:rFonts w:asciiTheme="minorHAnsi" w:hAnsiTheme="minorHAnsi" w:cstheme="minorHAnsi"/>
                <w:sz w:val="18"/>
                <w:szCs w:val="18"/>
                <w:shd w:val="clear" w:color="auto" w:fill="FFFFFF"/>
              </w:rPr>
              <w:t>fotografierea sau filmarea atât de peisaj cât și tip portret</w:t>
            </w:r>
            <w:r w:rsidR="009E775C" w:rsidRPr="00C33BE4">
              <w:rPr>
                <w:rFonts w:asciiTheme="minorHAnsi" w:hAnsiTheme="minorHAnsi" w:cstheme="minorHAnsi"/>
                <w:sz w:val="18"/>
                <w:szCs w:val="18"/>
                <w:shd w:val="clear" w:color="auto" w:fill="FFFFFF"/>
              </w:rPr>
              <w:t>,</w:t>
            </w:r>
          </w:p>
          <w:p w14:paraId="4EA7A319" w14:textId="575D599B" w:rsidR="0068367C" w:rsidRDefault="009E775C" w:rsidP="00876330">
            <w:pPr>
              <w:pStyle w:val="Heading2"/>
              <w:shd w:val="clear" w:color="auto" w:fill="FFFFFF"/>
              <w:jc w:val="both"/>
              <w:rPr>
                <w:rFonts w:asciiTheme="minorHAnsi" w:hAnsiTheme="minorHAnsi" w:cstheme="minorHAnsi"/>
                <w:sz w:val="18"/>
                <w:szCs w:val="18"/>
                <w:shd w:val="clear" w:color="auto" w:fill="FFFFFF"/>
              </w:rPr>
            </w:pPr>
            <w:r w:rsidRPr="00C33BE4">
              <w:rPr>
                <w:rFonts w:asciiTheme="minorHAnsi" w:hAnsiTheme="minorHAnsi" w:cstheme="minorHAnsi"/>
                <w:sz w:val="18"/>
                <w:szCs w:val="18"/>
                <w:shd w:val="clear" w:color="auto" w:fill="FFFFFF"/>
              </w:rPr>
              <w:t>-să prezinte</w:t>
            </w:r>
            <w:r w:rsidR="00876330" w:rsidRPr="00C33BE4">
              <w:rPr>
                <w:rFonts w:asciiTheme="minorHAnsi" w:hAnsiTheme="minorHAnsi" w:cstheme="minorHAnsi"/>
                <w:sz w:val="18"/>
                <w:szCs w:val="18"/>
                <w:shd w:val="clear" w:color="auto" w:fill="FFFFFF"/>
              </w:rPr>
              <w:t xml:space="preserve"> </w:t>
            </w:r>
            <w:r w:rsidR="008A5AFB" w:rsidRPr="00C33BE4">
              <w:rPr>
                <w:rFonts w:asciiTheme="minorHAnsi" w:hAnsiTheme="minorHAnsi" w:cstheme="minorHAnsi"/>
                <w:sz w:val="18"/>
                <w:szCs w:val="18"/>
                <w:shd w:val="clear" w:color="auto" w:fill="FFFFFF"/>
              </w:rPr>
              <w:t xml:space="preserve">ecran </w:t>
            </w:r>
            <w:r w:rsidR="00876330" w:rsidRPr="00C33BE4">
              <w:rPr>
                <w:rFonts w:asciiTheme="minorHAnsi" w:hAnsiTheme="minorHAnsi" w:cstheme="minorHAnsi"/>
                <w:sz w:val="18"/>
                <w:szCs w:val="18"/>
                <w:shd w:val="clear" w:color="auto" w:fill="FFFFFF"/>
              </w:rPr>
              <w:t>touchscreen color de</w:t>
            </w:r>
            <w:r w:rsidR="008A5AFB" w:rsidRPr="00C33BE4">
              <w:rPr>
                <w:rFonts w:asciiTheme="minorHAnsi" w:hAnsiTheme="minorHAnsi" w:cstheme="minorHAnsi"/>
                <w:sz w:val="18"/>
                <w:szCs w:val="18"/>
                <w:shd w:val="clear" w:color="auto" w:fill="FFFFFF"/>
              </w:rPr>
              <w:t xml:space="preserve"> minim</w:t>
            </w:r>
            <w:r w:rsidR="00876330" w:rsidRPr="00C33BE4">
              <w:rPr>
                <w:rFonts w:asciiTheme="minorHAnsi" w:hAnsiTheme="minorHAnsi" w:cstheme="minorHAnsi"/>
                <w:sz w:val="18"/>
                <w:szCs w:val="18"/>
                <w:shd w:val="clear" w:color="auto" w:fill="FFFFFF"/>
              </w:rPr>
              <w:t xml:space="preserve"> 1,22</w:t>
            </w:r>
            <w:r w:rsidR="008A5AFB" w:rsidRPr="00C33BE4">
              <w:rPr>
                <w:rFonts w:asciiTheme="minorHAnsi" w:hAnsiTheme="minorHAnsi" w:cstheme="minorHAnsi"/>
                <w:sz w:val="18"/>
                <w:szCs w:val="18"/>
                <w:shd w:val="clear" w:color="auto" w:fill="FFFFFF"/>
              </w:rPr>
              <w:t xml:space="preserve"> inch </w:t>
            </w:r>
            <w:r w:rsidR="00876330" w:rsidRPr="00C33BE4">
              <w:rPr>
                <w:rFonts w:asciiTheme="minorHAnsi" w:hAnsiTheme="minorHAnsi" w:cstheme="minorHAnsi"/>
                <w:sz w:val="18"/>
                <w:szCs w:val="18"/>
                <w:shd w:val="clear" w:color="auto" w:fill="FFFFFF"/>
              </w:rPr>
              <w:t>pentru controlul cu usurință a setărilor dar și a obturatorul</w:t>
            </w:r>
            <w:r w:rsidR="00526339" w:rsidRPr="00C33BE4">
              <w:rPr>
                <w:rFonts w:asciiTheme="minorHAnsi" w:hAnsiTheme="minorHAnsi" w:cstheme="minorHAnsi"/>
                <w:sz w:val="18"/>
                <w:szCs w:val="18"/>
                <w:shd w:val="clear" w:color="auto" w:fill="FFFFFF"/>
              </w:rPr>
              <w:t>ui</w:t>
            </w:r>
            <w:r w:rsidR="00876330" w:rsidRPr="00C33BE4">
              <w:rPr>
                <w:rFonts w:asciiTheme="minorHAnsi" w:hAnsiTheme="minorHAnsi" w:cstheme="minorHAnsi"/>
                <w:sz w:val="18"/>
                <w:szCs w:val="18"/>
                <w:shd w:val="clear" w:color="auto" w:fill="FFFFFF"/>
              </w:rPr>
              <w:t xml:space="preserve"> wireless, </w:t>
            </w:r>
            <w:r w:rsidR="00C33BE4" w:rsidRPr="00C33BE4">
              <w:rPr>
                <w:rFonts w:asciiTheme="minorHAnsi" w:hAnsiTheme="minorHAnsi" w:cstheme="minorHAnsi"/>
                <w:sz w:val="18"/>
                <w:szCs w:val="18"/>
                <w:shd w:val="clear" w:color="auto" w:fill="FFFFFF"/>
              </w:rPr>
              <w:t>indică</w:t>
            </w:r>
            <w:r w:rsidR="00C33BE4">
              <w:rPr>
                <w:rFonts w:asciiTheme="minorHAnsi" w:hAnsiTheme="minorHAnsi" w:cstheme="minorHAnsi"/>
                <w:sz w:val="18"/>
                <w:szCs w:val="18"/>
                <w:shd w:val="clear" w:color="auto" w:fill="FFFFFF"/>
              </w:rPr>
              <w:t xml:space="preserve"> indicatori de echilibru, </w:t>
            </w:r>
            <w:r w:rsidR="00876330" w:rsidRPr="006501B9">
              <w:rPr>
                <w:rFonts w:asciiTheme="minorHAnsi" w:hAnsiTheme="minorHAnsi" w:cstheme="minorHAnsi"/>
                <w:sz w:val="18"/>
                <w:szCs w:val="18"/>
                <w:shd w:val="clear" w:color="auto" w:fill="FFFFFF"/>
              </w:rPr>
              <w:t>alimenta</w:t>
            </w:r>
            <w:r w:rsidR="00360167" w:rsidRPr="006501B9">
              <w:rPr>
                <w:rFonts w:asciiTheme="minorHAnsi" w:hAnsiTheme="minorHAnsi" w:cstheme="minorHAnsi"/>
                <w:sz w:val="18"/>
                <w:szCs w:val="18"/>
                <w:shd w:val="clear" w:color="auto" w:fill="FFFFFF"/>
              </w:rPr>
              <w:t>re</w:t>
            </w:r>
            <w:r w:rsidR="00876330" w:rsidRPr="006501B9">
              <w:rPr>
                <w:rFonts w:asciiTheme="minorHAnsi" w:hAnsiTheme="minorHAnsi" w:cstheme="minorHAnsi"/>
                <w:sz w:val="18"/>
                <w:szCs w:val="18"/>
                <w:shd w:val="clear" w:color="auto" w:fill="FFFFFF"/>
              </w:rPr>
              <w:t xml:space="preserve"> prin </w:t>
            </w:r>
            <w:r w:rsidR="00526339" w:rsidRPr="006501B9">
              <w:rPr>
                <w:rFonts w:asciiTheme="minorHAnsi" w:hAnsiTheme="minorHAnsi" w:cstheme="minorHAnsi"/>
                <w:sz w:val="18"/>
                <w:szCs w:val="18"/>
                <w:shd w:val="clear" w:color="auto" w:fill="FFFFFF"/>
              </w:rPr>
              <w:t>b</w:t>
            </w:r>
            <w:r w:rsidR="00876330" w:rsidRPr="006501B9">
              <w:rPr>
                <w:rFonts w:asciiTheme="minorHAnsi" w:hAnsiTheme="minorHAnsi" w:cstheme="minorHAnsi"/>
                <w:sz w:val="18"/>
                <w:szCs w:val="18"/>
                <w:shd w:val="clear" w:color="auto" w:fill="FFFFFF"/>
              </w:rPr>
              <w:t>luetooth</w:t>
            </w:r>
            <w:r w:rsidR="0068367C" w:rsidRPr="006501B9">
              <w:rPr>
                <w:rFonts w:asciiTheme="minorHAnsi" w:hAnsiTheme="minorHAnsi" w:cstheme="minorHAnsi"/>
                <w:sz w:val="18"/>
                <w:szCs w:val="18"/>
                <w:shd w:val="clear" w:color="auto" w:fill="FFFFFF"/>
              </w:rPr>
              <w:t>,</w:t>
            </w:r>
          </w:p>
          <w:p w14:paraId="02EE74C8" w14:textId="4CB3F728" w:rsidR="00876330" w:rsidRPr="009D11F4" w:rsidRDefault="0068367C" w:rsidP="00876330">
            <w:pPr>
              <w:pStyle w:val="Heading2"/>
              <w:shd w:val="clear" w:color="auto" w:fill="FFFFFF"/>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-s</w:t>
            </w:r>
            <w:r w:rsidR="00876330" w:rsidRPr="00343B7A">
              <w:rPr>
                <w:rFonts w:asciiTheme="minorHAnsi" w:hAnsiTheme="minorHAnsi" w:cstheme="minorHAnsi"/>
                <w:sz w:val="18"/>
                <w:szCs w:val="18"/>
                <w:shd w:val="clear" w:color="auto" w:fill="FFFFFF"/>
              </w:rPr>
              <w:t xml:space="preserve">ă dispună de o lumină de umplere încorporată cu o putere minimă de 3200 de lux cu </w:t>
            </w:r>
            <w:r w:rsidR="00876330" w:rsidRPr="00C33BE4">
              <w:rPr>
                <w:rFonts w:asciiTheme="minorHAnsi" w:hAnsiTheme="minorHAnsi" w:cstheme="minorHAnsi"/>
                <w:sz w:val="18"/>
                <w:szCs w:val="18"/>
                <w:shd w:val="clear" w:color="auto" w:fill="FFFFFF"/>
              </w:rPr>
              <w:t>temperatura de culoare reglabilă</w:t>
            </w:r>
            <w:r w:rsidRPr="00C33BE4">
              <w:rPr>
                <w:rFonts w:asciiTheme="minorHAnsi" w:hAnsiTheme="minorHAnsi" w:cstheme="minorHAnsi"/>
                <w:sz w:val="18"/>
                <w:szCs w:val="18"/>
                <w:shd w:val="clear" w:color="auto" w:fill="FFFFFF"/>
              </w:rPr>
              <w:t>,</w:t>
            </w:r>
          </w:p>
          <w:p w14:paraId="31093BC8" w14:textId="141B83DC" w:rsidR="00876330" w:rsidRPr="00343B7A" w:rsidRDefault="00526339" w:rsidP="00526339">
            <w:pPr>
              <w:jc w:val="both"/>
              <w:textAlignment w:val="baseline"/>
              <w:rPr>
                <w:rFonts w:asciiTheme="minorHAnsi" w:hAnsiTheme="minorHAnsi" w:cstheme="minorHAnsi"/>
                <w:sz w:val="18"/>
                <w:szCs w:val="18"/>
              </w:rPr>
            </w:pPr>
            <w:r w:rsidRPr="00343B7A">
              <w:rPr>
                <w:rFonts w:asciiTheme="minorHAnsi" w:hAnsiTheme="minorHAnsi" w:cstheme="minorHAnsi"/>
                <w:sz w:val="18"/>
                <w:szCs w:val="18"/>
                <w:bdr w:val="none" w:sz="0" w:space="0" w:color="auto" w:frame="1"/>
              </w:rPr>
              <w:t>-</w:t>
            </w:r>
            <w:proofErr w:type="spellStart"/>
            <w:r w:rsidRPr="00343B7A">
              <w:rPr>
                <w:rFonts w:asciiTheme="minorHAnsi" w:hAnsiTheme="minorHAnsi" w:cstheme="minorHAnsi"/>
                <w:sz w:val="18"/>
                <w:szCs w:val="18"/>
                <w:bdr w:val="none" w:sz="0" w:space="0" w:color="auto" w:frame="1"/>
              </w:rPr>
              <w:t>p</w:t>
            </w:r>
            <w:r w:rsidR="00876330" w:rsidRPr="00343B7A">
              <w:rPr>
                <w:rFonts w:asciiTheme="minorHAnsi" w:hAnsiTheme="minorHAnsi" w:cstheme="minorHAnsi"/>
                <w:sz w:val="18"/>
                <w:szCs w:val="18"/>
                <w:bdr w:val="none" w:sz="0" w:space="0" w:color="auto" w:frame="1"/>
              </w:rPr>
              <w:t>anoramare</w:t>
            </w:r>
            <w:proofErr w:type="spellEnd"/>
            <w:r w:rsidR="00876330" w:rsidRPr="00343B7A">
              <w:rPr>
                <w:rFonts w:asciiTheme="minorHAnsi" w:hAnsiTheme="minorHAnsi" w:cstheme="minorHAnsi"/>
                <w:sz w:val="18"/>
                <w:szCs w:val="18"/>
                <w:bdr w:val="none" w:sz="0" w:space="0" w:color="auto" w:frame="1"/>
              </w:rPr>
              <w:t xml:space="preserve"> 360°, </w:t>
            </w:r>
            <w:proofErr w:type="spellStart"/>
            <w:r w:rsidR="00876330" w:rsidRPr="00343B7A">
              <w:rPr>
                <w:rFonts w:asciiTheme="minorHAnsi" w:hAnsiTheme="minorHAnsi" w:cstheme="minorHAnsi"/>
                <w:sz w:val="18"/>
                <w:szCs w:val="18"/>
                <w:bdr w:val="none" w:sz="0" w:space="0" w:color="auto" w:frame="1"/>
              </w:rPr>
              <w:t>inclinare</w:t>
            </w:r>
            <w:proofErr w:type="spellEnd"/>
            <w:r w:rsidR="00876330" w:rsidRPr="00343B7A">
              <w:rPr>
                <w:rFonts w:asciiTheme="minorHAnsi" w:hAnsiTheme="minorHAnsi" w:cstheme="minorHAnsi"/>
                <w:sz w:val="18"/>
                <w:szCs w:val="18"/>
                <w:bdr w:val="none" w:sz="0" w:space="0" w:color="auto" w:frame="1"/>
              </w:rPr>
              <w:t xml:space="preserve"> 207°, </w:t>
            </w:r>
            <w:proofErr w:type="spellStart"/>
            <w:r w:rsidR="00876330" w:rsidRPr="00343B7A">
              <w:rPr>
                <w:rFonts w:asciiTheme="minorHAnsi" w:hAnsiTheme="minorHAnsi" w:cstheme="minorHAnsi"/>
                <w:sz w:val="18"/>
                <w:szCs w:val="18"/>
                <w:bdr w:val="none" w:sz="0" w:space="0" w:color="auto" w:frame="1"/>
              </w:rPr>
              <w:t>rotire</w:t>
            </w:r>
            <w:proofErr w:type="spellEnd"/>
            <w:r w:rsidR="00876330" w:rsidRPr="00343B7A">
              <w:rPr>
                <w:rFonts w:asciiTheme="minorHAnsi" w:hAnsiTheme="minorHAnsi" w:cstheme="minorHAnsi"/>
                <w:sz w:val="18"/>
                <w:szCs w:val="18"/>
                <w:bdr w:val="none" w:sz="0" w:space="0" w:color="auto" w:frame="1"/>
              </w:rPr>
              <w:t xml:space="preserve"> a </w:t>
            </w:r>
            <w:proofErr w:type="spellStart"/>
            <w:r w:rsidR="00876330" w:rsidRPr="00343B7A">
              <w:rPr>
                <w:rFonts w:asciiTheme="minorHAnsi" w:hAnsiTheme="minorHAnsi" w:cstheme="minorHAnsi"/>
                <w:sz w:val="18"/>
                <w:szCs w:val="18"/>
                <w:bdr w:val="none" w:sz="0" w:space="0" w:color="auto" w:frame="1"/>
              </w:rPr>
              <w:t>rolei</w:t>
            </w:r>
            <w:proofErr w:type="spellEnd"/>
            <w:r w:rsidR="00876330" w:rsidRPr="00343B7A">
              <w:rPr>
                <w:rFonts w:asciiTheme="minorHAnsi" w:hAnsiTheme="minorHAnsi" w:cstheme="minorHAnsi"/>
                <w:sz w:val="18"/>
                <w:szCs w:val="18"/>
                <w:bdr w:val="none" w:sz="0" w:space="0" w:color="auto" w:frame="1"/>
              </w:rPr>
              <w:t xml:space="preserve"> la 70°</w:t>
            </w:r>
            <w:r w:rsidRPr="00343B7A">
              <w:rPr>
                <w:rFonts w:asciiTheme="minorHAnsi" w:hAnsiTheme="minorHAnsi" w:cstheme="minorHAnsi"/>
                <w:sz w:val="18"/>
                <w:szCs w:val="18"/>
                <w:bdr w:val="none" w:sz="0" w:space="0" w:color="auto" w:frame="1"/>
              </w:rPr>
              <w:t>,</w:t>
            </w:r>
          </w:p>
          <w:p w14:paraId="4A47331C" w14:textId="3314BAE0" w:rsidR="00876330" w:rsidRPr="00343B7A" w:rsidRDefault="00526339" w:rsidP="00526339">
            <w:pPr>
              <w:jc w:val="both"/>
              <w:textAlignment w:val="baseline"/>
              <w:rPr>
                <w:rFonts w:asciiTheme="minorHAnsi" w:hAnsiTheme="minorHAnsi" w:cstheme="minorHAnsi"/>
                <w:sz w:val="18"/>
                <w:szCs w:val="18"/>
              </w:rPr>
            </w:pPr>
            <w:r w:rsidRPr="00343B7A">
              <w:rPr>
                <w:rFonts w:asciiTheme="minorHAnsi" w:hAnsiTheme="minorHAnsi" w:cstheme="minorHAnsi"/>
                <w:sz w:val="18"/>
                <w:szCs w:val="18"/>
                <w:bdr w:val="none" w:sz="0" w:space="0" w:color="auto" w:frame="1"/>
              </w:rPr>
              <w:t>-c</w:t>
            </w:r>
            <w:r w:rsidR="00876330" w:rsidRPr="00343B7A">
              <w:rPr>
                <w:rFonts w:asciiTheme="minorHAnsi" w:hAnsiTheme="minorHAnsi" w:cstheme="minorHAnsi"/>
                <w:sz w:val="18"/>
                <w:szCs w:val="18"/>
                <w:bdr w:val="none" w:sz="0" w:space="0" w:color="auto" w:frame="1"/>
              </w:rPr>
              <w:t>ontrol</w:t>
            </w:r>
            <w:r w:rsidR="00876330" w:rsidRPr="00343B7A">
              <w:rPr>
                <w:rFonts w:asciiTheme="minorHAnsi" w:hAnsiTheme="minorHAnsi" w:cstheme="minorHAnsi"/>
                <w:sz w:val="18"/>
                <w:szCs w:val="18"/>
                <w:bdr w:val="none" w:sz="0" w:space="0" w:color="auto" w:frame="1"/>
                <w:lang w:val="ro-RO"/>
              </w:rPr>
              <w:t>ul cu</w:t>
            </w:r>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declansator</w:t>
            </w:r>
            <w:proofErr w:type="spellEnd"/>
            <w:r w:rsidR="00876330" w:rsidRPr="00343B7A">
              <w:rPr>
                <w:rFonts w:asciiTheme="minorHAnsi" w:hAnsiTheme="minorHAnsi" w:cstheme="minorHAnsi"/>
                <w:sz w:val="18"/>
                <w:szCs w:val="18"/>
                <w:bdr w:val="none" w:sz="0" w:space="0" w:color="auto" w:frame="1"/>
              </w:rPr>
              <w:t xml:space="preserve"> Bluetooth 5.0</w:t>
            </w:r>
            <w:r w:rsidR="00876330" w:rsidRPr="00343B7A">
              <w:rPr>
                <w:rFonts w:asciiTheme="minorHAnsi" w:hAnsiTheme="minorHAnsi" w:cstheme="minorHAnsi"/>
                <w:sz w:val="18"/>
                <w:szCs w:val="18"/>
                <w:bdr w:val="none" w:sz="0" w:space="0" w:color="auto" w:frame="1"/>
                <w:lang w:val="ro-RO"/>
              </w:rPr>
              <w:t xml:space="preserve"> (minim)</w:t>
            </w:r>
            <w:r w:rsidRPr="00343B7A">
              <w:rPr>
                <w:rFonts w:asciiTheme="minorHAnsi" w:hAnsiTheme="minorHAnsi" w:cstheme="minorHAnsi"/>
                <w:sz w:val="18"/>
                <w:szCs w:val="18"/>
                <w:bdr w:val="none" w:sz="0" w:space="0" w:color="auto" w:frame="1"/>
                <w:lang w:val="ro-RO"/>
              </w:rPr>
              <w:t>,</w:t>
            </w:r>
          </w:p>
          <w:p w14:paraId="28808FA4" w14:textId="0009D7BF" w:rsidR="00876330" w:rsidRPr="00343B7A" w:rsidRDefault="00526339" w:rsidP="00526339">
            <w:pPr>
              <w:jc w:val="both"/>
              <w:textAlignment w:val="baseline"/>
              <w:rPr>
                <w:rFonts w:asciiTheme="minorHAnsi" w:hAnsiTheme="minorHAnsi" w:cstheme="minorHAnsi"/>
                <w:sz w:val="18"/>
                <w:szCs w:val="18"/>
              </w:rPr>
            </w:pPr>
            <w:r w:rsidRPr="00343B7A">
              <w:rPr>
                <w:rFonts w:asciiTheme="minorHAnsi" w:hAnsiTheme="minorHAnsi" w:cstheme="minorHAnsi"/>
                <w:sz w:val="18"/>
                <w:szCs w:val="18"/>
                <w:bdr w:val="none" w:sz="0" w:space="0" w:color="auto" w:frame="1"/>
                <w:lang w:val="ro-RO"/>
              </w:rPr>
              <w:t>-s</w:t>
            </w:r>
            <w:r w:rsidR="00876330" w:rsidRPr="00343B7A">
              <w:rPr>
                <w:rFonts w:asciiTheme="minorHAnsi" w:hAnsiTheme="minorHAnsi" w:cstheme="minorHAnsi"/>
                <w:sz w:val="18"/>
                <w:szCs w:val="18"/>
                <w:bdr w:val="none" w:sz="0" w:space="0" w:color="auto" w:frame="1"/>
                <w:lang w:val="ro-RO"/>
              </w:rPr>
              <w:t>ă dețină și posibilitatea de conectare a camerei prin cablu</w:t>
            </w:r>
            <w:r w:rsidRPr="00343B7A">
              <w:rPr>
                <w:rFonts w:asciiTheme="minorHAnsi" w:hAnsiTheme="minorHAnsi" w:cstheme="minorHAnsi"/>
                <w:sz w:val="18"/>
                <w:szCs w:val="18"/>
                <w:bdr w:val="none" w:sz="0" w:space="0" w:color="auto" w:frame="1"/>
                <w:lang w:val="ro-RO"/>
              </w:rPr>
              <w:t>,</w:t>
            </w:r>
          </w:p>
          <w:p w14:paraId="4E995989" w14:textId="36CCE51F" w:rsidR="00876330" w:rsidRPr="00343B7A" w:rsidRDefault="00526339" w:rsidP="00526339">
            <w:pPr>
              <w:jc w:val="both"/>
              <w:textAlignment w:val="baseline"/>
              <w:rPr>
                <w:rFonts w:asciiTheme="minorHAnsi" w:hAnsiTheme="minorHAnsi" w:cstheme="minorHAnsi"/>
                <w:sz w:val="18"/>
                <w:szCs w:val="18"/>
              </w:rPr>
            </w:pPr>
            <w:r w:rsidRPr="00343B7A">
              <w:rPr>
                <w:rFonts w:asciiTheme="minorHAnsi" w:hAnsiTheme="minorHAnsi" w:cstheme="minorHAnsi"/>
                <w:sz w:val="18"/>
                <w:szCs w:val="18"/>
                <w:bdr w:val="none" w:sz="0" w:space="0" w:color="auto" w:frame="1"/>
              </w:rPr>
              <w:t>-</w:t>
            </w:r>
            <w:proofErr w:type="spellStart"/>
            <w:r w:rsidRPr="00343B7A">
              <w:rPr>
                <w:rFonts w:asciiTheme="minorHAnsi" w:hAnsiTheme="minorHAnsi" w:cstheme="minorHAnsi"/>
                <w:sz w:val="18"/>
                <w:szCs w:val="18"/>
                <w:bdr w:val="none" w:sz="0" w:space="0" w:color="auto" w:frame="1"/>
              </w:rPr>
              <w:t>pâ</w:t>
            </w:r>
            <w:r w:rsidR="00876330" w:rsidRPr="00343B7A">
              <w:rPr>
                <w:rFonts w:asciiTheme="minorHAnsi" w:hAnsiTheme="minorHAnsi" w:cstheme="minorHAnsi"/>
                <w:sz w:val="18"/>
                <w:szCs w:val="18"/>
                <w:bdr w:val="none" w:sz="0" w:space="0" w:color="auto" w:frame="1"/>
              </w:rPr>
              <w:t>n</w:t>
            </w:r>
            <w:r w:rsidRPr="00343B7A">
              <w:rPr>
                <w:rFonts w:asciiTheme="minorHAnsi" w:hAnsiTheme="minorHAnsi" w:cstheme="minorHAnsi"/>
                <w:sz w:val="18"/>
                <w:szCs w:val="18"/>
                <w:bdr w:val="none" w:sz="0" w:space="0" w:color="auto" w:frame="1"/>
              </w:rPr>
              <w:t>ă</w:t>
            </w:r>
            <w:proofErr w:type="spellEnd"/>
            <w:r w:rsidR="00876330" w:rsidRPr="00343B7A">
              <w:rPr>
                <w:rFonts w:asciiTheme="minorHAnsi" w:hAnsiTheme="minorHAnsi" w:cstheme="minorHAnsi"/>
                <w:sz w:val="18"/>
                <w:szCs w:val="18"/>
                <w:bdr w:val="none" w:sz="0" w:space="0" w:color="auto" w:frame="1"/>
              </w:rPr>
              <w:t xml:space="preserve"> la 12 ore de </w:t>
            </w:r>
            <w:proofErr w:type="spellStart"/>
            <w:r w:rsidR="00876330" w:rsidRPr="00343B7A">
              <w:rPr>
                <w:rFonts w:asciiTheme="minorHAnsi" w:hAnsiTheme="minorHAnsi" w:cstheme="minorHAnsi"/>
                <w:sz w:val="18"/>
                <w:szCs w:val="18"/>
                <w:bdr w:val="none" w:sz="0" w:space="0" w:color="auto" w:frame="1"/>
              </w:rPr>
              <w:t>func</w:t>
            </w:r>
            <w:proofErr w:type="spellEnd"/>
            <w:r w:rsidR="00876330" w:rsidRPr="00343B7A">
              <w:rPr>
                <w:rFonts w:asciiTheme="minorHAnsi" w:hAnsiTheme="minorHAnsi" w:cstheme="minorHAnsi"/>
                <w:sz w:val="18"/>
                <w:szCs w:val="18"/>
                <w:bdr w:val="none" w:sz="0" w:space="0" w:color="auto" w:frame="1"/>
                <w:lang w:val="ro-RO"/>
              </w:rPr>
              <w:t>ț</w:t>
            </w:r>
            <w:proofErr w:type="spellStart"/>
            <w:r w:rsidR="00876330" w:rsidRPr="00343B7A">
              <w:rPr>
                <w:rFonts w:asciiTheme="minorHAnsi" w:hAnsiTheme="minorHAnsi" w:cstheme="minorHAnsi"/>
                <w:sz w:val="18"/>
                <w:szCs w:val="18"/>
                <w:bdr w:val="none" w:sz="0" w:space="0" w:color="auto" w:frame="1"/>
              </w:rPr>
              <w:t>ionare</w:t>
            </w:r>
            <w:proofErr w:type="spellEnd"/>
            <w:r w:rsidRPr="00343B7A">
              <w:rPr>
                <w:rFonts w:asciiTheme="minorHAnsi" w:hAnsiTheme="minorHAnsi" w:cstheme="minorHAnsi"/>
                <w:sz w:val="18"/>
                <w:szCs w:val="18"/>
                <w:bdr w:val="none" w:sz="0" w:space="0" w:color="auto" w:frame="1"/>
                <w:lang w:val="ro-RO"/>
              </w:rPr>
              <w:t>,</w:t>
            </w:r>
          </w:p>
          <w:p w14:paraId="252B9B47" w14:textId="7091A671" w:rsidR="0087470D" w:rsidRPr="00343B7A" w:rsidRDefault="00526339" w:rsidP="00526339">
            <w:pPr>
              <w:jc w:val="both"/>
              <w:textAlignment w:val="baseline"/>
              <w:rPr>
                <w:rFonts w:asciiTheme="minorHAnsi" w:hAnsiTheme="minorHAnsi" w:cstheme="minorHAnsi"/>
                <w:sz w:val="18"/>
                <w:szCs w:val="18"/>
                <w:bdr w:val="none" w:sz="0" w:space="0" w:color="auto" w:frame="1"/>
                <w:lang w:val="ro-RO"/>
              </w:rPr>
            </w:pPr>
            <w:r w:rsidRPr="00343B7A">
              <w:rPr>
                <w:rFonts w:asciiTheme="minorHAnsi" w:hAnsiTheme="minorHAnsi" w:cstheme="minorHAnsi"/>
                <w:i/>
                <w:iCs/>
                <w:sz w:val="18"/>
                <w:szCs w:val="18"/>
                <w:bdr w:val="none" w:sz="0" w:space="0" w:color="auto" w:frame="1"/>
              </w:rPr>
              <w:t>-</w:t>
            </w:r>
            <w:proofErr w:type="spellStart"/>
            <w:r w:rsidRPr="00343B7A">
              <w:rPr>
                <w:rFonts w:asciiTheme="minorHAnsi" w:hAnsiTheme="minorHAnsi" w:cstheme="minorHAnsi"/>
                <w:sz w:val="18"/>
                <w:szCs w:val="18"/>
                <w:bdr w:val="none" w:sz="0" w:space="0" w:color="auto" w:frame="1"/>
              </w:rPr>
              <w:t>c</w:t>
            </w:r>
            <w:r w:rsidR="00876330" w:rsidRPr="00343B7A">
              <w:rPr>
                <w:rFonts w:asciiTheme="minorHAnsi" w:hAnsiTheme="minorHAnsi" w:cstheme="minorHAnsi"/>
                <w:sz w:val="18"/>
                <w:szCs w:val="18"/>
                <w:bdr w:val="none" w:sz="0" w:space="0" w:color="auto" w:frame="1"/>
              </w:rPr>
              <w:t>omuta</w:t>
            </w:r>
            <w:proofErr w:type="spellEnd"/>
            <w:r w:rsidR="00876330" w:rsidRPr="00343B7A">
              <w:rPr>
                <w:rFonts w:asciiTheme="minorHAnsi" w:hAnsiTheme="minorHAnsi" w:cstheme="minorHAnsi"/>
                <w:sz w:val="18"/>
                <w:szCs w:val="18"/>
                <w:bdr w:val="none" w:sz="0" w:space="0" w:color="auto" w:frame="1"/>
                <w:lang w:val="ro-RO"/>
              </w:rPr>
              <w:t>rea</w:t>
            </w:r>
            <w:r w:rsidR="00876330" w:rsidRPr="00343B7A">
              <w:rPr>
                <w:rFonts w:asciiTheme="minorHAnsi" w:hAnsiTheme="minorHAnsi" w:cstheme="minorHAnsi"/>
                <w:sz w:val="18"/>
                <w:szCs w:val="18"/>
                <w:bdr w:val="none" w:sz="0" w:space="0" w:color="auto" w:frame="1"/>
              </w:rPr>
              <w:t xml:space="preserve"> </w:t>
            </w:r>
            <w:r w:rsidR="00876330" w:rsidRPr="00343B7A">
              <w:rPr>
                <w:rFonts w:asciiTheme="minorHAnsi" w:hAnsiTheme="minorHAnsi" w:cstheme="minorHAnsi"/>
                <w:sz w:val="18"/>
                <w:szCs w:val="18"/>
                <w:bdr w:val="none" w:sz="0" w:space="0" w:color="auto" w:frame="1"/>
                <w:lang w:val="ro-RO"/>
              </w:rPr>
              <w:t>î</w:t>
            </w:r>
            <w:r w:rsidR="00876330" w:rsidRPr="00343B7A">
              <w:rPr>
                <w:rFonts w:asciiTheme="minorHAnsi" w:hAnsiTheme="minorHAnsi" w:cstheme="minorHAnsi"/>
                <w:sz w:val="18"/>
                <w:szCs w:val="18"/>
                <w:bdr w:val="none" w:sz="0" w:space="0" w:color="auto" w:frame="1"/>
              </w:rPr>
              <w:t>n m</w:t>
            </w:r>
            <w:r w:rsidR="00876330" w:rsidRPr="00343B7A">
              <w:rPr>
                <w:rFonts w:asciiTheme="minorHAnsi" w:hAnsiTheme="minorHAnsi" w:cstheme="minorHAnsi"/>
                <w:sz w:val="18"/>
                <w:szCs w:val="18"/>
                <w:bdr w:val="none" w:sz="0" w:space="0" w:color="auto" w:frame="1"/>
                <w:lang w:val="ro-RO"/>
              </w:rPr>
              <w:t xml:space="preserve">eniul </w:t>
            </w:r>
            <w:proofErr w:type="spellStart"/>
            <w:r w:rsidRPr="00343B7A">
              <w:rPr>
                <w:rFonts w:asciiTheme="minorHAnsi" w:hAnsiTheme="minorHAnsi" w:cstheme="minorHAnsi"/>
                <w:sz w:val="18"/>
                <w:szCs w:val="18"/>
                <w:bdr w:val="none" w:sz="0" w:space="0" w:color="auto" w:frame="1"/>
              </w:rPr>
              <w:t>stabilizatorului</w:t>
            </w:r>
            <w:proofErr w:type="spellEnd"/>
            <w:r w:rsidR="00876330" w:rsidRPr="00343B7A">
              <w:rPr>
                <w:rFonts w:asciiTheme="minorHAnsi" w:hAnsiTheme="minorHAnsi" w:cstheme="minorHAnsi"/>
                <w:sz w:val="18"/>
                <w:szCs w:val="18"/>
                <w:bdr w:val="none" w:sz="0" w:space="0" w:color="auto" w:frame="1"/>
                <w:lang w:val="ro-RO"/>
              </w:rPr>
              <w:t xml:space="preserve">: </w:t>
            </w:r>
            <w:r w:rsidR="00876330" w:rsidRPr="00343B7A">
              <w:rPr>
                <w:rFonts w:asciiTheme="minorHAnsi" w:hAnsiTheme="minorHAnsi" w:cstheme="minorHAnsi"/>
                <w:sz w:val="18"/>
                <w:szCs w:val="18"/>
                <w:bdr w:val="none" w:sz="0" w:space="0" w:color="auto" w:frame="1"/>
              </w:rPr>
              <w:t xml:space="preserve">Pan Follow Mode, Lock Mode, POV Mode, Follow Mode, Go Mode, Vortex Mode </w:t>
            </w:r>
            <w:proofErr w:type="spellStart"/>
            <w:r w:rsidR="00876330" w:rsidRPr="00343B7A">
              <w:rPr>
                <w:rFonts w:asciiTheme="minorHAnsi" w:hAnsiTheme="minorHAnsi" w:cstheme="minorHAnsi"/>
                <w:sz w:val="18"/>
                <w:szCs w:val="18"/>
                <w:bdr w:val="none" w:sz="0" w:space="0" w:color="auto" w:frame="1"/>
              </w:rPr>
              <w:t>si</w:t>
            </w:r>
            <w:proofErr w:type="spellEnd"/>
            <w:r w:rsidR="00876330" w:rsidRPr="00343B7A">
              <w:rPr>
                <w:rFonts w:asciiTheme="minorHAnsi" w:hAnsiTheme="minorHAnsi" w:cstheme="minorHAnsi"/>
                <w:sz w:val="18"/>
                <w:szCs w:val="18"/>
                <w:bdr w:val="none" w:sz="0" w:space="0" w:color="auto" w:frame="1"/>
              </w:rPr>
              <w:t xml:space="preserve"> Portrait Mode</w:t>
            </w:r>
            <w:r w:rsidR="0087470D" w:rsidRPr="00343B7A">
              <w:rPr>
                <w:rFonts w:asciiTheme="minorHAnsi" w:hAnsiTheme="minorHAnsi" w:cstheme="minorHAnsi"/>
                <w:sz w:val="18"/>
                <w:szCs w:val="18"/>
                <w:bdr w:val="none" w:sz="0" w:space="0" w:color="auto" w:frame="1"/>
              </w:rPr>
              <w:t>,</w:t>
            </w:r>
            <w:r w:rsidR="00876330" w:rsidRPr="00343B7A">
              <w:rPr>
                <w:rFonts w:asciiTheme="minorHAnsi" w:hAnsiTheme="minorHAnsi" w:cstheme="minorHAnsi"/>
                <w:sz w:val="18"/>
                <w:szCs w:val="18"/>
                <w:bdr w:val="none" w:sz="0" w:space="0" w:color="auto" w:frame="1"/>
                <w:lang w:val="ro-RO"/>
              </w:rPr>
              <w:t xml:space="preserve"> </w:t>
            </w:r>
          </w:p>
          <w:p w14:paraId="1C26E9E1" w14:textId="77777777" w:rsidR="0087470D" w:rsidRPr="00343B7A" w:rsidRDefault="0087470D" w:rsidP="00526339">
            <w:pPr>
              <w:jc w:val="both"/>
              <w:textAlignment w:val="baseline"/>
              <w:rPr>
                <w:rFonts w:asciiTheme="minorHAnsi" w:hAnsiTheme="minorHAnsi" w:cstheme="minorHAnsi"/>
                <w:sz w:val="18"/>
                <w:szCs w:val="18"/>
                <w:shd w:val="clear" w:color="auto" w:fill="FFFFFF"/>
              </w:rPr>
            </w:pPr>
            <w:r w:rsidRPr="00343B7A">
              <w:rPr>
                <w:rFonts w:asciiTheme="minorHAnsi" w:hAnsiTheme="minorHAnsi" w:cstheme="minorHAnsi"/>
                <w:sz w:val="18"/>
                <w:szCs w:val="18"/>
                <w:bdr w:val="none" w:sz="0" w:space="0" w:color="auto" w:frame="1"/>
                <w:lang w:val="ro-RO"/>
              </w:rPr>
              <w:t>-c</w:t>
            </w:r>
            <w:r w:rsidR="00876330" w:rsidRPr="00343B7A">
              <w:rPr>
                <w:rFonts w:asciiTheme="minorHAnsi" w:hAnsiTheme="minorHAnsi" w:cstheme="minorHAnsi"/>
                <w:sz w:val="18"/>
                <w:szCs w:val="18"/>
                <w:bdr w:val="none" w:sz="0" w:space="0" w:color="auto" w:frame="1"/>
                <w:lang w:val="ro-RO"/>
              </w:rPr>
              <w:t xml:space="preserve">ontrolul funcțiilor: </w:t>
            </w:r>
            <w:r w:rsidRPr="00343B7A">
              <w:rPr>
                <w:rFonts w:asciiTheme="minorHAnsi" w:hAnsiTheme="minorHAnsi" w:cstheme="minorHAnsi"/>
                <w:sz w:val="18"/>
                <w:szCs w:val="18"/>
                <w:shd w:val="clear" w:color="auto" w:fill="FFFFFF"/>
              </w:rPr>
              <w:t>P</w:t>
            </w:r>
            <w:r w:rsidR="00876330" w:rsidRPr="00343B7A">
              <w:rPr>
                <w:rFonts w:asciiTheme="minorHAnsi" w:hAnsiTheme="minorHAnsi" w:cstheme="minorHAnsi"/>
                <w:sz w:val="18"/>
                <w:szCs w:val="18"/>
                <w:shd w:val="clear" w:color="auto" w:fill="FFFFFF"/>
              </w:rPr>
              <w:t xml:space="preserve">anorama, Timelapse </w:t>
            </w:r>
            <w:r w:rsidR="00876330" w:rsidRPr="00343B7A">
              <w:rPr>
                <w:rFonts w:asciiTheme="minorHAnsi" w:hAnsiTheme="minorHAnsi" w:cstheme="minorHAnsi"/>
                <w:sz w:val="18"/>
                <w:szCs w:val="18"/>
                <w:shd w:val="clear" w:color="auto" w:fill="FFFFFF"/>
                <w:lang w:val="ro-RO"/>
              </w:rPr>
              <w:t>ș</w:t>
            </w:r>
            <w:proofErr w:type="spellStart"/>
            <w:r w:rsidR="00876330" w:rsidRPr="00343B7A">
              <w:rPr>
                <w:rFonts w:asciiTheme="minorHAnsi" w:hAnsiTheme="minorHAnsi" w:cstheme="minorHAnsi"/>
                <w:sz w:val="18"/>
                <w:szCs w:val="18"/>
                <w:shd w:val="clear" w:color="auto" w:fill="FFFFFF"/>
              </w:rPr>
              <w:t>i</w:t>
            </w:r>
            <w:proofErr w:type="spellEnd"/>
            <w:r w:rsidR="00876330" w:rsidRPr="00343B7A">
              <w:rPr>
                <w:rFonts w:asciiTheme="minorHAnsi" w:hAnsiTheme="minorHAnsi" w:cstheme="minorHAnsi"/>
                <w:sz w:val="18"/>
                <w:szCs w:val="18"/>
                <w:shd w:val="clear" w:color="auto" w:fill="FFFFFF"/>
              </w:rPr>
              <w:t xml:space="preserve"> </w:t>
            </w:r>
            <w:proofErr w:type="spellStart"/>
            <w:r w:rsidR="00876330" w:rsidRPr="00343B7A">
              <w:rPr>
                <w:rFonts w:asciiTheme="minorHAnsi" w:hAnsiTheme="minorHAnsi" w:cstheme="minorHAnsi"/>
                <w:sz w:val="18"/>
                <w:szCs w:val="18"/>
                <w:shd w:val="clear" w:color="auto" w:fill="FFFFFF"/>
              </w:rPr>
              <w:t>Motionlapse</w:t>
            </w:r>
            <w:proofErr w:type="spellEnd"/>
            <w:r w:rsidRPr="00343B7A">
              <w:rPr>
                <w:rFonts w:asciiTheme="minorHAnsi" w:hAnsiTheme="minorHAnsi" w:cstheme="minorHAnsi"/>
                <w:sz w:val="18"/>
                <w:szCs w:val="18"/>
                <w:shd w:val="clear" w:color="auto" w:fill="FFFFFF"/>
              </w:rPr>
              <w:t>,</w:t>
            </w:r>
          </w:p>
          <w:p w14:paraId="534D055B" w14:textId="77777777" w:rsidR="0087470D" w:rsidRPr="00343B7A" w:rsidRDefault="0087470D" w:rsidP="0087470D">
            <w:pPr>
              <w:jc w:val="both"/>
              <w:textAlignment w:val="baseline"/>
              <w:rPr>
                <w:rFonts w:asciiTheme="minorHAnsi" w:hAnsiTheme="minorHAnsi" w:cstheme="minorHAnsi"/>
                <w:sz w:val="18"/>
                <w:szCs w:val="18"/>
                <w:shd w:val="clear" w:color="auto" w:fill="FFFFFF"/>
                <w:lang w:val="ro-RO"/>
              </w:rPr>
            </w:pPr>
            <w:r w:rsidRPr="00343B7A">
              <w:rPr>
                <w:rFonts w:asciiTheme="minorHAnsi" w:hAnsiTheme="minorHAnsi" w:cstheme="minorHAnsi"/>
                <w:sz w:val="18"/>
                <w:szCs w:val="18"/>
                <w:shd w:val="clear" w:color="auto" w:fill="FFFFFF"/>
                <w:lang w:val="ro-RO"/>
              </w:rPr>
              <w:t>-</w:t>
            </w:r>
            <w:r w:rsidR="00876330" w:rsidRPr="00343B7A">
              <w:rPr>
                <w:rFonts w:asciiTheme="minorHAnsi" w:hAnsiTheme="minorHAnsi" w:cstheme="minorHAnsi"/>
                <w:sz w:val="18"/>
                <w:szCs w:val="18"/>
                <w:shd w:val="clear" w:color="auto" w:fill="FFFFFF"/>
                <w:lang w:val="ro-RO"/>
              </w:rPr>
              <w:t xml:space="preserve">posibilitatea de </w:t>
            </w:r>
            <w:r w:rsidR="00876330" w:rsidRPr="00343B7A">
              <w:rPr>
                <w:rFonts w:asciiTheme="minorHAnsi" w:hAnsiTheme="minorHAnsi" w:cstheme="minorHAnsi"/>
                <w:sz w:val="18"/>
                <w:szCs w:val="18"/>
                <w:bdr w:val="none" w:sz="0" w:space="0" w:color="auto" w:frame="1"/>
                <w:lang w:val="ro-RO"/>
              </w:rPr>
              <w:t>v</w:t>
            </w:r>
            <w:proofErr w:type="spellStart"/>
            <w:r w:rsidR="00876330" w:rsidRPr="00343B7A">
              <w:rPr>
                <w:rFonts w:asciiTheme="minorHAnsi" w:hAnsiTheme="minorHAnsi" w:cstheme="minorHAnsi"/>
                <w:sz w:val="18"/>
                <w:szCs w:val="18"/>
                <w:bdr w:val="none" w:sz="0" w:space="0" w:color="auto" w:frame="1"/>
              </w:rPr>
              <w:t>erifica</w:t>
            </w:r>
            <w:proofErr w:type="spellEnd"/>
            <w:r w:rsidR="00876330" w:rsidRPr="00343B7A">
              <w:rPr>
                <w:rFonts w:asciiTheme="minorHAnsi" w:hAnsiTheme="minorHAnsi" w:cstheme="minorHAnsi"/>
                <w:sz w:val="18"/>
                <w:szCs w:val="18"/>
                <w:bdr w:val="none" w:sz="0" w:space="0" w:color="auto" w:frame="1"/>
                <w:lang w:val="ro-RO"/>
              </w:rPr>
              <w:t>re</w:t>
            </w:r>
            <w:r w:rsidR="00876330" w:rsidRPr="00343B7A">
              <w:rPr>
                <w:rFonts w:asciiTheme="minorHAnsi" w:hAnsiTheme="minorHAnsi" w:cstheme="minorHAnsi"/>
                <w:sz w:val="18"/>
                <w:szCs w:val="18"/>
                <w:bdr w:val="none" w:sz="0" w:space="0" w:color="auto" w:frame="1"/>
              </w:rPr>
              <w:t xml:space="preserve"> </w:t>
            </w:r>
            <w:r w:rsidR="00876330" w:rsidRPr="00343B7A">
              <w:rPr>
                <w:rFonts w:asciiTheme="minorHAnsi" w:hAnsiTheme="minorHAnsi" w:cstheme="minorHAnsi"/>
                <w:sz w:val="18"/>
                <w:szCs w:val="18"/>
                <w:bdr w:val="none" w:sz="0" w:space="0" w:color="auto" w:frame="1"/>
                <w:lang w:val="ro-RO"/>
              </w:rPr>
              <w:t>ș</w:t>
            </w:r>
            <w:proofErr w:type="spellStart"/>
            <w:r w:rsidR="00876330" w:rsidRPr="00343B7A">
              <w:rPr>
                <w:rFonts w:asciiTheme="minorHAnsi" w:hAnsiTheme="minorHAnsi" w:cstheme="minorHAnsi"/>
                <w:sz w:val="18"/>
                <w:szCs w:val="18"/>
                <w:bdr w:val="none" w:sz="0" w:space="0" w:color="auto" w:frame="1"/>
              </w:rPr>
              <w:t>i</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vizualiza</w:t>
            </w:r>
            <w:proofErr w:type="spellEnd"/>
            <w:r w:rsidR="00876330" w:rsidRPr="00343B7A">
              <w:rPr>
                <w:rFonts w:asciiTheme="minorHAnsi" w:hAnsiTheme="minorHAnsi" w:cstheme="minorHAnsi"/>
                <w:sz w:val="18"/>
                <w:szCs w:val="18"/>
                <w:bdr w:val="none" w:sz="0" w:space="0" w:color="auto" w:frame="1"/>
                <w:lang w:val="ro-RO"/>
              </w:rPr>
              <w:t>re a</w:t>
            </w:r>
            <w:r w:rsidR="00876330" w:rsidRPr="00343B7A">
              <w:rPr>
                <w:rFonts w:asciiTheme="minorHAnsi" w:hAnsiTheme="minorHAnsi" w:cstheme="minorHAnsi"/>
                <w:sz w:val="18"/>
                <w:szCs w:val="18"/>
                <w:bdr w:val="none" w:sz="0" w:space="0" w:color="auto" w:frame="1"/>
              </w:rPr>
              <w:t xml:space="preserve"> star</w:t>
            </w:r>
            <w:r w:rsidR="00876330" w:rsidRPr="00343B7A">
              <w:rPr>
                <w:rFonts w:asciiTheme="minorHAnsi" w:hAnsiTheme="minorHAnsi" w:cstheme="minorHAnsi"/>
                <w:sz w:val="18"/>
                <w:szCs w:val="18"/>
                <w:bdr w:val="none" w:sz="0" w:space="0" w:color="auto" w:frame="1"/>
                <w:lang w:val="ro-RO"/>
              </w:rPr>
              <w:t>ii</w:t>
            </w:r>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echilibrului</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fiec</w:t>
            </w:r>
            <w:proofErr w:type="spellEnd"/>
            <w:r w:rsidR="00876330" w:rsidRPr="00343B7A">
              <w:rPr>
                <w:rFonts w:asciiTheme="minorHAnsi" w:hAnsiTheme="minorHAnsi" w:cstheme="minorHAnsi"/>
                <w:sz w:val="18"/>
                <w:szCs w:val="18"/>
                <w:bdr w:val="none" w:sz="0" w:space="0" w:color="auto" w:frame="1"/>
                <w:lang w:val="ro-RO"/>
              </w:rPr>
              <w:t>ă</w:t>
            </w:r>
            <w:r w:rsidR="00876330" w:rsidRPr="00343B7A">
              <w:rPr>
                <w:rFonts w:asciiTheme="minorHAnsi" w:hAnsiTheme="minorHAnsi" w:cstheme="minorHAnsi"/>
                <w:sz w:val="18"/>
                <w:szCs w:val="18"/>
                <w:bdr w:val="none" w:sz="0" w:space="0" w:color="auto" w:frame="1"/>
              </w:rPr>
              <w:t xml:space="preserve">rei axe </w:t>
            </w:r>
            <w:r w:rsidR="00876330" w:rsidRPr="00343B7A">
              <w:rPr>
                <w:rFonts w:asciiTheme="minorHAnsi" w:hAnsiTheme="minorHAnsi" w:cstheme="minorHAnsi"/>
                <w:sz w:val="18"/>
                <w:szCs w:val="18"/>
                <w:bdr w:val="none" w:sz="0" w:space="0" w:color="auto" w:frame="1"/>
                <w:lang w:val="ro-RO"/>
              </w:rPr>
              <w:t>î</w:t>
            </w:r>
            <w:r w:rsidR="00876330" w:rsidRPr="00343B7A">
              <w:rPr>
                <w:rFonts w:asciiTheme="minorHAnsi" w:hAnsiTheme="minorHAnsi" w:cstheme="minorHAnsi"/>
                <w:sz w:val="18"/>
                <w:szCs w:val="18"/>
                <w:bdr w:val="none" w:sz="0" w:space="0" w:color="auto" w:frame="1"/>
              </w:rPr>
              <w:t xml:space="preserve">n </w:t>
            </w:r>
            <w:proofErr w:type="spellStart"/>
            <w:r w:rsidR="00876330" w:rsidRPr="00343B7A">
              <w:rPr>
                <w:rFonts w:asciiTheme="minorHAnsi" w:hAnsiTheme="minorHAnsi" w:cstheme="minorHAnsi"/>
                <w:sz w:val="18"/>
                <w:szCs w:val="18"/>
                <w:bdr w:val="none" w:sz="0" w:space="0" w:color="auto" w:frame="1"/>
              </w:rPr>
              <w:t>timp</w:t>
            </w:r>
            <w:proofErr w:type="spellEnd"/>
            <w:r w:rsidR="00876330" w:rsidRPr="00343B7A">
              <w:rPr>
                <w:rFonts w:asciiTheme="minorHAnsi" w:hAnsiTheme="minorHAnsi" w:cstheme="minorHAnsi"/>
                <w:sz w:val="18"/>
                <w:szCs w:val="18"/>
                <w:bdr w:val="none" w:sz="0" w:space="0" w:color="auto" w:frame="1"/>
              </w:rPr>
              <w:t xml:space="preserve"> real</w:t>
            </w:r>
            <w:r w:rsidRPr="00343B7A">
              <w:rPr>
                <w:rFonts w:asciiTheme="minorHAnsi" w:hAnsiTheme="minorHAnsi" w:cstheme="minorHAnsi"/>
                <w:sz w:val="18"/>
                <w:szCs w:val="18"/>
                <w:bdr w:val="none" w:sz="0" w:space="0" w:color="auto" w:frame="1"/>
              </w:rPr>
              <w:t>,</w:t>
            </w:r>
            <w:r w:rsidR="00876330" w:rsidRPr="00343B7A">
              <w:rPr>
                <w:rFonts w:asciiTheme="minorHAnsi" w:hAnsiTheme="minorHAnsi" w:cstheme="minorHAnsi"/>
                <w:sz w:val="18"/>
                <w:szCs w:val="18"/>
                <w:bdr w:val="none" w:sz="0" w:space="0" w:color="auto" w:frame="1"/>
                <w:lang w:val="ro-RO"/>
              </w:rPr>
              <w:t xml:space="preserve"> </w:t>
            </w:r>
            <w:r w:rsidRPr="00343B7A">
              <w:rPr>
                <w:rFonts w:asciiTheme="minorHAnsi" w:hAnsiTheme="minorHAnsi" w:cstheme="minorHAnsi"/>
                <w:sz w:val="18"/>
                <w:szCs w:val="18"/>
                <w:bdr w:val="none" w:sz="0" w:space="0" w:color="auto" w:frame="1"/>
                <w:lang w:val="ro-RO"/>
              </w:rPr>
              <w:t>-</w:t>
            </w:r>
            <w:r w:rsidR="00876330" w:rsidRPr="00343B7A">
              <w:rPr>
                <w:rFonts w:asciiTheme="minorHAnsi" w:hAnsiTheme="minorHAnsi" w:cstheme="minorHAnsi"/>
                <w:sz w:val="18"/>
                <w:szCs w:val="18"/>
                <w:shd w:val="clear" w:color="auto" w:fill="FFFFFF"/>
                <w:lang w:val="ro-RO"/>
              </w:rPr>
              <w:t>posibilitatea setării</w:t>
            </w:r>
            <w:r w:rsidR="00876330" w:rsidRPr="00343B7A">
              <w:rPr>
                <w:rFonts w:asciiTheme="minorHAnsi" w:hAnsiTheme="minorHAnsi" w:cstheme="minorHAnsi"/>
                <w:sz w:val="18"/>
                <w:szCs w:val="18"/>
                <w:shd w:val="clear" w:color="auto" w:fill="FFFFFF"/>
              </w:rPr>
              <w:t xml:space="preserve"> </w:t>
            </w:r>
            <w:r w:rsidR="00876330" w:rsidRPr="005E641F">
              <w:rPr>
                <w:rFonts w:asciiTheme="minorHAnsi" w:hAnsiTheme="minorHAnsi" w:cstheme="minorHAnsi"/>
                <w:sz w:val="18"/>
                <w:szCs w:val="18"/>
                <w:shd w:val="clear" w:color="auto" w:fill="FFFFFF"/>
              </w:rPr>
              <w:t>c</w:t>
            </w:r>
            <w:r w:rsidR="00876330" w:rsidRPr="005E641F">
              <w:rPr>
                <w:rFonts w:asciiTheme="minorHAnsi" w:hAnsiTheme="minorHAnsi" w:cstheme="minorHAnsi"/>
                <w:sz w:val="18"/>
                <w:szCs w:val="18"/>
                <w:shd w:val="clear" w:color="auto" w:fill="FFFFFF"/>
                <w:lang w:val="ro-RO"/>
              </w:rPr>
              <w:t>a</w:t>
            </w:r>
            <w:proofErr w:type="spellStart"/>
            <w:r w:rsidR="00876330" w:rsidRPr="005E641F">
              <w:rPr>
                <w:rFonts w:asciiTheme="minorHAnsi" w:hAnsiTheme="minorHAnsi" w:cstheme="minorHAnsi"/>
                <w:sz w:val="18"/>
                <w:szCs w:val="18"/>
                <w:shd w:val="clear" w:color="auto" w:fill="FFFFFF"/>
              </w:rPr>
              <w:t>p</w:t>
            </w:r>
            <w:r w:rsidRPr="005E641F">
              <w:rPr>
                <w:rFonts w:asciiTheme="minorHAnsi" w:hAnsiTheme="minorHAnsi" w:cstheme="minorHAnsi"/>
                <w:sz w:val="18"/>
                <w:szCs w:val="18"/>
                <w:shd w:val="clear" w:color="auto" w:fill="FFFFFF"/>
              </w:rPr>
              <w:t>u</w:t>
            </w:r>
            <w:r w:rsidR="00876330" w:rsidRPr="005E641F">
              <w:rPr>
                <w:rFonts w:asciiTheme="minorHAnsi" w:hAnsiTheme="minorHAnsi" w:cstheme="minorHAnsi"/>
                <w:sz w:val="18"/>
                <w:szCs w:val="18"/>
                <w:shd w:val="clear" w:color="auto" w:fill="FFFFFF"/>
              </w:rPr>
              <w:t>lu</w:t>
            </w:r>
            <w:proofErr w:type="spellEnd"/>
            <w:r w:rsidR="00876330" w:rsidRPr="005E641F">
              <w:rPr>
                <w:rFonts w:asciiTheme="minorHAnsi" w:hAnsiTheme="minorHAnsi" w:cstheme="minorHAnsi"/>
                <w:sz w:val="18"/>
                <w:szCs w:val="18"/>
                <w:shd w:val="clear" w:color="auto" w:fill="FFFFFF"/>
                <w:lang w:val="ro-RO"/>
              </w:rPr>
              <w:t>i</w:t>
            </w:r>
            <w:r w:rsidR="00876330" w:rsidRPr="00343B7A">
              <w:rPr>
                <w:rFonts w:asciiTheme="minorHAnsi" w:hAnsiTheme="minorHAnsi" w:cstheme="minorHAnsi"/>
                <w:sz w:val="18"/>
                <w:szCs w:val="18"/>
                <w:shd w:val="clear" w:color="auto" w:fill="FFFFFF"/>
              </w:rPr>
              <w:t xml:space="preserve"> </w:t>
            </w:r>
            <w:proofErr w:type="spellStart"/>
            <w:r w:rsidR="00876330" w:rsidRPr="00343B7A">
              <w:rPr>
                <w:rFonts w:asciiTheme="minorHAnsi" w:hAnsiTheme="minorHAnsi" w:cstheme="minorHAnsi"/>
                <w:sz w:val="18"/>
                <w:szCs w:val="18"/>
                <w:shd w:val="clear" w:color="auto" w:fill="FFFFFF"/>
              </w:rPr>
              <w:t>motorului</w:t>
            </w:r>
            <w:proofErr w:type="spellEnd"/>
            <w:r w:rsidR="00876330" w:rsidRPr="00343B7A">
              <w:rPr>
                <w:rFonts w:asciiTheme="minorHAnsi" w:hAnsiTheme="minorHAnsi" w:cstheme="minorHAnsi"/>
                <w:sz w:val="18"/>
                <w:szCs w:val="18"/>
                <w:shd w:val="clear" w:color="auto" w:fill="FFFFFF"/>
              </w:rPr>
              <w:t xml:space="preserve">, </w:t>
            </w:r>
            <w:r w:rsidR="00876330" w:rsidRPr="00343B7A">
              <w:rPr>
                <w:rFonts w:asciiTheme="minorHAnsi" w:hAnsiTheme="minorHAnsi" w:cstheme="minorHAnsi"/>
                <w:sz w:val="18"/>
                <w:szCs w:val="18"/>
                <w:shd w:val="clear" w:color="auto" w:fill="FFFFFF"/>
                <w:lang w:val="ro-RO"/>
              </w:rPr>
              <w:t>flența</w:t>
            </w:r>
            <w:r w:rsidR="00876330" w:rsidRPr="00343B7A">
              <w:rPr>
                <w:rFonts w:asciiTheme="minorHAnsi" w:hAnsiTheme="minorHAnsi" w:cstheme="minorHAnsi"/>
                <w:sz w:val="18"/>
                <w:szCs w:val="18"/>
                <w:shd w:val="clear" w:color="auto" w:fill="FFFFFF"/>
              </w:rPr>
              <w:t xml:space="preserve">, </w:t>
            </w:r>
            <w:proofErr w:type="spellStart"/>
            <w:r w:rsidR="00876330" w:rsidRPr="00343B7A">
              <w:rPr>
                <w:rFonts w:asciiTheme="minorHAnsi" w:hAnsiTheme="minorHAnsi" w:cstheme="minorHAnsi"/>
                <w:sz w:val="18"/>
                <w:szCs w:val="18"/>
                <w:shd w:val="clear" w:color="auto" w:fill="FFFFFF"/>
              </w:rPr>
              <w:t>viteza</w:t>
            </w:r>
            <w:proofErr w:type="spellEnd"/>
            <w:r w:rsidR="00876330" w:rsidRPr="00343B7A">
              <w:rPr>
                <w:rFonts w:asciiTheme="minorHAnsi" w:hAnsiTheme="minorHAnsi" w:cstheme="minorHAnsi"/>
                <w:sz w:val="18"/>
                <w:szCs w:val="18"/>
                <w:shd w:val="clear" w:color="auto" w:fill="FFFFFF"/>
              </w:rPr>
              <w:t xml:space="preserve"> de </w:t>
            </w:r>
            <w:proofErr w:type="spellStart"/>
            <w:r w:rsidR="00876330" w:rsidRPr="00343B7A">
              <w:rPr>
                <w:rFonts w:asciiTheme="minorHAnsi" w:hAnsiTheme="minorHAnsi" w:cstheme="minorHAnsi"/>
                <w:sz w:val="18"/>
                <w:szCs w:val="18"/>
                <w:shd w:val="clear" w:color="auto" w:fill="FFFFFF"/>
              </w:rPr>
              <w:t>urm</w:t>
            </w:r>
            <w:proofErr w:type="spellEnd"/>
            <w:r w:rsidR="00876330" w:rsidRPr="00343B7A">
              <w:rPr>
                <w:rFonts w:asciiTheme="minorHAnsi" w:hAnsiTheme="minorHAnsi" w:cstheme="minorHAnsi"/>
                <w:sz w:val="18"/>
                <w:szCs w:val="18"/>
                <w:shd w:val="clear" w:color="auto" w:fill="FFFFFF"/>
                <w:lang w:val="ro-RO"/>
              </w:rPr>
              <w:t>ă</w:t>
            </w:r>
            <w:proofErr w:type="spellStart"/>
            <w:r w:rsidR="00876330" w:rsidRPr="00343B7A">
              <w:rPr>
                <w:rFonts w:asciiTheme="minorHAnsi" w:hAnsiTheme="minorHAnsi" w:cstheme="minorHAnsi"/>
                <w:sz w:val="18"/>
                <w:szCs w:val="18"/>
                <w:shd w:val="clear" w:color="auto" w:fill="FFFFFF"/>
              </w:rPr>
              <w:t>rire</w:t>
            </w:r>
            <w:proofErr w:type="spellEnd"/>
            <w:r w:rsidR="00876330" w:rsidRPr="00343B7A">
              <w:rPr>
                <w:rFonts w:asciiTheme="minorHAnsi" w:hAnsiTheme="minorHAnsi" w:cstheme="minorHAnsi"/>
                <w:sz w:val="18"/>
                <w:szCs w:val="18"/>
                <w:shd w:val="clear" w:color="auto" w:fill="FFFFFF"/>
              </w:rPr>
              <w:t xml:space="preserve"> </w:t>
            </w:r>
            <w:r w:rsidR="00876330" w:rsidRPr="00343B7A">
              <w:rPr>
                <w:rFonts w:asciiTheme="minorHAnsi" w:hAnsiTheme="minorHAnsi" w:cstheme="minorHAnsi"/>
                <w:sz w:val="18"/>
                <w:szCs w:val="18"/>
                <w:shd w:val="clear" w:color="auto" w:fill="FFFFFF"/>
                <w:lang w:val="ro-RO"/>
              </w:rPr>
              <w:t>ș</w:t>
            </w:r>
            <w:proofErr w:type="spellStart"/>
            <w:r w:rsidR="00876330" w:rsidRPr="00343B7A">
              <w:rPr>
                <w:rFonts w:asciiTheme="minorHAnsi" w:hAnsiTheme="minorHAnsi" w:cstheme="minorHAnsi"/>
                <w:sz w:val="18"/>
                <w:szCs w:val="18"/>
                <w:shd w:val="clear" w:color="auto" w:fill="FFFFFF"/>
              </w:rPr>
              <w:t>i</w:t>
            </w:r>
            <w:proofErr w:type="spellEnd"/>
            <w:r w:rsidR="00876330" w:rsidRPr="00343B7A">
              <w:rPr>
                <w:rFonts w:asciiTheme="minorHAnsi" w:hAnsiTheme="minorHAnsi" w:cstheme="minorHAnsi"/>
                <w:sz w:val="18"/>
                <w:szCs w:val="18"/>
                <w:shd w:val="clear" w:color="auto" w:fill="FFFFFF"/>
              </w:rPr>
              <w:t xml:space="preserve"> </w:t>
            </w:r>
            <w:proofErr w:type="spellStart"/>
            <w:r w:rsidR="00876330" w:rsidRPr="00343B7A">
              <w:rPr>
                <w:rFonts w:asciiTheme="minorHAnsi" w:hAnsiTheme="minorHAnsi" w:cstheme="minorHAnsi"/>
                <w:sz w:val="18"/>
                <w:szCs w:val="18"/>
                <w:shd w:val="clear" w:color="auto" w:fill="FFFFFF"/>
              </w:rPr>
              <w:t>viteza</w:t>
            </w:r>
            <w:proofErr w:type="spellEnd"/>
            <w:r w:rsidR="00876330" w:rsidRPr="00343B7A">
              <w:rPr>
                <w:rFonts w:asciiTheme="minorHAnsi" w:hAnsiTheme="minorHAnsi" w:cstheme="minorHAnsi"/>
                <w:sz w:val="18"/>
                <w:szCs w:val="18"/>
                <w:shd w:val="clear" w:color="auto" w:fill="FFFFFF"/>
              </w:rPr>
              <w:t xml:space="preserve"> joystick-</w:t>
            </w:r>
            <w:proofErr w:type="spellStart"/>
            <w:r w:rsidR="00876330" w:rsidRPr="00343B7A">
              <w:rPr>
                <w:rFonts w:asciiTheme="minorHAnsi" w:hAnsiTheme="minorHAnsi" w:cstheme="minorHAnsi"/>
                <w:sz w:val="18"/>
                <w:szCs w:val="18"/>
                <w:shd w:val="clear" w:color="auto" w:fill="FFFFFF"/>
              </w:rPr>
              <w:t>ului</w:t>
            </w:r>
            <w:proofErr w:type="spellEnd"/>
            <w:r w:rsidRPr="00343B7A">
              <w:rPr>
                <w:rFonts w:asciiTheme="minorHAnsi" w:hAnsiTheme="minorHAnsi" w:cstheme="minorHAnsi"/>
                <w:sz w:val="18"/>
                <w:szCs w:val="18"/>
                <w:shd w:val="clear" w:color="auto" w:fill="FFFFFF"/>
                <w:lang w:val="ro-RO"/>
              </w:rPr>
              <w:t>,</w:t>
            </w:r>
          </w:p>
          <w:p w14:paraId="4DA1CCD2" w14:textId="77777777" w:rsidR="0087470D" w:rsidRPr="00343B7A" w:rsidRDefault="0087470D" w:rsidP="0087470D">
            <w:pPr>
              <w:jc w:val="both"/>
              <w:textAlignment w:val="baseline"/>
              <w:rPr>
                <w:rFonts w:asciiTheme="minorHAnsi" w:hAnsiTheme="minorHAnsi" w:cstheme="minorHAnsi"/>
                <w:sz w:val="18"/>
                <w:szCs w:val="18"/>
                <w:lang w:val="ro-RO"/>
              </w:rPr>
            </w:pPr>
            <w:r w:rsidRPr="00343B7A">
              <w:rPr>
                <w:rFonts w:asciiTheme="minorHAnsi" w:hAnsiTheme="minorHAnsi" w:cstheme="minorHAnsi"/>
                <w:sz w:val="18"/>
                <w:szCs w:val="18"/>
                <w:shd w:val="clear" w:color="auto" w:fill="FFFFFF"/>
                <w:lang w:val="ro-RO"/>
              </w:rPr>
              <w:t>-p</w:t>
            </w:r>
            <w:r w:rsidR="00876330" w:rsidRPr="00343B7A">
              <w:rPr>
                <w:rFonts w:asciiTheme="minorHAnsi" w:hAnsiTheme="minorHAnsi" w:cstheme="minorHAnsi"/>
                <w:sz w:val="18"/>
                <w:szCs w:val="18"/>
                <w:lang w:val="ro-RO"/>
              </w:rPr>
              <w:t>osibilitatea de control de la distanță prin sisteme de operare Ios sau Android</w:t>
            </w:r>
            <w:r w:rsidRPr="00343B7A">
              <w:rPr>
                <w:rFonts w:asciiTheme="minorHAnsi" w:hAnsiTheme="minorHAnsi" w:cstheme="minorHAnsi"/>
                <w:sz w:val="18"/>
                <w:szCs w:val="18"/>
                <w:lang w:val="ro-RO"/>
              </w:rPr>
              <w:t>,</w:t>
            </w:r>
          </w:p>
          <w:p w14:paraId="280376A1" w14:textId="70C367A6" w:rsidR="00876330" w:rsidRPr="00343B7A" w:rsidRDefault="0087470D" w:rsidP="0087470D">
            <w:pPr>
              <w:jc w:val="both"/>
              <w:textAlignment w:val="baseline"/>
              <w:rPr>
                <w:rFonts w:asciiTheme="minorHAnsi" w:hAnsiTheme="minorHAnsi" w:cstheme="minorHAnsi"/>
                <w:sz w:val="18"/>
                <w:szCs w:val="18"/>
              </w:rPr>
            </w:pPr>
            <w:r w:rsidRPr="00343B7A">
              <w:rPr>
                <w:rFonts w:asciiTheme="minorHAnsi" w:hAnsiTheme="minorHAnsi" w:cstheme="minorHAnsi"/>
                <w:sz w:val="18"/>
                <w:szCs w:val="18"/>
                <w:lang w:val="ro-RO"/>
              </w:rPr>
              <w:t>-n</w:t>
            </w:r>
            <w:r w:rsidR="00876330" w:rsidRPr="00343B7A">
              <w:rPr>
                <w:rFonts w:asciiTheme="minorHAnsi" w:hAnsiTheme="minorHAnsi" w:cstheme="minorHAnsi"/>
                <w:sz w:val="18"/>
                <w:szCs w:val="18"/>
                <w:bdr w:val="none" w:sz="0" w:space="0" w:color="auto" w:frame="1"/>
              </w:rPr>
              <w:t>um</w:t>
            </w:r>
            <w:r w:rsidR="00876330" w:rsidRPr="00343B7A">
              <w:rPr>
                <w:rFonts w:asciiTheme="minorHAnsi" w:hAnsiTheme="minorHAnsi" w:cstheme="minorHAnsi"/>
                <w:sz w:val="18"/>
                <w:szCs w:val="18"/>
                <w:bdr w:val="none" w:sz="0" w:space="0" w:color="auto" w:frame="1"/>
                <w:lang w:val="ro-RO"/>
              </w:rPr>
              <w:t>ă</w:t>
            </w:r>
            <w:r w:rsidR="00876330" w:rsidRPr="00343B7A">
              <w:rPr>
                <w:rFonts w:asciiTheme="minorHAnsi" w:hAnsiTheme="minorHAnsi" w:cstheme="minorHAnsi"/>
                <w:sz w:val="18"/>
                <w:szCs w:val="18"/>
                <w:bdr w:val="none" w:sz="0" w:space="0" w:color="auto" w:frame="1"/>
              </w:rPr>
              <w:t>r de axe pe 3 axe (</w:t>
            </w:r>
            <w:r w:rsidR="00876330" w:rsidRPr="00343B7A">
              <w:rPr>
                <w:rFonts w:asciiTheme="minorHAnsi" w:hAnsiTheme="minorHAnsi" w:cstheme="minorHAnsi"/>
                <w:sz w:val="18"/>
                <w:szCs w:val="18"/>
                <w:bdr w:val="none" w:sz="0" w:space="0" w:color="auto" w:frame="1"/>
                <w:lang w:val="ro-RO"/>
              </w:rPr>
              <w:t>î</w:t>
            </w:r>
            <w:proofErr w:type="spellStart"/>
            <w:r w:rsidR="00876330" w:rsidRPr="00343B7A">
              <w:rPr>
                <w:rFonts w:asciiTheme="minorHAnsi" w:hAnsiTheme="minorHAnsi" w:cstheme="minorHAnsi"/>
                <w:sz w:val="18"/>
                <w:szCs w:val="18"/>
                <w:bdr w:val="none" w:sz="0" w:space="0" w:color="auto" w:frame="1"/>
              </w:rPr>
              <w:t>nclinare</w:t>
            </w:r>
            <w:proofErr w:type="spellEnd"/>
            <w:r w:rsidR="00876330" w:rsidRPr="00343B7A">
              <w:rPr>
                <w:rFonts w:asciiTheme="minorHAnsi" w:hAnsiTheme="minorHAnsi" w:cstheme="minorHAnsi"/>
                <w:sz w:val="18"/>
                <w:szCs w:val="18"/>
                <w:bdr w:val="none" w:sz="0" w:space="0" w:color="auto" w:frame="1"/>
              </w:rPr>
              <w:t xml:space="preserve">, </w:t>
            </w:r>
            <w:r w:rsidR="00876330" w:rsidRPr="00343B7A">
              <w:rPr>
                <w:rFonts w:asciiTheme="minorHAnsi" w:hAnsiTheme="minorHAnsi" w:cstheme="minorHAnsi"/>
                <w:sz w:val="18"/>
                <w:szCs w:val="18"/>
                <w:bdr w:val="none" w:sz="0" w:space="0" w:color="auto" w:frame="1"/>
                <w:lang w:val="ro-RO"/>
              </w:rPr>
              <w:t>panoramare</w:t>
            </w:r>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rotire</w:t>
            </w:r>
            <w:proofErr w:type="spellEnd"/>
            <w:r w:rsidRPr="00343B7A">
              <w:rPr>
                <w:rFonts w:asciiTheme="minorHAnsi" w:hAnsiTheme="minorHAnsi" w:cstheme="minorHAnsi"/>
                <w:sz w:val="18"/>
                <w:szCs w:val="18"/>
                <w:bdr w:val="none" w:sz="0" w:space="0" w:color="auto" w:frame="1"/>
              </w:rPr>
              <w:t>),</w:t>
            </w:r>
          </w:p>
          <w:p w14:paraId="4AB718C4" w14:textId="77777777" w:rsidR="008579C3" w:rsidRPr="008579C3" w:rsidRDefault="0087470D" w:rsidP="0087470D">
            <w:pPr>
              <w:jc w:val="both"/>
              <w:textAlignment w:val="baseline"/>
              <w:rPr>
                <w:rFonts w:asciiTheme="minorHAnsi" w:hAnsiTheme="minorHAnsi" w:cstheme="minorHAnsi"/>
                <w:sz w:val="18"/>
                <w:szCs w:val="18"/>
                <w:lang w:val="ro-RO"/>
              </w:rPr>
            </w:pPr>
            <w:r w:rsidRPr="00343B7A">
              <w:rPr>
                <w:rFonts w:asciiTheme="minorHAnsi" w:hAnsiTheme="minorHAnsi" w:cstheme="minorHAnsi"/>
                <w:sz w:val="18"/>
                <w:szCs w:val="18"/>
                <w:bdr w:val="none" w:sz="0" w:space="0" w:color="auto" w:frame="1"/>
              </w:rPr>
              <w:t>-i</w:t>
            </w:r>
            <w:r w:rsidR="00876330" w:rsidRPr="00343B7A">
              <w:rPr>
                <w:rFonts w:asciiTheme="minorHAnsi" w:hAnsiTheme="minorHAnsi" w:cstheme="minorHAnsi"/>
                <w:sz w:val="18"/>
                <w:szCs w:val="18"/>
                <w:bdr w:val="none" w:sz="0" w:space="0" w:color="auto" w:frame="1"/>
              </w:rPr>
              <w:t xml:space="preserve">nterval </w:t>
            </w:r>
            <w:r w:rsidR="00876330" w:rsidRPr="008579C3">
              <w:rPr>
                <w:rFonts w:asciiTheme="minorHAnsi" w:hAnsiTheme="minorHAnsi" w:cstheme="minorHAnsi"/>
                <w:sz w:val="18"/>
                <w:szCs w:val="18"/>
                <w:bdr w:val="none" w:sz="0" w:space="0" w:color="auto" w:frame="1"/>
              </w:rPr>
              <w:t xml:space="preserve">de </w:t>
            </w:r>
            <w:proofErr w:type="spellStart"/>
            <w:r w:rsidR="00876330" w:rsidRPr="008579C3">
              <w:rPr>
                <w:rFonts w:asciiTheme="minorHAnsi" w:hAnsiTheme="minorHAnsi" w:cstheme="minorHAnsi"/>
                <w:sz w:val="18"/>
                <w:szCs w:val="18"/>
                <w:bdr w:val="none" w:sz="0" w:space="0" w:color="auto" w:frame="1"/>
              </w:rPr>
              <w:t>rota</w:t>
            </w:r>
            <w:proofErr w:type="spellEnd"/>
            <w:r w:rsidR="00876330" w:rsidRPr="008579C3">
              <w:rPr>
                <w:rFonts w:asciiTheme="minorHAnsi" w:hAnsiTheme="minorHAnsi" w:cstheme="minorHAnsi"/>
                <w:sz w:val="18"/>
                <w:szCs w:val="18"/>
                <w:bdr w:val="none" w:sz="0" w:space="0" w:color="auto" w:frame="1"/>
                <w:lang w:val="ro-RO"/>
              </w:rPr>
              <w:t>ț</w:t>
            </w:r>
            <w:proofErr w:type="spellStart"/>
            <w:r w:rsidR="00876330" w:rsidRPr="008579C3">
              <w:rPr>
                <w:rFonts w:asciiTheme="minorHAnsi" w:hAnsiTheme="minorHAnsi" w:cstheme="minorHAnsi"/>
                <w:sz w:val="18"/>
                <w:szCs w:val="18"/>
                <w:bdr w:val="none" w:sz="0" w:space="0" w:color="auto" w:frame="1"/>
              </w:rPr>
              <w:t>ie</w:t>
            </w:r>
            <w:proofErr w:type="spellEnd"/>
            <w:r w:rsidRPr="008579C3">
              <w:rPr>
                <w:rFonts w:asciiTheme="minorHAnsi" w:hAnsiTheme="minorHAnsi" w:cstheme="minorHAnsi"/>
                <w:sz w:val="18"/>
                <w:szCs w:val="18"/>
                <w:bdr w:val="none" w:sz="0" w:space="0" w:color="auto" w:frame="1"/>
              </w:rPr>
              <w:t>,</w:t>
            </w:r>
            <w:r w:rsidR="00876330" w:rsidRPr="008579C3">
              <w:rPr>
                <w:rFonts w:asciiTheme="minorHAnsi" w:hAnsiTheme="minorHAnsi" w:cstheme="minorHAnsi"/>
                <w:sz w:val="18"/>
                <w:szCs w:val="18"/>
                <w:bdr w:val="none" w:sz="0" w:space="0" w:color="auto" w:frame="1"/>
              </w:rPr>
              <w:t xml:space="preserve"> </w:t>
            </w:r>
            <w:r w:rsidRPr="008579C3">
              <w:rPr>
                <w:rFonts w:asciiTheme="minorHAnsi" w:hAnsiTheme="minorHAnsi" w:cstheme="minorHAnsi"/>
                <w:sz w:val="18"/>
                <w:szCs w:val="18"/>
                <w:bdr w:val="none" w:sz="0" w:space="0" w:color="auto" w:frame="1"/>
              </w:rPr>
              <w:t>i</w:t>
            </w:r>
            <w:r w:rsidR="00876330" w:rsidRPr="008579C3">
              <w:rPr>
                <w:rFonts w:asciiTheme="minorHAnsi" w:hAnsiTheme="minorHAnsi" w:cstheme="minorHAnsi"/>
                <w:sz w:val="18"/>
                <w:szCs w:val="18"/>
                <w:bdr w:val="none" w:sz="0" w:space="0" w:color="auto" w:frame="1"/>
              </w:rPr>
              <w:t xml:space="preserve">nterval </w:t>
            </w:r>
            <w:proofErr w:type="spellStart"/>
            <w:r w:rsidR="00876330" w:rsidRPr="008579C3">
              <w:rPr>
                <w:rFonts w:asciiTheme="minorHAnsi" w:hAnsiTheme="minorHAnsi" w:cstheme="minorHAnsi"/>
                <w:sz w:val="18"/>
                <w:szCs w:val="18"/>
                <w:bdr w:val="none" w:sz="0" w:space="0" w:color="auto" w:frame="1"/>
              </w:rPr>
              <w:t>mecanic</w:t>
            </w:r>
            <w:proofErr w:type="spellEnd"/>
            <w:r w:rsidR="00876330" w:rsidRPr="008579C3">
              <w:rPr>
                <w:rFonts w:asciiTheme="minorHAnsi" w:hAnsiTheme="minorHAnsi" w:cstheme="minorHAnsi"/>
                <w:sz w:val="18"/>
                <w:szCs w:val="18"/>
                <w:lang w:val="ro-RO"/>
              </w:rPr>
              <w:t xml:space="preserve">, </w:t>
            </w:r>
            <w:r w:rsidRPr="008579C3">
              <w:rPr>
                <w:rFonts w:asciiTheme="minorHAnsi" w:hAnsiTheme="minorHAnsi" w:cstheme="minorHAnsi"/>
                <w:sz w:val="18"/>
                <w:szCs w:val="18"/>
                <w:bdr w:val="none" w:sz="0" w:space="0" w:color="auto" w:frame="1"/>
                <w:lang w:val="ro-RO"/>
              </w:rPr>
              <w:t>î</w:t>
            </w:r>
            <w:proofErr w:type="spellStart"/>
            <w:r w:rsidR="00876330" w:rsidRPr="008579C3">
              <w:rPr>
                <w:rFonts w:asciiTheme="minorHAnsi" w:hAnsiTheme="minorHAnsi" w:cstheme="minorHAnsi"/>
                <w:sz w:val="18"/>
                <w:szCs w:val="18"/>
                <w:bdr w:val="none" w:sz="0" w:space="0" w:color="auto" w:frame="1"/>
              </w:rPr>
              <w:t>nclinare</w:t>
            </w:r>
            <w:proofErr w:type="spellEnd"/>
            <w:r w:rsidR="00876330" w:rsidRPr="008579C3">
              <w:rPr>
                <w:rFonts w:asciiTheme="minorHAnsi" w:hAnsiTheme="minorHAnsi" w:cstheme="minorHAnsi"/>
                <w:sz w:val="18"/>
                <w:szCs w:val="18"/>
                <w:bdr w:val="none" w:sz="0" w:space="0" w:color="auto" w:frame="1"/>
              </w:rPr>
              <w:t>: 214° (-72° p</w:t>
            </w:r>
            <w:r w:rsidR="00876330" w:rsidRPr="008579C3">
              <w:rPr>
                <w:rFonts w:asciiTheme="minorHAnsi" w:hAnsiTheme="minorHAnsi" w:cstheme="minorHAnsi"/>
                <w:sz w:val="18"/>
                <w:szCs w:val="18"/>
                <w:bdr w:val="none" w:sz="0" w:space="0" w:color="auto" w:frame="1"/>
                <w:lang w:val="ro-RO"/>
              </w:rPr>
              <w:t>â</w:t>
            </w:r>
            <w:r w:rsidR="00876330" w:rsidRPr="008579C3">
              <w:rPr>
                <w:rFonts w:asciiTheme="minorHAnsi" w:hAnsiTheme="minorHAnsi" w:cstheme="minorHAnsi"/>
                <w:sz w:val="18"/>
                <w:szCs w:val="18"/>
                <w:bdr w:val="none" w:sz="0" w:space="0" w:color="auto" w:frame="1"/>
              </w:rPr>
              <w:t>n</w:t>
            </w:r>
            <w:r w:rsidR="00876330" w:rsidRPr="008579C3">
              <w:rPr>
                <w:rFonts w:asciiTheme="minorHAnsi" w:hAnsiTheme="minorHAnsi" w:cstheme="minorHAnsi"/>
                <w:sz w:val="18"/>
                <w:szCs w:val="18"/>
                <w:bdr w:val="none" w:sz="0" w:space="0" w:color="auto" w:frame="1"/>
                <w:lang w:val="ro-RO"/>
              </w:rPr>
              <w:t>ă</w:t>
            </w:r>
            <w:r w:rsidR="00876330" w:rsidRPr="008579C3">
              <w:rPr>
                <w:rFonts w:asciiTheme="minorHAnsi" w:hAnsiTheme="minorHAnsi" w:cstheme="minorHAnsi"/>
                <w:sz w:val="18"/>
                <w:szCs w:val="18"/>
                <w:bdr w:val="none" w:sz="0" w:space="0" w:color="auto" w:frame="1"/>
              </w:rPr>
              <w:t xml:space="preserve"> la 142°)</w:t>
            </w:r>
            <w:r w:rsidRPr="008579C3">
              <w:rPr>
                <w:rFonts w:asciiTheme="minorHAnsi" w:hAnsiTheme="minorHAnsi" w:cstheme="minorHAnsi"/>
                <w:sz w:val="18"/>
                <w:szCs w:val="18"/>
                <w:bdr w:val="none" w:sz="0" w:space="0" w:color="auto" w:frame="1"/>
              </w:rPr>
              <w:t>,</w:t>
            </w:r>
            <w:r w:rsidR="00876330" w:rsidRPr="008579C3">
              <w:rPr>
                <w:rFonts w:asciiTheme="minorHAnsi" w:hAnsiTheme="minorHAnsi" w:cstheme="minorHAnsi"/>
                <w:sz w:val="18"/>
                <w:szCs w:val="18"/>
                <w:lang w:val="ro-RO"/>
              </w:rPr>
              <w:t xml:space="preserve"> </w:t>
            </w:r>
            <w:proofErr w:type="spellStart"/>
            <w:r w:rsidRPr="008579C3">
              <w:rPr>
                <w:rFonts w:asciiTheme="minorHAnsi" w:hAnsiTheme="minorHAnsi" w:cstheme="minorHAnsi"/>
                <w:sz w:val="18"/>
                <w:szCs w:val="18"/>
                <w:bdr w:val="none" w:sz="0" w:space="0" w:color="auto" w:frame="1"/>
              </w:rPr>
              <w:t>r</w:t>
            </w:r>
            <w:r w:rsidR="00876330" w:rsidRPr="008579C3">
              <w:rPr>
                <w:rFonts w:asciiTheme="minorHAnsi" w:hAnsiTheme="minorHAnsi" w:cstheme="minorHAnsi"/>
                <w:sz w:val="18"/>
                <w:szCs w:val="18"/>
                <w:bdr w:val="none" w:sz="0" w:space="0" w:color="auto" w:frame="1"/>
              </w:rPr>
              <w:t>otire</w:t>
            </w:r>
            <w:proofErr w:type="spellEnd"/>
            <w:r w:rsidR="00876330" w:rsidRPr="008579C3">
              <w:rPr>
                <w:rFonts w:asciiTheme="minorHAnsi" w:hAnsiTheme="minorHAnsi" w:cstheme="minorHAnsi"/>
                <w:sz w:val="18"/>
                <w:szCs w:val="18"/>
                <w:bdr w:val="none" w:sz="0" w:space="0" w:color="auto" w:frame="1"/>
              </w:rPr>
              <w:t xml:space="preserve">: 322° (-251° </w:t>
            </w:r>
            <w:proofErr w:type="spellStart"/>
            <w:r w:rsidR="00876330" w:rsidRPr="008579C3">
              <w:rPr>
                <w:rFonts w:asciiTheme="minorHAnsi" w:hAnsiTheme="minorHAnsi" w:cstheme="minorHAnsi"/>
                <w:sz w:val="18"/>
                <w:szCs w:val="18"/>
                <w:bdr w:val="none" w:sz="0" w:space="0" w:color="auto" w:frame="1"/>
              </w:rPr>
              <w:t>pana</w:t>
            </w:r>
            <w:proofErr w:type="spellEnd"/>
            <w:r w:rsidR="00876330" w:rsidRPr="008579C3">
              <w:rPr>
                <w:rFonts w:asciiTheme="minorHAnsi" w:hAnsiTheme="minorHAnsi" w:cstheme="minorHAnsi"/>
                <w:sz w:val="18"/>
                <w:szCs w:val="18"/>
                <w:bdr w:val="none" w:sz="0" w:space="0" w:color="auto" w:frame="1"/>
              </w:rPr>
              <w:t xml:space="preserve"> la 71°)</w:t>
            </w:r>
            <w:r w:rsidR="00876330" w:rsidRPr="008579C3">
              <w:rPr>
                <w:rFonts w:asciiTheme="minorHAnsi" w:hAnsiTheme="minorHAnsi" w:cstheme="minorHAnsi"/>
                <w:sz w:val="18"/>
                <w:szCs w:val="18"/>
                <w:lang w:val="ro-RO"/>
              </w:rPr>
              <w:t xml:space="preserve">; </w:t>
            </w:r>
            <w:r w:rsidR="00876330" w:rsidRPr="008579C3">
              <w:rPr>
                <w:rFonts w:asciiTheme="minorHAnsi" w:hAnsiTheme="minorHAnsi" w:cstheme="minorHAnsi"/>
                <w:sz w:val="18"/>
                <w:szCs w:val="18"/>
                <w:bdr w:val="none" w:sz="0" w:space="0" w:color="auto" w:frame="1"/>
              </w:rPr>
              <w:t>Vis (pan): 360°</w:t>
            </w:r>
            <w:r w:rsidRPr="008579C3">
              <w:rPr>
                <w:rFonts w:asciiTheme="minorHAnsi" w:hAnsiTheme="minorHAnsi" w:cstheme="minorHAnsi"/>
                <w:sz w:val="18"/>
                <w:szCs w:val="18"/>
                <w:lang w:val="ro-RO"/>
              </w:rPr>
              <w:t>,</w:t>
            </w:r>
          </w:p>
          <w:p w14:paraId="2CB4D9BB" w14:textId="215CBA8D" w:rsidR="0087470D" w:rsidRPr="00343B7A" w:rsidRDefault="008579C3" w:rsidP="0087470D">
            <w:pPr>
              <w:jc w:val="both"/>
              <w:textAlignment w:val="baseline"/>
              <w:rPr>
                <w:rFonts w:asciiTheme="minorHAnsi" w:hAnsiTheme="minorHAnsi" w:cstheme="minorHAnsi"/>
                <w:sz w:val="18"/>
                <w:szCs w:val="18"/>
                <w:bdr w:val="none" w:sz="0" w:space="0" w:color="auto" w:frame="1"/>
                <w:lang w:val="ro-RO"/>
              </w:rPr>
            </w:pPr>
            <w:r w:rsidRPr="008579C3">
              <w:rPr>
                <w:rFonts w:asciiTheme="minorHAnsi" w:hAnsiTheme="minorHAnsi" w:cstheme="minorHAnsi"/>
                <w:sz w:val="18"/>
                <w:szCs w:val="18"/>
                <w:lang w:val="ro-RO"/>
              </w:rPr>
              <w:t>-</w:t>
            </w:r>
            <w:r w:rsidR="00876330" w:rsidRPr="008579C3">
              <w:rPr>
                <w:rFonts w:asciiTheme="minorHAnsi" w:hAnsiTheme="minorHAnsi" w:cstheme="minorHAnsi"/>
                <w:sz w:val="18"/>
                <w:szCs w:val="18"/>
                <w:lang w:val="ro-RO"/>
              </w:rPr>
              <w:t xml:space="preserve"> </w:t>
            </w:r>
            <w:r w:rsidR="0087470D" w:rsidRPr="008579C3">
              <w:rPr>
                <w:rFonts w:asciiTheme="minorHAnsi" w:hAnsiTheme="minorHAnsi" w:cstheme="minorHAnsi"/>
                <w:sz w:val="18"/>
                <w:szCs w:val="18"/>
                <w:lang w:val="ro-RO"/>
              </w:rPr>
              <w:t>i</w:t>
            </w:r>
            <w:proofErr w:type="spellStart"/>
            <w:r w:rsidR="00876330" w:rsidRPr="008579C3">
              <w:rPr>
                <w:rFonts w:asciiTheme="minorHAnsi" w:hAnsiTheme="minorHAnsi" w:cstheme="minorHAnsi"/>
                <w:sz w:val="18"/>
                <w:szCs w:val="18"/>
                <w:bdr w:val="none" w:sz="0" w:space="0" w:color="auto" w:frame="1"/>
              </w:rPr>
              <w:t>nterval</w:t>
            </w:r>
            <w:proofErr w:type="spellEnd"/>
            <w:r w:rsidR="00876330" w:rsidRPr="008579C3">
              <w:rPr>
                <w:rFonts w:asciiTheme="minorHAnsi" w:hAnsiTheme="minorHAnsi" w:cstheme="minorHAnsi"/>
                <w:sz w:val="18"/>
                <w:szCs w:val="18"/>
                <w:bdr w:val="none" w:sz="0" w:space="0" w:color="auto" w:frame="1"/>
              </w:rPr>
              <w:t xml:space="preserve"> </w:t>
            </w:r>
            <w:proofErr w:type="spellStart"/>
            <w:r w:rsidR="00876330" w:rsidRPr="008579C3">
              <w:rPr>
                <w:rFonts w:asciiTheme="minorHAnsi" w:hAnsiTheme="minorHAnsi" w:cstheme="minorHAnsi"/>
                <w:sz w:val="18"/>
                <w:szCs w:val="18"/>
                <w:bdr w:val="none" w:sz="0" w:space="0" w:color="auto" w:frame="1"/>
              </w:rPr>
              <w:t>controlabil</w:t>
            </w:r>
            <w:proofErr w:type="spellEnd"/>
            <w:r w:rsidRPr="008579C3">
              <w:rPr>
                <w:rFonts w:asciiTheme="minorHAnsi" w:hAnsiTheme="minorHAnsi" w:cstheme="minorHAnsi"/>
                <w:sz w:val="18"/>
                <w:szCs w:val="18"/>
                <w:bdr w:val="none" w:sz="0" w:space="0" w:color="auto" w:frame="1"/>
              </w:rPr>
              <w:t xml:space="preserve">: </w:t>
            </w:r>
            <w:r w:rsidRPr="008579C3">
              <w:rPr>
                <w:rFonts w:asciiTheme="minorHAnsi" w:hAnsiTheme="minorHAnsi" w:cstheme="minorHAnsi"/>
                <w:sz w:val="18"/>
                <w:szCs w:val="18"/>
                <w:bdr w:val="none" w:sz="0" w:space="0" w:color="auto" w:frame="1"/>
                <w:lang w:val="ro-RO"/>
              </w:rPr>
              <w:t>î</w:t>
            </w:r>
            <w:proofErr w:type="spellStart"/>
            <w:r w:rsidR="00876330" w:rsidRPr="008579C3">
              <w:rPr>
                <w:rFonts w:asciiTheme="minorHAnsi" w:hAnsiTheme="minorHAnsi" w:cstheme="minorHAnsi"/>
                <w:sz w:val="18"/>
                <w:szCs w:val="18"/>
                <w:bdr w:val="none" w:sz="0" w:space="0" w:color="auto" w:frame="1"/>
              </w:rPr>
              <w:t>nclinar</w:t>
            </w:r>
            <w:r w:rsidRPr="008579C3">
              <w:rPr>
                <w:rFonts w:asciiTheme="minorHAnsi" w:hAnsiTheme="minorHAnsi" w:cstheme="minorHAnsi"/>
                <w:sz w:val="18"/>
                <w:szCs w:val="18"/>
                <w:bdr w:val="none" w:sz="0" w:space="0" w:color="auto" w:frame="1"/>
              </w:rPr>
              <w:t>e</w:t>
            </w:r>
            <w:proofErr w:type="spellEnd"/>
            <w:r w:rsidR="00876330" w:rsidRPr="008579C3">
              <w:rPr>
                <w:rFonts w:asciiTheme="minorHAnsi" w:hAnsiTheme="minorHAnsi" w:cstheme="minorHAnsi"/>
                <w:sz w:val="18"/>
                <w:szCs w:val="18"/>
                <w:bdr w:val="none" w:sz="0" w:space="0" w:color="auto" w:frame="1"/>
              </w:rPr>
              <w:t xml:space="preserve">: 207° (-71 </w:t>
            </w:r>
            <w:proofErr w:type="spellStart"/>
            <w:r w:rsidR="00876330" w:rsidRPr="008579C3">
              <w:rPr>
                <w:rFonts w:asciiTheme="minorHAnsi" w:hAnsiTheme="minorHAnsi" w:cstheme="minorHAnsi"/>
                <w:sz w:val="18"/>
                <w:szCs w:val="18"/>
                <w:bdr w:val="none" w:sz="0" w:space="0" w:color="auto" w:frame="1"/>
              </w:rPr>
              <w:t>pana</w:t>
            </w:r>
            <w:proofErr w:type="spellEnd"/>
            <w:r w:rsidR="00876330" w:rsidRPr="008579C3">
              <w:rPr>
                <w:rFonts w:asciiTheme="minorHAnsi" w:hAnsiTheme="minorHAnsi" w:cstheme="minorHAnsi"/>
                <w:sz w:val="18"/>
                <w:szCs w:val="18"/>
                <w:bdr w:val="none" w:sz="0" w:space="0" w:color="auto" w:frame="1"/>
              </w:rPr>
              <w:t xml:space="preserve"> la 136°)</w:t>
            </w:r>
            <w:r w:rsidR="00876330" w:rsidRPr="008579C3">
              <w:rPr>
                <w:rFonts w:asciiTheme="minorHAnsi" w:hAnsiTheme="minorHAnsi" w:cstheme="minorHAnsi"/>
                <w:sz w:val="18"/>
                <w:szCs w:val="18"/>
                <w:lang w:val="ro-RO"/>
              </w:rPr>
              <w:t xml:space="preserve">; </w:t>
            </w:r>
            <w:r w:rsidR="0087470D" w:rsidRPr="008579C3">
              <w:rPr>
                <w:rFonts w:asciiTheme="minorHAnsi" w:hAnsiTheme="minorHAnsi" w:cstheme="minorHAnsi"/>
                <w:sz w:val="18"/>
                <w:szCs w:val="18"/>
                <w:lang w:val="ro-RO"/>
              </w:rPr>
              <w:t>r</w:t>
            </w:r>
            <w:proofErr w:type="spellStart"/>
            <w:r w:rsidR="00876330" w:rsidRPr="008579C3">
              <w:rPr>
                <w:rFonts w:asciiTheme="minorHAnsi" w:hAnsiTheme="minorHAnsi" w:cstheme="minorHAnsi"/>
                <w:sz w:val="18"/>
                <w:szCs w:val="18"/>
                <w:bdr w:val="none" w:sz="0" w:space="0" w:color="auto" w:frame="1"/>
              </w:rPr>
              <w:t>otire</w:t>
            </w:r>
            <w:proofErr w:type="spellEnd"/>
            <w:r w:rsidR="00876330" w:rsidRPr="008579C3">
              <w:rPr>
                <w:rFonts w:asciiTheme="minorHAnsi" w:hAnsiTheme="minorHAnsi" w:cstheme="minorHAnsi"/>
                <w:sz w:val="18"/>
                <w:szCs w:val="18"/>
                <w:bdr w:val="none" w:sz="0" w:space="0" w:color="auto" w:frame="1"/>
              </w:rPr>
              <w:t xml:space="preserve">: 70° (-35 </w:t>
            </w:r>
            <w:proofErr w:type="spellStart"/>
            <w:r w:rsidR="00876330" w:rsidRPr="008579C3">
              <w:rPr>
                <w:rFonts w:asciiTheme="minorHAnsi" w:hAnsiTheme="minorHAnsi" w:cstheme="minorHAnsi"/>
                <w:sz w:val="18"/>
                <w:szCs w:val="18"/>
                <w:bdr w:val="none" w:sz="0" w:space="0" w:color="auto" w:frame="1"/>
              </w:rPr>
              <w:t>pana</w:t>
            </w:r>
            <w:proofErr w:type="spellEnd"/>
            <w:r w:rsidR="00876330" w:rsidRPr="008579C3">
              <w:rPr>
                <w:rFonts w:asciiTheme="minorHAnsi" w:hAnsiTheme="minorHAnsi" w:cstheme="minorHAnsi"/>
                <w:sz w:val="18"/>
                <w:szCs w:val="18"/>
                <w:bdr w:val="none" w:sz="0" w:space="0" w:color="auto" w:frame="1"/>
              </w:rPr>
              <w:t xml:space="preserve"> la 35°)</w:t>
            </w:r>
            <w:r w:rsidR="00876330" w:rsidRPr="008579C3">
              <w:rPr>
                <w:rFonts w:asciiTheme="minorHAnsi" w:hAnsiTheme="minorHAnsi" w:cstheme="minorHAnsi"/>
                <w:sz w:val="18"/>
                <w:szCs w:val="18"/>
                <w:lang w:val="ro-RO"/>
              </w:rPr>
              <w:t xml:space="preserve">; </w:t>
            </w:r>
            <w:r w:rsidR="00876330" w:rsidRPr="008579C3">
              <w:rPr>
                <w:rFonts w:asciiTheme="minorHAnsi" w:hAnsiTheme="minorHAnsi" w:cstheme="minorHAnsi"/>
                <w:sz w:val="18"/>
                <w:szCs w:val="18"/>
                <w:bdr w:val="none" w:sz="0" w:space="0" w:color="auto" w:frame="1"/>
              </w:rPr>
              <w:t xml:space="preserve">Vis (pan): 360° </w:t>
            </w:r>
            <w:proofErr w:type="spellStart"/>
            <w:r w:rsidR="00876330" w:rsidRPr="008579C3">
              <w:rPr>
                <w:rFonts w:asciiTheme="minorHAnsi" w:hAnsiTheme="minorHAnsi" w:cstheme="minorHAnsi"/>
                <w:sz w:val="18"/>
                <w:szCs w:val="18"/>
                <w:bdr w:val="none" w:sz="0" w:space="0" w:color="auto" w:frame="1"/>
              </w:rPr>
              <w:t>nelimitat</w:t>
            </w:r>
            <w:proofErr w:type="spellEnd"/>
            <w:r w:rsidR="0087470D" w:rsidRPr="008579C3">
              <w:rPr>
                <w:rFonts w:asciiTheme="minorHAnsi" w:hAnsiTheme="minorHAnsi" w:cstheme="minorHAnsi"/>
                <w:sz w:val="18"/>
                <w:szCs w:val="18"/>
                <w:bdr w:val="none" w:sz="0" w:space="0" w:color="auto" w:frame="1"/>
                <w:lang w:val="ro-RO"/>
              </w:rPr>
              <w:t>,</w:t>
            </w:r>
          </w:p>
          <w:p w14:paraId="0BECD710" w14:textId="1C78468B" w:rsidR="00876330" w:rsidRPr="00343B7A" w:rsidRDefault="0087470D" w:rsidP="0087470D">
            <w:pPr>
              <w:jc w:val="both"/>
              <w:textAlignment w:val="baseline"/>
              <w:rPr>
                <w:rFonts w:asciiTheme="minorHAnsi" w:hAnsiTheme="minorHAnsi" w:cstheme="minorHAnsi"/>
                <w:sz w:val="18"/>
                <w:szCs w:val="18"/>
              </w:rPr>
            </w:pPr>
            <w:r w:rsidRPr="00343B7A">
              <w:rPr>
                <w:rFonts w:asciiTheme="minorHAnsi" w:hAnsiTheme="minorHAnsi" w:cstheme="minorHAnsi"/>
                <w:sz w:val="18"/>
                <w:szCs w:val="18"/>
                <w:bdr w:val="none" w:sz="0" w:space="0" w:color="auto" w:frame="1"/>
                <w:lang w:val="ro-RO"/>
              </w:rPr>
              <w:t>-b</w:t>
            </w:r>
            <w:proofErr w:type="spellStart"/>
            <w:r w:rsidR="00876330" w:rsidRPr="00343B7A">
              <w:rPr>
                <w:rFonts w:asciiTheme="minorHAnsi" w:hAnsiTheme="minorHAnsi" w:cstheme="minorHAnsi"/>
                <w:sz w:val="18"/>
                <w:szCs w:val="18"/>
                <w:bdr w:val="none" w:sz="0" w:space="0" w:color="auto" w:frame="1"/>
              </w:rPr>
              <w:t>aterii</w:t>
            </w:r>
            <w:proofErr w:type="spellEnd"/>
            <w:r w:rsidR="00876330" w:rsidRPr="00343B7A">
              <w:rPr>
                <w:rFonts w:asciiTheme="minorHAnsi" w:hAnsiTheme="minorHAnsi" w:cstheme="minorHAnsi"/>
                <w:sz w:val="18"/>
                <w:szCs w:val="18"/>
                <w:bdr w:val="none" w:sz="0" w:space="0" w:color="auto" w:frame="1"/>
              </w:rPr>
              <w:t xml:space="preserve"> de </w:t>
            </w:r>
            <w:r w:rsidR="00876330" w:rsidRPr="00615A06">
              <w:rPr>
                <w:rFonts w:asciiTheme="minorHAnsi" w:hAnsiTheme="minorHAnsi" w:cstheme="minorHAnsi"/>
                <w:sz w:val="18"/>
                <w:szCs w:val="18"/>
                <w:bdr w:val="none" w:sz="0" w:space="0" w:color="auto" w:frame="1"/>
              </w:rPr>
              <w:t xml:space="preserve">2600 </w:t>
            </w:r>
            <w:proofErr w:type="spellStart"/>
            <w:r w:rsidR="00876330" w:rsidRPr="00615A06">
              <w:rPr>
                <w:rFonts w:asciiTheme="minorHAnsi" w:hAnsiTheme="minorHAnsi" w:cstheme="minorHAnsi"/>
                <w:sz w:val="18"/>
                <w:szCs w:val="18"/>
                <w:bdr w:val="none" w:sz="0" w:space="0" w:color="auto" w:frame="1"/>
              </w:rPr>
              <w:t>mAh</w:t>
            </w:r>
            <w:proofErr w:type="spellEnd"/>
            <w:r w:rsidR="00876330" w:rsidRPr="00615A06">
              <w:rPr>
                <w:rFonts w:asciiTheme="minorHAnsi" w:hAnsiTheme="minorHAnsi" w:cstheme="minorHAnsi"/>
                <w:sz w:val="18"/>
                <w:szCs w:val="18"/>
                <w:bdr w:val="none" w:sz="0" w:space="0" w:color="auto" w:frame="1"/>
              </w:rPr>
              <w:t>,</w:t>
            </w:r>
            <w:r w:rsidR="00876330" w:rsidRPr="00343B7A">
              <w:rPr>
                <w:rFonts w:asciiTheme="minorHAnsi" w:hAnsiTheme="minorHAnsi" w:cstheme="minorHAnsi"/>
                <w:sz w:val="18"/>
                <w:szCs w:val="18"/>
                <w:bdr w:val="none" w:sz="0" w:space="0" w:color="auto" w:frame="1"/>
              </w:rPr>
              <w:t xml:space="preserve"> </w:t>
            </w:r>
            <w:r w:rsidR="00876330" w:rsidRPr="00343B7A">
              <w:rPr>
                <w:rFonts w:asciiTheme="minorHAnsi" w:hAnsiTheme="minorHAnsi" w:cstheme="minorHAnsi"/>
                <w:sz w:val="18"/>
                <w:szCs w:val="18"/>
                <w:bdr w:val="none" w:sz="0" w:space="0" w:color="auto" w:frame="1"/>
                <w:lang w:val="ro-RO"/>
              </w:rPr>
              <w:t>î</w:t>
            </w:r>
            <w:proofErr w:type="spellStart"/>
            <w:r w:rsidR="00876330" w:rsidRPr="00343B7A">
              <w:rPr>
                <w:rFonts w:asciiTheme="minorHAnsi" w:hAnsiTheme="minorHAnsi" w:cstheme="minorHAnsi"/>
                <w:sz w:val="18"/>
                <w:szCs w:val="18"/>
                <w:bdr w:val="none" w:sz="0" w:space="0" w:color="auto" w:frame="1"/>
              </w:rPr>
              <w:t>nc</w:t>
            </w:r>
            <w:proofErr w:type="spellEnd"/>
            <w:r w:rsidR="00876330" w:rsidRPr="00343B7A">
              <w:rPr>
                <w:rFonts w:asciiTheme="minorHAnsi" w:hAnsiTheme="minorHAnsi" w:cstheme="minorHAnsi"/>
                <w:sz w:val="18"/>
                <w:szCs w:val="18"/>
                <w:bdr w:val="none" w:sz="0" w:space="0" w:color="auto" w:frame="1"/>
                <w:lang w:val="ro-RO"/>
              </w:rPr>
              <w:t>ă</w:t>
            </w:r>
            <w:proofErr w:type="spellStart"/>
            <w:r w:rsidR="00876330" w:rsidRPr="00343B7A">
              <w:rPr>
                <w:rFonts w:asciiTheme="minorHAnsi" w:hAnsiTheme="minorHAnsi" w:cstheme="minorHAnsi"/>
                <w:sz w:val="18"/>
                <w:szCs w:val="18"/>
                <w:bdr w:val="none" w:sz="0" w:space="0" w:color="auto" w:frame="1"/>
              </w:rPr>
              <w:t>rcare</w:t>
            </w:r>
            <w:proofErr w:type="spellEnd"/>
            <w:r w:rsidR="00876330" w:rsidRPr="00343B7A">
              <w:rPr>
                <w:rFonts w:asciiTheme="minorHAnsi" w:hAnsiTheme="minorHAnsi" w:cstheme="minorHAnsi"/>
                <w:sz w:val="18"/>
                <w:szCs w:val="18"/>
                <w:bdr w:val="none" w:sz="0" w:space="0" w:color="auto" w:frame="1"/>
              </w:rPr>
              <w:t xml:space="preserve"> rapid</w:t>
            </w:r>
            <w:r w:rsidR="00876330" w:rsidRPr="00343B7A">
              <w:rPr>
                <w:rFonts w:asciiTheme="minorHAnsi" w:hAnsiTheme="minorHAnsi" w:cstheme="minorHAnsi"/>
                <w:sz w:val="18"/>
                <w:szCs w:val="18"/>
                <w:bdr w:val="none" w:sz="0" w:space="0" w:color="auto" w:frame="1"/>
                <w:lang w:val="ro-RO"/>
              </w:rPr>
              <w:t>ă</w:t>
            </w:r>
            <w:r w:rsidR="00876330" w:rsidRPr="00343B7A">
              <w:rPr>
                <w:rFonts w:asciiTheme="minorHAnsi" w:hAnsiTheme="minorHAnsi" w:cstheme="minorHAnsi"/>
                <w:sz w:val="18"/>
                <w:szCs w:val="18"/>
                <w:bdr w:val="none" w:sz="0" w:space="0" w:color="auto" w:frame="1"/>
              </w:rPr>
              <w:t xml:space="preserve"> </w:t>
            </w:r>
            <w:r w:rsidR="00D10AE6">
              <w:rPr>
                <w:rFonts w:asciiTheme="minorHAnsi" w:hAnsiTheme="minorHAnsi" w:cstheme="minorHAnsi"/>
                <w:sz w:val="18"/>
                <w:szCs w:val="18"/>
                <w:bdr w:val="none" w:sz="0" w:space="0" w:color="auto" w:frame="1"/>
              </w:rPr>
              <w:t xml:space="preserve">pe </w:t>
            </w:r>
            <w:proofErr w:type="spellStart"/>
            <w:r w:rsidR="00D10AE6">
              <w:rPr>
                <w:rFonts w:asciiTheme="minorHAnsi" w:hAnsiTheme="minorHAnsi" w:cstheme="minorHAnsi"/>
                <w:sz w:val="18"/>
                <w:szCs w:val="18"/>
                <w:bdr w:val="none" w:sz="0" w:space="0" w:color="auto" w:frame="1"/>
              </w:rPr>
              <w:t>dispozitiv</w:t>
            </w:r>
            <w:proofErr w:type="spellEnd"/>
          </w:p>
          <w:p w14:paraId="180339B0" w14:textId="78DD5D91" w:rsidR="00876330" w:rsidRPr="00343B7A" w:rsidRDefault="0087470D" w:rsidP="0087470D">
            <w:pPr>
              <w:jc w:val="both"/>
              <w:textAlignment w:val="baseline"/>
              <w:rPr>
                <w:rFonts w:asciiTheme="minorHAnsi" w:hAnsiTheme="minorHAnsi" w:cstheme="minorHAnsi"/>
                <w:sz w:val="18"/>
                <w:szCs w:val="18"/>
              </w:rPr>
            </w:pPr>
            <w:r w:rsidRPr="00343B7A">
              <w:rPr>
                <w:rFonts w:asciiTheme="minorHAnsi" w:hAnsiTheme="minorHAnsi" w:cstheme="minorHAnsi"/>
                <w:sz w:val="18"/>
                <w:szCs w:val="18"/>
              </w:rPr>
              <w:t>-c</w:t>
            </w:r>
            <w:r w:rsidR="00876330" w:rsidRPr="00343B7A">
              <w:rPr>
                <w:rFonts w:asciiTheme="minorHAnsi" w:hAnsiTheme="minorHAnsi" w:cstheme="minorHAnsi"/>
                <w:sz w:val="18"/>
                <w:szCs w:val="18"/>
              </w:rPr>
              <w:t xml:space="preserve">apacitate de </w:t>
            </w:r>
            <w:r w:rsidR="00876330" w:rsidRPr="00343B7A">
              <w:rPr>
                <w:rFonts w:asciiTheme="minorHAnsi" w:hAnsiTheme="minorHAnsi" w:cstheme="minorHAnsi"/>
                <w:sz w:val="18"/>
                <w:szCs w:val="18"/>
                <w:lang w:val="ro-RO"/>
              </w:rPr>
              <w:t>î</w:t>
            </w:r>
            <w:proofErr w:type="spellStart"/>
            <w:r w:rsidR="00876330" w:rsidRPr="00343B7A">
              <w:rPr>
                <w:rFonts w:asciiTheme="minorHAnsi" w:hAnsiTheme="minorHAnsi" w:cstheme="minorHAnsi"/>
                <w:sz w:val="18"/>
                <w:szCs w:val="18"/>
              </w:rPr>
              <w:t>ncarcare</w:t>
            </w:r>
            <w:proofErr w:type="spellEnd"/>
            <w:r w:rsidR="00876330" w:rsidRPr="00343B7A">
              <w:rPr>
                <w:rFonts w:asciiTheme="minorHAnsi" w:hAnsiTheme="minorHAnsi" w:cstheme="minorHAnsi"/>
                <w:sz w:val="18"/>
                <w:szCs w:val="18"/>
              </w:rPr>
              <w:t xml:space="preserve"> maxim</w:t>
            </w:r>
            <w:r w:rsidR="00876330" w:rsidRPr="00343B7A">
              <w:rPr>
                <w:rFonts w:asciiTheme="minorHAnsi" w:hAnsiTheme="minorHAnsi" w:cstheme="minorHAnsi"/>
                <w:sz w:val="18"/>
                <w:szCs w:val="18"/>
                <w:lang w:val="ro-RO"/>
              </w:rPr>
              <w:t>ă</w:t>
            </w:r>
            <w:r w:rsidR="00876330" w:rsidRPr="00343B7A">
              <w:rPr>
                <w:rFonts w:asciiTheme="minorHAnsi" w:hAnsiTheme="minorHAnsi" w:cstheme="minorHAnsi"/>
                <w:sz w:val="18"/>
                <w:szCs w:val="18"/>
              </w:rPr>
              <w:t>:</w:t>
            </w:r>
            <w:r w:rsidR="00876330" w:rsidRPr="00343B7A">
              <w:rPr>
                <w:rFonts w:asciiTheme="minorHAnsi" w:hAnsiTheme="minorHAnsi" w:cstheme="minorHAnsi"/>
                <w:sz w:val="18"/>
                <w:szCs w:val="18"/>
                <w:lang w:val="ro-RO"/>
              </w:rPr>
              <w:t xml:space="preserve"> </w:t>
            </w:r>
            <w:r w:rsidR="00876330" w:rsidRPr="002C28B4">
              <w:rPr>
                <w:rFonts w:asciiTheme="minorHAnsi" w:hAnsiTheme="minorHAnsi" w:cstheme="minorHAnsi"/>
                <w:sz w:val="18"/>
                <w:szCs w:val="18"/>
                <w:lang w:val="ro-RO"/>
              </w:rPr>
              <w:t>de</w:t>
            </w:r>
            <w:r w:rsidR="00876330" w:rsidRPr="002C28B4">
              <w:rPr>
                <w:rFonts w:asciiTheme="minorHAnsi" w:hAnsiTheme="minorHAnsi" w:cstheme="minorHAnsi"/>
                <w:sz w:val="18"/>
                <w:szCs w:val="18"/>
              </w:rPr>
              <w:t xml:space="preserve"> p</w:t>
            </w:r>
            <w:r w:rsidR="00876330" w:rsidRPr="002C28B4">
              <w:rPr>
                <w:rFonts w:asciiTheme="minorHAnsi" w:hAnsiTheme="minorHAnsi" w:cstheme="minorHAnsi"/>
                <w:sz w:val="18"/>
                <w:szCs w:val="18"/>
                <w:lang w:val="ro-RO"/>
              </w:rPr>
              <w:t>â</w:t>
            </w:r>
            <w:r w:rsidR="00876330" w:rsidRPr="002C28B4">
              <w:rPr>
                <w:rFonts w:asciiTheme="minorHAnsi" w:hAnsiTheme="minorHAnsi" w:cstheme="minorHAnsi"/>
                <w:sz w:val="18"/>
                <w:szCs w:val="18"/>
              </w:rPr>
              <w:t>n</w:t>
            </w:r>
            <w:r w:rsidR="00876330" w:rsidRPr="002C28B4">
              <w:rPr>
                <w:rFonts w:asciiTheme="minorHAnsi" w:hAnsiTheme="minorHAnsi" w:cstheme="minorHAnsi"/>
                <w:sz w:val="18"/>
                <w:szCs w:val="18"/>
                <w:lang w:val="ro-RO"/>
              </w:rPr>
              <w:t>ă</w:t>
            </w:r>
            <w:r w:rsidR="00876330" w:rsidRPr="002C28B4">
              <w:rPr>
                <w:rFonts w:asciiTheme="minorHAnsi" w:hAnsiTheme="minorHAnsi" w:cstheme="minorHAnsi"/>
                <w:sz w:val="18"/>
                <w:szCs w:val="18"/>
              </w:rPr>
              <w:t xml:space="preserve"> la 6</w:t>
            </w:r>
            <w:r w:rsidR="002C28B4" w:rsidRPr="002C28B4">
              <w:rPr>
                <w:rFonts w:asciiTheme="minorHAnsi" w:hAnsiTheme="minorHAnsi" w:cstheme="minorHAnsi"/>
                <w:sz w:val="18"/>
                <w:szCs w:val="18"/>
              </w:rPr>
              <w:t xml:space="preserve"> k</w:t>
            </w:r>
            <w:r w:rsidR="00876330" w:rsidRPr="002C28B4">
              <w:rPr>
                <w:rFonts w:asciiTheme="minorHAnsi" w:hAnsiTheme="minorHAnsi" w:cstheme="minorHAnsi"/>
                <w:sz w:val="18"/>
                <w:szCs w:val="18"/>
              </w:rPr>
              <w:t>g</w:t>
            </w:r>
            <w:r w:rsidR="00876330" w:rsidRPr="002C28B4">
              <w:rPr>
                <w:rFonts w:asciiTheme="minorHAnsi" w:hAnsiTheme="minorHAnsi" w:cstheme="minorHAnsi"/>
                <w:sz w:val="18"/>
                <w:szCs w:val="18"/>
                <w:lang w:val="ro-RO"/>
              </w:rPr>
              <w:t xml:space="preserve"> greutate maximă susținută</w:t>
            </w:r>
            <w:r w:rsidR="002C28B4">
              <w:rPr>
                <w:rFonts w:asciiTheme="minorHAnsi" w:hAnsiTheme="minorHAnsi" w:cstheme="minorHAnsi"/>
                <w:sz w:val="18"/>
                <w:szCs w:val="18"/>
                <w:lang w:val="ro-RO"/>
              </w:rPr>
              <w:t>,</w:t>
            </w:r>
          </w:p>
          <w:p w14:paraId="06F7051B" w14:textId="14CA17A3" w:rsidR="00876330" w:rsidRPr="00343B7A" w:rsidRDefault="0087470D" w:rsidP="0087470D">
            <w:pPr>
              <w:jc w:val="both"/>
              <w:textAlignment w:val="baseline"/>
              <w:rPr>
                <w:rFonts w:asciiTheme="minorHAnsi" w:hAnsiTheme="minorHAnsi" w:cstheme="minorHAnsi"/>
                <w:sz w:val="18"/>
                <w:szCs w:val="18"/>
                <w:lang w:val="ro-RO"/>
              </w:rPr>
            </w:pPr>
            <w:r w:rsidRPr="00343B7A">
              <w:rPr>
                <w:rFonts w:asciiTheme="minorHAnsi" w:hAnsiTheme="minorHAnsi" w:cstheme="minorHAnsi"/>
                <w:sz w:val="18"/>
                <w:szCs w:val="18"/>
                <w:lang w:val="ro-RO"/>
              </w:rPr>
              <w:t>-p</w:t>
            </w:r>
            <w:r w:rsidR="00876330" w:rsidRPr="00343B7A">
              <w:rPr>
                <w:rFonts w:asciiTheme="minorHAnsi" w:hAnsiTheme="minorHAnsi" w:cstheme="minorHAnsi"/>
                <w:sz w:val="18"/>
                <w:szCs w:val="18"/>
                <w:lang w:val="ro-RO"/>
              </w:rPr>
              <w:t xml:space="preserve">achetul </w:t>
            </w:r>
            <w:r w:rsidRPr="00343B7A">
              <w:rPr>
                <w:rFonts w:asciiTheme="minorHAnsi" w:hAnsiTheme="minorHAnsi" w:cstheme="minorHAnsi"/>
                <w:sz w:val="18"/>
                <w:szCs w:val="18"/>
                <w:lang w:val="ro-RO"/>
              </w:rPr>
              <w:t>va conține</w:t>
            </w:r>
            <w:r w:rsidR="00876330" w:rsidRPr="00343B7A">
              <w:rPr>
                <w:rFonts w:asciiTheme="minorHAnsi" w:hAnsiTheme="minorHAnsi" w:cstheme="minorHAnsi"/>
                <w:sz w:val="18"/>
                <w:szCs w:val="18"/>
                <w:lang w:val="ro-RO"/>
              </w:rPr>
              <w:t>:</w:t>
            </w:r>
            <w:r w:rsidRPr="00343B7A">
              <w:rPr>
                <w:rFonts w:asciiTheme="minorHAnsi" w:hAnsiTheme="minorHAnsi" w:cstheme="minorHAnsi"/>
                <w:sz w:val="18"/>
                <w:szCs w:val="18"/>
                <w:lang w:val="ro-RO"/>
              </w:rPr>
              <w:t xml:space="preserve"> </w:t>
            </w:r>
            <w:proofErr w:type="spellStart"/>
            <w:r w:rsidR="00876330" w:rsidRPr="00343B7A">
              <w:rPr>
                <w:rFonts w:asciiTheme="minorHAnsi" w:hAnsiTheme="minorHAnsi" w:cstheme="minorHAnsi"/>
                <w:sz w:val="18"/>
                <w:szCs w:val="18"/>
                <w:bdr w:val="none" w:sz="0" w:space="0" w:color="auto" w:frame="1"/>
              </w:rPr>
              <w:t>stabilizator</w:t>
            </w:r>
            <w:proofErr w:type="spellEnd"/>
            <w:r w:rsidR="00876330" w:rsidRPr="00343B7A">
              <w:rPr>
                <w:rFonts w:asciiTheme="minorHAnsi" w:hAnsiTheme="minorHAnsi" w:cstheme="minorHAnsi"/>
                <w:sz w:val="18"/>
                <w:szCs w:val="18"/>
                <w:bdr w:val="none" w:sz="0" w:space="0" w:color="auto" w:frame="1"/>
              </w:rPr>
              <w:t xml:space="preserve"> de </w:t>
            </w:r>
            <w:r w:rsidR="00615A06" w:rsidRPr="005679A2">
              <w:rPr>
                <w:rFonts w:asciiTheme="minorHAnsi" w:hAnsiTheme="minorHAnsi" w:cstheme="minorHAnsi"/>
                <w:sz w:val="18"/>
                <w:szCs w:val="18"/>
                <w:bdr w:val="none" w:sz="0" w:space="0" w:color="auto" w:frame="1"/>
              </w:rPr>
              <w:t>imagine</w:t>
            </w:r>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portabil</w:t>
            </w:r>
            <w:proofErr w:type="spellEnd"/>
            <w:r w:rsidR="00876330" w:rsidRPr="00343B7A">
              <w:rPr>
                <w:rFonts w:asciiTheme="minorHAnsi" w:hAnsiTheme="minorHAnsi" w:cstheme="minorHAnsi"/>
                <w:sz w:val="18"/>
                <w:szCs w:val="18"/>
                <w:bdr w:val="none" w:sz="0" w:space="0" w:color="auto" w:frame="1"/>
              </w:rPr>
              <w:t xml:space="preserve"> cu 3 axe, mini trepied,</w:t>
            </w:r>
            <w:r w:rsidR="00876330" w:rsidRPr="00343B7A">
              <w:rPr>
                <w:rFonts w:asciiTheme="minorHAnsi" w:hAnsiTheme="minorHAnsi" w:cstheme="minorHAnsi"/>
                <w:sz w:val="18"/>
                <w:szCs w:val="18"/>
              </w:rPr>
              <w:t xml:space="preserve"> p</w:t>
            </w:r>
            <w:r w:rsidR="00876330" w:rsidRPr="00343B7A">
              <w:rPr>
                <w:rFonts w:asciiTheme="minorHAnsi" w:hAnsiTheme="minorHAnsi" w:cstheme="minorHAnsi"/>
                <w:sz w:val="18"/>
                <w:szCs w:val="18"/>
                <w:bdr w:val="none" w:sz="0" w:space="0" w:color="auto" w:frame="1"/>
              </w:rPr>
              <w:t xml:space="preserve">lacă inferioară cu eliberare rapidă, </w:t>
            </w:r>
            <w:proofErr w:type="spellStart"/>
            <w:r w:rsidR="00876330" w:rsidRPr="00343B7A">
              <w:rPr>
                <w:rFonts w:asciiTheme="minorHAnsi" w:hAnsiTheme="minorHAnsi" w:cstheme="minorHAnsi"/>
                <w:sz w:val="18"/>
                <w:szCs w:val="18"/>
                <w:bdr w:val="none" w:sz="0" w:space="0" w:color="auto" w:frame="1"/>
              </w:rPr>
              <w:t>placă</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superioară</w:t>
            </w:r>
            <w:proofErr w:type="spellEnd"/>
            <w:r w:rsidR="00876330" w:rsidRPr="00343B7A">
              <w:rPr>
                <w:rFonts w:asciiTheme="minorHAnsi" w:hAnsiTheme="minorHAnsi" w:cstheme="minorHAnsi"/>
                <w:sz w:val="18"/>
                <w:szCs w:val="18"/>
                <w:bdr w:val="none" w:sz="0" w:space="0" w:color="auto" w:frame="1"/>
              </w:rPr>
              <w:t xml:space="preserve"> cu </w:t>
            </w:r>
            <w:proofErr w:type="spellStart"/>
            <w:r w:rsidR="00876330" w:rsidRPr="00343B7A">
              <w:rPr>
                <w:rFonts w:asciiTheme="minorHAnsi" w:hAnsiTheme="minorHAnsi" w:cstheme="minorHAnsi"/>
                <w:sz w:val="18"/>
                <w:szCs w:val="18"/>
                <w:bdr w:val="none" w:sz="0" w:space="0" w:color="auto" w:frame="1"/>
              </w:rPr>
              <w:t>eliberare</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rapidă</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placă</w:t>
            </w:r>
            <w:proofErr w:type="spellEnd"/>
            <w:r w:rsidR="00876330" w:rsidRPr="00343B7A">
              <w:rPr>
                <w:rFonts w:asciiTheme="minorHAnsi" w:hAnsiTheme="minorHAnsi" w:cstheme="minorHAnsi"/>
                <w:sz w:val="18"/>
                <w:szCs w:val="18"/>
                <w:bdr w:val="none" w:sz="0" w:space="0" w:color="auto" w:frame="1"/>
              </w:rPr>
              <w:t xml:space="preserve"> de </w:t>
            </w:r>
            <w:proofErr w:type="spellStart"/>
            <w:r w:rsidR="00876330" w:rsidRPr="00343B7A">
              <w:rPr>
                <w:rFonts w:asciiTheme="minorHAnsi" w:hAnsiTheme="minorHAnsi" w:cstheme="minorHAnsi"/>
                <w:sz w:val="18"/>
                <w:szCs w:val="18"/>
                <w:bdr w:val="none" w:sz="0" w:space="0" w:color="auto" w:frame="1"/>
              </w:rPr>
              <w:t>eliberare</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rapidă</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pentru</w:t>
            </w:r>
            <w:proofErr w:type="spellEnd"/>
            <w:r w:rsidR="00876330" w:rsidRPr="00343B7A">
              <w:rPr>
                <w:rFonts w:asciiTheme="minorHAnsi" w:hAnsiTheme="minorHAnsi" w:cstheme="minorHAnsi"/>
                <w:sz w:val="18"/>
                <w:szCs w:val="18"/>
                <w:bdr w:val="none" w:sz="0" w:space="0" w:color="auto" w:frame="1"/>
              </w:rPr>
              <w:t xml:space="preserve"> camera, </w:t>
            </w:r>
            <w:proofErr w:type="spellStart"/>
            <w:r w:rsidR="00876330" w:rsidRPr="00343B7A">
              <w:rPr>
                <w:rFonts w:asciiTheme="minorHAnsi" w:hAnsiTheme="minorHAnsi" w:cstheme="minorHAnsi"/>
                <w:sz w:val="18"/>
                <w:szCs w:val="18"/>
                <w:bdr w:val="none" w:sz="0" w:space="0" w:color="auto" w:frame="1"/>
              </w:rPr>
              <w:t>suport</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pentru</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lentile</w:t>
            </w:r>
            <w:proofErr w:type="spellEnd"/>
            <w:r w:rsidR="00876330" w:rsidRPr="00343B7A">
              <w:rPr>
                <w:rFonts w:asciiTheme="minorHAnsi" w:hAnsiTheme="minorHAnsi" w:cstheme="minorHAnsi"/>
                <w:sz w:val="18"/>
                <w:szCs w:val="18"/>
                <w:bdr w:val="none" w:sz="0" w:space="0" w:color="auto" w:frame="1"/>
              </w:rPr>
              <w:t>,</w:t>
            </w:r>
            <w:r w:rsidR="00876330" w:rsidRPr="00343B7A">
              <w:rPr>
                <w:rFonts w:asciiTheme="minorHAnsi" w:hAnsiTheme="minorHAnsi" w:cstheme="minorHAnsi"/>
                <w:sz w:val="18"/>
                <w:szCs w:val="18"/>
              </w:rPr>
              <w:t xml:space="preserve"> </w:t>
            </w:r>
            <w:proofErr w:type="spellStart"/>
            <w:r w:rsidR="00876330" w:rsidRPr="00343B7A">
              <w:rPr>
                <w:rFonts w:asciiTheme="minorHAnsi" w:hAnsiTheme="minorHAnsi" w:cstheme="minorHAnsi"/>
                <w:sz w:val="18"/>
                <w:szCs w:val="18"/>
              </w:rPr>
              <w:t>c</w:t>
            </w:r>
            <w:r w:rsidR="00876330" w:rsidRPr="00343B7A">
              <w:rPr>
                <w:rFonts w:asciiTheme="minorHAnsi" w:hAnsiTheme="minorHAnsi" w:cstheme="minorHAnsi"/>
                <w:sz w:val="18"/>
                <w:szCs w:val="18"/>
                <w:bdr w:val="none" w:sz="0" w:space="0" w:color="auto" w:frame="1"/>
              </w:rPr>
              <w:t>ablu</w:t>
            </w:r>
            <w:proofErr w:type="spellEnd"/>
            <w:r w:rsidR="00876330" w:rsidRPr="00343B7A">
              <w:rPr>
                <w:rFonts w:asciiTheme="minorHAnsi" w:hAnsiTheme="minorHAnsi" w:cstheme="minorHAnsi"/>
                <w:sz w:val="18"/>
                <w:szCs w:val="18"/>
                <w:bdr w:val="none" w:sz="0" w:space="0" w:color="auto" w:frame="1"/>
              </w:rPr>
              <w:t xml:space="preserve"> de control </w:t>
            </w:r>
            <w:proofErr w:type="spellStart"/>
            <w:r w:rsidR="00876330" w:rsidRPr="00343B7A">
              <w:rPr>
                <w:rFonts w:asciiTheme="minorHAnsi" w:hAnsiTheme="minorHAnsi" w:cstheme="minorHAnsi"/>
                <w:sz w:val="18"/>
                <w:szCs w:val="18"/>
                <w:bdr w:val="none" w:sz="0" w:space="0" w:color="auto" w:frame="1"/>
              </w:rPr>
              <w:t>multiplu</w:t>
            </w:r>
            <w:proofErr w:type="spellEnd"/>
            <w:r w:rsidR="00876330" w:rsidRPr="00343B7A">
              <w:rPr>
                <w:rFonts w:asciiTheme="minorHAnsi" w:hAnsiTheme="minorHAnsi" w:cstheme="minorHAnsi"/>
                <w:sz w:val="18"/>
                <w:szCs w:val="18"/>
                <w:bdr w:val="none" w:sz="0" w:space="0" w:color="auto" w:frame="1"/>
              </w:rPr>
              <w:t xml:space="preserve"> USB-C </w:t>
            </w:r>
            <w:proofErr w:type="spellStart"/>
            <w:r w:rsidR="00E971E2" w:rsidRPr="00343B7A">
              <w:rPr>
                <w:rFonts w:asciiTheme="minorHAnsi" w:hAnsiTheme="minorHAnsi" w:cstheme="minorHAnsi"/>
                <w:sz w:val="18"/>
                <w:szCs w:val="18"/>
                <w:bdr w:val="none" w:sz="0" w:space="0" w:color="auto" w:frame="1"/>
              </w:rPr>
              <w:t>pentru</w:t>
            </w:r>
            <w:proofErr w:type="spellEnd"/>
            <w:r w:rsidR="00E971E2" w:rsidRPr="00343B7A">
              <w:rPr>
                <w:rFonts w:asciiTheme="minorHAnsi" w:hAnsiTheme="minorHAnsi" w:cstheme="minorHAnsi"/>
                <w:sz w:val="18"/>
                <w:szCs w:val="18"/>
                <w:bdr w:val="none" w:sz="0" w:space="0" w:color="auto" w:frame="1"/>
              </w:rPr>
              <w:t xml:space="preserve"> multiple </w:t>
            </w:r>
            <w:proofErr w:type="spellStart"/>
            <w:r w:rsidR="00E971E2" w:rsidRPr="00343B7A">
              <w:rPr>
                <w:rFonts w:asciiTheme="minorHAnsi" w:hAnsiTheme="minorHAnsi" w:cstheme="minorHAnsi"/>
                <w:sz w:val="18"/>
                <w:szCs w:val="18"/>
                <w:bdr w:val="none" w:sz="0" w:space="0" w:color="auto" w:frame="1"/>
              </w:rPr>
              <w:t>camere</w:t>
            </w:r>
            <w:proofErr w:type="spellEnd"/>
            <w:r w:rsidR="00876330" w:rsidRPr="00343B7A">
              <w:rPr>
                <w:rFonts w:asciiTheme="minorHAnsi" w:hAnsiTheme="minorHAnsi" w:cstheme="minorHAnsi"/>
                <w:sz w:val="18"/>
                <w:szCs w:val="18"/>
              </w:rPr>
              <w:t xml:space="preserve">, </w:t>
            </w:r>
            <w:proofErr w:type="spellStart"/>
            <w:r w:rsidR="00876330" w:rsidRPr="00343B7A">
              <w:rPr>
                <w:rFonts w:asciiTheme="minorHAnsi" w:hAnsiTheme="minorHAnsi" w:cstheme="minorHAnsi"/>
                <w:sz w:val="18"/>
                <w:szCs w:val="18"/>
                <w:bdr w:val="none" w:sz="0" w:space="0" w:color="auto" w:frame="1"/>
              </w:rPr>
              <w:t>cablu</w:t>
            </w:r>
            <w:proofErr w:type="spellEnd"/>
            <w:r w:rsidR="00876330" w:rsidRPr="00343B7A">
              <w:rPr>
                <w:rFonts w:asciiTheme="minorHAnsi" w:hAnsiTheme="minorHAnsi" w:cstheme="minorHAnsi"/>
                <w:sz w:val="18"/>
                <w:szCs w:val="18"/>
                <w:bdr w:val="none" w:sz="0" w:space="0" w:color="auto" w:frame="1"/>
              </w:rPr>
              <w:t xml:space="preserve"> de </w:t>
            </w:r>
            <w:proofErr w:type="spellStart"/>
            <w:r w:rsidR="00876330" w:rsidRPr="00343B7A">
              <w:rPr>
                <w:rFonts w:asciiTheme="minorHAnsi" w:hAnsiTheme="minorHAnsi" w:cstheme="minorHAnsi"/>
                <w:sz w:val="18"/>
                <w:szCs w:val="18"/>
                <w:bdr w:val="none" w:sz="0" w:space="0" w:color="auto" w:frame="1"/>
              </w:rPr>
              <w:t>încarcare</w:t>
            </w:r>
            <w:proofErr w:type="spellEnd"/>
            <w:r w:rsidR="00876330" w:rsidRPr="00343B7A">
              <w:rPr>
                <w:rFonts w:asciiTheme="minorHAnsi" w:hAnsiTheme="minorHAnsi" w:cstheme="minorHAnsi"/>
                <w:sz w:val="18"/>
                <w:szCs w:val="18"/>
                <w:bdr w:val="none" w:sz="0" w:space="0" w:color="auto" w:frame="1"/>
              </w:rPr>
              <w:t xml:space="preserve"> USB-C,</w:t>
            </w:r>
            <w:r w:rsidR="00876330" w:rsidRPr="00343B7A">
              <w:rPr>
                <w:rFonts w:asciiTheme="minorHAnsi" w:hAnsiTheme="minorHAnsi" w:cstheme="minorHAnsi"/>
                <w:sz w:val="18"/>
                <w:szCs w:val="18"/>
              </w:rPr>
              <w:t xml:space="preserve"> </w:t>
            </w:r>
            <w:proofErr w:type="spellStart"/>
            <w:r w:rsidR="00876330" w:rsidRPr="00343B7A">
              <w:rPr>
                <w:rFonts w:asciiTheme="minorHAnsi" w:hAnsiTheme="minorHAnsi" w:cstheme="minorHAnsi"/>
                <w:sz w:val="18"/>
                <w:szCs w:val="18"/>
                <w:bdr w:val="none" w:sz="0" w:space="0" w:color="auto" w:frame="1"/>
              </w:rPr>
              <w:t>difuzorul</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pentru</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lumină</w:t>
            </w:r>
            <w:proofErr w:type="spellEnd"/>
            <w:r w:rsidR="00876330" w:rsidRPr="00343B7A">
              <w:rPr>
                <w:rFonts w:asciiTheme="minorHAnsi" w:hAnsiTheme="minorHAnsi" w:cstheme="minorHAnsi"/>
                <w:sz w:val="18"/>
                <w:szCs w:val="18"/>
                <w:bdr w:val="none" w:sz="0" w:space="0" w:color="auto" w:frame="1"/>
              </w:rPr>
              <w:t>,</w:t>
            </w:r>
            <w:r w:rsidR="00876330" w:rsidRPr="00343B7A">
              <w:rPr>
                <w:rFonts w:asciiTheme="minorHAnsi" w:hAnsiTheme="minorHAnsi" w:cstheme="minorHAnsi"/>
                <w:sz w:val="18"/>
                <w:szCs w:val="18"/>
              </w:rPr>
              <w:t xml:space="preserve"> </w:t>
            </w:r>
            <w:r w:rsidR="00E971E2" w:rsidRPr="00343B7A">
              <w:rPr>
                <w:rFonts w:asciiTheme="minorHAnsi" w:hAnsiTheme="minorHAnsi" w:cstheme="minorHAnsi"/>
                <w:sz w:val="18"/>
                <w:szCs w:val="18"/>
                <w:bdr w:val="none" w:sz="0" w:space="0" w:color="auto" w:frame="1"/>
              </w:rPr>
              <w:t xml:space="preserve">diverse </w:t>
            </w:r>
            <w:proofErr w:type="spellStart"/>
            <w:r w:rsidR="00E971E2" w:rsidRPr="00343B7A">
              <w:rPr>
                <w:rFonts w:asciiTheme="minorHAnsi" w:hAnsiTheme="minorHAnsi" w:cstheme="minorHAnsi"/>
                <w:sz w:val="18"/>
                <w:szCs w:val="18"/>
                <w:bdr w:val="none" w:sz="0" w:space="0" w:color="auto" w:frame="1"/>
              </w:rPr>
              <w:t>șuruburi</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și</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reducții</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pentru</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prinderea</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camerelor</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și</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cheie</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pentru</w:t>
            </w:r>
            <w:proofErr w:type="spellEnd"/>
            <w:r w:rsidR="00E971E2" w:rsidRPr="00343B7A">
              <w:rPr>
                <w:rFonts w:asciiTheme="minorHAnsi" w:hAnsiTheme="minorHAnsi" w:cstheme="minorHAnsi"/>
                <w:sz w:val="18"/>
                <w:szCs w:val="18"/>
                <w:bdr w:val="none" w:sz="0" w:space="0" w:color="auto" w:frame="1"/>
              </w:rPr>
              <w:t xml:space="preserve"> </w:t>
            </w:r>
            <w:proofErr w:type="spellStart"/>
            <w:r w:rsidR="00E971E2" w:rsidRPr="00343B7A">
              <w:rPr>
                <w:rFonts w:asciiTheme="minorHAnsi" w:hAnsiTheme="minorHAnsi" w:cstheme="minorHAnsi"/>
                <w:sz w:val="18"/>
                <w:szCs w:val="18"/>
                <w:bdr w:val="none" w:sz="0" w:space="0" w:color="auto" w:frame="1"/>
              </w:rPr>
              <w:t>prindere</w:t>
            </w:r>
            <w:proofErr w:type="spellEnd"/>
            <w:r w:rsidR="00876330" w:rsidRPr="00343B7A">
              <w:rPr>
                <w:rFonts w:asciiTheme="minorHAnsi" w:hAnsiTheme="minorHAnsi" w:cstheme="minorHAnsi"/>
                <w:sz w:val="18"/>
                <w:szCs w:val="18"/>
                <w:bdr w:val="none" w:sz="0" w:space="0" w:color="auto" w:frame="1"/>
              </w:rPr>
              <w:t>,</w:t>
            </w:r>
            <w:r w:rsidR="00876330" w:rsidRPr="00343B7A">
              <w:rPr>
                <w:rFonts w:asciiTheme="minorHAnsi" w:hAnsiTheme="minorHAnsi" w:cstheme="minorHAnsi"/>
                <w:sz w:val="18"/>
                <w:szCs w:val="18"/>
              </w:rPr>
              <w:t xml:space="preserve"> </w:t>
            </w:r>
            <w:proofErr w:type="spellStart"/>
            <w:r w:rsidR="00876330" w:rsidRPr="00343B7A">
              <w:rPr>
                <w:rFonts w:asciiTheme="minorHAnsi" w:hAnsiTheme="minorHAnsi" w:cstheme="minorHAnsi"/>
                <w:sz w:val="18"/>
                <w:szCs w:val="18"/>
              </w:rPr>
              <w:t>h</w:t>
            </w:r>
            <w:r w:rsidR="00876330" w:rsidRPr="00343B7A">
              <w:rPr>
                <w:rFonts w:asciiTheme="minorHAnsi" w:hAnsiTheme="minorHAnsi" w:cstheme="minorHAnsi"/>
                <w:sz w:val="18"/>
                <w:szCs w:val="18"/>
                <w:bdr w:val="none" w:sz="0" w:space="0" w:color="auto" w:frame="1"/>
              </w:rPr>
              <w:t>usă</w:t>
            </w:r>
            <w:proofErr w:type="spellEnd"/>
            <w:r w:rsidR="00876330" w:rsidRPr="00343B7A">
              <w:rPr>
                <w:rFonts w:asciiTheme="minorHAnsi" w:hAnsiTheme="minorHAnsi" w:cstheme="minorHAnsi"/>
                <w:sz w:val="18"/>
                <w:szCs w:val="18"/>
                <w:bdr w:val="none" w:sz="0" w:space="0" w:color="auto" w:frame="1"/>
              </w:rPr>
              <w:t xml:space="preserve"> </w:t>
            </w:r>
            <w:proofErr w:type="spellStart"/>
            <w:r w:rsidR="00876330" w:rsidRPr="00343B7A">
              <w:rPr>
                <w:rFonts w:asciiTheme="minorHAnsi" w:hAnsiTheme="minorHAnsi" w:cstheme="minorHAnsi"/>
                <w:sz w:val="18"/>
                <w:szCs w:val="18"/>
                <w:bdr w:val="none" w:sz="0" w:space="0" w:color="auto" w:frame="1"/>
              </w:rPr>
              <w:t>pentru</w:t>
            </w:r>
            <w:proofErr w:type="spellEnd"/>
            <w:r w:rsidR="00876330" w:rsidRPr="00343B7A">
              <w:rPr>
                <w:rFonts w:asciiTheme="minorHAnsi" w:hAnsiTheme="minorHAnsi" w:cstheme="minorHAnsi"/>
                <w:sz w:val="18"/>
                <w:szCs w:val="18"/>
                <w:bdr w:val="none" w:sz="0" w:space="0" w:color="auto" w:frame="1"/>
              </w:rPr>
              <w:t xml:space="preserve"> transport.</w:t>
            </w:r>
          </w:p>
          <w:p w14:paraId="732E9733" w14:textId="77777777" w:rsidR="00876330" w:rsidRPr="00876330" w:rsidRDefault="00876330" w:rsidP="00E971E2">
            <w:pPr>
              <w:pStyle w:val="Heading1"/>
              <w:shd w:val="clear" w:color="auto" w:fill="FFFFFF"/>
              <w:jc w:val="both"/>
            </w:pPr>
          </w:p>
        </w:tc>
        <w:tc>
          <w:tcPr>
            <w:tcW w:w="1130" w:type="dxa"/>
          </w:tcPr>
          <w:p w14:paraId="4A4DAB70" w14:textId="77777777" w:rsidR="00876330" w:rsidRPr="007078E7" w:rsidRDefault="00876330" w:rsidP="00876330">
            <w:pPr>
              <w:rPr>
                <w:rFonts w:asciiTheme="minorHAnsi" w:hAnsiTheme="minorHAnsi" w:cstheme="minorHAnsi"/>
                <w:bCs/>
                <w:i/>
                <w:iCs/>
                <w:color w:val="000000" w:themeColor="text1"/>
                <w:sz w:val="18"/>
                <w:szCs w:val="18"/>
                <w:lang w:val="it-IT"/>
              </w:rPr>
            </w:pPr>
            <w:r w:rsidRPr="007078E7">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w:t>
            </w:r>
            <w:r>
              <w:rPr>
                <w:rFonts w:asciiTheme="minorHAnsi" w:hAnsiTheme="minorHAnsi" w:cstheme="minorHAnsi"/>
                <w:bCs/>
                <w:i/>
                <w:iCs/>
                <w:color w:val="000000" w:themeColor="text1"/>
                <w:sz w:val="18"/>
                <w:szCs w:val="18"/>
                <w:lang w:val="it-IT"/>
              </w:rPr>
              <w:t>produselor</w:t>
            </w:r>
            <w:r w:rsidRPr="007078E7">
              <w:rPr>
                <w:rFonts w:asciiTheme="minorHAnsi" w:hAnsiTheme="minorHAnsi" w:cstheme="minorHAnsi"/>
                <w:bCs/>
                <w:i/>
                <w:iCs/>
                <w:color w:val="000000" w:themeColor="text1"/>
                <w:sz w:val="18"/>
                <w:szCs w:val="18"/>
                <w:lang w:val="it-IT"/>
              </w:rPr>
              <w:t xml:space="preserve"> </w:t>
            </w:r>
          </w:p>
          <w:p w14:paraId="5D6B7D68" w14:textId="77777777" w:rsidR="00876330" w:rsidRPr="007078E7" w:rsidRDefault="00876330" w:rsidP="00876330">
            <w:pPr>
              <w:rPr>
                <w:rFonts w:asciiTheme="minorHAnsi" w:hAnsiTheme="minorHAnsi" w:cstheme="minorHAnsi"/>
                <w:bCs/>
                <w:i/>
                <w:iCs/>
                <w:color w:val="000000" w:themeColor="text1"/>
                <w:sz w:val="18"/>
                <w:szCs w:val="18"/>
                <w:lang w:val="it-IT"/>
              </w:rPr>
            </w:pPr>
          </w:p>
        </w:tc>
      </w:tr>
      <w:bookmarkEnd w:id="0"/>
    </w:tbl>
    <w:p w14:paraId="04A6C9F0" w14:textId="77777777" w:rsidR="00EE0B4C" w:rsidRPr="00EE0B4C" w:rsidRDefault="00EE0B4C" w:rsidP="00E62219">
      <w:pPr>
        <w:tabs>
          <w:tab w:val="left" w:pos="567"/>
          <w:tab w:val="left" w:pos="1985"/>
        </w:tabs>
        <w:jc w:val="both"/>
        <w:rPr>
          <w:rFonts w:asciiTheme="minorHAnsi" w:hAnsiTheme="minorHAnsi" w:cstheme="minorHAnsi"/>
          <w:w w:val="105"/>
          <w:sz w:val="20"/>
          <w:szCs w:val="20"/>
          <w:lang w:val="it-IT"/>
        </w:rPr>
      </w:pPr>
    </w:p>
    <w:p w14:paraId="2656313F" w14:textId="77777777" w:rsidR="004D2C9F" w:rsidRDefault="004D2C9F" w:rsidP="00597736">
      <w:pPr>
        <w:pStyle w:val="BodyText"/>
        <w:spacing w:after="0"/>
        <w:jc w:val="both"/>
        <w:rPr>
          <w:rFonts w:asciiTheme="minorHAnsi" w:hAnsiTheme="minorHAnsi" w:cstheme="minorHAnsi"/>
          <w:b/>
          <w:i/>
          <w:sz w:val="20"/>
          <w:szCs w:val="20"/>
        </w:rPr>
      </w:pPr>
    </w:p>
    <w:p w14:paraId="7D92E9E6" w14:textId="4BCA8B25" w:rsidR="00F33C21" w:rsidRPr="0089459B" w:rsidRDefault="00F33C21" w:rsidP="00597736">
      <w:pPr>
        <w:pStyle w:val="BodyText"/>
        <w:spacing w:after="0"/>
        <w:jc w:val="both"/>
        <w:rPr>
          <w:rFonts w:asciiTheme="minorHAnsi" w:hAnsiTheme="minorHAnsi" w:cstheme="minorHAnsi"/>
          <w:b/>
          <w:bCs/>
          <w:i/>
          <w:iCs/>
          <w:color w:val="000000" w:themeColor="text1"/>
          <w:sz w:val="22"/>
          <w:szCs w:val="22"/>
          <w:lang w:val="it-IT"/>
        </w:rPr>
      </w:pPr>
      <w:r w:rsidRPr="0089459B">
        <w:rPr>
          <w:rFonts w:asciiTheme="minorHAnsi" w:hAnsiTheme="minorHAnsi" w:cstheme="minorHAnsi"/>
          <w:b/>
          <w:i/>
          <w:sz w:val="22"/>
          <w:szCs w:val="22"/>
        </w:rPr>
        <w:lastRenderedPageBreak/>
        <w:t>LOT 2_</w:t>
      </w:r>
      <w:r w:rsidR="00240DC7" w:rsidRPr="0089459B">
        <w:rPr>
          <w:rFonts w:asciiTheme="minorHAnsi" w:hAnsiTheme="minorHAnsi" w:cstheme="minorHAnsi"/>
          <w:color w:val="000000" w:themeColor="text1"/>
          <w:sz w:val="22"/>
          <w:szCs w:val="22"/>
          <w:lang w:val="it-IT"/>
        </w:rPr>
        <w:t xml:space="preserve"> </w:t>
      </w:r>
      <w:r w:rsidR="00240DC7" w:rsidRPr="0089459B">
        <w:rPr>
          <w:rFonts w:asciiTheme="minorHAnsi" w:hAnsiTheme="minorHAnsi" w:cstheme="minorHAnsi"/>
          <w:b/>
          <w:bCs/>
          <w:i/>
          <w:iCs/>
          <w:color w:val="000000" w:themeColor="text1"/>
          <w:sz w:val="22"/>
          <w:szCs w:val="22"/>
          <w:lang w:val="it-IT"/>
        </w:rPr>
        <w:t xml:space="preserve">Accesorii </w:t>
      </w:r>
      <w:r w:rsidR="004F1E9A" w:rsidRPr="0089459B">
        <w:rPr>
          <w:rFonts w:asciiTheme="minorHAnsi" w:hAnsiTheme="minorHAnsi" w:cstheme="minorHAnsi"/>
          <w:b/>
          <w:bCs/>
          <w:i/>
          <w:iCs/>
          <w:color w:val="000000" w:themeColor="text1"/>
          <w:sz w:val="22"/>
          <w:szCs w:val="22"/>
          <w:lang w:val="it-IT"/>
        </w:rPr>
        <w:t>pentru echipament audio și video</w:t>
      </w:r>
    </w:p>
    <w:p w14:paraId="7FF3E5BE" w14:textId="4766B87F" w:rsidR="00A32BCE" w:rsidRPr="004022D3" w:rsidRDefault="00A32BCE" w:rsidP="00A32BCE">
      <w:pPr>
        <w:pStyle w:val="Heading1"/>
        <w:shd w:val="clear" w:color="auto" w:fill="FFFFFF"/>
        <w:jc w:val="left"/>
        <w:rPr>
          <w:rFonts w:asciiTheme="minorHAnsi" w:hAnsiTheme="minorHAnsi" w:cstheme="minorHAnsi"/>
          <w:bCs/>
          <w:i/>
          <w:iCs/>
          <w:color w:val="000000" w:themeColor="text1"/>
          <w:sz w:val="18"/>
          <w:szCs w:val="18"/>
          <w:shd w:val="clear" w:color="auto" w:fill="FFFFFF"/>
        </w:rPr>
      </w:pPr>
      <w:bookmarkStart w:id="1" w:name="_Hlk155977855"/>
      <w:r w:rsidRPr="00A32BCE">
        <w:rPr>
          <w:rFonts w:asciiTheme="minorHAnsi" w:hAnsiTheme="minorHAnsi" w:cstheme="minorHAnsi"/>
          <w:i/>
          <w:iCs/>
          <w:color w:val="000000" w:themeColor="text1"/>
          <w:lang w:val="it-IT"/>
        </w:rPr>
        <w:t>2.1</w:t>
      </w:r>
      <w:r>
        <w:rPr>
          <w:rFonts w:asciiTheme="minorHAnsi" w:hAnsiTheme="minorHAnsi" w:cstheme="minorHAnsi"/>
          <w:b w:val="0"/>
          <w:bCs/>
          <w:i/>
          <w:iCs/>
          <w:color w:val="000000" w:themeColor="text1"/>
          <w:lang w:val="it-IT"/>
        </w:rPr>
        <w:t xml:space="preserve"> </w:t>
      </w:r>
      <w:r w:rsidRPr="004022D3">
        <w:rPr>
          <w:rFonts w:asciiTheme="minorHAnsi" w:hAnsiTheme="minorHAnsi" w:cstheme="minorHAnsi"/>
          <w:bCs/>
          <w:i/>
          <w:iCs/>
          <w:color w:val="000000" w:themeColor="text1"/>
          <w:sz w:val="18"/>
          <w:szCs w:val="18"/>
          <w:shd w:val="clear" w:color="auto" w:fill="FFFFFF"/>
        </w:rPr>
        <w:t xml:space="preserve">Recorder </w:t>
      </w:r>
      <w:r>
        <w:rPr>
          <w:rFonts w:asciiTheme="minorHAnsi" w:hAnsiTheme="minorHAnsi" w:cstheme="minorHAnsi"/>
          <w:bCs/>
          <w:i/>
          <w:iCs/>
          <w:color w:val="000000" w:themeColor="text1"/>
          <w:sz w:val="18"/>
          <w:szCs w:val="18"/>
          <w:shd w:val="clear" w:color="auto" w:fill="FFFFFF"/>
        </w:rPr>
        <w:t>a</w:t>
      </w:r>
      <w:r w:rsidRPr="004022D3">
        <w:rPr>
          <w:rFonts w:asciiTheme="minorHAnsi" w:hAnsiTheme="minorHAnsi" w:cstheme="minorHAnsi"/>
          <w:bCs/>
          <w:i/>
          <w:iCs/>
          <w:color w:val="000000" w:themeColor="text1"/>
          <w:sz w:val="18"/>
          <w:szCs w:val="18"/>
          <w:shd w:val="clear" w:color="auto" w:fill="FFFFFF"/>
        </w:rPr>
        <w:t>udio</w:t>
      </w:r>
      <w:r>
        <w:rPr>
          <w:rFonts w:asciiTheme="minorHAnsi" w:hAnsiTheme="minorHAnsi" w:cstheme="minorHAnsi"/>
          <w:bCs/>
          <w:i/>
          <w:iCs/>
          <w:color w:val="000000" w:themeColor="text1"/>
          <w:sz w:val="18"/>
          <w:szCs w:val="18"/>
          <w:shd w:val="clear" w:color="auto" w:fill="FFFFFF"/>
        </w:rPr>
        <w:t xml:space="preserve"> cu mufă </w:t>
      </w:r>
      <w:r w:rsidRPr="004022D3">
        <w:rPr>
          <w:rFonts w:asciiTheme="minorHAnsi" w:hAnsiTheme="minorHAnsi" w:cstheme="minorHAnsi"/>
          <w:bCs/>
          <w:i/>
          <w:iCs/>
          <w:color w:val="000000" w:themeColor="text1"/>
          <w:sz w:val="18"/>
          <w:szCs w:val="18"/>
          <w:shd w:val="clear" w:color="auto" w:fill="FFFFFF"/>
        </w:rPr>
        <w:t>XLR</w:t>
      </w:r>
      <w:r>
        <w:rPr>
          <w:rFonts w:asciiTheme="minorHAnsi" w:hAnsiTheme="minorHAnsi" w:cstheme="minorHAnsi"/>
          <w:bCs/>
          <w:i/>
          <w:iCs/>
          <w:color w:val="000000" w:themeColor="text1"/>
          <w:sz w:val="18"/>
          <w:szCs w:val="18"/>
          <w:shd w:val="clear" w:color="auto" w:fill="FFFFFF"/>
        </w:rPr>
        <w:t>,</w:t>
      </w:r>
      <w:r w:rsidRPr="004022D3">
        <w:rPr>
          <w:rFonts w:asciiTheme="minorHAnsi" w:hAnsiTheme="minorHAnsi" w:cstheme="minorHAnsi"/>
          <w:bCs/>
          <w:i/>
          <w:iCs/>
          <w:color w:val="000000" w:themeColor="text1"/>
          <w:sz w:val="18"/>
          <w:szCs w:val="18"/>
          <w:shd w:val="clear" w:color="auto" w:fill="FFFFFF"/>
        </w:rPr>
        <w:t xml:space="preserve"> 12 </w:t>
      </w:r>
      <w:r>
        <w:rPr>
          <w:rFonts w:asciiTheme="minorHAnsi" w:hAnsiTheme="minorHAnsi" w:cstheme="minorHAnsi"/>
          <w:bCs/>
          <w:i/>
          <w:iCs/>
          <w:color w:val="000000" w:themeColor="text1"/>
          <w:sz w:val="18"/>
          <w:szCs w:val="18"/>
          <w:shd w:val="clear" w:color="auto" w:fill="FFFFFF"/>
        </w:rPr>
        <w:t>c</w:t>
      </w:r>
      <w:r w:rsidRPr="004022D3">
        <w:rPr>
          <w:rFonts w:asciiTheme="minorHAnsi" w:hAnsiTheme="minorHAnsi" w:cstheme="minorHAnsi"/>
          <w:bCs/>
          <w:i/>
          <w:iCs/>
          <w:color w:val="000000" w:themeColor="text1"/>
          <w:sz w:val="18"/>
          <w:szCs w:val="18"/>
          <w:shd w:val="clear" w:color="auto" w:fill="FFFFFF"/>
        </w:rPr>
        <w:t>anale cu interfa</w:t>
      </w:r>
      <w:r>
        <w:rPr>
          <w:rFonts w:asciiTheme="minorHAnsi" w:hAnsiTheme="minorHAnsi" w:cstheme="minorHAnsi"/>
          <w:bCs/>
          <w:i/>
          <w:iCs/>
          <w:color w:val="000000" w:themeColor="text1"/>
          <w:sz w:val="18"/>
          <w:szCs w:val="18"/>
          <w:shd w:val="clear" w:color="auto" w:fill="FFFFFF"/>
        </w:rPr>
        <w:t>ță</w:t>
      </w:r>
      <w:r w:rsidRPr="004022D3">
        <w:rPr>
          <w:rFonts w:asciiTheme="minorHAnsi" w:hAnsiTheme="minorHAnsi" w:cstheme="minorHAnsi"/>
          <w:bCs/>
          <w:i/>
          <w:iCs/>
          <w:color w:val="000000" w:themeColor="text1"/>
          <w:sz w:val="18"/>
          <w:szCs w:val="18"/>
          <w:shd w:val="clear" w:color="auto" w:fill="FFFFFF"/>
        </w:rPr>
        <w:t xml:space="preserve"> touchscreen</w:t>
      </w:r>
      <w:r>
        <w:rPr>
          <w:rFonts w:asciiTheme="minorHAnsi" w:hAnsiTheme="minorHAnsi" w:cstheme="minorHAnsi"/>
          <w:bCs/>
          <w:i/>
          <w:iCs/>
          <w:color w:val="000000" w:themeColor="text1"/>
          <w:sz w:val="18"/>
          <w:szCs w:val="18"/>
          <w:shd w:val="clear" w:color="auto" w:fill="FFFFFF"/>
        </w:rPr>
        <w:t xml:space="preserve"> – 1 bucată</w:t>
      </w:r>
    </w:p>
    <w:p w14:paraId="2E57F713" w14:textId="0F8F680A" w:rsidR="00A32BCE" w:rsidRDefault="00A32BCE" w:rsidP="00597736">
      <w:pPr>
        <w:pStyle w:val="BodyText"/>
        <w:spacing w:after="0"/>
        <w:jc w:val="both"/>
        <w:rPr>
          <w:rFonts w:asciiTheme="minorHAnsi" w:hAnsiTheme="minorHAnsi" w:cstheme="minorHAnsi"/>
          <w:b/>
          <w:bCs/>
          <w:i/>
          <w:iCs/>
          <w:sz w:val="18"/>
          <w:szCs w:val="18"/>
          <w:shd w:val="clear" w:color="auto" w:fill="FFFFFF"/>
        </w:rPr>
      </w:pPr>
      <w:r>
        <w:rPr>
          <w:rFonts w:asciiTheme="minorHAnsi" w:hAnsiTheme="minorHAnsi" w:cstheme="minorHAnsi"/>
          <w:b/>
          <w:i/>
          <w:sz w:val="20"/>
          <w:szCs w:val="20"/>
        </w:rPr>
        <w:t xml:space="preserve">2.2 </w:t>
      </w:r>
      <w:proofErr w:type="spellStart"/>
      <w:r w:rsidRPr="00A32BCE">
        <w:rPr>
          <w:rFonts w:asciiTheme="minorHAnsi" w:hAnsiTheme="minorHAnsi" w:cstheme="minorHAnsi"/>
          <w:b/>
          <w:bCs/>
          <w:i/>
          <w:iCs/>
          <w:sz w:val="18"/>
          <w:szCs w:val="18"/>
          <w:shd w:val="clear" w:color="auto" w:fill="FFFFFF"/>
        </w:rPr>
        <w:t>Căști</w:t>
      </w:r>
      <w:proofErr w:type="spellEnd"/>
      <w:r w:rsidRPr="00240DC7">
        <w:rPr>
          <w:rFonts w:asciiTheme="minorHAnsi" w:hAnsiTheme="minorHAnsi" w:cstheme="minorHAnsi"/>
          <w:b/>
          <w:bCs/>
          <w:i/>
          <w:iCs/>
          <w:sz w:val="18"/>
          <w:szCs w:val="18"/>
          <w:shd w:val="clear" w:color="auto" w:fill="FFFFFF"/>
          <w:lang w:val="ro-RO"/>
        </w:rPr>
        <w:t xml:space="preserve"> audio profesionale </w:t>
      </w:r>
      <w:proofErr w:type="spellStart"/>
      <w:r w:rsidRPr="00240DC7">
        <w:rPr>
          <w:rFonts w:asciiTheme="minorHAnsi" w:hAnsiTheme="minorHAnsi" w:cstheme="minorHAnsi"/>
          <w:b/>
          <w:bCs/>
          <w:i/>
          <w:iCs/>
          <w:sz w:val="18"/>
          <w:szCs w:val="18"/>
          <w:shd w:val="clear" w:color="auto" w:fill="FFFFFF"/>
        </w:rPr>
        <w:t>bluetooth</w:t>
      </w:r>
      <w:proofErr w:type="spellEnd"/>
      <w:r w:rsidRPr="00240DC7">
        <w:rPr>
          <w:rFonts w:asciiTheme="minorHAnsi" w:hAnsiTheme="minorHAnsi" w:cstheme="minorHAnsi"/>
          <w:b/>
          <w:bCs/>
          <w:i/>
          <w:iCs/>
          <w:sz w:val="18"/>
          <w:szCs w:val="18"/>
          <w:shd w:val="clear" w:color="auto" w:fill="FFFFFF"/>
        </w:rPr>
        <w:t xml:space="preserve"> cu noise canceling</w:t>
      </w:r>
      <w:r>
        <w:rPr>
          <w:rFonts w:asciiTheme="minorHAnsi" w:hAnsiTheme="minorHAnsi" w:cstheme="minorHAnsi"/>
          <w:b/>
          <w:bCs/>
          <w:i/>
          <w:iCs/>
          <w:sz w:val="18"/>
          <w:szCs w:val="18"/>
          <w:shd w:val="clear" w:color="auto" w:fill="FFFFFF"/>
        </w:rPr>
        <w:t xml:space="preserve"> – 1 </w:t>
      </w:r>
      <w:proofErr w:type="spellStart"/>
      <w:r>
        <w:rPr>
          <w:rFonts w:asciiTheme="minorHAnsi" w:hAnsiTheme="minorHAnsi" w:cstheme="minorHAnsi"/>
          <w:b/>
          <w:bCs/>
          <w:i/>
          <w:iCs/>
          <w:sz w:val="18"/>
          <w:szCs w:val="18"/>
          <w:shd w:val="clear" w:color="auto" w:fill="FFFFFF"/>
        </w:rPr>
        <w:t>bucată</w:t>
      </w:r>
      <w:proofErr w:type="spellEnd"/>
    </w:p>
    <w:bookmarkEnd w:id="1"/>
    <w:p w14:paraId="38632768" w14:textId="77777777" w:rsidR="00A32BCE" w:rsidRDefault="00A32BCE" w:rsidP="00597736">
      <w:pPr>
        <w:pStyle w:val="BodyText"/>
        <w:spacing w:after="0"/>
        <w:jc w:val="both"/>
        <w:rPr>
          <w:rFonts w:asciiTheme="minorHAnsi" w:hAnsiTheme="minorHAnsi" w:cstheme="minorHAnsi"/>
          <w:b/>
          <w:i/>
          <w:sz w:val="20"/>
          <w:szCs w:val="20"/>
        </w:rPr>
      </w:pPr>
    </w:p>
    <w:p w14:paraId="63503F7E" w14:textId="63819736" w:rsidR="00597736" w:rsidRPr="003935D0" w:rsidRDefault="00597736" w:rsidP="00597736">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p>
    <w:p w14:paraId="18A0A6EF" w14:textId="77777777" w:rsidR="00597736" w:rsidRDefault="00597736" w:rsidP="00597736">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6630D05A" w14:textId="77777777" w:rsidR="00597736" w:rsidRDefault="00597736" w:rsidP="00597736">
      <w:pPr>
        <w:pStyle w:val="BodyText"/>
        <w:spacing w:after="0"/>
        <w:jc w:val="both"/>
        <w:rPr>
          <w:rFonts w:asciiTheme="minorHAnsi" w:hAnsiTheme="minorHAnsi" w:cstheme="minorHAnsi"/>
          <w:w w:val="105"/>
          <w:sz w:val="20"/>
          <w:szCs w:val="20"/>
          <w:lang w:val="it-IT"/>
        </w:rPr>
      </w:pPr>
    </w:p>
    <w:p w14:paraId="79B5E901" w14:textId="4B521010" w:rsidR="00597736" w:rsidRPr="00EE0B4C" w:rsidRDefault="00597736" w:rsidP="00597736">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b/>
          <w:w w:val="105"/>
          <w:sz w:val="20"/>
          <w:szCs w:val="20"/>
          <w:lang w:val="it-IT"/>
        </w:rPr>
        <w:t xml:space="preserve">Termen de livrare solicitat: </w:t>
      </w:r>
      <w:r w:rsidRPr="00EE0B4C">
        <w:rPr>
          <w:rFonts w:asciiTheme="minorHAnsi" w:hAnsiTheme="minorHAnsi" w:cstheme="minorHAnsi"/>
          <w:b/>
          <w:sz w:val="20"/>
          <w:szCs w:val="20"/>
          <w:lang w:val="it-IT"/>
        </w:rPr>
        <w:t xml:space="preserve">maxim 30 (treizeci) de zile de la data </w:t>
      </w:r>
      <w:r w:rsidR="00D56D2D">
        <w:rPr>
          <w:rFonts w:asciiTheme="minorHAnsi" w:hAnsiTheme="minorHAnsi" w:cstheme="minorHAnsi"/>
          <w:b/>
          <w:sz w:val="20"/>
          <w:szCs w:val="20"/>
          <w:lang w:val="it-IT"/>
        </w:rPr>
        <w:t>semnării contractului/transmiterii comenzii ferme/finalizării achiziției directe în SEAP</w:t>
      </w:r>
      <w:r w:rsidRPr="00EE0B4C">
        <w:rPr>
          <w:rFonts w:asciiTheme="minorHAnsi" w:hAnsiTheme="minorHAnsi" w:cstheme="minorHAnsi"/>
          <w:sz w:val="20"/>
          <w:szCs w:val="20"/>
          <w:lang w:val="it-IT"/>
        </w:rPr>
        <w:t>.</w:t>
      </w:r>
    </w:p>
    <w:p w14:paraId="52B8C32C" w14:textId="77777777" w:rsidR="00597736" w:rsidRPr="00EE0B4C" w:rsidRDefault="00597736" w:rsidP="00597736">
      <w:pPr>
        <w:tabs>
          <w:tab w:val="left" w:pos="567"/>
          <w:tab w:val="left" w:pos="1985"/>
        </w:tabs>
        <w:jc w:val="both"/>
        <w:rPr>
          <w:rFonts w:asciiTheme="minorHAnsi" w:hAnsiTheme="minorHAnsi" w:cstheme="minorHAnsi"/>
          <w:sz w:val="20"/>
          <w:szCs w:val="20"/>
          <w:lang w:val="it-IT"/>
        </w:rPr>
      </w:pPr>
    </w:p>
    <w:p w14:paraId="152459E9" w14:textId="77777777" w:rsidR="00597736" w:rsidRDefault="00597736" w:rsidP="00597736">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sz w:val="20"/>
          <w:szCs w:val="20"/>
          <w:lang w:val="it-IT"/>
        </w:rPr>
        <w:t>Locul de livrare: Sediul Lac Mamaia al UMC, str Cuarțului nr. 2, Constanța.</w:t>
      </w:r>
    </w:p>
    <w:p w14:paraId="18492878" w14:textId="77777777" w:rsidR="00597736" w:rsidRDefault="00597736" w:rsidP="00597736">
      <w:pPr>
        <w:tabs>
          <w:tab w:val="left" w:pos="567"/>
          <w:tab w:val="left" w:pos="1985"/>
        </w:tabs>
        <w:jc w:val="both"/>
        <w:rPr>
          <w:rFonts w:asciiTheme="minorHAnsi" w:hAnsiTheme="minorHAnsi" w:cstheme="minorHAnsi"/>
          <w:sz w:val="20"/>
          <w:szCs w:val="20"/>
          <w:lang w:val="it-IT"/>
        </w:rPr>
      </w:pPr>
    </w:p>
    <w:tbl>
      <w:tblPr>
        <w:tblStyle w:val="TableGrid"/>
        <w:tblW w:w="0" w:type="auto"/>
        <w:jc w:val="center"/>
        <w:tblLayout w:type="fixed"/>
        <w:tblLook w:val="04A0" w:firstRow="1" w:lastRow="0" w:firstColumn="1" w:lastColumn="0" w:noHBand="0" w:noVBand="1"/>
      </w:tblPr>
      <w:tblGrid>
        <w:gridCol w:w="988"/>
        <w:gridCol w:w="988"/>
        <w:gridCol w:w="992"/>
        <w:gridCol w:w="6379"/>
        <w:gridCol w:w="1134"/>
      </w:tblGrid>
      <w:tr w:rsidR="00383C24" w:rsidRPr="004022D3" w14:paraId="0C53FFDA" w14:textId="77777777" w:rsidTr="00383C24">
        <w:trPr>
          <w:jc w:val="center"/>
        </w:trPr>
        <w:tc>
          <w:tcPr>
            <w:tcW w:w="988" w:type="dxa"/>
          </w:tcPr>
          <w:p w14:paraId="50AF9195" w14:textId="219D024A" w:rsidR="00383C24" w:rsidRPr="004022D3" w:rsidRDefault="00383C24" w:rsidP="005B4A59">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Nr. </w:t>
            </w:r>
            <w:proofErr w:type="spellStart"/>
            <w:r>
              <w:rPr>
                <w:rFonts w:asciiTheme="minorHAnsi" w:hAnsiTheme="minorHAnsi" w:cstheme="minorHAnsi"/>
                <w:color w:val="000000" w:themeColor="text1"/>
                <w:sz w:val="18"/>
                <w:szCs w:val="18"/>
              </w:rPr>
              <w:t>crt</w:t>
            </w:r>
            <w:proofErr w:type="spellEnd"/>
            <w:r>
              <w:rPr>
                <w:rFonts w:asciiTheme="minorHAnsi" w:hAnsiTheme="minorHAnsi" w:cstheme="minorHAnsi"/>
                <w:color w:val="000000" w:themeColor="text1"/>
                <w:sz w:val="18"/>
                <w:szCs w:val="18"/>
              </w:rPr>
              <w:t>.</w:t>
            </w:r>
          </w:p>
        </w:tc>
        <w:tc>
          <w:tcPr>
            <w:tcW w:w="988" w:type="dxa"/>
          </w:tcPr>
          <w:p w14:paraId="6A984BE5" w14:textId="28F4C17D" w:rsidR="00383C24" w:rsidRPr="004022D3" w:rsidRDefault="00383C24" w:rsidP="005B4A59">
            <w:pPr>
              <w:jc w:val="center"/>
              <w:rPr>
                <w:rFonts w:asciiTheme="minorHAnsi" w:hAnsiTheme="minorHAnsi" w:cstheme="minorHAnsi"/>
                <w:color w:val="000000" w:themeColor="text1"/>
                <w:sz w:val="18"/>
                <w:szCs w:val="18"/>
              </w:rPr>
            </w:pPr>
            <w:proofErr w:type="spellStart"/>
            <w:r w:rsidRPr="004022D3">
              <w:rPr>
                <w:rFonts w:asciiTheme="minorHAnsi" w:hAnsiTheme="minorHAnsi" w:cstheme="minorHAnsi"/>
                <w:color w:val="000000" w:themeColor="text1"/>
                <w:sz w:val="18"/>
                <w:szCs w:val="18"/>
              </w:rPr>
              <w:t>Cantitate</w:t>
            </w:r>
            <w:proofErr w:type="spellEnd"/>
          </w:p>
        </w:tc>
        <w:tc>
          <w:tcPr>
            <w:tcW w:w="992" w:type="dxa"/>
          </w:tcPr>
          <w:p w14:paraId="6FA4703F" w14:textId="77777777" w:rsidR="00383C24" w:rsidRPr="004022D3" w:rsidRDefault="00383C24" w:rsidP="005B4A59">
            <w:pPr>
              <w:jc w:val="center"/>
              <w:rPr>
                <w:rFonts w:asciiTheme="minorHAnsi" w:hAnsiTheme="minorHAnsi" w:cstheme="minorHAnsi"/>
                <w:color w:val="000000" w:themeColor="text1"/>
                <w:sz w:val="18"/>
                <w:szCs w:val="18"/>
              </w:rPr>
            </w:pPr>
            <w:proofErr w:type="spellStart"/>
            <w:r w:rsidRPr="004022D3">
              <w:rPr>
                <w:rFonts w:asciiTheme="minorHAnsi" w:hAnsiTheme="minorHAnsi" w:cstheme="minorHAnsi"/>
                <w:color w:val="000000" w:themeColor="text1"/>
                <w:sz w:val="18"/>
                <w:szCs w:val="18"/>
              </w:rPr>
              <w:t>Unitate</w:t>
            </w:r>
            <w:proofErr w:type="spellEnd"/>
            <w:r w:rsidRPr="004022D3">
              <w:rPr>
                <w:rFonts w:asciiTheme="minorHAnsi" w:hAnsiTheme="minorHAnsi" w:cstheme="minorHAnsi"/>
                <w:color w:val="000000" w:themeColor="text1"/>
                <w:sz w:val="18"/>
                <w:szCs w:val="18"/>
              </w:rPr>
              <w:t xml:space="preserve"> de </w:t>
            </w:r>
            <w:proofErr w:type="spellStart"/>
            <w:r w:rsidRPr="004022D3">
              <w:rPr>
                <w:rFonts w:asciiTheme="minorHAnsi" w:hAnsiTheme="minorHAnsi" w:cstheme="minorHAnsi"/>
                <w:color w:val="000000" w:themeColor="text1"/>
                <w:sz w:val="18"/>
                <w:szCs w:val="18"/>
              </w:rPr>
              <w:t>măsură</w:t>
            </w:r>
            <w:proofErr w:type="spellEnd"/>
          </w:p>
        </w:tc>
        <w:tc>
          <w:tcPr>
            <w:tcW w:w="6379" w:type="dxa"/>
            <w:vAlign w:val="center"/>
          </w:tcPr>
          <w:p w14:paraId="4D926E75" w14:textId="77777777" w:rsidR="00383C24" w:rsidRPr="004022D3" w:rsidRDefault="00383C24" w:rsidP="005B4A59">
            <w:pPr>
              <w:rPr>
                <w:rFonts w:asciiTheme="minorHAnsi" w:hAnsiTheme="minorHAnsi" w:cstheme="minorHAnsi"/>
                <w:color w:val="000000" w:themeColor="text1"/>
                <w:sz w:val="18"/>
                <w:szCs w:val="18"/>
              </w:rPr>
            </w:pPr>
            <w:r w:rsidRPr="004022D3">
              <w:rPr>
                <w:rFonts w:asciiTheme="minorHAnsi" w:hAnsiTheme="minorHAnsi" w:cstheme="minorHAnsi"/>
                <w:bCs/>
                <w:color w:val="000000" w:themeColor="text1"/>
                <w:sz w:val="18"/>
                <w:szCs w:val="18"/>
                <w:lang w:val="it-IT"/>
              </w:rPr>
              <w:t>Specificații tehnice SAU cerințe funcționale minime</w:t>
            </w:r>
          </w:p>
        </w:tc>
        <w:tc>
          <w:tcPr>
            <w:tcW w:w="1134" w:type="dxa"/>
          </w:tcPr>
          <w:p w14:paraId="05A454C0" w14:textId="77777777" w:rsidR="00383C24" w:rsidRPr="004022D3" w:rsidRDefault="00383C24" w:rsidP="00C1413D">
            <w:pPr>
              <w:jc w:val="center"/>
              <w:rPr>
                <w:rFonts w:asciiTheme="minorHAnsi" w:hAnsiTheme="minorHAnsi" w:cstheme="minorHAnsi"/>
                <w:color w:val="000000" w:themeColor="text1"/>
                <w:sz w:val="18"/>
                <w:szCs w:val="18"/>
              </w:rPr>
            </w:pPr>
            <w:proofErr w:type="spellStart"/>
            <w:r w:rsidRPr="004022D3">
              <w:rPr>
                <w:rFonts w:asciiTheme="minorHAnsi" w:hAnsiTheme="minorHAnsi" w:cstheme="minorHAnsi"/>
                <w:color w:val="000000" w:themeColor="text1"/>
                <w:sz w:val="18"/>
                <w:szCs w:val="18"/>
              </w:rPr>
              <w:t>Garanție</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solicitată</w:t>
            </w:r>
            <w:proofErr w:type="spellEnd"/>
          </w:p>
        </w:tc>
      </w:tr>
      <w:tr w:rsidR="00383C24" w:rsidRPr="004022D3" w14:paraId="3C352E0C" w14:textId="77777777" w:rsidTr="00383C24">
        <w:trPr>
          <w:jc w:val="center"/>
        </w:trPr>
        <w:tc>
          <w:tcPr>
            <w:tcW w:w="988" w:type="dxa"/>
          </w:tcPr>
          <w:p w14:paraId="57A6E117" w14:textId="2A4912E2" w:rsidR="00383C24" w:rsidRPr="00383C24" w:rsidRDefault="00383C24" w:rsidP="005B4A59">
            <w:pPr>
              <w:jc w:val="center"/>
              <w:rPr>
                <w:rFonts w:asciiTheme="minorHAnsi" w:hAnsiTheme="minorHAnsi" w:cstheme="minorHAnsi"/>
                <w:b/>
                <w:bCs/>
                <w:color w:val="000000" w:themeColor="text1"/>
                <w:sz w:val="18"/>
                <w:szCs w:val="18"/>
                <w:lang w:val="it-IT"/>
              </w:rPr>
            </w:pPr>
            <w:r w:rsidRPr="00383C24">
              <w:rPr>
                <w:rFonts w:asciiTheme="minorHAnsi" w:hAnsiTheme="minorHAnsi" w:cstheme="minorHAnsi"/>
                <w:b/>
                <w:bCs/>
                <w:color w:val="000000" w:themeColor="text1"/>
                <w:sz w:val="18"/>
                <w:szCs w:val="18"/>
                <w:lang w:val="it-IT"/>
              </w:rPr>
              <w:t>2.1</w:t>
            </w:r>
          </w:p>
        </w:tc>
        <w:tc>
          <w:tcPr>
            <w:tcW w:w="988" w:type="dxa"/>
          </w:tcPr>
          <w:p w14:paraId="706360D2" w14:textId="7A70E24F" w:rsidR="00383C24" w:rsidRPr="004022D3" w:rsidRDefault="00383C24" w:rsidP="005B4A59">
            <w:pPr>
              <w:jc w:val="center"/>
              <w:rPr>
                <w:rFonts w:asciiTheme="minorHAnsi" w:hAnsiTheme="minorHAnsi" w:cstheme="minorHAnsi"/>
                <w:b/>
                <w:bCs/>
                <w:i/>
                <w:iCs/>
                <w:color w:val="000000" w:themeColor="text1"/>
                <w:sz w:val="18"/>
                <w:szCs w:val="18"/>
              </w:rPr>
            </w:pPr>
            <w:r w:rsidRPr="004022D3">
              <w:rPr>
                <w:rFonts w:asciiTheme="minorHAnsi" w:hAnsiTheme="minorHAnsi" w:cstheme="minorHAnsi"/>
                <w:b/>
                <w:bCs/>
                <w:i/>
                <w:iCs/>
                <w:color w:val="000000" w:themeColor="text1"/>
                <w:sz w:val="18"/>
                <w:szCs w:val="18"/>
                <w:lang w:val="it-IT"/>
              </w:rPr>
              <w:t>1</w:t>
            </w:r>
            <w:r>
              <w:rPr>
                <w:rFonts w:asciiTheme="minorHAnsi" w:hAnsiTheme="minorHAnsi" w:cstheme="minorHAnsi"/>
                <w:b/>
                <w:bCs/>
                <w:i/>
                <w:iCs/>
                <w:color w:val="000000" w:themeColor="text1"/>
                <w:sz w:val="18"/>
                <w:szCs w:val="18"/>
                <w:lang w:val="it-IT"/>
              </w:rPr>
              <w:t xml:space="preserve"> (unu)</w:t>
            </w:r>
          </w:p>
        </w:tc>
        <w:tc>
          <w:tcPr>
            <w:tcW w:w="992" w:type="dxa"/>
          </w:tcPr>
          <w:p w14:paraId="2F865EC9" w14:textId="77777777" w:rsidR="00383C24" w:rsidRPr="004022D3" w:rsidRDefault="00383C24" w:rsidP="005B4A59">
            <w:pPr>
              <w:jc w:val="center"/>
              <w:rPr>
                <w:rFonts w:asciiTheme="minorHAnsi" w:hAnsiTheme="minorHAnsi" w:cstheme="minorHAnsi"/>
                <w:b/>
                <w:bCs/>
                <w:i/>
                <w:iCs/>
                <w:color w:val="000000" w:themeColor="text1"/>
                <w:sz w:val="18"/>
                <w:szCs w:val="18"/>
              </w:rPr>
            </w:pPr>
            <w:proofErr w:type="spellStart"/>
            <w:r w:rsidRPr="004022D3">
              <w:rPr>
                <w:rFonts w:asciiTheme="minorHAnsi" w:hAnsiTheme="minorHAnsi" w:cstheme="minorHAnsi"/>
                <w:b/>
                <w:bCs/>
                <w:i/>
                <w:iCs/>
                <w:color w:val="000000" w:themeColor="text1"/>
                <w:sz w:val="18"/>
                <w:szCs w:val="18"/>
              </w:rPr>
              <w:t>bucată</w:t>
            </w:r>
            <w:proofErr w:type="spellEnd"/>
          </w:p>
        </w:tc>
        <w:tc>
          <w:tcPr>
            <w:tcW w:w="6379" w:type="dxa"/>
          </w:tcPr>
          <w:p w14:paraId="49703AC4" w14:textId="206238C4" w:rsidR="00383C24" w:rsidRPr="004022D3" w:rsidRDefault="00383C24" w:rsidP="00C1413D">
            <w:pPr>
              <w:pStyle w:val="Heading1"/>
              <w:shd w:val="clear" w:color="auto" w:fill="FFFFFF"/>
              <w:jc w:val="left"/>
              <w:rPr>
                <w:rFonts w:asciiTheme="minorHAnsi" w:hAnsiTheme="minorHAnsi" w:cstheme="minorHAnsi"/>
                <w:bCs/>
                <w:i/>
                <w:iCs/>
                <w:color w:val="000000" w:themeColor="text1"/>
                <w:sz w:val="18"/>
                <w:szCs w:val="18"/>
                <w:shd w:val="clear" w:color="auto" w:fill="FFFFFF"/>
              </w:rPr>
            </w:pPr>
            <w:r w:rsidRPr="004022D3">
              <w:rPr>
                <w:rFonts w:asciiTheme="minorHAnsi" w:hAnsiTheme="minorHAnsi" w:cstheme="minorHAnsi"/>
                <w:bCs/>
                <w:i/>
                <w:iCs/>
                <w:color w:val="000000" w:themeColor="text1"/>
                <w:sz w:val="18"/>
                <w:szCs w:val="18"/>
                <w:shd w:val="clear" w:color="auto" w:fill="FFFFFF"/>
              </w:rPr>
              <w:t xml:space="preserve">Recorder </w:t>
            </w:r>
            <w:r>
              <w:rPr>
                <w:rFonts w:asciiTheme="minorHAnsi" w:hAnsiTheme="minorHAnsi" w:cstheme="minorHAnsi"/>
                <w:bCs/>
                <w:i/>
                <w:iCs/>
                <w:color w:val="000000" w:themeColor="text1"/>
                <w:sz w:val="18"/>
                <w:szCs w:val="18"/>
                <w:shd w:val="clear" w:color="auto" w:fill="FFFFFF"/>
              </w:rPr>
              <w:t>a</w:t>
            </w:r>
            <w:r w:rsidRPr="004022D3">
              <w:rPr>
                <w:rFonts w:asciiTheme="minorHAnsi" w:hAnsiTheme="minorHAnsi" w:cstheme="minorHAnsi"/>
                <w:bCs/>
                <w:i/>
                <w:iCs/>
                <w:color w:val="000000" w:themeColor="text1"/>
                <w:sz w:val="18"/>
                <w:szCs w:val="18"/>
                <w:shd w:val="clear" w:color="auto" w:fill="FFFFFF"/>
              </w:rPr>
              <w:t>udio</w:t>
            </w:r>
            <w:r>
              <w:rPr>
                <w:rFonts w:asciiTheme="minorHAnsi" w:hAnsiTheme="minorHAnsi" w:cstheme="minorHAnsi"/>
                <w:bCs/>
                <w:i/>
                <w:iCs/>
                <w:color w:val="000000" w:themeColor="text1"/>
                <w:sz w:val="18"/>
                <w:szCs w:val="18"/>
                <w:shd w:val="clear" w:color="auto" w:fill="FFFFFF"/>
              </w:rPr>
              <w:t xml:space="preserve"> cu mufă </w:t>
            </w:r>
            <w:r w:rsidRPr="004022D3">
              <w:rPr>
                <w:rFonts w:asciiTheme="minorHAnsi" w:hAnsiTheme="minorHAnsi" w:cstheme="minorHAnsi"/>
                <w:bCs/>
                <w:i/>
                <w:iCs/>
                <w:color w:val="000000" w:themeColor="text1"/>
                <w:sz w:val="18"/>
                <w:szCs w:val="18"/>
                <w:shd w:val="clear" w:color="auto" w:fill="FFFFFF"/>
              </w:rPr>
              <w:t>XLR</w:t>
            </w:r>
            <w:r>
              <w:rPr>
                <w:rFonts w:asciiTheme="minorHAnsi" w:hAnsiTheme="minorHAnsi" w:cstheme="minorHAnsi"/>
                <w:bCs/>
                <w:i/>
                <w:iCs/>
                <w:color w:val="000000" w:themeColor="text1"/>
                <w:sz w:val="18"/>
                <w:szCs w:val="18"/>
                <w:shd w:val="clear" w:color="auto" w:fill="FFFFFF"/>
              </w:rPr>
              <w:t>,</w:t>
            </w:r>
            <w:r w:rsidRPr="004022D3">
              <w:rPr>
                <w:rFonts w:asciiTheme="minorHAnsi" w:hAnsiTheme="minorHAnsi" w:cstheme="minorHAnsi"/>
                <w:bCs/>
                <w:i/>
                <w:iCs/>
                <w:color w:val="000000" w:themeColor="text1"/>
                <w:sz w:val="18"/>
                <w:szCs w:val="18"/>
                <w:shd w:val="clear" w:color="auto" w:fill="FFFFFF"/>
              </w:rPr>
              <w:t xml:space="preserve"> 12 </w:t>
            </w:r>
            <w:r>
              <w:rPr>
                <w:rFonts w:asciiTheme="minorHAnsi" w:hAnsiTheme="minorHAnsi" w:cstheme="minorHAnsi"/>
                <w:bCs/>
                <w:i/>
                <w:iCs/>
                <w:color w:val="000000" w:themeColor="text1"/>
                <w:sz w:val="18"/>
                <w:szCs w:val="18"/>
                <w:shd w:val="clear" w:color="auto" w:fill="FFFFFF"/>
              </w:rPr>
              <w:t>c</w:t>
            </w:r>
            <w:r w:rsidRPr="004022D3">
              <w:rPr>
                <w:rFonts w:asciiTheme="minorHAnsi" w:hAnsiTheme="minorHAnsi" w:cstheme="minorHAnsi"/>
                <w:bCs/>
                <w:i/>
                <w:iCs/>
                <w:color w:val="000000" w:themeColor="text1"/>
                <w:sz w:val="18"/>
                <w:szCs w:val="18"/>
                <w:shd w:val="clear" w:color="auto" w:fill="FFFFFF"/>
              </w:rPr>
              <w:t>anale cu interfa</w:t>
            </w:r>
            <w:r>
              <w:rPr>
                <w:rFonts w:asciiTheme="minorHAnsi" w:hAnsiTheme="minorHAnsi" w:cstheme="minorHAnsi"/>
                <w:bCs/>
                <w:i/>
                <w:iCs/>
                <w:color w:val="000000" w:themeColor="text1"/>
                <w:sz w:val="18"/>
                <w:szCs w:val="18"/>
                <w:shd w:val="clear" w:color="auto" w:fill="FFFFFF"/>
              </w:rPr>
              <w:t>ță</w:t>
            </w:r>
            <w:r w:rsidRPr="004022D3">
              <w:rPr>
                <w:rFonts w:asciiTheme="minorHAnsi" w:hAnsiTheme="minorHAnsi" w:cstheme="minorHAnsi"/>
                <w:bCs/>
                <w:i/>
                <w:iCs/>
                <w:color w:val="000000" w:themeColor="text1"/>
                <w:sz w:val="18"/>
                <w:szCs w:val="18"/>
                <w:shd w:val="clear" w:color="auto" w:fill="FFFFFF"/>
              </w:rPr>
              <w:t xml:space="preserve"> touchscreen</w:t>
            </w:r>
          </w:p>
          <w:p w14:paraId="26D2FFCC" w14:textId="77777777" w:rsidR="00383C24" w:rsidRPr="004022D3" w:rsidRDefault="00383C24" w:rsidP="00C1413D">
            <w:pPr>
              <w:rPr>
                <w:rFonts w:asciiTheme="minorHAnsi" w:hAnsiTheme="minorHAnsi" w:cstheme="minorHAnsi"/>
                <w:sz w:val="18"/>
                <w:szCs w:val="18"/>
                <w:lang w:val="ro-RO"/>
              </w:rPr>
            </w:pPr>
          </w:p>
          <w:p w14:paraId="718B40A9" w14:textId="0CE56BBE"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moduri</w:t>
            </w:r>
            <w:proofErr w:type="spellEnd"/>
            <w:r w:rsidRPr="004022D3">
              <w:rPr>
                <w:rFonts w:asciiTheme="minorHAnsi" w:hAnsiTheme="minorHAnsi" w:cstheme="minorHAnsi"/>
                <w:color w:val="000000" w:themeColor="text1"/>
                <w:sz w:val="18"/>
                <w:szCs w:val="18"/>
              </w:rPr>
              <w:t xml:space="preserve"> de </w:t>
            </w:r>
            <w:proofErr w:type="spellStart"/>
            <w:r w:rsidRPr="004022D3">
              <w:rPr>
                <w:rFonts w:asciiTheme="minorHAnsi" w:hAnsiTheme="minorHAnsi" w:cstheme="minorHAnsi"/>
                <w:color w:val="000000" w:themeColor="text1"/>
                <w:sz w:val="18"/>
                <w:szCs w:val="18"/>
              </w:rPr>
              <w:t>inregistrare</w:t>
            </w:r>
            <w:proofErr w:type="spellEnd"/>
            <w:r w:rsidRPr="004022D3">
              <w:rPr>
                <w:rFonts w:asciiTheme="minorHAnsi" w:hAnsiTheme="minorHAnsi" w:cstheme="minorHAnsi"/>
                <w:color w:val="000000" w:themeColor="text1"/>
                <w:sz w:val="18"/>
                <w:szCs w:val="18"/>
              </w:rPr>
              <w:t xml:space="preserve"> podcast/</w:t>
            </w:r>
            <w:proofErr w:type="spellStart"/>
            <w:r w:rsidRPr="004022D3">
              <w:rPr>
                <w:rFonts w:asciiTheme="minorHAnsi" w:hAnsiTheme="minorHAnsi" w:cstheme="minorHAnsi"/>
                <w:color w:val="000000" w:themeColor="text1"/>
                <w:sz w:val="18"/>
                <w:szCs w:val="18"/>
              </w:rPr>
              <w:t>muzica</w:t>
            </w:r>
            <w:proofErr w:type="spellEnd"/>
            <w:r w:rsidRPr="004022D3">
              <w:rPr>
                <w:rFonts w:asciiTheme="minorHAnsi" w:hAnsiTheme="minorHAnsi" w:cstheme="minorHAnsi"/>
                <w:color w:val="000000" w:themeColor="text1"/>
                <w:sz w:val="18"/>
                <w:szCs w:val="18"/>
              </w:rPr>
              <w:t xml:space="preserve">/de </w:t>
            </w:r>
            <w:proofErr w:type="spellStart"/>
            <w:r w:rsidRPr="004022D3">
              <w:rPr>
                <w:rFonts w:asciiTheme="minorHAnsi" w:hAnsiTheme="minorHAnsi" w:cstheme="minorHAnsi"/>
                <w:color w:val="000000" w:themeColor="text1"/>
                <w:sz w:val="18"/>
                <w:szCs w:val="18"/>
              </w:rPr>
              <w:t>teren</w:t>
            </w:r>
            <w:proofErr w:type="spellEnd"/>
          </w:p>
          <w:p w14:paraId="063C989F" w14:textId="5863013C"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capsula</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microfon</w:t>
            </w:r>
            <w:proofErr w:type="spellEnd"/>
            <w:r w:rsidRPr="004022D3">
              <w:rPr>
                <w:rFonts w:asciiTheme="minorHAnsi" w:hAnsiTheme="minorHAnsi" w:cstheme="minorHAnsi"/>
                <w:color w:val="000000" w:themeColor="text1"/>
                <w:sz w:val="18"/>
                <w:szCs w:val="18"/>
              </w:rPr>
              <w:t xml:space="preserve"> stereo X/Y </w:t>
            </w:r>
            <w:proofErr w:type="spellStart"/>
            <w:r w:rsidRPr="004022D3">
              <w:rPr>
                <w:rFonts w:asciiTheme="minorHAnsi" w:hAnsiTheme="minorHAnsi" w:cstheme="minorHAnsi"/>
                <w:color w:val="000000" w:themeColor="text1"/>
                <w:sz w:val="18"/>
                <w:szCs w:val="18"/>
              </w:rPr>
              <w:t>schimbabil</w:t>
            </w:r>
            <w:proofErr w:type="spellEnd"/>
            <w:r w:rsidRPr="004022D3">
              <w:rPr>
                <w:rFonts w:asciiTheme="minorHAnsi" w:hAnsiTheme="minorHAnsi" w:cstheme="minorHAnsi"/>
                <w:color w:val="000000" w:themeColor="text1"/>
                <w:sz w:val="18"/>
                <w:szCs w:val="18"/>
                <w:lang w:val="ro-RO"/>
              </w:rPr>
              <w:t>ă</w:t>
            </w:r>
          </w:p>
          <w:p w14:paraId="5DB7BDBD" w14:textId="693330E3"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4022D3">
              <w:rPr>
                <w:rFonts w:asciiTheme="minorHAnsi" w:hAnsiTheme="minorHAnsi" w:cstheme="minorHAnsi"/>
                <w:color w:val="000000" w:themeColor="text1"/>
                <w:sz w:val="18"/>
                <w:szCs w:val="18"/>
              </w:rPr>
              <w:t xml:space="preserve">4 x </w:t>
            </w:r>
            <w:proofErr w:type="spellStart"/>
            <w:r w:rsidRPr="004022D3">
              <w:rPr>
                <w:rFonts w:asciiTheme="minorHAnsi" w:hAnsiTheme="minorHAnsi" w:cstheme="minorHAnsi"/>
                <w:color w:val="000000" w:themeColor="text1"/>
                <w:sz w:val="18"/>
                <w:szCs w:val="18"/>
              </w:rPr>
              <w:t>intr</w:t>
            </w:r>
            <w:proofErr w:type="spellEnd"/>
            <w:r w:rsidRPr="004022D3">
              <w:rPr>
                <w:rFonts w:asciiTheme="minorHAnsi" w:hAnsiTheme="minorHAnsi" w:cstheme="minorHAnsi"/>
                <w:color w:val="000000" w:themeColor="text1"/>
                <w:sz w:val="18"/>
                <w:szCs w:val="18"/>
                <w:lang w:val="ro-RO"/>
              </w:rPr>
              <w:t>ă</w:t>
            </w:r>
            <w:proofErr w:type="spellStart"/>
            <w:r w:rsidRPr="004022D3">
              <w:rPr>
                <w:rFonts w:asciiTheme="minorHAnsi" w:hAnsiTheme="minorHAnsi" w:cstheme="minorHAnsi"/>
                <w:color w:val="000000" w:themeColor="text1"/>
                <w:sz w:val="18"/>
                <w:szCs w:val="18"/>
              </w:rPr>
              <w:t>ri</w:t>
            </w:r>
            <w:proofErr w:type="spellEnd"/>
            <w:r w:rsidRPr="004022D3">
              <w:rPr>
                <w:rFonts w:asciiTheme="minorHAnsi" w:hAnsiTheme="minorHAnsi" w:cstheme="minorHAnsi"/>
                <w:color w:val="000000" w:themeColor="text1"/>
                <w:sz w:val="18"/>
                <w:szCs w:val="18"/>
              </w:rPr>
              <w:t xml:space="preserve"> XLR </w:t>
            </w:r>
            <w:proofErr w:type="spellStart"/>
            <w:r w:rsidRPr="004022D3">
              <w:rPr>
                <w:rFonts w:asciiTheme="minorHAnsi" w:hAnsiTheme="minorHAnsi" w:cstheme="minorHAnsi"/>
                <w:color w:val="000000" w:themeColor="text1"/>
                <w:sz w:val="18"/>
                <w:szCs w:val="18"/>
              </w:rPr>
              <w:t>pentru</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microfon</w:t>
            </w:r>
            <w:proofErr w:type="spellEnd"/>
            <w:r w:rsidRPr="004022D3">
              <w:rPr>
                <w:rFonts w:asciiTheme="minorHAnsi" w:hAnsiTheme="minorHAnsi" w:cstheme="minorHAnsi"/>
                <w:color w:val="000000" w:themeColor="text1"/>
                <w:sz w:val="18"/>
                <w:szCs w:val="18"/>
              </w:rPr>
              <w:t xml:space="preserve"> cu pad-</w:t>
            </w:r>
            <w:proofErr w:type="spellStart"/>
            <w:r w:rsidRPr="004022D3">
              <w:rPr>
                <w:rFonts w:asciiTheme="minorHAnsi" w:hAnsiTheme="minorHAnsi" w:cstheme="minorHAnsi"/>
                <w:color w:val="000000" w:themeColor="text1"/>
                <w:sz w:val="18"/>
                <w:szCs w:val="18"/>
              </w:rPr>
              <w:t>uri</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si</w:t>
            </w:r>
            <w:proofErr w:type="spellEnd"/>
            <w:r w:rsidRPr="004022D3">
              <w:rPr>
                <w:rFonts w:asciiTheme="minorHAnsi" w:hAnsiTheme="minorHAnsi" w:cstheme="minorHAnsi"/>
                <w:color w:val="000000" w:themeColor="text1"/>
                <w:sz w:val="18"/>
                <w:szCs w:val="18"/>
              </w:rPr>
              <w:t xml:space="preserve"> +48V</w:t>
            </w:r>
          </w:p>
          <w:p w14:paraId="6CF6DB6B" w14:textId="6BE7695A"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4022D3">
              <w:rPr>
                <w:rFonts w:asciiTheme="minorHAnsi" w:hAnsiTheme="minorHAnsi" w:cstheme="minorHAnsi"/>
                <w:color w:val="000000" w:themeColor="text1"/>
                <w:sz w:val="18"/>
                <w:szCs w:val="18"/>
              </w:rPr>
              <w:t xml:space="preserve">2 x </w:t>
            </w:r>
            <w:proofErr w:type="spellStart"/>
            <w:r w:rsidRPr="004022D3">
              <w:rPr>
                <w:rFonts w:asciiTheme="minorHAnsi" w:hAnsiTheme="minorHAnsi" w:cstheme="minorHAnsi"/>
                <w:color w:val="000000" w:themeColor="text1"/>
                <w:sz w:val="18"/>
                <w:szCs w:val="18"/>
              </w:rPr>
              <w:t>intrari</w:t>
            </w:r>
            <w:proofErr w:type="spellEnd"/>
            <w:r w:rsidRPr="004022D3">
              <w:rPr>
                <w:rFonts w:asciiTheme="minorHAnsi" w:hAnsiTheme="minorHAnsi" w:cstheme="minorHAnsi"/>
                <w:color w:val="000000" w:themeColor="text1"/>
                <w:sz w:val="18"/>
                <w:szCs w:val="18"/>
              </w:rPr>
              <w:t xml:space="preserve"> XLR-1/4" Mic/Line/Hi-Z</w:t>
            </w:r>
          </w:p>
          <w:p w14:paraId="554C76F4" w14:textId="4B2E4051"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ecran</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tactil</w:t>
            </w:r>
            <w:proofErr w:type="spellEnd"/>
            <w:r w:rsidRPr="004022D3">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LCD </w:t>
            </w:r>
            <w:r w:rsidRPr="004022D3">
              <w:rPr>
                <w:rFonts w:asciiTheme="minorHAnsi" w:hAnsiTheme="minorHAnsi" w:cstheme="minorHAnsi"/>
                <w:color w:val="000000" w:themeColor="text1"/>
                <w:sz w:val="18"/>
                <w:szCs w:val="18"/>
              </w:rPr>
              <w:t xml:space="preserve">color </w:t>
            </w:r>
            <w:r>
              <w:rPr>
                <w:rFonts w:asciiTheme="minorHAnsi" w:hAnsiTheme="minorHAnsi" w:cstheme="minorHAnsi"/>
                <w:color w:val="000000" w:themeColor="text1"/>
                <w:sz w:val="18"/>
                <w:szCs w:val="18"/>
              </w:rPr>
              <w:t>de minim 2.4 inch</w:t>
            </w:r>
          </w:p>
          <w:p w14:paraId="717C5BCF" w14:textId="46BDF0B8"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iesiri</w:t>
            </w:r>
            <w:proofErr w:type="spellEnd"/>
            <w:r w:rsidRPr="004022D3">
              <w:rPr>
                <w:rFonts w:asciiTheme="minorHAnsi" w:hAnsiTheme="minorHAnsi" w:cstheme="minorHAnsi"/>
                <w:color w:val="000000" w:themeColor="text1"/>
                <w:sz w:val="18"/>
                <w:szCs w:val="18"/>
              </w:rPr>
              <w:t xml:space="preserve"> de </w:t>
            </w:r>
            <w:proofErr w:type="spellStart"/>
            <w:r w:rsidRPr="004022D3">
              <w:rPr>
                <w:rFonts w:asciiTheme="minorHAnsi" w:hAnsiTheme="minorHAnsi" w:cstheme="minorHAnsi"/>
                <w:color w:val="000000" w:themeColor="text1"/>
                <w:sz w:val="18"/>
                <w:szCs w:val="18"/>
              </w:rPr>
              <w:t>linie</w:t>
            </w:r>
            <w:proofErr w:type="spellEnd"/>
            <w:r w:rsidRPr="004022D3">
              <w:rPr>
                <w:rFonts w:asciiTheme="minorHAnsi" w:hAnsiTheme="minorHAnsi" w:cstheme="minorHAnsi"/>
                <w:color w:val="000000" w:themeColor="text1"/>
                <w:sz w:val="18"/>
                <w:szCs w:val="18"/>
              </w:rPr>
              <w:t xml:space="preserve"> </w:t>
            </w:r>
            <w:r w:rsidRPr="004022D3">
              <w:rPr>
                <w:rFonts w:asciiTheme="minorHAnsi" w:hAnsiTheme="minorHAnsi" w:cstheme="minorHAnsi"/>
                <w:color w:val="000000" w:themeColor="text1"/>
                <w:sz w:val="18"/>
                <w:szCs w:val="18"/>
                <w:lang w:val="ro-RO"/>
              </w:rPr>
              <w:t>ș</w:t>
            </w:r>
            <w:proofErr w:type="spellStart"/>
            <w:r w:rsidRPr="004022D3">
              <w:rPr>
                <w:rFonts w:asciiTheme="minorHAnsi" w:hAnsiTheme="minorHAnsi" w:cstheme="minorHAnsi"/>
                <w:color w:val="000000" w:themeColor="text1"/>
                <w:sz w:val="18"/>
                <w:szCs w:val="18"/>
              </w:rPr>
              <w:t>i</w:t>
            </w:r>
            <w:proofErr w:type="spellEnd"/>
            <w:r w:rsidRPr="004022D3">
              <w:rPr>
                <w:rFonts w:asciiTheme="minorHAnsi" w:hAnsiTheme="minorHAnsi" w:cstheme="minorHAnsi"/>
                <w:color w:val="000000" w:themeColor="text1"/>
                <w:sz w:val="18"/>
                <w:szCs w:val="18"/>
              </w:rPr>
              <w:t xml:space="preserve"> ca</w:t>
            </w:r>
            <w:r w:rsidRPr="004022D3">
              <w:rPr>
                <w:rFonts w:asciiTheme="minorHAnsi" w:hAnsiTheme="minorHAnsi" w:cstheme="minorHAnsi"/>
                <w:color w:val="000000" w:themeColor="text1"/>
                <w:sz w:val="18"/>
                <w:szCs w:val="18"/>
                <w:lang w:val="ro-RO"/>
              </w:rPr>
              <w:t>ș</w:t>
            </w:r>
            <w:proofErr w:type="spellStart"/>
            <w:r w:rsidRPr="004022D3">
              <w:rPr>
                <w:rFonts w:asciiTheme="minorHAnsi" w:hAnsiTheme="minorHAnsi" w:cstheme="minorHAnsi"/>
                <w:color w:val="000000" w:themeColor="text1"/>
                <w:sz w:val="18"/>
                <w:szCs w:val="18"/>
              </w:rPr>
              <w:t>ti</w:t>
            </w:r>
            <w:proofErr w:type="spellEnd"/>
            <w:r w:rsidRPr="004022D3">
              <w:rPr>
                <w:rFonts w:asciiTheme="minorHAnsi" w:hAnsiTheme="minorHAnsi" w:cstheme="minorHAnsi"/>
                <w:color w:val="000000" w:themeColor="text1"/>
                <w:sz w:val="18"/>
                <w:szCs w:val="18"/>
              </w:rPr>
              <w:t xml:space="preserve"> de 3,5 mm</w:t>
            </w:r>
          </w:p>
          <w:p w14:paraId="4ADB06FD" w14:textId="70F02120"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ro-RO"/>
              </w:rPr>
              <w:t>-</w:t>
            </w:r>
            <w:r w:rsidRPr="004022D3">
              <w:rPr>
                <w:rFonts w:asciiTheme="minorHAnsi" w:hAnsiTheme="minorHAnsi" w:cstheme="minorHAnsi"/>
                <w:color w:val="000000" w:themeColor="text1"/>
                <w:sz w:val="18"/>
                <w:szCs w:val="18"/>
                <w:lang w:val="ro-RO"/>
              </w:rPr>
              <w:t xml:space="preserve">să fie dotat cu </w:t>
            </w:r>
            <w:proofErr w:type="spellStart"/>
            <w:r>
              <w:rPr>
                <w:rFonts w:asciiTheme="minorHAnsi" w:hAnsiTheme="minorHAnsi" w:cstheme="minorHAnsi"/>
                <w:color w:val="000000" w:themeColor="text1"/>
                <w:sz w:val="18"/>
                <w:szCs w:val="18"/>
              </w:rPr>
              <w:t>c</w:t>
            </w:r>
            <w:r w:rsidRPr="004022D3">
              <w:rPr>
                <w:rFonts w:asciiTheme="minorHAnsi" w:hAnsiTheme="minorHAnsi" w:cstheme="minorHAnsi"/>
                <w:color w:val="000000" w:themeColor="text1"/>
                <w:sz w:val="18"/>
                <w:szCs w:val="18"/>
              </w:rPr>
              <w:t>ompresor</w:t>
            </w:r>
            <w:proofErr w:type="spellEnd"/>
            <w:r w:rsidRPr="004022D3">
              <w:rPr>
                <w:rFonts w:asciiTheme="minorHAnsi" w:hAnsiTheme="minorHAnsi" w:cstheme="minorHAnsi"/>
                <w:color w:val="000000" w:themeColor="text1"/>
                <w:sz w:val="18"/>
                <w:szCs w:val="18"/>
              </w:rPr>
              <w:t xml:space="preserve"> </w:t>
            </w:r>
            <w:r w:rsidRPr="004022D3">
              <w:rPr>
                <w:rFonts w:asciiTheme="minorHAnsi" w:hAnsiTheme="minorHAnsi" w:cstheme="minorHAnsi"/>
                <w:color w:val="000000" w:themeColor="text1"/>
                <w:sz w:val="18"/>
                <w:szCs w:val="18"/>
                <w:lang w:val="ro-RO"/>
              </w:rPr>
              <w:t>ș</w:t>
            </w:r>
            <w:proofErr w:type="spellStart"/>
            <w:r w:rsidRPr="004022D3">
              <w:rPr>
                <w:rFonts w:asciiTheme="minorHAnsi" w:hAnsiTheme="minorHAnsi" w:cstheme="minorHAnsi"/>
                <w:color w:val="000000" w:themeColor="text1"/>
                <w:sz w:val="18"/>
                <w:szCs w:val="18"/>
              </w:rPr>
              <w:t>i</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filtru</w:t>
            </w:r>
            <w:proofErr w:type="spellEnd"/>
            <w:r w:rsidRPr="004022D3">
              <w:rPr>
                <w:rFonts w:asciiTheme="minorHAnsi" w:hAnsiTheme="minorHAnsi" w:cstheme="minorHAnsi"/>
                <w:color w:val="000000" w:themeColor="text1"/>
                <w:sz w:val="18"/>
                <w:szCs w:val="18"/>
              </w:rPr>
              <w:t xml:space="preserve"> Low-Cut</w:t>
            </w:r>
          </w:p>
          <w:p w14:paraId="4FA7FC3D" w14:textId="7A386F41"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alimenta</w:t>
            </w:r>
            <w:proofErr w:type="spellEnd"/>
            <w:r w:rsidRPr="004022D3">
              <w:rPr>
                <w:rFonts w:asciiTheme="minorHAnsi" w:hAnsiTheme="minorHAnsi" w:cstheme="minorHAnsi"/>
                <w:color w:val="000000" w:themeColor="text1"/>
                <w:sz w:val="18"/>
                <w:szCs w:val="18"/>
                <w:lang w:val="ro-RO"/>
              </w:rPr>
              <w:t>rea</w:t>
            </w:r>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prin</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bateri</w:t>
            </w:r>
            <w:r>
              <w:rPr>
                <w:rFonts w:asciiTheme="minorHAnsi" w:hAnsiTheme="minorHAnsi" w:cstheme="minorHAnsi"/>
                <w:color w:val="000000" w:themeColor="text1"/>
                <w:sz w:val="18"/>
                <w:szCs w:val="18"/>
              </w:rPr>
              <w:t>i</w:t>
            </w:r>
            <w:proofErr w:type="spellEnd"/>
            <w:r w:rsidRPr="004022D3">
              <w:rPr>
                <w:rFonts w:asciiTheme="minorHAnsi" w:hAnsiTheme="minorHAnsi" w:cstheme="minorHAnsi"/>
                <w:color w:val="000000" w:themeColor="text1"/>
                <w:sz w:val="18"/>
                <w:szCs w:val="18"/>
              </w:rPr>
              <w:t xml:space="preserve"> A</w:t>
            </w:r>
            <w:r w:rsidRPr="004022D3">
              <w:rPr>
                <w:rFonts w:asciiTheme="minorHAnsi" w:hAnsiTheme="minorHAnsi" w:cstheme="minorHAnsi"/>
                <w:color w:val="000000" w:themeColor="text1"/>
                <w:sz w:val="18"/>
                <w:szCs w:val="18"/>
                <w:lang w:val="ro-RO"/>
              </w:rPr>
              <w:t>A</w:t>
            </w:r>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sau</w:t>
            </w:r>
            <w:proofErr w:type="spellEnd"/>
            <w:r w:rsidRPr="004022D3">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lang w:val="ro-RO"/>
              </w:rPr>
              <w:t>prin</w:t>
            </w:r>
            <w:r w:rsidRPr="004022D3">
              <w:rPr>
                <w:rFonts w:asciiTheme="minorHAnsi" w:hAnsiTheme="minorHAnsi" w:cstheme="minorHAnsi"/>
                <w:color w:val="000000" w:themeColor="text1"/>
                <w:sz w:val="18"/>
                <w:szCs w:val="18"/>
                <w:lang w:val="ro-RO"/>
              </w:rPr>
              <w:t xml:space="preserve"> </w:t>
            </w:r>
            <w:r w:rsidRPr="004022D3">
              <w:rPr>
                <w:rFonts w:asciiTheme="minorHAnsi" w:hAnsiTheme="minorHAnsi" w:cstheme="minorHAnsi"/>
                <w:color w:val="000000" w:themeColor="text1"/>
                <w:sz w:val="18"/>
                <w:szCs w:val="18"/>
              </w:rPr>
              <w:t>USB</w:t>
            </w:r>
          </w:p>
          <w:p w14:paraId="7A849250" w14:textId="428564B8"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ro-RO"/>
              </w:rPr>
              <w:t>-</w:t>
            </w:r>
            <w:r w:rsidRPr="004022D3">
              <w:rPr>
                <w:rFonts w:asciiTheme="minorHAnsi" w:hAnsiTheme="minorHAnsi" w:cstheme="minorHAnsi"/>
                <w:color w:val="000000" w:themeColor="text1"/>
                <w:sz w:val="18"/>
                <w:szCs w:val="18"/>
                <w:lang w:val="ro-RO"/>
              </w:rPr>
              <w:t>să s</w:t>
            </w:r>
            <w:proofErr w:type="spellStart"/>
            <w:r w:rsidRPr="004022D3">
              <w:rPr>
                <w:rFonts w:asciiTheme="minorHAnsi" w:hAnsiTheme="minorHAnsi" w:cstheme="minorHAnsi"/>
                <w:color w:val="000000" w:themeColor="text1"/>
                <w:sz w:val="18"/>
                <w:szCs w:val="18"/>
              </w:rPr>
              <w:t>uport</w:t>
            </w:r>
            <w:proofErr w:type="spellEnd"/>
            <w:r w:rsidRPr="004022D3">
              <w:rPr>
                <w:rFonts w:asciiTheme="minorHAnsi" w:hAnsiTheme="minorHAnsi" w:cstheme="minorHAnsi"/>
                <w:color w:val="000000" w:themeColor="text1"/>
                <w:sz w:val="18"/>
                <w:szCs w:val="18"/>
                <w:lang w:val="ro-RO"/>
              </w:rPr>
              <w:t>e</w:t>
            </w:r>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carduri</w:t>
            </w:r>
            <w:proofErr w:type="spellEnd"/>
            <w:r w:rsidRPr="004022D3">
              <w:rPr>
                <w:rFonts w:asciiTheme="minorHAnsi" w:hAnsiTheme="minorHAnsi" w:cstheme="minorHAnsi"/>
                <w:color w:val="000000" w:themeColor="text1"/>
                <w:sz w:val="18"/>
                <w:szCs w:val="18"/>
              </w:rPr>
              <w:t xml:space="preserve"> SDXC</w:t>
            </w:r>
            <w:r w:rsidRPr="004022D3">
              <w:rPr>
                <w:rFonts w:asciiTheme="minorHAnsi" w:hAnsiTheme="minorHAnsi" w:cstheme="minorHAnsi"/>
                <w:color w:val="000000" w:themeColor="text1"/>
                <w:sz w:val="18"/>
                <w:szCs w:val="18"/>
                <w:lang w:val="ro-RO"/>
              </w:rPr>
              <w:t xml:space="preserve"> cu o capacitate</w:t>
            </w:r>
            <w:r w:rsidRPr="004022D3">
              <w:rPr>
                <w:rFonts w:asciiTheme="minorHAnsi" w:hAnsiTheme="minorHAnsi" w:cstheme="minorHAnsi"/>
                <w:color w:val="000000" w:themeColor="text1"/>
                <w:sz w:val="18"/>
                <w:szCs w:val="18"/>
              </w:rPr>
              <w:t xml:space="preserve"> de </w:t>
            </w:r>
            <w:proofErr w:type="spellStart"/>
            <w:r w:rsidRPr="004022D3">
              <w:rPr>
                <w:rFonts w:asciiTheme="minorHAnsi" w:hAnsiTheme="minorHAnsi" w:cstheme="minorHAnsi"/>
                <w:color w:val="000000" w:themeColor="text1"/>
                <w:sz w:val="18"/>
                <w:szCs w:val="18"/>
              </w:rPr>
              <w:t>pana</w:t>
            </w:r>
            <w:proofErr w:type="spellEnd"/>
            <w:r w:rsidRPr="004022D3">
              <w:rPr>
                <w:rFonts w:asciiTheme="minorHAnsi" w:hAnsiTheme="minorHAnsi" w:cstheme="minorHAnsi"/>
                <w:color w:val="000000" w:themeColor="text1"/>
                <w:sz w:val="18"/>
                <w:szCs w:val="18"/>
              </w:rPr>
              <w:t xml:space="preserve"> la 512 GB</w:t>
            </w:r>
          </w:p>
          <w:p w14:paraId="284ED0D0" w14:textId="46B25570"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înregistrare</w:t>
            </w:r>
            <w:proofErr w:type="spellEnd"/>
            <w:r w:rsidRPr="004022D3">
              <w:rPr>
                <w:rFonts w:asciiTheme="minorHAnsi" w:hAnsiTheme="minorHAnsi" w:cstheme="minorHAnsi"/>
                <w:color w:val="000000" w:themeColor="text1"/>
                <w:sz w:val="18"/>
                <w:szCs w:val="18"/>
              </w:rPr>
              <w:t xml:space="preserve"> stereo </w:t>
            </w:r>
          </w:p>
          <w:p w14:paraId="72AD93FA" w14:textId="7F877AF1" w:rsidR="00383C24" w:rsidRPr="004022D3" w:rsidRDefault="00383C24" w:rsidP="008A5EC6">
            <w:pPr>
              <w:textAlignment w:val="baseline"/>
              <w:rPr>
                <w:rFonts w:asciiTheme="minorHAnsi" w:hAnsiTheme="minorHAnsi" w:cstheme="minorHAnsi"/>
                <w:color w:val="000000" w:themeColor="text1"/>
                <w:sz w:val="18"/>
                <w:szCs w:val="18"/>
              </w:rPr>
            </w:pPr>
            <w:proofErr w:type="spellStart"/>
            <w:r w:rsidRPr="00B71CD9">
              <w:rPr>
                <w:rStyle w:val="Strong"/>
                <w:rFonts w:asciiTheme="minorHAnsi" w:hAnsiTheme="minorHAnsi" w:cstheme="minorHAnsi"/>
                <w:b w:val="0"/>
                <w:bCs w:val="0"/>
                <w:color w:val="000000" w:themeColor="text1"/>
                <w:sz w:val="18"/>
                <w:szCs w:val="18"/>
                <w:bdr w:val="none" w:sz="0" w:space="0" w:color="auto" w:frame="1"/>
                <w:shd w:val="clear" w:color="auto" w:fill="FFFFFF"/>
              </w:rPr>
              <w:t>Aplicatia</w:t>
            </w:r>
            <w:proofErr w:type="spellEnd"/>
            <w:r w:rsidRPr="00B71CD9">
              <w:rPr>
                <w:rStyle w:val="Strong"/>
                <w:rFonts w:asciiTheme="minorHAnsi" w:hAnsiTheme="minorHAnsi" w:cstheme="minorHAnsi"/>
                <w:b w:val="0"/>
                <w:bCs w:val="0"/>
                <w:color w:val="000000" w:themeColor="text1"/>
                <w:sz w:val="18"/>
                <w:szCs w:val="18"/>
                <w:bdr w:val="none" w:sz="0" w:space="0" w:color="auto" w:frame="1"/>
                <w:shd w:val="clear" w:color="auto" w:fill="FFFFFF"/>
              </w:rPr>
              <w:t xml:space="preserve"> Podcast:</w:t>
            </w:r>
            <w:r w:rsidRPr="004022D3">
              <w:rPr>
                <w:rStyle w:val="Strong"/>
                <w:rFonts w:asciiTheme="minorHAnsi" w:hAnsiTheme="minorHAnsi" w:cstheme="minorHAnsi"/>
                <w:color w:val="000000" w:themeColor="text1"/>
                <w:sz w:val="18"/>
                <w:szCs w:val="18"/>
                <w:bdr w:val="none" w:sz="0" w:space="0" w:color="auto" w:frame="1"/>
                <w:shd w:val="clear" w:color="auto" w:fill="FFFFFF"/>
              </w:rPr>
              <w:t> </w:t>
            </w:r>
            <w:r w:rsidRPr="004022D3">
              <w:rPr>
                <w:rFonts w:asciiTheme="minorHAnsi" w:hAnsiTheme="minorHAnsi" w:cstheme="minorHAnsi"/>
                <w:color w:val="000000" w:themeColor="text1"/>
                <w:sz w:val="18"/>
                <w:szCs w:val="18"/>
                <w:shd w:val="clear" w:color="auto" w:fill="FFFFFF"/>
                <w:lang w:val="ro-RO"/>
              </w:rPr>
              <w:t xml:space="preserve"> minim</w:t>
            </w:r>
            <w:r w:rsidRPr="004022D3">
              <w:rPr>
                <w:rFonts w:asciiTheme="minorHAnsi" w:hAnsiTheme="minorHAnsi" w:cstheme="minorHAnsi"/>
                <w:color w:val="000000" w:themeColor="text1"/>
                <w:sz w:val="18"/>
                <w:szCs w:val="18"/>
                <w:shd w:val="clear" w:color="auto" w:fill="FFFFFF"/>
              </w:rPr>
              <w:t xml:space="preserve"> </w:t>
            </w:r>
            <w:proofErr w:type="spellStart"/>
            <w:r w:rsidRPr="004022D3">
              <w:rPr>
                <w:rFonts w:asciiTheme="minorHAnsi" w:hAnsiTheme="minorHAnsi" w:cstheme="minorHAnsi"/>
                <w:color w:val="000000" w:themeColor="text1"/>
                <w:sz w:val="18"/>
                <w:szCs w:val="18"/>
                <w:shd w:val="clear" w:color="auto" w:fill="FFFFFF"/>
              </w:rPr>
              <w:t>patru</w:t>
            </w:r>
            <w:proofErr w:type="spellEnd"/>
            <w:r w:rsidRPr="004022D3">
              <w:rPr>
                <w:rFonts w:asciiTheme="minorHAnsi" w:hAnsiTheme="minorHAnsi" w:cstheme="minorHAnsi"/>
                <w:color w:val="000000" w:themeColor="text1"/>
                <w:sz w:val="18"/>
                <w:szCs w:val="18"/>
                <w:shd w:val="clear" w:color="auto" w:fill="FFFFFF"/>
              </w:rPr>
              <w:t xml:space="preserve"> </w:t>
            </w:r>
            <w:proofErr w:type="spellStart"/>
            <w:r w:rsidRPr="004022D3">
              <w:rPr>
                <w:rFonts w:asciiTheme="minorHAnsi" w:hAnsiTheme="minorHAnsi" w:cstheme="minorHAnsi"/>
                <w:color w:val="000000" w:themeColor="text1"/>
                <w:sz w:val="18"/>
                <w:szCs w:val="18"/>
                <w:shd w:val="clear" w:color="auto" w:fill="FFFFFF"/>
              </w:rPr>
              <w:t>canale</w:t>
            </w:r>
            <w:proofErr w:type="spellEnd"/>
            <w:r w:rsidRPr="004022D3">
              <w:rPr>
                <w:rFonts w:asciiTheme="minorHAnsi" w:hAnsiTheme="minorHAnsi" w:cstheme="minorHAnsi"/>
                <w:color w:val="000000" w:themeColor="text1"/>
                <w:sz w:val="18"/>
                <w:szCs w:val="18"/>
                <w:shd w:val="clear" w:color="auto" w:fill="FFFFFF"/>
              </w:rPr>
              <w:t xml:space="preserve"> de </w:t>
            </w:r>
            <w:proofErr w:type="spellStart"/>
            <w:r w:rsidRPr="004022D3">
              <w:rPr>
                <w:rFonts w:asciiTheme="minorHAnsi" w:hAnsiTheme="minorHAnsi" w:cstheme="minorHAnsi"/>
                <w:color w:val="000000" w:themeColor="text1"/>
                <w:sz w:val="18"/>
                <w:szCs w:val="18"/>
                <w:shd w:val="clear" w:color="auto" w:fill="FFFFFF"/>
              </w:rPr>
              <w:t>microfon</w:t>
            </w:r>
            <w:proofErr w:type="spellEnd"/>
            <w:r w:rsidRPr="004022D3">
              <w:rPr>
                <w:rFonts w:asciiTheme="minorHAnsi" w:hAnsiTheme="minorHAnsi" w:cstheme="minorHAnsi"/>
                <w:color w:val="000000" w:themeColor="text1"/>
                <w:sz w:val="18"/>
                <w:szCs w:val="18"/>
                <w:shd w:val="clear" w:color="auto" w:fill="FFFFFF"/>
              </w:rPr>
              <w:t xml:space="preserve"> </w:t>
            </w:r>
            <w:r w:rsidRPr="004022D3">
              <w:rPr>
                <w:rFonts w:asciiTheme="minorHAnsi" w:hAnsiTheme="minorHAnsi" w:cstheme="minorHAnsi"/>
                <w:color w:val="000000" w:themeColor="text1"/>
                <w:sz w:val="18"/>
                <w:szCs w:val="18"/>
                <w:shd w:val="clear" w:color="auto" w:fill="FFFFFF"/>
                <w:lang w:val="ro-RO"/>
              </w:rPr>
              <w:t>ș</w:t>
            </w:r>
            <w:proofErr w:type="spellStart"/>
            <w:r w:rsidRPr="004022D3">
              <w:rPr>
                <w:rFonts w:asciiTheme="minorHAnsi" w:hAnsiTheme="minorHAnsi" w:cstheme="minorHAnsi"/>
                <w:color w:val="000000" w:themeColor="text1"/>
                <w:sz w:val="18"/>
                <w:szCs w:val="18"/>
                <w:shd w:val="clear" w:color="auto" w:fill="FFFFFF"/>
              </w:rPr>
              <w:t>i</w:t>
            </w:r>
            <w:proofErr w:type="spellEnd"/>
            <w:r w:rsidRPr="004022D3">
              <w:rPr>
                <w:rFonts w:asciiTheme="minorHAnsi" w:hAnsiTheme="minorHAnsi" w:cstheme="minorHAnsi"/>
                <w:color w:val="000000" w:themeColor="text1"/>
                <w:sz w:val="18"/>
                <w:szCs w:val="18"/>
                <w:shd w:val="clear" w:color="auto" w:fill="FFFFFF"/>
              </w:rPr>
              <w:t xml:space="preserve"> </w:t>
            </w:r>
            <w:proofErr w:type="spellStart"/>
            <w:r w:rsidRPr="004022D3">
              <w:rPr>
                <w:rFonts w:asciiTheme="minorHAnsi" w:hAnsiTheme="minorHAnsi" w:cstheme="minorHAnsi"/>
                <w:color w:val="000000" w:themeColor="text1"/>
                <w:sz w:val="18"/>
                <w:szCs w:val="18"/>
                <w:shd w:val="clear" w:color="auto" w:fill="FFFFFF"/>
              </w:rPr>
              <w:t>dou</w:t>
            </w:r>
            <w:proofErr w:type="spellEnd"/>
            <w:r w:rsidRPr="004022D3">
              <w:rPr>
                <w:rFonts w:asciiTheme="minorHAnsi" w:hAnsiTheme="minorHAnsi" w:cstheme="minorHAnsi"/>
                <w:color w:val="000000" w:themeColor="text1"/>
                <w:sz w:val="18"/>
                <w:szCs w:val="18"/>
                <w:shd w:val="clear" w:color="auto" w:fill="FFFFFF"/>
                <w:lang w:val="ro-RO"/>
              </w:rPr>
              <w:t>ă</w:t>
            </w:r>
            <w:r w:rsidRPr="004022D3">
              <w:rPr>
                <w:rFonts w:asciiTheme="minorHAnsi" w:hAnsiTheme="minorHAnsi" w:cstheme="minorHAnsi"/>
                <w:color w:val="000000" w:themeColor="text1"/>
                <w:sz w:val="18"/>
                <w:szCs w:val="18"/>
                <w:shd w:val="clear" w:color="auto" w:fill="FFFFFF"/>
              </w:rPr>
              <w:t xml:space="preserve"> </w:t>
            </w:r>
            <w:proofErr w:type="spellStart"/>
            <w:r w:rsidRPr="004022D3">
              <w:rPr>
                <w:rFonts w:asciiTheme="minorHAnsi" w:hAnsiTheme="minorHAnsi" w:cstheme="minorHAnsi"/>
                <w:color w:val="000000" w:themeColor="text1"/>
                <w:sz w:val="18"/>
                <w:szCs w:val="18"/>
                <w:shd w:val="clear" w:color="auto" w:fill="FFFFFF"/>
              </w:rPr>
              <w:t>canale</w:t>
            </w:r>
            <w:proofErr w:type="spellEnd"/>
            <w:r w:rsidRPr="004022D3">
              <w:rPr>
                <w:rFonts w:asciiTheme="minorHAnsi" w:hAnsiTheme="minorHAnsi" w:cstheme="minorHAnsi"/>
                <w:color w:val="000000" w:themeColor="text1"/>
                <w:sz w:val="18"/>
                <w:szCs w:val="18"/>
                <w:shd w:val="clear" w:color="auto" w:fill="FFFFFF"/>
              </w:rPr>
              <w:t xml:space="preserve"> de </w:t>
            </w:r>
            <w:proofErr w:type="spellStart"/>
            <w:r w:rsidRPr="004022D3">
              <w:rPr>
                <w:rFonts w:asciiTheme="minorHAnsi" w:hAnsiTheme="minorHAnsi" w:cstheme="minorHAnsi"/>
                <w:color w:val="000000" w:themeColor="text1"/>
                <w:sz w:val="18"/>
                <w:szCs w:val="18"/>
                <w:shd w:val="clear" w:color="auto" w:fill="FFFFFF"/>
              </w:rPr>
              <w:t>sunet</w:t>
            </w:r>
            <w:proofErr w:type="spellEnd"/>
          </w:p>
          <w:p w14:paraId="0812C48D" w14:textId="4580F6C3"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ro-RO"/>
              </w:rPr>
              <w:t>-</w:t>
            </w:r>
            <w:r w:rsidRPr="004022D3">
              <w:rPr>
                <w:rFonts w:asciiTheme="minorHAnsi" w:hAnsiTheme="minorHAnsi" w:cstheme="minorHAnsi"/>
                <w:color w:val="000000" w:themeColor="text1"/>
                <w:sz w:val="18"/>
                <w:szCs w:val="18"/>
                <w:lang w:val="ro-RO"/>
              </w:rPr>
              <w:t xml:space="preserve"> minim </w:t>
            </w:r>
            <w:r w:rsidRPr="004022D3">
              <w:rPr>
                <w:rFonts w:asciiTheme="minorHAnsi" w:hAnsiTheme="minorHAnsi" w:cstheme="minorHAnsi"/>
                <w:color w:val="000000" w:themeColor="text1"/>
                <w:sz w:val="18"/>
                <w:szCs w:val="18"/>
              </w:rPr>
              <w:t>8</w:t>
            </w:r>
            <w:r w:rsidRPr="004022D3">
              <w:rPr>
                <w:rFonts w:asciiTheme="minorHAnsi" w:hAnsiTheme="minorHAnsi" w:cstheme="minorHAnsi"/>
                <w:color w:val="000000" w:themeColor="text1"/>
                <w:sz w:val="18"/>
                <w:szCs w:val="18"/>
                <w:lang w:val="ro-RO"/>
              </w:rPr>
              <w:t xml:space="preserve"> </w:t>
            </w:r>
            <w:proofErr w:type="spellStart"/>
            <w:r w:rsidRPr="004022D3">
              <w:rPr>
                <w:rFonts w:asciiTheme="minorHAnsi" w:hAnsiTheme="minorHAnsi" w:cstheme="minorHAnsi"/>
                <w:color w:val="000000" w:themeColor="text1"/>
                <w:sz w:val="18"/>
                <w:szCs w:val="18"/>
              </w:rPr>
              <w:t>intr</w:t>
            </w:r>
            <w:proofErr w:type="spellEnd"/>
            <w:r w:rsidRPr="004022D3">
              <w:rPr>
                <w:rFonts w:asciiTheme="minorHAnsi" w:hAnsiTheme="minorHAnsi" w:cstheme="minorHAnsi"/>
                <w:color w:val="000000" w:themeColor="text1"/>
                <w:sz w:val="18"/>
                <w:szCs w:val="18"/>
                <w:lang w:val="ro-RO"/>
              </w:rPr>
              <w:t>ă</w:t>
            </w:r>
            <w:proofErr w:type="spellStart"/>
            <w:r w:rsidRPr="004022D3">
              <w:rPr>
                <w:rFonts w:asciiTheme="minorHAnsi" w:hAnsiTheme="minorHAnsi" w:cstheme="minorHAnsi"/>
                <w:color w:val="000000" w:themeColor="text1"/>
                <w:sz w:val="18"/>
                <w:szCs w:val="18"/>
              </w:rPr>
              <w:t>ri</w:t>
            </w:r>
            <w:proofErr w:type="spellEnd"/>
            <w:r w:rsidRPr="004022D3">
              <w:rPr>
                <w:rFonts w:asciiTheme="minorHAnsi" w:hAnsiTheme="minorHAnsi" w:cstheme="minorHAnsi"/>
                <w:color w:val="000000" w:themeColor="text1"/>
                <w:sz w:val="18"/>
                <w:szCs w:val="18"/>
              </w:rPr>
              <w:t xml:space="preserve"> audio</w:t>
            </w:r>
          </w:p>
          <w:p w14:paraId="530B09E5" w14:textId="1DF02B5A"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microfon</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încorporat</w:t>
            </w:r>
            <w:proofErr w:type="spellEnd"/>
          </w:p>
          <w:p w14:paraId="69878AA1" w14:textId="21BBD9E3"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interfata</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intrare</w:t>
            </w:r>
            <w:proofErr w:type="spellEnd"/>
            <w:r w:rsidRPr="004022D3">
              <w:rPr>
                <w:rFonts w:asciiTheme="minorHAnsi" w:hAnsiTheme="minorHAnsi" w:cstheme="minorHAnsi"/>
                <w:color w:val="000000" w:themeColor="text1"/>
                <w:sz w:val="18"/>
                <w:szCs w:val="18"/>
              </w:rPr>
              <w:t>: XLR / TRS</w:t>
            </w:r>
          </w:p>
          <w:p w14:paraId="0FDE26AC" w14:textId="3EA2AA2A"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iesire</w:t>
            </w:r>
            <w:proofErr w:type="spellEnd"/>
            <w:r w:rsidRPr="004022D3">
              <w:rPr>
                <w:rFonts w:asciiTheme="minorHAnsi" w:hAnsiTheme="minorHAnsi" w:cstheme="minorHAnsi"/>
                <w:color w:val="000000" w:themeColor="text1"/>
                <w:sz w:val="18"/>
                <w:szCs w:val="18"/>
              </w:rPr>
              <w:t xml:space="preserve"> </w:t>
            </w:r>
            <w:proofErr w:type="spellStart"/>
            <w:r w:rsidRPr="004022D3">
              <w:rPr>
                <w:rFonts w:asciiTheme="minorHAnsi" w:hAnsiTheme="minorHAnsi" w:cstheme="minorHAnsi"/>
                <w:color w:val="000000" w:themeColor="text1"/>
                <w:sz w:val="18"/>
                <w:szCs w:val="18"/>
              </w:rPr>
              <w:t>casti</w:t>
            </w:r>
            <w:proofErr w:type="spellEnd"/>
            <w:r w:rsidRPr="004022D3">
              <w:rPr>
                <w:rFonts w:asciiTheme="minorHAnsi" w:hAnsiTheme="minorHAnsi" w:cstheme="minorHAnsi"/>
                <w:color w:val="000000" w:themeColor="text1"/>
                <w:sz w:val="18"/>
                <w:szCs w:val="18"/>
              </w:rPr>
              <w:t>: da</w:t>
            </w:r>
          </w:p>
          <w:p w14:paraId="587E4257" w14:textId="0166D8CA"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roofErr w:type="spellStart"/>
            <w:r w:rsidRPr="004022D3">
              <w:rPr>
                <w:rFonts w:asciiTheme="minorHAnsi" w:hAnsiTheme="minorHAnsi" w:cstheme="minorHAnsi"/>
                <w:color w:val="000000" w:themeColor="text1"/>
                <w:sz w:val="18"/>
                <w:szCs w:val="18"/>
              </w:rPr>
              <w:t>alimentare</w:t>
            </w:r>
            <w:proofErr w:type="spellEnd"/>
            <w:r w:rsidRPr="004022D3">
              <w:rPr>
                <w:rFonts w:asciiTheme="minorHAnsi" w:hAnsiTheme="minorHAnsi" w:cstheme="minorHAnsi"/>
                <w:color w:val="000000" w:themeColor="text1"/>
                <w:sz w:val="18"/>
                <w:szCs w:val="18"/>
              </w:rPr>
              <w:t>: AA</w:t>
            </w:r>
          </w:p>
          <w:p w14:paraId="7EC3E3BC" w14:textId="61977474"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4022D3">
              <w:rPr>
                <w:rFonts w:asciiTheme="minorHAnsi" w:hAnsiTheme="minorHAnsi" w:cstheme="minorHAnsi"/>
                <w:color w:val="000000" w:themeColor="text1"/>
                <w:sz w:val="18"/>
                <w:szCs w:val="18"/>
              </w:rPr>
              <w:t xml:space="preserve">rata maxima </w:t>
            </w:r>
            <w:proofErr w:type="spellStart"/>
            <w:r w:rsidRPr="004022D3">
              <w:rPr>
                <w:rFonts w:asciiTheme="minorHAnsi" w:hAnsiTheme="minorHAnsi" w:cstheme="minorHAnsi"/>
                <w:color w:val="000000" w:themeColor="text1"/>
                <w:sz w:val="18"/>
                <w:szCs w:val="18"/>
              </w:rPr>
              <w:t>esantionare</w:t>
            </w:r>
            <w:proofErr w:type="spellEnd"/>
            <w:r w:rsidRPr="004022D3">
              <w:rPr>
                <w:rFonts w:asciiTheme="minorHAnsi" w:hAnsiTheme="minorHAnsi" w:cstheme="minorHAnsi"/>
                <w:color w:val="000000" w:themeColor="text1"/>
                <w:sz w:val="18"/>
                <w:szCs w:val="18"/>
              </w:rPr>
              <w:t>: 24bit/96Khz</w:t>
            </w:r>
          </w:p>
          <w:p w14:paraId="3C04A539" w14:textId="0A5B7364"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aplicații</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personalizate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pentru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inregistrare</w:t>
            </w:r>
            <w:proofErr w:type="spellEnd"/>
            <w:r w:rsidRPr="004022D3">
              <w:rPr>
                <w:rFonts w:asciiTheme="minorHAnsi" w:hAnsiTheme="minorHAnsi" w:cstheme="minorHAnsi"/>
                <w:color w:val="000000" w:themeColor="text1"/>
                <w:sz w:val="18"/>
                <w:szCs w:val="18"/>
                <w:bdr w:val="none" w:sz="0" w:space="0" w:color="auto" w:frame="1"/>
              </w:rPr>
              <w:t xml:space="preserve"> in camp, </w:t>
            </w:r>
            <w:proofErr w:type="spellStart"/>
            <w:r w:rsidRPr="004022D3">
              <w:rPr>
                <w:rFonts w:asciiTheme="minorHAnsi" w:hAnsiTheme="minorHAnsi" w:cstheme="minorHAnsi"/>
                <w:color w:val="000000" w:themeColor="text1"/>
                <w:sz w:val="18"/>
                <w:szCs w:val="18"/>
                <w:bdr w:val="none" w:sz="0" w:space="0" w:color="auto" w:frame="1"/>
              </w:rPr>
              <w:t>muzica</w:t>
            </w:r>
            <w:proofErr w:type="spellEnd"/>
            <w:r w:rsidRPr="004022D3">
              <w:rPr>
                <w:rFonts w:asciiTheme="minorHAnsi" w:hAnsiTheme="minorHAnsi" w:cstheme="minorHAnsi"/>
                <w:color w:val="000000" w:themeColor="text1"/>
                <w:sz w:val="18"/>
                <w:szCs w:val="18"/>
                <w:bdr w:val="none" w:sz="0" w:space="0" w:color="auto" w:frame="1"/>
              </w:rPr>
              <w:t> </w:t>
            </w:r>
            <w:proofErr w:type="spellStart"/>
            <w:r w:rsidRPr="004022D3">
              <w:rPr>
                <w:rFonts w:asciiTheme="minorHAnsi" w:hAnsiTheme="minorHAnsi" w:cstheme="minorHAnsi"/>
                <w:color w:val="000000" w:themeColor="text1"/>
                <w:sz w:val="18"/>
                <w:szCs w:val="18"/>
                <w:bdr w:val="none" w:sz="0" w:space="0" w:color="auto" w:frame="1"/>
              </w:rPr>
              <w:t>si</w:t>
            </w:r>
            <w:proofErr w:type="spellEnd"/>
            <w:r w:rsidRPr="004022D3">
              <w:rPr>
                <w:rFonts w:asciiTheme="minorHAnsi" w:hAnsiTheme="minorHAnsi" w:cstheme="minorHAnsi"/>
                <w:color w:val="000000" w:themeColor="text1"/>
                <w:sz w:val="18"/>
                <w:szCs w:val="18"/>
                <w:bdr w:val="none" w:sz="0" w:space="0" w:color="auto" w:frame="1"/>
              </w:rPr>
              <w:t xml:space="preserve"> podcasting</w:t>
            </w:r>
          </w:p>
          <w:p w14:paraId="1943545A" w14:textId="71667BD2"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r w:rsidRPr="004022D3">
              <w:rPr>
                <w:rFonts w:asciiTheme="minorHAnsi" w:hAnsiTheme="minorHAnsi" w:cstheme="minorHAnsi"/>
                <w:color w:val="000000" w:themeColor="text1"/>
                <w:sz w:val="18"/>
                <w:szCs w:val="18"/>
                <w:bdr w:val="none" w:sz="0" w:space="0" w:color="auto" w:frame="1"/>
              </w:rPr>
              <w:t xml:space="preserve">3 </w:t>
            </w:r>
            <w:proofErr w:type="spellStart"/>
            <w:r w:rsidRPr="004022D3">
              <w:rPr>
                <w:rFonts w:asciiTheme="minorHAnsi" w:hAnsiTheme="minorHAnsi" w:cstheme="minorHAnsi"/>
                <w:color w:val="000000" w:themeColor="text1"/>
                <w:sz w:val="18"/>
                <w:szCs w:val="18"/>
                <w:bdr w:val="none" w:sz="0" w:space="0" w:color="auto" w:frame="1"/>
              </w:rPr>
              <w:t>interfe</w:t>
            </w:r>
            <w:proofErr w:type="spellEnd"/>
            <w:r w:rsidRPr="004022D3">
              <w:rPr>
                <w:rFonts w:asciiTheme="minorHAnsi" w:hAnsiTheme="minorHAnsi" w:cstheme="minorHAnsi"/>
                <w:color w:val="000000" w:themeColor="text1"/>
                <w:sz w:val="18"/>
                <w:szCs w:val="18"/>
                <w:bdr w:val="none" w:sz="0" w:space="0" w:color="auto" w:frame="1"/>
                <w:lang w:val="ro-RO"/>
              </w:rPr>
              <w:t>ț</w:t>
            </w:r>
            <w:r w:rsidRPr="004022D3">
              <w:rPr>
                <w:rFonts w:asciiTheme="minorHAnsi" w:hAnsiTheme="minorHAnsi" w:cstheme="minorHAnsi"/>
                <w:color w:val="000000" w:themeColor="text1"/>
                <w:sz w:val="18"/>
                <w:szCs w:val="18"/>
                <w:bdr w:val="none" w:sz="0" w:space="0" w:color="auto" w:frame="1"/>
              </w:rPr>
              <w:t xml:space="preserve">e </w:t>
            </w:r>
            <w:proofErr w:type="spellStart"/>
            <w:r w:rsidRPr="004022D3">
              <w:rPr>
                <w:rFonts w:asciiTheme="minorHAnsi" w:hAnsiTheme="minorHAnsi" w:cstheme="minorHAnsi"/>
                <w:color w:val="000000" w:themeColor="text1"/>
                <w:sz w:val="18"/>
                <w:szCs w:val="18"/>
                <w:bdr w:val="none" w:sz="0" w:space="0" w:color="auto" w:frame="1"/>
              </w:rPr>
              <w:t>distincte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pentru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inregistrar</w:t>
            </w:r>
            <w:proofErr w:type="spellEnd"/>
            <w:r w:rsidRPr="004022D3">
              <w:rPr>
                <w:rFonts w:asciiTheme="minorHAnsi" w:hAnsiTheme="minorHAnsi" w:cstheme="minorHAnsi"/>
                <w:color w:val="000000" w:themeColor="text1"/>
                <w:sz w:val="18"/>
                <w:szCs w:val="18"/>
                <w:bdr w:val="none" w:sz="0" w:space="0" w:color="auto" w:frame="1"/>
                <w:lang w:val="ro-RO"/>
              </w:rPr>
              <w:t>e</w:t>
            </w:r>
          </w:p>
          <w:p w14:paraId="4707AF9A" w14:textId="03A925D9"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r w:rsidRPr="004022D3">
              <w:rPr>
                <w:rFonts w:asciiTheme="minorHAnsi" w:hAnsiTheme="minorHAnsi" w:cstheme="minorHAnsi"/>
                <w:color w:val="000000" w:themeColor="text1"/>
                <w:sz w:val="18"/>
                <w:szCs w:val="18"/>
                <w:bdr w:val="none" w:sz="0" w:space="0" w:color="auto" w:frame="1"/>
              </w:rPr>
              <w:t xml:space="preserve">capsule de </w:t>
            </w:r>
            <w:proofErr w:type="spellStart"/>
            <w:r w:rsidRPr="004022D3">
              <w:rPr>
                <w:rFonts w:asciiTheme="minorHAnsi" w:hAnsiTheme="minorHAnsi" w:cstheme="minorHAnsi"/>
                <w:color w:val="000000" w:themeColor="text1"/>
                <w:sz w:val="18"/>
                <w:szCs w:val="18"/>
                <w:bdr w:val="none" w:sz="0" w:space="0" w:color="auto" w:frame="1"/>
              </w:rPr>
              <w:t>intrare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schimbabile</w:t>
            </w:r>
            <w:proofErr w:type="spellEnd"/>
          </w:p>
          <w:p w14:paraId="0CE8758C" w14:textId="0B1DA15E"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înregistrare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simultana</w:t>
            </w:r>
            <w:proofErr w:type="spellEnd"/>
            <w:r w:rsidRPr="004022D3">
              <w:rPr>
                <w:rFonts w:asciiTheme="minorHAnsi" w:hAnsiTheme="minorHAnsi" w:cstheme="minorHAnsi"/>
                <w:color w:val="000000" w:themeColor="text1"/>
                <w:sz w:val="18"/>
                <w:szCs w:val="18"/>
                <w:bdr w:val="none" w:sz="0" w:space="0" w:color="auto" w:frame="1"/>
              </w:rPr>
              <w:t xml:space="preserve"> cu 12 </w:t>
            </w:r>
            <w:r w:rsidRPr="004022D3">
              <w:rPr>
                <w:rFonts w:asciiTheme="minorHAnsi" w:hAnsiTheme="minorHAnsi" w:cstheme="minorHAnsi"/>
                <w:color w:val="000000" w:themeColor="text1"/>
                <w:sz w:val="18"/>
                <w:szCs w:val="18"/>
                <w:bdr w:val="none" w:sz="0" w:space="0" w:color="auto" w:frame="1"/>
                <w:lang w:val="ro-RO"/>
              </w:rPr>
              <w:t>canale</w:t>
            </w:r>
          </w:p>
          <w:p w14:paraId="4CF24417" w14:textId="0B84632B" w:rsidR="00383C24" w:rsidRPr="004022D3" w:rsidRDefault="00383C24" w:rsidP="008A5EC6">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pana</w:t>
            </w:r>
            <w:proofErr w:type="spellEnd"/>
            <w:r w:rsidRPr="004022D3">
              <w:rPr>
                <w:rFonts w:asciiTheme="minorHAnsi" w:hAnsiTheme="minorHAnsi" w:cstheme="minorHAnsi"/>
                <w:color w:val="000000" w:themeColor="text1"/>
                <w:sz w:val="18"/>
                <w:szCs w:val="18"/>
                <w:bdr w:val="none" w:sz="0" w:space="0" w:color="auto" w:frame="1"/>
              </w:rPr>
              <w:t xml:space="preserve"> la 10 </w:t>
            </w:r>
            <w:proofErr w:type="spellStart"/>
            <w:r w:rsidRPr="004022D3">
              <w:rPr>
                <w:rFonts w:asciiTheme="minorHAnsi" w:hAnsiTheme="minorHAnsi" w:cstheme="minorHAnsi"/>
                <w:color w:val="000000" w:themeColor="text1"/>
                <w:sz w:val="18"/>
                <w:szCs w:val="18"/>
                <w:bdr w:val="none" w:sz="0" w:space="0" w:color="auto" w:frame="1"/>
              </w:rPr>
              <w:t>intrari</w:t>
            </w:r>
            <w:proofErr w:type="spellEnd"/>
            <w:r w:rsidRPr="004022D3">
              <w:rPr>
                <w:rFonts w:asciiTheme="minorHAnsi" w:hAnsiTheme="minorHAnsi" w:cstheme="minorHAnsi"/>
                <w:color w:val="000000" w:themeColor="text1"/>
                <w:sz w:val="18"/>
                <w:szCs w:val="18"/>
                <w:bdr w:val="none" w:sz="0" w:space="0" w:color="auto" w:frame="1"/>
              </w:rPr>
              <w:t xml:space="preserve"> - </w:t>
            </w:r>
            <w:proofErr w:type="spellStart"/>
            <w:r w:rsidRPr="004022D3">
              <w:rPr>
                <w:rFonts w:asciiTheme="minorHAnsi" w:hAnsiTheme="minorHAnsi" w:cstheme="minorHAnsi"/>
                <w:color w:val="000000" w:themeColor="text1"/>
                <w:sz w:val="18"/>
                <w:szCs w:val="18"/>
                <w:bdr w:val="none" w:sz="0" w:space="0" w:color="auto" w:frame="1"/>
              </w:rPr>
              <w:t>patru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intr</w:t>
            </w:r>
            <w:proofErr w:type="spellEnd"/>
            <w:r w:rsidRPr="004022D3">
              <w:rPr>
                <w:rFonts w:asciiTheme="minorHAnsi" w:hAnsiTheme="minorHAnsi" w:cstheme="minorHAnsi"/>
                <w:color w:val="000000" w:themeColor="text1"/>
                <w:sz w:val="18"/>
                <w:szCs w:val="18"/>
                <w:bdr w:val="none" w:sz="0" w:space="0" w:color="auto" w:frame="1"/>
                <w:lang w:val="ro-RO"/>
              </w:rPr>
              <w:t>ă</w:t>
            </w:r>
            <w:proofErr w:type="spellStart"/>
            <w:r w:rsidRPr="004022D3">
              <w:rPr>
                <w:rFonts w:asciiTheme="minorHAnsi" w:hAnsiTheme="minorHAnsi" w:cstheme="minorHAnsi"/>
                <w:color w:val="000000" w:themeColor="text1"/>
                <w:sz w:val="18"/>
                <w:szCs w:val="18"/>
                <w:bdr w:val="none" w:sz="0" w:space="0" w:color="auto" w:frame="1"/>
              </w:rPr>
              <w:t>ri</w:t>
            </w:r>
            <w:proofErr w:type="spellEnd"/>
            <w:r w:rsidRPr="004022D3">
              <w:rPr>
                <w:rFonts w:asciiTheme="minorHAnsi" w:hAnsiTheme="minorHAnsi" w:cstheme="minorHAnsi"/>
                <w:color w:val="000000" w:themeColor="text1"/>
                <w:sz w:val="18"/>
                <w:szCs w:val="18"/>
                <w:bdr w:val="none" w:sz="0" w:space="0" w:color="auto" w:frame="1"/>
              </w:rPr>
              <w:t xml:space="preserve"> de </w:t>
            </w:r>
            <w:proofErr w:type="spellStart"/>
            <w:r w:rsidRPr="004022D3">
              <w:rPr>
                <w:rFonts w:asciiTheme="minorHAnsi" w:hAnsiTheme="minorHAnsi" w:cstheme="minorHAnsi"/>
                <w:color w:val="000000" w:themeColor="text1"/>
                <w:sz w:val="18"/>
                <w:szCs w:val="18"/>
                <w:bdr w:val="none" w:sz="0" w:space="0" w:color="auto" w:frame="1"/>
              </w:rPr>
              <w:t>patru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microfoane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și</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doi</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conectori</w:t>
            </w:r>
            <w:proofErr w:type="spellEnd"/>
            <w:r w:rsidRPr="004022D3">
              <w:rPr>
                <w:rFonts w:asciiTheme="minorHAnsi" w:hAnsiTheme="minorHAnsi" w:cstheme="minorHAnsi"/>
                <w:color w:val="000000" w:themeColor="text1"/>
                <w:sz w:val="18"/>
                <w:szCs w:val="18"/>
                <w:bdr w:val="none" w:sz="0" w:space="0" w:color="auto" w:frame="1"/>
              </w:rPr>
              <w:t xml:space="preserve"> combo XLR / TRS + maxim 4 </w:t>
            </w:r>
            <w:proofErr w:type="spellStart"/>
            <w:r w:rsidRPr="004022D3">
              <w:rPr>
                <w:rFonts w:asciiTheme="minorHAnsi" w:hAnsiTheme="minorHAnsi" w:cstheme="minorHAnsi"/>
                <w:color w:val="000000" w:themeColor="text1"/>
                <w:sz w:val="18"/>
                <w:szCs w:val="18"/>
                <w:bdr w:val="none" w:sz="0" w:space="0" w:color="auto" w:frame="1"/>
              </w:rPr>
              <w:t>intrari</w:t>
            </w:r>
            <w:proofErr w:type="spellEnd"/>
            <w:r w:rsidRPr="004022D3">
              <w:rPr>
                <w:rFonts w:asciiTheme="minorHAnsi" w:hAnsiTheme="minorHAnsi" w:cstheme="minorHAnsi"/>
                <w:color w:val="000000" w:themeColor="text1"/>
                <w:sz w:val="18"/>
                <w:szCs w:val="18"/>
                <w:bdr w:val="none" w:sz="0" w:space="0" w:color="auto" w:frame="1"/>
              </w:rPr>
              <w:t xml:space="preserve"> </w:t>
            </w:r>
            <w:r w:rsidRPr="004022D3">
              <w:rPr>
                <w:rFonts w:asciiTheme="minorHAnsi" w:hAnsiTheme="minorHAnsi" w:cstheme="minorHAnsi"/>
                <w:color w:val="000000" w:themeColor="text1"/>
                <w:sz w:val="18"/>
                <w:szCs w:val="18"/>
                <w:bdr w:val="none" w:sz="0" w:space="0" w:color="auto" w:frame="1"/>
                <w:lang w:val="ro-RO"/>
              </w:rPr>
              <w:t>î</w:t>
            </w:r>
            <w:r w:rsidRPr="004022D3">
              <w:rPr>
                <w:rFonts w:asciiTheme="minorHAnsi" w:hAnsiTheme="minorHAnsi" w:cstheme="minorHAnsi"/>
                <w:color w:val="000000" w:themeColor="text1"/>
                <w:sz w:val="18"/>
                <w:szCs w:val="18"/>
                <w:bdr w:val="none" w:sz="0" w:space="0" w:color="auto" w:frame="1"/>
              </w:rPr>
              <w:t xml:space="preserve">n </w:t>
            </w:r>
            <w:proofErr w:type="spellStart"/>
            <w:r w:rsidRPr="004022D3">
              <w:rPr>
                <w:rFonts w:asciiTheme="minorHAnsi" w:hAnsiTheme="minorHAnsi" w:cstheme="minorHAnsi"/>
                <w:color w:val="000000" w:themeColor="text1"/>
                <w:sz w:val="18"/>
                <w:szCs w:val="18"/>
                <w:bdr w:val="none" w:sz="0" w:space="0" w:color="auto" w:frame="1"/>
              </w:rPr>
              <w:t>capsul</w:t>
            </w:r>
            <w:proofErr w:type="spellEnd"/>
            <w:r w:rsidRPr="004022D3">
              <w:rPr>
                <w:rFonts w:asciiTheme="minorHAnsi" w:hAnsiTheme="minorHAnsi" w:cstheme="minorHAnsi"/>
                <w:color w:val="000000" w:themeColor="text1"/>
                <w:sz w:val="18"/>
                <w:szCs w:val="18"/>
                <w:bdr w:val="none" w:sz="0" w:space="0" w:color="auto" w:frame="1"/>
                <w:lang w:val="ro-RO"/>
              </w:rPr>
              <w:t>ă</w:t>
            </w:r>
          </w:p>
          <w:p w14:paraId="052B0418" w14:textId="2D241624"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lang w:val="ro-RO"/>
              </w:rPr>
              <w:t>-</w:t>
            </w:r>
            <w:r w:rsidRPr="004022D3">
              <w:rPr>
                <w:rFonts w:asciiTheme="minorHAnsi" w:hAnsiTheme="minorHAnsi" w:cstheme="minorHAnsi"/>
                <w:color w:val="000000" w:themeColor="text1"/>
                <w:sz w:val="18"/>
                <w:szCs w:val="18"/>
                <w:bdr w:val="none" w:sz="0" w:space="0" w:color="auto" w:frame="1"/>
                <w:lang w:val="ro-RO"/>
              </w:rPr>
              <w:t>butoane</w:t>
            </w:r>
            <w:r w:rsidRPr="004022D3">
              <w:rPr>
                <w:rFonts w:asciiTheme="minorHAnsi" w:hAnsiTheme="minorHAnsi" w:cstheme="minorHAnsi"/>
                <w:color w:val="000000" w:themeColor="text1"/>
                <w:sz w:val="18"/>
                <w:szCs w:val="18"/>
                <w:bdr w:val="none" w:sz="0" w:space="0" w:color="auto" w:frame="1"/>
              </w:rPr>
              <w:t xml:space="preserve"> de control  -20</w:t>
            </w:r>
            <w:r w:rsidR="00A56FF2">
              <w:rPr>
                <w:rFonts w:asciiTheme="minorHAnsi" w:hAnsiTheme="minorHAnsi" w:cstheme="minorHAnsi"/>
                <w:color w:val="000000" w:themeColor="text1"/>
                <w:sz w:val="18"/>
                <w:szCs w:val="18"/>
                <w:bdr w:val="none" w:sz="0" w:space="0" w:color="auto" w:frame="1"/>
              </w:rPr>
              <w:t xml:space="preserve"> </w:t>
            </w:r>
            <w:r w:rsidRPr="004022D3">
              <w:rPr>
                <w:rFonts w:asciiTheme="minorHAnsi" w:hAnsiTheme="minorHAnsi" w:cstheme="minorHAnsi"/>
                <w:color w:val="000000" w:themeColor="text1"/>
                <w:sz w:val="18"/>
                <w:szCs w:val="18"/>
                <w:bdr w:val="none" w:sz="0" w:space="0" w:color="auto" w:frame="1"/>
              </w:rPr>
              <w:t xml:space="preserve">dB </w:t>
            </w:r>
            <w:proofErr w:type="spellStart"/>
            <w:r w:rsidRPr="004022D3">
              <w:rPr>
                <w:rFonts w:asciiTheme="minorHAnsi" w:hAnsiTheme="minorHAnsi" w:cstheme="minorHAnsi"/>
                <w:color w:val="000000" w:themeColor="text1"/>
                <w:sz w:val="18"/>
                <w:szCs w:val="18"/>
                <w:bdr w:val="none" w:sz="0" w:space="0" w:color="auto" w:frame="1"/>
              </w:rPr>
              <w:t>pentru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fiecare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intrare</w:t>
            </w:r>
            <w:proofErr w:type="spellEnd"/>
          </w:p>
          <w:p w14:paraId="5E48C91C" w14:textId="5828DE96"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capsula</w:t>
            </w:r>
            <w:proofErr w:type="spellEnd"/>
            <w:r w:rsidRPr="004022D3">
              <w:rPr>
                <w:rFonts w:asciiTheme="minorHAnsi" w:hAnsiTheme="minorHAnsi" w:cstheme="minorHAnsi"/>
                <w:color w:val="000000" w:themeColor="text1"/>
                <w:sz w:val="18"/>
                <w:szCs w:val="18"/>
                <w:bdr w:val="none" w:sz="0" w:space="0" w:color="auto" w:frame="1"/>
              </w:rPr>
              <w:t xml:space="preserve"> XYH-6 X / Y </w:t>
            </w:r>
            <w:r w:rsidRPr="00252587">
              <w:rPr>
                <w:rFonts w:asciiTheme="minorHAnsi" w:hAnsiTheme="minorHAnsi" w:cstheme="minorHAnsi"/>
                <w:color w:val="000000" w:themeColor="text1"/>
                <w:sz w:val="18"/>
                <w:szCs w:val="18"/>
                <w:bdr w:val="none" w:sz="0" w:space="0" w:color="auto" w:frame="1"/>
                <w:lang w:val="ro-RO"/>
              </w:rPr>
              <w:t xml:space="preserve">să ofere </w:t>
            </w:r>
            <w:proofErr w:type="spellStart"/>
            <w:r w:rsidRPr="00252587">
              <w:rPr>
                <w:rFonts w:asciiTheme="minorHAnsi" w:hAnsiTheme="minorHAnsi" w:cstheme="minorHAnsi"/>
                <w:color w:val="000000" w:themeColor="text1"/>
                <w:sz w:val="18"/>
                <w:szCs w:val="18"/>
                <w:bdr w:val="none" w:sz="0" w:space="0" w:color="auto" w:frame="1"/>
              </w:rPr>
              <w:t>secundara</w:t>
            </w:r>
            <w:proofErr w:type="spellEnd"/>
            <w:r w:rsidRPr="004022D3">
              <w:rPr>
                <w:rFonts w:asciiTheme="minorHAnsi" w:hAnsiTheme="minorHAnsi" w:cstheme="minorHAnsi"/>
                <w:color w:val="000000" w:themeColor="text1"/>
                <w:sz w:val="18"/>
                <w:szCs w:val="18"/>
                <w:bdr w:val="none" w:sz="0" w:space="0" w:color="auto" w:frame="1"/>
              </w:rPr>
              <w:t> </w:t>
            </w:r>
            <w:proofErr w:type="spellStart"/>
            <w:r w:rsidRPr="004022D3">
              <w:rPr>
                <w:rFonts w:asciiTheme="minorHAnsi" w:hAnsiTheme="minorHAnsi" w:cstheme="minorHAnsi"/>
                <w:color w:val="000000" w:themeColor="text1"/>
                <w:sz w:val="18"/>
                <w:szCs w:val="18"/>
                <w:bdr w:val="none" w:sz="0" w:space="0" w:color="auto" w:frame="1"/>
              </w:rPr>
              <w:t>printr</w:t>
            </w:r>
            <w:proofErr w:type="spellEnd"/>
            <w:r w:rsidRPr="004022D3">
              <w:rPr>
                <w:rFonts w:asciiTheme="minorHAnsi" w:hAnsiTheme="minorHAnsi" w:cstheme="minorHAnsi"/>
                <w:color w:val="000000" w:themeColor="text1"/>
                <w:sz w:val="18"/>
                <w:szCs w:val="18"/>
                <w:bdr w:val="none" w:sz="0" w:space="0" w:color="auto" w:frame="1"/>
              </w:rPr>
              <w:t xml:space="preserve">-un mini jack stereo </w:t>
            </w:r>
            <w:proofErr w:type="gramStart"/>
            <w:r w:rsidRPr="004022D3">
              <w:rPr>
                <w:rFonts w:asciiTheme="minorHAnsi" w:hAnsiTheme="minorHAnsi" w:cstheme="minorHAnsi"/>
                <w:color w:val="000000" w:themeColor="text1"/>
                <w:sz w:val="18"/>
                <w:szCs w:val="18"/>
                <w:bdr w:val="none" w:sz="0" w:space="0" w:color="auto" w:frame="1"/>
              </w:rPr>
              <w:t>⅛ ”Mic</w:t>
            </w:r>
            <w:proofErr w:type="gramEnd"/>
            <w:r w:rsidRPr="004022D3">
              <w:rPr>
                <w:rFonts w:asciiTheme="minorHAnsi" w:hAnsiTheme="minorHAnsi" w:cstheme="minorHAnsi"/>
                <w:color w:val="000000" w:themeColor="text1"/>
                <w:sz w:val="18"/>
                <w:szCs w:val="18"/>
                <w:bdr w:val="none" w:sz="0" w:space="0" w:color="auto" w:frame="1"/>
              </w:rPr>
              <w:t xml:space="preserve"> / Line In</w:t>
            </w:r>
          </w:p>
          <w:p w14:paraId="29582073" w14:textId="32F00D24"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putere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fantoma</w:t>
            </w:r>
            <w:proofErr w:type="spellEnd"/>
            <w:r w:rsidRPr="004022D3">
              <w:rPr>
                <w:rFonts w:asciiTheme="minorHAnsi" w:hAnsiTheme="minorHAnsi" w:cstheme="minorHAnsi"/>
                <w:color w:val="000000" w:themeColor="text1"/>
                <w:sz w:val="18"/>
                <w:szCs w:val="18"/>
                <w:bdr w:val="none" w:sz="0" w:space="0" w:color="auto" w:frame="1"/>
              </w:rPr>
              <w:t> </w:t>
            </w:r>
            <w:proofErr w:type="spellStart"/>
            <w:r w:rsidRPr="004022D3">
              <w:rPr>
                <w:rFonts w:asciiTheme="minorHAnsi" w:hAnsiTheme="minorHAnsi" w:cstheme="minorHAnsi"/>
                <w:color w:val="000000" w:themeColor="text1"/>
                <w:sz w:val="18"/>
                <w:szCs w:val="18"/>
                <w:bdr w:val="none" w:sz="0" w:space="0" w:color="auto" w:frame="1"/>
              </w:rPr>
              <w:t>pentru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patru</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intr</w:t>
            </w:r>
            <w:proofErr w:type="spellEnd"/>
            <w:r w:rsidRPr="004022D3">
              <w:rPr>
                <w:rFonts w:asciiTheme="minorHAnsi" w:hAnsiTheme="minorHAnsi" w:cstheme="minorHAnsi"/>
                <w:color w:val="000000" w:themeColor="text1"/>
                <w:sz w:val="18"/>
                <w:szCs w:val="18"/>
                <w:bdr w:val="none" w:sz="0" w:space="0" w:color="auto" w:frame="1"/>
                <w:lang w:val="ro-RO"/>
              </w:rPr>
              <w:t>ă</w:t>
            </w:r>
            <w:proofErr w:type="spellStart"/>
            <w:r w:rsidRPr="004022D3">
              <w:rPr>
                <w:rFonts w:asciiTheme="minorHAnsi" w:hAnsiTheme="minorHAnsi" w:cstheme="minorHAnsi"/>
                <w:color w:val="000000" w:themeColor="text1"/>
                <w:sz w:val="18"/>
                <w:szCs w:val="18"/>
                <w:bdr w:val="none" w:sz="0" w:space="0" w:color="auto" w:frame="1"/>
              </w:rPr>
              <w:t>ri</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principale</w:t>
            </w:r>
            <w:proofErr w:type="spellEnd"/>
            <w:r w:rsidRPr="004022D3">
              <w:rPr>
                <w:rFonts w:asciiTheme="minorHAnsi" w:hAnsiTheme="minorHAnsi" w:cstheme="minorHAnsi"/>
                <w:color w:val="000000" w:themeColor="text1"/>
                <w:sz w:val="18"/>
                <w:szCs w:val="18"/>
                <w:bdr w:val="none" w:sz="0" w:space="0" w:color="auto" w:frame="1"/>
              </w:rPr>
              <w:t xml:space="preserve"> XLR: + 12 / + 24 / + 48V</w:t>
            </w:r>
          </w:p>
          <w:p w14:paraId="4D6F54B5" w14:textId="0D85AD2C"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lang w:val="ro-RO"/>
              </w:rPr>
              <w:t>-</w:t>
            </w:r>
            <w:r w:rsidRPr="004022D3">
              <w:rPr>
                <w:rFonts w:asciiTheme="minorHAnsi" w:hAnsiTheme="minorHAnsi" w:cstheme="minorHAnsi"/>
                <w:color w:val="000000" w:themeColor="text1"/>
                <w:sz w:val="18"/>
                <w:szCs w:val="18"/>
                <w:bdr w:val="none" w:sz="0" w:space="0" w:color="auto" w:frame="1"/>
                <w:lang w:val="ro-RO"/>
              </w:rPr>
              <w:t>pâ</w:t>
            </w:r>
            <w:r w:rsidRPr="004022D3">
              <w:rPr>
                <w:rFonts w:asciiTheme="minorHAnsi" w:hAnsiTheme="minorHAnsi" w:cstheme="minorHAnsi"/>
                <w:color w:val="000000" w:themeColor="text1"/>
                <w:sz w:val="18"/>
                <w:szCs w:val="18"/>
                <w:bdr w:val="none" w:sz="0" w:space="0" w:color="auto" w:frame="1"/>
              </w:rPr>
              <w:t>n</w:t>
            </w:r>
            <w:r w:rsidRPr="004022D3">
              <w:rPr>
                <w:rFonts w:asciiTheme="minorHAnsi" w:hAnsiTheme="minorHAnsi" w:cstheme="minorHAnsi"/>
                <w:color w:val="000000" w:themeColor="text1"/>
                <w:sz w:val="18"/>
                <w:szCs w:val="18"/>
                <w:bdr w:val="none" w:sz="0" w:space="0" w:color="auto" w:frame="1"/>
                <w:lang w:val="ro-RO"/>
              </w:rPr>
              <w:t>ă</w:t>
            </w:r>
            <w:r w:rsidRPr="004022D3">
              <w:rPr>
                <w:rFonts w:asciiTheme="minorHAnsi" w:hAnsiTheme="minorHAnsi" w:cstheme="minorHAnsi"/>
                <w:color w:val="000000" w:themeColor="text1"/>
                <w:sz w:val="18"/>
                <w:szCs w:val="18"/>
                <w:bdr w:val="none" w:sz="0" w:space="0" w:color="auto" w:frame="1"/>
              </w:rPr>
              <w:t xml:space="preserve"> la 24 de </w:t>
            </w:r>
            <w:proofErr w:type="spellStart"/>
            <w:r w:rsidRPr="004022D3">
              <w:rPr>
                <w:rFonts w:asciiTheme="minorHAnsi" w:hAnsiTheme="minorHAnsi" w:cstheme="minorHAnsi"/>
                <w:color w:val="000000" w:themeColor="text1"/>
                <w:sz w:val="18"/>
                <w:szCs w:val="18"/>
                <w:bdr w:val="none" w:sz="0" w:space="0" w:color="auto" w:frame="1"/>
              </w:rPr>
              <w:t>biti</w:t>
            </w:r>
            <w:proofErr w:type="spellEnd"/>
            <w:r w:rsidRPr="004022D3">
              <w:rPr>
                <w:rFonts w:asciiTheme="minorHAnsi" w:hAnsiTheme="minorHAnsi" w:cstheme="minorHAnsi"/>
                <w:color w:val="000000" w:themeColor="text1"/>
                <w:sz w:val="18"/>
                <w:szCs w:val="18"/>
                <w:bdr w:val="none" w:sz="0" w:space="0" w:color="auto" w:frame="1"/>
              </w:rPr>
              <w:t xml:space="preserve"> / 96 kHz audio </w:t>
            </w:r>
            <w:proofErr w:type="spellStart"/>
            <w:r w:rsidRPr="004022D3">
              <w:rPr>
                <w:rFonts w:asciiTheme="minorHAnsi" w:hAnsiTheme="minorHAnsi" w:cstheme="minorHAnsi"/>
                <w:color w:val="000000" w:themeColor="text1"/>
                <w:sz w:val="18"/>
                <w:szCs w:val="18"/>
                <w:bdr w:val="none" w:sz="0" w:space="0" w:color="auto" w:frame="1"/>
              </w:rPr>
              <w:t>în</w:t>
            </w:r>
            <w:proofErr w:type="spellEnd"/>
            <w:r w:rsidRPr="004022D3">
              <w:rPr>
                <w:rFonts w:asciiTheme="minorHAnsi" w:hAnsiTheme="minorHAnsi" w:cstheme="minorHAnsi"/>
                <w:color w:val="000000" w:themeColor="text1"/>
                <w:sz w:val="18"/>
                <w:szCs w:val="18"/>
                <w:bdr w:val="none" w:sz="0" w:space="0" w:color="auto" w:frame="1"/>
              </w:rPr>
              <w:t xml:space="preserve"> WAV conform BWF </w:t>
            </w:r>
            <w:proofErr w:type="spellStart"/>
            <w:r w:rsidRPr="004022D3">
              <w:rPr>
                <w:rFonts w:asciiTheme="minorHAnsi" w:hAnsiTheme="minorHAnsi" w:cstheme="minorHAnsi"/>
                <w:color w:val="000000" w:themeColor="text1"/>
                <w:sz w:val="18"/>
                <w:szCs w:val="18"/>
                <w:bdr w:val="none" w:sz="0" w:space="0" w:color="auto" w:frame="1"/>
              </w:rPr>
              <w:t>sau</w:t>
            </w:r>
            <w:proofErr w:type="spellEnd"/>
            <w:r w:rsidRPr="004022D3">
              <w:rPr>
                <w:rFonts w:asciiTheme="minorHAnsi" w:hAnsiTheme="minorHAnsi" w:cstheme="minorHAnsi"/>
                <w:color w:val="000000" w:themeColor="text1"/>
                <w:sz w:val="18"/>
                <w:szCs w:val="18"/>
                <w:bdr w:val="none" w:sz="0" w:space="0" w:color="auto" w:frame="1"/>
              </w:rPr>
              <w:t xml:space="preserve"> o </w:t>
            </w:r>
            <w:proofErr w:type="spellStart"/>
            <w:r w:rsidRPr="004022D3">
              <w:rPr>
                <w:rFonts w:asciiTheme="minorHAnsi" w:hAnsiTheme="minorHAnsi" w:cstheme="minorHAnsi"/>
                <w:color w:val="000000" w:themeColor="text1"/>
                <w:sz w:val="18"/>
                <w:szCs w:val="18"/>
                <w:bdr w:val="none" w:sz="0" w:space="0" w:color="auto" w:frame="1"/>
              </w:rPr>
              <w:t>varietate</w:t>
            </w:r>
            <w:proofErr w:type="spellEnd"/>
            <w:r w:rsidRPr="004022D3">
              <w:rPr>
                <w:rFonts w:asciiTheme="minorHAnsi" w:hAnsiTheme="minorHAnsi" w:cstheme="minorHAnsi"/>
                <w:color w:val="000000" w:themeColor="text1"/>
                <w:sz w:val="18"/>
                <w:szCs w:val="18"/>
                <w:bdr w:val="none" w:sz="0" w:space="0" w:color="auto" w:frame="1"/>
              </w:rPr>
              <w:t xml:space="preserve"> de </w:t>
            </w:r>
            <w:proofErr w:type="spellStart"/>
            <w:r w:rsidRPr="004022D3">
              <w:rPr>
                <w:rFonts w:asciiTheme="minorHAnsi" w:hAnsiTheme="minorHAnsi" w:cstheme="minorHAnsi"/>
                <w:color w:val="000000" w:themeColor="text1"/>
                <w:sz w:val="18"/>
                <w:szCs w:val="18"/>
                <w:bdr w:val="none" w:sz="0" w:space="0" w:color="auto" w:frame="1"/>
              </w:rPr>
              <w:t>formate</w:t>
            </w:r>
            <w:proofErr w:type="spellEnd"/>
            <w:r w:rsidRPr="004022D3">
              <w:rPr>
                <w:rFonts w:asciiTheme="minorHAnsi" w:hAnsiTheme="minorHAnsi" w:cstheme="minorHAnsi"/>
                <w:color w:val="000000" w:themeColor="text1"/>
                <w:sz w:val="18"/>
                <w:szCs w:val="18"/>
                <w:bdr w:val="none" w:sz="0" w:space="0" w:color="auto" w:frame="1"/>
              </w:rPr>
              <w:t xml:space="preserve"> MP3</w:t>
            </w:r>
          </w:p>
          <w:p w14:paraId="4311726E" w14:textId="5D141D96"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lang w:val="ro-RO"/>
              </w:rPr>
              <w:t>-</w:t>
            </w:r>
            <w:r w:rsidRPr="004022D3">
              <w:rPr>
                <w:rFonts w:asciiTheme="minorHAnsi" w:hAnsiTheme="minorHAnsi" w:cstheme="minorHAnsi"/>
                <w:color w:val="000000" w:themeColor="text1"/>
                <w:sz w:val="18"/>
                <w:szCs w:val="18"/>
                <w:bdr w:val="none" w:sz="0" w:space="0" w:color="auto" w:frame="1"/>
                <w:lang w:val="ro-RO"/>
              </w:rPr>
              <w:t xml:space="preserve">să aibă </w:t>
            </w:r>
            <w:proofErr w:type="spellStart"/>
            <w:r w:rsidRPr="004022D3">
              <w:rPr>
                <w:rFonts w:asciiTheme="minorHAnsi" w:hAnsiTheme="minorHAnsi" w:cstheme="minorHAnsi"/>
                <w:color w:val="000000" w:themeColor="text1"/>
                <w:sz w:val="18"/>
                <w:szCs w:val="18"/>
                <w:bdr w:val="none" w:sz="0" w:space="0" w:color="auto" w:frame="1"/>
              </w:rPr>
              <w:t>func</w:t>
            </w:r>
            <w:proofErr w:type="spellEnd"/>
            <w:r w:rsidRPr="004022D3">
              <w:rPr>
                <w:rFonts w:asciiTheme="minorHAnsi" w:hAnsiTheme="minorHAnsi" w:cstheme="minorHAnsi"/>
                <w:color w:val="000000" w:themeColor="text1"/>
                <w:sz w:val="18"/>
                <w:szCs w:val="18"/>
                <w:bdr w:val="none" w:sz="0" w:space="0" w:color="auto" w:frame="1"/>
                <w:lang w:val="ro-RO"/>
              </w:rPr>
              <w:t>ț</w:t>
            </w:r>
            <w:proofErr w:type="spellStart"/>
            <w:r w:rsidRPr="004022D3">
              <w:rPr>
                <w:rFonts w:asciiTheme="minorHAnsi" w:hAnsiTheme="minorHAnsi" w:cstheme="minorHAnsi"/>
                <w:color w:val="000000" w:themeColor="text1"/>
                <w:sz w:val="18"/>
                <w:szCs w:val="18"/>
                <w:bdr w:val="none" w:sz="0" w:space="0" w:color="auto" w:frame="1"/>
              </w:rPr>
              <w:t>iile</w:t>
            </w:r>
            <w:proofErr w:type="spellEnd"/>
            <w:r w:rsidRPr="004022D3">
              <w:rPr>
                <w:rFonts w:asciiTheme="minorHAnsi" w:hAnsiTheme="minorHAnsi" w:cstheme="minorHAnsi"/>
                <w:color w:val="000000" w:themeColor="text1"/>
                <w:sz w:val="18"/>
                <w:szCs w:val="18"/>
                <w:bdr w:val="none" w:sz="0" w:space="0" w:color="auto" w:frame="1"/>
              </w:rPr>
              <w:t xml:space="preserve"> de </w:t>
            </w:r>
            <w:proofErr w:type="spellStart"/>
            <w:r w:rsidRPr="004022D3">
              <w:rPr>
                <w:rFonts w:asciiTheme="minorHAnsi" w:hAnsiTheme="minorHAnsi" w:cstheme="minorHAnsi"/>
                <w:color w:val="000000" w:themeColor="text1"/>
                <w:sz w:val="18"/>
                <w:szCs w:val="18"/>
                <w:bdr w:val="none" w:sz="0" w:space="0" w:color="auto" w:frame="1"/>
              </w:rPr>
              <w:t>inregistrare</w:t>
            </w:r>
            <w:proofErr w:type="spellEnd"/>
            <w:r w:rsidRPr="004022D3">
              <w:rPr>
                <w:rFonts w:asciiTheme="minorHAnsi" w:hAnsiTheme="minorHAnsi" w:cstheme="minorHAnsi"/>
                <w:color w:val="000000" w:themeColor="text1"/>
                <w:sz w:val="18"/>
                <w:szCs w:val="18"/>
                <w:bdr w:val="none" w:sz="0" w:space="0" w:color="auto" w:frame="1"/>
              </w:rPr>
              <w:t xml:space="preserve"> automat</w:t>
            </w:r>
            <w:r w:rsidRPr="004022D3">
              <w:rPr>
                <w:rFonts w:asciiTheme="minorHAnsi" w:hAnsiTheme="minorHAnsi" w:cstheme="minorHAnsi"/>
                <w:color w:val="000000" w:themeColor="text1"/>
                <w:sz w:val="18"/>
                <w:szCs w:val="18"/>
                <w:bdr w:val="none" w:sz="0" w:space="0" w:color="auto" w:frame="1"/>
                <w:lang w:val="ro-RO"/>
              </w:rPr>
              <w:t>ă</w:t>
            </w:r>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inregistrare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prealabil</w:t>
            </w:r>
            <w:proofErr w:type="spellEnd"/>
            <w:r w:rsidRPr="004022D3">
              <w:rPr>
                <w:rFonts w:asciiTheme="minorHAnsi" w:hAnsiTheme="minorHAnsi" w:cstheme="minorHAnsi"/>
                <w:color w:val="000000" w:themeColor="text1"/>
                <w:sz w:val="18"/>
                <w:szCs w:val="18"/>
                <w:bdr w:val="none" w:sz="0" w:space="0" w:color="auto" w:frame="1"/>
                <w:lang w:val="ro-RO"/>
              </w:rPr>
              <w:t>ă</w:t>
            </w:r>
            <w:r w:rsidRPr="004022D3">
              <w:rPr>
                <w:rFonts w:asciiTheme="minorHAnsi" w:hAnsiTheme="minorHAnsi" w:cstheme="minorHAnsi"/>
                <w:color w:val="000000" w:themeColor="text1"/>
                <w:sz w:val="18"/>
                <w:szCs w:val="18"/>
                <w:bdr w:val="none" w:sz="0" w:space="0" w:color="auto" w:frame="1"/>
              </w:rPr>
              <w:t xml:space="preserve"> </w:t>
            </w:r>
            <w:r w:rsidRPr="004022D3">
              <w:rPr>
                <w:rFonts w:asciiTheme="minorHAnsi" w:hAnsiTheme="minorHAnsi" w:cstheme="minorHAnsi"/>
                <w:color w:val="000000" w:themeColor="text1"/>
                <w:sz w:val="18"/>
                <w:szCs w:val="18"/>
                <w:bdr w:val="none" w:sz="0" w:space="0" w:color="auto" w:frame="1"/>
                <w:lang w:val="ro-RO"/>
              </w:rPr>
              <w:t>ș</w:t>
            </w:r>
            <w:proofErr w:type="spellStart"/>
            <w:r w:rsidRPr="004022D3">
              <w:rPr>
                <w:rFonts w:asciiTheme="minorHAnsi" w:hAnsiTheme="minorHAnsi" w:cstheme="minorHAnsi"/>
                <w:color w:val="000000" w:themeColor="text1"/>
                <w:sz w:val="18"/>
                <w:szCs w:val="18"/>
                <w:bdr w:val="none" w:sz="0" w:space="0" w:color="auto" w:frame="1"/>
              </w:rPr>
              <w:t>i</w:t>
            </w:r>
            <w:proofErr w:type="spellEnd"/>
            <w:r w:rsidRPr="004022D3">
              <w:rPr>
                <w:rFonts w:asciiTheme="minorHAnsi" w:hAnsiTheme="minorHAnsi" w:cstheme="minorHAnsi"/>
                <w:color w:val="000000" w:themeColor="text1"/>
                <w:sz w:val="18"/>
                <w:szCs w:val="18"/>
                <w:bdr w:val="none" w:sz="0" w:space="0" w:color="auto" w:frame="1"/>
              </w:rPr>
              <w:t xml:space="preserve"> </w:t>
            </w:r>
            <w:r w:rsidRPr="004022D3">
              <w:rPr>
                <w:rFonts w:asciiTheme="minorHAnsi" w:hAnsiTheme="minorHAnsi" w:cstheme="minorHAnsi"/>
                <w:color w:val="000000" w:themeColor="text1"/>
                <w:sz w:val="18"/>
                <w:szCs w:val="18"/>
                <w:bdr w:val="none" w:sz="0" w:space="0" w:color="auto" w:frame="1"/>
                <w:lang w:val="ro-RO"/>
              </w:rPr>
              <w:t>î</w:t>
            </w:r>
            <w:proofErr w:type="spellStart"/>
            <w:r w:rsidRPr="004022D3">
              <w:rPr>
                <w:rFonts w:asciiTheme="minorHAnsi" w:hAnsiTheme="minorHAnsi" w:cstheme="minorHAnsi"/>
                <w:color w:val="000000" w:themeColor="text1"/>
                <w:sz w:val="18"/>
                <w:szCs w:val="18"/>
                <w:bdr w:val="none" w:sz="0" w:space="0" w:color="auto" w:frame="1"/>
              </w:rPr>
              <w:t>nregistrare</w:t>
            </w:r>
            <w:proofErr w:type="spellEnd"/>
            <w:r w:rsidRPr="004022D3">
              <w:rPr>
                <w:rFonts w:asciiTheme="minorHAnsi" w:hAnsiTheme="minorHAnsi" w:cstheme="minorHAnsi"/>
                <w:color w:val="000000" w:themeColor="text1"/>
                <w:sz w:val="18"/>
                <w:szCs w:val="18"/>
                <w:bdr w:val="none" w:sz="0" w:space="0" w:color="auto" w:frame="1"/>
              </w:rPr>
              <w:t xml:space="preserve"> de </w:t>
            </w:r>
            <w:proofErr w:type="spellStart"/>
            <w:r w:rsidRPr="004022D3">
              <w:rPr>
                <w:rFonts w:asciiTheme="minorHAnsi" w:hAnsiTheme="minorHAnsi" w:cstheme="minorHAnsi"/>
                <w:color w:val="000000" w:themeColor="text1"/>
                <w:sz w:val="18"/>
                <w:szCs w:val="18"/>
                <w:bdr w:val="none" w:sz="0" w:space="0" w:color="auto" w:frame="1"/>
              </w:rPr>
              <w:t>rezerv</w:t>
            </w:r>
            <w:proofErr w:type="spellEnd"/>
            <w:r w:rsidRPr="004022D3">
              <w:rPr>
                <w:rFonts w:asciiTheme="minorHAnsi" w:hAnsiTheme="minorHAnsi" w:cstheme="minorHAnsi"/>
                <w:color w:val="000000" w:themeColor="text1"/>
                <w:sz w:val="18"/>
                <w:szCs w:val="18"/>
                <w:bdr w:val="none" w:sz="0" w:space="0" w:color="auto" w:frame="1"/>
                <w:lang w:val="ro-RO"/>
              </w:rPr>
              <w:t>ă,</w:t>
            </w:r>
          </w:p>
          <w:p w14:paraId="0F5FB52A" w14:textId="1828F151"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efecte</w:t>
            </w:r>
            <w:proofErr w:type="spellEnd"/>
            <w:r w:rsidRPr="004022D3">
              <w:rPr>
                <w:rFonts w:asciiTheme="minorHAnsi" w:hAnsiTheme="minorHAnsi" w:cstheme="minorHAnsi"/>
                <w:color w:val="000000" w:themeColor="text1"/>
                <w:sz w:val="18"/>
                <w:szCs w:val="18"/>
                <w:bdr w:val="none" w:sz="0" w:space="0" w:color="auto" w:frame="1"/>
              </w:rPr>
              <w:t xml:space="preserve"> incorporate, </w:t>
            </w:r>
            <w:proofErr w:type="spellStart"/>
            <w:r w:rsidRPr="004022D3">
              <w:rPr>
                <w:rFonts w:asciiTheme="minorHAnsi" w:hAnsiTheme="minorHAnsi" w:cstheme="minorHAnsi"/>
                <w:color w:val="000000" w:themeColor="text1"/>
                <w:sz w:val="18"/>
                <w:szCs w:val="18"/>
                <w:bdr w:val="none" w:sz="0" w:space="0" w:color="auto" w:frame="1"/>
              </w:rPr>
              <w:t>inclusiv</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filtrare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redusa</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compresie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și</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limitare</w:t>
            </w:r>
            <w:proofErr w:type="spellEnd"/>
          </w:p>
          <w:p w14:paraId="65B5BF82" w14:textId="2F002538"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lang w:val="ro-RO"/>
              </w:rPr>
              <w:t>-</w:t>
            </w:r>
            <w:r w:rsidRPr="004022D3">
              <w:rPr>
                <w:rFonts w:asciiTheme="minorHAnsi" w:hAnsiTheme="minorHAnsi" w:cstheme="minorHAnsi"/>
                <w:color w:val="000000" w:themeColor="text1"/>
                <w:sz w:val="18"/>
                <w:szCs w:val="18"/>
                <w:bdr w:val="none" w:sz="0" w:space="0" w:color="auto" w:frame="1"/>
                <w:lang w:val="ro-RO"/>
              </w:rPr>
              <w:t>posibilitate e</w:t>
            </w:r>
            <w:proofErr w:type="spellStart"/>
            <w:r w:rsidRPr="004022D3">
              <w:rPr>
                <w:rFonts w:asciiTheme="minorHAnsi" w:hAnsiTheme="minorHAnsi" w:cstheme="minorHAnsi"/>
                <w:color w:val="000000" w:themeColor="text1"/>
                <w:sz w:val="18"/>
                <w:szCs w:val="18"/>
                <w:bdr w:val="none" w:sz="0" w:space="0" w:color="auto" w:frame="1"/>
              </w:rPr>
              <w:t>fecte</w:t>
            </w:r>
            <w:proofErr w:type="spellEnd"/>
            <w:r w:rsidRPr="004022D3">
              <w:rPr>
                <w:rFonts w:asciiTheme="minorHAnsi" w:hAnsiTheme="minorHAnsi" w:cstheme="minorHAnsi"/>
                <w:color w:val="000000" w:themeColor="text1"/>
                <w:sz w:val="18"/>
                <w:szCs w:val="18"/>
                <w:bdr w:val="none" w:sz="0" w:space="0" w:color="auto" w:frame="1"/>
              </w:rPr>
              <w:t xml:space="preserve"> de </w:t>
            </w:r>
            <w:r w:rsidRPr="004022D3">
              <w:rPr>
                <w:rFonts w:asciiTheme="minorHAnsi" w:hAnsiTheme="minorHAnsi" w:cstheme="minorHAnsi"/>
                <w:color w:val="000000" w:themeColor="text1"/>
                <w:sz w:val="18"/>
                <w:szCs w:val="18"/>
                <w:bdr w:val="none" w:sz="0" w:space="0" w:color="auto" w:frame="1"/>
                <w:lang w:val="ro-RO"/>
              </w:rPr>
              <w:t>î</w:t>
            </w:r>
            <w:proofErr w:type="spellStart"/>
            <w:r w:rsidRPr="004022D3">
              <w:rPr>
                <w:rFonts w:asciiTheme="minorHAnsi" w:hAnsiTheme="minorHAnsi" w:cstheme="minorHAnsi"/>
                <w:color w:val="000000" w:themeColor="text1"/>
                <w:sz w:val="18"/>
                <w:szCs w:val="18"/>
                <w:bdr w:val="none" w:sz="0" w:space="0" w:color="auto" w:frame="1"/>
              </w:rPr>
              <w:t>nc</w:t>
            </w:r>
            <w:proofErr w:type="spellEnd"/>
            <w:r w:rsidRPr="004022D3">
              <w:rPr>
                <w:rFonts w:asciiTheme="minorHAnsi" w:hAnsiTheme="minorHAnsi" w:cstheme="minorHAnsi"/>
                <w:color w:val="000000" w:themeColor="text1"/>
                <w:sz w:val="18"/>
                <w:szCs w:val="18"/>
                <w:bdr w:val="none" w:sz="0" w:space="0" w:color="auto" w:frame="1"/>
                <w:lang w:val="ro-RO"/>
              </w:rPr>
              <w:t>ă</w:t>
            </w:r>
            <w:proofErr w:type="spellStart"/>
            <w:r w:rsidRPr="004022D3">
              <w:rPr>
                <w:rFonts w:asciiTheme="minorHAnsi" w:hAnsiTheme="minorHAnsi" w:cstheme="minorHAnsi"/>
                <w:color w:val="000000" w:themeColor="text1"/>
                <w:sz w:val="18"/>
                <w:szCs w:val="18"/>
                <w:bdr w:val="none" w:sz="0" w:space="0" w:color="auto" w:frame="1"/>
              </w:rPr>
              <w:t>rcare</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prin</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intermediul</w:t>
            </w:r>
            <w:proofErr w:type="spellEnd"/>
            <w:r w:rsidRPr="004022D3">
              <w:rPr>
                <w:rFonts w:asciiTheme="minorHAnsi" w:hAnsiTheme="minorHAnsi" w:cstheme="minorHAnsi"/>
                <w:color w:val="000000" w:themeColor="text1"/>
                <w:sz w:val="18"/>
                <w:szCs w:val="18"/>
                <w:bdr w:val="none" w:sz="0" w:space="0" w:color="auto" w:frame="1"/>
              </w:rPr>
              <w:t xml:space="preserve"> software-</w:t>
            </w:r>
            <w:proofErr w:type="spellStart"/>
            <w:r w:rsidRPr="004022D3">
              <w:rPr>
                <w:rFonts w:asciiTheme="minorHAnsi" w:hAnsiTheme="minorHAnsi" w:cstheme="minorHAnsi"/>
                <w:color w:val="000000" w:themeColor="text1"/>
                <w:sz w:val="18"/>
                <w:szCs w:val="18"/>
                <w:bdr w:val="none" w:sz="0" w:space="0" w:color="auto" w:frame="1"/>
              </w:rPr>
              <w:t>ului</w:t>
            </w:r>
            <w:proofErr w:type="spellEnd"/>
            <w:r w:rsidRPr="004022D3">
              <w:rPr>
                <w:rFonts w:asciiTheme="minorHAnsi" w:hAnsiTheme="minorHAnsi" w:cstheme="minorHAnsi"/>
                <w:color w:val="000000" w:themeColor="text1"/>
                <w:sz w:val="18"/>
                <w:szCs w:val="18"/>
                <w:bdr w:val="none" w:sz="0" w:space="0" w:color="auto" w:frame="1"/>
              </w:rPr>
              <w:t xml:space="preserve"> Guitar Lab</w:t>
            </w:r>
            <w:r>
              <w:rPr>
                <w:rFonts w:asciiTheme="minorHAnsi" w:hAnsiTheme="minorHAnsi" w:cstheme="minorHAnsi"/>
                <w:color w:val="000000" w:themeColor="text1"/>
                <w:sz w:val="18"/>
                <w:szCs w:val="18"/>
                <w:bdr w:val="none" w:sz="0" w:space="0" w:color="auto" w:frame="1"/>
              </w:rPr>
              <w:t xml:space="preserve"> </w:t>
            </w:r>
          </w:p>
          <w:p w14:paraId="0880C15C" w14:textId="27D13B23"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telecomand</w:t>
            </w:r>
            <w:proofErr w:type="spellEnd"/>
            <w:r w:rsidRPr="004022D3">
              <w:rPr>
                <w:rFonts w:asciiTheme="minorHAnsi" w:hAnsiTheme="minorHAnsi" w:cstheme="minorHAnsi"/>
                <w:color w:val="000000" w:themeColor="text1"/>
                <w:sz w:val="18"/>
                <w:szCs w:val="18"/>
                <w:bdr w:val="none" w:sz="0" w:space="0" w:color="auto" w:frame="1"/>
                <w:lang w:val="ro-RO"/>
              </w:rPr>
              <w:t>ă</w:t>
            </w:r>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prin</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dispozitiv</w:t>
            </w:r>
            <w:proofErr w:type="spellEnd"/>
            <w:r w:rsidRPr="004022D3">
              <w:rPr>
                <w:rFonts w:asciiTheme="minorHAnsi" w:hAnsiTheme="minorHAnsi" w:cstheme="minorHAnsi"/>
                <w:color w:val="000000" w:themeColor="text1"/>
                <w:sz w:val="18"/>
                <w:szCs w:val="18"/>
                <w:bdr w:val="none" w:sz="0" w:space="0" w:color="auto" w:frame="1"/>
              </w:rPr>
              <w:t xml:space="preserve"> iOS</w:t>
            </w:r>
          </w:p>
          <w:p w14:paraId="4E86A5D0" w14:textId="20D683A9"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proofErr w:type="spellStart"/>
            <w:r w:rsidRPr="004022D3">
              <w:rPr>
                <w:rFonts w:asciiTheme="minorHAnsi" w:hAnsiTheme="minorHAnsi" w:cstheme="minorHAnsi"/>
                <w:color w:val="000000" w:themeColor="text1"/>
                <w:sz w:val="18"/>
                <w:szCs w:val="18"/>
                <w:bdr w:val="none" w:sz="0" w:space="0" w:color="auto" w:frame="1"/>
              </w:rPr>
              <w:t>interfa</w:t>
            </w:r>
            <w:proofErr w:type="spellEnd"/>
            <w:r w:rsidRPr="004022D3">
              <w:rPr>
                <w:rFonts w:asciiTheme="minorHAnsi" w:hAnsiTheme="minorHAnsi" w:cstheme="minorHAnsi"/>
                <w:color w:val="000000" w:themeColor="text1"/>
                <w:sz w:val="18"/>
                <w:szCs w:val="18"/>
                <w:bdr w:val="none" w:sz="0" w:space="0" w:color="auto" w:frame="1"/>
                <w:lang w:val="ro-RO"/>
              </w:rPr>
              <w:t>ță</w:t>
            </w:r>
            <w:r w:rsidRPr="004022D3">
              <w:rPr>
                <w:rFonts w:asciiTheme="minorHAnsi" w:hAnsiTheme="minorHAnsi" w:cstheme="minorHAnsi"/>
                <w:color w:val="000000" w:themeColor="text1"/>
                <w:sz w:val="18"/>
                <w:szCs w:val="18"/>
                <w:bdr w:val="none" w:sz="0" w:space="0" w:color="auto" w:frame="1"/>
              </w:rPr>
              <w:t xml:space="preserve"> audio USB </w:t>
            </w:r>
            <w:proofErr w:type="spellStart"/>
            <w:r w:rsidRPr="004022D3">
              <w:rPr>
                <w:rFonts w:asciiTheme="minorHAnsi" w:hAnsiTheme="minorHAnsi" w:cstheme="minorHAnsi"/>
                <w:color w:val="000000" w:themeColor="text1"/>
                <w:sz w:val="18"/>
                <w:szCs w:val="18"/>
                <w:bdr w:val="none" w:sz="0" w:space="0" w:color="auto" w:frame="1"/>
              </w:rPr>
              <w:t>multicanal</w:t>
            </w:r>
            <w:proofErr w:type="spellEnd"/>
            <w:r w:rsidRPr="004022D3">
              <w:rPr>
                <w:rFonts w:asciiTheme="minorHAnsi" w:hAnsiTheme="minorHAnsi" w:cstheme="minorHAnsi"/>
                <w:color w:val="000000" w:themeColor="text1"/>
                <w:sz w:val="18"/>
                <w:szCs w:val="18"/>
                <w:bdr w:val="none" w:sz="0" w:space="0" w:color="auto" w:frame="1"/>
              </w:rPr>
              <w:t xml:space="preserve"> </w:t>
            </w:r>
            <w:r w:rsidRPr="004022D3">
              <w:rPr>
                <w:rFonts w:asciiTheme="minorHAnsi" w:hAnsiTheme="minorHAnsi" w:cstheme="minorHAnsi"/>
                <w:color w:val="000000" w:themeColor="text1"/>
                <w:sz w:val="18"/>
                <w:szCs w:val="18"/>
                <w:bdr w:val="none" w:sz="0" w:space="0" w:color="auto" w:frame="1"/>
                <w:lang w:val="ro-RO"/>
              </w:rPr>
              <w:t>ș</w:t>
            </w:r>
            <w:proofErr w:type="spellStart"/>
            <w:r w:rsidRPr="004022D3">
              <w:rPr>
                <w:rFonts w:asciiTheme="minorHAnsi" w:hAnsiTheme="minorHAnsi" w:cstheme="minorHAnsi"/>
                <w:color w:val="000000" w:themeColor="text1"/>
                <w:sz w:val="18"/>
                <w:szCs w:val="18"/>
                <w:bdr w:val="none" w:sz="0" w:space="0" w:color="auto" w:frame="1"/>
              </w:rPr>
              <w:t>i</w:t>
            </w:r>
            <w:proofErr w:type="spellEnd"/>
            <w:r w:rsidRPr="004022D3">
              <w:rPr>
                <w:rFonts w:asciiTheme="minorHAnsi" w:hAnsiTheme="minorHAnsi" w:cstheme="minorHAnsi"/>
                <w:color w:val="000000" w:themeColor="text1"/>
                <w:sz w:val="18"/>
                <w:szCs w:val="18"/>
                <w:bdr w:val="none" w:sz="0" w:space="0" w:color="auto" w:frame="1"/>
              </w:rPr>
              <w:t xml:space="preserve"> stereo </w:t>
            </w:r>
            <w:proofErr w:type="spellStart"/>
            <w:r w:rsidRPr="004022D3">
              <w:rPr>
                <w:rFonts w:asciiTheme="minorHAnsi" w:hAnsiTheme="minorHAnsi" w:cstheme="minorHAnsi"/>
                <w:color w:val="000000" w:themeColor="text1"/>
                <w:sz w:val="18"/>
                <w:szCs w:val="18"/>
                <w:bdr w:val="none" w:sz="0" w:space="0" w:color="auto" w:frame="1"/>
              </w:rPr>
              <w:t>pentru</w:t>
            </w:r>
            <w:proofErr w:type="spellEnd"/>
            <w:r w:rsidRPr="004022D3">
              <w:rPr>
                <w:rFonts w:asciiTheme="minorHAnsi" w:hAnsiTheme="minorHAnsi" w:cstheme="minorHAnsi"/>
                <w:color w:val="000000" w:themeColor="text1"/>
                <w:sz w:val="18"/>
                <w:szCs w:val="18"/>
                <w:bdr w:val="none" w:sz="0" w:space="0" w:color="auto" w:frame="1"/>
              </w:rPr>
              <w:t xml:space="preserve"> PC / Mac / iPad</w:t>
            </w:r>
          </w:p>
          <w:p w14:paraId="1E93E9AB" w14:textId="25F17709" w:rsidR="00383C24" w:rsidRPr="004022D3" w:rsidRDefault="00383C24" w:rsidP="00A0498C">
            <w:pPr>
              <w:textAlignment w:val="baseline"/>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bdr w:val="none" w:sz="0" w:space="0" w:color="auto" w:frame="1"/>
              </w:rPr>
              <w:t>-</w:t>
            </w:r>
            <w:r w:rsidR="008A6422" w:rsidRPr="008A6422">
              <w:rPr>
                <w:rFonts w:asciiTheme="minorHAnsi" w:hAnsiTheme="minorHAnsi" w:cstheme="minorHAnsi"/>
                <w:color w:val="000000" w:themeColor="text1"/>
                <w:sz w:val="18"/>
                <w:szCs w:val="18"/>
                <w:bdr w:val="none" w:sz="0" w:space="0" w:color="auto" w:frame="1"/>
              </w:rPr>
              <w:t>minim</w:t>
            </w:r>
            <w:r w:rsidRPr="004022D3">
              <w:rPr>
                <w:rFonts w:asciiTheme="minorHAnsi" w:hAnsiTheme="minorHAnsi" w:cstheme="minorHAnsi"/>
                <w:color w:val="000000" w:themeColor="text1"/>
                <w:sz w:val="18"/>
                <w:szCs w:val="18"/>
                <w:bdr w:val="none" w:sz="0" w:space="0" w:color="auto" w:frame="1"/>
              </w:rPr>
              <w:t xml:space="preserve"> 20 de ore de </w:t>
            </w:r>
            <w:proofErr w:type="spellStart"/>
            <w:r w:rsidRPr="004022D3">
              <w:rPr>
                <w:rFonts w:asciiTheme="minorHAnsi" w:hAnsiTheme="minorHAnsi" w:cstheme="minorHAnsi"/>
                <w:color w:val="000000" w:themeColor="text1"/>
                <w:sz w:val="18"/>
                <w:szCs w:val="18"/>
                <w:bdr w:val="none" w:sz="0" w:space="0" w:color="auto" w:frame="1"/>
              </w:rPr>
              <w:t>funcționare</w:t>
            </w:r>
            <w:proofErr w:type="spellEnd"/>
            <w:r w:rsidRPr="004022D3">
              <w:rPr>
                <w:rFonts w:asciiTheme="minorHAnsi" w:hAnsiTheme="minorHAnsi" w:cstheme="minorHAnsi"/>
                <w:color w:val="000000" w:themeColor="text1"/>
                <w:sz w:val="18"/>
                <w:szCs w:val="18"/>
                <w:bdr w:val="none" w:sz="0" w:space="0" w:color="auto" w:frame="1"/>
              </w:rPr>
              <w:t xml:space="preserve"> cu 4 </w:t>
            </w:r>
            <w:proofErr w:type="spellStart"/>
            <w:r w:rsidRPr="004022D3">
              <w:rPr>
                <w:rFonts w:asciiTheme="minorHAnsi" w:hAnsiTheme="minorHAnsi" w:cstheme="minorHAnsi"/>
                <w:color w:val="000000" w:themeColor="text1"/>
                <w:sz w:val="18"/>
                <w:szCs w:val="18"/>
                <w:bdr w:val="none" w:sz="0" w:space="0" w:color="auto" w:frame="1"/>
              </w:rPr>
              <w:t>baterii</w:t>
            </w:r>
            <w:proofErr w:type="spellEnd"/>
            <w:r w:rsidRPr="004022D3">
              <w:rPr>
                <w:rFonts w:asciiTheme="minorHAnsi" w:hAnsiTheme="minorHAnsi" w:cstheme="minorHAnsi"/>
                <w:color w:val="000000" w:themeColor="text1"/>
                <w:sz w:val="18"/>
                <w:szCs w:val="18"/>
                <w:bdr w:val="none" w:sz="0" w:space="0" w:color="auto" w:frame="1"/>
              </w:rPr>
              <w:t xml:space="preserve"> </w:t>
            </w:r>
            <w:proofErr w:type="spellStart"/>
            <w:r w:rsidRPr="004022D3">
              <w:rPr>
                <w:rFonts w:asciiTheme="minorHAnsi" w:hAnsiTheme="minorHAnsi" w:cstheme="minorHAnsi"/>
                <w:color w:val="000000" w:themeColor="text1"/>
                <w:sz w:val="18"/>
                <w:szCs w:val="18"/>
                <w:bdr w:val="none" w:sz="0" w:space="0" w:color="auto" w:frame="1"/>
              </w:rPr>
              <w:t>alcaline</w:t>
            </w:r>
            <w:proofErr w:type="spellEnd"/>
            <w:r w:rsidRPr="004022D3">
              <w:rPr>
                <w:rFonts w:asciiTheme="minorHAnsi" w:hAnsiTheme="minorHAnsi" w:cstheme="minorHAnsi"/>
                <w:color w:val="000000" w:themeColor="text1"/>
                <w:sz w:val="18"/>
                <w:szCs w:val="18"/>
                <w:bdr w:val="none" w:sz="0" w:space="0" w:color="auto" w:frame="1"/>
              </w:rPr>
              <w:t xml:space="preserve"> AA</w:t>
            </w:r>
            <w:r>
              <w:rPr>
                <w:rFonts w:asciiTheme="minorHAnsi" w:hAnsiTheme="minorHAnsi" w:cstheme="minorHAnsi"/>
                <w:color w:val="000000" w:themeColor="text1"/>
                <w:sz w:val="18"/>
                <w:szCs w:val="18"/>
                <w:bdr w:val="none" w:sz="0" w:space="0" w:color="auto" w:frame="1"/>
              </w:rPr>
              <w:t xml:space="preserve"> </w:t>
            </w:r>
            <w:proofErr w:type="spellStart"/>
            <w:r>
              <w:rPr>
                <w:rFonts w:asciiTheme="minorHAnsi" w:hAnsiTheme="minorHAnsi" w:cstheme="minorHAnsi"/>
                <w:color w:val="000000" w:themeColor="text1"/>
                <w:sz w:val="18"/>
                <w:szCs w:val="18"/>
                <w:bdr w:val="none" w:sz="0" w:space="0" w:color="auto" w:frame="1"/>
              </w:rPr>
              <w:t>sau</w:t>
            </w:r>
            <w:proofErr w:type="spellEnd"/>
            <w:r>
              <w:rPr>
                <w:rFonts w:asciiTheme="minorHAnsi" w:hAnsiTheme="minorHAnsi" w:cstheme="minorHAnsi"/>
                <w:color w:val="000000" w:themeColor="text1"/>
                <w:sz w:val="18"/>
                <w:szCs w:val="18"/>
                <w:bdr w:val="none" w:sz="0" w:space="0" w:color="auto" w:frame="1"/>
              </w:rPr>
              <w:t xml:space="preserve"> </w:t>
            </w:r>
            <w:proofErr w:type="spellStart"/>
            <w:r>
              <w:rPr>
                <w:rFonts w:asciiTheme="minorHAnsi" w:hAnsiTheme="minorHAnsi" w:cstheme="minorHAnsi"/>
                <w:color w:val="000000" w:themeColor="text1"/>
                <w:sz w:val="18"/>
                <w:szCs w:val="18"/>
                <w:bdr w:val="none" w:sz="0" w:space="0" w:color="auto" w:frame="1"/>
              </w:rPr>
              <w:t>acumulatori</w:t>
            </w:r>
            <w:proofErr w:type="spellEnd"/>
            <w:r>
              <w:rPr>
                <w:rFonts w:asciiTheme="minorHAnsi" w:hAnsiTheme="minorHAnsi" w:cstheme="minorHAnsi"/>
                <w:color w:val="000000" w:themeColor="text1"/>
                <w:sz w:val="18"/>
                <w:szCs w:val="18"/>
                <w:bdr w:val="none" w:sz="0" w:space="0" w:color="auto" w:frame="1"/>
              </w:rPr>
              <w:t xml:space="preserve"> AA</w:t>
            </w:r>
          </w:p>
          <w:p w14:paraId="2B77F514" w14:textId="77777777" w:rsidR="00383C24" w:rsidRPr="004022D3" w:rsidRDefault="00383C24" w:rsidP="005B4A59">
            <w:pPr>
              <w:textAlignment w:val="baseline"/>
              <w:rPr>
                <w:rFonts w:asciiTheme="minorHAnsi" w:hAnsiTheme="minorHAnsi" w:cstheme="minorHAnsi"/>
                <w:color w:val="000000" w:themeColor="text1"/>
                <w:sz w:val="18"/>
                <w:szCs w:val="18"/>
              </w:rPr>
            </w:pPr>
          </w:p>
          <w:p w14:paraId="41C94124" w14:textId="77777777" w:rsidR="00383C24" w:rsidRPr="004022D3" w:rsidRDefault="00383C24" w:rsidP="005B4A59">
            <w:pPr>
              <w:rPr>
                <w:rFonts w:asciiTheme="minorHAnsi" w:hAnsiTheme="minorHAnsi" w:cstheme="minorHAnsi"/>
                <w:color w:val="000000" w:themeColor="text1"/>
                <w:sz w:val="18"/>
                <w:szCs w:val="18"/>
              </w:rPr>
            </w:pPr>
          </w:p>
        </w:tc>
        <w:tc>
          <w:tcPr>
            <w:tcW w:w="1134" w:type="dxa"/>
          </w:tcPr>
          <w:p w14:paraId="60D4E50F" w14:textId="4402F4BA" w:rsidR="00383C24" w:rsidRPr="004022D3" w:rsidRDefault="00383C24" w:rsidP="005B4A59">
            <w:pPr>
              <w:rPr>
                <w:rFonts w:asciiTheme="minorHAnsi" w:hAnsiTheme="minorHAnsi" w:cstheme="minorHAnsi"/>
                <w:bCs/>
                <w:i/>
                <w:iCs/>
                <w:color w:val="000000" w:themeColor="text1"/>
                <w:sz w:val="18"/>
                <w:szCs w:val="18"/>
                <w:lang w:val="it-IT"/>
              </w:rPr>
            </w:pPr>
            <w:r w:rsidRPr="004022D3">
              <w:rPr>
                <w:rFonts w:asciiTheme="minorHAnsi" w:hAnsiTheme="minorHAnsi" w:cstheme="minorHAnsi"/>
                <w:bCs/>
                <w:i/>
                <w:iCs/>
                <w:color w:val="000000" w:themeColor="text1"/>
                <w:sz w:val="18"/>
                <w:szCs w:val="18"/>
                <w:lang w:val="it-IT"/>
              </w:rPr>
              <w:t xml:space="preserve">24 luni de la data semnării procesului verbal de recepție cantitativă, calitativă și funcțională a produselor </w:t>
            </w:r>
          </w:p>
          <w:p w14:paraId="62644843" w14:textId="77777777" w:rsidR="00383C24" w:rsidRPr="004022D3" w:rsidRDefault="00383C24" w:rsidP="005B4A59">
            <w:pPr>
              <w:rPr>
                <w:rFonts w:asciiTheme="minorHAnsi" w:hAnsiTheme="minorHAnsi" w:cstheme="minorHAnsi"/>
                <w:color w:val="000000" w:themeColor="text1"/>
                <w:sz w:val="18"/>
                <w:szCs w:val="18"/>
              </w:rPr>
            </w:pPr>
          </w:p>
        </w:tc>
      </w:tr>
      <w:tr w:rsidR="00383C24" w:rsidRPr="004022D3" w14:paraId="6BFD42EC" w14:textId="77777777" w:rsidTr="00383C24">
        <w:trPr>
          <w:jc w:val="center"/>
        </w:trPr>
        <w:tc>
          <w:tcPr>
            <w:tcW w:w="988" w:type="dxa"/>
          </w:tcPr>
          <w:p w14:paraId="4311F651" w14:textId="6AA72B2F" w:rsidR="00383C24" w:rsidRPr="00383C24" w:rsidRDefault="00383C24" w:rsidP="005B4A59">
            <w:pPr>
              <w:jc w:val="center"/>
              <w:rPr>
                <w:rFonts w:asciiTheme="minorHAnsi" w:hAnsiTheme="minorHAnsi" w:cstheme="minorHAnsi"/>
                <w:b/>
                <w:bCs/>
                <w:color w:val="000000" w:themeColor="text1"/>
                <w:sz w:val="18"/>
                <w:szCs w:val="18"/>
                <w:lang w:val="it-IT"/>
              </w:rPr>
            </w:pPr>
            <w:r w:rsidRPr="00383C24">
              <w:rPr>
                <w:rFonts w:asciiTheme="minorHAnsi" w:hAnsiTheme="minorHAnsi" w:cstheme="minorHAnsi"/>
                <w:b/>
                <w:bCs/>
                <w:color w:val="000000" w:themeColor="text1"/>
                <w:sz w:val="18"/>
                <w:szCs w:val="18"/>
                <w:lang w:val="it-IT"/>
              </w:rPr>
              <w:t>2.2</w:t>
            </w:r>
          </w:p>
        </w:tc>
        <w:tc>
          <w:tcPr>
            <w:tcW w:w="988" w:type="dxa"/>
          </w:tcPr>
          <w:p w14:paraId="28210698" w14:textId="2A309167" w:rsidR="00383C24" w:rsidRDefault="00383C24" w:rsidP="005B4A59">
            <w:pPr>
              <w:jc w:val="center"/>
              <w:rPr>
                <w:rFonts w:asciiTheme="minorHAnsi" w:hAnsiTheme="minorHAnsi" w:cstheme="minorHAnsi"/>
                <w:b/>
                <w:bCs/>
                <w:i/>
                <w:iCs/>
                <w:color w:val="000000" w:themeColor="text1"/>
                <w:sz w:val="18"/>
                <w:szCs w:val="18"/>
                <w:lang w:val="it-IT"/>
              </w:rPr>
            </w:pPr>
            <w:r>
              <w:rPr>
                <w:rFonts w:asciiTheme="minorHAnsi" w:hAnsiTheme="minorHAnsi" w:cstheme="minorHAnsi"/>
                <w:b/>
                <w:bCs/>
                <w:i/>
                <w:iCs/>
                <w:color w:val="000000" w:themeColor="text1"/>
                <w:sz w:val="18"/>
                <w:szCs w:val="18"/>
                <w:lang w:val="it-IT"/>
              </w:rPr>
              <w:t>1</w:t>
            </w:r>
          </w:p>
          <w:p w14:paraId="1E08C6B6" w14:textId="77777777" w:rsidR="00383C24" w:rsidRDefault="00383C24" w:rsidP="005B4A59">
            <w:pPr>
              <w:jc w:val="center"/>
              <w:rPr>
                <w:rFonts w:asciiTheme="minorHAnsi" w:hAnsiTheme="minorHAnsi" w:cstheme="minorHAnsi"/>
                <w:b/>
                <w:bCs/>
                <w:i/>
                <w:iCs/>
                <w:color w:val="000000" w:themeColor="text1"/>
                <w:sz w:val="18"/>
                <w:szCs w:val="18"/>
                <w:lang w:val="it-IT"/>
              </w:rPr>
            </w:pPr>
          </w:p>
          <w:p w14:paraId="3179BAD7" w14:textId="77777777" w:rsidR="00383C24" w:rsidRDefault="00383C24" w:rsidP="005B4A59">
            <w:pPr>
              <w:jc w:val="center"/>
              <w:rPr>
                <w:rFonts w:asciiTheme="minorHAnsi" w:hAnsiTheme="minorHAnsi" w:cstheme="minorHAnsi"/>
                <w:b/>
                <w:bCs/>
                <w:i/>
                <w:iCs/>
                <w:color w:val="000000" w:themeColor="text1"/>
                <w:sz w:val="18"/>
                <w:szCs w:val="18"/>
                <w:lang w:val="it-IT"/>
              </w:rPr>
            </w:pPr>
          </w:p>
          <w:p w14:paraId="59A10F70" w14:textId="77777777" w:rsidR="00383C24" w:rsidRPr="004022D3" w:rsidRDefault="00383C24" w:rsidP="005B4A59">
            <w:pPr>
              <w:jc w:val="center"/>
              <w:rPr>
                <w:rFonts w:asciiTheme="minorHAnsi" w:hAnsiTheme="minorHAnsi" w:cstheme="minorHAnsi"/>
                <w:b/>
                <w:bCs/>
                <w:i/>
                <w:iCs/>
                <w:color w:val="000000" w:themeColor="text1"/>
                <w:sz w:val="18"/>
                <w:szCs w:val="18"/>
                <w:lang w:val="it-IT"/>
              </w:rPr>
            </w:pPr>
          </w:p>
        </w:tc>
        <w:tc>
          <w:tcPr>
            <w:tcW w:w="992" w:type="dxa"/>
          </w:tcPr>
          <w:p w14:paraId="12DA22B8" w14:textId="40E725E6" w:rsidR="00383C24" w:rsidRPr="004022D3" w:rsidRDefault="00383C24" w:rsidP="005B4A59">
            <w:pPr>
              <w:jc w:val="center"/>
              <w:rPr>
                <w:rFonts w:asciiTheme="minorHAnsi" w:hAnsiTheme="minorHAnsi" w:cstheme="minorHAnsi"/>
                <w:b/>
                <w:bCs/>
                <w:i/>
                <w:iCs/>
                <w:color w:val="000000" w:themeColor="text1"/>
                <w:sz w:val="18"/>
                <w:szCs w:val="18"/>
              </w:rPr>
            </w:pPr>
            <w:proofErr w:type="spellStart"/>
            <w:r>
              <w:rPr>
                <w:rFonts w:asciiTheme="minorHAnsi" w:hAnsiTheme="minorHAnsi" w:cstheme="minorHAnsi"/>
                <w:b/>
                <w:bCs/>
                <w:i/>
                <w:iCs/>
                <w:color w:val="000000" w:themeColor="text1"/>
                <w:sz w:val="18"/>
                <w:szCs w:val="18"/>
              </w:rPr>
              <w:t>bucată</w:t>
            </w:r>
            <w:proofErr w:type="spellEnd"/>
          </w:p>
        </w:tc>
        <w:tc>
          <w:tcPr>
            <w:tcW w:w="6379" w:type="dxa"/>
          </w:tcPr>
          <w:p w14:paraId="36D9765E" w14:textId="1870E139" w:rsidR="007353E7" w:rsidRDefault="007353E7" w:rsidP="007353E7">
            <w:pPr>
              <w:pStyle w:val="Heading1"/>
              <w:shd w:val="clear" w:color="auto" w:fill="FFFFFF"/>
              <w:jc w:val="left"/>
              <w:rPr>
                <w:rFonts w:asciiTheme="minorHAnsi" w:hAnsiTheme="minorHAnsi" w:cstheme="minorHAnsi"/>
                <w:bCs/>
                <w:i/>
                <w:iCs/>
                <w:color w:val="auto"/>
                <w:sz w:val="18"/>
                <w:szCs w:val="18"/>
                <w:shd w:val="clear" w:color="auto" w:fill="FFFFFF"/>
              </w:rPr>
            </w:pPr>
            <w:r w:rsidRPr="00240DC7">
              <w:rPr>
                <w:rFonts w:asciiTheme="minorHAnsi" w:hAnsiTheme="minorHAnsi" w:cstheme="minorHAnsi"/>
                <w:bCs/>
                <w:i/>
                <w:iCs/>
                <w:color w:val="auto"/>
                <w:sz w:val="18"/>
                <w:szCs w:val="18"/>
                <w:shd w:val="clear" w:color="auto" w:fill="FFFFFF"/>
              </w:rPr>
              <w:t>C</w:t>
            </w:r>
            <w:r w:rsidR="004F1E9A">
              <w:rPr>
                <w:rFonts w:asciiTheme="minorHAnsi" w:hAnsiTheme="minorHAnsi" w:cstheme="minorHAnsi"/>
                <w:bCs/>
                <w:i/>
                <w:iCs/>
                <w:color w:val="auto"/>
                <w:sz w:val="18"/>
                <w:szCs w:val="18"/>
                <w:shd w:val="clear" w:color="auto" w:fill="FFFFFF"/>
              </w:rPr>
              <w:t>ăș</w:t>
            </w:r>
            <w:r w:rsidRPr="00240DC7">
              <w:rPr>
                <w:rFonts w:asciiTheme="minorHAnsi" w:hAnsiTheme="minorHAnsi" w:cstheme="minorHAnsi"/>
                <w:bCs/>
                <w:i/>
                <w:iCs/>
                <w:color w:val="auto"/>
                <w:sz w:val="18"/>
                <w:szCs w:val="18"/>
                <w:shd w:val="clear" w:color="auto" w:fill="FFFFFF"/>
              </w:rPr>
              <w:t>ti audio profesionale bluetooth cu noise canceling</w:t>
            </w:r>
          </w:p>
          <w:p w14:paraId="3B161B0A" w14:textId="77777777" w:rsidR="00240DC7" w:rsidRPr="00240DC7" w:rsidRDefault="00240DC7" w:rsidP="007353E7">
            <w:pPr>
              <w:rPr>
                <w:rFonts w:asciiTheme="minorHAnsi" w:hAnsiTheme="minorHAnsi" w:cstheme="minorHAnsi"/>
                <w:sz w:val="18"/>
                <w:szCs w:val="18"/>
                <w:lang w:val="ro-RO"/>
              </w:rPr>
            </w:pPr>
          </w:p>
          <w:p w14:paraId="4F9ED2A2" w14:textId="12F2BEC5" w:rsidR="007353E7" w:rsidRPr="00240DC7" w:rsidRDefault="00240DC7" w:rsidP="007353E7">
            <w:pPr>
              <w:rPr>
                <w:rFonts w:asciiTheme="minorHAnsi" w:hAnsiTheme="minorHAnsi" w:cstheme="minorHAnsi"/>
                <w:sz w:val="18"/>
                <w:szCs w:val="18"/>
                <w:shd w:val="clear" w:color="auto" w:fill="FFFFFF"/>
                <w:lang w:val="ro-RO"/>
              </w:rPr>
            </w:pPr>
            <w:r w:rsidRPr="00240DC7">
              <w:rPr>
                <w:rFonts w:asciiTheme="minorHAnsi" w:hAnsiTheme="minorHAnsi" w:cstheme="minorHAnsi"/>
                <w:sz w:val="18"/>
                <w:szCs w:val="18"/>
                <w:lang w:val="ro-RO"/>
              </w:rPr>
              <w:t>-că</w:t>
            </w:r>
            <w:proofErr w:type="spellStart"/>
            <w:r w:rsidR="007353E7" w:rsidRPr="00240DC7">
              <w:rPr>
                <w:rFonts w:asciiTheme="minorHAnsi" w:hAnsiTheme="minorHAnsi" w:cstheme="minorHAnsi"/>
                <w:sz w:val="18"/>
                <w:szCs w:val="18"/>
                <w:shd w:val="clear" w:color="auto" w:fill="FFFFFF"/>
              </w:rPr>
              <w:t>sti</w:t>
            </w:r>
            <w:proofErr w:type="spellEnd"/>
            <w:r w:rsidR="007353E7" w:rsidRPr="00240DC7">
              <w:rPr>
                <w:rFonts w:asciiTheme="minorHAnsi" w:hAnsiTheme="minorHAnsi" w:cstheme="minorHAnsi"/>
                <w:sz w:val="18"/>
                <w:szCs w:val="18"/>
                <w:shd w:val="clear" w:color="auto" w:fill="FFFFFF"/>
              </w:rPr>
              <w:t xml:space="preserve"> wireless over-ear</w:t>
            </w:r>
          </w:p>
          <w:p w14:paraId="1B036C91" w14:textId="39350630" w:rsidR="007353E7" w:rsidRPr="00240DC7" w:rsidRDefault="00240DC7" w:rsidP="007353E7">
            <w:pPr>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lang w:val="ro-RO"/>
              </w:rPr>
              <w:t>-</w:t>
            </w:r>
            <w:r w:rsidR="007353E7" w:rsidRPr="00240DC7">
              <w:rPr>
                <w:rFonts w:asciiTheme="minorHAnsi" w:hAnsiTheme="minorHAnsi" w:cstheme="minorHAnsi"/>
                <w:sz w:val="18"/>
                <w:szCs w:val="18"/>
                <w:shd w:val="clear" w:color="auto" w:fill="FFFFFF"/>
              </w:rPr>
              <w:t>d</w:t>
            </w:r>
            <w:r w:rsidR="007353E7" w:rsidRPr="00240DC7">
              <w:rPr>
                <w:rFonts w:asciiTheme="minorHAnsi" w:hAnsiTheme="minorHAnsi" w:cstheme="minorHAnsi"/>
                <w:sz w:val="18"/>
                <w:szCs w:val="18"/>
                <w:shd w:val="clear" w:color="auto" w:fill="FFFFFF"/>
                <w:lang w:val="ro-RO"/>
              </w:rPr>
              <w:t>iametru</w:t>
            </w:r>
            <w:r w:rsidR="007353E7" w:rsidRPr="00240DC7">
              <w:rPr>
                <w:rFonts w:asciiTheme="minorHAnsi" w:hAnsiTheme="minorHAnsi" w:cstheme="minorHAnsi"/>
                <w:sz w:val="18"/>
                <w:szCs w:val="18"/>
                <w:shd w:val="clear" w:color="auto" w:fill="FFFFFF"/>
              </w:rPr>
              <w:t xml:space="preserve"> de 45</w:t>
            </w:r>
            <w:r>
              <w:rPr>
                <w:rFonts w:asciiTheme="minorHAnsi" w:hAnsiTheme="minorHAnsi" w:cstheme="minorHAnsi"/>
                <w:sz w:val="18"/>
                <w:szCs w:val="18"/>
                <w:shd w:val="clear" w:color="auto" w:fill="FFFFFF"/>
              </w:rPr>
              <w:t xml:space="preserve"> </w:t>
            </w:r>
            <w:r w:rsidR="007353E7" w:rsidRPr="00240DC7">
              <w:rPr>
                <w:rFonts w:asciiTheme="minorHAnsi" w:hAnsiTheme="minorHAnsi" w:cstheme="minorHAnsi"/>
                <w:sz w:val="18"/>
                <w:szCs w:val="18"/>
                <w:shd w:val="clear" w:color="auto" w:fill="FFFFFF"/>
              </w:rPr>
              <w:t>mm</w:t>
            </w:r>
          </w:p>
          <w:p w14:paraId="6D68B6BD" w14:textId="56545965" w:rsidR="007353E7" w:rsidRPr="00240DC7" w:rsidRDefault="00240DC7" w:rsidP="007353E7">
            <w:pPr>
              <w:rPr>
                <w:rFonts w:asciiTheme="minorHAnsi" w:hAnsiTheme="minorHAnsi" w:cstheme="minorHAnsi"/>
                <w:sz w:val="18"/>
                <w:szCs w:val="18"/>
                <w:shd w:val="clear" w:color="auto" w:fill="FFFFFF"/>
                <w:lang w:val="ro-RO"/>
              </w:rPr>
            </w:pPr>
            <w:r>
              <w:rPr>
                <w:rFonts w:asciiTheme="minorHAnsi" w:hAnsiTheme="minorHAnsi" w:cstheme="minorHAnsi"/>
                <w:sz w:val="18"/>
                <w:szCs w:val="18"/>
                <w:shd w:val="clear" w:color="auto" w:fill="FFFFFF"/>
                <w:lang w:val="ro-RO"/>
              </w:rPr>
              <w:t>-</w:t>
            </w:r>
            <w:proofErr w:type="spellStart"/>
            <w:r w:rsidR="007353E7" w:rsidRPr="00240DC7">
              <w:rPr>
                <w:rFonts w:asciiTheme="minorHAnsi" w:hAnsiTheme="minorHAnsi" w:cstheme="minorHAnsi"/>
                <w:sz w:val="18"/>
                <w:szCs w:val="18"/>
                <w:shd w:val="clear" w:color="auto" w:fill="FFFFFF"/>
              </w:rPr>
              <w:t>claritate</w:t>
            </w:r>
            <w:proofErr w:type="spellEnd"/>
            <w:r w:rsidR="007353E7" w:rsidRPr="00240DC7">
              <w:rPr>
                <w:rFonts w:asciiTheme="minorHAnsi" w:hAnsiTheme="minorHAnsi" w:cstheme="minorHAnsi"/>
                <w:sz w:val="18"/>
                <w:szCs w:val="18"/>
                <w:shd w:val="clear" w:color="auto" w:fill="FFFFFF"/>
              </w:rPr>
              <w:t xml:space="preserve"> </w:t>
            </w:r>
            <w:r w:rsidR="007353E7" w:rsidRPr="00240DC7">
              <w:rPr>
                <w:rFonts w:asciiTheme="minorHAnsi" w:hAnsiTheme="minorHAnsi" w:cstheme="minorHAnsi"/>
                <w:sz w:val="18"/>
                <w:szCs w:val="18"/>
                <w:shd w:val="clear" w:color="auto" w:fill="FFFFFF"/>
                <w:lang w:val="ro-RO"/>
              </w:rPr>
              <w:t>a sunetului ș</w:t>
            </w:r>
            <w:proofErr w:type="spellStart"/>
            <w:r w:rsidR="007353E7" w:rsidRPr="00240DC7">
              <w:rPr>
                <w:rFonts w:asciiTheme="minorHAnsi" w:hAnsiTheme="minorHAnsi" w:cstheme="minorHAnsi"/>
                <w:sz w:val="18"/>
                <w:szCs w:val="18"/>
                <w:shd w:val="clear" w:color="auto" w:fill="FFFFFF"/>
              </w:rPr>
              <w:t>i</w:t>
            </w:r>
            <w:proofErr w:type="spellEnd"/>
            <w:r w:rsidR="007353E7" w:rsidRPr="00240DC7">
              <w:rPr>
                <w:rFonts w:asciiTheme="minorHAnsi" w:hAnsiTheme="minorHAnsi" w:cstheme="minorHAnsi"/>
                <w:sz w:val="18"/>
                <w:szCs w:val="18"/>
                <w:shd w:val="clear" w:color="auto" w:fill="FFFFFF"/>
              </w:rPr>
              <w:t xml:space="preserve"> un </w:t>
            </w:r>
            <w:proofErr w:type="spellStart"/>
            <w:r w:rsidR="007353E7" w:rsidRPr="00240DC7">
              <w:rPr>
                <w:rFonts w:asciiTheme="minorHAnsi" w:hAnsiTheme="minorHAnsi" w:cstheme="minorHAnsi"/>
                <w:sz w:val="18"/>
                <w:szCs w:val="18"/>
                <w:shd w:val="clear" w:color="auto" w:fill="FFFFFF"/>
              </w:rPr>
              <w:t>raspuns</w:t>
            </w:r>
            <w:proofErr w:type="spellEnd"/>
            <w:r w:rsidR="007353E7" w:rsidRPr="00240DC7">
              <w:rPr>
                <w:rFonts w:asciiTheme="minorHAnsi" w:hAnsiTheme="minorHAnsi" w:cstheme="minorHAnsi"/>
                <w:sz w:val="18"/>
                <w:szCs w:val="18"/>
                <w:shd w:val="clear" w:color="auto" w:fill="FFFFFF"/>
              </w:rPr>
              <w:t xml:space="preserve"> </w:t>
            </w:r>
            <w:proofErr w:type="spellStart"/>
            <w:r w:rsidR="007353E7" w:rsidRPr="00240DC7">
              <w:rPr>
                <w:rFonts w:asciiTheme="minorHAnsi" w:hAnsiTheme="minorHAnsi" w:cstheme="minorHAnsi"/>
                <w:sz w:val="18"/>
                <w:szCs w:val="18"/>
                <w:shd w:val="clear" w:color="auto" w:fill="FFFFFF"/>
              </w:rPr>
              <w:t>profund</w:t>
            </w:r>
            <w:proofErr w:type="spellEnd"/>
            <w:r w:rsidR="007353E7" w:rsidRPr="00240DC7">
              <w:rPr>
                <w:rFonts w:asciiTheme="minorHAnsi" w:hAnsiTheme="minorHAnsi" w:cstheme="minorHAnsi"/>
                <w:sz w:val="18"/>
                <w:szCs w:val="18"/>
                <w:shd w:val="clear" w:color="auto" w:fill="FFFFFF"/>
              </w:rPr>
              <w:t xml:space="preserve"> </w:t>
            </w:r>
            <w:r w:rsidR="007353E7" w:rsidRPr="00240DC7">
              <w:rPr>
                <w:rFonts w:asciiTheme="minorHAnsi" w:hAnsiTheme="minorHAnsi" w:cstheme="minorHAnsi"/>
                <w:sz w:val="18"/>
                <w:szCs w:val="18"/>
                <w:shd w:val="clear" w:color="auto" w:fill="FFFFFF"/>
                <w:lang w:val="ro-RO"/>
              </w:rPr>
              <w:t>ș</w:t>
            </w:r>
            <w:proofErr w:type="spellStart"/>
            <w:r w:rsidR="007353E7" w:rsidRPr="00240DC7">
              <w:rPr>
                <w:rFonts w:asciiTheme="minorHAnsi" w:hAnsiTheme="minorHAnsi" w:cstheme="minorHAnsi"/>
                <w:sz w:val="18"/>
                <w:szCs w:val="18"/>
                <w:shd w:val="clear" w:color="auto" w:fill="FFFFFF"/>
              </w:rPr>
              <w:t>i</w:t>
            </w:r>
            <w:proofErr w:type="spellEnd"/>
            <w:r w:rsidR="007353E7" w:rsidRPr="00240DC7">
              <w:rPr>
                <w:rFonts w:asciiTheme="minorHAnsi" w:hAnsiTheme="minorHAnsi" w:cstheme="minorHAnsi"/>
                <w:sz w:val="18"/>
                <w:szCs w:val="18"/>
                <w:shd w:val="clear" w:color="auto" w:fill="FFFFFF"/>
              </w:rPr>
              <w:t xml:space="preserve"> precis al </w:t>
            </w:r>
            <w:proofErr w:type="spellStart"/>
            <w:r w:rsidR="007353E7" w:rsidRPr="00240DC7">
              <w:rPr>
                <w:rFonts w:asciiTheme="minorHAnsi" w:hAnsiTheme="minorHAnsi" w:cstheme="minorHAnsi"/>
                <w:sz w:val="18"/>
                <w:szCs w:val="18"/>
                <w:shd w:val="clear" w:color="auto" w:fill="FFFFFF"/>
              </w:rPr>
              <w:t>basului</w:t>
            </w:r>
            <w:proofErr w:type="spellEnd"/>
          </w:p>
          <w:p w14:paraId="16EF6E47" w14:textId="6CABFD14" w:rsidR="007353E7" w:rsidRPr="00240DC7" w:rsidRDefault="00240DC7" w:rsidP="007353E7">
            <w:pPr>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lang w:val="ro-RO"/>
              </w:rPr>
              <w:t>-prezintă</w:t>
            </w:r>
            <w:r w:rsidR="007353E7" w:rsidRPr="00240DC7">
              <w:rPr>
                <w:rFonts w:asciiTheme="minorHAnsi" w:hAnsiTheme="minorHAnsi" w:cstheme="minorHAnsi"/>
                <w:sz w:val="18"/>
                <w:szCs w:val="18"/>
                <w:shd w:val="clear" w:color="auto" w:fill="FFFFFF"/>
                <w:lang w:val="ro-RO"/>
              </w:rPr>
              <w:t xml:space="preserve"> d</w:t>
            </w:r>
            <w:proofErr w:type="spellStart"/>
            <w:r w:rsidR="007353E7" w:rsidRPr="00240DC7">
              <w:rPr>
                <w:rFonts w:asciiTheme="minorHAnsi" w:hAnsiTheme="minorHAnsi" w:cstheme="minorHAnsi"/>
                <w:sz w:val="18"/>
                <w:szCs w:val="18"/>
                <w:shd w:val="clear" w:color="auto" w:fill="FFFFFF"/>
              </w:rPr>
              <w:t>ou</w:t>
            </w:r>
            <w:r>
              <w:rPr>
                <w:rFonts w:asciiTheme="minorHAnsi" w:hAnsiTheme="minorHAnsi" w:cstheme="minorHAnsi"/>
                <w:sz w:val="18"/>
                <w:szCs w:val="18"/>
                <w:shd w:val="clear" w:color="auto" w:fill="FFFFFF"/>
              </w:rPr>
              <w:t>ă</w:t>
            </w:r>
            <w:proofErr w:type="spellEnd"/>
            <w:r w:rsidR="007353E7" w:rsidRPr="00240DC7">
              <w:rPr>
                <w:rFonts w:asciiTheme="minorHAnsi" w:hAnsiTheme="minorHAnsi" w:cstheme="minorHAnsi"/>
                <w:sz w:val="18"/>
                <w:szCs w:val="18"/>
                <w:shd w:val="clear" w:color="auto" w:fill="FFFFFF"/>
                <w:lang w:val="ro-RO"/>
              </w:rPr>
              <w:t xml:space="preserve"> </w:t>
            </w:r>
            <w:proofErr w:type="spellStart"/>
            <w:r w:rsidR="007353E7" w:rsidRPr="00240DC7">
              <w:rPr>
                <w:rFonts w:asciiTheme="minorHAnsi" w:hAnsiTheme="minorHAnsi" w:cstheme="minorHAnsi"/>
                <w:sz w:val="18"/>
                <w:szCs w:val="18"/>
                <w:shd w:val="clear" w:color="auto" w:fill="FFFFFF"/>
              </w:rPr>
              <w:t>microfoane</w:t>
            </w:r>
            <w:proofErr w:type="spellEnd"/>
            <w:r w:rsidR="007353E7" w:rsidRPr="00240DC7">
              <w:rPr>
                <w:rFonts w:asciiTheme="minorHAnsi" w:hAnsiTheme="minorHAnsi" w:cstheme="minorHAnsi"/>
                <w:sz w:val="18"/>
                <w:szCs w:val="18"/>
                <w:shd w:val="clear" w:color="auto" w:fill="FFFFFF"/>
              </w:rPr>
              <w:t> </w:t>
            </w:r>
            <w:proofErr w:type="spellStart"/>
            <w:r>
              <w:rPr>
                <w:rFonts w:asciiTheme="minorHAnsi" w:hAnsiTheme="minorHAnsi" w:cstheme="minorHAnsi"/>
                <w:sz w:val="18"/>
                <w:szCs w:val="18"/>
                <w:shd w:val="clear" w:color="auto" w:fill="FFFFFF"/>
              </w:rPr>
              <w:t>i</w:t>
            </w:r>
            <w:proofErr w:type="spellEnd"/>
            <w:r w:rsidR="007353E7" w:rsidRPr="00240DC7">
              <w:rPr>
                <w:rFonts w:asciiTheme="minorHAnsi" w:hAnsiTheme="minorHAnsi" w:cstheme="minorHAnsi"/>
                <w:sz w:val="18"/>
                <w:szCs w:val="18"/>
                <w:shd w:val="clear" w:color="auto" w:fill="FFFFFF"/>
                <w:lang w:val="ro-RO"/>
              </w:rPr>
              <w:t>ncorporat</w:t>
            </w:r>
            <w:r>
              <w:rPr>
                <w:rFonts w:asciiTheme="minorHAnsi" w:hAnsiTheme="minorHAnsi" w:cstheme="minorHAnsi"/>
                <w:sz w:val="18"/>
                <w:szCs w:val="18"/>
                <w:shd w:val="clear" w:color="auto" w:fill="FFFFFF"/>
                <w:lang w:val="ro-RO"/>
              </w:rPr>
              <w:t>e</w:t>
            </w:r>
          </w:p>
          <w:p w14:paraId="4BCC32B4" w14:textId="77777777" w:rsidR="00240DC7" w:rsidRDefault="00240DC7" w:rsidP="007353E7">
            <w:pPr>
              <w:textAlignment w:val="baseline"/>
              <w:rPr>
                <w:rFonts w:asciiTheme="minorHAnsi" w:hAnsiTheme="minorHAnsi" w:cstheme="minorHAnsi"/>
                <w:sz w:val="18"/>
                <w:szCs w:val="18"/>
                <w:bdr w:val="none" w:sz="0" w:space="0" w:color="auto" w:frame="1"/>
                <w:lang w:val="ro-RO"/>
              </w:rPr>
            </w:pPr>
            <w:r>
              <w:rPr>
                <w:rFonts w:asciiTheme="minorHAnsi" w:hAnsiTheme="minorHAnsi" w:cstheme="minorHAnsi"/>
                <w:sz w:val="18"/>
                <w:szCs w:val="18"/>
                <w:bdr w:val="none" w:sz="0" w:space="0" w:color="auto" w:frame="1"/>
              </w:rPr>
              <w:t>-</w:t>
            </w:r>
            <w:proofErr w:type="spellStart"/>
            <w:r>
              <w:rPr>
                <w:rFonts w:asciiTheme="minorHAnsi" w:hAnsiTheme="minorHAnsi" w:cstheme="minorHAnsi"/>
                <w:sz w:val="18"/>
                <w:szCs w:val="18"/>
                <w:bdr w:val="none" w:sz="0" w:space="0" w:color="auto" w:frame="1"/>
              </w:rPr>
              <w:t>f</w:t>
            </w:r>
            <w:r w:rsidR="007353E7" w:rsidRPr="00240DC7">
              <w:rPr>
                <w:rFonts w:asciiTheme="minorHAnsi" w:hAnsiTheme="minorHAnsi" w:cstheme="minorHAnsi"/>
                <w:sz w:val="18"/>
                <w:szCs w:val="18"/>
                <w:bdr w:val="none" w:sz="0" w:space="0" w:color="auto" w:frame="1"/>
              </w:rPr>
              <w:t>recventa</w:t>
            </w:r>
            <w:proofErr w:type="spellEnd"/>
            <w:r w:rsidR="007353E7" w:rsidRPr="00240DC7">
              <w:rPr>
                <w:rFonts w:asciiTheme="minorHAnsi" w:hAnsiTheme="minorHAnsi" w:cstheme="minorHAnsi"/>
                <w:sz w:val="18"/>
                <w:szCs w:val="18"/>
                <w:bdr w:val="none" w:sz="0" w:space="0" w:color="auto" w:frame="1"/>
              </w:rPr>
              <w:t xml:space="preserve"> de </w:t>
            </w:r>
            <w:proofErr w:type="spellStart"/>
            <w:r w:rsidR="007353E7" w:rsidRPr="00240DC7">
              <w:rPr>
                <w:rFonts w:asciiTheme="minorHAnsi" w:hAnsiTheme="minorHAnsi" w:cstheme="minorHAnsi"/>
                <w:sz w:val="18"/>
                <w:szCs w:val="18"/>
                <w:bdr w:val="none" w:sz="0" w:space="0" w:color="auto" w:frame="1"/>
              </w:rPr>
              <w:t>raspuns</w:t>
            </w:r>
            <w:proofErr w:type="spellEnd"/>
            <w:r w:rsidR="007353E7" w:rsidRPr="00240DC7">
              <w:rPr>
                <w:rFonts w:asciiTheme="minorHAnsi" w:hAnsiTheme="minorHAnsi" w:cstheme="minorHAnsi"/>
                <w:sz w:val="18"/>
                <w:szCs w:val="18"/>
                <w:bdr w:val="none" w:sz="0" w:space="0" w:color="auto" w:frame="1"/>
              </w:rPr>
              <w:t>:</w:t>
            </w:r>
            <w:r>
              <w:rPr>
                <w:rFonts w:asciiTheme="minorHAnsi" w:hAnsiTheme="minorHAnsi" w:cstheme="minorHAnsi"/>
                <w:sz w:val="18"/>
                <w:szCs w:val="18"/>
                <w:bdr w:val="none" w:sz="0" w:space="0" w:color="auto" w:frame="1"/>
              </w:rPr>
              <w:t xml:space="preserve"> </w:t>
            </w:r>
            <w:r w:rsidR="007353E7" w:rsidRPr="00240DC7">
              <w:rPr>
                <w:rFonts w:asciiTheme="minorHAnsi" w:hAnsiTheme="minorHAnsi" w:cstheme="minorHAnsi"/>
                <w:sz w:val="18"/>
                <w:szCs w:val="18"/>
                <w:bdr w:val="none" w:sz="0" w:space="0" w:color="auto" w:frame="1"/>
              </w:rPr>
              <w:t>15 - 28.000Hz</w:t>
            </w:r>
            <w:r>
              <w:rPr>
                <w:rFonts w:asciiTheme="minorHAnsi" w:hAnsiTheme="minorHAnsi" w:cstheme="minorHAnsi"/>
                <w:sz w:val="18"/>
                <w:szCs w:val="18"/>
                <w:bdr w:val="none" w:sz="0" w:space="0" w:color="auto" w:frame="1"/>
              </w:rPr>
              <w:t>,</w:t>
            </w:r>
            <w:r w:rsidR="007353E7" w:rsidRPr="00240DC7">
              <w:rPr>
                <w:rFonts w:asciiTheme="minorHAnsi" w:hAnsiTheme="minorHAnsi" w:cstheme="minorHAnsi"/>
                <w:sz w:val="18"/>
                <w:szCs w:val="18"/>
                <w:bdr w:val="none" w:sz="0" w:space="0" w:color="auto" w:frame="1"/>
                <w:lang w:val="ro-RO"/>
              </w:rPr>
              <w:t xml:space="preserve"> </w:t>
            </w:r>
            <w:r>
              <w:rPr>
                <w:rFonts w:asciiTheme="minorHAnsi" w:hAnsiTheme="minorHAnsi" w:cstheme="minorHAnsi"/>
                <w:sz w:val="18"/>
                <w:szCs w:val="18"/>
                <w:bdr w:val="none" w:sz="0" w:space="0" w:color="auto" w:frame="1"/>
                <w:lang w:val="ro-RO"/>
              </w:rPr>
              <w:t>i</w:t>
            </w:r>
            <w:proofErr w:type="spellStart"/>
            <w:r w:rsidR="007353E7" w:rsidRPr="00240DC7">
              <w:rPr>
                <w:rFonts w:asciiTheme="minorHAnsi" w:hAnsiTheme="minorHAnsi" w:cstheme="minorHAnsi"/>
                <w:sz w:val="18"/>
                <w:szCs w:val="18"/>
                <w:bdr w:val="none" w:sz="0" w:space="0" w:color="auto" w:frame="1"/>
              </w:rPr>
              <w:t>mpedanta</w:t>
            </w:r>
            <w:proofErr w:type="spellEnd"/>
            <w:r w:rsidR="007353E7" w:rsidRPr="00240DC7">
              <w:rPr>
                <w:rFonts w:asciiTheme="minorHAnsi" w:hAnsiTheme="minorHAnsi" w:cstheme="minorHAnsi"/>
                <w:sz w:val="18"/>
                <w:szCs w:val="18"/>
                <w:bdr w:val="none" w:sz="0" w:space="0" w:color="auto" w:frame="1"/>
                <w:lang w:val="ro-RO"/>
              </w:rPr>
              <w:t xml:space="preserve"> de</w:t>
            </w:r>
            <w:r w:rsidR="007353E7" w:rsidRPr="00240DC7">
              <w:rPr>
                <w:rFonts w:asciiTheme="minorHAnsi" w:hAnsiTheme="minorHAnsi" w:cstheme="minorHAnsi"/>
                <w:sz w:val="18"/>
                <w:szCs w:val="18"/>
                <w:bdr w:val="none" w:sz="0" w:space="0" w:color="auto" w:frame="1"/>
              </w:rPr>
              <w:t xml:space="preserve"> 38 </w:t>
            </w:r>
            <w:proofErr w:type="spellStart"/>
            <w:r w:rsidR="007353E7" w:rsidRPr="00240DC7">
              <w:rPr>
                <w:rFonts w:asciiTheme="minorHAnsi" w:hAnsiTheme="minorHAnsi" w:cstheme="minorHAnsi"/>
                <w:sz w:val="18"/>
                <w:szCs w:val="18"/>
                <w:bdr w:val="none" w:sz="0" w:space="0" w:color="auto" w:frame="1"/>
              </w:rPr>
              <w:t>ohmi</w:t>
            </w:r>
            <w:proofErr w:type="spellEnd"/>
            <w:r>
              <w:rPr>
                <w:rFonts w:asciiTheme="minorHAnsi" w:hAnsiTheme="minorHAnsi" w:cstheme="minorHAnsi"/>
                <w:sz w:val="18"/>
                <w:szCs w:val="18"/>
                <w:bdr w:val="none" w:sz="0" w:space="0" w:color="auto" w:frame="1"/>
              </w:rPr>
              <w:t>,</w:t>
            </w:r>
            <w:r w:rsidR="007353E7" w:rsidRPr="00240DC7">
              <w:rPr>
                <w:rFonts w:asciiTheme="minorHAnsi" w:hAnsiTheme="minorHAnsi" w:cstheme="minorHAnsi"/>
                <w:sz w:val="18"/>
                <w:szCs w:val="18"/>
                <w:bdr w:val="none" w:sz="0" w:space="0" w:color="auto" w:frame="1"/>
                <w:lang w:val="ro-RO"/>
              </w:rPr>
              <w:t xml:space="preserve"> </w:t>
            </w:r>
          </w:p>
          <w:p w14:paraId="5B1315AD" w14:textId="77777777" w:rsidR="00240DC7" w:rsidRDefault="00240DC7" w:rsidP="007353E7">
            <w:pPr>
              <w:textAlignment w:val="baseline"/>
              <w:rPr>
                <w:rFonts w:asciiTheme="minorHAnsi" w:hAnsiTheme="minorHAnsi" w:cstheme="minorHAnsi"/>
                <w:sz w:val="18"/>
                <w:szCs w:val="18"/>
                <w:bdr w:val="none" w:sz="0" w:space="0" w:color="auto" w:frame="1"/>
                <w:lang w:val="ro-RO"/>
              </w:rPr>
            </w:pPr>
            <w:r>
              <w:rPr>
                <w:rFonts w:asciiTheme="minorHAnsi" w:hAnsiTheme="minorHAnsi" w:cstheme="minorHAnsi"/>
                <w:sz w:val="18"/>
                <w:szCs w:val="18"/>
                <w:bdr w:val="none" w:sz="0" w:space="0" w:color="auto" w:frame="1"/>
                <w:lang w:val="ro-RO"/>
              </w:rPr>
              <w:t>-r</w:t>
            </w:r>
            <w:proofErr w:type="spellStart"/>
            <w:r w:rsidR="007353E7" w:rsidRPr="00240DC7">
              <w:rPr>
                <w:rFonts w:asciiTheme="minorHAnsi" w:hAnsiTheme="minorHAnsi" w:cstheme="minorHAnsi"/>
                <w:sz w:val="18"/>
                <w:szCs w:val="18"/>
                <w:bdr w:val="none" w:sz="0" w:space="0" w:color="auto" w:frame="1"/>
              </w:rPr>
              <w:t>aport</w:t>
            </w:r>
            <w:proofErr w:type="spellEnd"/>
            <w:r w:rsidR="007353E7" w:rsidRPr="00240DC7">
              <w:rPr>
                <w:rFonts w:asciiTheme="minorHAnsi" w:hAnsiTheme="minorHAnsi" w:cstheme="minorHAnsi"/>
                <w:sz w:val="18"/>
                <w:szCs w:val="18"/>
                <w:bdr w:val="none" w:sz="0" w:space="0" w:color="auto" w:frame="1"/>
              </w:rPr>
              <w:t xml:space="preserve"> </w:t>
            </w:r>
            <w:proofErr w:type="spellStart"/>
            <w:r w:rsidR="007353E7" w:rsidRPr="00240DC7">
              <w:rPr>
                <w:rFonts w:asciiTheme="minorHAnsi" w:hAnsiTheme="minorHAnsi" w:cstheme="minorHAnsi"/>
                <w:sz w:val="18"/>
                <w:szCs w:val="18"/>
                <w:bdr w:val="none" w:sz="0" w:space="0" w:color="auto" w:frame="1"/>
              </w:rPr>
              <w:t>semnal</w:t>
            </w:r>
            <w:proofErr w:type="spellEnd"/>
            <w:r w:rsidR="007353E7" w:rsidRPr="00240DC7">
              <w:rPr>
                <w:rFonts w:asciiTheme="minorHAnsi" w:hAnsiTheme="minorHAnsi" w:cstheme="minorHAnsi"/>
                <w:sz w:val="18"/>
                <w:szCs w:val="18"/>
                <w:bdr w:val="none" w:sz="0" w:space="0" w:color="auto" w:frame="1"/>
              </w:rPr>
              <w:t>/</w:t>
            </w:r>
            <w:proofErr w:type="spellStart"/>
            <w:r w:rsidR="007353E7" w:rsidRPr="00240DC7">
              <w:rPr>
                <w:rFonts w:asciiTheme="minorHAnsi" w:hAnsiTheme="minorHAnsi" w:cstheme="minorHAnsi"/>
                <w:sz w:val="18"/>
                <w:szCs w:val="18"/>
                <w:bdr w:val="none" w:sz="0" w:space="0" w:color="auto" w:frame="1"/>
              </w:rPr>
              <w:t>zgomot</w:t>
            </w:r>
            <w:proofErr w:type="spellEnd"/>
            <w:r w:rsidR="007353E7" w:rsidRPr="00240DC7">
              <w:rPr>
                <w:rFonts w:asciiTheme="minorHAnsi" w:hAnsiTheme="minorHAnsi" w:cstheme="minorHAnsi"/>
                <w:sz w:val="18"/>
                <w:szCs w:val="18"/>
                <w:bdr w:val="none" w:sz="0" w:space="0" w:color="auto" w:frame="1"/>
              </w:rPr>
              <w:t xml:space="preserve"> (dB): 99 dB/</w:t>
            </w:r>
            <w:proofErr w:type="spellStart"/>
            <w:r w:rsidR="007353E7" w:rsidRPr="00240DC7">
              <w:rPr>
                <w:rFonts w:asciiTheme="minorHAnsi" w:hAnsiTheme="minorHAnsi" w:cstheme="minorHAnsi"/>
                <w:sz w:val="18"/>
                <w:szCs w:val="18"/>
                <w:bdr w:val="none" w:sz="0" w:space="0" w:color="auto" w:frame="1"/>
              </w:rPr>
              <w:t>mW</w:t>
            </w:r>
            <w:proofErr w:type="spellEnd"/>
            <w:r>
              <w:rPr>
                <w:rFonts w:asciiTheme="minorHAnsi" w:hAnsiTheme="minorHAnsi" w:cstheme="minorHAnsi"/>
                <w:sz w:val="18"/>
                <w:szCs w:val="18"/>
                <w:bdr w:val="none" w:sz="0" w:space="0" w:color="auto" w:frame="1"/>
                <w:lang w:val="ro-RO"/>
              </w:rPr>
              <w:t>,</w:t>
            </w:r>
          </w:p>
          <w:p w14:paraId="6F31B04A" w14:textId="77777777" w:rsidR="00240DC7" w:rsidRDefault="00240DC7" w:rsidP="007353E7">
            <w:pPr>
              <w:textAlignment w:val="baseline"/>
              <w:rPr>
                <w:rFonts w:asciiTheme="minorHAnsi" w:hAnsiTheme="minorHAnsi" w:cstheme="minorHAnsi"/>
                <w:sz w:val="18"/>
                <w:szCs w:val="18"/>
                <w:bdr w:val="none" w:sz="0" w:space="0" w:color="auto" w:frame="1"/>
              </w:rPr>
            </w:pPr>
            <w:r>
              <w:rPr>
                <w:rFonts w:asciiTheme="minorHAnsi" w:hAnsiTheme="minorHAnsi" w:cstheme="minorHAnsi"/>
                <w:sz w:val="18"/>
                <w:szCs w:val="18"/>
                <w:bdr w:val="none" w:sz="0" w:space="0" w:color="auto" w:frame="1"/>
                <w:lang w:val="ro-RO"/>
              </w:rPr>
              <w:t>-p</w:t>
            </w:r>
            <w:proofErr w:type="spellStart"/>
            <w:r w:rsidR="007353E7" w:rsidRPr="00240DC7">
              <w:rPr>
                <w:rFonts w:asciiTheme="minorHAnsi" w:hAnsiTheme="minorHAnsi" w:cstheme="minorHAnsi"/>
                <w:sz w:val="18"/>
                <w:szCs w:val="18"/>
                <w:bdr w:val="none" w:sz="0" w:space="0" w:color="auto" w:frame="1"/>
              </w:rPr>
              <w:t>rofiluri</w:t>
            </w:r>
            <w:proofErr w:type="spellEnd"/>
            <w:r w:rsidR="007353E7" w:rsidRPr="00240DC7">
              <w:rPr>
                <w:rFonts w:asciiTheme="minorHAnsi" w:hAnsiTheme="minorHAnsi" w:cstheme="minorHAnsi"/>
                <w:sz w:val="18"/>
                <w:szCs w:val="18"/>
                <w:bdr w:val="none" w:sz="0" w:space="0" w:color="auto" w:frame="1"/>
              </w:rPr>
              <w:t xml:space="preserve"> </w:t>
            </w:r>
            <w:proofErr w:type="spellStart"/>
            <w:r>
              <w:rPr>
                <w:rFonts w:asciiTheme="minorHAnsi" w:hAnsiTheme="minorHAnsi" w:cstheme="minorHAnsi"/>
                <w:sz w:val="18"/>
                <w:szCs w:val="18"/>
                <w:bdr w:val="none" w:sz="0" w:space="0" w:color="auto" w:frame="1"/>
              </w:rPr>
              <w:t>b</w:t>
            </w:r>
            <w:r w:rsidR="007353E7" w:rsidRPr="00240DC7">
              <w:rPr>
                <w:rFonts w:asciiTheme="minorHAnsi" w:hAnsiTheme="minorHAnsi" w:cstheme="minorHAnsi"/>
                <w:sz w:val="18"/>
                <w:szCs w:val="18"/>
                <w:bdr w:val="none" w:sz="0" w:space="0" w:color="auto" w:frame="1"/>
              </w:rPr>
              <w:t>luetooth</w:t>
            </w:r>
            <w:proofErr w:type="spellEnd"/>
            <w:r w:rsidR="007353E7" w:rsidRPr="00240DC7">
              <w:rPr>
                <w:rFonts w:asciiTheme="minorHAnsi" w:hAnsiTheme="minorHAnsi" w:cstheme="minorHAnsi"/>
                <w:sz w:val="18"/>
                <w:szCs w:val="18"/>
                <w:bdr w:val="none" w:sz="0" w:space="0" w:color="auto" w:frame="1"/>
              </w:rPr>
              <w:t xml:space="preserve"> </w:t>
            </w:r>
            <w:proofErr w:type="spellStart"/>
            <w:r w:rsidR="007353E7" w:rsidRPr="00240DC7">
              <w:rPr>
                <w:rFonts w:asciiTheme="minorHAnsi" w:hAnsiTheme="minorHAnsi" w:cstheme="minorHAnsi"/>
                <w:sz w:val="18"/>
                <w:szCs w:val="18"/>
                <w:bdr w:val="none" w:sz="0" w:space="0" w:color="auto" w:frame="1"/>
              </w:rPr>
              <w:t>compatibile</w:t>
            </w:r>
            <w:proofErr w:type="spellEnd"/>
            <w:r w:rsidR="007353E7" w:rsidRPr="00240DC7">
              <w:rPr>
                <w:rFonts w:asciiTheme="minorHAnsi" w:hAnsiTheme="minorHAnsi" w:cstheme="minorHAnsi"/>
                <w:sz w:val="18"/>
                <w:szCs w:val="18"/>
                <w:bdr w:val="none" w:sz="0" w:space="0" w:color="auto" w:frame="1"/>
              </w:rPr>
              <w:t xml:space="preserve"> A2DP, AVRCP, HFP, HSP</w:t>
            </w:r>
            <w:r>
              <w:rPr>
                <w:rFonts w:asciiTheme="minorHAnsi" w:hAnsiTheme="minorHAnsi" w:cstheme="minorHAnsi"/>
                <w:sz w:val="18"/>
                <w:szCs w:val="18"/>
                <w:bdr w:val="none" w:sz="0" w:space="0" w:color="auto" w:frame="1"/>
              </w:rPr>
              <w:t>,</w:t>
            </w:r>
          </w:p>
          <w:p w14:paraId="4658FAE2" w14:textId="77777777" w:rsidR="00240DC7" w:rsidRDefault="00240DC7" w:rsidP="007353E7">
            <w:pPr>
              <w:textAlignment w:val="baseline"/>
              <w:rPr>
                <w:rFonts w:asciiTheme="minorHAnsi" w:hAnsiTheme="minorHAnsi" w:cstheme="minorHAnsi"/>
                <w:sz w:val="18"/>
                <w:szCs w:val="18"/>
                <w:shd w:val="clear" w:color="auto" w:fill="FFFFFF"/>
                <w:lang w:val="ro-RO"/>
              </w:rPr>
            </w:pPr>
            <w:r>
              <w:rPr>
                <w:rFonts w:asciiTheme="minorHAnsi" w:hAnsiTheme="minorHAnsi" w:cstheme="minorHAnsi"/>
                <w:sz w:val="18"/>
                <w:szCs w:val="18"/>
                <w:bdr w:val="none" w:sz="0" w:space="0" w:color="auto" w:frame="1"/>
              </w:rPr>
              <w:t>-</w:t>
            </w:r>
            <w:proofErr w:type="spellStart"/>
            <w:r>
              <w:rPr>
                <w:rFonts w:asciiTheme="minorHAnsi" w:hAnsiTheme="minorHAnsi" w:cstheme="minorHAnsi"/>
                <w:sz w:val="18"/>
                <w:szCs w:val="18"/>
                <w:bdr w:val="none" w:sz="0" w:space="0" w:color="auto" w:frame="1"/>
              </w:rPr>
              <w:t>b</w:t>
            </w:r>
            <w:r w:rsidR="007353E7" w:rsidRPr="00240DC7">
              <w:rPr>
                <w:rFonts w:asciiTheme="minorHAnsi" w:hAnsiTheme="minorHAnsi" w:cstheme="minorHAnsi"/>
                <w:sz w:val="18"/>
                <w:szCs w:val="18"/>
                <w:shd w:val="clear" w:color="auto" w:fill="FFFFFF"/>
              </w:rPr>
              <w:t>luetooth</w:t>
            </w:r>
            <w:proofErr w:type="spellEnd"/>
            <w:r w:rsidR="007353E7" w:rsidRPr="00240DC7">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v</w:t>
            </w:r>
            <w:r w:rsidR="007353E7" w:rsidRPr="00240DC7">
              <w:rPr>
                <w:rFonts w:asciiTheme="minorHAnsi" w:hAnsiTheme="minorHAnsi" w:cstheme="minorHAnsi"/>
                <w:sz w:val="18"/>
                <w:szCs w:val="18"/>
                <w:shd w:val="clear" w:color="auto" w:fill="FFFFFF"/>
              </w:rPr>
              <w:t>er.</w:t>
            </w:r>
            <w:r>
              <w:rPr>
                <w:rFonts w:asciiTheme="minorHAnsi" w:hAnsiTheme="minorHAnsi" w:cstheme="minorHAnsi"/>
                <w:sz w:val="18"/>
                <w:szCs w:val="18"/>
                <w:shd w:val="clear" w:color="auto" w:fill="FFFFFF"/>
              </w:rPr>
              <w:t xml:space="preserve"> </w:t>
            </w:r>
            <w:r w:rsidR="007353E7" w:rsidRPr="00240DC7">
              <w:rPr>
                <w:rFonts w:asciiTheme="minorHAnsi" w:hAnsiTheme="minorHAnsi" w:cstheme="minorHAnsi"/>
                <w:sz w:val="18"/>
                <w:szCs w:val="18"/>
                <w:shd w:val="clear" w:color="auto" w:fill="FFFFFF"/>
              </w:rPr>
              <w:t>5.0</w:t>
            </w:r>
            <w:r>
              <w:rPr>
                <w:rFonts w:asciiTheme="minorHAnsi" w:hAnsiTheme="minorHAnsi" w:cstheme="minorHAnsi"/>
                <w:sz w:val="18"/>
                <w:szCs w:val="18"/>
                <w:shd w:val="clear" w:color="auto" w:fill="FFFFFF"/>
                <w:lang w:val="ro-RO"/>
              </w:rPr>
              <w:t>,</w:t>
            </w:r>
          </w:p>
          <w:p w14:paraId="47C5F992" w14:textId="77777777" w:rsidR="00240DC7" w:rsidRDefault="00240DC7" w:rsidP="007353E7">
            <w:pPr>
              <w:textAlignment w:val="baseline"/>
              <w:rPr>
                <w:rFonts w:asciiTheme="minorHAnsi" w:hAnsiTheme="minorHAnsi" w:cstheme="minorHAnsi"/>
                <w:sz w:val="18"/>
                <w:szCs w:val="18"/>
                <w:shd w:val="clear" w:color="auto" w:fill="FFFFFF"/>
                <w:lang w:val="ro-RO"/>
              </w:rPr>
            </w:pPr>
            <w:r>
              <w:rPr>
                <w:rFonts w:asciiTheme="minorHAnsi" w:hAnsiTheme="minorHAnsi" w:cstheme="minorHAnsi"/>
                <w:sz w:val="18"/>
                <w:szCs w:val="18"/>
                <w:shd w:val="clear" w:color="auto" w:fill="FFFFFF"/>
                <w:lang w:val="ro-RO"/>
              </w:rPr>
              <w:t>-</w:t>
            </w:r>
            <w:r w:rsidR="007353E7" w:rsidRPr="00240DC7">
              <w:rPr>
                <w:rFonts w:asciiTheme="minorHAnsi" w:hAnsiTheme="minorHAnsi" w:cstheme="minorHAnsi"/>
                <w:sz w:val="18"/>
                <w:szCs w:val="18"/>
                <w:shd w:val="clear" w:color="auto" w:fill="FFFFFF"/>
                <w:lang w:val="ro-RO"/>
              </w:rPr>
              <w:t xml:space="preserve"> distanță de funcționare</w:t>
            </w:r>
            <w:r>
              <w:rPr>
                <w:rFonts w:asciiTheme="minorHAnsi" w:hAnsiTheme="minorHAnsi" w:cstheme="minorHAnsi"/>
                <w:sz w:val="18"/>
                <w:szCs w:val="18"/>
                <w:shd w:val="clear" w:color="auto" w:fill="FFFFFF"/>
                <w:lang w:val="ro-RO"/>
              </w:rPr>
              <w:t>:</w:t>
            </w:r>
            <w:r w:rsidR="007353E7" w:rsidRPr="00240DC7">
              <w:rPr>
                <w:rFonts w:asciiTheme="minorHAnsi" w:hAnsiTheme="minorHAnsi" w:cstheme="minorHAnsi"/>
                <w:sz w:val="18"/>
                <w:szCs w:val="18"/>
                <w:shd w:val="clear" w:color="auto" w:fill="FFFFFF"/>
                <w:lang w:val="ro-RO"/>
              </w:rPr>
              <w:t xml:space="preserve"> minim 10</w:t>
            </w:r>
            <w:r>
              <w:rPr>
                <w:rFonts w:asciiTheme="minorHAnsi" w:hAnsiTheme="minorHAnsi" w:cstheme="minorHAnsi"/>
                <w:sz w:val="18"/>
                <w:szCs w:val="18"/>
                <w:shd w:val="clear" w:color="auto" w:fill="FFFFFF"/>
                <w:lang w:val="ro-RO"/>
              </w:rPr>
              <w:t xml:space="preserve"> </w:t>
            </w:r>
            <w:r w:rsidR="007353E7" w:rsidRPr="00240DC7">
              <w:rPr>
                <w:rFonts w:asciiTheme="minorHAnsi" w:hAnsiTheme="minorHAnsi" w:cstheme="minorHAnsi"/>
                <w:sz w:val="18"/>
                <w:szCs w:val="18"/>
                <w:shd w:val="clear" w:color="auto" w:fill="FFFFFF"/>
                <w:lang w:val="ro-RO"/>
              </w:rPr>
              <w:t>m față de dispozitiv</w:t>
            </w:r>
            <w:r>
              <w:rPr>
                <w:rFonts w:asciiTheme="minorHAnsi" w:hAnsiTheme="minorHAnsi" w:cstheme="minorHAnsi"/>
                <w:sz w:val="18"/>
                <w:szCs w:val="18"/>
                <w:shd w:val="clear" w:color="auto" w:fill="FFFFFF"/>
                <w:lang w:val="ro-RO"/>
              </w:rPr>
              <w:t>,</w:t>
            </w:r>
          </w:p>
          <w:p w14:paraId="7596C387" w14:textId="77777777" w:rsidR="00240DC7" w:rsidRDefault="00240DC7" w:rsidP="007353E7">
            <w:pPr>
              <w:textAlignment w:val="baseline"/>
              <w:rPr>
                <w:rFonts w:asciiTheme="minorHAnsi" w:hAnsiTheme="minorHAnsi" w:cstheme="minorHAnsi"/>
                <w:sz w:val="18"/>
                <w:szCs w:val="18"/>
                <w:shd w:val="clear" w:color="auto" w:fill="FFFFFF"/>
                <w:lang w:val="ro-RO"/>
              </w:rPr>
            </w:pPr>
            <w:r>
              <w:rPr>
                <w:rFonts w:asciiTheme="minorHAnsi" w:hAnsiTheme="minorHAnsi" w:cstheme="minorHAnsi"/>
                <w:sz w:val="18"/>
                <w:szCs w:val="18"/>
                <w:shd w:val="clear" w:color="auto" w:fill="FFFFFF"/>
                <w:lang w:val="ro-RO"/>
              </w:rPr>
              <w:t>-d</w:t>
            </w:r>
            <w:r w:rsidR="007353E7" w:rsidRPr="00240DC7">
              <w:rPr>
                <w:rFonts w:asciiTheme="minorHAnsi" w:hAnsiTheme="minorHAnsi" w:cstheme="minorHAnsi"/>
                <w:sz w:val="18"/>
                <w:szCs w:val="18"/>
                <w:shd w:val="clear" w:color="auto" w:fill="FFFFFF"/>
                <w:lang w:val="ro-RO"/>
              </w:rPr>
              <w:t>urată de autonomie</w:t>
            </w:r>
            <w:r>
              <w:rPr>
                <w:rFonts w:asciiTheme="minorHAnsi" w:hAnsiTheme="minorHAnsi" w:cstheme="minorHAnsi"/>
                <w:sz w:val="18"/>
                <w:szCs w:val="18"/>
                <w:shd w:val="clear" w:color="auto" w:fill="FFFFFF"/>
                <w:lang w:val="ro-RO"/>
              </w:rPr>
              <w:t>:</w:t>
            </w:r>
            <w:r w:rsidR="007353E7" w:rsidRPr="00240DC7">
              <w:rPr>
                <w:rFonts w:asciiTheme="minorHAnsi" w:hAnsiTheme="minorHAnsi" w:cstheme="minorHAnsi"/>
                <w:sz w:val="18"/>
                <w:szCs w:val="18"/>
                <w:shd w:val="clear" w:color="auto" w:fill="FFFFFF"/>
                <w:lang w:val="ro-RO"/>
              </w:rPr>
              <w:t xml:space="preserve"> 50</w:t>
            </w:r>
            <w:r>
              <w:rPr>
                <w:rFonts w:asciiTheme="minorHAnsi" w:hAnsiTheme="minorHAnsi" w:cstheme="minorHAnsi"/>
                <w:sz w:val="18"/>
                <w:szCs w:val="18"/>
                <w:shd w:val="clear" w:color="auto" w:fill="FFFFFF"/>
                <w:lang w:val="ro-RO"/>
              </w:rPr>
              <w:t xml:space="preserve"> ore</w:t>
            </w:r>
            <w:r w:rsidR="007353E7" w:rsidRPr="00240DC7">
              <w:rPr>
                <w:rFonts w:asciiTheme="minorHAnsi" w:hAnsiTheme="minorHAnsi" w:cstheme="minorHAnsi"/>
                <w:sz w:val="18"/>
                <w:szCs w:val="18"/>
                <w:shd w:val="clear" w:color="auto" w:fill="FFFFFF"/>
                <w:lang w:val="ro-RO"/>
              </w:rPr>
              <w:t xml:space="preserve"> la o si</w:t>
            </w:r>
            <w:r>
              <w:rPr>
                <w:rFonts w:asciiTheme="minorHAnsi" w:hAnsiTheme="minorHAnsi" w:cstheme="minorHAnsi"/>
                <w:sz w:val="18"/>
                <w:szCs w:val="18"/>
                <w:shd w:val="clear" w:color="auto" w:fill="FFFFFF"/>
                <w:lang w:val="ro-RO"/>
              </w:rPr>
              <w:t>n</w:t>
            </w:r>
            <w:r w:rsidR="007353E7" w:rsidRPr="00240DC7">
              <w:rPr>
                <w:rFonts w:asciiTheme="minorHAnsi" w:hAnsiTheme="minorHAnsi" w:cstheme="minorHAnsi"/>
                <w:sz w:val="18"/>
                <w:szCs w:val="18"/>
                <w:shd w:val="clear" w:color="auto" w:fill="FFFFFF"/>
                <w:lang w:val="ro-RO"/>
              </w:rPr>
              <w:t>gură incărcare</w:t>
            </w:r>
            <w:r>
              <w:rPr>
                <w:rFonts w:asciiTheme="minorHAnsi" w:hAnsiTheme="minorHAnsi" w:cstheme="minorHAnsi"/>
                <w:sz w:val="18"/>
                <w:szCs w:val="18"/>
                <w:shd w:val="clear" w:color="auto" w:fill="FFFFFF"/>
                <w:lang w:val="ro-RO"/>
              </w:rPr>
              <w:t>,</w:t>
            </w:r>
          </w:p>
          <w:p w14:paraId="45B7134F" w14:textId="165561C2" w:rsidR="007353E7" w:rsidRPr="00240DC7" w:rsidRDefault="00240DC7" w:rsidP="007353E7">
            <w:pPr>
              <w:textAlignment w:val="baseline"/>
              <w:rPr>
                <w:rFonts w:asciiTheme="minorHAnsi" w:hAnsiTheme="minorHAnsi" w:cstheme="minorHAnsi"/>
                <w:sz w:val="18"/>
                <w:szCs w:val="18"/>
                <w:shd w:val="clear" w:color="auto" w:fill="FFFFFF"/>
                <w:lang w:val="ro-RO"/>
              </w:rPr>
            </w:pPr>
            <w:r>
              <w:rPr>
                <w:rFonts w:asciiTheme="minorHAnsi" w:hAnsiTheme="minorHAnsi" w:cstheme="minorHAnsi"/>
                <w:sz w:val="18"/>
                <w:szCs w:val="18"/>
                <w:shd w:val="clear" w:color="auto" w:fill="FFFFFF"/>
                <w:lang w:val="ro-RO"/>
              </w:rPr>
              <w:t>-b</w:t>
            </w:r>
            <w:r w:rsidR="007353E7" w:rsidRPr="00240DC7">
              <w:rPr>
                <w:rFonts w:asciiTheme="minorHAnsi" w:hAnsiTheme="minorHAnsi" w:cstheme="minorHAnsi"/>
                <w:sz w:val="18"/>
                <w:szCs w:val="18"/>
                <w:shd w:val="clear" w:color="auto" w:fill="FFFFFF"/>
                <w:lang w:val="ro-RO"/>
              </w:rPr>
              <w:t xml:space="preserve">utoane de </w:t>
            </w:r>
            <w:r w:rsidR="00360F2E" w:rsidRPr="0036432E">
              <w:rPr>
                <w:rFonts w:asciiTheme="minorHAnsi" w:hAnsiTheme="minorHAnsi" w:cstheme="minorHAnsi"/>
                <w:sz w:val="18"/>
                <w:szCs w:val="18"/>
                <w:shd w:val="clear" w:color="auto" w:fill="FFFFFF"/>
                <w:lang w:val="ro-RO"/>
              </w:rPr>
              <w:t>egalizarea</w:t>
            </w:r>
            <w:r w:rsidR="007353E7" w:rsidRPr="0036432E">
              <w:rPr>
                <w:rFonts w:asciiTheme="minorHAnsi" w:hAnsiTheme="minorHAnsi" w:cstheme="minorHAnsi"/>
                <w:sz w:val="18"/>
                <w:szCs w:val="18"/>
                <w:shd w:val="clear" w:color="auto" w:fill="FFFFFF"/>
                <w:lang w:val="ro-RO"/>
              </w:rPr>
              <w:t xml:space="preserve"> sunetului și </w:t>
            </w:r>
            <w:proofErr w:type="spellStart"/>
            <w:r w:rsidR="00360F2E" w:rsidRPr="0036432E">
              <w:rPr>
                <w:rFonts w:asciiTheme="minorHAnsi" w:hAnsiTheme="minorHAnsi" w:cstheme="minorHAnsi"/>
                <w:sz w:val="18"/>
                <w:szCs w:val="18"/>
                <w:shd w:val="clear" w:color="auto" w:fill="FFFFFF"/>
              </w:rPr>
              <w:t>latență</w:t>
            </w:r>
            <w:proofErr w:type="spellEnd"/>
            <w:r w:rsidR="00360F2E" w:rsidRPr="0036432E">
              <w:rPr>
                <w:rFonts w:asciiTheme="minorHAnsi" w:hAnsiTheme="minorHAnsi" w:cstheme="minorHAnsi"/>
                <w:sz w:val="18"/>
                <w:szCs w:val="18"/>
                <w:shd w:val="clear" w:color="auto" w:fill="FFFFFF"/>
              </w:rPr>
              <w:t xml:space="preserve"> </w:t>
            </w:r>
            <w:proofErr w:type="spellStart"/>
            <w:r w:rsidR="00360F2E" w:rsidRPr="0036432E">
              <w:rPr>
                <w:rFonts w:asciiTheme="minorHAnsi" w:hAnsiTheme="minorHAnsi" w:cstheme="minorHAnsi"/>
                <w:sz w:val="18"/>
                <w:szCs w:val="18"/>
                <w:shd w:val="clear" w:color="auto" w:fill="FFFFFF"/>
              </w:rPr>
              <w:t>joasă</w:t>
            </w:r>
            <w:proofErr w:type="spellEnd"/>
            <w:r w:rsidRPr="0036432E">
              <w:rPr>
                <w:rFonts w:asciiTheme="minorHAnsi" w:hAnsiTheme="minorHAnsi" w:cstheme="minorHAnsi"/>
                <w:sz w:val="18"/>
                <w:szCs w:val="18"/>
                <w:shd w:val="clear" w:color="auto" w:fill="FFFFFF"/>
                <w:lang w:val="ro-RO"/>
              </w:rPr>
              <w:t>,</w:t>
            </w:r>
          </w:p>
          <w:p w14:paraId="0544B76B" w14:textId="0D43E83D" w:rsidR="00240DC7" w:rsidRDefault="00240DC7" w:rsidP="007353E7">
            <w:pPr>
              <w:pStyle w:val="Heading1"/>
              <w:shd w:val="clear" w:color="auto" w:fill="FFFFFF"/>
              <w:jc w:val="left"/>
              <w:rPr>
                <w:rFonts w:asciiTheme="minorHAnsi" w:hAnsiTheme="minorHAnsi" w:cstheme="minorHAnsi"/>
                <w:b w:val="0"/>
                <w:bCs/>
                <w:color w:val="auto"/>
                <w:sz w:val="18"/>
                <w:szCs w:val="18"/>
                <w:bdr w:val="none" w:sz="0" w:space="0" w:color="auto" w:frame="1"/>
              </w:rPr>
            </w:pPr>
            <w:r>
              <w:rPr>
                <w:rFonts w:asciiTheme="minorHAnsi" w:hAnsiTheme="minorHAnsi" w:cstheme="minorHAnsi"/>
                <w:color w:val="auto"/>
                <w:sz w:val="18"/>
                <w:szCs w:val="18"/>
                <w:bdr w:val="none" w:sz="0" w:space="0" w:color="auto" w:frame="1"/>
              </w:rPr>
              <w:lastRenderedPageBreak/>
              <w:t>-</w:t>
            </w:r>
            <w:r w:rsidR="007353E7" w:rsidRPr="007D3D24">
              <w:rPr>
                <w:rFonts w:asciiTheme="minorHAnsi" w:hAnsiTheme="minorHAnsi" w:cstheme="minorHAnsi"/>
                <w:b w:val="0"/>
                <w:bCs/>
                <w:color w:val="auto"/>
                <w:sz w:val="18"/>
                <w:szCs w:val="18"/>
                <w:bdr w:val="none" w:sz="0" w:space="0" w:color="auto" w:frame="1"/>
              </w:rPr>
              <w:t>Suport Codec LDAC / AAC, SBC</w:t>
            </w:r>
            <w:r w:rsidRPr="007D3D24">
              <w:rPr>
                <w:rFonts w:asciiTheme="minorHAnsi" w:hAnsiTheme="minorHAnsi" w:cstheme="minorHAnsi"/>
                <w:b w:val="0"/>
                <w:bCs/>
                <w:color w:val="auto"/>
                <w:sz w:val="18"/>
                <w:szCs w:val="18"/>
                <w:bdr w:val="none" w:sz="0" w:space="0" w:color="auto" w:frame="1"/>
              </w:rPr>
              <w:t>,</w:t>
            </w:r>
            <w:r w:rsidR="008B3BDC">
              <w:rPr>
                <w:rFonts w:asciiTheme="minorHAnsi" w:hAnsiTheme="minorHAnsi" w:cstheme="minorHAnsi"/>
                <w:b w:val="0"/>
                <w:bCs/>
                <w:color w:val="auto"/>
                <w:sz w:val="18"/>
                <w:szCs w:val="18"/>
                <w:bdr w:val="none" w:sz="0" w:space="0" w:color="auto" w:frame="1"/>
              </w:rPr>
              <w:t xml:space="preserve"> </w:t>
            </w:r>
          </w:p>
          <w:p w14:paraId="2DD89474" w14:textId="203D6F05" w:rsidR="000338F0" w:rsidRDefault="00240DC7" w:rsidP="007353E7">
            <w:pPr>
              <w:pStyle w:val="Heading1"/>
              <w:shd w:val="clear" w:color="auto" w:fill="FFFFFF"/>
              <w:jc w:val="left"/>
              <w:rPr>
                <w:rFonts w:asciiTheme="minorHAnsi" w:hAnsiTheme="minorHAnsi" w:cstheme="minorHAnsi"/>
                <w:b w:val="0"/>
                <w:bCs/>
                <w:color w:val="auto"/>
                <w:sz w:val="18"/>
                <w:szCs w:val="18"/>
                <w:bdr w:val="none" w:sz="0" w:space="0" w:color="auto" w:frame="1"/>
              </w:rPr>
            </w:pPr>
            <w:r>
              <w:rPr>
                <w:rFonts w:asciiTheme="minorHAnsi" w:hAnsiTheme="minorHAnsi" w:cstheme="minorHAnsi"/>
                <w:b w:val="0"/>
                <w:bCs/>
                <w:color w:val="auto"/>
                <w:sz w:val="18"/>
                <w:szCs w:val="18"/>
                <w:bdr w:val="none" w:sz="0" w:space="0" w:color="auto" w:frame="1"/>
              </w:rPr>
              <w:t>-</w:t>
            </w:r>
            <w:r w:rsidR="007353E7" w:rsidRPr="00240DC7">
              <w:rPr>
                <w:rFonts w:asciiTheme="minorHAnsi" w:hAnsiTheme="minorHAnsi" w:cstheme="minorHAnsi"/>
                <w:b w:val="0"/>
                <w:bCs/>
                <w:color w:val="auto"/>
                <w:sz w:val="18"/>
                <w:szCs w:val="18"/>
                <w:bdr w:val="none" w:sz="0" w:space="0" w:color="auto" w:frame="1"/>
              </w:rPr>
              <w:t xml:space="preserve"> mufă mamă pentru posibilitate </w:t>
            </w:r>
            <w:r w:rsidR="007353E7" w:rsidRPr="00240DC7">
              <w:rPr>
                <w:rFonts w:asciiTheme="minorHAnsi" w:hAnsiTheme="minorHAnsi" w:cstheme="minorHAnsi"/>
                <w:b w:val="0"/>
                <w:bCs/>
                <w:color w:val="auto"/>
                <w:sz w:val="18"/>
                <w:szCs w:val="18"/>
                <w:shd w:val="clear" w:color="auto" w:fill="FFFFFF"/>
              </w:rPr>
              <w:t xml:space="preserve">conectare la cablu </w:t>
            </w:r>
            <w:r w:rsidR="007353E7" w:rsidRPr="00240DC7">
              <w:rPr>
                <w:rFonts w:asciiTheme="minorHAnsi" w:hAnsiTheme="minorHAnsi" w:cstheme="minorHAnsi"/>
                <w:b w:val="0"/>
                <w:bCs/>
                <w:color w:val="auto"/>
                <w:sz w:val="18"/>
                <w:szCs w:val="18"/>
                <w:bdr w:val="none" w:sz="0" w:space="0" w:color="auto" w:frame="1"/>
              </w:rPr>
              <w:t>audio (mini mufa stereo de 1,2 m/ mufă φ3,5 mm)</w:t>
            </w:r>
            <w:r w:rsidR="000338F0">
              <w:rPr>
                <w:rFonts w:asciiTheme="minorHAnsi" w:hAnsiTheme="minorHAnsi" w:cstheme="minorHAnsi"/>
                <w:b w:val="0"/>
                <w:bCs/>
                <w:color w:val="auto"/>
                <w:sz w:val="18"/>
                <w:szCs w:val="18"/>
                <w:bdr w:val="none" w:sz="0" w:space="0" w:color="auto" w:frame="1"/>
              </w:rPr>
              <w:t>,</w:t>
            </w:r>
          </w:p>
          <w:p w14:paraId="45C4260C" w14:textId="6FD8C816" w:rsidR="00383C24" w:rsidRPr="00240DC7" w:rsidRDefault="000338F0" w:rsidP="007353E7">
            <w:pPr>
              <w:pStyle w:val="Heading1"/>
              <w:shd w:val="clear" w:color="auto" w:fill="FFFFFF"/>
              <w:jc w:val="left"/>
              <w:rPr>
                <w:rFonts w:asciiTheme="minorHAnsi" w:hAnsiTheme="minorHAnsi" w:cstheme="minorHAnsi"/>
                <w:color w:val="auto"/>
                <w:sz w:val="18"/>
                <w:szCs w:val="18"/>
                <w:shd w:val="clear" w:color="auto" w:fill="FFFFFF"/>
              </w:rPr>
            </w:pPr>
            <w:r>
              <w:rPr>
                <w:rFonts w:asciiTheme="minorHAnsi" w:hAnsiTheme="minorHAnsi" w:cstheme="minorHAnsi"/>
                <w:b w:val="0"/>
                <w:bCs/>
                <w:color w:val="auto"/>
                <w:sz w:val="18"/>
                <w:szCs w:val="18"/>
                <w:bdr w:val="none" w:sz="0" w:space="0" w:color="auto" w:frame="1"/>
              </w:rPr>
              <w:t>-conține</w:t>
            </w:r>
            <w:r w:rsidR="007353E7" w:rsidRPr="00240DC7">
              <w:rPr>
                <w:rFonts w:asciiTheme="minorHAnsi" w:hAnsiTheme="minorHAnsi" w:cstheme="minorHAnsi"/>
                <w:b w:val="0"/>
                <w:bCs/>
                <w:color w:val="auto"/>
                <w:sz w:val="18"/>
                <w:szCs w:val="18"/>
              </w:rPr>
              <w:t xml:space="preserve"> cablu </w:t>
            </w:r>
            <w:r w:rsidR="007353E7" w:rsidRPr="00240DC7">
              <w:rPr>
                <w:rFonts w:asciiTheme="minorHAnsi" w:hAnsiTheme="minorHAnsi" w:cstheme="minorHAnsi"/>
                <w:b w:val="0"/>
                <w:bCs/>
                <w:color w:val="auto"/>
                <w:sz w:val="18"/>
                <w:szCs w:val="18"/>
                <w:shd w:val="clear" w:color="auto" w:fill="FFFFFF"/>
              </w:rPr>
              <w:t xml:space="preserve">de incarcare </w:t>
            </w:r>
            <w:r w:rsidR="007353E7" w:rsidRPr="004F609D">
              <w:rPr>
                <w:rFonts w:asciiTheme="minorHAnsi" w:hAnsiTheme="minorHAnsi" w:cstheme="minorHAnsi"/>
                <w:b w:val="0"/>
                <w:bCs/>
                <w:color w:val="auto"/>
                <w:sz w:val="18"/>
                <w:szCs w:val="18"/>
                <w:shd w:val="clear" w:color="auto" w:fill="FFFFFF"/>
              </w:rPr>
              <w:t>US</w:t>
            </w:r>
            <w:r w:rsidR="004F609D" w:rsidRPr="004F609D">
              <w:rPr>
                <w:rFonts w:asciiTheme="minorHAnsi" w:hAnsiTheme="minorHAnsi" w:cstheme="minorHAnsi"/>
                <w:b w:val="0"/>
                <w:bCs/>
                <w:color w:val="auto"/>
                <w:sz w:val="18"/>
                <w:szCs w:val="18"/>
                <w:shd w:val="clear" w:color="auto" w:fill="FFFFFF"/>
              </w:rPr>
              <w:t>B</w:t>
            </w:r>
            <w:r>
              <w:rPr>
                <w:rFonts w:asciiTheme="minorHAnsi" w:hAnsiTheme="minorHAnsi" w:cstheme="minorHAnsi"/>
                <w:b w:val="0"/>
                <w:bCs/>
                <w:color w:val="auto"/>
                <w:sz w:val="18"/>
                <w:szCs w:val="18"/>
                <w:shd w:val="clear" w:color="auto" w:fill="FFFFFF"/>
              </w:rPr>
              <w:t xml:space="preserve"> </w:t>
            </w:r>
            <w:r>
              <w:rPr>
                <w:rFonts w:asciiTheme="minorHAnsi" w:eastAsia="MS Gothic" w:hAnsiTheme="minorHAnsi" w:cstheme="minorHAnsi" w:hint="eastAsia"/>
                <w:b w:val="0"/>
                <w:bCs/>
                <w:color w:val="auto"/>
                <w:sz w:val="18"/>
                <w:szCs w:val="18"/>
                <w:bdr w:val="none" w:sz="0" w:space="0" w:color="auto" w:frame="1"/>
                <w:shd w:val="clear" w:color="auto" w:fill="FFFFFF"/>
              </w:rPr>
              <w:t>(</w:t>
            </w:r>
            <w:r w:rsidR="005103F4">
              <w:rPr>
                <w:rFonts w:asciiTheme="minorHAnsi" w:eastAsia="MS Gothic" w:hAnsiTheme="minorHAnsi" w:cstheme="minorHAnsi"/>
                <w:b w:val="0"/>
                <w:bCs/>
                <w:color w:val="auto"/>
                <w:sz w:val="18"/>
                <w:szCs w:val="18"/>
                <w:bdr w:val="none" w:sz="0" w:space="0" w:color="auto" w:frame="1"/>
                <w:shd w:val="clear" w:color="auto" w:fill="FFFFFF"/>
              </w:rPr>
              <w:t xml:space="preserve">minim </w:t>
            </w:r>
            <w:r w:rsidR="007353E7" w:rsidRPr="00240DC7">
              <w:rPr>
                <w:rFonts w:asciiTheme="minorHAnsi" w:hAnsiTheme="minorHAnsi" w:cstheme="minorHAnsi"/>
                <w:b w:val="0"/>
                <w:bCs/>
                <w:color w:val="auto"/>
                <w:sz w:val="18"/>
                <w:szCs w:val="18"/>
                <w:shd w:val="clear" w:color="auto" w:fill="FFFFFF"/>
              </w:rPr>
              <w:t>30</w:t>
            </w:r>
            <w:r>
              <w:rPr>
                <w:rFonts w:asciiTheme="minorHAnsi" w:hAnsiTheme="minorHAnsi" w:cstheme="minorHAnsi"/>
                <w:b w:val="0"/>
                <w:bCs/>
                <w:color w:val="auto"/>
                <w:sz w:val="18"/>
                <w:szCs w:val="18"/>
                <w:shd w:val="clear" w:color="auto" w:fill="FFFFFF"/>
              </w:rPr>
              <w:t xml:space="preserve"> </w:t>
            </w:r>
            <w:r w:rsidR="007353E7" w:rsidRPr="00240DC7">
              <w:rPr>
                <w:rFonts w:asciiTheme="minorHAnsi" w:hAnsiTheme="minorHAnsi" w:cstheme="minorHAnsi"/>
                <w:b w:val="0"/>
                <w:bCs/>
                <w:color w:val="auto"/>
                <w:sz w:val="18"/>
                <w:szCs w:val="18"/>
                <w:shd w:val="clear" w:color="auto" w:fill="FFFFFF"/>
              </w:rPr>
              <w:t>cm</w:t>
            </w:r>
            <w:r w:rsidR="005103F4">
              <w:rPr>
                <w:rFonts w:asciiTheme="minorHAnsi" w:hAnsiTheme="minorHAnsi" w:cstheme="minorHAnsi"/>
                <w:b w:val="0"/>
                <w:bCs/>
                <w:color w:val="auto"/>
                <w:sz w:val="18"/>
                <w:szCs w:val="18"/>
                <w:shd w:val="clear" w:color="auto" w:fill="FFFFFF"/>
              </w:rPr>
              <w:t>,</w:t>
            </w:r>
            <w:r>
              <w:rPr>
                <w:rFonts w:asciiTheme="minorHAnsi" w:hAnsiTheme="minorHAnsi" w:cstheme="minorHAnsi"/>
                <w:b w:val="0"/>
                <w:bCs/>
                <w:color w:val="auto"/>
                <w:sz w:val="18"/>
                <w:szCs w:val="18"/>
                <w:shd w:val="clear" w:color="auto" w:fill="FFFFFF"/>
              </w:rPr>
              <w:t xml:space="preserve"> </w:t>
            </w:r>
            <w:r w:rsidR="007353E7" w:rsidRPr="00240DC7">
              <w:rPr>
                <w:rFonts w:asciiTheme="minorHAnsi" w:hAnsiTheme="minorHAnsi" w:cstheme="minorHAnsi"/>
                <w:b w:val="0"/>
                <w:bCs/>
                <w:color w:val="auto"/>
                <w:sz w:val="18"/>
                <w:szCs w:val="18"/>
                <w:shd w:val="clear" w:color="auto" w:fill="FFFFFF"/>
              </w:rPr>
              <w:t>USB Type-A / USB Type-C).</w:t>
            </w:r>
          </w:p>
          <w:p w14:paraId="557296F4" w14:textId="1B6CA7E0" w:rsidR="00240DC7" w:rsidRPr="00240DC7" w:rsidRDefault="00240DC7" w:rsidP="00240DC7">
            <w:pPr>
              <w:rPr>
                <w:lang w:val="ro-RO"/>
              </w:rPr>
            </w:pPr>
          </w:p>
        </w:tc>
        <w:tc>
          <w:tcPr>
            <w:tcW w:w="1134" w:type="dxa"/>
          </w:tcPr>
          <w:p w14:paraId="5DC10824" w14:textId="77777777" w:rsidR="008E20BB" w:rsidRPr="004022D3" w:rsidRDefault="008E20BB" w:rsidP="008E20BB">
            <w:pPr>
              <w:rPr>
                <w:rFonts w:asciiTheme="minorHAnsi" w:hAnsiTheme="minorHAnsi" w:cstheme="minorHAnsi"/>
                <w:bCs/>
                <w:i/>
                <w:iCs/>
                <w:color w:val="000000" w:themeColor="text1"/>
                <w:sz w:val="18"/>
                <w:szCs w:val="18"/>
                <w:lang w:val="it-IT"/>
              </w:rPr>
            </w:pPr>
            <w:r w:rsidRPr="004022D3">
              <w:rPr>
                <w:rFonts w:asciiTheme="minorHAnsi" w:hAnsiTheme="minorHAnsi" w:cstheme="minorHAnsi"/>
                <w:bCs/>
                <w:i/>
                <w:iCs/>
                <w:color w:val="000000" w:themeColor="text1"/>
                <w:sz w:val="18"/>
                <w:szCs w:val="18"/>
                <w:lang w:val="it-IT"/>
              </w:rPr>
              <w:lastRenderedPageBreak/>
              <w:t xml:space="preserve">24 luni de la data semnării procesului verbal de recepție cantitativă, calitativă și funcțională a produselor </w:t>
            </w:r>
          </w:p>
          <w:p w14:paraId="2815EBA1" w14:textId="77777777" w:rsidR="00383C24" w:rsidRPr="004022D3" w:rsidRDefault="00383C24" w:rsidP="005B4A59">
            <w:pPr>
              <w:rPr>
                <w:rFonts w:asciiTheme="minorHAnsi" w:hAnsiTheme="minorHAnsi" w:cstheme="minorHAnsi"/>
                <w:bCs/>
                <w:i/>
                <w:iCs/>
                <w:color w:val="000000" w:themeColor="text1"/>
                <w:sz w:val="18"/>
                <w:szCs w:val="18"/>
                <w:lang w:val="it-IT"/>
              </w:rPr>
            </w:pPr>
          </w:p>
        </w:tc>
      </w:tr>
    </w:tbl>
    <w:p w14:paraId="6F63DC7E" w14:textId="77777777" w:rsidR="00597736" w:rsidRDefault="00597736" w:rsidP="00597736">
      <w:pPr>
        <w:tabs>
          <w:tab w:val="left" w:pos="567"/>
          <w:tab w:val="left" w:pos="1985"/>
        </w:tabs>
        <w:jc w:val="both"/>
        <w:rPr>
          <w:rFonts w:asciiTheme="minorHAnsi" w:hAnsiTheme="minorHAnsi" w:cstheme="minorHAnsi"/>
          <w:sz w:val="20"/>
          <w:szCs w:val="20"/>
          <w:lang w:val="it-IT"/>
        </w:rPr>
      </w:pPr>
    </w:p>
    <w:p w14:paraId="0C138133" w14:textId="77777777" w:rsidR="00597736" w:rsidRPr="004D2A74" w:rsidRDefault="00597736" w:rsidP="00F04559">
      <w:pPr>
        <w:pStyle w:val="BodyText"/>
        <w:spacing w:after="0"/>
        <w:ind w:right="57"/>
        <w:jc w:val="both"/>
        <w:rPr>
          <w:rFonts w:asciiTheme="minorHAnsi" w:hAnsiTheme="minorHAnsi" w:cstheme="minorHAnsi"/>
          <w:w w:val="105"/>
          <w:sz w:val="20"/>
          <w:szCs w:val="20"/>
        </w:rPr>
      </w:pPr>
    </w:p>
    <w:p w14:paraId="2248D490" w14:textId="38D3266F" w:rsidR="00786191" w:rsidRPr="00F64E9C" w:rsidRDefault="00786191" w:rsidP="00B2494D">
      <w:pPr>
        <w:rPr>
          <w:sz w:val="22"/>
          <w:szCs w:val="22"/>
        </w:rPr>
      </w:pPr>
      <w:r w:rsidRPr="00F64E9C">
        <w:rPr>
          <w:rFonts w:asciiTheme="minorHAnsi" w:hAnsiTheme="minorHAnsi" w:cstheme="minorHAnsi"/>
          <w:b/>
          <w:i/>
          <w:sz w:val="22"/>
          <w:szCs w:val="22"/>
        </w:rPr>
        <w:t>LOT 3_</w:t>
      </w:r>
      <w:r w:rsidRPr="00F64E9C">
        <w:rPr>
          <w:rFonts w:asciiTheme="minorHAnsi" w:hAnsiTheme="minorHAnsi" w:cstheme="minorHAnsi"/>
          <w:b/>
          <w:bCs/>
          <w:i/>
          <w:iCs/>
          <w:sz w:val="22"/>
          <w:szCs w:val="22"/>
        </w:rPr>
        <w:t xml:space="preserve">Cameră video PTZ 4K – 6 </w:t>
      </w:r>
      <w:proofErr w:type="spellStart"/>
      <w:r w:rsidRPr="00F64E9C">
        <w:rPr>
          <w:rFonts w:asciiTheme="minorHAnsi" w:hAnsiTheme="minorHAnsi" w:cstheme="minorHAnsi"/>
          <w:b/>
          <w:bCs/>
          <w:i/>
          <w:iCs/>
          <w:sz w:val="22"/>
          <w:szCs w:val="22"/>
        </w:rPr>
        <w:t>bucăți</w:t>
      </w:r>
      <w:proofErr w:type="spellEnd"/>
    </w:p>
    <w:p w14:paraId="27ADD256" w14:textId="77777777" w:rsidR="00786191" w:rsidRPr="003935D0" w:rsidRDefault="00786191" w:rsidP="00786191">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p>
    <w:p w14:paraId="526AFE77" w14:textId="77777777" w:rsidR="00786191" w:rsidRDefault="00786191" w:rsidP="00786191">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6DB0F12C" w14:textId="77777777" w:rsidR="00786191" w:rsidRDefault="00786191" w:rsidP="00786191">
      <w:pPr>
        <w:pStyle w:val="BodyText"/>
        <w:spacing w:after="0"/>
        <w:jc w:val="both"/>
        <w:rPr>
          <w:rFonts w:asciiTheme="minorHAnsi" w:hAnsiTheme="minorHAnsi" w:cstheme="minorHAnsi"/>
          <w:w w:val="105"/>
          <w:sz w:val="20"/>
          <w:szCs w:val="20"/>
          <w:lang w:val="it-IT"/>
        </w:rPr>
      </w:pPr>
    </w:p>
    <w:p w14:paraId="38210BF0" w14:textId="3B6B1639" w:rsidR="00786191" w:rsidRDefault="00786191" w:rsidP="00786191">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b/>
          <w:w w:val="105"/>
          <w:sz w:val="20"/>
          <w:szCs w:val="20"/>
          <w:lang w:val="it-IT"/>
        </w:rPr>
        <w:t xml:space="preserve">Termen de livrare solicitat: </w:t>
      </w:r>
      <w:r w:rsidRPr="00EE0B4C">
        <w:rPr>
          <w:rFonts w:asciiTheme="minorHAnsi" w:hAnsiTheme="minorHAnsi" w:cstheme="minorHAnsi"/>
          <w:b/>
          <w:sz w:val="20"/>
          <w:szCs w:val="20"/>
          <w:lang w:val="it-IT"/>
        </w:rPr>
        <w:t xml:space="preserve">maxim 30 (treizeci) de zile de la data </w:t>
      </w:r>
      <w:r>
        <w:rPr>
          <w:rFonts w:asciiTheme="minorHAnsi" w:hAnsiTheme="minorHAnsi" w:cstheme="minorHAnsi"/>
          <w:b/>
          <w:sz w:val="20"/>
          <w:szCs w:val="20"/>
          <w:lang w:val="it-IT"/>
        </w:rPr>
        <w:t>semnării contractulu</w:t>
      </w:r>
      <w:r w:rsidR="002347A5">
        <w:rPr>
          <w:rFonts w:asciiTheme="minorHAnsi" w:hAnsiTheme="minorHAnsi" w:cstheme="minorHAnsi"/>
          <w:b/>
          <w:sz w:val="20"/>
          <w:szCs w:val="20"/>
          <w:lang w:val="it-IT"/>
        </w:rPr>
        <w:t>i de ambele părți</w:t>
      </w:r>
      <w:r w:rsidRPr="00EE0B4C">
        <w:rPr>
          <w:rFonts w:asciiTheme="minorHAnsi" w:hAnsiTheme="minorHAnsi" w:cstheme="minorHAnsi"/>
          <w:sz w:val="20"/>
          <w:szCs w:val="20"/>
          <w:lang w:val="it-IT"/>
        </w:rPr>
        <w:t>.</w:t>
      </w:r>
    </w:p>
    <w:p w14:paraId="3B01D655" w14:textId="77777777" w:rsidR="00A9248F" w:rsidRPr="00EE0B4C" w:rsidRDefault="00A9248F" w:rsidP="00786191">
      <w:pPr>
        <w:tabs>
          <w:tab w:val="left" w:pos="567"/>
          <w:tab w:val="left" w:pos="1985"/>
        </w:tabs>
        <w:jc w:val="both"/>
        <w:rPr>
          <w:rFonts w:asciiTheme="minorHAnsi" w:hAnsiTheme="minorHAnsi" w:cstheme="minorHAnsi"/>
          <w:sz w:val="20"/>
          <w:szCs w:val="20"/>
          <w:lang w:val="it-IT"/>
        </w:rPr>
      </w:pPr>
    </w:p>
    <w:p w14:paraId="64738A26" w14:textId="0F608D92" w:rsidR="00786191" w:rsidRDefault="00786191" w:rsidP="00786191">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sz w:val="20"/>
          <w:szCs w:val="20"/>
          <w:lang w:val="it-IT"/>
        </w:rPr>
        <w:t xml:space="preserve">Locul de livrare: Sediul </w:t>
      </w:r>
      <w:r w:rsidR="004022D3">
        <w:rPr>
          <w:rFonts w:asciiTheme="minorHAnsi" w:hAnsiTheme="minorHAnsi" w:cstheme="minorHAnsi"/>
          <w:sz w:val="20"/>
          <w:szCs w:val="20"/>
          <w:lang w:val="it-IT"/>
        </w:rPr>
        <w:t>Central al UMC</w:t>
      </w:r>
      <w:r w:rsidRPr="00EE0B4C">
        <w:rPr>
          <w:rFonts w:asciiTheme="minorHAnsi" w:hAnsiTheme="minorHAnsi" w:cstheme="minorHAnsi"/>
          <w:sz w:val="20"/>
          <w:szCs w:val="20"/>
          <w:lang w:val="it-IT"/>
        </w:rPr>
        <w:t xml:space="preserve">, str </w:t>
      </w:r>
      <w:r w:rsidR="004022D3">
        <w:rPr>
          <w:rFonts w:asciiTheme="minorHAnsi" w:hAnsiTheme="minorHAnsi" w:cstheme="minorHAnsi"/>
          <w:sz w:val="20"/>
          <w:szCs w:val="20"/>
          <w:lang w:val="it-IT"/>
        </w:rPr>
        <w:t>Mircea cel Bătrân nr. 104</w:t>
      </w:r>
      <w:r w:rsidRPr="00EE0B4C">
        <w:rPr>
          <w:rFonts w:asciiTheme="minorHAnsi" w:hAnsiTheme="minorHAnsi" w:cstheme="minorHAnsi"/>
          <w:sz w:val="20"/>
          <w:szCs w:val="20"/>
          <w:lang w:val="it-IT"/>
        </w:rPr>
        <w:t>, Constanța.</w:t>
      </w:r>
    </w:p>
    <w:p w14:paraId="15D6EEAB" w14:textId="77777777" w:rsidR="00A9248F" w:rsidRDefault="00A9248F" w:rsidP="00786191">
      <w:pPr>
        <w:tabs>
          <w:tab w:val="left" w:pos="567"/>
          <w:tab w:val="left" w:pos="1985"/>
        </w:tabs>
        <w:jc w:val="both"/>
        <w:rPr>
          <w:rFonts w:asciiTheme="minorHAnsi" w:hAnsiTheme="minorHAnsi" w:cstheme="minorHAnsi"/>
          <w:sz w:val="20"/>
          <w:szCs w:val="20"/>
          <w:lang w:val="it-IT"/>
        </w:rPr>
      </w:pPr>
    </w:p>
    <w:tbl>
      <w:tblPr>
        <w:tblStyle w:val="TableGrid"/>
        <w:tblW w:w="9776" w:type="dxa"/>
        <w:jc w:val="center"/>
        <w:tblLook w:val="04A0" w:firstRow="1" w:lastRow="0" w:firstColumn="1" w:lastColumn="0" w:noHBand="0" w:noVBand="1"/>
      </w:tblPr>
      <w:tblGrid>
        <w:gridCol w:w="1129"/>
        <w:gridCol w:w="1001"/>
        <w:gridCol w:w="6087"/>
        <w:gridCol w:w="1559"/>
      </w:tblGrid>
      <w:tr w:rsidR="00EE4D11" w:rsidRPr="00EE4D11" w14:paraId="3BD672D4" w14:textId="77777777" w:rsidTr="006E6CC1">
        <w:trPr>
          <w:jc w:val="center"/>
        </w:trPr>
        <w:tc>
          <w:tcPr>
            <w:tcW w:w="1129" w:type="dxa"/>
            <w:vAlign w:val="center"/>
          </w:tcPr>
          <w:p w14:paraId="04E1CA10" w14:textId="77777777" w:rsidR="00EE4D11" w:rsidRPr="00EE4D11" w:rsidRDefault="00EE4D11" w:rsidP="005B4A59">
            <w:pPr>
              <w:rPr>
                <w:rFonts w:asciiTheme="minorHAnsi" w:hAnsiTheme="minorHAnsi" w:cstheme="minorHAnsi"/>
                <w:bCs/>
                <w:sz w:val="18"/>
                <w:szCs w:val="18"/>
                <w:lang w:val="en-GB"/>
              </w:rPr>
            </w:pPr>
            <w:proofErr w:type="spellStart"/>
            <w:r w:rsidRPr="00EE4D11">
              <w:rPr>
                <w:rFonts w:asciiTheme="minorHAnsi" w:hAnsiTheme="minorHAnsi" w:cstheme="minorHAnsi"/>
                <w:bCs/>
                <w:sz w:val="18"/>
                <w:szCs w:val="18"/>
                <w:lang w:val="en-GB"/>
              </w:rPr>
              <w:t>Cantitate</w:t>
            </w:r>
            <w:proofErr w:type="spellEnd"/>
          </w:p>
        </w:tc>
        <w:tc>
          <w:tcPr>
            <w:tcW w:w="1001" w:type="dxa"/>
            <w:vAlign w:val="center"/>
          </w:tcPr>
          <w:p w14:paraId="65117897" w14:textId="77777777" w:rsidR="00EE4D11" w:rsidRPr="00EE4D11" w:rsidRDefault="00EE4D11" w:rsidP="005B4A59">
            <w:pPr>
              <w:rPr>
                <w:rFonts w:asciiTheme="minorHAnsi" w:hAnsiTheme="minorHAnsi" w:cstheme="minorHAnsi"/>
                <w:bCs/>
                <w:sz w:val="18"/>
                <w:szCs w:val="18"/>
                <w:lang w:val="en-GB"/>
              </w:rPr>
            </w:pPr>
            <w:proofErr w:type="spellStart"/>
            <w:r w:rsidRPr="00EE4D11">
              <w:rPr>
                <w:rFonts w:asciiTheme="minorHAnsi" w:hAnsiTheme="minorHAnsi" w:cstheme="minorHAnsi"/>
                <w:bCs/>
                <w:sz w:val="18"/>
                <w:szCs w:val="18"/>
                <w:lang w:val="en-GB"/>
              </w:rPr>
              <w:t>Unitate</w:t>
            </w:r>
            <w:proofErr w:type="spellEnd"/>
            <w:r w:rsidRPr="00EE4D11">
              <w:rPr>
                <w:rFonts w:asciiTheme="minorHAnsi" w:hAnsiTheme="minorHAnsi" w:cstheme="minorHAnsi"/>
                <w:bCs/>
                <w:sz w:val="18"/>
                <w:szCs w:val="18"/>
                <w:lang w:val="en-GB"/>
              </w:rPr>
              <w:t xml:space="preserve"> de </w:t>
            </w:r>
            <w:proofErr w:type="spellStart"/>
            <w:r w:rsidRPr="00EE4D11">
              <w:rPr>
                <w:rFonts w:asciiTheme="minorHAnsi" w:hAnsiTheme="minorHAnsi" w:cstheme="minorHAnsi"/>
                <w:bCs/>
                <w:sz w:val="18"/>
                <w:szCs w:val="18"/>
                <w:lang w:val="en-GB"/>
              </w:rPr>
              <w:t>măsură</w:t>
            </w:r>
            <w:proofErr w:type="spellEnd"/>
          </w:p>
        </w:tc>
        <w:tc>
          <w:tcPr>
            <w:tcW w:w="6087" w:type="dxa"/>
            <w:vAlign w:val="center"/>
          </w:tcPr>
          <w:p w14:paraId="6A4C1C35" w14:textId="77777777" w:rsidR="00EE4D11" w:rsidRPr="00EE4D11" w:rsidRDefault="00EE4D11" w:rsidP="005B4A59">
            <w:pPr>
              <w:rPr>
                <w:rFonts w:asciiTheme="minorHAnsi" w:hAnsiTheme="minorHAnsi" w:cstheme="minorHAnsi"/>
                <w:bCs/>
                <w:sz w:val="18"/>
                <w:szCs w:val="18"/>
                <w:lang w:val="it-IT"/>
              </w:rPr>
            </w:pPr>
            <w:r w:rsidRPr="00EE4D11">
              <w:rPr>
                <w:rFonts w:asciiTheme="minorHAnsi" w:hAnsiTheme="minorHAnsi" w:cstheme="minorHAnsi"/>
                <w:bCs/>
                <w:sz w:val="18"/>
                <w:szCs w:val="18"/>
                <w:lang w:val="it-IT"/>
              </w:rPr>
              <w:t>Specificații tehnice SAU cerințe funcționale minime</w:t>
            </w:r>
          </w:p>
        </w:tc>
        <w:tc>
          <w:tcPr>
            <w:tcW w:w="1559" w:type="dxa"/>
            <w:vAlign w:val="center"/>
          </w:tcPr>
          <w:p w14:paraId="04E317EA" w14:textId="77777777" w:rsidR="00EE4D11" w:rsidRPr="00EE4D11" w:rsidRDefault="00EE4D11" w:rsidP="005B4A59">
            <w:pPr>
              <w:rPr>
                <w:rFonts w:asciiTheme="minorHAnsi" w:hAnsiTheme="minorHAnsi" w:cstheme="minorHAnsi"/>
                <w:bCs/>
                <w:sz w:val="18"/>
                <w:szCs w:val="18"/>
                <w:lang w:val="en-GB"/>
              </w:rPr>
            </w:pPr>
            <w:proofErr w:type="spellStart"/>
            <w:r w:rsidRPr="00EE4D11">
              <w:rPr>
                <w:rFonts w:asciiTheme="minorHAnsi" w:hAnsiTheme="minorHAnsi" w:cstheme="minorHAnsi"/>
                <w:bCs/>
                <w:sz w:val="18"/>
                <w:szCs w:val="18"/>
                <w:lang w:val="en-GB"/>
              </w:rPr>
              <w:t>Garanție</w:t>
            </w:r>
            <w:proofErr w:type="spellEnd"/>
            <w:r w:rsidRPr="00EE4D11">
              <w:rPr>
                <w:rFonts w:asciiTheme="minorHAnsi" w:hAnsiTheme="minorHAnsi" w:cstheme="minorHAnsi"/>
                <w:bCs/>
                <w:sz w:val="18"/>
                <w:szCs w:val="18"/>
                <w:lang w:val="en-GB"/>
              </w:rPr>
              <w:t xml:space="preserve"> </w:t>
            </w:r>
            <w:proofErr w:type="spellStart"/>
            <w:r w:rsidRPr="00EE4D11">
              <w:rPr>
                <w:rFonts w:asciiTheme="minorHAnsi" w:hAnsiTheme="minorHAnsi" w:cstheme="minorHAnsi"/>
                <w:bCs/>
                <w:sz w:val="18"/>
                <w:szCs w:val="18"/>
                <w:lang w:val="en-GB"/>
              </w:rPr>
              <w:t>solicitat</w:t>
            </w:r>
            <w:proofErr w:type="spellEnd"/>
            <w:r w:rsidRPr="00EE4D11">
              <w:rPr>
                <w:rFonts w:asciiTheme="minorHAnsi" w:hAnsiTheme="minorHAnsi" w:cstheme="minorHAnsi"/>
                <w:bCs/>
                <w:sz w:val="18"/>
                <w:szCs w:val="18"/>
                <w:lang w:val="ro-RO"/>
              </w:rPr>
              <w:t xml:space="preserve">ă </w:t>
            </w:r>
          </w:p>
        </w:tc>
      </w:tr>
      <w:tr w:rsidR="00EE4D11" w:rsidRPr="00EE4D11" w14:paraId="585ECC69" w14:textId="77777777" w:rsidTr="006E6CC1">
        <w:trPr>
          <w:trHeight w:val="9683"/>
          <w:jc w:val="center"/>
        </w:trPr>
        <w:tc>
          <w:tcPr>
            <w:tcW w:w="1129" w:type="dxa"/>
          </w:tcPr>
          <w:p w14:paraId="2D0007E2" w14:textId="77777777" w:rsidR="00EE4D11" w:rsidRPr="00EE4D11" w:rsidRDefault="00EE4D11" w:rsidP="005B4A59">
            <w:pPr>
              <w:rPr>
                <w:rFonts w:asciiTheme="minorHAnsi" w:hAnsiTheme="minorHAnsi" w:cstheme="minorHAnsi"/>
                <w:b/>
                <w:bCs/>
                <w:i/>
                <w:iCs/>
                <w:sz w:val="18"/>
                <w:szCs w:val="18"/>
                <w:lang w:val="en-GB"/>
              </w:rPr>
            </w:pPr>
            <w:r w:rsidRPr="00EE4D11">
              <w:rPr>
                <w:rFonts w:asciiTheme="minorHAnsi" w:hAnsiTheme="minorHAnsi" w:cstheme="minorHAnsi"/>
                <w:b/>
                <w:bCs/>
                <w:i/>
                <w:iCs/>
                <w:sz w:val="18"/>
                <w:szCs w:val="18"/>
                <w:lang w:val="en-GB"/>
              </w:rPr>
              <w:t>6 (</w:t>
            </w:r>
            <w:proofErr w:type="spellStart"/>
            <w:r w:rsidRPr="00EE4D11">
              <w:rPr>
                <w:rFonts w:asciiTheme="minorHAnsi" w:hAnsiTheme="minorHAnsi" w:cstheme="minorHAnsi"/>
                <w:b/>
                <w:bCs/>
                <w:i/>
                <w:iCs/>
                <w:sz w:val="18"/>
                <w:szCs w:val="18"/>
                <w:lang w:val="en-GB"/>
              </w:rPr>
              <w:t>șase</w:t>
            </w:r>
            <w:proofErr w:type="spellEnd"/>
            <w:r w:rsidRPr="00EE4D11">
              <w:rPr>
                <w:rFonts w:asciiTheme="minorHAnsi" w:hAnsiTheme="minorHAnsi" w:cstheme="minorHAnsi"/>
                <w:b/>
                <w:bCs/>
                <w:i/>
                <w:iCs/>
                <w:sz w:val="18"/>
                <w:szCs w:val="18"/>
                <w:lang w:val="en-GB"/>
              </w:rPr>
              <w:t>)</w:t>
            </w:r>
          </w:p>
          <w:p w14:paraId="753B2CE9" w14:textId="77777777" w:rsidR="00EE4D11" w:rsidRPr="00EE4D11" w:rsidRDefault="00EE4D11" w:rsidP="005B4A59">
            <w:pPr>
              <w:rPr>
                <w:rFonts w:asciiTheme="minorHAnsi" w:hAnsiTheme="minorHAnsi" w:cstheme="minorHAnsi"/>
                <w:b/>
                <w:bCs/>
                <w:i/>
                <w:iCs/>
                <w:sz w:val="18"/>
                <w:szCs w:val="18"/>
                <w:lang w:val="en-GB"/>
              </w:rPr>
            </w:pPr>
          </w:p>
          <w:p w14:paraId="7A36CF3E" w14:textId="77777777" w:rsidR="00EE4D11" w:rsidRPr="00EE4D11" w:rsidRDefault="00EE4D11" w:rsidP="005B4A59">
            <w:pPr>
              <w:rPr>
                <w:rFonts w:asciiTheme="minorHAnsi" w:hAnsiTheme="minorHAnsi" w:cstheme="minorHAnsi"/>
                <w:b/>
                <w:bCs/>
                <w:i/>
                <w:iCs/>
                <w:sz w:val="18"/>
                <w:szCs w:val="18"/>
                <w:lang w:val="en-GB"/>
              </w:rPr>
            </w:pPr>
          </w:p>
          <w:p w14:paraId="23B96D3E" w14:textId="77777777" w:rsidR="00EE4D11" w:rsidRPr="00EE4D11" w:rsidRDefault="00EE4D11" w:rsidP="005B4A59">
            <w:pPr>
              <w:rPr>
                <w:rFonts w:asciiTheme="minorHAnsi" w:hAnsiTheme="minorHAnsi" w:cstheme="minorHAnsi"/>
                <w:b/>
                <w:bCs/>
                <w:i/>
                <w:iCs/>
                <w:sz w:val="18"/>
                <w:szCs w:val="18"/>
                <w:lang w:val="en-GB"/>
              </w:rPr>
            </w:pPr>
          </w:p>
          <w:p w14:paraId="1BA0B6C5" w14:textId="77777777" w:rsidR="00EE4D11" w:rsidRPr="00EE4D11" w:rsidRDefault="00EE4D11" w:rsidP="005B4A59">
            <w:pPr>
              <w:rPr>
                <w:rFonts w:asciiTheme="minorHAnsi" w:hAnsiTheme="minorHAnsi" w:cstheme="minorHAnsi"/>
                <w:b/>
                <w:bCs/>
                <w:i/>
                <w:iCs/>
                <w:sz w:val="18"/>
                <w:szCs w:val="18"/>
                <w:lang w:val="en-GB"/>
              </w:rPr>
            </w:pPr>
          </w:p>
          <w:p w14:paraId="7F9075D6" w14:textId="77777777" w:rsidR="00EE4D11" w:rsidRPr="00EE4D11" w:rsidRDefault="00EE4D11" w:rsidP="005B4A59">
            <w:pPr>
              <w:rPr>
                <w:rFonts w:asciiTheme="minorHAnsi" w:hAnsiTheme="minorHAnsi" w:cstheme="minorHAnsi"/>
                <w:b/>
                <w:bCs/>
                <w:i/>
                <w:iCs/>
                <w:sz w:val="18"/>
                <w:szCs w:val="18"/>
                <w:lang w:val="en-GB"/>
              </w:rPr>
            </w:pPr>
          </w:p>
          <w:p w14:paraId="64057D83" w14:textId="77777777" w:rsidR="00EE4D11" w:rsidRPr="00EE4D11" w:rsidRDefault="00EE4D11" w:rsidP="005B4A59">
            <w:pPr>
              <w:rPr>
                <w:rFonts w:asciiTheme="minorHAnsi" w:hAnsiTheme="minorHAnsi" w:cstheme="minorHAnsi"/>
                <w:b/>
                <w:bCs/>
                <w:i/>
                <w:iCs/>
                <w:sz w:val="18"/>
                <w:szCs w:val="18"/>
                <w:lang w:val="en-GB"/>
              </w:rPr>
            </w:pPr>
          </w:p>
          <w:p w14:paraId="41AD04A6" w14:textId="77777777" w:rsidR="00EE4D11" w:rsidRPr="00EE4D11" w:rsidRDefault="00EE4D11" w:rsidP="005B4A59">
            <w:pPr>
              <w:rPr>
                <w:rFonts w:asciiTheme="minorHAnsi" w:hAnsiTheme="minorHAnsi" w:cstheme="minorHAnsi"/>
                <w:b/>
                <w:bCs/>
                <w:i/>
                <w:iCs/>
                <w:sz w:val="18"/>
                <w:szCs w:val="18"/>
                <w:lang w:val="en-GB"/>
              </w:rPr>
            </w:pPr>
          </w:p>
          <w:p w14:paraId="25982A06" w14:textId="77777777" w:rsidR="00EE4D11" w:rsidRPr="00EE4D11" w:rsidRDefault="00EE4D11" w:rsidP="005B4A59">
            <w:pPr>
              <w:rPr>
                <w:rFonts w:asciiTheme="minorHAnsi" w:hAnsiTheme="minorHAnsi" w:cstheme="minorHAnsi"/>
                <w:b/>
                <w:bCs/>
                <w:i/>
                <w:iCs/>
                <w:sz w:val="18"/>
                <w:szCs w:val="18"/>
                <w:lang w:val="en-GB"/>
              </w:rPr>
            </w:pPr>
          </w:p>
          <w:p w14:paraId="5990FA3A" w14:textId="77777777" w:rsidR="00EE4D11" w:rsidRPr="00EE4D11" w:rsidRDefault="00EE4D11" w:rsidP="005B4A59">
            <w:pPr>
              <w:rPr>
                <w:rFonts w:asciiTheme="minorHAnsi" w:hAnsiTheme="minorHAnsi" w:cstheme="minorHAnsi"/>
                <w:b/>
                <w:bCs/>
                <w:i/>
                <w:iCs/>
                <w:sz w:val="18"/>
                <w:szCs w:val="18"/>
                <w:lang w:val="en-GB"/>
              </w:rPr>
            </w:pPr>
          </w:p>
          <w:p w14:paraId="29DC58F1" w14:textId="77777777" w:rsidR="00EE4D11" w:rsidRPr="00EE4D11" w:rsidRDefault="00EE4D11" w:rsidP="005B4A59">
            <w:pPr>
              <w:rPr>
                <w:rFonts w:asciiTheme="minorHAnsi" w:hAnsiTheme="minorHAnsi" w:cstheme="minorHAnsi"/>
                <w:b/>
                <w:bCs/>
                <w:i/>
                <w:iCs/>
                <w:sz w:val="18"/>
                <w:szCs w:val="18"/>
                <w:lang w:val="en-GB"/>
              </w:rPr>
            </w:pPr>
          </w:p>
          <w:p w14:paraId="054CCF2D" w14:textId="77777777" w:rsidR="00EE4D11" w:rsidRPr="00EE4D11" w:rsidRDefault="00EE4D11" w:rsidP="005B4A59">
            <w:pPr>
              <w:rPr>
                <w:rFonts w:asciiTheme="minorHAnsi" w:hAnsiTheme="minorHAnsi" w:cstheme="minorHAnsi"/>
                <w:b/>
                <w:bCs/>
                <w:i/>
                <w:iCs/>
                <w:sz w:val="18"/>
                <w:szCs w:val="18"/>
                <w:lang w:val="en-GB"/>
              </w:rPr>
            </w:pPr>
          </w:p>
          <w:p w14:paraId="6EB4989C" w14:textId="77777777" w:rsidR="00EE4D11" w:rsidRPr="00EE4D11" w:rsidRDefault="00EE4D11" w:rsidP="005B4A59">
            <w:pPr>
              <w:rPr>
                <w:rFonts w:asciiTheme="minorHAnsi" w:hAnsiTheme="minorHAnsi" w:cstheme="minorHAnsi"/>
                <w:b/>
                <w:bCs/>
                <w:i/>
                <w:iCs/>
                <w:sz w:val="18"/>
                <w:szCs w:val="18"/>
                <w:lang w:val="en-GB"/>
              </w:rPr>
            </w:pPr>
          </w:p>
          <w:p w14:paraId="214F7968" w14:textId="77777777" w:rsidR="00EE4D11" w:rsidRPr="00EE4D11" w:rsidRDefault="00EE4D11" w:rsidP="005B4A59">
            <w:pPr>
              <w:rPr>
                <w:rFonts w:asciiTheme="minorHAnsi" w:hAnsiTheme="minorHAnsi" w:cstheme="minorHAnsi"/>
                <w:b/>
                <w:bCs/>
                <w:i/>
                <w:iCs/>
                <w:sz w:val="18"/>
                <w:szCs w:val="18"/>
                <w:lang w:val="en-GB"/>
              </w:rPr>
            </w:pPr>
          </w:p>
          <w:p w14:paraId="00F15171" w14:textId="77777777" w:rsidR="00EE4D11" w:rsidRPr="00EE4D11" w:rsidRDefault="00EE4D11" w:rsidP="005B4A59">
            <w:pPr>
              <w:rPr>
                <w:rFonts w:asciiTheme="minorHAnsi" w:hAnsiTheme="minorHAnsi" w:cstheme="minorHAnsi"/>
                <w:b/>
                <w:bCs/>
                <w:i/>
                <w:iCs/>
                <w:sz w:val="18"/>
                <w:szCs w:val="18"/>
                <w:lang w:val="en-GB"/>
              </w:rPr>
            </w:pPr>
          </w:p>
          <w:p w14:paraId="44CE1A8A" w14:textId="77777777" w:rsidR="00EE4D11" w:rsidRPr="00EE4D11" w:rsidRDefault="00EE4D11" w:rsidP="005B4A59">
            <w:pPr>
              <w:rPr>
                <w:rFonts w:asciiTheme="minorHAnsi" w:hAnsiTheme="minorHAnsi" w:cstheme="minorHAnsi"/>
                <w:b/>
                <w:bCs/>
                <w:i/>
                <w:iCs/>
                <w:sz w:val="18"/>
                <w:szCs w:val="18"/>
                <w:lang w:val="en-GB"/>
              </w:rPr>
            </w:pPr>
          </w:p>
          <w:p w14:paraId="31DD0CB5" w14:textId="77777777" w:rsidR="00EE4D11" w:rsidRPr="00EE4D11" w:rsidRDefault="00EE4D11" w:rsidP="005B4A59">
            <w:pPr>
              <w:rPr>
                <w:rFonts w:asciiTheme="minorHAnsi" w:hAnsiTheme="minorHAnsi" w:cstheme="minorHAnsi"/>
                <w:b/>
                <w:bCs/>
                <w:i/>
                <w:iCs/>
                <w:sz w:val="18"/>
                <w:szCs w:val="18"/>
                <w:lang w:val="en-GB"/>
              </w:rPr>
            </w:pPr>
          </w:p>
          <w:p w14:paraId="083D4244" w14:textId="77777777" w:rsidR="00EE4D11" w:rsidRPr="00EE4D11" w:rsidRDefault="00EE4D11" w:rsidP="005B4A59">
            <w:pPr>
              <w:rPr>
                <w:rFonts w:asciiTheme="minorHAnsi" w:hAnsiTheme="minorHAnsi" w:cstheme="minorHAnsi"/>
                <w:b/>
                <w:bCs/>
                <w:i/>
                <w:iCs/>
                <w:sz w:val="18"/>
                <w:szCs w:val="18"/>
                <w:lang w:val="en-GB"/>
              </w:rPr>
            </w:pPr>
          </w:p>
          <w:p w14:paraId="3123DB42" w14:textId="77777777" w:rsidR="00EE4D11" w:rsidRPr="00EE4D11" w:rsidRDefault="00EE4D11" w:rsidP="005B4A59">
            <w:pPr>
              <w:rPr>
                <w:rFonts w:asciiTheme="minorHAnsi" w:hAnsiTheme="minorHAnsi" w:cstheme="minorHAnsi"/>
                <w:b/>
                <w:bCs/>
                <w:i/>
                <w:iCs/>
                <w:sz w:val="18"/>
                <w:szCs w:val="18"/>
                <w:lang w:val="en-GB"/>
              </w:rPr>
            </w:pPr>
          </w:p>
          <w:p w14:paraId="479F416D" w14:textId="77777777" w:rsidR="00EE4D11" w:rsidRPr="00EE4D11" w:rsidRDefault="00EE4D11" w:rsidP="005B4A59">
            <w:pPr>
              <w:rPr>
                <w:rFonts w:asciiTheme="minorHAnsi" w:hAnsiTheme="minorHAnsi" w:cstheme="minorHAnsi"/>
                <w:b/>
                <w:bCs/>
                <w:i/>
                <w:iCs/>
                <w:sz w:val="18"/>
                <w:szCs w:val="18"/>
                <w:lang w:val="en-GB"/>
              </w:rPr>
            </w:pPr>
          </w:p>
        </w:tc>
        <w:tc>
          <w:tcPr>
            <w:tcW w:w="1001" w:type="dxa"/>
          </w:tcPr>
          <w:p w14:paraId="439DD341" w14:textId="77777777" w:rsidR="00EE4D11" w:rsidRPr="00EE4D11" w:rsidRDefault="00EE4D11" w:rsidP="005B4A59">
            <w:pPr>
              <w:rPr>
                <w:rFonts w:asciiTheme="minorHAnsi" w:hAnsiTheme="minorHAnsi" w:cstheme="minorHAnsi"/>
                <w:b/>
                <w:bCs/>
                <w:i/>
                <w:iCs/>
                <w:sz w:val="18"/>
                <w:szCs w:val="18"/>
                <w:lang w:val="en-GB"/>
              </w:rPr>
            </w:pPr>
            <w:proofErr w:type="spellStart"/>
            <w:r w:rsidRPr="00EE4D11">
              <w:rPr>
                <w:rFonts w:asciiTheme="minorHAnsi" w:hAnsiTheme="minorHAnsi" w:cstheme="minorHAnsi"/>
                <w:b/>
                <w:bCs/>
                <w:i/>
                <w:iCs/>
                <w:sz w:val="18"/>
                <w:szCs w:val="18"/>
                <w:lang w:val="en-GB"/>
              </w:rPr>
              <w:t>bucată</w:t>
            </w:r>
            <w:proofErr w:type="spellEnd"/>
          </w:p>
        </w:tc>
        <w:tc>
          <w:tcPr>
            <w:tcW w:w="6087" w:type="dxa"/>
          </w:tcPr>
          <w:p w14:paraId="18BE4A98" w14:textId="77777777" w:rsidR="00EE4D11" w:rsidRDefault="00EE4D11" w:rsidP="005B4A59">
            <w:pPr>
              <w:jc w:val="both"/>
              <w:rPr>
                <w:rFonts w:asciiTheme="minorHAnsi" w:hAnsiTheme="minorHAnsi" w:cstheme="minorHAnsi"/>
                <w:b/>
                <w:bCs/>
                <w:sz w:val="18"/>
                <w:szCs w:val="18"/>
                <w:u w:val="single"/>
              </w:rPr>
            </w:pPr>
            <w:proofErr w:type="spellStart"/>
            <w:r w:rsidRPr="00EE4D11">
              <w:rPr>
                <w:rFonts w:asciiTheme="minorHAnsi" w:hAnsiTheme="minorHAnsi" w:cstheme="minorHAnsi"/>
                <w:b/>
                <w:bCs/>
                <w:sz w:val="18"/>
                <w:szCs w:val="18"/>
                <w:u w:val="single"/>
              </w:rPr>
              <w:t>Cameră</w:t>
            </w:r>
            <w:proofErr w:type="spellEnd"/>
            <w:r w:rsidRPr="00EE4D11">
              <w:rPr>
                <w:rFonts w:asciiTheme="minorHAnsi" w:hAnsiTheme="minorHAnsi" w:cstheme="minorHAnsi"/>
                <w:b/>
                <w:bCs/>
                <w:sz w:val="18"/>
                <w:szCs w:val="18"/>
                <w:u w:val="single"/>
              </w:rPr>
              <w:t xml:space="preserve"> video PTZ 4K</w:t>
            </w:r>
          </w:p>
          <w:p w14:paraId="0E1A33C3" w14:textId="77777777" w:rsidR="00EE4D11" w:rsidRPr="00EE4D11" w:rsidRDefault="00EE4D11" w:rsidP="005B4A59">
            <w:pPr>
              <w:jc w:val="both"/>
              <w:rPr>
                <w:rFonts w:asciiTheme="minorHAnsi" w:hAnsiTheme="minorHAnsi" w:cstheme="minorHAnsi"/>
                <w:b/>
                <w:bCs/>
                <w:sz w:val="18"/>
                <w:szCs w:val="18"/>
                <w:u w:val="single"/>
              </w:rPr>
            </w:pPr>
          </w:p>
          <w:p w14:paraId="574064DC"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Senzor: 1/2.5 inch, CMOS, pixeli</w:t>
            </w:r>
            <w:r w:rsidRPr="00EE4D11">
              <w:rPr>
                <w:rFonts w:asciiTheme="minorHAnsi" w:eastAsia="MS Gothic" w:hAnsiTheme="minorHAnsi" w:cstheme="minorHAnsi"/>
                <w:sz w:val="18"/>
                <w:szCs w:val="18"/>
                <w:lang w:val="it-IT"/>
              </w:rPr>
              <w:t>：</w:t>
            </w:r>
            <w:r w:rsidRPr="00EE4D11">
              <w:rPr>
                <w:rFonts w:asciiTheme="minorHAnsi" w:hAnsiTheme="minorHAnsi" w:cstheme="minorHAnsi"/>
                <w:sz w:val="18"/>
                <w:szCs w:val="18"/>
                <w:lang w:val="it-IT"/>
              </w:rPr>
              <w:t>8.51M</w:t>
            </w:r>
          </w:p>
          <w:p w14:paraId="5C6A3C3D"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Scanning Mode: Progresiv</w:t>
            </w:r>
          </w:p>
          <w:p w14:paraId="7295D4B6"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Obiectiv: 12x, f = 4.4mm - 52.8mm, F1.8 - F2.6</w:t>
            </w:r>
          </w:p>
          <w:p w14:paraId="790E412D"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Optical zoom 12x</w:t>
            </w:r>
          </w:p>
          <w:p w14:paraId="32E74D51"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Digital Zoom: 16x</w:t>
            </w:r>
          </w:p>
          <w:p w14:paraId="6E8DDA8A"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Auto Focus</w:t>
            </w:r>
          </w:p>
          <w:p w14:paraId="5305D03A"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Iluminare minima: 0.5Lux @ (F1.8, AGC ON)</w:t>
            </w:r>
          </w:p>
          <w:p w14:paraId="211210B9"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Shutter: 1/30s - 1/10000s</w:t>
            </w:r>
          </w:p>
          <w:p w14:paraId="4D183FE7"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White Balance: Auto, indoor</w:t>
            </w:r>
            <w:r w:rsidRPr="00EE4D11">
              <w:rPr>
                <w:rFonts w:asciiTheme="minorHAnsi" w:eastAsia="MS Gothic" w:hAnsiTheme="minorHAnsi" w:cstheme="minorHAnsi"/>
                <w:sz w:val="18"/>
                <w:szCs w:val="18"/>
                <w:lang w:val="it-IT"/>
              </w:rPr>
              <w:t>，</w:t>
            </w:r>
            <w:r w:rsidRPr="00EE4D11">
              <w:rPr>
                <w:rFonts w:asciiTheme="minorHAnsi" w:hAnsiTheme="minorHAnsi" w:cstheme="minorHAnsi"/>
                <w:sz w:val="18"/>
                <w:szCs w:val="18"/>
                <w:lang w:val="it-IT"/>
              </w:rPr>
              <w:t>outdoor</w:t>
            </w:r>
            <w:r w:rsidRPr="00EE4D11">
              <w:rPr>
                <w:rFonts w:asciiTheme="minorHAnsi" w:eastAsia="MS Gothic" w:hAnsiTheme="minorHAnsi" w:cstheme="minorHAnsi"/>
                <w:sz w:val="18"/>
                <w:szCs w:val="18"/>
                <w:lang w:val="it-IT"/>
              </w:rPr>
              <w:t>，</w:t>
            </w:r>
            <w:r w:rsidRPr="00EE4D11">
              <w:rPr>
                <w:rFonts w:asciiTheme="minorHAnsi" w:hAnsiTheme="minorHAnsi" w:cstheme="minorHAnsi"/>
                <w:sz w:val="18"/>
                <w:szCs w:val="18"/>
                <w:lang w:val="it-IT"/>
              </w:rPr>
              <w:t>one push</w:t>
            </w:r>
            <w:r w:rsidRPr="00EE4D11">
              <w:rPr>
                <w:rFonts w:asciiTheme="minorHAnsi" w:eastAsia="MS Gothic" w:hAnsiTheme="minorHAnsi" w:cstheme="minorHAnsi"/>
                <w:sz w:val="18"/>
                <w:szCs w:val="18"/>
                <w:lang w:val="it-IT"/>
              </w:rPr>
              <w:t>，</w:t>
            </w:r>
            <w:r w:rsidRPr="00EE4D11">
              <w:rPr>
                <w:rFonts w:asciiTheme="minorHAnsi" w:hAnsiTheme="minorHAnsi" w:cstheme="minorHAnsi"/>
                <w:sz w:val="18"/>
                <w:szCs w:val="18"/>
                <w:lang w:val="it-IT"/>
              </w:rPr>
              <w:t>manual</w:t>
            </w:r>
          </w:p>
          <w:p w14:paraId="365871B0"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Backlight Compensation: Suportata</w:t>
            </w:r>
          </w:p>
          <w:p w14:paraId="7A0E2E92"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Digital Noise Reduction: 3D Digital Noise Reduction</w:t>
            </w:r>
          </w:p>
          <w:p w14:paraId="0D1D9BBE"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Horizontal Angle of View: 71° ~ 8.2°</w:t>
            </w:r>
          </w:p>
          <w:p w14:paraId="43EC6F83"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Vertical Angle of View: 42.7° ~ 4.5°</w:t>
            </w:r>
          </w:p>
          <w:p w14:paraId="607EC3DD"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Horizontal Rotation Range: ±170°</w:t>
            </w:r>
          </w:p>
          <w:p w14:paraId="7A2CD5DD"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Vertical Rotation Range: -30° - +90°</w:t>
            </w:r>
          </w:p>
          <w:p w14:paraId="251584A9"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Tehnologie NDI | HX integrată</w:t>
            </w:r>
          </w:p>
          <w:p w14:paraId="458F0729"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Protocol SRT, HTTP, RTSP, RTMP / RTMPS</w:t>
            </w:r>
          </w:p>
          <w:p w14:paraId="1B12797A"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PoE: Supported</w:t>
            </w:r>
          </w:p>
          <w:p w14:paraId="2ECAFF09"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Compresie Video: H.265/H.264/MJPEG</w:t>
            </w:r>
          </w:p>
          <w:p w14:paraId="3CA6BB36"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Video Stream: Main stream, sub stream</w:t>
            </w:r>
          </w:p>
          <w:p w14:paraId="6368D045"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Rezolutie main stream: 3840x2160, 1920x1080, 1280x720, 1024x576, etc.</w:t>
            </w:r>
          </w:p>
          <w:p w14:paraId="470AD61C"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Rezolutie sub stream: 720x576, 720x480, 320x240, etc.</w:t>
            </w:r>
          </w:p>
          <w:p w14:paraId="05C4D15C"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Video Bit Rate (H264,H265): Max 60Mbps</w:t>
            </w:r>
          </w:p>
          <w:p w14:paraId="6AA05A16"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Tip Bit Rate: Variable Rate, Fixed Rate</w:t>
            </w:r>
          </w:p>
          <w:p w14:paraId="24ACE984"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Frame rate: 50Hz: 1fps-50fps, 60Hz:1fps-60fps</w:t>
            </w:r>
          </w:p>
          <w:p w14:paraId="18873988"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Output: HDMI: version 1.4</w:t>
            </w:r>
          </w:p>
          <w:p w14:paraId="16B6E250"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HDMI video formats:</w:t>
            </w:r>
          </w:p>
          <w:p w14:paraId="0114CA9E"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 xml:space="preserve"> 3840x2160 30p/29.97p/25p</w:t>
            </w:r>
          </w:p>
          <w:p w14:paraId="15ADC1AE"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1920x1080 60i/59.94i/50i</w:t>
            </w:r>
          </w:p>
          <w:p w14:paraId="45EBDF1E"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1280x720 60p/59.94p/50p/25p</w:t>
            </w:r>
          </w:p>
          <w:p w14:paraId="04DB5C01"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 xml:space="preserve"> 3G-SDI: BNC type, 800mVp-p, 75Ω, SMPTE 424M standard</w:t>
            </w:r>
          </w:p>
          <w:p w14:paraId="6E6542EA"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 xml:space="preserve">3G-SDI video formats: </w:t>
            </w:r>
          </w:p>
          <w:p w14:paraId="3DC4FFD2"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1920x1080 60p/59.94p/50p/30p/29.97p/25p</w:t>
            </w:r>
          </w:p>
          <w:p w14:paraId="4996FC05"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1920x1080 60i/59.94i/50i</w:t>
            </w:r>
          </w:p>
          <w:p w14:paraId="404F38C3"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 xml:space="preserve"> 1280x720 60p/59.94p/50p</w:t>
            </w:r>
          </w:p>
          <w:p w14:paraId="3A416EBA"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 xml:space="preserve">Network Interface: RJ45: 10M/100M/1000M </w:t>
            </w:r>
          </w:p>
          <w:p w14:paraId="7B419FE5"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PTZ Supported Protocols Serial, PelcoD, IP JVC, IP others</w:t>
            </w:r>
          </w:p>
          <w:p w14:paraId="1FA01B97"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Remote Web-Browser no apps needed</w:t>
            </w:r>
          </w:p>
          <w:p w14:paraId="5C4F2C06"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Preset Positions 255</w:t>
            </w:r>
          </w:p>
          <w:p w14:paraId="6458B68C" w14:textId="77777777" w:rsidR="00EE4D11" w:rsidRP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Telecomanda proprie infrared</w:t>
            </w:r>
          </w:p>
          <w:p w14:paraId="299A7BD7" w14:textId="77777777" w:rsidR="00EE4D11" w:rsidRDefault="00EE4D11" w:rsidP="005B4A59">
            <w:pPr>
              <w:jc w:val="both"/>
              <w:rPr>
                <w:rFonts w:asciiTheme="minorHAnsi" w:hAnsiTheme="minorHAnsi" w:cstheme="minorHAnsi"/>
                <w:sz w:val="18"/>
                <w:szCs w:val="18"/>
                <w:lang w:val="it-IT"/>
              </w:rPr>
            </w:pPr>
            <w:r w:rsidRPr="00EE4D11">
              <w:rPr>
                <w:rFonts w:asciiTheme="minorHAnsi" w:hAnsiTheme="minorHAnsi" w:cstheme="minorHAnsi"/>
                <w:sz w:val="18"/>
                <w:szCs w:val="18"/>
                <w:lang w:val="it-IT"/>
              </w:rPr>
              <w:t>Culoare – neagră</w:t>
            </w:r>
          </w:p>
          <w:p w14:paraId="3A6006EE" w14:textId="77777777" w:rsidR="00EE4D11" w:rsidRPr="00EE4D11" w:rsidRDefault="00EE4D11" w:rsidP="005B4A59">
            <w:pPr>
              <w:jc w:val="both"/>
              <w:rPr>
                <w:rFonts w:asciiTheme="minorHAnsi" w:hAnsiTheme="minorHAnsi" w:cstheme="minorHAnsi"/>
                <w:sz w:val="18"/>
                <w:szCs w:val="18"/>
                <w:lang w:val="it-IT"/>
              </w:rPr>
            </w:pPr>
          </w:p>
        </w:tc>
        <w:tc>
          <w:tcPr>
            <w:tcW w:w="1559" w:type="dxa"/>
          </w:tcPr>
          <w:p w14:paraId="10F6ABC9" w14:textId="77777777" w:rsidR="00EE4D11" w:rsidRPr="00EE4D11" w:rsidRDefault="00EE4D11" w:rsidP="005B4A59">
            <w:pPr>
              <w:rPr>
                <w:rFonts w:asciiTheme="minorHAnsi" w:hAnsiTheme="minorHAnsi" w:cstheme="minorHAnsi"/>
                <w:bCs/>
                <w:i/>
                <w:iCs/>
                <w:sz w:val="18"/>
                <w:szCs w:val="18"/>
                <w:lang w:val="it-IT"/>
              </w:rPr>
            </w:pPr>
            <w:r w:rsidRPr="00EE4D11">
              <w:rPr>
                <w:rFonts w:asciiTheme="minorHAnsi" w:hAnsiTheme="minorHAnsi" w:cstheme="minorHAnsi"/>
                <w:bCs/>
                <w:i/>
                <w:iCs/>
                <w:sz w:val="18"/>
                <w:szCs w:val="18"/>
                <w:lang w:val="it-IT"/>
              </w:rPr>
              <w:t>24 luni de la data semnării procesului verbal de recepție cantitativă, calitativă și funcțională a produselor</w:t>
            </w:r>
          </w:p>
          <w:p w14:paraId="6228F0E5" w14:textId="77777777" w:rsidR="00EE4D11" w:rsidRPr="00EE4D11" w:rsidRDefault="00EE4D11" w:rsidP="005B4A59">
            <w:pPr>
              <w:rPr>
                <w:rFonts w:asciiTheme="minorHAnsi" w:hAnsiTheme="minorHAnsi" w:cstheme="minorHAnsi"/>
                <w:b/>
                <w:bCs/>
                <w:color w:val="FF0000"/>
                <w:sz w:val="18"/>
                <w:szCs w:val="18"/>
                <w:lang w:val="it-IT"/>
              </w:rPr>
            </w:pPr>
          </w:p>
        </w:tc>
      </w:tr>
    </w:tbl>
    <w:p w14:paraId="6C57F1BD" w14:textId="77777777" w:rsidR="00EE4D11" w:rsidRDefault="00EE4D11" w:rsidP="00786191">
      <w:pPr>
        <w:tabs>
          <w:tab w:val="left" w:pos="567"/>
          <w:tab w:val="left" w:pos="1985"/>
        </w:tabs>
        <w:jc w:val="both"/>
        <w:rPr>
          <w:rFonts w:asciiTheme="minorHAnsi" w:hAnsiTheme="minorHAnsi" w:cstheme="minorHAnsi"/>
          <w:sz w:val="20"/>
          <w:szCs w:val="20"/>
          <w:lang w:val="it-IT"/>
        </w:rPr>
      </w:pPr>
    </w:p>
    <w:p w14:paraId="4E36CEF1" w14:textId="77777777" w:rsidR="00786191" w:rsidRDefault="00786191" w:rsidP="00B2494D"/>
    <w:p w14:paraId="24D53DD0" w14:textId="77777777" w:rsidR="00237634" w:rsidRDefault="00237634" w:rsidP="00B2494D"/>
    <w:p w14:paraId="5AFB48E1" w14:textId="77777777" w:rsidR="00237634" w:rsidRDefault="00237634" w:rsidP="00B2494D"/>
    <w:p w14:paraId="61FFF41F" w14:textId="73F10D06" w:rsidR="006E6CC1" w:rsidRPr="00237634" w:rsidRDefault="006E6CC1" w:rsidP="006E6CC1">
      <w:pPr>
        <w:rPr>
          <w:sz w:val="22"/>
          <w:szCs w:val="22"/>
        </w:rPr>
      </w:pPr>
      <w:r w:rsidRPr="00237634">
        <w:rPr>
          <w:rFonts w:asciiTheme="minorHAnsi" w:hAnsiTheme="minorHAnsi" w:cstheme="minorHAnsi"/>
          <w:b/>
          <w:bCs/>
          <w:i/>
          <w:iCs/>
          <w:sz w:val="22"/>
          <w:szCs w:val="22"/>
        </w:rPr>
        <w:lastRenderedPageBreak/>
        <w:t xml:space="preserve">LOT 4_Trepied video fluid – 2 </w:t>
      </w:r>
      <w:proofErr w:type="spellStart"/>
      <w:r w:rsidRPr="00237634">
        <w:rPr>
          <w:rFonts w:asciiTheme="minorHAnsi" w:hAnsiTheme="minorHAnsi" w:cstheme="minorHAnsi"/>
          <w:b/>
          <w:bCs/>
          <w:i/>
          <w:iCs/>
          <w:sz w:val="22"/>
          <w:szCs w:val="22"/>
        </w:rPr>
        <w:t>bucăți</w:t>
      </w:r>
      <w:proofErr w:type="spellEnd"/>
    </w:p>
    <w:p w14:paraId="33452965" w14:textId="77777777" w:rsidR="006E6CC1" w:rsidRPr="003935D0" w:rsidRDefault="006E6CC1" w:rsidP="006E6CC1">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p>
    <w:p w14:paraId="7F51E340" w14:textId="77777777" w:rsidR="006E6CC1" w:rsidRDefault="006E6CC1" w:rsidP="006E6CC1">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03880D1C" w14:textId="77777777" w:rsidR="006E6CC1" w:rsidRDefault="006E6CC1" w:rsidP="006E6CC1">
      <w:pPr>
        <w:pStyle w:val="BodyText"/>
        <w:spacing w:after="0"/>
        <w:jc w:val="both"/>
        <w:rPr>
          <w:rFonts w:asciiTheme="minorHAnsi" w:hAnsiTheme="minorHAnsi" w:cstheme="minorHAnsi"/>
          <w:w w:val="105"/>
          <w:sz w:val="20"/>
          <w:szCs w:val="20"/>
          <w:lang w:val="it-IT"/>
        </w:rPr>
      </w:pPr>
    </w:p>
    <w:p w14:paraId="156B8C38" w14:textId="77777777" w:rsidR="006E6CC1" w:rsidRPr="00EE0B4C" w:rsidRDefault="006E6CC1" w:rsidP="006E6CC1">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b/>
          <w:w w:val="105"/>
          <w:sz w:val="20"/>
          <w:szCs w:val="20"/>
          <w:lang w:val="it-IT"/>
        </w:rPr>
        <w:t xml:space="preserve">Termen de livrare solicitat: </w:t>
      </w:r>
      <w:r w:rsidRPr="00EE0B4C">
        <w:rPr>
          <w:rFonts w:asciiTheme="minorHAnsi" w:hAnsiTheme="minorHAnsi" w:cstheme="minorHAnsi"/>
          <w:b/>
          <w:sz w:val="20"/>
          <w:szCs w:val="20"/>
          <w:lang w:val="it-IT"/>
        </w:rPr>
        <w:t xml:space="preserve">maxim 30 (treizeci) de zile de la data </w:t>
      </w:r>
      <w:r>
        <w:rPr>
          <w:rFonts w:asciiTheme="minorHAnsi" w:hAnsiTheme="minorHAnsi" w:cstheme="minorHAnsi"/>
          <w:b/>
          <w:sz w:val="20"/>
          <w:szCs w:val="20"/>
          <w:lang w:val="it-IT"/>
        </w:rPr>
        <w:t>semnării contractului/ transmiterii comenzii ferme/finalizării achiziției directe în SEAP</w:t>
      </w:r>
      <w:r w:rsidRPr="00EE0B4C">
        <w:rPr>
          <w:rFonts w:asciiTheme="minorHAnsi" w:hAnsiTheme="minorHAnsi" w:cstheme="minorHAnsi"/>
          <w:sz w:val="20"/>
          <w:szCs w:val="20"/>
          <w:lang w:val="it-IT"/>
        </w:rPr>
        <w:t>.</w:t>
      </w:r>
    </w:p>
    <w:p w14:paraId="59EEF7CA" w14:textId="77777777" w:rsidR="006E6CC1" w:rsidRPr="00EE0B4C" w:rsidRDefault="006E6CC1" w:rsidP="006E6CC1">
      <w:pPr>
        <w:tabs>
          <w:tab w:val="left" w:pos="567"/>
          <w:tab w:val="left" w:pos="1985"/>
        </w:tabs>
        <w:jc w:val="both"/>
        <w:rPr>
          <w:rFonts w:asciiTheme="minorHAnsi" w:hAnsiTheme="minorHAnsi" w:cstheme="minorHAnsi"/>
          <w:sz w:val="20"/>
          <w:szCs w:val="20"/>
          <w:lang w:val="it-IT"/>
        </w:rPr>
      </w:pPr>
    </w:p>
    <w:p w14:paraId="3FA4EA1B" w14:textId="77777777" w:rsidR="006E6CC1" w:rsidRDefault="006E6CC1" w:rsidP="006E6CC1">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sz w:val="20"/>
          <w:szCs w:val="20"/>
          <w:lang w:val="it-IT"/>
        </w:rPr>
        <w:t xml:space="preserve">Locul de livrare: Sediul </w:t>
      </w:r>
      <w:r>
        <w:rPr>
          <w:rFonts w:asciiTheme="minorHAnsi" w:hAnsiTheme="minorHAnsi" w:cstheme="minorHAnsi"/>
          <w:sz w:val="20"/>
          <w:szCs w:val="20"/>
          <w:lang w:val="it-IT"/>
        </w:rPr>
        <w:t>Central al UMC</w:t>
      </w:r>
      <w:r w:rsidRPr="00EE0B4C">
        <w:rPr>
          <w:rFonts w:asciiTheme="minorHAnsi" w:hAnsiTheme="minorHAnsi" w:cstheme="minorHAnsi"/>
          <w:sz w:val="20"/>
          <w:szCs w:val="20"/>
          <w:lang w:val="it-IT"/>
        </w:rPr>
        <w:t xml:space="preserve">, str </w:t>
      </w:r>
      <w:r>
        <w:rPr>
          <w:rFonts w:asciiTheme="minorHAnsi" w:hAnsiTheme="minorHAnsi" w:cstheme="minorHAnsi"/>
          <w:sz w:val="20"/>
          <w:szCs w:val="20"/>
          <w:lang w:val="it-IT"/>
        </w:rPr>
        <w:t>Mircea cel Bătrân nr. 104</w:t>
      </w:r>
      <w:r w:rsidRPr="00EE0B4C">
        <w:rPr>
          <w:rFonts w:asciiTheme="minorHAnsi" w:hAnsiTheme="minorHAnsi" w:cstheme="minorHAnsi"/>
          <w:sz w:val="20"/>
          <w:szCs w:val="20"/>
          <w:lang w:val="it-IT"/>
        </w:rPr>
        <w:t>, Constanța.</w:t>
      </w:r>
    </w:p>
    <w:p w14:paraId="71EB1134" w14:textId="77777777" w:rsidR="006E6CC1" w:rsidRDefault="006E6CC1" w:rsidP="006E6CC1"/>
    <w:tbl>
      <w:tblPr>
        <w:tblStyle w:val="TableGrid"/>
        <w:tblW w:w="0" w:type="auto"/>
        <w:jc w:val="center"/>
        <w:tblLook w:val="04A0" w:firstRow="1" w:lastRow="0" w:firstColumn="1" w:lastColumn="0" w:noHBand="0" w:noVBand="1"/>
      </w:tblPr>
      <w:tblGrid>
        <w:gridCol w:w="1200"/>
        <w:gridCol w:w="930"/>
        <w:gridCol w:w="4624"/>
        <w:gridCol w:w="1661"/>
      </w:tblGrid>
      <w:tr w:rsidR="006E6CC1" w:rsidRPr="00F55D1B" w14:paraId="38E18A6F" w14:textId="77777777" w:rsidTr="005B4A59">
        <w:trPr>
          <w:jc w:val="center"/>
        </w:trPr>
        <w:tc>
          <w:tcPr>
            <w:tcW w:w="1200" w:type="dxa"/>
            <w:vAlign w:val="center"/>
          </w:tcPr>
          <w:p w14:paraId="258FC727" w14:textId="77777777" w:rsidR="006E6CC1" w:rsidRPr="00CF71CD" w:rsidRDefault="006E6CC1" w:rsidP="005B4A59">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Cantitate</w:t>
            </w:r>
            <w:proofErr w:type="spellEnd"/>
          </w:p>
        </w:tc>
        <w:tc>
          <w:tcPr>
            <w:tcW w:w="930" w:type="dxa"/>
            <w:vAlign w:val="center"/>
          </w:tcPr>
          <w:p w14:paraId="17D7F584" w14:textId="77777777" w:rsidR="006E6CC1" w:rsidRPr="00CF71CD" w:rsidRDefault="006E6CC1" w:rsidP="005B4A59">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Unitate</w:t>
            </w:r>
            <w:proofErr w:type="spellEnd"/>
            <w:r w:rsidRPr="00CF71CD">
              <w:rPr>
                <w:rFonts w:asciiTheme="minorHAnsi" w:hAnsiTheme="minorHAnsi" w:cstheme="minorHAnsi"/>
                <w:bCs/>
                <w:sz w:val="18"/>
                <w:szCs w:val="18"/>
                <w:lang w:val="en-GB"/>
              </w:rPr>
              <w:t xml:space="preserve"> de </w:t>
            </w:r>
            <w:proofErr w:type="spellStart"/>
            <w:r w:rsidRPr="00CF71CD">
              <w:rPr>
                <w:rFonts w:asciiTheme="minorHAnsi" w:hAnsiTheme="minorHAnsi" w:cstheme="minorHAnsi"/>
                <w:bCs/>
                <w:sz w:val="18"/>
                <w:szCs w:val="18"/>
                <w:lang w:val="en-GB"/>
              </w:rPr>
              <w:t>măsură</w:t>
            </w:r>
            <w:proofErr w:type="spellEnd"/>
          </w:p>
        </w:tc>
        <w:tc>
          <w:tcPr>
            <w:tcW w:w="4624" w:type="dxa"/>
            <w:vAlign w:val="center"/>
          </w:tcPr>
          <w:p w14:paraId="52F29455" w14:textId="77777777" w:rsidR="006E6CC1" w:rsidRPr="003935D0" w:rsidRDefault="006E6CC1" w:rsidP="005B4A59">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661" w:type="dxa"/>
            <w:vAlign w:val="center"/>
          </w:tcPr>
          <w:p w14:paraId="3F315061" w14:textId="77777777" w:rsidR="006E6CC1" w:rsidRPr="00CF71CD" w:rsidRDefault="006E6CC1" w:rsidP="005B4A59">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Garanție</w:t>
            </w:r>
            <w:proofErr w:type="spellEnd"/>
            <w:r w:rsidRPr="00CF71CD">
              <w:rPr>
                <w:rFonts w:asciiTheme="minorHAnsi" w:hAnsiTheme="minorHAnsi" w:cstheme="minorHAnsi"/>
                <w:bCs/>
                <w:sz w:val="18"/>
                <w:szCs w:val="18"/>
                <w:lang w:val="en-GB"/>
              </w:rPr>
              <w:t xml:space="preserve"> </w:t>
            </w:r>
            <w:proofErr w:type="spellStart"/>
            <w:r w:rsidRPr="00CF71CD">
              <w:rPr>
                <w:rFonts w:asciiTheme="minorHAnsi" w:hAnsiTheme="minorHAnsi" w:cstheme="minorHAnsi"/>
                <w:bCs/>
                <w:sz w:val="18"/>
                <w:szCs w:val="18"/>
                <w:lang w:val="en-GB"/>
              </w:rPr>
              <w:t>solicitat</w:t>
            </w:r>
            <w:proofErr w:type="spellEnd"/>
            <w:r w:rsidRPr="00CF71CD">
              <w:rPr>
                <w:rFonts w:asciiTheme="minorHAnsi" w:hAnsiTheme="minorHAnsi" w:cstheme="minorHAnsi"/>
                <w:bCs/>
                <w:sz w:val="18"/>
                <w:szCs w:val="18"/>
                <w:lang w:val="ro-RO"/>
              </w:rPr>
              <w:t xml:space="preserve">ă </w:t>
            </w:r>
          </w:p>
        </w:tc>
      </w:tr>
      <w:tr w:rsidR="006E6CC1" w:rsidRPr="003935D0" w14:paraId="52322E56" w14:textId="77777777" w:rsidTr="005B4A59">
        <w:trPr>
          <w:trHeight w:val="1268"/>
          <w:jc w:val="center"/>
        </w:trPr>
        <w:tc>
          <w:tcPr>
            <w:tcW w:w="1200" w:type="dxa"/>
          </w:tcPr>
          <w:p w14:paraId="1B40781A" w14:textId="77777777" w:rsidR="006E6CC1" w:rsidRPr="006E6CC1" w:rsidRDefault="006E6CC1" w:rsidP="005B4A59">
            <w:pPr>
              <w:rPr>
                <w:rFonts w:asciiTheme="minorHAnsi" w:hAnsiTheme="minorHAnsi" w:cstheme="minorHAnsi"/>
                <w:b/>
                <w:bCs/>
                <w:i/>
                <w:iCs/>
                <w:sz w:val="18"/>
                <w:szCs w:val="18"/>
                <w:lang w:val="en-GB"/>
              </w:rPr>
            </w:pPr>
            <w:r w:rsidRPr="006E6CC1">
              <w:rPr>
                <w:rFonts w:asciiTheme="minorHAnsi" w:hAnsiTheme="minorHAnsi" w:cstheme="minorHAnsi"/>
                <w:b/>
                <w:bCs/>
                <w:i/>
                <w:iCs/>
                <w:sz w:val="18"/>
                <w:szCs w:val="18"/>
                <w:lang w:val="en-GB"/>
              </w:rPr>
              <w:t>2 (</w:t>
            </w:r>
            <w:proofErr w:type="spellStart"/>
            <w:r w:rsidRPr="006E6CC1">
              <w:rPr>
                <w:rFonts w:asciiTheme="minorHAnsi" w:hAnsiTheme="minorHAnsi" w:cstheme="minorHAnsi"/>
                <w:b/>
                <w:bCs/>
                <w:i/>
                <w:iCs/>
                <w:sz w:val="18"/>
                <w:szCs w:val="18"/>
                <w:lang w:val="en-GB"/>
              </w:rPr>
              <w:t>două</w:t>
            </w:r>
            <w:proofErr w:type="spellEnd"/>
            <w:r w:rsidRPr="006E6CC1">
              <w:rPr>
                <w:rFonts w:asciiTheme="minorHAnsi" w:hAnsiTheme="minorHAnsi" w:cstheme="minorHAnsi"/>
                <w:b/>
                <w:bCs/>
                <w:i/>
                <w:iCs/>
                <w:sz w:val="18"/>
                <w:szCs w:val="18"/>
                <w:lang w:val="en-GB"/>
              </w:rPr>
              <w:t>)</w:t>
            </w:r>
          </w:p>
        </w:tc>
        <w:tc>
          <w:tcPr>
            <w:tcW w:w="930" w:type="dxa"/>
          </w:tcPr>
          <w:p w14:paraId="134C2B4E" w14:textId="77777777" w:rsidR="006E6CC1" w:rsidRPr="006E6CC1" w:rsidRDefault="006E6CC1" w:rsidP="005B4A59">
            <w:pPr>
              <w:rPr>
                <w:rFonts w:asciiTheme="minorHAnsi" w:hAnsiTheme="minorHAnsi" w:cstheme="minorHAnsi"/>
                <w:b/>
                <w:bCs/>
                <w:i/>
                <w:iCs/>
                <w:sz w:val="18"/>
                <w:szCs w:val="18"/>
                <w:lang w:val="en-GB"/>
              </w:rPr>
            </w:pPr>
            <w:proofErr w:type="spellStart"/>
            <w:r w:rsidRPr="006E6CC1">
              <w:rPr>
                <w:rFonts w:asciiTheme="minorHAnsi" w:hAnsiTheme="minorHAnsi" w:cstheme="minorHAnsi"/>
                <w:b/>
                <w:bCs/>
                <w:i/>
                <w:iCs/>
                <w:sz w:val="18"/>
                <w:szCs w:val="18"/>
                <w:lang w:val="en-GB"/>
              </w:rPr>
              <w:t>bucată</w:t>
            </w:r>
            <w:proofErr w:type="spellEnd"/>
          </w:p>
        </w:tc>
        <w:tc>
          <w:tcPr>
            <w:tcW w:w="4624" w:type="dxa"/>
          </w:tcPr>
          <w:p w14:paraId="6C26091A" w14:textId="77777777" w:rsidR="006E6CC1" w:rsidRDefault="006E6CC1" w:rsidP="005B4A5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Trepied video fluid</w:t>
            </w:r>
          </w:p>
          <w:p w14:paraId="0A382C60"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Sarcina maxima admisa: ≤ 8 kg</w:t>
            </w:r>
          </w:p>
          <w:p w14:paraId="280B1127"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Inaltimea maxima de lucru: 1860 mm</w:t>
            </w:r>
          </w:p>
          <w:p w14:paraId="4B9DDA70"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Inaltimea minima de lucru: 850 mm</w:t>
            </w:r>
          </w:p>
          <w:p w14:paraId="01D1C94B"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Lungime strans: 890 mm</w:t>
            </w:r>
          </w:p>
          <w:p w14:paraId="6823E41D"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Diametru bowl 75 mm</w:t>
            </w:r>
          </w:p>
          <w:p w14:paraId="43F30A46"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Gama de inclinare (tilt) +90° / -75°</w:t>
            </w:r>
          </w:p>
          <w:p w14:paraId="5DDDF2D3"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Gama rotatie (Pan) 360°</w:t>
            </w:r>
          </w:p>
          <w:p w14:paraId="26B968DD"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Sperader Intermediar (nivel mediu)</w:t>
            </w:r>
          </w:p>
          <w:p w14:paraId="31F8A274"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Sectiuni picioare: 3 sectiuni (85 cm / 135 cm / 186 cm)</w:t>
            </w:r>
          </w:p>
          <w:p w14:paraId="2A7D1083"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Caracteristici picioare: Terminatii din cauciuc</w:t>
            </w:r>
          </w:p>
          <w:p w14:paraId="1AEF394C"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 xml:space="preserve">Șurub 1/4''-20; </w:t>
            </w:r>
          </w:p>
          <w:p w14:paraId="6675EBED"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Șurub 3/8"-16;</w:t>
            </w:r>
          </w:p>
          <w:p w14:paraId="54E8E2B3" w14:textId="77777777" w:rsidR="006E6CC1" w:rsidRDefault="006E6CC1" w:rsidP="005B4A59">
            <w:pPr>
              <w:jc w:val="both"/>
              <w:rPr>
                <w:rFonts w:asciiTheme="minorHAnsi" w:hAnsiTheme="minorHAnsi" w:cstheme="minorHAnsi"/>
                <w:sz w:val="18"/>
                <w:szCs w:val="18"/>
                <w:lang w:val="it-IT"/>
              </w:rPr>
            </w:pPr>
            <w:r>
              <w:rPr>
                <w:rFonts w:asciiTheme="minorHAnsi" w:hAnsiTheme="minorHAnsi" w:cstheme="minorHAnsi"/>
                <w:sz w:val="18"/>
                <w:szCs w:val="18"/>
                <w:lang w:val="it-IT"/>
              </w:rPr>
              <w:t>Material: Aliaj din aluminiu</w:t>
            </w:r>
          </w:p>
          <w:p w14:paraId="054DD3AF" w14:textId="77777777" w:rsidR="006E6CC1" w:rsidRDefault="006E6CC1" w:rsidP="005B4A59">
            <w:pPr>
              <w:jc w:val="both"/>
              <w:rPr>
                <w:rFonts w:asciiTheme="minorHAnsi" w:hAnsiTheme="minorHAnsi" w:cstheme="minorHAnsi"/>
                <w:sz w:val="18"/>
                <w:szCs w:val="18"/>
              </w:rPr>
            </w:pPr>
            <w:proofErr w:type="spellStart"/>
            <w:r>
              <w:rPr>
                <w:rFonts w:asciiTheme="minorHAnsi" w:hAnsiTheme="minorHAnsi" w:cstheme="minorHAnsi"/>
                <w:sz w:val="18"/>
                <w:szCs w:val="18"/>
              </w:rPr>
              <w:t>Placă</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eliberare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rapidă</w:t>
            </w:r>
            <w:proofErr w:type="spellEnd"/>
          </w:p>
          <w:p w14:paraId="15BE8E35" w14:textId="77777777" w:rsidR="006E6CC1" w:rsidRDefault="006E6CC1" w:rsidP="005B4A59">
            <w:pPr>
              <w:jc w:val="both"/>
              <w:rPr>
                <w:rFonts w:asciiTheme="minorHAnsi" w:hAnsiTheme="minorHAnsi" w:cstheme="minorHAnsi"/>
                <w:sz w:val="18"/>
                <w:szCs w:val="18"/>
              </w:rPr>
            </w:pPr>
            <w:proofErr w:type="spellStart"/>
            <w:r>
              <w:rPr>
                <w:rFonts w:asciiTheme="minorHAnsi" w:hAnsiTheme="minorHAnsi" w:cstheme="minorHAnsi"/>
                <w:sz w:val="18"/>
                <w:szCs w:val="18"/>
              </w:rPr>
              <w:t>Geantă</w:t>
            </w:r>
            <w:proofErr w:type="spellEnd"/>
            <w:r>
              <w:rPr>
                <w:rFonts w:asciiTheme="minorHAnsi" w:hAnsiTheme="minorHAnsi" w:cstheme="minorHAnsi"/>
                <w:sz w:val="18"/>
                <w:szCs w:val="18"/>
              </w:rPr>
              <w:t xml:space="preserve"> de transport</w:t>
            </w:r>
          </w:p>
          <w:p w14:paraId="4A62527B" w14:textId="77777777" w:rsidR="006E6CC1" w:rsidRPr="00DF2458" w:rsidRDefault="006E6CC1" w:rsidP="005B4A59">
            <w:pPr>
              <w:jc w:val="both"/>
              <w:rPr>
                <w:rFonts w:asciiTheme="minorHAnsi" w:hAnsiTheme="minorHAnsi" w:cstheme="minorHAnsi"/>
                <w:b/>
                <w:bCs/>
                <w:sz w:val="18"/>
                <w:szCs w:val="18"/>
                <w:u w:val="single"/>
                <w:lang w:val="it-IT"/>
              </w:rPr>
            </w:pPr>
          </w:p>
        </w:tc>
        <w:tc>
          <w:tcPr>
            <w:tcW w:w="1661" w:type="dxa"/>
          </w:tcPr>
          <w:p w14:paraId="3903209C" w14:textId="77777777" w:rsidR="006E6CC1" w:rsidRDefault="006E6CC1" w:rsidP="005B4A5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luni de la data semnării procesului verbal de recepție cantitativă, calitativă </w:t>
            </w:r>
          </w:p>
          <w:p w14:paraId="4806D80A" w14:textId="77777777" w:rsidR="006E6CC1" w:rsidRDefault="006E6CC1" w:rsidP="005B4A59">
            <w:pPr>
              <w:rPr>
                <w:rFonts w:asciiTheme="minorHAnsi" w:hAnsiTheme="minorHAnsi" w:cstheme="minorHAnsi"/>
                <w:bCs/>
                <w:i/>
                <w:iCs/>
                <w:sz w:val="18"/>
                <w:szCs w:val="18"/>
                <w:lang w:val="it-IT"/>
              </w:rPr>
            </w:pPr>
          </w:p>
        </w:tc>
      </w:tr>
    </w:tbl>
    <w:p w14:paraId="33358243" w14:textId="77777777" w:rsidR="00A32C50" w:rsidRDefault="00A32C50" w:rsidP="006E6CC1"/>
    <w:p w14:paraId="56C5EC87" w14:textId="77777777" w:rsidR="009D6662" w:rsidRDefault="009D6662" w:rsidP="006E6CC1"/>
    <w:p w14:paraId="0C9B57FD" w14:textId="6CABA456" w:rsidR="00A32C50" w:rsidRPr="009057DC" w:rsidRDefault="00A32C50" w:rsidP="00A32C50">
      <w:pPr>
        <w:pStyle w:val="BodyText"/>
        <w:spacing w:after="0"/>
        <w:jc w:val="both"/>
        <w:rPr>
          <w:rFonts w:asciiTheme="minorHAnsi" w:hAnsiTheme="minorHAnsi" w:cstheme="minorHAnsi"/>
          <w:w w:val="105"/>
          <w:sz w:val="22"/>
          <w:szCs w:val="22"/>
          <w:lang w:val="ro-RO"/>
        </w:rPr>
      </w:pPr>
      <w:bookmarkStart w:id="2" w:name="_Hlk155976218"/>
      <w:r w:rsidRPr="009057DC">
        <w:rPr>
          <w:rFonts w:asciiTheme="minorHAnsi" w:hAnsiTheme="minorHAnsi" w:cstheme="minorHAnsi"/>
          <w:b/>
          <w:bCs/>
          <w:i/>
          <w:iCs/>
          <w:sz w:val="22"/>
          <w:szCs w:val="22"/>
        </w:rPr>
        <w:t xml:space="preserve">LOT 5_ </w:t>
      </w:r>
      <w:proofErr w:type="spellStart"/>
      <w:r w:rsidRPr="009057DC">
        <w:rPr>
          <w:rFonts w:asciiTheme="minorHAnsi" w:hAnsiTheme="minorHAnsi" w:cstheme="minorHAnsi"/>
          <w:b/>
          <w:bCs/>
          <w:i/>
          <w:iCs/>
          <w:sz w:val="22"/>
          <w:szCs w:val="22"/>
        </w:rPr>
        <w:t>Interfață</w:t>
      </w:r>
      <w:proofErr w:type="spellEnd"/>
      <w:r w:rsidRPr="009057DC">
        <w:rPr>
          <w:rFonts w:asciiTheme="minorHAnsi" w:hAnsiTheme="minorHAnsi" w:cstheme="minorHAnsi"/>
          <w:b/>
          <w:bCs/>
          <w:i/>
          <w:iCs/>
          <w:sz w:val="22"/>
          <w:szCs w:val="22"/>
        </w:rPr>
        <w:t xml:space="preserve"> audio </w:t>
      </w:r>
      <w:r w:rsidRPr="00320822">
        <w:rPr>
          <w:rFonts w:asciiTheme="minorHAnsi" w:hAnsiTheme="minorHAnsi" w:cstheme="minorHAnsi"/>
          <w:b/>
          <w:bCs/>
          <w:i/>
          <w:iCs/>
          <w:sz w:val="22"/>
          <w:szCs w:val="22"/>
        </w:rPr>
        <w:t>podcast</w:t>
      </w:r>
      <w:r w:rsidR="00C6060F" w:rsidRPr="00320822">
        <w:rPr>
          <w:rFonts w:asciiTheme="minorHAnsi" w:hAnsiTheme="minorHAnsi" w:cstheme="minorHAnsi"/>
          <w:b/>
          <w:bCs/>
          <w:i/>
          <w:iCs/>
          <w:sz w:val="22"/>
          <w:szCs w:val="22"/>
        </w:rPr>
        <w:t xml:space="preserve"> – </w:t>
      </w:r>
      <w:r w:rsidR="002D6867" w:rsidRPr="00320822">
        <w:rPr>
          <w:rFonts w:asciiTheme="minorHAnsi" w:hAnsiTheme="minorHAnsi" w:cstheme="minorHAnsi"/>
          <w:b/>
          <w:bCs/>
          <w:i/>
          <w:iCs/>
          <w:sz w:val="22"/>
          <w:szCs w:val="22"/>
        </w:rPr>
        <w:t>2</w:t>
      </w:r>
      <w:r w:rsidR="00C6060F" w:rsidRPr="00320822">
        <w:rPr>
          <w:rFonts w:asciiTheme="minorHAnsi" w:hAnsiTheme="minorHAnsi" w:cstheme="minorHAnsi"/>
          <w:b/>
          <w:bCs/>
          <w:i/>
          <w:iCs/>
          <w:sz w:val="22"/>
          <w:szCs w:val="22"/>
        </w:rPr>
        <w:t xml:space="preserve"> </w:t>
      </w:r>
      <w:proofErr w:type="spellStart"/>
      <w:r w:rsidR="00C6060F" w:rsidRPr="00320822">
        <w:rPr>
          <w:rFonts w:asciiTheme="minorHAnsi" w:hAnsiTheme="minorHAnsi" w:cstheme="minorHAnsi"/>
          <w:b/>
          <w:bCs/>
          <w:i/>
          <w:iCs/>
          <w:sz w:val="22"/>
          <w:szCs w:val="22"/>
        </w:rPr>
        <w:t>buc</w:t>
      </w:r>
      <w:r w:rsidR="002D6867" w:rsidRPr="00320822">
        <w:rPr>
          <w:rFonts w:asciiTheme="minorHAnsi" w:hAnsiTheme="minorHAnsi" w:cstheme="minorHAnsi"/>
          <w:b/>
          <w:bCs/>
          <w:i/>
          <w:iCs/>
          <w:sz w:val="22"/>
          <w:szCs w:val="22"/>
        </w:rPr>
        <w:t>ăți</w:t>
      </w:r>
      <w:proofErr w:type="spellEnd"/>
    </w:p>
    <w:p w14:paraId="6D485132" w14:textId="26D320BA" w:rsidR="00A32C50" w:rsidRPr="003935D0" w:rsidRDefault="00A32C50" w:rsidP="00A32C50">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p>
    <w:p w14:paraId="0A5FD963" w14:textId="77777777" w:rsidR="00A32C50" w:rsidRDefault="00A32C50" w:rsidP="00A32C50">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1A2365F0" w14:textId="77777777" w:rsidR="00A32C50" w:rsidRDefault="00A32C50" w:rsidP="00A32C50">
      <w:pPr>
        <w:pStyle w:val="BodyText"/>
        <w:spacing w:after="0"/>
        <w:jc w:val="both"/>
        <w:rPr>
          <w:rFonts w:asciiTheme="minorHAnsi" w:hAnsiTheme="minorHAnsi" w:cstheme="minorHAnsi"/>
          <w:w w:val="105"/>
          <w:sz w:val="20"/>
          <w:szCs w:val="20"/>
          <w:lang w:val="it-IT"/>
        </w:rPr>
      </w:pPr>
    </w:p>
    <w:p w14:paraId="5B0A59CA" w14:textId="77777777" w:rsidR="00A32C50" w:rsidRPr="00EE0B4C" w:rsidRDefault="00A32C50" w:rsidP="00A32C50">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b/>
          <w:w w:val="105"/>
          <w:sz w:val="20"/>
          <w:szCs w:val="20"/>
          <w:lang w:val="it-IT"/>
        </w:rPr>
        <w:t xml:space="preserve">Termen de livrare solicitat: </w:t>
      </w:r>
      <w:r w:rsidRPr="00EE0B4C">
        <w:rPr>
          <w:rFonts w:asciiTheme="minorHAnsi" w:hAnsiTheme="minorHAnsi" w:cstheme="minorHAnsi"/>
          <w:b/>
          <w:sz w:val="20"/>
          <w:szCs w:val="20"/>
          <w:lang w:val="it-IT"/>
        </w:rPr>
        <w:t xml:space="preserve">maxim 30 (treizeci) de zile de la data </w:t>
      </w:r>
      <w:r>
        <w:rPr>
          <w:rFonts w:asciiTheme="minorHAnsi" w:hAnsiTheme="minorHAnsi" w:cstheme="minorHAnsi"/>
          <w:b/>
          <w:sz w:val="20"/>
          <w:szCs w:val="20"/>
          <w:lang w:val="it-IT"/>
        </w:rPr>
        <w:t>semnării contractului/ transmiterii comenzii ferme/finalizării achiziției directe în SEAP</w:t>
      </w:r>
      <w:r w:rsidRPr="00EE0B4C">
        <w:rPr>
          <w:rFonts w:asciiTheme="minorHAnsi" w:hAnsiTheme="minorHAnsi" w:cstheme="minorHAnsi"/>
          <w:sz w:val="20"/>
          <w:szCs w:val="20"/>
          <w:lang w:val="it-IT"/>
        </w:rPr>
        <w:t>.</w:t>
      </w:r>
    </w:p>
    <w:p w14:paraId="37237DAA" w14:textId="77777777" w:rsidR="00A32C50" w:rsidRPr="00EE0B4C" w:rsidRDefault="00A32C50" w:rsidP="00A32C50">
      <w:pPr>
        <w:tabs>
          <w:tab w:val="left" w:pos="567"/>
          <w:tab w:val="left" w:pos="1985"/>
        </w:tabs>
        <w:jc w:val="both"/>
        <w:rPr>
          <w:rFonts w:asciiTheme="minorHAnsi" w:hAnsiTheme="minorHAnsi" w:cstheme="minorHAnsi"/>
          <w:sz w:val="20"/>
          <w:szCs w:val="20"/>
          <w:lang w:val="it-IT"/>
        </w:rPr>
      </w:pPr>
    </w:p>
    <w:p w14:paraId="6798B015" w14:textId="77777777" w:rsidR="00A32C50" w:rsidRDefault="00A32C50" w:rsidP="00A32C50">
      <w:pPr>
        <w:tabs>
          <w:tab w:val="left" w:pos="567"/>
          <w:tab w:val="left" w:pos="1985"/>
        </w:tabs>
        <w:jc w:val="both"/>
        <w:rPr>
          <w:rFonts w:asciiTheme="minorHAnsi" w:hAnsiTheme="minorHAnsi" w:cstheme="minorHAnsi"/>
          <w:sz w:val="20"/>
          <w:szCs w:val="20"/>
          <w:lang w:val="it-IT"/>
        </w:rPr>
      </w:pPr>
      <w:r w:rsidRPr="00EE0B4C">
        <w:rPr>
          <w:rFonts w:asciiTheme="minorHAnsi" w:hAnsiTheme="minorHAnsi" w:cstheme="minorHAnsi"/>
          <w:sz w:val="20"/>
          <w:szCs w:val="20"/>
          <w:lang w:val="it-IT"/>
        </w:rPr>
        <w:t xml:space="preserve">Locul de livrare: Sediul </w:t>
      </w:r>
      <w:r>
        <w:rPr>
          <w:rFonts w:asciiTheme="minorHAnsi" w:hAnsiTheme="minorHAnsi" w:cstheme="minorHAnsi"/>
          <w:sz w:val="20"/>
          <w:szCs w:val="20"/>
          <w:lang w:val="it-IT"/>
        </w:rPr>
        <w:t>Central al UMC</w:t>
      </w:r>
      <w:r w:rsidRPr="00EE0B4C">
        <w:rPr>
          <w:rFonts w:asciiTheme="minorHAnsi" w:hAnsiTheme="minorHAnsi" w:cstheme="minorHAnsi"/>
          <w:sz w:val="20"/>
          <w:szCs w:val="20"/>
          <w:lang w:val="it-IT"/>
        </w:rPr>
        <w:t xml:space="preserve">, str </w:t>
      </w:r>
      <w:r>
        <w:rPr>
          <w:rFonts w:asciiTheme="minorHAnsi" w:hAnsiTheme="minorHAnsi" w:cstheme="minorHAnsi"/>
          <w:sz w:val="20"/>
          <w:szCs w:val="20"/>
          <w:lang w:val="it-IT"/>
        </w:rPr>
        <w:t>Mircea cel Bătrân nr. 104</w:t>
      </w:r>
      <w:r w:rsidRPr="00EE0B4C">
        <w:rPr>
          <w:rFonts w:asciiTheme="minorHAnsi" w:hAnsiTheme="minorHAnsi" w:cstheme="minorHAnsi"/>
          <w:sz w:val="20"/>
          <w:szCs w:val="20"/>
          <w:lang w:val="it-IT"/>
        </w:rPr>
        <w:t>, Constanța.</w:t>
      </w:r>
    </w:p>
    <w:p w14:paraId="0D60FD90" w14:textId="77777777" w:rsidR="00E303A2" w:rsidRPr="003935D0" w:rsidRDefault="00E303A2" w:rsidP="00A735B7">
      <w:pPr>
        <w:pStyle w:val="BodyText"/>
        <w:spacing w:after="0"/>
        <w:jc w:val="both"/>
        <w:rPr>
          <w:rFonts w:asciiTheme="minorHAnsi" w:hAnsiTheme="minorHAnsi" w:cstheme="minorHAnsi"/>
          <w:color w:val="FF0000"/>
          <w:w w:val="105"/>
          <w:sz w:val="20"/>
          <w:szCs w:val="20"/>
          <w:lang w:val="it-IT"/>
        </w:rPr>
      </w:pPr>
    </w:p>
    <w:tbl>
      <w:tblPr>
        <w:tblStyle w:val="TableGrid"/>
        <w:tblW w:w="10060" w:type="dxa"/>
        <w:jc w:val="center"/>
        <w:tblLook w:val="04A0" w:firstRow="1" w:lastRow="0" w:firstColumn="1" w:lastColumn="0" w:noHBand="0" w:noVBand="1"/>
      </w:tblPr>
      <w:tblGrid>
        <w:gridCol w:w="1200"/>
        <w:gridCol w:w="930"/>
        <w:gridCol w:w="6654"/>
        <w:gridCol w:w="1276"/>
      </w:tblGrid>
      <w:tr w:rsidR="00A32C50" w:rsidRPr="00F55D1B" w14:paraId="35A69FC3" w14:textId="0B63E76A" w:rsidTr="00A32C50">
        <w:trPr>
          <w:jc w:val="center"/>
        </w:trPr>
        <w:tc>
          <w:tcPr>
            <w:tcW w:w="1200" w:type="dxa"/>
            <w:vAlign w:val="center"/>
          </w:tcPr>
          <w:p w14:paraId="73809B62" w14:textId="77777777" w:rsidR="00A32C50" w:rsidRPr="00CF71CD" w:rsidRDefault="00A32C50" w:rsidP="002825E5">
            <w:pPr>
              <w:jc w:val="cente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Cantitate</w:t>
            </w:r>
            <w:proofErr w:type="spellEnd"/>
          </w:p>
        </w:tc>
        <w:tc>
          <w:tcPr>
            <w:tcW w:w="930" w:type="dxa"/>
            <w:vAlign w:val="center"/>
          </w:tcPr>
          <w:p w14:paraId="27D5E2EF" w14:textId="77777777" w:rsidR="00A32C50" w:rsidRPr="00CF71CD" w:rsidRDefault="00A32C50" w:rsidP="004F611D">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Unitate</w:t>
            </w:r>
            <w:proofErr w:type="spellEnd"/>
            <w:r w:rsidRPr="00CF71CD">
              <w:rPr>
                <w:rFonts w:asciiTheme="minorHAnsi" w:hAnsiTheme="minorHAnsi" w:cstheme="minorHAnsi"/>
                <w:bCs/>
                <w:sz w:val="18"/>
                <w:szCs w:val="18"/>
                <w:lang w:val="en-GB"/>
              </w:rPr>
              <w:t xml:space="preserve"> de </w:t>
            </w:r>
            <w:proofErr w:type="spellStart"/>
            <w:r w:rsidRPr="00CF71CD">
              <w:rPr>
                <w:rFonts w:asciiTheme="minorHAnsi" w:hAnsiTheme="minorHAnsi" w:cstheme="minorHAnsi"/>
                <w:bCs/>
                <w:sz w:val="18"/>
                <w:szCs w:val="18"/>
                <w:lang w:val="en-GB"/>
              </w:rPr>
              <w:t>măsură</w:t>
            </w:r>
            <w:proofErr w:type="spellEnd"/>
          </w:p>
        </w:tc>
        <w:tc>
          <w:tcPr>
            <w:tcW w:w="6654" w:type="dxa"/>
            <w:vAlign w:val="center"/>
          </w:tcPr>
          <w:p w14:paraId="1B980416" w14:textId="77777777" w:rsidR="00A32C50" w:rsidRPr="003935D0" w:rsidRDefault="00A32C50"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276" w:type="dxa"/>
            <w:vAlign w:val="center"/>
          </w:tcPr>
          <w:p w14:paraId="31E191E4" w14:textId="6C179C64" w:rsidR="00A32C50" w:rsidRPr="00CF71CD" w:rsidRDefault="00A32C50" w:rsidP="002825E5">
            <w:pPr>
              <w:jc w:val="cente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Garanție</w:t>
            </w:r>
            <w:proofErr w:type="spellEnd"/>
            <w:r w:rsidRPr="00CF71CD">
              <w:rPr>
                <w:rFonts w:asciiTheme="minorHAnsi" w:hAnsiTheme="minorHAnsi" w:cstheme="minorHAnsi"/>
                <w:bCs/>
                <w:sz w:val="18"/>
                <w:szCs w:val="18"/>
                <w:lang w:val="en-GB"/>
              </w:rPr>
              <w:t xml:space="preserve"> </w:t>
            </w:r>
            <w:proofErr w:type="spellStart"/>
            <w:r w:rsidRPr="00CF71CD">
              <w:rPr>
                <w:rFonts w:asciiTheme="minorHAnsi" w:hAnsiTheme="minorHAnsi" w:cstheme="minorHAnsi"/>
                <w:bCs/>
                <w:sz w:val="18"/>
                <w:szCs w:val="18"/>
                <w:lang w:val="en-GB"/>
              </w:rPr>
              <w:t>solicitat</w:t>
            </w:r>
            <w:proofErr w:type="spellEnd"/>
            <w:r w:rsidRPr="00CF71CD">
              <w:rPr>
                <w:rFonts w:asciiTheme="minorHAnsi" w:hAnsiTheme="minorHAnsi" w:cstheme="minorHAnsi"/>
                <w:bCs/>
                <w:sz w:val="18"/>
                <w:szCs w:val="18"/>
                <w:lang w:val="ro-RO"/>
              </w:rPr>
              <w:t>ă</w:t>
            </w:r>
          </w:p>
        </w:tc>
      </w:tr>
      <w:tr w:rsidR="00A32C50" w:rsidRPr="003935D0" w14:paraId="6EB21177" w14:textId="25054AAA" w:rsidTr="00A32C50">
        <w:trPr>
          <w:trHeight w:val="1268"/>
          <w:jc w:val="center"/>
        </w:trPr>
        <w:tc>
          <w:tcPr>
            <w:tcW w:w="1200" w:type="dxa"/>
          </w:tcPr>
          <w:p w14:paraId="165880CE" w14:textId="267296AF" w:rsidR="00A32C50" w:rsidRPr="00A32C50" w:rsidRDefault="002D6867" w:rsidP="002825E5">
            <w:pPr>
              <w:jc w:val="center"/>
              <w:rPr>
                <w:rFonts w:asciiTheme="minorHAnsi" w:hAnsiTheme="minorHAnsi" w:cstheme="minorHAnsi"/>
                <w:b/>
                <w:bCs/>
                <w:i/>
                <w:iCs/>
                <w:sz w:val="18"/>
                <w:szCs w:val="18"/>
                <w:lang w:val="en-GB"/>
              </w:rPr>
            </w:pPr>
            <w:r w:rsidRPr="00473EB4">
              <w:rPr>
                <w:rFonts w:asciiTheme="minorHAnsi" w:hAnsiTheme="minorHAnsi" w:cstheme="minorHAnsi"/>
                <w:b/>
                <w:bCs/>
                <w:i/>
                <w:iCs/>
                <w:sz w:val="18"/>
                <w:szCs w:val="18"/>
                <w:lang w:val="en-GB"/>
              </w:rPr>
              <w:t>2 (</w:t>
            </w:r>
            <w:proofErr w:type="spellStart"/>
            <w:r w:rsidRPr="00473EB4">
              <w:rPr>
                <w:rFonts w:asciiTheme="minorHAnsi" w:hAnsiTheme="minorHAnsi" w:cstheme="minorHAnsi"/>
                <w:b/>
                <w:bCs/>
                <w:i/>
                <w:iCs/>
                <w:sz w:val="18"/>
                <w:szCs w:val="18"/>
                <w:lang w:val="en-GB"/>
              </w:rPr>
              <w:t>doi</w:t>
            </w:r>
            <w:proofErr w:type="spellEnd"/>
            <w:r w:rsidRPr="00473EB4">
              <w:rPr>
                <w:rFonts w:asciiTheme="minorHAnsi" w:hAnsiTheme="minorHAnsi" w:cstheme="minorHAnsi"/>
                <w:b/>
                <w:bCs/>
                <w:i/>
                <w:iCs/>
                <w:sz w:val="18"/>
                <w:szCs w:val="18"/>
                <w:lang w:val="en-GB"/>
              </w:rPr>
              <w:t>)</w:t>
            </w:r>
          </w:p>
        </w:tc>
        <w:tc>
          <w:tcPr>
            <w:tcW w:w="930" w:type="dxa"/>
          </w:tcPr>
          <w:p w14:paraId="5C521B9A" w14:textId="6EF75FEA" w:rsidR="00A32C50" w:rsidRPr="00A32C50" w:rsidRDefault="00A32C50" w:rsidP="009D3869">
            <w:pPr>
              <w:rPr>
                <w:rFonts w:asciiTheme="minorHAnsi" w:hAnsiTheme="minorHAnsi" w:cstheme="minorHAnsi"/>
                <w:b/>
                <w:bCs/>
                <w:i/>
                <w:iCs/>
                <w:sz w:val="18"/>
                <w:szCs w:val="18"/>
                <w:lang w:val="en-GB"/>
              </w:rPr>
            </w:pPr>
            <w:proofErr w:type="spellStart"/>
            <w:r w:rsidRPr="00A32C50">
              <w:rPr>
                <w:rFonts w:asciiTheme="minorHAnsi" w:hAnsiTheme="minorHAnsi" w:cstheme="minorHAnsi"/>
                <w:b/>
                <w:bCs/>
                <w:i/>
                <w:iCs/>
                <w:sz w:val="18"/>
                <w:szCs w:val="18"/>
                <w:lang w:val="en-GB"/>
              </w:rPr>
              <w:t>bucată</w:t>
            </w:r>
            <w:proofErr w:type="spellEnd"/>
          </w:p>
        </w:tc>
        <w:tc>
          <w:tcPr>
            <w:tcW w:w="6654" w:type="dxa"/>
          </w:tcPr>
          <w:p w14:paraId="5BD80475" w14:textId="77777777" w:rsidR="00A32C50" w:rsidRDefault="00A32C50" w:rsidP="009D3869">
            <w:pPr>
              <w:jc w:val="both"/>
              <w:rPr>
                <w:rFonts w:asciiTheme="minorHAnsi" w:hAnsiTheme="minorHAnsi" w:cstheme="minorHAnsi"/>
                <w:b/>
                <w:bCs/>
                <w:sz w:val="18"/>
                <w:szCs w:val="18"/>
                <w:u w:val="single"/>
                <w:lang w:val="it-IT"/>
              </w:rPr>
            </w:pPr>
            <w:r w:rsidRPr="00DF2458">
              <w:rPr>
                <w:rFonts w:asciiTheme="minorHAnsi" w:hAnsiTheme="minorHAnsi" w:cstheme="minorHAnsi"/>
                <w:b/>
                <w:bCs/>
                <w:sz w:val="18"/>
                <w:szCs w:val="18"/>
                <w:u w:val="single"/>
                <w:lang w:val="it-IT"/>
              </w:rPr>
              <w:t>Interfata audio podcast</w:t>
            </w:r>
          </w:p>
          <w:p w14:paraId="65BFFBD8" w14:textId="77777777" w:rsidR="00A32C50" w:rsidRDefault="00A32C50" w:rsidP="009D3869">
            <w:pPr>
              <w:jc w:val="both"/>
              <w:rPr>
                <w:rFonts w:asciiTheme="minorHAnsi" w:hAnsiTheme="minorHAnsi" w:cstheme="minorHAnsi"/>
                <w:b/>
                <w:bCs/>
                <w:sz w:val="18"/>
                <w:szCs w:val="18"/>
                <w:u w:val="single"/>
                <w:lang w:val="it-IT"/>
              </w:rPr>
            </w:pPr>
          </w:p>
          <w:p w14:paraId="2D12695F" w14:textId="415CF27C"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Revolution Preamps</w:t>
            </w:r>
            <w:r>
              <w:rPr>
                <w:rFonts w:asciiTheme="minorHAnsi" w:hAnsiTheme="minorHAnsi" w:cstheme="minorHAnsi"/>
                <w:sz w:val="18"/>
                <w:szCs w:val="18"/>
                <w:lang w:val="it-IT"/>
              </w:rPr>
              <w:t xml:space="preserve"> (sau echivalent)</w:t>
            </w:r>
            <w:r w:rsidRPr="00D76F2C">
              <w:rPr>
                <w:rFonts w:asciiTheme="minorHAnsi" w:hAnsiTheme="minorHAnsi" w:cstheme="minorHAnsi"/>
                <w:sz w:val="18"/>
                <w:szCs w:val="18"/>
                <w:lang w:val="it-IT"/>
              </w:rPr>
              <w:t xml:space="preserve"> cu zgomot ultra-scazut si gain (castig) mare (-131,5 dBV EIN, gain 76 dB)</w:t>
            </w:r>
          </w:p>
          <w:p w14:paraId="36613E93"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4 x Intrari combo Neutrik pentru conectarea microfoanelor, instrumentelor si dispozitivelor la nivel de linie</w:t>
            </w:r>
          </w:p>
          <w:p w14:paraId="4BAA57CE"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9 x Canale atribuibile individual, cu sase fadere fizice de broadcast si trei fadere virtuale</w:t>
            </w:r>
          </w:p>
          <w:p w14:paraId="60F761D6"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Motor audio quad-core de inalta performanta</w:t>
            </w:r>
          </w:p>
          <w:p w14:paraId="0D712D15" w14:textId="616B70A2"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Procesare audio APHEX cu efecte integrate</w:t>
            </w:r>
            <w:r>
              <w:rPr>
                <w:rFonts w:asciiTheme="minorHAnsi" w:hAnsiTheme="minorHAnsi" w:cstheme="minorHAnsi"/>
                <w:sz w:val="18"/>
                <w:szCs w:val="18"/>
                <w:lang w:val="it-IT"/>
              </w:rPr>
              <w:t xml:space="preserve">: </w:t>
            </w:r>
            <w:r w:rsidRPr="003273E7">
              <w:rPr>
                <w:rFonts w:asciiTheme="minorHAnsi" w:hAnsiTheme="minorHAnsi" w:cstheme="minorHAnsi"/>
                <w:sz w:val="18"/>
                <w:szCs w:val="18"/>
                <w:lang w:val="it-IT"/>
              </w:rPr>
              <w:t>Aural Exciter™</w:t>
            </w:r>
            <w:r>
              <w:rPr>
                <w:rFonts w:asciiTheme="minorHAnsi" w:hAnsiTheme="minorHAnsi" w:cstheme="minorHAnsi"/>
                <w:sz w:val="18"/>
                <w:szCs w:val="18"/>
                <w:lang w:val="it-IT"/>
              </w:rPr>
              <w:t xml:space="preserve"> (sau echivalent)</w:t>
            </w:r>
            <w:r w:rsidRPr="003273E7">
              <w:rPr>
                <w:rFonts w:asciiTheme="minorHAnsi" w:hAnsiTheme="minorHAnsi" w:cstheme="minorHAnsi"/>
                <w:sz w:val="18"/>
                <w:szCs w:val="18"/>
                <w:lang w:val="it-IT"/>
              </w:rPr>
              <w:t xml:space="preserve">, Big Bottom™(sau echivalent) </w:t>
            </w:r>
            <w:r>
              <w:rPr>
                <w:rFonts w:asciiTheme="minorHAnsi" w:hAnsiTheme="minorHAnsi" w:cstheme="minorHAnsi"/>
                <w:sz w:val="18"/>
                <w:szCs w:val="18"/>
                <w:lang w:val="it-IT"/>
              </w:rPr>
              <w:t>și</w:t>
            </w:r>
            <w:r w:rsidRPr="003273E7">
              <w:rPr>
                <w:rFonts w:asciiTheme="minorHAnsi" w:hAnsiTheme="minorHAnsi" w:cstheme="minorHAnsi"/>
                <w:sz w:val="18"/>
                <w:szCs w:val="18"/>
                <w:lang w:val="it-IT"/>
              </w:rPr>
              <w:t xml:space="preserve"> Compellor™ master compressor/leveller</w:t>
            </w:r>
            <w:r>
              <w:rPr>
                <w:rFonts w:asciiTheme="minorHAnsi" w:hAnsiTheme="minorHAnsi" w:cstheme="minorHAnsi"/>
                <w:sz w:val="18"/>
                <w:szCs w:val="18"/>
                <w:lang w:val="it-IT"/>
              </w:rPr>
              <w:t xml:space="preserve"> </w:t>
            </w:r>
            <w:r w:rsidRPr="003E7AFD">
              <w:rPr>
                <w:rFonts w:asciiTheme="minorHAnsi" w:hAnsiTheme="minorHAnsi" w:cstheme="minorHAnsi"/>
                <w:sz w:val="18"/>
                <w:szCs w:val="18"/>
                <w:lang w:val="it-IT"/>
              </w:rPr>
              <w:t>(sau echivalent)</w:t>
            </w:r>
            <w:r>
              <w:rPr>
                <w:rFonts w:asciiTheme="minorHAnsi" w:hAnsiTheme="minorHAnsi" w:cstheme="minorHAnsi"/>
                <w:sz w:val="18"/>
                <w:szCs w:val="18"/>
                <w:lang w:val="it-IT"/>
              </w:rPr>
              <w:t xml:space="preserve"> ,</w:t>
            </w:r>
            <w:r w:rsidRPr="003273E7">
              <w:rPr>
                <w:rFonts w:asciiTheme="minorHAnsi" w:hAnsiTheme="minorHAnsi" w:cstheme="minorHAnsi"/>
                <w:sz w:val="18"/>
                <w:szCs w:val="18"/>
                <w:lang w:val="it-IT"/>
              </w:rPr>
              <w:t xml:space="preserve"> studio-quality compressor, noise gate, high-pass filter, de-esser and three-band equaliser </w:t>
            </w:r>
            <w:r>
              <w:rPr>
                <w:rFonts w:asciiTheme="minorHAnsi" w:hAnsiTheme="minorHAnsi" w:cstheme="minorHAnsi"/>
                <w:sz w:val="18"/>
                <w:szCs w:val="18"/>
                <w:lang w:val="it-IT"/>
              </w:rPr>
              <w:t xml:space="preserve">pe fiecare canal </w:t>
            </w:r>
          </w:p>
          <w:p w14:paraId="49DB260A"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8 x Pad-uri SMART complet programabile cu comutare</w:t>
            </w:r>
          </w:p>
          <w:p w14:paraId="774F3C4D"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Interfete duale USB-C pentru conectarea a doua computere sau dispozitive mobile</w:t>
            </w:r>
          </w:p>
          <w:p w14:paraId="35C93AAD"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Bluetooth pentru integrarea apelurilor telefonice</w:t>
            </w:r>
          </w:p>
          <w:p w14:paraId="03DCDD7C"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Inregistrare multitrack sau stereo pe un card microSD, dispozitiv de stocare USB sau PC</w:t>
            </w:r>
          </w:p>
          <w:p w14:paraId="4B29A155"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4 x Iesiri pentru casti si iesiri de linie balansate de 1/4 inch</w:t>
            </w:r>
          </w:p>
          <w:p w14:paraId="593D7B91" w14:textId="77777777" w:rsidR="00A32C50" w:rsidRPr="00D76F2C"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Ecran touchscreen de inalta rezolutie de 5,5 inchi cu feedback haptic si encoder rotativ pentru navigare si control</w:t>
            </w:r>
          </w:p>
          <w:p w14:paraId="101B8487"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lastRenderedPageBreak/>
              <w:t>Intrari microfon: 20 Hz - 20 kHz</w:t>
            </w:r>
          </w:p>
          <w:p w14:paraId="0AB7D7BC"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Iesiri monitor: 20 Hz - 20 kHz</w:t>
            </w:r>
          </w:p>
          <w:p w14:paraId="49DBEC9C"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Impedanta de intrare microfon: 4KOhm</w:t>
            </w:r>
          </w:p>
          <w:p w14:paraId="1511080C"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Impedanta de intrare a instrumentului: 1MOhm</w:t>
            </w:r>
          </w:p>
          <w:p w14:paraId="496E7300"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Interval de castig (gain) al preamplificatorului: 0 - 76 dB</w:t>
            </w:r>
          </w:p>
          <w:p w14:paraId="2D3E9B25"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 xml:space="preserve">Zgomot echivalent: -131,5 dBV </w:t>
            </w:r>
          </w:p>
          <w:p w14:paraId="55D2B39B"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Nivel maxim iesire de linie: 4dBu</w:t>
            </w:r>
          </w:p>
          <w:p w14:paraId="0F4120FF"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Putere de iesire pentru casti: 250mW</w:t>
            </w:r>
          </w:p>
          <w:p w14:paraId="79CC2F2E"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intrare audio analogica: 4 x intrari combo jack (microfon, linie, instrument)</w:t>
            </w:r>
          </w:p>
          <w:p w14:paraId="293AE329"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iesire audio analogica: 2 x iesire de linie echilibrata, 4 x iesire pentru casti</w:t>
            </w:r>
          </w:p>
          <w:p w14:paraId="532961A7"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Bluetooth: Audio Bluetooth cu profil Muzica si Casti</w:t>
            </w:r>
          </w:p>
          <w:p w14:paraId="759421A0"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Interfata USB 1: 1 x dispozitiv multitrack 2-in/16-out, 1 x 2-in/2-out cu mix-minus</w:t>
            </w:r>
          </w:p>
          <w:p w14:paraId="4EDAEEC9"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Interfata USB 2: 1 x 2-in/2-out cu mix-minus</w:t>
            </w:r>
          </w:p>
          <w:p w14:paraId="40077202"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Rezolutie audio: 24 de biti</w:t>
            </w:r>
          </w:p>
          <w:p w14:paraId="78AD7A29"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Sample Rate: 48kHz</w:t>
            </w:r>
          </w:p>
          <w:p w14:paraId="32346304"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Stocare: microSDHC, microSDXC, unitate USB-C (exFAT minim 100 MB/s)</w:t>
            </w:r>
          </w:p>
          <w:p w14:paraId="1EC76E7E" w14:textId="77777777" w:rsidR="00A32C50" w:rsidRPr="00D76F2C"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Transfer de date: Cititor de carduri SD USB 3.0 130 MB/s</w:t>
            </w:r>
          </w:p>
          <w:p w14:paraId="63E689AC" w14:textId="77777777" w:rsidR="00A32C50" w:rsidRDefault="00A32C50"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la retea: WIFI 802.11g/n/ac 2,4GHz si 5GHz, Ethernet 100/1000</w:t>
            </w:r>
          </w:p>
          <w:p w14:paraId="2536BC0F" w14:textId="0B7A670F" w:rsidR="00A32C50" w:rsidRPr="00D76F2C" w:rsidRDefault="00A32C50" w:rsidP="00A5242D">
            <w:pPr>
              <w:jc w:val="both"/>
              <w:rPr>
                <w:rFonts w:asciiTheme="minorHAnsi" w:hAnsiTheme="minorHAnsi" w:cstheme="minorHAnsi"/>
                <w:sz w:val="18"/>
                <w:szCs w:val="18"/>
                <w:lang w:val="it-IT"/>
              </w:rPr>
            </w:pPr>
            <w:r w:rsidRPr="00A5242D">
              <w:rPr>
                <w:rFonts w:asciiTheme="minorHAnsi" w:hAnsiTheme="minorHAnsi" w:cstheme="minorHAnsi"/>
                <w:sz w:val="18"/>
                <w:szCs w:val="18"/>
                <w:lang w:val="it-IT"/>
              </w:rPr>
              <w:t>Inte</w:t>
            </w:r>
            <w:r>
              <w:rPr>
                <w:rFonts w:asciiTheme="minorHAnsi" w:hAnsiTheme="minorHAnsi" w:cstheme="minorHAnsi"/>
                <w:sz w:val="18"/>
                <w:szCs w:val="18"/>
                <w:lang w:val="it-IT"/>
              </w:rPr>
              <w:t>r</w:t>
            </w:r>
            <w:r w:rsidRPr="00A5242D">
              <w:rPr>
                <w:rFonts w:asciiTheme="minorHAnsi" w:hAnsiTheme="minorHAnsi" w:cstheme="minorHAnsi"/>
                <w:sz w:val="18"/>
                <w:szCs w:val="18"/>
                <w:lang w:val="it-IT"/>
              </w:rPr>
              <w:t>nal Storage</w:t>
            </w:r>
            <w:r>
              <w:rPr>
                <w:rFonts w:asciiTheme="minorHAnsi" w:hAnsiTheme="minorHAnsi" w:cstheme="minorHAnsi"/>
                <w:sz w:val="18"/>
                <w:szCs w:val="18"/>
                <w:lang w:val="it-IT"/>
              </w:rPr>
              <w:t xml:space="preserve"> </w:t>
            </w:r>
            <w:r w:rsidRPr="00A5242D">
              <w:rPr>
                <w:rFonts w:asciiTheme="minorHAnsi" w:hAnsiTheme="minorHAnsi" w:cstheme="minorHAnsi"/>
                <w:sz w:val="18"/>
                <w:szCs w:val="18"/>
                <w:lang w:val="it-IT"/>
              </w:rPr>
              <w:t>4GB</w:t>
            </w:r>
          </w:p>
          <w:p w14:paraId="52B4499E" w14:textId="77777777" w:rsidR="00A32C50" w:rsidRDefault="00A32C50"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Cerinte OS: Windows 10 Versiunea 1803 sau o versiune ulterioara, Windows 11</w:t>
            </w:r>
          </w:p>
          <w:p w14:paraId="32FCF04F" w14:textId="29B1B86E" w:rsidR="00A32C50" w:rsidRPr="004657ED" w:rsidRDefault="00A32C50" w:rsidP="00DF2458">
            <w:pPr>
              <w:jc w:val="both"/>
              <w:rPr>
                <w:rFonts w:asciiTheme="minorHAnsi" w:hAnsiTheme="minorHAnsi" w:cstheme="minorHAnsi"/>
                <w:sz w:val="18"/>
                <w:szCs w:val="18"/>
                <w:lang w:val="it-IT"/>
              </w:rPr>
            </w:pPr>
          </w:p>
        </w:tc>
        <w:tc>
          <w:tcPr>
            <w:tcW w:w="1276" w:type="dxa"/>
          </w:tcPr>
          <w:p w14:paraId="2C9BC3C4" w14:textId="6A333492" w:rsidR="00A32C50" w:rsidRPr="003935D0" w:rsidRDefault="00A32C50"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lastRenderedPageBreak/>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bookmarkEnd w:id="2"/>
    </w:tbl>
    <w:p w14:paraId="4BFE9644" w14:textId="77777777" w:rsidR="002F4C0E" w:rsidRPr="003935D0" w:rsidRDefault="002F4C0E" w:rsidP="004F611D">
      <w:pPr>
        <w:rPr>
          <w:rFonts w:asciiTheme="minorHAnsi" w:hAnsiTheme="minorHAnsi" w:cstheme="minorHAnsi"/>
          <w:color w:val="FF0000"/>
          <w:sz w:val="20"/>
          <w:szCs w:val="20"/>
          <w:lang w:val="ro-RO"/>
        </w:rPr>
      </w:pPr>
    </w:p>
    <w:p w14:paraId="37B92CBC" w14:textId="77777777" w:rsidR="009D6662" w:rsidRDefault="009D6662" w:rsidP="00B55729">
      <w:pPr>
        <w:pStyle w:val="BodyText"/>
        <w:spacing w:after="0"/>
        <w:jc w:val="both"/>
        <w:rPr>
          <w:rFonts w:asciiTheme="minorHAnsi" w:hAnsiTheme="minorHAnsi" w:cstheme="minorHAnsi"/>
          <w:b/>
          <w:bCs/>
          <w:i/>
          <w:iCs/>
          <w:sz w:val="22"/>
          <w:szCs w:val="22"/>
        </w:rPr>
      </w:pPr>
      <w:bookmarkStart w:id="3" w:name="_Hlk155976803"/>
    </w:p>
    <w:p w14:paraId="740A72E5" w14:textId="045B2578" w:rsidR="00B55729" w:rsidRPr="00473EB4" w:rsidRDefault="00B55729" w:rsidP="00B55729">
      <w:pPr>
        <w:pStyle w:val="BodyText"/>
        <w:spacing w:after="0"/>
        <w:jc w:val="both"/>
        <w:rPr>
          <w:rFonts w:asciiTheme="minorHAnsi" w:hAnsiTheme="minorHAnsi" w:cstheme="minorHAnsi"/>
          <w:w w:val="105"/>
          <w:sz w:val="22"/>
          <w:szCs w:val="22"/>
          <w:lang w:val="ro-RO"/>
        </w:rPr>
      </w:pPr>
      <w:r w:rsidRPr="00473EB4">
        <w:rPr>
          <w:rFonts w:asciiTheme="minorHAnsi" w:hAnsiTheme="minorHAnsi" w:cstheme="minorHAnsi"/>
          <w:b/>
          <w:bCs/>
          <w:i/>
          <w:iCs/>
          <w:sz w:val="22"/>
          <w:szCs w:val="22"/>
        </w:rPr>
        <w:t xml:space="preserve">LOT 6_ </w:t>
      </w:r>
      <w:proofErr w:type="spellStart"/>
      <w:r w:rsidR="009F448B" w:rsidRPr="00473EB4">
        <w:rPr>
          <w:rFonts w:asciiTheme="minorHAnsi" w:hAnsiTheme="minorHAnsi" w:cstheme="minorHAnsi"/>
          <w:b/>
          <w:bCs/>
          <w:i/>
          <w:iCs/>
          <w:sz w:val="22"/>
          <w:szCs w:val="22"/>
        </w:rPr>
        <w:t>Microfoane</w:t>
      </w:r>
      <w:proofErr w:type="spellEnd"/>
      <w:r w:rsidR="009F448B" w:rsidRPr="00473EB4">
        <w:rPr>
          <w:rFonts w:asciiTheme="minorHAnsi" w:hAnsiTheme="minorHAnsi" w:cstheme="minorHAnsi"/>
          <w:b/>
          <w:bCs/>
          <w:i/>
          <w:iCs/>
          <w:sz w:val="22"/>
          <w:szCs w:val="22"/>
        </w:rPr>
        <w:t xml:space="preserve"> </w:t>
      </w:r>
      <w:proofErr w:type="spellStart"/>
      <w:r w:rsidR="009F448B" w:rsidRPr="00473EB4">
        <w:rPr>
          <w:rFonts w:asciiTheme="minorHAnsi" w:hAnsiTheme="minorHAnsi" w:cstheme="minorHAnsi"/>
          <w:b/>
          <w:bCs/>
          <w:i/>
          <w:iCs/>
          <w:sz w:val="22"/>
          <w:szCs w:val="22"/>
        </w:rPr>
        <w:t>audio+</w:t>
      </w:r>
      <w:r w:rsidR="00CE319E" w:rsidRPr="00473EB4">
        <w:rPr>
          <w:rFonts w:asciiTheme="minorHAnsi" w:hAnsiTheme="minorHAnsi" w:cstheme="minorHAnsi"/>
          <w:b/>
          <w:bCs/>
          <w:i/>
          <w:iCs/>
          <w:sz w:val="22"/>
          <w:szCs w:val="22"/>
        </w:rPr>
        <w:t>stativ</w:t>
      </w:r>
      <w:proofErr w:type="spellEnd"/>
      <w:r w:rsidR="00CE319E" w:rsidRPr="00473EB4">
        <w:rPr>
          <w:rFonts w:asciiTheme="minorHAnsi" w:hAnsiTheme="minorHAnsi" w:cstheme="minorHAnsi"/>
          <w:b/>
          <w:bCs/>
          <w:i/>
          <w:iCs/>
          <w:sz w:val="22"/>
          <w:szCs w:val="22"/>
        </w:rPr>
        <w:t xml:space="preserve"> </w:t>
      </w:r>
      <w:proofErr w:type="spellStart"/>
      <w:r w:rsidR="00CE319E" w:rsidRPr="00473EB4">
        <w:rPr>
          <w:rFonts w:asciiTheme="minorHAnsi" w:hAnsiTheme="minorHAnsi" w:cstheme="minorHAnsi"/>
          <w:b/>
          <w:bCs/>
          <w:i/>
          <w:iCs/>
          <w:sz w:val="22"/>
          <w:szCs w:val="22"/>
        </w:rPr>
        <w:t>integrat</w:t>
      </w:r>
      <w:r w:rsidR="008F2B14" w:rsidRPr="00473EB4">
        <w:rPr>
          <w:rFonts w:asciiTheme="minorHAnsi" w:hAnsiTheme="minorHAnsi" w:cstheme="minorHAnsi"/>
          <w:b/>
          <w:bCs/>
          <w:i/>
          <w:iCs/>
          <w:sz w:val="22"/>
          <w:szCs w:val="22"/>
        </w:rPr>
        <w:t>+cablu</w:t>
      </w:r>
      <w:proofErr w:type="spellEnd"/>
      <w:r w:rsidRPr="00473EB4">
        <w:rPr>
          <w:rFonts w:asciiTheme="minorHAnsi" w:hAnsiTheme="minorHAnsi" w:cstheme="minorHAnsi"/>
          <w:b/>
          <w:bCs/>
          <w:i/>
          <w:iCs/>
          <w:sz w:val="22"/>
          <w:szCs w:val="22"/>
        </w:rPr>
        <w:t xml:space="preserve"> </w:t>
      </w:r>
      <w:bookmarkEnd w:id="3"/>
      <w:r w:rsidRPr="00473EB4">
        <w:rPr>
          <w:rFonts w:asciiTheme="minorHAnsi" w:hAnsiTheme="minorHAnsi" w:cstheme="minorHAnsi"/>
          <w:b/>
          <w:bCs/>
          <w:i/>
          <w:iCs/>
          <w:sz w:val="22"/>
          <w:szCs w:val="22"/>
        </w:rPr>
        <w:t xml:space="preserve">– </w:t>
      </w:r>
      <w:r w:rsidR="00CC140F" w:rsidRPr="00473EB4">
        <w:rPr>
          <w:rFonts w:asciiTheme="minorHAnsi" w:hAnsiTheme="minorHAnsi" w:cstheme="minorHAnsi"/>
          <w:b/>
          <w:bCs/>
          <w:i/>
          <w:iCs/>
          <w:sz w:val="22"/>
          <w:szCs w:val="22"/>
        </w:rPr>
        <w:t>4</w:t>
      </w:r>
      <w:r w:rsidRPr="00473EB4">
        <w:rPr>
          <w:rFonts w:asciiTheme="minorHAnsi" w:hAnsiTheme="minorHAnsi" w:cstheme="minorHAnsi"/>
          <w:b/>
          <w:bCs/>
          <w:i/>
          <w:iCs/>
          <w:sz w:val="22"/>
          <w:szCs w:val="22"/>
        </w:rPr>
        <w:t xml:space="preserve"> </w:t>
      </w:r>
      <w:proofErr w:type="spellStart"/>
      <w:r w:rsidRPr="00473EB4">
        <w:rPr>
          <w:rFonts w:asciiTheme="minorHAnsi" w:hAnsiTheme="minorHAnsi" w:cstheme="minorHAnsi"/>
          <w:b/>
          <w:bCs/>
          <w:i/>
          <w:iCs/>
          <w:sz w:val="22"/>
          <w:szCs w:val="22"/>
        </w:rPr>
        <w:t>bucăți</w:t>
      </w:r>
      <w:proofErr w:type="spellEnd"/>
    </w:p>
    <w:p w14:paraId="1A587C43" w14:textId="3BD21CCF" w:rsidR="000E65A5" w:rsidRPr="00473EB4" w:rsidRDefault="000E65A5" w:rsidP="000E65A5">
      <w:pPr>
        <w:pStyle w:val="Heading1"/>
        <w:shd w:val="clear" w:color="auto" w:fill="FFFFFF"/>
        <w:jc w:val="left"/>
        <w:rPr>
          <w:rFonts w:asciiTheme="minorHAnsi" w:hAnsiTheme="minorHAnsi" w:cstheme="minorHAnsi"/>
          <w:bCs/>
          <w:i/>
          <w:iCs/>
          <w:color w:val="000000" w:themeColor="text1"/>
          <w:sz w:val="18"/>
          <w:szCs w:val="18"/>
          <w:shd w:val="clear" w:color="auto" w:fill="FFFFFF"/>
        </w:rPr>
      </w:pPr>
      <w:r w:rsidRPr="00473EB4">
        <w:rPr>
          <w:rFonts w:asciiTheme="minorHAnsi" w:hAnsiTheme="minorHAnsi" w:cstheme="minorHAnsi"/>
          <w:i/>
          <w:iCs/>
          <w:color w:val="000000" w:themeColor="text1"/>
          <w:lang w:val="it-IT"/>
        </w:rPr>
        <w:t>6.1</w:t>
      </w:r>
      <w:r w:rsidRPr="00473EB4">
        <w:rPr>
          <w:rFonts w:asciiTheme="minorHAnsi" w:hAnsiTheme="minorHAnsi" w:cstheme="minorHAnsi"/>
          <w:b w:val="0"/>
          <w:bCs/>
          <w:i/>
          <w:iCs/>
          <w:color w:val="000000" w:themeColor="text1"/>
          <w:lang w:val="it-IT"/>
        </w:rPr>
        <w:t xml:space="preserve"> </w:t>
      </w:r>
      <w:r w:rsidRPr="00473EB4">
        <w:rPr>
          <w:rFonts w:asciiTheme="minorHAnsi" w:hAnsiTheme="minorHAnsi" w:cstheme="minorHAnsi"/>
          <w:bCs/>
          <w:i/>
          <w:iCs/>
          <w:color w:val="000000" w:themeColor="text1"/>
          <w:sz w:val="18"/>
          <w:szCs w:val="18"/>
          <w:shd w:val="clear" w:color="auto" w:fill="FFFFFF"/>
        </w:rPr>
        <w:t>Microfon Podcast + stativ integrat – 4 buc</w:t>
      </w:r>
      <w:r w:rsidR="008435E1" w:rsidRPr="00473EB4">
        <w:rPr>
          <w:rFonts w:asciiTheme="minorHAnsi" w:hAnsiTheme="minorHAnsi" w:cstheme="minorHAnsi"/>
          <w:bCs/>
          <w:i/>
          <w:iCs/>
          <w:color w:val="000000" w:themeColor="text1"/>
          <w:sz w:val="18"/>
          <w:szCs w:val="18"/>
          <w:shd w:val="clear" w:color="auto" w:fill="FFFFFF"/>
        </w:rPr>
        <w:t>ăți</w:t>
      </w:r>
    </w:p>
    <w:p w14:paraId="4FA3DB59" w14:textId="345899AA" w:rsidR="000E65A5" w:rsidRPr="00473EB4" w:rsidRDefault="000E65A5" w:rsidP="000E65A5">
      <w:pPr>
        <w:pStyle w:val="BodyText"/>
        <w:spacing w:after="0"/>
        <w:jc w:val="both"/>
        <w:rPr>
          <w:rFonts w:asciiTheme="minorHAnsi" w:hAnsiTheme="minorHAnsi" w:cstheme="minorHAnsi"/>
          <w:b/>
          <w:bCs/>
          <w:i/>
          <w:iCs/>
          <w:sz w:val="18"/>
          <w:szCs w:val="18"/>
          <w:shd w:val="clear" w:color="auto" w:fill="FFFFFF"/>
        </w:rPr>
      </w:pPr>
      <w:r w:rsidRPr="00473EB4">
        <w:rPr>
          <w:rFonts w:asciiTheme="minorHAnsi" w:hAnsiTheme="minorHAnsi" w:cstheme="minorHAnsi"/>
          <w:b/>
          <w:i/>
          <w:sz w:val="20"/>
          <w:szCs w:val="20"/>
        </w:rPr>
        <w:t xml:space="preserve">6.2 </w:t>
      </w:r>
      <w:proofErr w:type="spellStart"/>
      <w:r w:rsidR="008435E1" w:rsidRPr="00473EB4">
        <w:rPr>
          <w:rFonts w:asciiTheme="minorHAnsi" w:hAnsiTheme="minorHAnsi" w:cstheme="minorHAnsi"/>
          <w:b/>
          <w:bCs/>
          <w:i/>
          <w:iCs/>
          <w:sz w:val="18"/>
          <w:szCs w:val="18"/>
          <w:shd w:val="clear" w:color="auto" w:fill="FFFFFF"/>
        </w:rPr>
        <w:t>Cablu</w:t>
      </w:r>
      <w:proofErr w:type="spellEnd"/>
      <w:r w:rsidR="008435E1" w:rsidRPr="00473EB4">
        <w:rPr>
          <w:rFonts w:asciiTheme="minorHAnsi" w:hAnsiTheme="minorHAnsi" w:cstheme="minorHAnsi"/>
          <w:b/>
          <w:bCs/>
          <w:i/>
          <w:iCs/>
          <w:sz w:val="18"/>
          <w:szCs w:val="18"/>
          <w:shd w:val="clear" w:color="auto" w:fill="FFFFFF"/>
        </w:rPr>
        <w:t xml:space="preserve"> </w:t>
      </w:r>
      <w:proofErr w:type="spellStart"/>
      <w:r w:rsidR="008435E1" w:rsidRPr="00473EB4">
        <w:rPr>
          <w:rFonts w:asciiTheme="minorHAnsi" w:hAnsiTheme="minorHAnsi" w:cstheme="minorHAnsi"/>
          <w:b/>
          <w:bCs/>
          <w:i/>
          <w:iCs/>
          <w:sz w:val="18"/>
          <w:szCs w:val="18"/>
          <w:shd w:val="clear" w:color="auto" w:fill="FFFFFF"/>
        </w:rPr>
        <w:t>pentru</w:t>
      </w:r>
      <w:proofErr w:type="spellEnd"/>
      <w:r w:rsidR="008435E1" w:rsidRPr="00473EB4">
        <w:rPr>
          <w:rFonts w:asciiTheme="minorHAnsi" w:hAnsiTheme="minorHAnsi" w:cstheme="minorHAnsi"/>
          <w:b/>
          <w:bCs/>
          <w:i/>
          <w:iCs/>
          <w:sz w:val="18"/>
          <w:szCs w:val="18"/>
          <w:shd w:val="clear" w:color="auto" w:fill="FFFFFF"/>
        </w:rPr>
        <w:t xml:space="preserve"> </w:t>
      </w:r>
      <w:proofErr w:type="spellStart"/>
      <w:r w:rsidR="008435E1" w:rsidRPr="00473EB4">
        <w:rPr>
          <w:rFonts w:asciiTheme="minorHAnsi" w:hAnsiTheme="minorHAnsi" w:cstheme="minorHAnsi"/>
          <w:b/>
          <w:bCs/>
          <w:i/>
          <w:iCs/>
          <w:sz w:val="18"/>
          <w:szCs w:val="18"/>
          <w:shd w:val="clear" w:color="auto" w:fill="FFFFFF"/>
        </w:rPr>
        <w:t>microfon</w:t>
      </w:r>
      <w:proofErr w:type="spellEnd"/>
      <w:r w:rsidR="008435E1" w:rsidRPr="00473EB4">
        <w:rPr>
          <w:rFonts w:asciiTheme="minorHAnsi" w:hAnsiTheme="minorHAnsi" w:cstheme="minorHAnsi"/>
          <w:b/>
          <w:bCs/>
          <w:i/>
          <w:iCs/>
          <w:sz w:val="18"/>
          <w:szCs w:val="18"/>
          <w:shd w:val="clear" w:color="auto" w:fill="FFFFFF"/>
        </w:rPr>
        <w:t xml:space="preserve"> cu </w:t>
      </w:r>
      <w:proofErr w:type="spellStart"/>
      <w:r w:rsidR="008435E1" w:rsidRPr="00473EB4">
        <w:rPr>
          <w:rFonts w:asciiTheme="minorHAnsi" w:hAnsiTheme="minorHAnsi" w:cstheme="minorHAnsi"/>
          <w:b/>
          <w:bCs/>
          <w:i/>
          <w:iCs/>
          <w:sz w:val="18"/>
          <w:szCs w:val="18"/>
          <w:shd w:val="clear" w:color="auto" w:fill="FFFFFF"/>
        </w:rPr>
        <w:t>mufe</w:t>
      </w:r>
      <w:proofErr w:type="spellEnd"/>
      <w:r w:rsidR="008435E1" w:rsidRPr="00473EB4">
        <w:rPr>
          <w:rFonts w:asciiTheme="minorHAnsi" w:hAnsiTheme="minorHAnsi" w:cstheme="minorHAnsi"/>
          <w:b/>
          <w:bCs/>
          <w:i/>
          <w:iCs/>
          <w:sz w:val="18"/>
          <w:szCs w:val="18"/>
          <w:shd w:val="clear" w:color="auto" w:fill="FFFFFF"/>
        </w:rPr>
        <w:t xml:space="preserve"> </w:t>
      </w:r>
      <w:r w:rsidRPr="00473EB4">
        <w:rPr>
          <w:rFonts w:asciiTheme="minorHAnsi" w:hAnsiTheme="minorHAnsi" w:cstheme="minorHAnsi"/>
          <w:b/>
          <w:bCs/>
          <w:i/>
          <w:iCs/>
          <w:sz w:val="18"/>
          <w:szCs w:val="18"/>
          <w:shd w:val="clear" w:color="auto" w:fill="FFFFFF"/>
        </w:rPr>
        <w:t xml:space="preserve">– </w:t>
      </w:r>
      <w:r w:rsidR="008435E1" w:rsidRPr="00473EB4">
        <w:rPr>
          <w:rFonts w:asciiTheme="minorHAnsi" w:hAnsiTheme="minorHAnsi" w:cstheme="minorHAnsi"/>
          <w:b/>
          <w:bCs/>
          <w:i/>
          <w:iCs/>
          <w:sz w:val="18"/>
          <w:szCs w:val="18"/>
          <w:shd w:val="clear" w:color="auto" w:fill="FFFFFF"/>
        </w:rPr>
        <w:t xml:space="preserve">4 </w:t>
      </w:r>
      <w:proofErr w:type="spellStart"/>
      <w:r w:rsidR="008435E1" w:rsidRPr="00473EB4">
        <w:rPr>
          <w:rFonts w:asciiTheme="minorHAnsi" w:hAnsiTheme="minorHAnsi" w:cstheme="minorHAnsi"/>
          <w:b/>
          <w:bCs/>
          <w:i/>
          <w:iCs/>
          <w:sz w:val="18"/>
          <w:szCs w:val="18"/>
          <w:shd w:val="clear" w:color="auto" w:fill="FFFFFF"/>
        </w:rPr>
        <w:t>bucăți</w:t>
      </w:r>
      <w:proofErr w:type="spellEnd"/>
    </w:p>
    <w:p w14:paraId="2B1BA27D" w14:textId="77777777" w:rsidR="000E65A5" w:rsidRPr="00473EB4" w:rsidRDefault="000E65A5" w:rsidP="00B55729">
      <w:pPr>
        <w:pStyle w:val="BodyText"/>
        <w:spacing w:after="0"/>
        <w:jc w:val="both"/>
        <w:rPr>
          <w:rFonts w:asciiTheme="minorHAnsi" w:hAnsiTheme="minorHAnsi" w:cstheme="minorHAnsi"/>
          <w:w w:val="105"/>
          <w:sz w:val="20"/>
          <w:szCs w:val="20"/>
          <w:lang w:val="ro-RO"/>
        </w:rPr>
      </w:pPr>
    </w:p>
    <w:p w14:paraId="4FE69DCC" w14:textId="47568230" w:rsidR="00B55729" w:rsidRPr="00473EB4" w:rsidRDefault="00B55729" w:rsidP="00B55729">
      <w:pPr>
        <w:pStyle w:val="BodyText"/>
        <w:spacing w:after="0"/>
        <w:jc w:val="both"/>
        <w:rPr>
          <w:rFonts w:asciiTheme="minorHAnsi" w:hAnsiTheme="minorHAnsi" w:cstheme="minorHAnsi"/>
          <w:w w:val="105"/>
          <w:sz w:val="20"/>
          <w:szCs w:val="20"/>
          <w:lang w:val="it-IT"/>
        </w:rPr>
      </w:pPr>
      <w:r w:rsidRPr="00473EB4">
        <w:rPr>
          <w:rFonts w:asciiTheme="minorHAnsi" w:hAnsiTheme="minorHAnsi" w:cstheme="minorHAnsi"/>
          <w:w w:val="105"/>
          <w:sz w:val="20"/>
          <w:szCs w:val="20"/>
          <w:lang w:val="ro-RO"/>
        </w:rPr>
        <w:t>Produsele ofertate vor corespunde din punct de vedere tehnic cu cerințele specificațiilor tehnice</w:t>
      </w:r>
      <w:r w:rsidRPr="00473EB4">
        <w:rPr>
          <w:rFonts w:asciiTheme="minorHAnsi" w:hAnsiTheme="minorHAnsi" w:cstheme="minorHAnsi"/>
          <w:spacing w:val="1"/>
          <w:w w:val="105"/>
          <w:sz w:val="20"/>
          <w:szCs w:val="20"/>
          <w:lang w:val="ro-RO"/>
        </w:rPr>
        <w:t xml:space="preserve"> </w:t>
      </w:r>
      <w:r w:rsidRPr="00473EB4">
        <w:rPr>
          <w:rFonts w:asciiTheme="minorHAnsi" w:hAnsiTheme="minorHAnsi" w:cstheme="minorHAnsi"/>
          <w:w w:val="105"/>
          <w:sz w:val="20"/>
          <w:szCs w:val="20"/>
          <w:lang w:val="ro-RO"/>
        </w:rPr>
        <w:t xml:space="preserve">minime din prezentul Caiet de sarcini. </w:t>
      </w:r>
    </w:p>
    <w:p w14:paraId="5D407672" w14:textId="77777777" w:rsidR="00B55729" w:rsidRPr="00473EB4" w:rsidRDefault="00B55729" w:rsidP="00B55729">
      <w:pPr>
        <w:pStyle w:val="BodyText"/>
        <w:spacing w:after="0"/>
        <w:jc w:val="both"/>
        <w:rPr>
          <w:rFonts w:asciiTheme="minorHAnsi" w:hAnsiTheme="minorHAnsi" w:cstheme="minorHAnsi"/>
          <w:w w:val="105"/>
          <w:sz w:val="20"/>
          <w:szCs w:val="20"/>
          <w:lang w:val="it-IT"/>
        </w:rPr>
      </w:pPr>
      <w:r w:rsidRPr="00473EB4">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0D0CDD5E" w14:textId="77777777" w:rsidR="00B55729" w:rsidRPr="00473EB4" w:rsidRDefault="00B55729" w:rsidP="00B55729">
      <w:pPr>
        <w:pStyle w:val="BodyText"/>
        <w:spacing w:after="0"/>
        <w:jc w:val="both"/>
        <w:rPr>
          <w:rFonts w:asciiTheme="minorHAnsi" w:hAnsiTheme="minorHAnsi" w:cstheme="minorHAnsi"/>
          <w:w w:val="105"/>
          <w:sz w:val="20"/>
          <w:szCs w:val="20"/>
          <w:lang w:val="it-IT"/>
        </w:rPr>
      </w:pPr>
    </w:p>
    <w:p w14:paraId="41950C7B" w14:textId="77777777" w:rsidR="00B55729" w:rsidRPr="00473EB4" w:rsidRDefault="00B55729" w:rsidP="00B55729">
      <w:pPr>
        <w:tabs>
          <w:tab w:val="left" w:pos="567"/>
          <w:tab w:val="left" w:pos="1985"/>
        </w:tabs>
        <w:jc w:val="both"/>
        <w:rPr>
          <w:rFonts w:asciiTheme="minorHAnsi" w:hAnsiTheme="minorHAnsi" w:cstheme="minorHAnsi"/>
          <w:sz w:val="20"/>
          <w:szCs w:val="20"/>
          <w:lang w:val="it-IT"/>
        </w:rPr>
      </w:pPr>
      <w:r w:rsidRPr="00473EB4">
        <w:rPr>
          <w:rFonts w:asciiTheme="minorHAnsi" w:hAnsiTheme="minorHAnsi" w:cstheme="minorHAnsi"/>
          <w:b/>
          <w:w w:val="105"/>
          <w:sz w:val="20"/>
          <w:szCs w:val="20"/>
          <w:lang w:val="it-IT"/>
        </w:rPr>
        <w:t xml:space="preserve">Termen de livrare solicitat: </w:t>
      </w:r>
      <w:r w:rsidRPr="00473EB4">
        <w:rPr>
          <w:rFonts w:asciiTheme="minorHAnsi" w:hAnsiTheme="minorHAnsi" w:cstheme="minorHAnsi"/>
          <w:b/>
          <w:sz w:val="20"/>
          <w:szCs w:val="20"/>
          <w:lang w:val="it-IT"/>
        </w:rPr>
        <w:t>maxim 30 (treizeci) de zile de la data semnării contractului/ transmiterii comenzii ferme/finalizării achiziției directe în SEAP</w:t>
      </w:r>
      <w:r w:rsidRPr="00473EB4">
        <w:rPr>
          <w:rFonts w:asciiTheme="minorHAnsi" w:hAnsiTheme="minorHAnsi" w:cstheme="minorHAnsi"/>
          <w:sz w:val="20"/>
          <w:szCs w:val="20"/>
          <w:lang w:val="it-IT"/>
        </w:rPr>
        <w:t>.</w:t>
      </w:r>
    </w:p>
    <w:p w14:paraId="0E0CA068" w14:textId="77777777" w:rsidR="00B55729" w:rsidRPr="00473EB4" w:rsidRDefault="00B55729" w:rsidP="00B55729">
      <w:pPr>
        <w:tabs>
          <w:tab w:val="left" w:pos="567"/>
          <w:tab w:val="left" w:pos="1985"/>
        </w:tabs>
        <w:jc w:val="both"/>
        <w:rPr>
          <w:rFonts w:asciiTheme="minorHAnsi" w:hAnsiTheme="minorHAnsi" w:cstheme="minorHAnsi"/>
          <w:sz w:val="20"/>
          <w:szCs w:val="20"/>
          <w:lang w:val="it-IT"/>
        </w:rPr>
      </w:pPr>
    </w:p>
    <w:p w14:paraId="15726178" w14:textId="77777777" w:rsidR="00B55729" w:rsidRPr="00473EB4" w:rsidRDefault="00B55729" w:rsidP="00B55729">
      <w:pPr>
        <w:tabs>
          <w:tab w:val="left" w:pos="567"/>
          <w:tab w:val="left" w:pos="1985"/>
        </w:tabs>
        <w:jc w:val="both"/>
        <w:rPr>
          <w:rFonts w:asciiTheme="minorHAnsi" w:hAnsiTheme="minorHAnsi" w:cstheme="minorHAnsi"/>
          <w:sz w:val="20"/>
          <w:szCs w:val="20"/>
          <w:lang w:val="it-IT"/>
        </w:rPr>
      </w:pPr>
      <w:r w:rsidRPr="00473EB4">
        <w:rPr>
          <w:rFonts w:asciiTheme="minorHAnsi" w:hAnsiTheme="minorHAnsi" w:cstheme="minorHAnsi"/>
          <w:sz w:val="20"/>
          <w:szCs w:val="20"/>
          <w:lang w:val="it-IT"/>
        </w:rPr>
        <w:t>Locul de livrare: Sediul Central al UMC, str Mircea cel Bătrân nr. 104, Constanța.</w:t>
      </w:r>
    </w:p>
    <w:p w14:paraId="6011E819" w14:textId="77777777" w:rsidR="00B55729" w:rsidRPr="00CC7DED" w:rsidRDefault="00B55729" w:rsidP="00B55729">
      <w:pPr>
        <w:pStyle w:val="BodyText"/>
        <w:spacing w:after="0"/>
        <w:jc w:val="both"/>
        <w:rPr>
          <w:rFonts w:asciiTheme="minorHAnsi" w:hAnsiTheme="minorHAnsi" w:cstheme="minorHAnsi"/>
          <w:color w:val="FF0000"/>
          <w:w w:val="105"/>
          <w:sz w:val="20"/>
          <w:szCs w:val="20"/>
          <w:highlight w:val="cyan"/>
          <w:lang w:val="it-IT"/>
        </w:rPr>
      </w:pPr>
    </w:p>
    <w:tbl>
      <w:tblPr>
        <w:tblStyle w:val="TableGrid"/>
        <w:tblW w:w="10025" w:type="dxa"/>
        <w:jc w:val="center"/>
        <w:tblLook w:val="04A0" w:firstRow="1" w:lastRow="0" w:firstColumn="1" w:lastColumn="0" w:noHBand="0" w:noVBand="1"/>
      </w:tblPr>
      <w:tblGrid>
        <w:gridCol w:w="918"/>
        <w:gridCol w:w="979"/>
        <w:gridCol w:w="971"/>
        <w:gridCol w:w="5903"/>
        <w:gridCol w:w="1254"/>
      </w:tblGrid>
      <w:tr w:rsidR="00473EB4" w:rsidRPr="00CC7DED" w14:paraId="0060DFC8" w14:textId="77777777" w:rsidTr="00473EB4">
        <w:trPr>
          <w:jc w:val="center"/>
        </w:trPr>
        <w:tc>
          <w:tcPr>
            <w:tcW w:w="918" w:type="dxa"/>
          </w:tcPr>
          <w:p w14:paraId="03C85488" w14:textId="527C2E5E" w:rsidR="00473EB4" w:rsidRPr="005D2457" w:rsidRDefault="00473EB4" w:rsidP="00731CE5">
            <w:pPr>
              <w:jc w:val="center"/>
              <w:rPr>
                <w:rFonts w:asciiTheme="minorHAnsi" w:hAnsiTheme="minorHAnsi" w:cstheme="minorHAnsi"/>
                <w:bCs/>
                <w:sz w:val="18"/>
                <w:szCs w:val="18"/>
                <w:lang w:val="en-GB"/>
              </w:rPr>
            </w:pPr>
            <w:r w:rsidRPr="005D2457">
              <w:rPr>
                <w:rFonts w:asciiTheme="minorHAnsi" w:hAnsiTheme="minorHAnsi" w:cstheme="minorHAnsi"/>
                <w:bCs/>
                <w:sz w:val="18"/>
                <w:szCs w:val="18"/>
                <w:lang w:val="en-GB"/>
              </w:rPr>
              <w:t xml:space="preserve">Nr. </w:t>
            </w:r>
            <w:proofErr w:type="spellStart"/>
            <w:r w:rsidRPr="005D2457">
              <w:rPr>
                <w:rFonts w:asciiTheme="minorHAnsi" w:hAnsiTheme="minorHAnsi" w:cstheme="minorHAnsi"/>
                <w:bCs/>
                <w:sz w:val="18"/>
                <w:szCs w:val="18"/>
                <w:lang w:val="en-GB"/>
              </w:rPr>
              <w:t>crt</w:t>
            </w:r>
            <w:proofErr w:type="spellEnd"/>
            <w:r w:rsidRPr="005D2457">
              <w:rPr>
                <w:rFonts w:asciiTheme="minorHAnsi" w:hAnsiTheme="minorHAnsi" w:cstheme="minorHAnsi"/>
                <w:bCs/>
                <w:sz w:val="18"/>
                <w:szCs w:val="18"/>
                <w:lang w:val="en-GB"/>
              </w:rPr>
              <w:t>.</w:t>
            </w:r>
          </w:p>
        </w:tc>
        <w:tc>
          <w:tcPr>
            <w:tcW w:w="979" w:type="dxa"/>
            <w:vAlign w:val="center"/>
          </w:tcPr>
          <w:p w14:paraId="2A01E711" w14:textId="1BC2306C" w:rsidR="00473EB4" w:rsidRPr="005D2457" w:rsidRDefault="00473EB4" w:rsidP="00731CE5">
            <w:pPr>
              <w:jc w:val="center"/>
              <w:rPr>
                <w:rFonts w:asciiTheme="minorHAnsi" w:hAnsiTheme="minorHAnsi" w:cstheme="minorHAnsi"/>
                <w:bCs/>
                <w:sz w:val="18"/>
                <w:szCs w:val="18"/>
                <w:lang w:val="en-GB"/>
              </w:rPr>
            </w:pPr>
            <w:proofErr w:type="spellStart"/>
            <w:r w:rsidRPr="005D2457">
              <w:rPr>
                <w:rFonts w:asciiTheme="minorHAnsi" w:hAnsiTheme="minorHAnsi" w:cstheme="minorHAnsi"/>
                <w:bCs/>
                <w:sz w:val="18"/>
                <w:szCs w:val="18"/>
                <w:lang w:val="en-GB"/>
              </w:rPr>
              <w:t>Cantitate</w:t>
            </w:r>
            <w:proofErr w:type="spellEnd"/>
          </w:p>
        </w:tc>
        <w:tc>
          <w:tcPr>
            <w:tcW w:w="971" w:type="dxa"/>
            <w:vAlign w:val="center"/>
          </w:tcPr>
          <w:p w14:paraId="260A44CE" w14:textId="77777777" w:rsidR="00473EB4" w:rsidRPr="005D2457" w:rsidRDefault="00473EB4" w:rsidP="00731CE5">
            <w:pPr>
              <w:rPr>
                <w:rFonts w:asciiTheme="minorHAnsi" w:hAnsiTheme="minorHAnsi" w:cstheme="minorHAnsi"/>
                <w:bCs/>
                <w:sz w:val="18"/>
                <w:szCs w:val="18"/>
                <w:lang w:val="en-GB"/>
              </w:rPr>
            </w:pPr>
            <w:proofErr w:type="spellStart"/>
            <w:r w:rsidRPr="005D2457">
              <w:rPr>
                <w:rFonts w:asciiTheme="minorHAnsi" w:hAnsiTheme="minorHAnsi" w:cstheme="minorHAnsi"/>
                <w:bCs/>
                <w:sz w:val="18"/>
                <w:szCs w:val="18"/>
                <w:lang w:val="en-GB"/>
              </w:rPr>
              <w:t>Unitate</w:t>
            </w:r>
            <w:proofErr w:type="spellEnd"/>
            <w:r w:rsidRPr="005D2457">
              <w:rPr>
                <w:rFonts w:asciiTheme="minorHAnsi" w:hAnsiTheme="minorHAnsi" w:cstheme="minorHAnsi"/>
                <w:bCs/>
                <w:sz w:val="18"/>
                <w:szCs w:val="18"/>
                <w:lang w:val="en-GB"/>
              </w:rPr>
              <w:t xml:space="preserve"> de </w:t>
            </w:r>
            <w:proofErr w:type="spellStart"/>
            <w:r w:rsidRPr="005D2457">
              <w:rPr>
                <w:rFonts w:asciiTheme="minorHAnsi" w:hAnsiTheme="minorHAnsi" w:cstheme="minorHAnsi"/>
                <w:bCs/>
                <w:sz w:val="18"/>
                <w:szCs w:val="18"/>
                <w:lang w:val="en-GB"/>
              </w:rPr>
              <w:t>măsură</w:t>
            </w:r>
            <w:proofErr w:type="spellEnd"/>
          </w:p>
        </w:tc>
        <w:tc>
          <w:tcPr>
            <w:tcW w:w="5903" w:type="dxa"/>
            <w:vAlign w:val="center"/>
          </w:tcPr>
          <w:p w14:paraId="72FE4D34" w14:textId="77777777" w:rsidR="00473EB4" w:rsidRPr="005D2457" w:rsidRDefault="00473EB4" w:rsidP="00731CE5">
            <w:pPr>
              <w:rPr>
                <w:rFonts w:asciiTheme="minorHAnsi" w:hAnsiTheme="minorHAnsi" w:cstheme="minorHAnsi"/>
                <w:bCs/>
                <w:sz w:val="18"/>
                <w:szCs w:val="18"/>
                <w:lang w:val="it-IT"/>
              </w:rPr>
            </w:pPr>
            <w:r w:rsidRPr="005D2457">
              <w:rPr>
                <w:rFonts w:asciiTheme="minorHAnsi" w:hAnsiTheme="minorHAnsi" w:cstheme="minorHAnsi"/>
                <w:bCs/>
                <w:sz w:val="18"/>
                <w:szCs w:val="18"/>
                <w:lang w:val="it-IT"/>
              </w:rPr>
              <w:t>Specificații tehnice SAU cerințe funcționale minime</w:t>
            </w:r>
          </w:p>
        </w:tc>
        <w:tc>
          <w:tcPr>
            <w:tcW w:w="1254" w:type="dxa"/>
            <w:vAlign w:val="center"/>
          </w:tcPr>
          <w:p w14:paraId="20E4B0D7" w14:textId="77777777" w:rsidR="00473EB4" w:rsidRPr="005D2457" w:rsidRDefault="00473EB4" w:rsidP="00731CE5">
            <w:pPr>
              <w:jc w:val="center"/>
              <w:rPr>
                <w:rFonts w:asciiTheme="minorHAnsi" w:hAnsiTheme="minorHAnsi" w:cstheme="minorHAnsi"/>
                <w:bCs/>
                <w:sz w:val="18"/>
                <w:szCs w:val="18"/>
                <w:lang w:val="en-GB"/>
              </w:rPr>
            </w:pPr>
            <w:proofErr w:type="spellStart"/>
            <w:r w:rsidRPr="005D2457">
              <w:rPr>
                <w:rFonts w:asciiTheme="minorHAnsi" w:hAnsiTheme="minorHAnsi" w:cstheme="minorHAnsi"/>
                <w:bCs/>
                <w:sz w:val="18"/>
                <w:szCs w:val="18"/>
                <w:lang w:val="en-GB"/>
              </w:rPr>
              <w:t>Garanție</w:t>
            </w:r>
            <w:proofErr w:type="spellEnd"/>
            <w:r w:rsidRPr="005D2457">
              <w:rPr>
                <w:rFonts w:asciiTheme="minorHAnsi" w:hAnsiTheme="minorHAnsi" w:cstheme="minorHAnsi"/>
                <w:bCs/>
                <w:sz w:val="18"/>
                <w:szCs w:val="18"/>
                <w:lang w:val="en-GB"/>
              </w:rPr>
              <w:t xml:space="preserve"> </w:t>
            </w:r>
            <w:proofErr w:type="spellStart"/>
            <w:r w:rsidRPr="005D2457">
              <w:rPr>
                <w:rFonts w:asciiTheme="minorHAnsi" w:hAnsiTheme="minorHAnsi" w:cstheme="minorHAnsi"/>
                <w:bCs/>
                <w:sz w:val="18"/>
                <w:szCs w:val="18"/>
                <w:lang w:val="en-GB"/>
              </w:rPr>
              <w:t>solicitat</w:t>
            </w:r>
            <w:proofErr w:type="spellEnd"/>
            <w:r w:rsidRPr="005D2457">
              <w:rPr>
                <w:rFonts w:asciiTheme="minorHAnsi" w:hAnsiTheme="minorHAnsi" w:cstheme="minorHAnsi"/>
                <w:bCs/>
                <w:sz w:val="18"/>
                <w:szCs w:val="18"/>
                <w:lang w:val="ro-RO"/>
              </w:rPr>
              <w:t>ă</w:t>
            </w:r>
          </w:p>
        </w:tc>
      </w:tr>
      <w:tr w:rsidR="00473EB4" w:rsidRPr="003935D0" w14:paraId="1FB0D677" w14:textId="77777777" w:rsidTr="00473EB4">
        <w:trPr>
          <w:trHeight w:val="1268"/>
          <w:jc w:val="center"/>
        </w:trPr>
        <w:tc>
          <w:tcPr>
            <w:tcW w:w="918" w:type="dxa"/>
            <w:tcBorders>
              <w:top w:val="single" w:sz="4" w:space="0" w:color="auto"/>
              <w:left w:val="single" w:sz="4" w:space="0" w:color="auto"/>
              <w:bottom w:val="single" w:sz="4" w:space="0" w:color="auto"/>
              <w:right w:val="single" w:sz="4" w:space="0" w:color="auto"/>
            </w:tcBorders>
          </w:tcPr>
          <w:p w14:paraId="6922ABA7" w14:textId="27E80C71" w:rsidR="00473EB4" w:rsidRPr="005D2457" w:rsidRDefault="00473EB4" w:rsidP="00CC140F">
            <w:pPr>
              <w:jc w:val="center"/>
              <w:rPr>
                <w:rFonts w:asciiTheme="minorHAnsi" w:hAnsiTheme="minorHAnsi" w:cstheme="minorHAnsi"/>
                <w:b/>
                <w:bCs/>
                <w:sz w:val="18"/>
                <w:szCs w:val="18"/>
                <w:lang w:val="en-GB"/>
              </w:rPr>
            </w:pPr>
            <w:r w:rsidRPr="005D2457">
              <w:rPr>
                <w:rFonts w:asciiTheme="minorHAnsi" w:hAnsiTheme="minorHAnsi" w:cstheme="minorHAnsi"/>
                <w:b/>
                <w:bCs/>
                <w:sz w:val="18"/>
                <w:szCs w:val="18"/>
                <w:lang w:val="en-GB"/>
              </w:rPr>
              <w:t>6.1</w:t>
            </w:r>
          </w:p>
        </w:tc>
        <w:tc>
          <w:tcPr>
            <w:tcW w:w="979" w:type="dxa"/>
            <w:tcBorders>
              <w:top w:val="single" w:sz="4" w:space="0" w:color="auto"/>
              <w:left w:val="single" w:sz="4" w:space="0" w:color="auto"/>
              <w:bottom w:val="single" w:sz="4" w:space="0" w:color="auto"/>
              <w:right w:val="single" w:sz="4" w:space="0" w:color="auto"/>
            </w:tcBorders>
          </w:tcPr>
          <w:p w14:paraId="1F75AD90" w14:textId="375F96A3" w:rsidR="00473EB4" w:rsidRPr="005D2457" w:rsidRDefault="00473EB4" w:rsidP="00CC140F">
            <w:pPr>
              <w:jc w:val="center"/>
              <w:rPr>
                <w:rFonts w:asciiTheme="minorHAnsi" w:hAnsiTheme="minorHAnsi" w:cstheme="minorHAnsi"/>
                <w:b/>
                <w:bCs/>
                <w:i/>
                <w:iCs/>
                <w:sz w:val="18"/>
                <w:szCs w:val="18"/>
                <w:lang w:val="en-GB"/>
              </w:rPr>
            </w:pPr>
            <w:r w:rsidRPr="005D2457">
              <w:rPr>
                <w:rFonts w:asciiTheme="minorHAnsi" w:hAnsiTheme="minorHAnsi" w:cstheme="minorHAnsi"/>
                <w:b/>
                <w:bCs/>
                <w:sz w:val="18"/>
                <w:szCs w:val="18"/>
                <w:lang w:val="en-GB"/>
              </w:rPr>
              <w:t>4 (</w:t>
            </w:r>
            <w:proofErr w:type="spellStart"/>
            <w:r w:rsidRPr="005D2457">
              <w:rPr>
                <w:rFonts w:asciiTheme="minorHAnsi" w:hAnsiTheme="minorHAnsi" w:cstheme="minorHAnsi"/>
                <w:b/>
                <w:bCs/>
                <w:sz w:val="18"/>
                <w:szCs w:val="18"/>
                <w:lang w:val="en-GB"/>
              </w:rPr>
              <w:t>patru</w:t>
            </w:r>
            <w:proofErr w:type="spellEnd"/>
            <w:r w:rsidRPr="005D2457">
              <w:rPr>
                <w:rFonts w:asciiTheme="minorHAnsi" w:hAnsiTheme="minorHAnsi" w:cstheme="minorHAnsi"/>
                <w:b/>
                <w:bCs/>
                <w:sz w:val="18"/>
                <w:szCs w:val="18"/>
                <w:lang w:val="en-GB"/>
              </w:rPr>
              <w:t>)</w:t>
            </w:r>
          </w:p>
        </w:tc>
        <w:tc>
          <w:tcPr>
            <w:tcW w:w="971" w:type="dxa"/>
            <w:tcBorders>
              <w:top w:val="single" w:sz="4" w:space="0" w:color="auto"/>
              <w:left w:val="single" w:sz="4" w:space="0" w:color="auto"/>
              <w:bottom w:val="single" w:sz="4" w:space="0" w:color="auto"/>
              <w:right w:val="single" w:sz="4" w:space="0" w:color="auto"/>
            </w:tcBorders>
          </w:tcPr>
          <w:p w14:paraId="00901FBF" w14:textId="4A2A6187" w:rsidR="00473EB4" w:rsidRPr="005D2457" w:rsidRDefault="00473EB4" w:rsidP="00CC140F">
            <w:pPr>
              <w:rPr>
                <w:rFonts w:asciiTheme="minorHAnsi" w:hAnsiTheme="minorHAnsi" w:cstheme="minorHAnsi"/>
                <w:b/>
                <w:bCs/>
                <w:i/>
                <w:iCs/>
                <w:sz w:val="18"/>
                <w:szCs w:val="18"/>
                <w:lang w:val="en-GB"/>
              </w:rPr>
            </w:pPr>
            <w:proofErr w:type="spellStart"/>
            <w:r w:rsidRPr="005D2457">
              <w:rPr>
                <w:rFonts w:asciiTheme="minorHAnsi" w:hAnsiTheme="minorHAnsi" w:cstheme="minorHAnsi"/>
                <w:bCs/>
                <w:sz w:val="18"/>
                <w:szCs w:val="18"/>
                <w:lang w:val="en-GB"/>
              </w:rPr>
              <w:t>bucată</w:t>
            </w:r>
            <w:proofErr w:type="spellEnd"/>
          </w:p>
        </w:tc>
        <w:tc>
          <w:tcPr>
            <w:tcW w:w="5903" w:type="dxa"/>
            <w:tcBorders>
              <w:top w:val="single" w:sz="4" w:space="0" w:color="auto"/>
              <w:left w:val="single" w:sz="4" w:space="0" w:color="auto"/>
              <w:bottom w:val="single" w:sz="4" w:space="0" w:color="auto"/>
              <w:right w:val="single" w:sz="4" w:space="0" w:color="auto"/>
            </w:tcBorders>
          </w:tcPr>
          <w:p w14:paraId="56EC4B70" w14:textId="77777777" w:rsidR="00473EB4" w:rsidRPr="005D2457" w:rsidRDefault="00473EB4" w:rsidP="00CC140F">
            <w:pPr>
              <w:jc w:val="both"/>
              <w:rPr>
                <w:rFonts w:asciiTheme="minorHAnsi" w:hAnsiTheme="minorHAnsi" w:cstheme="minorHAnsi"/>
                <w:b/>
                <w:bCs/>
                <w:sz w:val="18"/>
                <w:szCs w:val="18"/>
                <w:u w:val="single"/>
                <w:lang w:val="it-IT"/>
              </w:rPr>
            </w:pPr>
            <w:bookmarkStart w:id="4" w:name="_Hlk155977877"/>
            <w:r w:rsidRPr="005D2457">
              <w:rPr>
                <w:rFonts w:asciiTheme="minorHAnsi" w:hAnsiTheme="minorHAnsi" w:cstheme="minorHAnsi"/>
                <w:b/>
                <w:bCs/>
                <w:sz w:val="18"/>
                <w:szCs w:val="18"/>
                <w:u w:val="single"/>
                <w:lang w:val="it-IT"/>
              </w:rPr>
              <w:t>Microfon Podcast + stativ integrat</w:t>
            </w:r>
          </w:p>
          <w:bookmarkEnd w:id="4"/>
          <w:p w14:paraId="4216E7E5"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Tip Dinamic</w:t>
            </w:r>
          </w:p>
          <w:p w14:paraId="03CB1EBA"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Polar Pattern Cardioid</w:t>
            </w:r>
          </w:p>
          <w:p w14:paraId="22667394"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Frequency Range 20Hz ~ 20kHz</w:t>
            </w:r>
          </w:p>
          <w:p w14:paraId="4F6CBC79"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Output Connection XLR</w:t>
            </w:r>
          </w:p>
          <w:p w14:paraId="19874148"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Output Impedance 320Ω</w:t>
            </w:r>
          </w:p>
          <w:p w14:paraId="74E01A08"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Sensitivity -57.0dB re 1 Volt/Pascal (1.60mV @ 94 dB SPL) +/- 2 dB @ 1kHz</w:t>
            </w:r>
          </w:p>
          <w:p w14:paraId="54538B8F"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Culoare neagră</w:t>
            </w:r>
          </w:p>
          <w:p w14:paraId="241DC119"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Capsula de calitate de broadcast</w:t>
            </w:r>
          </w:p>
          <w:p w14:paraId="24858EE3"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Optimizat pentru vorbit, pentru podcast, livestream și alte aplicații audio</w:t>
            </w:r>
          </w:p>
          <w:p w14:paraId="32C753C9"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Pop filtru, shockmount și montură pt poziționare (swing mount) integrate, pentru un sunet mai curat</w:t>
            </w:r>
          </w:p>
          <w:p w14:paraId="23E61E23"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Constructie robusta, metalica</w:t>
            </w:r>
          </w:p>
          <w:p w14:paraId="4E1EEF91"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Compatibil cu interfața audio</w:t>
            </w:r>
          </w:p>
          <w:p w14:paraId="13D97920" w14:textId="77777777" w:rsidR="00473EB4" w:rsidRPr="005D2457" w:rsidRDefault="00473EB4" w:rsidP="00CC140F">
            <w:pPr>
              <w:jc w:val="both"/>
              <w:rPr>
                <w:rFonts w:asciiTheme="minorHAnsi" w:hAnsiTheme="minorHAnsi" w:cstheme="minorHAnsi"/>
                <w:sz w:val="18"/>
                <w:szCs w:val="18"/>
                <w:lang w:val="it-IT"/>
              </w:rPr>
            </w:pPr>
          </w:p>
          <w:p w14:paraId="1908863C"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Stativul pt microfon:</w:t>
            </w:r>
          </w:p>
          <w:p w14:paraId="77127BD1"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Tip Birou/Desk</w:t>
            </w:r>
          </w:p>
          <w:p w14:paraId="1B2500D5"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Bază de metal pt stabilitate</w:t>
            </w:r>
          </w:p>
          <w:p w14:paraId="759DA140"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Înălțime reglabilă 260mm (10") - 405mm (16")</w:t>
            </w:r>
          </w:p>
          <w:p w14:paraId="3B400518"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Cap 3/8”</w:t>
            </w:r>
          </w:p>
          <w:p w14:paraId="2210327A" w14:textId="1FBDAF23" w:rsidR="00473EB4" w:rsidRPr="005D2457" w:rsidRDefault="00473EB4" w:rsidP="00CC140F">
            <w:pPr>
              <w:jc w:val="both"/>
              <w:rPr>
                <w:rFonts w:asciiTheme="minorHAnsi" w:hAnsiTheme="minorHAnsi" w:cstheme="minorHAnsi"/>
                <w:sz w:val="18"/>
                <w:szCs w:val="18"/>
                <w:lang w:val="it-IT"/>
              </w:rPr>
            </w:pPr>
            <w:r w:rsidRPr="006203FB">
              <w:rPr>
                <w:rFonts w:asciiTheme="minorHAnsi" w:hAnsiTheme="minorHAnsi" w:cstheme="minorHAnsi"/>
                <w:sz w:val="18"/>
                <w:szCs w:val="18"/>
                <w:lang w:val="it-IT"/>
              </w:rPr>
              <w:t xml:space="preserve">Diametru </w:t>
            </w:r>
            <w:r w:rsidR="008D2CE2" w:rsidRPr="006203FB">
              <w:rPr>
                <w:rFonts w:asciiTheme="minorHAnsi" w:hAnsiTheme="minorHAnsi" w:cstheme="minorHAnsi"/>
                <w:sz w:val="18"/>
                <w:szCs w:val="18"/>
                <w:lang w:val="it-IT"/>
              </w:rPr>
              <w:t xml:space="preserve">minim </w:t>
            </w:r>
            <w:r w:rsidRPr="006203FB">
              <w:rPr>
                <w:rFonts w:asciiTheme="minorHAnsi" w:hAnsiTheme="minorHAnsi" w:cstheme="minorHAnsi"/>
                <w:sz w:val="18"/>
                <w:szCs w:val="18"/>
                <w:lang w:val="it-IT"/>
              </w:rPr>
              <w:t>147</w:t>
            </w:r>
            <w:r w:rsidR="008D2CE2" w:rsidRPr="006203FB">
              <w:rPr>
                <w:rFonts w:asciiTheme="minorHAnsi" w:hAnsiTheme="minorHAnsi" w:cstheme="minorHAnsi"/>
                <w:sz w:val="18"/>
                <w:szCs w:val="18"/>
                <w:lang w:val="it-IT"/>
              </w:rPr>
              <w:t xml:space="preserve"> </w:t>
            </w:r>
            <w:r w:rsidRPr="006203FB">
              <w:rPr>
                <w:rFonts w:asciiTheme="minorHAnsi" w:hAnsiTheme="minorHAnsi" w:cstheme="minorHAnsi"/>
                <w:sz w:val="18"/>
                <w:szCs w:val="18"/>
                <w:lang w:val="it-IT"/>
              </w:rPr>
              <w:t>mm</w:t>
            </w:r>
          </w:p>
          <w:p w14:paraId="626D341B" w14:textId="77777777" w:rsidR="00473EB4" w:rsidRPr="005D2457" w:rsidRDefault="00473EB4" w:rsidP="00CC140F">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Compatibil cu microfonul</w:t>
            </w:r>
          </w:p>
          <w:p w14:paraId="7DF85EEF" w14:textId="77777777" w:rsidR="00473EB4" w:rsidRPr="005D2457" w:rsidRDefault="00473EB4" w:rsidP="00CC140F">
            <w:pPr>
              <w:jc w:val="both"/>
              <w:rPr>
                <w:rFonts w:asciiTheme="minorHAnsi" w:hAnsiTheme="minorHAnsi" w:cstheme="minorHAnsi"/>
                <w:sz w:val="18"/>
                <w:szCs w:val="18"/>
                <w:lang w:val="it-IT"/>
              </w:rPr>
            </w:pPr>
          </w:p>
        </w:tc>
        <w:tc>
          <w:tcPr>
            <w:tcW w:w="1254" w:type="dxa"/>
            <w:tcBorders>
              <w:top w:val="single" w:sz="4" w:space="0" w:color="auto"/>
              <w:left w:val="single" w:sz="4" w:space="0" w:color="auto"/>
              <w:bottom w:val="single" w:sz="4" w:space="0" w:color="auto"/>
              <w:right w:val="single" w:sz="4" w:space="0" w:color="auto"/>
            </w:tcBorders>
          </w:tcPr>
          <w:p w14:paraId="3C5EE62B" w14:textId="282BD72A" w:rsidR="00473EB4" w:rsidRPr="005D2457" w:rsidRDefault="00473EB4" w:rsidP="00CC140F">
            <w:pPr>
              <w:rPr>
                <w:rFonts w:asciiTheme="minorHAnsi" w:hAnsiTheme="minorHAnsi" w:cstheme="minorHAnsi"/>
                <w:bCs/>
                <w:i/>
                <w:iCs/>
                <w:sz w:val="18"/>
                <w:szCs w:val="18"/>
                <w:lang w:val="it-IT"/>
              </w:rPr>
            </w:pPr>
            <w:r w:rsidRPr="005D2457">
              <w:rPr>
                <w:rFonts w:asciiTheme="minorHAnsi" w:hAnsiTheme="minorHAnsi" w:cstheme="minorHAnsi"/>
                <w:bCs/>
                <w:i/>
                <w:iCs/>
                <w:sz w:val="18"/>
                <w:szCs w:val="18"/>
                <w:lang w:val="it-IT"/>
              </w:rPr>
              <w:t>24 luni de la data semnării procesului verbal de recepție cantitativă, calitativă</w:t>
            </w:r>
          </w:p>
        </w:tc>
      </w:tr>
      <w:tr w:rsidR="00473EB4" w:rsidRPr="003935D0" w14:paraId="718DDCE8" w14:textId="77777777" w:rsidTr="00473EB4">
        <w:trPr>
          <w:trHeight w:val="1268"/>
          <w:jc w:val="center"/>
        </w:trPr>
        <w:tc>
          <w:tcPr>
            <w:tcW w:w="918" w:type="dxa"/>
            <w:tcBorders>
              <w:top w:val="single" w:sz="4" w:space="0" w:color="auto"/>
              <w:left w:val="single" w:sz="4" w:space="0" w:color="auto"/>
              <w:bottom w:val="single" w:sz="4" w:space="0" w:color="auto"/>
              <w:right w:val="single" w:sz="4" w:space="0" w:color="auto"/>
            </w:tcBorders>
          </w:tcPr>
          <w:p w14:paraId="51D061EE" w14:textId="201BF2B6" w:rsidR="00473EB4" w:rsidRPr="005D2457" w:rsidRDefault="00473EB4" w:rsidP="001C3637">
            <w:pPr>
              <w:jc w:val="center"/>
              <w:rPr>
                <w:rFonts w:asciiTheme="minorHAnsi" w:hAnsiTheme="minorHAnsi" w:cstheme="minorHAnsi"/>
                <w:b/>
                <w:bCs/>
                <w:sz w:val="18"/>
                <w:szCs w:val="18"/>
                <w:lang w:val="en-GB"/>
              </w:rPr>
            </w:pPr>
            <w:r w:rsidRPr="005D2457">
              <w:rPr>
                <w:rFonts w:asciiTheme="minorHAnsi" w:hAnsiTheme="minorHAnsi" w:cstheme="minorHAnsi"/>
                <w:b/>
                <w:bCs/>
                <w:sz w:val="18"/>
                <w:szCs w:val="18"/>
                <w:lang w:val="en-GB"/>
              </w:rPr>
              <w:lastRenderedPageBreak/>
              <w:t>6.2</w:t>
            </w:r>
          </w:p>
        </w:tc>
        <w:tc>
          <w:tcPr>
            <w:tcW w:w="979" w:type="dxa"/>
            <w:tcBorders>
              <w:top w:val="single" w:sz="4" w:space="0" w:color="auto"/>
              <w:left w:val="single" w:sz="4" w:space="0" w:color="auto"/>
              <w:bottom w:val="single" w:sz="4" w:space="0" w:color="auto"/>
              <w:right w:val="single" w:sz="4" w:space="0" w:color="auto"/>
            </w:tcBorders>
          </w:tcPr>
          <w:p w14:paraId="3DF90511" w14:textId="72200799" w:rsidR="00473EB4" w:rsidRPr="005D2457" w:rsidRDefault="00473EB4" w:rsidP="001C3637">
            <w:pPr>
              <w:jc w:val="center"/>
              <w:rPr>
                <w:rFonts w:asciiTheme="minorHAnsi" w:hAnsiTheme="minorHAnsi" w:cstheme="minorHAnsi"/>
                <w:b/>
                <w:bCs/>
                <w:sz w:val="18"/>
                <w:szCs w:val="18"/>
                <w:lang w:val="en-GB"/>
              </w:rPr>
            </w:pPr>
            <w:r w:rsidRPr="005D2457">
              <w:rPr>
                <w:rFonts w:asciiTheme="minorHAnsi" w:hAnsiTheme="minorHAnsi" w:cstheme="minorHAnsi"/>
                <w:b/>
                <w:bCs/>
                <w:sz w:val="18"/>
                <w:szCs w:val="18"/>
                <w:lang w:val="en-GB"/>
              </w:rPr>
              <w:t>4 (</w:t>
            </w:r>
            <w:proofErr w:type="spellStart"/>
            <w:r w:rsidRPr="005D2457">
              <w:rPr>
                <w:rFonts w:asciiTheme="minorHAnsi" w:hAnsiTheme="minorHAnsi" w:cstheme="minorHAnsi"/>
                <w:b/>
                <w:bCs/>
                <w:sz w:val="18"/>
                <w:szCs w:val="18"/>
                <w:lang w:val="en-GB"/>
              </w:rPr>
              <w:t>patru</w:t>
            </w:r>
            <w:proofErr w:type="spellEnd"/>
            <w:r w:rsidRPr="005D2457">
              <w:rPr>
                <w:rFonts w:asciiTheme="minorHAnsi" w:hAnsiTheme="minorHAnsi" w:cstheme="minorHAnsi"/>
                <w:b/>
                <w:bCs/>
                <w:sz w:val="18"/>
                <w:szCs w:val="18"/>
                <w:lang w:val="en-GB"/>
              </w:rPr>
              <w:t>)</w:t>
            </w:r>
          </w:p>
        </w:tc>
        <w:tc>
          <w:tcPr>
            <w:tcW w:w="971" w:type="dxa"/>
            <w:tcBorders>
              <w:top w:val="single" w:sz="4" w:space="0" w:color="auto"/>
              <w:left w:val="single" w:sz="4" w:space="0" w:color="auto"/>
              <w:bottom w:val="single" w:sz="4" w:space="0" w:color="auto"/>
              <w:right w:val="single" w:sz="4" w:space="0" w:color="auto"/>
            </w:tcBorders>
          </w:tcPr>
          <w:p w14:paraId="1544306D" w14:textId="2D7A9802" w:rsidR="00473EB4" w:rsidRPr="005D2457" w:rsidRDefault="00473EB4" w:rsidP="001C3637">
            <w:pPr>
              <w:rPr>
                <w:rFonts w:asciiTheme="minorHAnsi" w:hAnsiTheme="minorHAnsi" w:cstheme="minorHAnsi"/>
                <w:bCs/>
                <w:sz w:val="18"/>
                <w:szCs w:val="18"/>
                <w:lang w:val="en-GB"/>
              </w:rPr>
            </w:pPr>
            <w:proofErr w:type="spellStart"/>
            <w:r w:rsidRPr="005D2457">
              <w:rPr>
                <w:rFonts w:asciiTheme="minorHAnsi" w:hAnsiTheme="minorHAnsi" w:cstheme="minorHAnsi"/>
                <w:bCs/>
                <w:sz w:val="18"/>
                <w:szCs w:val="18"/>
                <w:lang w:val="en-GB"/>
              </w:rPr>
              <w:t>bucată</w:t>
            </w:r>
            <w:proofErr w:type="spellEnd"/>
          </w:p>
        </w:tc>
        <w:tc>
          <w:tcPr>
            <w:tcW w:w="5903" w:type="dxa"/>
            <w:tcBorders>
              <w:top w:val="single" w:sz="4" w:space="0" w:color="auto"/>
              <w:left w:val="single" w:sz="4" w:space="0" w:color="auto"/>
              <w:bottom w:val="single" w:sz="4" w:space="0" w:color="auto"/>
              <w:right w:val="single" w:sz="4" w:space="0" w:color="auto"/>
            </w:tcBorders>
          </w:tcPr>
          <w:p w14:paraId="532660D0" w14:textId="77777777" w:rsidR="00473EB4" w:rsidRPr="005D2457" w:rsidRDefault="00473EB4" w:rsidP="001C3637">
            <w:pPr>
              <w:jc w:val="both"/>
              <w:rPr>
                <w:rFonts w:asciiTheme="minorHAnsi" w:hAnsiTheme="minorHAnsi" w:cstheme="minorHAnsi"/>
                <w:b/>
                <w:bCs/>
                <w:sz w:val="18"/>
                <w:szCs w:val="18"/>
                <w:u w:val="single"/>
                <w:lang w:val="it-IT"/>
              </w:rPr>
            </w:pPr>
            <w:r w:rsidRPr="005D2457">
              <w:rPr>
                <w:rFonts w:asciiTheme="minorHAnsi" w:hAnsiTheme="minorHAnsi" w:cstheme="minorHAnsi"/>
                <w:b/>
                <w:bCs/>
                <w:sz w:val="18"/>
                <w:szCs w:val="18"/>
                <w:u w:val="single"/>
                <w:lang w:val="it-IT"/>
              </w:rPr>
              <w:t>Cablu pentru microfon cu mufe</w:t>
            </w:r>
          </w:p>
          <w:p w14:paraId="025CEE79" w14:textId="558355F9" w:rsidR="00473EB4" w:rsidRPr="005D2457" w:rsidRDefault="00473EB4" w:rsidP="001C3637">
            <w:pPr>
              <w:jc w:val="both"/>
              <w:rPr>
                <w:rFonts w:asciiTheme="minorHAnsi" w:hAnsiTheme="minorHAnsi" w:cstheme="minorHAnsi"/>
                <w:sz w:val="18"/>
                <w:szCs w:val="18"/>
                <w:lang w:val="it-IT"/>
              </w:rPr>
            </w:pPr>
            <w:r w:rsidRPr="00742E3A">
              <w:rPr>
                <w:rFonts w:asciiTheme="minorHAnsi" w:hAnsiTheme="minorHAnsi" w:cstheme="minorHAnsi"/>
                <w:sz w:val="18"/>
                <w:szCs w:val="18"/>
                <w:lang w:val="it-IT"/>
              </w:rPr>
              <w:t>Lungime</w:t>
            </w:r>
            <w:r w:rsidR="00742E3A" w:rsidRPr="00742E3A">
              <w:rPr>
                <w:rFonts w:asciiTheme="minorHAnsi" w:hAnsiTheme="minorHAnsi" w:cstheme="minorHAnsi"/>
                <w:sz w:val="18"/>
                <w:szCs w:val="18"/>
                <w:lang w:val="it-IT"/>
              </w:rPr>
              <w:t xml:space="preserve"> minim</w:t>
            </w:r>
            <w:r w:rsidRPr="00742E3A">
              <w:rPr>
                <w:rFonts w:asciiTheme="minorHAnsi" w:hAnsiTheme="minorHAnsi" w:cstheme="minorHAnsi"/>
                <w:sz w:val="18"/>
                <w:szCs w:val="18"/>
                <w:lang w:val="it-IT"/>
              </w:rPr>
              <w:t xml:space="preserve"> 10</w:t>
            </w:r>
            <w:r w:rsidR="00742E3A" w:rsidRPr="00742E3A">
              <w:rPr>
                <w:rFonts w:asciiTheme="minorHAnsi" w:hAnsiTheme="minorHAnsi" w:cstheme="minorHAnsi"/>
                <w:sz w:val="18"/>
                <w:szCs w:val="18"/>
                <w:lang w:val="it-IT"/>
              </w:rPr>
              <w:t xml:space="preserve"> </w:t>
            </w:r>
            <w:r w:rsidRPr="00742E3A">
              <w:rPr>
                <w:rFonts w:asciiTheme="minorHAnsi" w:hAnsiTheme="minorHAnsi" w:cstheme="minorHAnsi"/>
                <w:sz w:val="18"/>
                <w:szCs w:val="18"/>
                <w:lang w:val="it-IT"/>
              </w:rPr>
              <w:t>m</w:t>
            </w:r>
          </w:p>
          <w:p w14:paraId="42354271"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Culoare: Negru</w:t>
            </w:r>
          </w:p>
          <w:p w14:paraId="1042C285" w14:textId="6851CFD9" w:rsidR="00473EB4" w:rsidRPr="005D2457" w:rsidRDefault="00473EB4" w:rsidP="001C3637">
            <w:pPr>
              <w:jc w:val="both"/>
              <w:rPr>
                <w:rFonts w:asciiTheme="minorHAnsi" w:hAnsiTheme="minorHAnsi" w:cstheme="minorHAnsi"/>
                <w:sz w:val="18"/>
                <w:szCs w:val="18"/>
                <w:lang w:val="it-IT"/>
              </w:rPr>
            </w:pPr>
            <w:r w:rsidRPr="009B4E7F">
              <w:rPr>
                <w:rFonts w:asciiTheme="minorHAnsi" w:hAnsiTheme="minorHAnsi" w:cstheme="minorHAnsi"/>
                <w:sz w:val="18"/>
                <w:szCs w:val="18"/>
                <w:lang w:val="it-IT"/>
              </w:rPr>
              <w:t>Diametru</w:t>
            </w:r>
            <w:r w:rsidR="009B4E7F" w:rsidRPr="009B4E7F">
              <w:rPr>
                <w:rFonts w:asciiTheme="minorHAnsi" w:hAnsiTheme="minorHAnsi" w:cstheme="minorHAnsi"/>
                <w:sz w:val="18"/>
                <w:szCs w:val="18"/>
                <w:lang w:val="it-IT"/>
              </w:rPr>
              <w:t xml:space="preserve"> minim</w:t>
            </w:r>
            <w:r w:rsidRPr="009B4E7F">
              <w:rPr>
                <w:rFonts w:asciiTheme="minorHAnsi" w:hAnsiTheme="minorHAnsi" w:cstheme="minorHAnsi"/>
                <w:sz w:val="18"/>
                <w:szCs w:val="18"/>
                <w:lang w:val="it-IT"/>
              </w:rPr>
              <w:t xml:space="preserve"> 6.4 mm</w:t>
            </w:r>
          </w:p>
          <w:p w14:paraId="6C2D2E26"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Conector 1: XLR mama</w:t>
            </w:r>
          </w:p>
          <w:p w14:paraId="1C504CBC"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Conector 2: XLR tata</w:t>
            </w:r>
          </w:p>
          <w:p w14:paraId="4F9C958C"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Poli conectori: 3</w:t>
            </w:r>
          </w:p>
          <w:p w14:paraId="4522001D"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Tip conectori: Neutrkix, placati cu argint (sau echivalent)</w:t>
            </w:r>
          </w:p>
          <w:p w14:paraId="446B33B9"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Folosire profesională, serie 5 stele sau echivalent</w:t>
            </w:r>
          </w:p>
          <w:p w14:paraId="5FAC1C38"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Înveliș PVC moale</w:t>
            </w:r>
          </w:p>
          <w:p w14:paraId="68C36C47"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Conductor Oxygen-free copper (OFC)</w:t>
            </w:r>
          </w:p>
          <w:p w14:paraId="2C1DDB20"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Conductor diamentru 2 x 0,22 mm²</w:t>
            </w:r>
          </w:p>
          <w:p w14:paraId="106C33B8"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AWG 24</w:t>
            </w:r>
          </w:p>
          <w:p w14:paraId="2208CC33"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Capacity/m &lt; 68 pF</w:t>
            </w:r>
          </w:p>
          <w:p w14:paraId="468E7667"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Characteristic impedance 87 Ω</w:t>
            </w:r>
          </w:p>
          <w:p w14:paraId="626117E5" w14:textId="77777777" w:rsidR="00473EB4" w:rsidRPr="005D2457" w:rsidRDefault="00473EB4" w:rsidP="001C3637">
            <w:pPr>
              <w:jc w:val="both"/>
              <w:rPr>
                <w:rFonts w:asciiTheme="minorHAnsi" w:hAnsiTheme="minorHAnsi" w:cstheme="minorHAnsi"/>
                <w:sz w:val="18"/>
                <w:szCs w:val="18"/>
                <w:lang w:val="it-IT"/>
              </w:rPr>
            </w:pPr>
            <w:r w:rsidRPr="005D2457">
              <w:rPr>
                <w:rFonts w:asciiTheme="minorHAnsi" w:hAnsiTheme="minorHAnsi" w:cstheme="minorHAnsi"/>
                <w:sz w:val="18"/>
                <w:szCs w:val="18"/>
                <w:lang w:val="it-IT"/>
              </w:rPr>
              <w:t>Temperatura de lucru  = -20 - 70 °C3</w:t>
            </w:r>
          </w:p>
          <w:p w14:paraId="74027181" w14:textId="77777777" w:rsidR="00473EB4" w:rsidRPr="005D2457" w:rsidRDefault="00473EB4" w:rsidP="001C3637">
            <w:pPr>
              <w:jc w:val="both"/>
              <w:rPr>
                <w:rFonts w:asciiTheme="minorHAnsi" w:hAnsiTheme="minorHAnsi" w:cstheme="minorHAnsi"/>
                <w:b/>
                <w:bCs/>
                <w:sz w:val="18"/>
                <w:szCs w:val="18"/>
                <w:u w:val="single"/>
                <w:lang w:val="it-IT"/>
              </w:rPr>
            </w:pPr>
          </w:p>
        </w:tc>
        <w:tc>
          <w:tcPr>
            <w:tcW w:w="1254" w:type="dxa"/>
            <w:tcBorders>
              <w:top w:val="single" w:sz="4" w:space="0" w:color="auto"/>
              <w:left w:val="single" w:sz="4" w:space="0" w:color="auto"/>
              <w:bottom w:val="single" w:sz="4" w:space="0" w:color="auto"/>
              <w:right w:val="single" w:sz="4" w:space="0" w:color="auto"/>
            </w:tcBorders>
          </w:tcPr>
          <w:p w14:paraId="1CC94CA3" w14:textId="41DE9B29" w:rsidR="00473EB4" w:rsidRPr="005D2457" w:rsidRDefault="00473EB4" w:rsidP="001C3637">
            <w:pPr>
              <w:rPr>
                <w:rFonts w:asciiTheme="minorHAnsi" w:hAnsiTheme="minorHAnsi" w:cstheme="minorHAnsi"/>
                <w:bCs/>
                <w:i/>
                <w:iCs/>
                <w:sz w:val="18"/>
                <w:szCs w:val="18"/>
                <w:lang w:val="it-IT"/>
              </w:rPr>
            </w:pPr>
            <w:r w:rsidRPr="005D2457">
              <w:rPr>
                <w:rFonts w:asciiTheme="minorHAnsi" w:hAnsiTheme="minorHAnsi" w:cstheme="minorHAnsi"/>
                <w:bCs/>
                <w:i/>
                <w:iCs/>
                <w:sz w:val="18"/>
                <w:szCs w:val="18"/>
                <w:lang w:val="it-IT"/>
              </w:rPr>
              <w:t>24 luni de la data semnării procesului verbal de recepție cantitativă, calitativă</w:t>
            </w:r>
          </w:p>
        </w:tc>
      </w:tr>
    </w:tbl>
    <w:p w14:paraId="083C5B17" w14:textId="77777777" w:rsidR="00CC7DED" w:rsidRDefault="00CC7DED" w:rsidP="007B19A3">
      <w:pPr>
        <w:spacing w:after="200" w:line="276" w:lineRule="auto"/>
        <w:rPr>
          <w:rFonts w:asciiTheme="minorHAnsi" w:hAnsiTheme="minorHAnsi" w:cstheme="minorHAnsi"/>
          <w:b/>
          <w:sz w:val="20"/>
          <w:szCs w:val="20"/>
          <w:u w:val="single"/>
          <w:lang w:val="ro-RO"/>
        </w:rPr>
      </w:pPr>
    </w:p>
    <w:p w14:paraId="350A50EB" w14:textId="18DC6590" w:rsidR="00541331" w:rsidRPr="003935D0" w:rsidRDefault="007B19A3" w:rsidP="007B19A3">
      <w:pPr>
        <w:spacing w:after="200" w:line="276" w:lineRule="auto"/>
        <w:rPr>
          <w:rFonts w:asciiTheme="minorHAnsi" w:hAnsiTheme="minorHAnsi" w:cstheme="minorHAnsi"/>
          <w:b/>
          <w:w w:val="105"/>
          <w:sz w:val="20"/>
          <w:szCs w:val="20"/>
          <w:u w:val="single"/>
          <w:lang w:val="it-IT"/>
        </w:rPr>
      </w:pPr>
      <w:r w:rsidRPr="007B19A3">
        <w:rPr>
          <w:rFonts w:asciiTheme="minorHAnsi" w:hAnsiTheme="minorHAnsi" w:cstheme="minorHAnsi"/>
          <w:b/>
          <w:sz w:val="20"/>
          <w:szCs w:val="20"/>
          <w:u w:val="single"/>
          <w:lang w:val="ro-RO"/>
        </w:rPr>
        <w:t>Ce</w:t>
      </w:r>
      <w:r w:rsidR="00A86E51" w:rsidRPr="007B19A3">
        <w:rPr>
          <w:rFonts w:asciiTheme="minorHAnsi" w:hAnsiTheme="minorHAnsi" w:cstheme="minorHAnsi"/>
          <w:b/>
          <w:w w:val="105"/>
          <w:sz w:val="20"/>
          <w:szCs w:val="20"/>
          <w:u w:val="single"/>
          <w:lang w:val="it-IT"/>
        </w:rPr>
        <w:t>r</w:t>
      </w:r>
      <w:r w:rsidR="00A86E51">
        <w:rPr>
          <w:rFonts w:asciiTheme="minorHAnsi" w:hAnsiTheme="minorHAnsi" w:cstheme="minorHAnsi"/>
          <w:b/>
          <w:w w:val="105"/>
          <w:sz w:val="20"/>
          <w:szCs w:val="20"/>
          <w:u w:val="single"/>
          <w:lang w:val="it-IT"/>
        </w:rPr>
        <w:t>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6E09FC48"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DF3F4E" w:rsidRPr="003935D0">
        <w:rPr>
          <w:rFonts w:asciiTheme="minorHAnsi" w:hAnsiTheme="minorHAnsi" w:cstheme="minorHAnsi"/>
          <w:w w:val="105"/>
          <w:sz w:val="20"/>
          <w:szCs w:val="20"/>
          <w:lang w:val="it-IT"/>
        </w:rPr>
        <w:t>P</w:t>
      </w:r>
      <w:r w:rsidRPr="003935D0">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0D1ACA3F" w14:textId="1126E262"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Propunerea tehnică se va întocmi într-o manieră organizată</w:t>
      </w:r>
      <w:r w:rsidR="00661306">
        <w:rPr>
          <w:rFonts w:asciiTheme="minorHAnsi" w:hAnsiTheme="minorHAnsi" w:cstheme="minorHAnsi"/>
          <w:w w:val="105"/>
          <w:sz w:val="20"/>
          <w:szCs w:val="20"/>
          <w:lang w:val="it-IT"/>
        </w:rPr>
        <w:t xml:space="preserve"> (în oglindă, respectiv specificații tehnice solicitate – specificații ofertate)</w:t>
      </w:r>
      <w:r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 </w:t>
      </w:r>
      <w:r w:rsidR="00661306">
        <w:rPr>
          <w:rFonts w:asciiTheme="minorHAnsi" w:hAnsiTheme="minorHAnsi" w:cstheme="minorHAnsi"/>
          <w:w w:val="105"/>
          <w:sz w:val="20"/>
          <w:szCs w:val="20"/>
          <w:lang w:val="it-IT"/>
        </w:rPr>
        <w:t>de sarcini</w:t>
      </w:r>
      <w:r w:rsidRPr="003935D0">
        <w:rPr>
          <w:rFonts w:asciiTheme="minorHAnsi" w:hAnsiTheme="minorHAnsi" w:cstheme="minorHAnsi"/>
          <w:w w:val="105"/>
          <w:sz w:val="20"/>
          <w:szCs w:val="20"/>
          <w:lang w:val="it-IT"/>
        </w:rPr>
        <w:t>.</w:t>
      </w:r>
    </w:p>
    <w:p w14:paraId="57CD80AB" w14:textId="10D30617"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se va face gratuit la sediul </w:t>
      </w:r>
      <w:r w:rsidR="00E354A8" w:rsidRPr="003935D0">
        <w:rPr>
          <w:rFonts w:asciiTheme="minorHAnsi" w:hAnsiTheme="minorHAnsi" w:cstheme="minorHAnsi"/>
          <w:w w:val="105"/>
          <w:sz w:val="20"/>
          <w:szCs w:val="20"/>
          <w:lang w:val="it-IT"/>
        </w:rPr>
        <w:t>achizitorului</w:t>
      </w:r>
      <w:r w:rsidRPr="003935D0">
        <w:rPr>
          <w:rFonts w:asciiTheme="minorHAnsi" w:hAnsiTheme="minorHAnsi" w:cstheme="minorHAnsi"/>
          <w:w w:val="105"/>
          <w:sz w:val="20"/>
          <w:szCs w:val="20"/>
          <w:lang w:val="it-IT"/>
        </w:rPr>
        <w:t xml:space="preserve"> împreună cu următoarele documente: certificat de garanție, certificat de conf</w:t>
      </w:r>
      <w:r w:rsidR="00E354A8" w:rsidRPr="003935D0">
        <w:rPr>
          <w:rFonts w:asciiTheme="minorHAnsi" w:hAnsiTheme="minorHAnsi" w:cstheme="minorHAnsi"/>
          <w:w w:val="105"/>
          <w:sz w:val="20"/>
          <w:szCs w:val="20"/>
          <w:lang w:val="it-IT"/>
        </w:rPr>
        <w:t>ormitate/calitate</w:t>
      </w:r>
      <w:r w:rsidR="00E16B07">
        <w:rPr>
          <w:rFonts w:asciiTheme="minorHAnsi" w:hAnsiTheme="minorHAnsi" w:cstheme="minorHAnsi"/>
          <w:w w:val="105"/>
          <w:sz w:val="20"/>
          <w:szCs w:val="20"/>
          <w:lang w:val="it-IT"/>
        </w:rPr>
        <w:t xml:space="preserve"> (unde este cazul)</w:t>
      </w:r>
      <w:r w:rsidR="00E354A8" w:rsidRPr="003935D0">
        <w:rPr>
          <w:rFonts w:asciiTheme="minorHAnsi" w:hAnsiTheme="minorHAnsi" w:cstheme="minorHAnsi"/>
          <w:w w:val="105"/>
          <w:sz w:val="20"/>
          <w:szCs w:val="20"/>
          <w:lang w:val="it-IT"/>
        </w:rPr>
        <w:t xml:space="preserve">, </w:t>
      </w:r>
      <w:r w:rsidR="00C83D87">
        <w:rPr>
          <w:rFonts w:asciiTheme="minorHAnsi" w:hAnsiTheme="minorHAnsi" w:cstheme="minorHAnsi"/>
          <w:w w:val="105"/>
          <w:sz w:val="20"/>
          <w:szCs w:val="20"/>
          <w:lang w:val="it-IT"/>
        </w:rPr>
        <w:t>aviz de însoțire a mărfii (dacă este cazul)</w:t>
      </w:r>
      <w:r w:rsidRPr="003935D0">
        <w:rPr>
          <w:rFonts w:asciiTheme="minorHAnsi" w:hAnsiTheme="minorHAnsi" w:cstheme="minorHAnsi"/>
          <w:w w:val="105"/>
          <w:sz w:val="20"/>
          <w:szCs w:val="20"/>
          <w:lang w:val="it-IT"/>
        </w:rPr>
        <w:t>.</w:t>
      </w:r>
      <w:r w:rsidR="00DB621F" w:rsidRPr="003935D0">
        <w:rPr>
          <w:rFonts w:asciiTheme="minorHAnsi" w:hAnsiTheme="minorHAnsi" w:cstheme="minorHAnsi"/>
          <w:w w:val="105"/>
          <w:sz w:val="20"/>
          <w:szCs w:val="20"/>
          <w:lang w:val="it-IT"/>
        </w:rPr>
        <w:t xml:space="preserve"> </w:t>
      </w:r>
    </w:p>
    <w:p w14:paraId="3E28B402" w14:textId="065BCC47" w:rsidR="00541331" w:rsidRPr="00DC7536" w:rsidRDefault="00541331" w:rsidP="00593704">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Ofertantul va indica în mod clar modelul și producătorul</w:t>
      </w:r>
      <w:r w:rsidR="00EF2FF6" w:rsidRPr="00DC7536">
        <w:rPr>
          <w:rFonts w:asciiTheme="minorHAnsi" w:hAnsiTheme="minorHAnsi" w:cstheme="minorHAnsi"/>
          <w:b/>
          <w:w w:val="105"/>
          <w:sz w:val="22"/>
          <w:szCs w:val="22"/>
          <w:lang w:val="it-IT"/>
        </w:rPr>
        <w:t xml:space="preserve"> produsului ofertat</w:t>
      </w:r>
      <w:r w:rsidRPr="00DC7536">
        <w:rPr>
          <w:rFonts w:asciiTheme="minorHAnsi" w:hAnsiTheme="minorHAnsi" w:cstheme="minorHAnsi"/>
          <w:b/>
          <w:w w:val="105"/>
          <w:sz w:val="22"/>
          <w:szCs w:val="22"/>
          <w:lang w:val="it-IT"/>
        </w:rPr>
        <w:t xml:space="preserve">, </w:t>
      </w:r>
      <w:r w:rsidRPr="00E170A4">
        <w:rPr>
          <w:rFonts w:asciiTheme="minorHAnsi" w:hAnsiTheme="minorHAnsi" w:cstheme="minorHAnsi"/>
          <w:b/>
          <w:w w:val="105"/>
          <w:sz w:val="22"/>
          <w:szCs w:val="22"/>
          <w:u w:val="single"/>
          <w:lang w:val="it-IT"/>
        </w:rPr>
        <w:t>prezentând</w:t>
      </w:r>
      <w:r w:rsidR="00EF2FF6" w:rsidRPr="00E170A4">
        <w:rPr>
          <w:rFonts w:asciiTheme="minorHAnsi" w:hAnsiTheme="minorHAnsi" w:cstheme="minorHAnsi"/>
          <w:b/>
          <w:w w:val="105"/>
          <w:sz w:val="22"/>
          <w:szCs w:val="22"/>
          <w:u w:val="single"/>
          <w:lang w:val="it-IT"/>
        </w:rPr>
        <w:t xml:space="preserve"> și</w:t>
      </w:r>
      <w:r w:rsidRPr="00E170A4">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fișe tehnice emise de producător, documente/ cataloage</w:t>
      </w:r>
      <w:r w:rsidR="000D2BE7">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producător, link-ul unde se regăsesc specificațiile tehnice ale produsului ofertat</w:t>
      </w:r>
      <w:r w:rsidR="008C6ABB" w:rsidRPr="00E170A4">
        <w:rPr>
          <w:rFonts w:asciiTheme="minorHAnsi" w:hAnsiTheme="minorHAnsi" w:cstheme="minorHAnsi"/>
          <w:b/>
          <w:w w:val="105"/>
          <w:sz w:val="22"/>
          <w:szCs w:val="22"/>
          <w:u w:val="single"/>
          <w:lang w:val="it-IT"/>
        </w:rPr>
        <w:t>, în limba română</w:t>
      </w:r>
      <w:r w:rsidRPr="00E170A4">
        <w:rPr>
          <w:rFonts w:asciiTheme="minorHAnsi" w:hAnsiTheme="minorHAnsi" w:cstheme="minorHAnsi"/>
          <w:b/>
          <w:w w:val="105"/>
          <w:sz w:val="22"/>
          <w:szCs w:val="22"/>
          <w:u w:val="single"/>
          <w:lang w:val="it-IT"/>
        </w:rPr>
        <w:t xml:space="preserve"> și/sau engleză</w:t>
      </w:r>
      <w:r w:rsidRPr="00DC7536">
        <w:rPr>
          <w:rFonts w:asciiTheme="minorHAnsi" w:hAnsiTheme="minorHAnsi" w:cstheme="minorHAnsi"/>
          <w:b/>
          <w:w w:val="105"/>
          <w:sz w:val="22"/>
          <w:szCs w:val="22"/>
          <w:lang w:val="it-IT"/>
        </w:rPr>
        <w:t xml:space="preserve">, din care să rezulte că </w:t>
      </w:r>
      <w:r w:rsidR="00AE5426" w:rsidRPr="00DC7536">
        <w:rPr>
          <w:rFonts w:asciiTheme="minorHAnsi" w:hAnsiTheme="minorHAnsi" w:cstheme="minorHAnsi"/>
          <w:b/>
          <w:w w:val="105"/>
          <w:sz w:val="22"/>
          <w:szCs w:val="22"/>
          <w:lang w:val="it-IT"/>
        </w:rPr>
        <w:t>produsul</w:t>
      </w:r>
      <w:r w:rsidRPr="00DC7536">
        <w:rPr>
          <w:rFonts w:asciiTheme="minorHAnsi" w:hAnsiTheme="minorHAnsi" w:cstheme="minorHAnsi"/>
          <w:b/>
          <w:w w:val="105"/>
          <w:sz w:val="22"/>
          <w:szCs w:val="22"/>
          <w:lang w:val="it-IT"/>
        </w:rPr>
        <w:t xml:space="preserve"> din ofertă îndeplinește caracteristicile minime tehnice solicitate în specificați</w:t>
      </w:r>
      <w:r w:rsidR="00F83C59" w:rsidRPr="00DC7536">
        <w:rPr>
          <w:rFonts w:asciiTheme="minorHAnsi" w:hAnsiTheme="minorHAnsi" w:cstheme="minorHAnsi"/>
          <w:b/>
          <w:w w:val="105"/>
          <w:sz w:val="22"/>
          <w:szCs w:val="22"/>
          <w:lang w:val="it-IT"/>
        </w:rPr>
        <w:t>ile tehnice. Menționăm faptul că</w:t>
      </w:r>
      <w:r w:rsidR="0037223C">
        <w:rPr>
          <w:rFonts w:asciiTheme="minorHAnsi" w:hAnsiTheme="minorHAnsi" w:cstheme="minorHAnsi"/>
          <w:b/>
          <w:w w:val="105"/>
          <w:sz w:val="22"/>
          <w:szCs w:val="22"/>
          <w:lang w:val="it-IT"/>
        </w:rPr>
        <w:t>,</w:t>
      </w:r>
      <w:r w:rsidRPr="00DC7536">
        <w:rPr>
          <w:rFonts w:asciiTheme="minorHAnsi" w:hAnsiTheme="minorHAnsi" w:cstheme="minorHAnsi"/>
          <w:b/>
          <w:w w:val="105"/>
          <w:sz w:val="22"/>
          <w:szCs w:val="22"/>
          <w:lang w:val="it-IT"/>
        </w:rPr>
        <w:t xml:space="preserve"> acestea sunt necesare în scopul verificării specificațiilor tehnice ale produselor</w:t>
      </w:r>
      <w:r w:rsidR="00F83C59" w:rsidRPr="00DC7536">
        <w:rPr>
          <w:rFonts w:asciiTheme="minorHAnsi" w:hAnsiTheme="minorHAnsi" w:cstheme="minorHAnsi"/>
          <w:b/>
          <w:w w:val="105"/>
          <w:sz w:val="22"/>
          <w:szCs w:val="22"/>
          <w:lang w:val="it-IT"/>
        </w:rPr>
        <w:t xml:space="preserve"> ofertate</w:t>
      </w:r>
      <w:r w:rsidRPr="00DC7536">
        <w:rPr>
          <w:rFonts w:asciiTheme="minorHAnsi" w:hAnsiTheme="minorHAnsi" w:cstheme="minorHAnsi"/>
          <w:b/>
          <w:w w:val="105"/>
          <w:sz w:val="22"/>
          <w:szCs w:val="22"/>
          <w:lang w:val="it-IT"/>
        </w:rPr>
        <w:t>, în sensul de a se cunoaște dacă acestea sunt însușite de producător.</w:t>
      </w:r>
    </w:p>
    <w:p w14:paraId="3A8E9295" w14:textId="489482EC"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 de sarcini, în scopul atribuirii contractului de furnizare</w:t>
      </w:r>
      <w:r w:rsidR="00DF3F4E" w:rsidRPr="003935D0">
        <w:rPr>
          <w:rFonts w:asciiTheme="minorHAnsi" w:hAnsiTheme="minorHAnsi" w:cstheme="minorHAnsi"/>
          <w:w w:val="105"/>
          <w:sz w:val="20"/>
          <w:szCs w:val="20"/>
          <w:lang w:val="it-IT"/>
        </w:rPr>
        <w:t xml:space="preserve"> produse</w:t>
      </w:r>
      <w:r w:rsidRPr="003935D0">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3935D0">
        <w:rPr>
          <w:rFonts w:asciiTheme="minorHAnsi" w:hAnsiTheme="minorHAnsi" w:cstheme="minorHAnsi"/>
          <w:w w:val="105"/>
          <w:sz w:val="20"/>
          <w:szCs w:val="20"/>
          <w:lang w:val="it-IT"/>
        </w:rPr>
        <w:t>torie, specificată ca atare în C</w:t>
      </w:r>
      <w:r w:rsidRPr="003935D0">
        <w:rPr>
          <w:rFonts w:asciiTheme="minorHAnsi" w:hAnsiTheme="minorHAnsi" w:cstheme="minorHAnsi"/>
          <w:w w:val="105"/>
          <w:sz w:val="20"/>
          <w:szCs w:val="20"/>
          <w:lang w:val="it-IT"/>
        </w:rPr>
        <w:t xml:space="preserve">aietul de sarcini. </w:t>
      </w:r>
    </w:p>
    <w:p w14:paraId="399FBE21"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3935D0">
        <w:rPr>
          <w:rFonts w:asciiTheme="minorHAnsi" w:hAnsiTheme="minorHAnsi" w:cstheme="minorHAnsi"/>
          <w:w w:val="105"/>
          <w:sz w:val="20"/>
          <w:szCs w:val="20"/>
          <w:u w:val="single"/>
          <w:lang w:val="it-IT"/>
        </w:rPr>
        <w:t>producă</w:t>
      </w:r>
      <w:r w:rsidRPr="003935D0">
        <w:rPr>
          <w:rFonts w:asciiTheme="minorHAnsi" w:hAnsiTheme="minorHAnsi" w:cstheme="minorHAnsi"/>
          <w:w w:val="105"/>
          <w:sz w:val="20"/>
          <w:szCs w:val="20"/>
          <w:u w:val="single"/>
          <w:lang w:val="it-IT"/>
        </w:rPr>
        <w:t>tor</w:t>
      </w:r>
      <w:r w:rsidRPr="003935D0">
        <w:rPr>
          <w:rFonts w:asciiTheme="minorHAnsi" w:hAnsiTheme="minorHAnsi" w:cstheme="minorHAnsi"/>
          <w:w w:val="105"/>
          <w:sz w:val="20"/>
          <w:szCs w:val="20"/>
          <w:lang w:val="it-IT"/>
        </w:rPr>
        <w:t>.</w:t>
      </w:r>
    </w:p>
    <w:p w14:paraId="1EA3A5FE" w14:textId="056F5E85" w:rsidR="0094460B" w:rsidRPr="0025228D" w:rsidRDefault="0025228D" w:rsidP="0025228D">
      <w:pPr>
        <w:tabs>
          <w:tab w:val="left" w:pos="1800"/>
        </w:tabs>
        <w:adjustRightInd w:val="0"/>
        <w:ind w:left="720" w:right="-35"/>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1466D1E6" w14:textId="5987282E" w:rsidR="008403FD" w:rsidRPr="0041493D" w:rsidRDefault="008403FD" w:rsidP="008808EE">
      <w:pPr>
        <w:pStyle w:val="ListParagraph"/>
        <w:widowControl w:val="0"/>
        <w:tabs>
          <w:tab w:val="left" w:pos="0"/>
          <w:tab w:val="left" w:pos="142"/>
          <w:tab w:val="left" w:pos="709"/>
          <w:tab w:val="left" w:pos="942"/>
          <w:tab w:val="left" w:pos="1843"/>
          <w:tab w:val="left" w:pos="2268"/>
        </w:tabs>
        <w:autoSpaceDE w:val="0"/>
        <w:autoSpaceDN w:val="0"/>
        <w:spacing w:before="26" w:line="235" w:lineRule="auto"/>
        <w:ind w:left="0" w:right="-142"/>
        <w:rPr>
          <w:rFonts w:asciiTheme="minorHAnsi" w:hAnsiTheme="minorHAnsi" w:cstheme="minorHAnsi"/>
          <w:b/>
          <w:sz w:val="20"/>
          <w:szCs w:val="20"/>
        </w:rPr>
      </w:pPr>
      <w:r w:rsidRPr="0041493D">
        <w:rPr>
          <w:rFonts w:asciiTheme="minorHAnsi" w:hAnsiTheme="minorHAnsi" w:cstheme="minorHAnsi"/>
          <w:b/>
          <w:w w:val="105"/>
          <w:sz w:val="20"/>
          <w:szCs w:val="20"/>
        </w:rPr>
        <w:t>Garanț</w:t>
      </w:r>
      <w:r w:rsidR="00EB5257" w:rsidRPr="0041493D">
        <w:rPr>
          <w:rFonts w:asciiTheme="minorHAnsi" w:hAnsiTheme="minorHAnsi" w:cstheme="minorHAnsi"/>
          <w:b/>
          <w:w w:val="105"/>
          <w:sz w:val="20"/>
          <w:szCs w:val="20"/>
        </w:rPr>
        <w:t>i</w:t>
      </w:r>
      <w:r w:rsidRPr="0041493D">
        <w:rPr>
          <w:rFonts w:asciiTheme="minorHAnsi" w:hAnsiTheme="minorHAnsi" w:cstheme="minorHAnsi"/>
          <w:b/>
          <w:w w:val="105"/>
          <w:sz w:val="20"/>
          <w:szCs w:val="20"/>
        </w:rPr>
        <w:t>a</w:t>
      </w:r>
      <w:r w:rsidRPr="0041493D">
        <w:rPr>
          <w:rFonts w:asciiTheme="minorHAnsi" w:hAnsiTheme="minorHAnsi" w:cstheme="minorHAnsi"/>
          <w:b/>
          <w:spacing w:val="12"/>
          <w:w w:val="105"/>
          <w:sz w:val="20"/>
          <w:szCs w:val="20"/>
        </w:rPr>
        <w:t xml:space="preserve"> </w:t>
      </w:r>
      <w:r w:rsidRPr="0041493D">
        <w:rPr>
          <w:rFonts w:asciiTheme="minorHAnsi" w:hAnsiTheme="minorHAnsi" w:cstheme="minorHAnsi"/>
          <w:b/>
          <w:w w:val="105"/>
          <w:sz w:val="20"/>
          <w:szCs w:val="20"/>
        </w:rPr>
        <w:t xml:space="preserve">produselor și remedierea problemelor apărute în perioada de garanție </w:t>
      </w:r>
    </w:p>
    <w:p w14:paraId="478F20CC" w14:textId="457E8F64" w:rsidR="008403FD" w:rsidRPr="003935D0" w:rsidRDefault="008403FD" w:rsidP="008808EE">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Prin termenul de garan</w:t>
      </w:r>
      <w:r w:rsidRPr="0041493D">
        <w:rPr>
          <w:rFonts w:asciiTheme="minorHAnsi" w:hAnsiTheme="minorHAnsi" w:cstheme="minorHAnsi"/>
          <w:sz w:val="20"/>
          <w:szCs w:val="20"/>
          <w:lang w:val="ro-RO"/>
        </w:rPr>
        <w:t>ț</w:t>
      </w:r>
      <w:r w:rsidRPr="003935D0">
        <w:rPr>
          <w:rFonts w:asciiTheme="minorHAnsi" w:hAnsiTheme="minorHAnsi" w:cstheme="minorHAnsi"/>
          <w:sz w:val="20"/>
          <w:szCs w:val="20"/>
          <w:lang w:val="it-IT"/>
        </w:rPr>
        <w:t xml:space="preserve">ie utilizat în prezentul </w:t>
      </w:r>
      <w:r w:rsidR="00DF3F4E" w:rsidRPr="003935D0">
        <w:rPr>
          <w:rFonts w:asciiTheme="minorHAnsi" w:hAnsiTheme="minorHAnsi" w:cstheme="minorHAnsi"/>
          <w:sz w:val="20"/>
          <w:szCs w:val="20"/>
          <w:lang w:val="it-IT"/>
        </w:rPr>
        <w:t>C</w:t>
      </w:r>
      <w:r w:rsidRPr="003935D0">
        <w:rPr>
          <w:rFonts w:asciiTheme="minorHAnsi" w:hAnsiTheme="minorHAnsi" w:cstheme="minorHAnsi"/>
          <w:sz w:val="20"/>
          <w:szCs w:val="20"/>
          <w:lang w:val="it-IT"/>
        </w:rPr>
        <w:t>aiet de sarcini se înțelege atât garanția comercială, cât și garanția legală de conformitate.</w:t>
      </w:r>
    </w:p>
    <w:p w14:paraId="58EA0D72" w14:textId="7BD23B52" w:rsidR="008403FD" w:rsidRPr="003935D0" w:rsidRDefault="008403FD" w:rsidP="008808EE">
      <w:pPr>
        <w:spacing w:before="36"/>
        <w:ind w:right="-142"/>
        <w:jc w:val="both"/>
        <w:rPr>
          <w:rFonts w:asciiTheme="minorHAnsi" w:hAnsiTheme="minorHAnsi" w:cstheme="minorHAnsi"/>
          <w:b/>
          <w:sz w:val="20"/>
          <w:szCs w:val="20"/>
          <w:lang w:val="it-IT"/>
        </w:rPr>
      </w:pPr>
      <w:r w:rsidRPr="003935D0">
        <w:rPr>
          <w:rFonts w:asciiTheme="minorHAnsi" w:hAnsiTheme="minorHAnsi" w:cstheme="minorHAnsi"/>
          <w:sz w:val="20"/>
          <w:szCs w:val="20"/>
          <w:lang w:val="it-IT"/>
        </w:rPr>
        <w:t>Toate produsele ofertate</w:t>
      </w:r>
      <w:r w:rsidR="00707CC8">
        <w:rPr>
          <w:rFonts w:asciiTheme="minorHAnsi" w:hAnsiTheme="minorHAnsi" w:cstheme="minorHAnsi"/>
          <w:sz w:val="20"/>
          <w:szCs w:val="20"/>
          <w:lang w:val="it-IT"/>
        </w:rPr>
        <w:t>,</w:t>
      </w:r>
      <w:r w:rsidRPr="003935D0">
        <w:rPr>
          <w:rFonts w:asciiTheme="minorHAnsi" w:hAnsiTheme="minorHAnsi" w:cstheme="minorHAnsi"/>
          <w:sz w:val="20"/>
          <w:szCs w:val="20"/>
          <w:lang w:val="it-IT"/>
        </w:rPr>
        <w:t xml:space="preserve"> </w:t>
      </w:r>
      <w:r w:rsidR="00CD5334" w:rsidRPr="003935D0">
        <w:rPr>
          <w:rFonts w:asciiTheme="minorHAnsi" w:hAnsiTheme="minorHAnsi" w:cstheme="minorHAnsi"/>
          <w:sz w:val="20"/>
          <w:szCs w:val="20"/>
          <w:lang w:val="it-IT"/>
        </w:rPr>
        <w:t xml:space="preserve">în cadrul </w:t>
      </w:r>
      <w:r w:rsidR="00DC080E" w:rsidRPr="003935D0">
        <w:rPr>
          <w:rFonts w:asciiTheme="minorHAnsi" w:hAnsiTheme="minorHAnsi" w:cstheme="minorHAnsi"/>
          <w:sz w:val="20"/>
          <w:szCs w:val="20"/>
          <w:lang w:val="it-IT"/>
        </w:rPr>
        <w:t xml:space="preserve">loturilor </w:t>
      </w:r>
      <w:r w:rsidR="00707CC8">
        <w:rPr>
          <w:rFonts w:asciiTheme="minorHAnsi" w:hAnsiTheme="minorHAnsi" w:cstheme="minorHAnsi"/>
          <w:sz w:val="20"/>
          <w:szCs w:val="20"/>
          <w:lang w:val="it-IT"/>
        </w:rPr>
        <w:t xml:space="preserve">pentru care se depune ofertă, </w:t>
      </w:r>
      <w:r w:rsidRPr="003935D0">
        <w:rPr>
          <w:rFonts w:asciiTheme="minorHAnsi" w:hAnsiTheme="minorHAnsi" w:cstheme="minorHAnsi"/>
          <w:sz w:val="20"/>
          <w:szCs w:val="20"/>
          <w:lang w:val="it-IT"/>
        </w:rPr>
        <w:t>trebuie să fie acoperite de garan</w:t>
      </w:r>
      <w:r w:rsidRPr="007E4EB5">
        <w:rPr>
          <w:rFonts w:asciiTheme="minorHAnsi" w:hAnsiTheme="minorHAnsi" w:cstheme="minorHAnsi"/>
          <w:sz w:val="20"/>
          <w:szCs w:val="20"/>
          <w:lang w:val="ro-RO"/>
        </w:rPr>
        <w:t xml:space="preserve">ție pentru cel puțin perioada </w:t>
      </w:r>
      <w:r w:rsidR="00A17B0C" w:rsidRPr="007E4EB5">
        <w:rPr>
          <w:rFonts w:asciiTheme="minorHAnsi" w:hAnsiTheme="minorHAnsi" w:cstheme="minorHAnsi"/>
          <w:sz w:val="20"/>
          <w:szCs w:val="20"/>
          <w:lang w:val="ro-RO"/>
        </w:rPr>
        <w:t xml:space="preserve">minim </w:t>
      </w:r>
      <w:r w:rsidRPr="003935D0">
        <w:rPr>
          <w:rFonts w:asciiTheme="minorHAnsi" w:hAnsiTheme="minorHAnsi" w:cstheme="minorHAnsi"/>
          <w:sz w:val="20"/>
          <w:szCs w:val="20"/>
          <w:lang w:val="it-IT"/>
        </w:rPr>
        <w:t xml:space="preserve">solicitată de autoritatea contractantă. </w:t>
      </w:r>
      <w:r w:rsidR="00DF3F4E" w:rsidRPr="003935D0">
        <w:rPr>
          <w:rFonts w:asciiTheme="minorHAnsi" w:hAnsiTheme="minorHAnsi" w:cstheme="minorHAnsi"/>
          <w:b/>
          <w:sz w:val="20"/>
          <w:szCs w:val="20"/>
          <w:lang w:val="it-IT"/>
        </w:rPr>
        <w:t>Pentru acordarea unui termen de garanție mai mic</w:t>
      </w:r>
      <w:r w:rsidR="003B3824" w:rsidRPr="003935D0">
        <w:rPr>
          <w:rFonts w:asciiTheme="minorHAnsi" w:hAnsiTheme="minorHAnsi" w:cstheme="minorHAnsi"/>
          <w:b/>
          <w:sz w:val="20"/>
          <w:szCs w:val="20"/>
          <w:lang w:val="it-IT"/>
        </w:rPr>
        <w:t xml:space="preserve"> de</w:t>
      </w:r>
      <w:r w:rsidR="00E862C1">
        <w:rPr>
          <w:rFonts w:asciiTheme="minorHAnsi" w:hAnsiTheme="minorHAnsi" w:cstheme="minorHAnsi"/>
          <w:b/>
          <w:sz w:val="20"/>
          <w:szCs w:val="20"/>
          <w:lang w:val="it-IT"/>
        </w:rPr>
        <w:t>cât cel solicitat</w:t>
      </w:r>
      <w:r w:rsidR="003B3824" w:rsidRPr="003935D0">
        <w:rPr>
          <w:rFonts w:asciiTheme="minorHAnsi" w:hAnsiTheme="minorHAnsi" w:cstheme="minorHAnsi"/>
          <w:b/>
          <w:sz w:val="20"/>
          <w:szCs w:val="20"/>
          <w:lang w:val="it-IT"/>
        </w:rPr>
        <w:t>, pe</w:t>
      </w:r>
      <w:r w:rsidR="00DF3F4E" w:rsidRPr="003935D0">
        <w:rPr>
          <w:rFonts w:asciiTheme="minorHAnsi" w:hAnsiTheme="minorHAnsi" w:cstheme="minorHAnsi"/>
          <w:b/>
          <w:sz w:val="20"/>
          <w:szCs w:val="20"/>
          <w:lang w:val="it-IT"/>
        </w:rPr>
        <w:t>ntru</w:t>
      </w:r>
      <w:r w:rsidR="003B3824" w:rsidRPr="003935D0">
        <w:rPr>
          <w:rFonts w:asciiTheme="minorHAnsi" w:hAnsiTheme="minorHAnsi" w:cstheme="minorHAnsi"/>
          <w:b/>
          <w:sz w:val="20"/>
          <w:szCs w:val="20"/>
          <w:lang w:val="it-IT"/>
        </w:rPr>
        <w:t xml:space="preserve"> oricare dintre produsele</w:t>
      </w:r>
      <w:r w:rsidR="00707CC8">
        <w:rPr>
          <w:rFonts w:asciiTheme="minorHAnsi" w:hAnsiTheme="minorHAnsi" w:cstheme="minorHAnsi"/>
          <w:b/>
          <w:sz w:val="20"/>
          <w:szCs w:val="20"/>
          <w:lang w:val="it-IT"/>
        </w:rPr>
        <w:t xml:space="preserve"> componente ale</w:t>
      </w:r>
      <w:r w:rsidR="003B3824" w:rsidRPr="003935D0">
        <w:rPr>
          <w:rFonts w:asciiTheme="minorHAnsi" w:hAnsiTheme="minorHAnsi" w:cstheme="minorHAnsi"/>
          <w:b/>
          <w:sz w:val="20"/>
          <w:szCs w:val="20"/>
          <w:lang w:val="it-IT"/>
        </w:rPr>
        <w:t xml:space="preserve"> unui lot</w:t>
      </w:r>
      <w:r w:rsidR="00DC080E" w:rsidRPr="003935D0">
        <w:rPr>
          <w:rFonts w:asciiTheme="minorHAnsi" w:hAnsiTheme="minorHAnsi" w:cstheme="minorHAnsi"/>
          <w:b/>
          <w:sz w:val="20"/>
          <w:szCs w:val="20"/>
          <w:lang w:val="it-IT"/>
        </w:rPr>
        <w:t xml:space="preserve"> pentru care se depune ofertă</w:t>
      </w:r>
      <w:r w:rsidR="003B3824" w:rsidRPr="003935D0">
        <w:rPr>
          <w:rFonts w:asciiTheme="minorHAnsi" w:hAnsiTheme="minorHAnsi" w:cstheme="minorHAnsi"/>
          <w:b/>
          <w:sz w:val="20"/>
          <w:szCs w:val="20"/>
          <w:lang w:val="it-IT"/>
        </w:rPr>
        <w:t>,</w:t>
      </w:r>
      <w:r w:rsidRPr="007E4EB5">
        <w:rPr>
          <w:rFonts w:asciiTheme="minorHAnsi" w:hAnsiTheme="minorHAnsi" w:cstheme="minorHAnsi"/>
          <w:b/>
          <w:sz w:val="20"/>
          <w:szCs w:val="20"/>
          <w:lang w:val="ro-RO"/>
        </w:rPr>
        <w:t xml:space="preserve"> </w:t>
      </w:r>
      <w:r w:rsidRPr="003935D0">
        <w:rPr>
          <w:rFonts w:asciiTheme="minorHAnsi" w:hAnsiTheme="minorHAnsi" w:cstheme="minorHAnsi"/>
          <w:b/>
          <w:sz w:val="20"/>
          <w:szCs w:val="20"/>
          <w:lang w:val="it-IT"/>
        </w:rPr>
        <w:t>oferta va fi considerată neconformă.</w:t>
      </w:r>
    </w:p>
    <w:p w14:paraId="66F8879D" w14:textId="77777777" w:rsidR="0064099E" w:rsidRPr="008F5A0A" w:rsidRDefault="0064099E" w:rsidP="0064099E">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12A1DF19" w14:textId="77777777" w:rsidR="0064099E" w:rsidRPr="003935D0" w:rsidRDefault="0064099E" w:rsidP="008808EE">
      <w:pPr>
        <w:spacing w:before="36"/>
        <w:ind w:right="-142"/>
        <w:jc w:val="both"/>
        <w:rPr>
          <w:rFonts w:asciiTheme="minorHAnsi" w:hAnsiTheme="minorHAnsi" w:cstheme="minorHAnsi"/>
          <w:color w:val="FF0000"/>
          <w:sz w:val="20"/>
          <w:szCs w:val="20"/>
          <w:lang w:val="it-IT"/>
        </w:rPr>
      </w:pPr>
    </w:p>
    <w:p w14:paraId="08F0CDA6" w14:textId="7A91803B" w:rsidR="001A5C05" w:rsidRPr="003935D0" w:rsidRDefault="001A5C05" w:rsidP="008808EE">
      <w:pPr>
        <w:spacing w:before="36"/>
        <w:ind w:right="-142"/>
        <w:jc w:val="both"/>
        <w:rPr>
          <w:lang w:val="it-IT"/>
        </w:rPr>
      </w:pPr>
      <w:r w:rsidRPr="003935D0">
        <w:rPr>
          <w:rFonts w:asciiTheme="minorHAnsi" w:hAnsiTheme="minorHAnsi" w:cstheme="minorHAnsi"/>
          <w:sz w:val="20"/>
          <w:szCs w:val="20"/>
          <w:u w:val="single"/>
          <w:lang w:val="it-IT"/>
        </w:rPr>
        <w:t>Garanția totală</w:t>
      </w:r>
      <w:r w:rsidRPr="003935D0">
        <w:rPr>
          <w:rFonts w:asciiTheme="minorHAnsi" w:hAnsiTheme="minorHAnsi" w:cstheme="minorHAnsi"/>
          <w:sz w:val="20"/>
          <w:szCs w:val="20"/>
          <w:lang w:val="it-IT"/>
        </w:rPr>
        <w:t xml:space="preserve"> oferat</w:t>
      </w:r>
      <w:r w:rsidRPr="003565BA">
        <w:rPr>
          <w:rFonts w:asciiTheme="minorHAnsi" w:hAnsiTheme="minorHAnsi" w:cstheme="minorHAnsi"/>
          <w:sz w:val="20"/>
          <w:szCs w:val="20"/>
          <w:lang w:val="ro-RO"/>
        </w:rPr>
        <w:t xml:space="preserve">ă </w:t>
      </w:r>
      <w:r w:rsidRPr="003935D0">
        <w:rPr>
          <w:rFonts w:asciiTheme="minorHAnsi" w:hAnsiTheme="minorHAnsi" w:cstheme="minorHAnsi"/>
          <w:sz w:val="20"/>
          <w:szCs w:val="20"/>
          <w:lang w:val="it-IT"/>
        </w:rPr>
        <w:t>trebuie să acopere toate costurile rezultate din remedierea defectelor, inclusiv, dar fără a se limita la:</w:t>
      </w:r>
      <w:r w:rsidRPr="003935D0">
        <w:rPr>
          <w:lang w:val="it-IT"/>
        </w:rPr>
        <w:t xml:space="preserve"> </w:t>
      </w:r>
    </w:p>
    <w:p w14:paraId="53C36A55" w14:textId="54C32059" w:rsidR="00C60391" w:rsidRPr="008F5A0A" w:rsidRDefault="00C60391" w:rsidP="008808EE">
      <w:pPr>
        <w:pStyle w:val="ListParagraph"/>
        <w:numPr>
          <w:ilvl w:val="0"/>
          <w:numId w:val="21"/>
        </w:numPr>
        <w:ind w:right="-142"/>
        <w:rPr>
          <w:rFonts w:asciiTheme="minorHAnsi" w:hAnsiTheme="minorHAnsi" w:cstheme="minorHAnsi"/>
          <w:sz w:val="20"/>
          <w:szCs w:val="20"/>
        </w:rPr>
      </w:pPr>
      <w:r w:rsidRPr="008F5A0A">
        <w:rPr>
          <w:rFonts w:asciiTheme="minorHAnsi" w:hAnsiTheme="minorHAnsi" w:cstheme="minorHAnsi"/>
          <w:sz w:val="20"/>
          <w:szCs w:val="20"/>
        </w:rPr>
        <w:t>demontare (dacă este cazul);</w:t>
      </w:r>
    </w:p>
    <w:p w14:paraId="0AD32130" w14:textId="77777777" w:rsidR="00C60391" w:rsidRPr="008F5A0A" w:rsidRDefault="00C60391" w:rsidP="008808EE">
      <w:pPr>
        <w:pStyle w:val="ListParagraph"/>
        <w:numPr>
          <w:ilvl w:val="0"/>
          <w:numId w:val="21"/>
        </w:numPr>
        <w:ind w:right="-142"/>
        <w:rPr>
          <w:rFonts w:asciiTheme="minorHAnsi" w:hAnsiTheme="minorHAnsi" w:cstheme="minorHAnsi"/>
          <w:sz w:val="20"/>
          <w:szCs w:val="20"/>
        </w:rPr>
      </w:pPr>
      <w:r w:rsidRPr="008F5A0A">
        <w:rPr>
          <w:rFonts w:asciiTheme="minorHAnsi" w:hAnsiTheme="minorHAnsi" w:cstheme="minorHAnsi"/>
          <w:sz w:val="20"/>
          <w:szCs w:val="20"/>
        </w:rPr>
        <w:lastRenderedPageBreak/>
        <w:t>ambalaje, inclusiv furnizarea de material protector pentru transport (carton, cutii, lăzi etc.);</w:t>
      </w:r>
    </w:p>
    <w:p w14:paraId="60ACEDE6" w14:textId="77777777" w:rsidR="00C60391" w:rsidRPr="008F5A0A" w:rsidRDefault="00C60391" w:rsidP="008808EE">
      <w:pPr>
        <w:pStyle w:val="ListParagraph"/>
        <w:numPr>
          <w:ilvl w:val="0"/>
          <w:numId w:val="21"/>
        </w:numPr>
        <w:ind w:right="-142"/>
        <w:rPr>
          <w:rFonts w:asciiTheme="minorHAnsi" w:hAnsiTheme="minorHAnsi" w:cstheme="minorHAnsi"/>
          <w:sz w:val="20"/>
          <w:szCs w:val="20"/>
        </w:rPr>
      </w:pPr>
      <w:r w:rsidRPr="008F5A0A">
        <w:rPr>
          <w:rFonts w:asciiTheme="minorHAnsi" w:hAnsiTheme="minorHAnsi" w:cstheme="minorHAnsi"/>
          <w:sz w:val="20"/>
          <w:szCs w:val="20"/>
        </w:rPr>
        <w:t>transport prin intermediul transportatorului, inclusiv de transport internațional (dacă este aplicabil);</w:t>
      </w:r>
    </w:p>
    <w:p w14:paraId="652F8AFC" w14:textId="77777777" w:rsidR="00C60391" w:rsidRPr="008F5A0A" w:rsidRDefault="00C60391" w:rsidP="008808EE">
      <w:pPr>
        <w:pStyle w:val="ListParagraph"/>
        <w:numPr>
          <w:ilvl w:val="0"/>
          <w:numId w:val="21"/>
        </w:numPr>
        <w:ind w:right="-142"/>
        <w:rPr>
          <w:rFonts w:asciiTheme="minorHAnsi" w:hAnsiTheme="minorHAnsi" w:cstheme="minorHAnsi"/>
          <w:sz w:val="20"/>
          <w:szCs w:val="20"/>
          <w:lang w:val="it-IT"/>
        </w:rPr>
      </w:pPr>
      <w:r w:rsidRPr="008F5A0A">
        <w:rPr>
          <w:rFonts w:asciiTheme="minorHAnsi" w:hAnsiTheme="minorHAnsi" w:cstheme="minorHAnsi"/>
          <w:sz w:val="20"/>
          <w:szCs w:val="20"/>
          <w:lang w:val="it-IT"/>
        </w:rPr>
        <w:t>diagnoza defectelor, inclusiv costurile de personal;</w:t>
      </w:r>
    </w:p>
    <w:p w14:paraId="6BF3DE1B" w14:textId="77777777" w:rsidR="00C60391" w:rsidRPr="008F5A0A" w:rsidRDefault="00C60391" w:rsidP="008808EE">
      <w:pPr>
        <w:pStyle w:val="ListParagraph"/>
        <w:numPr>
          <w:ilvl w:val="0"/>
          <w:numId w:val="21"/>
        </w:numPr>
        <w:autoSpaceDE w:val="0"/>
        <w:autoSpaceDN w:val="0"/>
        <w:adjustRightInd w:val="0"/>
        <w:ind w:right="-142"/>
        <w:rPr>
          <w:rFonts w:asciiTheme="minorHAnsi" w:hAnsiTheme="minorHAnsi" w:cstheme="minorHAnsi"/>
          <w:bCs/>
          <w:sz w:val="20"/>
          <w:szCs w:val="20"/>
          <w:lang w:val="it-IT"/>
        </w:rPr>
      </w:pPr>
      <w:r w:rsidRPr="008F5A0A">
        <w:rPr>
          <w:rFonts w:asciiTheme="minorHAnsi" w:hAnsiTheme="minorHAnsi" w:cstheme="minorHAnsi"/>
          <w:bCs/>
          <w:sz w:val="20"/>
          <w:szCs w:val="20"/>
          <w:lang w:val="it-IT"/>
        </w:rPr>
        <w:t>repararea tuturor componentelor defecte sau furnizarea unor componente noi;</w:t>
      </w:r>
    </w:p>
    <w:p w14:paraId="059C959E" w14:textId="77777777" w:rsidR="00C60391" w:rsidRPr="008F5A0A" w:rsidRDefault="00C60391" w:rsidP="008808EE">
      <w:pPr>
        <w:pStyle w:val="ListParagraph"/>
        <w:numPr>
          <w:ilvl w:val="0"/>
          <w:numId w:val="21"/>
        </w:numPr>
        <w:autoSpaceDE w:val="0"/>
        <w:autoSpaceDN w:val="0"/>
        <w:adjustRightInd w:val="0"/>
        <w:ind w:right="-142"/>
        <w:rPr>
          <w:rFonts w:asciiTheme="minorHAnsi" w:hAnsiTheme="minorHAnsi" w:cstheme="minorHAnsi"/>
          <w:bCs/>
          <w:sz w:val="20"/>
          <w:szCs w:val="20"/>
        </w:rPr>
      </w:pPr>
      <w:r w:rsidRPr="008F5A0A">
        <w:rPr>
          <w:rFonts w:asciiTheme="minorHAnsi" w:hAnsiTheme="minorHAnsi" w:cstheme="minorHAnsi"/>
          <w:bCs/>
          <w:sz w:val="20"/>
          <w:szCs w:val="20"/>
        </w:rPr>
        <w:t>înlocuirea părților defecte;</w:t>
      </w:r>
    </w:p>
    <w:p w14:paraId="63247FC6" w14:textId="77777777" w:rsidR="00C60391" w:rsidRPr="008F5A0A" w:rsidRDefault="00C60391" w:rsidP="008808EE">
      <w:pPr>
        <w:pStyle w:val="ListParagraph"/>
        <w:numPr>
          <w:ilvl w:val="0"/>
          <w:numId w:val="21"/>
        </w:numPr>
        <w:autoSpaceDE w:val="0"/>
        <w:autoSpaceDN w:val="0"/>
        <w:adjustRightInd w:val="0"/>
        <w:ind w:right="-142"/>
        <w:rPr>
          <w:rFonts w:asciiTheme="minorHAnsi" w:hAnsiTheme="minorHAnsi" w:cstheme="minorHAnsi"/>
          <w:bCs/>
          <w:sz w:val="20"/>
          <w:szCs w:val="20"/>
        </w:rPr>
      </w:pPr>
      <w:r w:rsidRPr="008F5A0A">
        <w:rPr>
          <w:rFonts w:asciiTheme="minorHAnsi" w:hAnsiTheme="minorHAnsi" w:cstheme="minorHAnsi"/>
          <w:bCs/>
          <w:sz w:val="20"/>
          <w:szCs w:val="20"/>
        </w:rPr>
        <w:t>repunerea în funcțiune.</w:t>
      </w:r>
    </w:p>
    <w:p w14:paraId="1BC6D752" w14:textId="1E778618" w:rsidR="001A5C05" w:rsidRDefault="001A5C05" w:rsidP="008808EE">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Ofertanții vor avea în vedere ca</w:t>
      </w:r>
      <w:r w:rsidR="00707CC8">
        <w:rPr>
          <w:rFonts w:asciiTheme="minorHAnsi" w:hAnsiTheme="minorHAnsi" w:cstheme="minorHAnsi"/>
          <w:sz w:val="20"/>
          <w:szCs w:val="20"/>
          <w:lang w:val="it-IT"/>
        </w:rPr>
        <w:t>,</w:t>
      </w:r>
      <w:r w:rsidRPr="003935D0">
        <w:rPr>
          <w:rFonts w:asciiTheme="minorHAnsi" w:hAnsiTheme="minorHAnsi" w:cstheme="minorHAnsi"/>
          <w:sz w:val="20"/>
          <w:szCs w:val="20"/>
          <w:lang w:val="it-IT"/>
        </w:rPr>
        <w:t xml:space="preserve"> pentru fiecare din produsele solicitate</w:t>
      </w:r>
      <w:r w:rsidR="00707CC8">
        <w:rPr>
          <w:rFonts w:asciiTheme="minorHAnsi" w:hAnsiTheme="minorHAnsi" w:cstheme="minorHAnsi"/>
          <w:sz w:val="20"/>
          <w:szCs w:val="20"/>
          <w:lang w:val="it-IT"/>
        </w:rPr>
        <w:t>,</w:t>
      </w:r>
      <w:r w:rsidRPr="003935D0">
        <w:rPr>
          <w:rFonts w:asciiTheme="minorHAnsi" w:hAnsiTheme="minorHAnsi" w:cstheme="minorHAnsi"/>
          <w:sz w:val="20"/>
          <w:szCs w:val="20"/>
          <w:lang w:val="it-IT"/>
        </w:rPr>
        <w:t xml:space="preserve"> certificatul de garanție să acopere reparațiile sau înlocuirile și trebuie să includă prevederi referitoare la prestarea de servicii cu opțiuni de ridicare și returnare sau reparații la fața locului.</w:t>
      </w:r>
    </w:p>
    <w:p w14:paraId="7A131A91" w14:textId="77777777" w:rsidR="00A12905" w:rsidRPr="003935D0" w:rsidRDefault="00A12905" w:rsidP="008808EE">
      <w:pPr>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49EF34AC" w14:textId="6A5FFB9E" w:rsidR="00A12905" w:rsidRPr="003935D0" w:rsidRDefault="00A12905" w:rsidP="008808EE">
      <w:pPr>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 furnizorului), reglaje (dacă este cazul), înlocuire de piese/accesorii</w:t>
      </w:r>
      <w:r w:rsidR="00707CC8">
        <w:rPr>
          <w:rFonts w:asciiTheme="minorHAnsi" w:hAnsiTheme="minorHAnsi" w:cstheme="minorHAnsi"/>
          <w:sz w:val="20"/>
          <w:szCs w:val="20"/>
          <w:lang w:val="it-IT"/>
        </w:rPr>
        <w:t>/produse</w:t>
      </w:r>
      <w:r w:rsidRPr="003935D0">
        <w:rPr>
          <w:rFonts w:asciiTheme="minorHAnsi" w:hAnsiTheme="minorHAnsi" w:cstheme="minorHAnsi"/>
          <w:sz w:val="20"/>
          <w:szCs w:val="20"/>
          <w:lang w:val="it-IT"/>
        </w:rPr>
        <w:t xml:space="preserve">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01844AFE" w14:textId="00BBD7AA" w:rsidR="001A5C05" w:rsidRPr="00F64315" w:rsidRDefault="001A5C05" w:rsidP="008808EE">
      <w:pPr>
        <w:spacing w:before="36"/>
        <w:ind w:right="-142"/>
        <w:jc w:val="both"/>
        <w:rPr>
          <w:rFonts w:asciiTheme="minorHAnsi" w:hAnsiTheme="minorHAnsi" w:cstheme="minorHAnsi"/>
          <w:sz w:val="20"/>
          <w:szCs w:val="20"/>
        </w:rPr>
      </w:pPr>
      <w:r w:rsidRPr="003935D0">
        <w:rPr>
          <w:rFonts w:asciiTheme="minorHAnsi" w:hAnsiTheme="minorHAnsi" w:cstheme="minorHAnsi"/>
          <w:sz w:val="20"/>
          <w:szCs w:val="20"/>
          <w:lang w:val="it-IT"/>
        </w:rPr>
        <w:t xml:space="preserve">Perioada de </w:t>
      </w:r>
      <w:r w:rsidR="00F15C94" w:rsidRPr="003935D0">
        <w:rPr>
          <w:rFonts w:asciiTheme="minorHAnsi" w:hAnsiTheme="minorHAnsi" w:cstheme="minorHAnsi"/>
          <w:sz w:val="20"/>
          <w:szCs w:val="20"/>
          <w:lang w:val="it-IT"/>
        </w:rPr>
        <w:t>garanție începe de la data semnă</w:t>
      </w:r>
      <w:r w:rsidRPr="003935D0">
        <w:rPr>
          <w:rFonts w:asciiTheme="minorHAnsi" w:hAnsiTheme="minorHAnsi" w:cstheme="minorHAnsi"/>
          <w:sz w:val="20"/>
          <w:szCs w:val="20"/>
          <w:lang w:val="it-IT"/>
        </w:rPr>
        <w:t>rii procesului verbal de recepție calitativ</w:t>
      </w:r>
      <w:r w:rsidRPr="00F64315">
        <w:rPr>
          <w:rFonts w:asciiTheme="minorHAnsi" w:hAnsiTheme="minorHAnsi" w:cstheme="minorHAnsi"/>
          <w:sz w:val="20"/>
          <w:szCs w:val="20"/>
          <w:lang w:val="ro-RO"/>
        </w:rPr>
        <w:t>ă</w:t>
      </w:r>
      <w:r w:rsidR="00604EA1">
        <w:rPr>
          <w:rFonts w:asciiTheme="minorHAnsi" w:hAnsiTheme="minorHAnsi" w:cstheme="minorHAnsi"/>
          <w:sz w:val="20"/>
          <w:szCs w:val="20"/>
          <w:lang w:val="ro-RO"/>
        </w:rPr>
        <w:t xml:space="preserve"> </w:t>
      </w:r>
      <w:r w:rsidRPr="003935D0">
        <w:rPr>
          <w:rFonts w:asciiTheme="minorHAnsi" w:hAnsiTheme="minorHAnsi" w:cstheme="minorHAnsi"/>
          <w:sz w:val="20"/>
          <w:szCs w:val="20"/>
          <w:lang w:val="it-IT"/>
        </w:rPr>
        <w:t>de către ambele părți</w:t>
      </w:r>
      <w:r w:rsidR="0025228D">
        <w:rPr>
          <w:rFonts w:asciiTheme="minorHAnsi" w:hAnsiTheme="minorHAnsi" w:cstheme="minorHAnsi"/>
          <w:sz w:val="20"/>
          <w:szCs w:val="20"/>
          <w:lang w:val="it-IT"/>
        </w:rPr>
        <w:t>.</w:t>
      </w:r>
    </w:p>
    <w:p w14:paraId="3C7A65B2" w14:textId="1A17127F" w:rsidR="00EE71AB" w:rsidRPr="008F5A0A" w:rsidRDefault="00EE71AB" w:rsidP="00EE71AB">
      <w:pPr>
        <w:ind w:right="-1"/>
        <w:jc w:val="both"/>
        <w:rPr>
          <w:rFonts w:asciiTheme="minorHAnsi" w:eastAsia="Calibri" w:hAnsiTheme="minorHAnsi" w:cstheme="minorHAnsi"/>
          <w:noProof/>
          <w:sz w:val="20"/>
          <w:szCs w:val="20"/>
          <w:lang w:val="it-IT"/>
        </w:rPr>
      </w:pP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3E9C40DF" w14:textId="022D4278" w:rsidR="00EE71AB" w:rsidRPr="008F5A0A" w:rsidRDefault="00EE71AB" w:rsidP="00EE71AB">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2893C043" w14:textId="77777777" w:rsidR="0064099E" w:rsidRDefault="00EE71AB" w:rsidP="00EE71AB">
      <w:pPr>
        <w:ind w:right="-1"/>
        <w:jc w:val="both"/>
        <w:rPr>
          <w:rStyle w:val="tli1"/>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 xml:space="preserve">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w:t>
      </w:r>
    </w:p>
    <w:p w14:paraId="2694710D" w14:textId="77777777" w:rsidR="00AE036A" w:rsidRPr="003935D0" w:rsidRDefault="00AE036A" w:rsidP="008808EE">
      <w:pPr>
        <w:ind w:right="-142"/>
        <w:jc w:val="both"/>
        <w:rPr>
          <w:rFonts w:asciiTheme="minorHAnsi" w:hAnsiTheme="minorHAnsi" w:cstheme="minorHAnsi"/>
          <w:b/>
          <w:color w:val="FF0000"/>
          <w:sz w:val="10"/>
          <w:szCs w:val="10"/>
          <w:lang w:val="it-IT"/>
        </w:rPr>
      </w:pPr>
    </w:p>
    <w:p w14:paraId="78570833" w14:textId="214C5F7F" w:rsidR="008177A1" w:rsidRPr="00360372" w:rsidRDefault="008177A1" w:rsidP="008808EE">
      <w:pPr>
        <w:autoSpaceDE w:val="0"/>
        <w:autoSpaceDN w:val="0"/>
        <w:adjustRightInd w:val="0"/>
        <w:ind w:right="-142"/>
        <w:jc w:val="both"/>
        <w:rPr>
          <w:rFonts w:asciiTheme="minorHAnsi" w:hAnsiTheme="minorHAnsi" w:cstheme="minorHAnsi"/>
          <w:b/>
          <w:spacing w:val="-58"/>
          <w:w w:val="105"/>
          <w:sz w:val="20"/>
          <w:szCs w:val="20"/>
          <w:lang w:val="it-IT"/>
        </w:rPr>
      </w:pPr>
      <w:r w:rsidRPr="003935D0">
        <w:rPr>
          <w:rFonts w:asciiTheme="minorHAnsi" w:hAnsiTheme="minorHAnsi" w:cstheme="minorHAnsi"/>
          <w:b/>
          <w:w w:val="105"/>
          <w:sz w:val="20"/>
          <w:szCs w:val="20"/>
          <w:lang w:val="it-IT"/>
        </w:rPr>
        <w:t xml:space="preserve">Livrare, </w:t>
      </w:r>
      <w:r w:rsidRPr="00360372">
        <w:rPr>
          <w:rFonts w:asciiTheme="minorHAnsi" w:hAnsiTheme="minorHAnsi" w:cstheme="minorHAnsi"/>
          <w:b/>
          <w:w w:val="105"/>
          <w:sz w:val="20"/>
          <w:szCs w:val="20"/>
          <w:lang w:val="it-IT"/>
        </w:rPr>
        <w:t>ambalare, etichetare, manipulare, transport și asigurare pe durata</w:t>
      </w:r>
      <w:r w:rsidRPr="00360372">
        <w:rPr>
          <w:rFonts w:asciiTheme="minorHAnsi" w:hAnsiTheme="minorHAnsi" w:cstheme="minorHAnsi"/>
          <w:b/>
          <w:spacing w:val="1"/>
          <w:w w:val="105"/>
          <w:sz w:val="20"/>
          <w:szCs w:val="20"/>
          <w:lang w:val="it-IT"/>
        </w:rPr>
        <w:t xml:space="preserve"> </w:t>
      </w:r>
      <w:r w:rsidRPr="00360372">
        <w:rPr>
          <w:rFonts w:asciiTheme="minorHAnsi" w:hAnsiTheme="minorHAnsi" w:cstheme="minorHAnsi"/>
          <w:b/>
          <w:w w:val="105"/>
          <w:sz w:val="20"/>
          <w:szCs w:val="20"/>
          <w:lang w:val="it-IT"/>
        </w:rPr>
        <w:t>transportului</w:t>
      </w:r>
      <w:r w:rsidRPr="00360372">
        <w:rPr>
          <w:rFonts w:asciiTheme="minorHAnsi" w:hAnsiTheme="minorHAnsi" w:cstheme="minorHAnsi"/>
          <w:b/>
          <w:spacing w:val="-58"/>
          <w:w w:val="105"/>
          <w:sz w:val="20"/>
          <w:szCs w:val="20"/>
          <w:lang w:val="it-IT"/>
        </w:rPr>
        <w:t xml:space="preserve"> </w:t>
      </w:r>
    </w:p>
    <w:p w14:paraId="78666422" w14:textId="3A58F606" w:rsidR="00E06C7D" w:rsidRPr="00360372" w:rsidRDefault="00E06C7D" w:rsidP="008808EE">
      <w:pPr>
        <w:ind w:right="-142"/>
        <w:jc w:val="both"/>
        <w:rPr>
          <w:rFonts w:asciiTheme="minorHAnsi" w:hAnsiTheme="minorHAnsi" w:cstheme="minorHAnsi"/>
          <w:sz w:val="20"/>
          <w:szCs w:val="20"/>
          <w:lang w:val="it-IT"/>
        </w:rPr>
      </w:pPr>
      <w:r w:rsidRPr="00360372">
        <w:rPr>
          <w:rFonts w:asciiTheme="minorHAnsi" w:hAnsiTheme="minorHAnsi" w:cstheme="minorHAnsi"/>
          <w:spacing w:val="-1"/>
          <w:sz w:val="20"/>
          <w:szCs w:val="20"/>
          <w:lang w:val="it-IT"/>
        </w:rPr>
        <w:t>Termenul de livrare este cel menționat p</w:t>
      </w:r>
      <w:r w:rsidR="00C4762E" w:rsidRPr="00360372">
        <w:rPr>
          <w:rFonts w:asciiTheme="minorHAnsi" w:hAnsiTheme="minorHAnsi" w:cstheme="minorHAnsi"/>
          <w:spacing w:val="-1"/>
          <w:sz w:val="20"/>
          <w:szCs w:val="20"/>
          <w:lang w:val="it-IT"/>
        </w:rPr>
        <w:t>entru fiecare lot</w:t>
      </w:r>
      <w:r w:rsidRPr="00360372">
        <w:rPr>
          <w:rFonts w:asciiTheme="minorHAnsi" w:hAnsiTheme="minorHAnsi" w:cstheme="minorHAnsi"/>
          <w:spacing w:val="-1"/>
          <w:sz w:val="20"/>
          <w:szCs w:val="20"/>
          <w:lang w:val="it-IT"/>
        </w:rPr>
        <w:t xml:space="preserve"> în parte</w:t>
      </w:r>
      <w:r w:rsidR="009E5424" w:rsidRPr="00360372">
        <w:rPr>
          <w:rFonts w:asciiTheme="minorHAnsi" w:hAnsiTheme="minorHAnsi" w:cstheme="minorHAnsi"/>
          <w:sz w:val="20"/>
          <w:szCs w:val="20"/>
          <w:lang w:val="it-IT"/>
        </w:rPr>
        <w:t>.</w:t>
      </w:r>
    </w:p>
    <w:p w14:paraId="0B1C6E95" w14:textId="5FA10575" w:rsidR="00E06C7D" w:rsidRPr="00360372" w:rsidRDefault="00E06C7D" w:rsidP="008808EE">
      <w:pPr>
        <w:pStyle w:val="BodyText"/>
        <w:tabs>
          <w:tab w:val="left" w:pos="90"/>
        </w:tabs>
        <w:spacing w:after="0"/>
        <w:ind w:right="-142" w:hanging="1"/>
        <w:jc w:val="both"/>
        <w:rPr>
          <w:rFonts w:asciiTheme="minorHAnsi" w:hAnsiTheme="minorHAnsi" w:cstheme="minorHAnsi"/>
          <w:spacing w:val="-1"/>
          <w:sz w:val="20"/>
          <w:szCs w:val="20"/>
          <w:lang w:val="it-IT"/>
        </w:rPr>
      </w:pPr>
      <w:r w:rsidRPr="00360372">
        <w:rPr>
          <w:rFonts w:asciiTheme="minorHAnsi" w:hAnsiTheme="minorHAnsi" w:cstheme="minorHAnsi"/>
          <w:spacing w:val="-1"/>
          <w:sz w:val="20"/>
          <w:szCs w:val="20"/>
          <w:lang w:val="it-IT"/>
        </w:rPr>
        <w:t>Produsele vor fi livrate la locul indica</w:t>
      </w:r>
      <w:r w:rsidR="009E5424" w:rsidRPr="00360372">
        <w:rPr>
          <w:rFonts w:asciiTheme="minorHAnsi" w:hAnsiTheme="minorHAnsi" w:cstheme="minorHAnsi"/>
          <w:spacing w:val="-1"/>
          <w:sz w:val="20"/>
          <w:szCs w:val="20"/>
          <w:lang w:val="it-IT"/>
        </w:rPr>
        <w:t>t de a</w:t>
      </w:r>
      <w:r w:rsidRPr="00360372">
        <w:rPr>
          <w:rFonts w:asciiTheme="minorHAnsi" w:hAnsiTheme="minorHAnsi" w:cstheme="minorHAnsi"/>
          <w:spacing w:val="-1"/>
          <w:sz w:val="20"/>
          <w:szCs w:val="20"/>
          <w:lang w:val="it-IT"/>
        </w:rPr>
        <w:t>chizitor pentru fiecare produs în parte. Fiecare produs va fi însoțit de toate subansamblele/ părțile componente necesare punerii și menținerii în funcțiune.</w:t>
      </w:r>
    </w:p>
    <w:p w14:paraId="6B820A8C" w14:textId="5D71BB8D" w:rsidR="00D547EE" w:rsidRPr="00360372" w:rsidRDefault="00F37FFC" w:rsidP="008808EE">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sz w:val="20"/>
          <w:szCs w:val="20"/>
        </w:rPr>
        <w:t>Furnizorul</w:t>
      </w:r>
      <w:r w:rsidR="00E06C7D" w:rsidRPr="00360372">
        <w:rPr>
          <w:rFonts w:asciiTheme="minorHAnsi" w:hAnsiTheme="minorHAnsi" w:cstheme="minorHAnsi"/>
          <w:sz w:val="20"/>
          <w:szCs w:val="20"/>
        </w:rPr>
        <w:t xml:space="preserve"> va ambala și eticheta produsele/ echipamentele furnizate astfel încât să prevină orice daună sau deteriorare</w:t>
      </w:r>
      <w:r w:rsidR="00E06C7D" w:rsidRPr="00360372">
        <w:rPr>
          <w:rFonts w:asciiTheme="minorHAnsi" w:hAnsiTheme="minorHAnsi" w:cstheme="minorHAnsi"/>
          <w:spacing w:val="-10"/>
          <w:sz w:val="20"/>
          <w:szCs w:val="20"/>
        </w:rPr>
        <w:t xml:space="preserve"> </w:t>
      </w:r>
      <w:r w:rsidR="00E06C7D" w:rsidRPr="00360372">
        <w:rPr>
          <w:rFonts w:asciiTheme="minorHAnsi" w:hAnsiTheme="minorHAnsi" w:cstheme="minorHAnsi"/>
          <w:sz w:val="20"/>
          <w:szCs w:val="20"/>
        </w:rPr>
        <w:t>în timpul</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transportului</w:t>
      </w:r>
      <w:r w:rsidR="00E06C7D" w:rsidRPr="00360372">
        <w:rPr>
          <w:rFonts w:asciiTheme="minorHAnsi" w:hAnsiTheme="minorHAnsi" w:cstheme="minorHAnsi"/>
          <w:spacing w:val="17"/>
          <w:sz w:val="20"/>
          <w:szCs w:val="20"/>
        </w:rPr>
        <w:t xml:space="preserve"> </w:t>
      </w:r>
      <w:r w:rsidR="00E06C7D" w:rsidRPr="00360372">
        <w:rPr>
          <w:rFonts w:asciiTheme="minorHAnsi" w:hAnsiTheme="minorHAnsi" w:cstheme="minorHAnsi"/>
          <w:sz w:val="20"/>
          <w:szCs w:val="20"/>
        </w:rPr>
        <w:t>acestora</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către</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destinația</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stabilită.</w:t>
      </w:r>
      <w:r w:rsidR="00D547EE" w:rsidRPr="00360372">
        <w:rPr>
          <w:rFonts w:asciiTheme="minorHAnsi" w:hAnsiTheme="minorHAnsi" w:cstheme="minorHAnsi"/>
          <w:sz w:val="20"/>
          <w:szCs w:val="20"/>
        </w:rPr>
        <w:t xml:space="preserve"> </w:t>
      </w:r>
      <w:r w:rsidR="00E06C7D" w:rsidRPr="00360372">
        <w:rPr>
          <w:rFonts w:asciiTheme="minorHAnsi" w:hAnsiTheme="minorHAnsi" w:cstheme="minorHAnsi"/>
          <w:spacing w:val="-1"/>
          <w:sz w:val="20"/>
          <w:szCs w:val="20"/>
        </w:rPr>
        <w:t>Dacă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pacing w:val="-1"/>
          <w:sz w:val="20"/>
          <w:szCs w:val="20"/>
        </w:rPr>
        <w:t>este</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pacing w:val="-1"/>
          <w:sz w:val="20"/>
          <w:szCs w:val="20"/>
        </w:rPr>
        <w:t>cazul,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pacing w:val="-1"/>
          <w:sz w:val="20"/>
          <w:szCs w:val="20"/>
        </w:rPr>
        <w:t>ambalajul</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trebuie</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prevăzut</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astfel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z w:val="20"/>
          <w:szCs w:val="20"/>
        </w:rPr>
        <w:t>încat</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reziste,</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fără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limitare,</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manipulării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accidentale, expunerii la temperaturi extreme, sării și precipitațiilor din timpul transportului și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depozitării</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în</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locuri</w:t>
      </w:r>
      <w:r w:rsidR="00E06C7D" w:rsidRPr="00360372">
        <w:rPr>
          <w:rFonts w:asciiTheme="minorHAnsi" w:hAnsiTheme="minorHAnsi" w:cstheme="minorHAnsi"/>
          <w:spacing w:val="12"/>
          <w:sz w:val="20"/>
          <w:szCs w:val="20"/>
        </w:rPr>
        <w:t xml:space="preserve"> </w:t>
      </w:r>
      <w:r w:rsidR="00E06C7D" w:rsidRPr="00360372">
        <w:rPr>
          <w:rFonts w:asciiTheme="minorHAnsi" w:hAnsiTheme="minorHAnsi" w:cstheme="minorHAnsi"/>
          <w:sz w:val="20"/>
          <w:szCs w:val="20"/>
        </w:rPr>
        <w:t>deschise.</w:t>
      </w:r>
    </w:p>
    <w:p w14:paraId="6C30A15D" w14:textId="779CFEB8" w:rsidR="00E06C7D" w:rsidRPr="00360372" w:rsidRDefault="00E06C7D" w:rsidP="008808EE">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w w:val="105"/>
          <w:sz w:val="20"/>
          <w:szCs w:val="20"/>
        </w:rPr>
        <w:t>Nu vor fi acceptate produse ce prezintă defecte de fabricație, de material sau cele cu deteriorări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provenite</w:t>
      </w:r>
      <w:r w:rsidRPr="00360372">
        <w:rPr>
          <w:rFonts w:asciiTheme="minorHAnsi" w:hAnsiTheme="minorHAnsi" w:cstheme="minorHAnsi"/>
          <w:spacing w:val="7"/>
          <w:w w:val="105"/>
          <w:sz w:val="20"/>
          <w:szCs w:val="20"/>
        </w:rPr>
        <w:t xml:space="preserve"> </w:t>
      </w:r>
      <w:r w:rsidRPr="00360372">
        <w:rPr>
          <w:rFonts w:asciiTheme="minorHAnsi" w:hAnsiTheme="minorHAnsi" w:cstheme="minorHAnsi"/>
          <w:w w:val="105"/>
          <w:sz w:val="20"/>
          <w:szCs w:val="20"/>
        </w:rPr>
        <w:t>din</w:t>
      </w:r>
      <w:r w:rsidRPr="00360372">
        <w:rPr>
          <w:rFonts w:asciiTheme="minorHAnsi" w:hAnsiTheme="minorHAnsi" w:cstheme="minorHAnsi"/>
          <w:spacing w:val="-10"/>
          <w:w w:val="105"/>
          <w:sz w:val="20"/>
          <w:szCs w:val="20"/>
        </w:rPr>
        <w:t xml:space="preserve"> </w:t>
      </w:r>
      <w:r w:rsidRPr="00360372">
        <w:rPr>
          <w:rFonts w:asciiTheme="minorHAnsi" w:hAnsiTheme="minorHAnsi" w:cstheme="minorHAnsi"/>
          <w:w w:val="105"/>
          <w:sz w:val="20"/>
          <w:szCs w:val="20"/>
        </w:rPr>
        <w:t>transport/ manipulare.</w:t>
      </w:r>
      <w:r w:rsidR="00D547EE" w:rsidRPr="00360372">
        <w:rPr>
          <w:rFonts w:asciiTheme="minorHAnsi" w:hAnsiTheme="minorHAnsi" w:cstheme="minorHAnsi"/>
          <w:w w:val="105"/>
          <w:sz w:val="20"/>
          <w:szCs w:val="20"/>
        </w:rPr>
        <w:t xml:space="preserve"> </w:t>
      </w:r>
      <w:r w:rsidRPr="00360372">
        <w:rPr>
          <w:rFonts w:asciiTheme="minorHAnsi" w:hAnsiTheme="minorHAnsi" w:cstheme="minorHAnsi"/>
          <w:sz w:val="20"/>
          <w:szCs w:val="20"/>
        </w:rPr>
        <w:t xml:space="preserve">Transportul și toate costurile asociate sunt </w:t>
      </w:r>
      <w:r w:rsidR="00A24DDF">
        <w:rPr>
          <w:rFonts w:asciiTheme="minorHAnsi" w:hAnsiTheme="minorHAnsi" w:cstheme="minorHAnsi"/>
          <w:sz w:val="20"/>
          <w:szCs w:val="20"/>
        </w:rPr>
        <w:t>i</w:t>
      </w:r>
      <w:r w:rsidRPr="00360372">
        <w:rPr>
          <w:rFonts w:asciiTheme="minorHAnsi" w:hAnsiTheme="minorHAnsi" w:cstheme="minorHAnsi"/>
          <w:sz w:val="20"/>
          <w:szCs w:val="20"/>
        </w:rPr>
        <w:t>n</w:t>
      </w:r>
      <w:r w:rsidR="00A24DDF">
        <w:rPr>
          <w:rFonts w:asciiTheme="minorHAnsi" w:hAnsiTheme="minorHAnsi" w:cstheme="minorHAnsi"/>
          <w:sz w:val="20"/>
          <w:szCs w:val="20"/>
        </w:rPr>
        <w:t>cluse de furnizor în prețul ofertat pe lot în propunerea financiară și este în</w:t>
      </w:r>
      <w:r w:rsidRPr="00360372">
        <w:rPr>
          <w:rFonts w:asciiTheme="minorHAnsi" w:hAnsiTheme="minorHAnsi" w:cstheme="minorHAnsi"/>
          <w:sz w:val="20"/>
          <w:szCs w:val="20"/>
        </w:rPr>
        <w:t xml:space="preserve"> sarcina exclusivă a </w:t>
      </w:r>
      <w:r w:rsidR="00F37FFC" w:rsidRPr="00360372">
        <w:rPr>
          <w:rFonts w:asciiTheme="minorHAnsi" w:hAnsiTheme="minorHAnsi" w:cstheme="minorHAnsi"/>
          <w:sz w:val="20"/>
          <w:szCs w:val="20"/>
        </w:rPr>
        <w:t>furnizorului</w:t>
      </w:r>
      <w:r w:rsidRPr="00360372">
        <w:rPr>
          <w:rFonts w:asciiTheme="minorHAnsi" w:hAnsiTheme="minorHAnsi" w:cstheme="minorHAnsi"/>
          <w:sz w:val="20"/>
          <w:szCs w:val="20"/>
        </w:rPr>
        <w:t>. Produsele</w:t>
      </w:r>
      <w:r w:rsidR="00C5214B" w:rsidRPr="00360372">
        <w:rPr>
          <w:rFonts w:asciiTheme="minorHAnsi" w:hAnsiTheme="minorHAnsi" w:cstheme="minorHAnsi"/>
          <w:sz w:val="20"/>
          <w:szCs w:val="20"/>
        </w:rPr>
        <w:t xml:space="preserve"> și materialele componente ale echipamentelor</w:t>
      </w:r>
      <w:r w:rsidRPr="00360372">
        <w:rPr>
          <w:rFonts w:asciiTheme="minorHAnsi" w:hAnsiTheme="minorHAnsi" w:cstheme="minorHAnsi"/>
          <w:spacing w:val="1"/>
          <w:sz w:val="20"/>
          <w:szCs w:val="20"/>
        </w:rPr>
        <w:t xml:space="preserve"> </w:t>
      </w:r>
      <w:r w:rsidRPr="00360372">
        <w:rPr>
          <w:rFonts w:asciiTheme="minorHAnsi" w:hAnsiTheme="minorHAnsi" w:cstheme="minorHAnsi"/>
          <w:w w:val="105"/>
          <w:sz w:val="20"/>
          <w:szCs w:val="20"/>
        </w:rPr>
        <w:t>vor fi asigurate împotriva pierderii sau deteriorării intervenite pe parcursul transportului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și cauzate</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de</w:t>
      </w:r>
      <w:r w:rsidRPr="00360372">
        <w:rPr>
          <w:rFonts w:asciiTheme="minorHAnsi" w:hAnsiTheme="minorHAnsi" w:cstheme="minorHAnsi"/>
          <w:spacing w:val="-6"/>
          <w:w w:val="105"/>
          <w:sz w:val="20"/>
          <w:szCs w:val="20"/>
        </w:rPr>
        <w:t xml:space="preserve"> </w:t>
      </w:r>
      <w:r w:rsidRPr="00360372">
        <w:rPr>
          <w:rFonts w:asciiTheme="minorHAnsi" w:hAnsiTheme="minorHAnsi" w:cstheme="minorHAnsi"/>
          <w:w w:val="105"/>
          <w:sz w:val="20"/>
          <w:szCs w:val="20"/>
        </w:rPr>
        <w:t>orice</w:t>
      </w:r>
      <w:r w:rsidRPr="00360372">
        <w:rPr>
          <w:rFonts w:asciiTheme="minorHAnsi" w:hAnsiTheme="minorHAnsi" w:cstheme="minorHAnsi"/>
          <w:spacing w:val="3"/>
          <w:w w:val="105"/>
          <w:sz w:val="20"/>
          <w:szCs w:val="20"/>
        </w:rPr>
        <w:t xml:space="preserve"> </w:t>
      </w:r>
      <w:r w:rsidRPr="00360372">
        <w:rPr>
          <w:rFonts w:asciiTheme="minorHAnsi" w:hAnsiTheme="minorHAnsi" w:cstheme="minorHAnsi"/>
          <w:w w:val="105"/>
          <w:sz w:val="20"/>
          <w:szCs w:val="20"/>
        </w:rPr>
        <w:t>factor</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extern.</w:t>
      </w:r>
    </w:p>
    <w:p w14:paraId="20AB66FF" w14:textId="77777777" w:rsidR="00E06C7D" w:rsidRPr="00360372" w:rsidRDefault="00E06C7D" w:rsidP="008808EE">
      <w:pPr>
        <w:tabs>
          <w:tab w:val="left" w:pos="567"/>
          <w:tab w:val="left" w:pos="851"/>
          <w:tab w:val="left" w:pos="1134"/>
          <w:tab w:val="left" w:pos="10206"/>
        </w:tabs>
        <w:spacing w:before="43" w:line="276" w:lineRule="auto"/>
        <w:ind w:right="-142"/>
        <w:jc w:val="both"/>
        <w:rPr>
          <w:rFonts w:asciiTheme="minorHAnsi" w:hAnsiTheme="minorHAnsi" w:cstheme="minorHAnsi"/>
          <w:sz w:val="10"/>
          <w:szCs w:val="10"/>
          <w:lang w:val="it-IT"/>
        </w:rPr>
      </w:pPr>
    </w:p>
    <w:p w14:paraId="2CA18BE5" w14:textId="6FB84028" w:rsidR="000967A2" w:rsidRDefault="000967A2" w:rsidP="00410D6D">
      <w:pPr>
        <w:pStyle w:val="ListParagraph"/>
        <w:numPr>
          <w:ilvl w:val="0"/>
          <w:numId w:val="26"/>
        </w:numPr>
        <w:tabs>
          <w:tab w:val="left" w:pos="426"/>
        </w:tabs>
        <w:ind w:right="-142"/>
        <w:rPr>
          <w:rFonts w:asciiTheme="minorHAnsi" w:hAnsiTheme="minorHAnsi" w:cstheme="minorHAnsi"/>
          <w:b/>
          <w:bCs/>
          <w:sz w:val="20"/>
          <w:szCs w:val="20"/>
        </w:rPr>
      </w:pPr>
      <w:r w:rsidRPr="00360372">
        <w:rPr>
          <w:rFonts w:asciiTheme="minorHAnsi" w:hAnsiTheme="minorHAnsi" w:cstheme="minorHAnsi"/>
          <w:b/>
          <w:bCs/>
          <w:sz w:val="20"/>
          <w:szCs w:val="20"/>
        </w:rPr>
        <w:t xml:space="preserve">Atribuțiile </w:t>
      </w:r>
      <w:r w:rsidRPr="00360372">
        <w:rPr>
          <w:rFonts w:asciiTheme="minorHAnsi" w:hAnsiTheme="minorHAnsi" w:cstheme="minorHAnsi"/>
          <w:b/>
          <w:sz w:val="20"/>
          <w:szCs w:val="20"/>
        </w:rPr>
        <w:t xml:space="preserve">și </w:t>
      </w:r>
      <w:r w:rsidRPr="00360372">
        <w:rPr>
          <w:rFonts w:asciiTheme="minorHAnsi" w:hAnsiTheme="minorHAnsi" w:cstheme="minorHAnsi"/>
          <w:b/>
          <w:bCs/>
          <w:sz w:val="20"/>
          <w:szCs w:val="20"/>
        </w:rPr>
        <w:t xml:space="preserve">responsabilitățile </w:t>
      </w:r>
      <w:r w:rsidR="0043480F" w:rsidRPr="00360372">
        <w:rPr>
          <w:rFonts w:asciiTheme="minorHAnsi" w:hAnsiTheme="minorHAnsi" w:cstheme="minorHAnsi"/>
          <w:b/>
          <w:bCs/>
          <w:sz w:val="20"/>
          <w:szCs w:val="20"/>
        </w:rPr>
        <w:t>p</w:t>
      </w:r>
      <w:r w:rsidRPr="00360372">
        <w:rPr>
          <w:rFonts w:asciiTheme="minorHAnsi" w:hAnsiTheme="minorHAnsi" w:cstheme="minorHAnsi"/>
          <w:b/>
          <w:bCs/>
          <w:sz w:val="20"/>
          <w:szCs w:val="20"/>
        </w:rPr>
        <w:t xml:space="preserve">ărților </w:t>
      </w:r>
    </w:p>
    <w:p w14:paraId="390AD5C9" w14:textId="77777777" w:rsidR="00410D6D" w:rsidRPr="00360372" w:rsidRDefault="00410D6D" w:rsidP="00410D6D">
      <w:pPr>
        <w:pStyle w:val="ListParagraph"/>
        <w:tabs>
          <w:tab w:val="left" w:pos="426"/>
        </w:tabs>
        <w:ind w:left="360" w:right="-142"/>
        <w:rPr>
          <w:rFonts w:asciiTheme="minorHAnsi" w:eastAsia="Times New Roman" w:hAnsiTheme="minorHAnsi" w:cstheme="minorHAnsi"/>
          <w:b/>
          <w:bCs/>
          <w:sz w:val="20"/>
          <w:szCs w:val="20"/>
          <w:lang w:val="en-US"/>
        </w:rPr>
      </w:pPr>
    </w:p>
    <w:p w14:paraId="31464EC4" w14:textId="4E98B0C8" w:rsidR="000967A2" w:rsidRPr="00360372" w:rsidRDefault="000967A2" w:rsidP="001B418A">
      <w:pPr>
        <w:pStyle w:val="ListParagraph"/>
        <w:widowControl w:val="0"/>
        <w:numPr>
          <w:ilvl w:val="1"/>
          <w:numId w:val="26"/>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360372">
        <w:rPr>
          <w:rFonts w:asciiTheme="minorHAnsi" w:hAnsiTheme="minorHAnsi" w:cstheme="minorHAnsi"/>
          <w:b/>
          <w:w w:val="105"/>
          <w:sz w:val="20"/>
          <w:szCs w:val="20"/>
        </w:rPr>
        <w:t>Atribuțiile și responsabilit</w:t>
      </w:r>
      <w:r w:rsidR="00C36D9C" w:rsidRPr="00360372">
        <w:rPr>
          <w:rFonts w:asciiTheme="minorHAnsi" w:hAnsiTheme="minorHAnsi" w:cstheme="minorHAnsi"/>
          <w:b/>
          <w:w w:val="105"/>
          <w:sz w:val="20"/>
          <w:szCs w:val="20"/>
        </w:rPr>
        <w:t>ăț</w:t>
      </w:r>
      <w:r w:rsidRPr="00360372">
        <w:rPr>
          <w:rFonts w:asciiTheme="minorHAnsi" w:hAnsiTheme="minorHAnsi" w:cstheme="minorHAnsi"/>
          <w:b/>
          <w:w w:val="105"/>
          <w:sz w:val="20"/>
          <w:szCs w:val="20"/>
        </w:rPr>
        <w:t>ile</w:t>
      </w:r>
      <w:r w:rsidRPr="00360372">
        <w:rPr>
          <w:rFonts w:asciiTheme="minorHAnsi" w:hAnsiTheme="minorHAnsi" w:cstheme="minorHAnsi"/>
          <w:b/>
          <w:spacing w:val="-13"/>
          <w:w w:val="105"/>
          <w:sz w:val="20"/>
          <w:szCs w:val="20"/>
        </w:rPr>
        <w:t xml:space="preserve"> </w:t>
      </w:r>
      <w:r w:rsidR="00AE0F57" w:rsidRPr="00360372">
        <w:rPr>
          <w:rFonts w:asciiTheme="minorHAnsi" w:hAnsiTheme="minorHAnsi" w:cstheme="minorHAnsi"/>
          <w:b/>
          <w:w w:val="105"/>
          <w:sz w:val="20"/>
          <w:szCs w:val="20"/>
        </w:rPr>
        <w:t>a</w:t>
      </w:r>
      <w:r w:rsidRPr="00360372">
        <w:rPr>
          <w:rFonts w:asciiTheme="minorHAnsi" w:hAnsiTheme="minorHAnsi" w:cstheme="minorHAnsi"/>
          <w:b/>
          <w:w w:val="105"/>
          <w:sz w:val="20"/>
          <w:szCs w:val="20"/>
        </w:rPr>
        <w:t xml:space="preserve">chizitorului </w:t>
      </w:r>
    </w:p>
    <w:p w14:paraId="60233083" w14:textId="4B81896B" w:rsidR="009C53BE" w:rsidRPr="00360372" w:rsidRDefault="009C53BE" w:rsidP="00805B56">
      <w:pPr>
        <w:suppressAutoHyphens/>
        <w:jc w:val="both"/>
        <w:rPr>
          <w:rFonts w:asciiTheme="minorHAnsi" w:hAnsiTheme="minorHAnsi" w:cstheme="minorHAnsi"/>
          <w:noProof/>
          <w:sz w:val="20"/>
          <w:szCs w:val="20"/>
        </w:rPr>
      </w:pPr>
      <w:r w:rsidRPr="00360372">
        <w:rPr>
          <w:rFonts w:asciiTheme="minorHAnsi" w:hAnsiTheme="minorHAnsi" w:cstheme="minorHAnsi"/>
          <w:sz w:val="20"/>
          <w:szCs w:val="20"/>
          <w:lang w:eastAsia="ar-SA"/>
        </w:rPr>
        <w:t xml:space="preserve">5.1.1. </w:t>
      </w:r>
      <w:r w:rsidRPr="00360372">
        <w:rPr>
          <w:rFonts w:asciiTheme="minorHAnsi" w:hAnsiTheme="minorHAnsi" w:cstheme="minorHAnsi"/>
          <w:noProof/>
          <w:sz w:val="20"/>
          <w:szCs w:val="20"/>
        </w:rPr>
        <w:t xml:space="preserve">Achizitorul se obligă să plătească </w:t>
      </w:r>
      <w:r w:rsidR="0009159B" w:rsidRPr="00360372">
        <w:rPr>
          <w:rFonts w:asciiTheme="minorHAnsi" w:hAnsiTheme="minorHAnsi" w:cstheme="minorHAnsi"/>
          <w:noProof/>
          <w:sz w:val="20"/>
          <w:szCs w:val="20"/>
        </w:rPr>
        <w:t>furnizorului</w:t>
      </w:r>
      <w:r w:rsidR="00020126" w:rsidRPr="00360372">
        <w:rPr>
          <w:rFonts w:asciiTheme="minorHAnsi" w:hAnsiTheme="minorHAnsi" w:cstheme="minorHAnsi"/>
          <w:noProof/>
          <w:sz w:val="20"/>
          <w:szCs w:val="20"/>
        </w:rPr>
        <w:t xml:space="preserve">i </w:t>
      </w:r>
      <w:r w:rsidRPr="00360372">
        <w:rPr>
          <w:rFonts w:asciiTheme="minorHAnsi" w:hAnsiTheme="minorHAnsi" w:cstheme="minorHAnsi"/>
          <w:noProof/>
          <w:sz w:val="20"/>
          <w:szCs w:val="20"/>
        </w:rPr>
        <w:t>preţul convenit pentru îndeplinirea completă, de calitate și conformă a contractului de furnizare.</w:t>
      </w:r>
    </w:p>
    <w:p w14:paraId="4108EC8E" w14:textId="0E09AF4A" w:rsidR="009C53BE" w:rsidRPr="00360372" w:rsidRDefault="009C53BE" w:rsidP="00805B56">
      <w:pPr>
        <w:jc w:val="both"/>
        <w:rPr>
          <w:rFonts w:asciiTheme="minorHAnsi" w:hAnsiTheme="minorHAnsi" w:cstheme="minorHAnsi"/>
          <w:noProof/>
          <w:sz w:val="20"/>
          <w:szCs w:val="20"/>
          <w:lang w:val="it-IT"/>
        </w:rPr>
      </w:pPr>
      <w:r w:rsidRPr="00360372">
        <w:rPr>
          <w:rFonts w:asciiTheme="minorHAnsi" w:hAnsiTheme="minorHAnsi" w:cstheme="minorHAnsi"/>
          <w:noProof/>
          <w:sz w:val="20"/>
          <w:szCs w:val="20"/>
          <w:lang w:val="it-IT"/>
        </w:rPr>
        <w:t>5.1.2. Achizitorul se obligă să recepţioneze produsele în termenul convenit.</w:t>
      </w:r>
    </w:p>
    <w:p w14:paraId="0E67CAB2" w14:textId="68329033" w:rsidR="009C53BE" w:rsidRPr="00360372" w:rsidRDefault="009C53BE" w:rsidP="00805B56">
      <w:pPr>
        <w:tabs>
          <w:tab w:val="left" w:pos="426"/>
        </w:tabs>
        <w:suppressAutoHyphens/>
        <w:jc w:val="both"/>
        <w:rPr>
          <w:rFonts w:asciiTheme="minorHAnsi" w:hAnsiTheme="minorHAnsi" w:cstheme="minorHAnsi"/>
          <w:sz w:val="20"/>
          <w:szCs w:val="20"/>
          <w:lang w:val="ro-RO" w:eastAsia="ar-SA"/>
        </w:rPr>
      </w:pPr>
      <w:r w:rsidRPr="00360372">
        <w:rPr>
          <w:rFonts w:asciiTheme="minorHAnsi" w:hAnsiTheme="minorHAnsi" w:cstheme="minorHAnsi"/>
          <w:noProof/>
          <w:sz w:val="20"/>
          <w:szCs w:val="20"/>
          <w:lang w:val="it-IT"/>
        </w:rPr>
        <w:t>5.1.3. Achizitorul se obligă să plătească p</w:t>
      </w:r>
      <w:r w:rsidR="00020126" w:rsidRPr="00360372">
        <w:rPr>
          <w:rFonts w:asciiTheme="minorHAnsi" w:hAnsiTheme="minorHAnsi" w:cstheme="minorHAnsi"/>
          <w:noProof/>
          <w:sz w:val="20"/>
          <w:szCs w:val="20"/>
          <w:lang w:val="it-IT"/>
        </w:rPr>
        <w:t xml:space="preserve">reţul produselor, către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xml:space="preserve"> în termen de 30 (treizeci) de zile de la data pri</w:t>
      </w:r>
      <w:r w:rsidR="00020126" w:rsidRPr="00360372">
        <w:rPr>
          <w:rFonts w:asciiTheme="minorHAnsi" w:hAnsiTheme="minorHAnsi" w:cstheme="minorHAnsi"/>
          <w:noProof/>
          <w:sz w:val="20"/>
          <w:szCs w:val="20"/>
          <w:lang w:val="it-IT"/>
        </w:rPr>
        <w:t xml:space="preserve">mirii facturii emise de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însoțită de Procesul verbal de recepție calitativă și cantitativă a produselor, semnat fără obiecțiuni de achizitor</w:t>
      </w:r>
      <w:r w:rsidRPr="00360372">
        <w:rPr>
          <w:rFonts w:asciiTheme="minorHAnsi" w:hAnsiTheme="minorHAnsi" w:cstheme="minorHAnsi"/>
          <w:sz w:val="20"/>
          <w:szCs w:val="20"/>
          <w:lang w:val="ro-RO" w:eastAsia="ar-SA"/>
        </w:rPr>
        <w:t>.</w:t>
      </w:r>
    </w:p>
    <w:p w14:paraId="3ED7D09A" w14:textId="2E7E6CC7" w:rsidR="009C53BE" w:rsidRPr="00360372" w:rsidRDefault="009C53BE" w:rsidP="00805B56">
      <w:pPr>
        <w:jc w:val="both"/>
        <w:rPr>
          <w:rFonts w:asciiTheme="minorHAnsi" w:eastAsia="MS Mincho" w:hAnsiTheme="minorHAnsi" w:cstheme="minorHAnsi"/>
          <w:sz w:val="20"/>
          <w:szCs w:val="20"/>
          <w:lang w:eastAsia="ja-JP"/>
        </w:rPr>
      </w:pPr>
      <w:r w:rsidRPr="00360372">
        <w:rPr>
          <w:rFonts w:asciiTheme="minorHAnsi" w:hAnsiTheme="minorHAnsi" w:cstheme="minorHAnsi"/>
          <w:noProof/>
          <w:sz w:val="20"/>
          <w:szCs w:val="20"/>
          <w:lang w:val="it-IT"/>
        </w:rPr>
        <w:t xml:space="preserve">5.1.4. </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cazul</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care </w:t>
      </w:r>
      <w:proofErr w:type="spellStart"/>
      <w:r w:rsidRPr="00360372">
        <w:rPr>
          <w:rFonts w:asciiTheme="minorHAnsi" w:eastAsia="MS Mincho" w:hAnsiTheme="minorHAnsi" w:cstheme="minorHAnsi"/>
          <w:sz w:val="20"/>
          <w:szCs w:val="20"/>
          <w:lang w:eastAsia="ja-JP"/>
        </w:rPr>
        <w:t>Procesul</w:t>
      </w:r>
      <w:proofErr w:type="spellEnd"/>
      <w:r w:rsidRPr="00360372">
        <w:rPr>
          <w:rFonts w:asciiTheme="minorHAnsi" w:eastAsia="MS Mincho" w:hAnsiTheme="minorHAnsi" w:cstheme="minorHAnsi"/>
          <w:sz w:val="20"/>
          <w:szCs w:val="20"/>
          <w:lang w:eastAsia="ja-JP"/>
        </w:rPr>
        <w:t xml:space="preserve"> – verbal de </w:t>
      </w:r>
      <w:proofErr w:type="spellStart"/>
      <w:r w:rsidRPr="00360372">
        <w:rPr>
          <w:rFonts w:asciiTheme="minorHAnsi" w:eastAsia="MS Mincho" w:hAnsiTheme="minorHAnsi" w:cstheme="minorHAnsi"/>
          <w:sz w:val="20"/>
          <w:szCs w:val="20"/>
          <w:lang w:eastAsia="ja-JP"/>
        </w:rPr>
        <w:t>recepție</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cantitativă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calitativă</w:t>
      </w:r>
      <w:proofErr w:type="spellEnd"/>
      <w:r w:rsidRPr="00360372">
        <w:rPr>
          <w:rFonts w:asciiTheme="minorHAnsi" w:eastAsia="MS Mincho" w:hAnsiTheme="minorHAnsi" w:cstheme="minorHAnsi"/>
          <w:sz w:val="20"/>
          <w:szCs w:val="20"/>
          <w:lang w:eastAsia="ja-JP"/>
        </w:rPr>
        <w:t xml:space="preserve"> se </w:t>
      </w:r>
      <w:proofErr w:type="spellStart"/>
      <w:r w:rsidRPr="00360372">
        <w:rPr>
          <w:rFonts w:asciiTheme="minorHAnsi" w:eastAsia="MS Mincho" w:hAnsiTheme="minorHAnsi" w:cstheme="minorHAnsi"/>
          <w:sz w:val="20"/>
          <w:szCs w:val="20"/>
          <w:lang w:eastAsia="ja-JP"/>
        </w:rPr>
        <w:t>semnează</w:t>
      </w:r>
      <w:proofErr w:type="spellEnd"/>
      <w:r w:rsidRPr="00360372">
        <w:rPr>
          <w:rFonts w:asciiTheme="minorHAnsi" w:eastAsia="MS Mincho" w:hAnsiTheme="minorHAnsi" w:cstheme="minorHAnsi"/>
          <w:sz w:val="20"/>
          <w:szCs w:val="20"/>
          <w:lang w:eastAsia="ja-JP"/>
        </w:rPr>
        <w:t xml:space="preserve"> cu </w:t>
      </w:r>
      <w:proofErr w:type="spellStart"/>
      <w:r w:rsidRPr="00360372">
        <w:rPr>
          <w:rFonts w:asciiTheme="minorHAnsi" w:eastAsia="MS Mincho" w:hAnsiTheme="minorHAnsi" w:cstheme="minorHAnsi"/>
          <w:sz w:val="20"/>
          <w:szCs w:val="20"/>
          <w:lang w:eastAsia="ja-JP"/>
        </w:rPr>
        <w:t>observații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plata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va</w:t>
      </w:r>
      <w:proofErr w:type="spellEnd"/>
      <w:r w:rsidRPr="00360372">
        <w:rPr>
          <w:rFonts w:asciiTheme="minorHAnsi" w:eastAsia="MS Mincho" w:hAnsiTheme="minorHAnsi" w:cstheme="minorHAnsi"/>
          <w:sz w:val="20"/>
          <w:szCs w:val="20"/>
          <w:lang w:eastAsia="ja-JP"/>
        </w:rPr>
        <w:t xml:space="preserve"> fi </w:t>
      </w:r>
      <w:proofErr w:type="spellStart"/>
      <w:r w:rsidRPr="00360372">
        <w:rPr>
          <w:rFonts w:asciiTheme="minorHAnsi" w:eastAsia="MS Mincho" w:hAnsiTheme="minorHAnsi" w:cstheme="minorHAnsi"/>
          <w:sz w:val="20"/>
          <w:szCs w:val="20"/>
          <w:lang w:eastAsia="ja-JP"/>
        </w:rPr>
        <w:t>efectuată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după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îndeplinirea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obligațiilor</w:t>
      </w:r>
      <w:proofErr w:type="spellEnd"/>
      <w:r w:rsidRPr="00360372">
        <w:rPr>
          <w:rFonts w:asciiTheme="minorHAnsi" w:eastAsia="MS Mincho" w:hAnsiTheme="minorHAnsi" w:cstheme="minorHAnsi"/>
          <w:sz w:val="20"/>
          <w:szCs w:val="20"/>
          <w:lang w:eastAsia="ja-JP"/>
        </w:rPr>
        <w:t xml:space="preserve"> de </w:t>
      </w:r>
      <w:proofErr w:type="spellStart"/>
      <w:r w:rsidRPr="00360372">
        <w:rPr>
          <w:rFonts w:asciiTheme="minorHAnsi" w:eastAsia="MS Mincho" w:hAnsiTheme="minorHAnsi" w:cstheme="minorHAnsi"/>
          <w:sz w:val="20"/>
          <w:szCs w:val="20"/>
          <w:lang w:eastAsia="ja-JP"/>
        </w:rPr>
        <w:t>remediere</w:t>
      </w:r>
      <w:proofErr w:type="spellEnd"/>
      <w:r w:rsidRPr="00360372">
        <w:rPr>
          <w:rFonts w:asciiTheme="minorHAnsi" w:eastAsia="MS Mincho" w:hAnsiTheme="minorHAnsi" w:cstheme="minorHAnsi"/>
          <w:sz w:val="20"/>
          <w:szCs w:val="20"/>
          <w:lang w:eastAsia="ja-JP"/>
        </w:rPr>
        <w:t xml:space="preserve"> a </w:t>
      </w:r>
      <w:proofErr w:type="spellStart"/>
      <w:r w:rsidRPr="00360372">
        <w:rPr>
          <w:rFonts w:asciiTheme="minorHAnsi" w:eastAsia="MS Mincho" w:hAnsiTheme="minorHAnsi" w:cstheme="minorHAnsi"/>
          <w:sz w:val="20"/>
          <w:szCs w:val="20"/>
          <w:lang w:eastAsia="ja-JP"/>
        </w:rPr>
        <w:t>tuturor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lipsurilor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sau</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deficiențelor</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semnarea</w:t>
      </w:r>
      <w:proofErr w:type="spellEnd"/>
      <w:r w:rsidRPr="00360372">
        <w:rPr>
          <w:rFonts w:asciiTheme="minorHAnsi" w:eastAsia="MS Mincho" w:hAnsiTheme="minorHAnsi" w:cstheme="minorHAnsi"/>
          <w:sz w:val="20"/>
          <w:szCs w:val="20"/>
          <w:lang w:eastAsia="ja-JP"/>
        </w:rPr>
        <w:t xml:space="preserve"> Procesului – verbal de </w:t>
      </w:r>
      <w:proofErr w:type="spellStart"/>
      <w:r w:rsidRPr="00360372">
        <w:rPr>
          <w:rFonts w:asciiTheme="minorHAnsi" w:eastAsia="MS Mincho" w:hAnsiTheme="minorHAnsi" w:cstheme="minorHAnsi"/>
          <w:sz w:val="20"/>
          <w:szCs w:val="20"/>
          <w:lang w:eastAsia="ja-JP"/>
        </w:rPr>
        <w:t>recepție</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cantitativă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și</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calitativă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fără</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observații</w:t>
      </w:r>
      <w:proofErr w:type="spellEnd"/>
      <w:r w:rsidRPr="00360372">
        <w:rPr>
          <w:rFonts w:asciiTheme="minorHAnsi" w:eastAsia="MS Mincho" w:hAnsiTheme="minorHAnsi" w:cstheme="minorHAnsi"/>
          <w:sz w:val="20"/>
          <w:szCs w:val="20"/>
          <w:lang w:eastAsia="ja-JP"/>
        </w:rPr>
        <w:t xml:space="preserve">. Plata se </w:t>
      </w:r>
      <w:proofErr w:type="spellStart"/>
      <w:r w:rsidRPr="00360372">
        <w:rPr>
          <w:rFonts w:asciiTheme="minorHAnsi" w:eastAsia="MS Mincho" w:hAnsiTheme="minorHAnsi" w:cstheme="minorHAnsi"/>
          <w:sz w:val="20"/>
          <w:szCs w:val="20"/>
          <w:lang w:eastAsia="ja-JP"/>
        </w:rPr>
        <w:t>va</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efectua</w:t>
      </w:r>
      <w:proofErr w:type="spellEnd"/>
      <w:r w:rsidRPr="00360372">
        <w:rPr>
          <w:rFonts w:asciiTheme="minorHAnsi" w:eastAsia="MS Mincho" w:hAnsiTheme="minorHAnsi" w:cstheme="minorHAnsi"/>
          <w:sz w:val="20"/>
          <w:szCs w:val="20"/>
          <w:lang w:eastAsia="ja-JP"/>
        </w:rPr>
        <w:t xml:space="preserve"> din/</w:t>
      </w:r>
      <w:proofErr w:type="spellStart"/>
      <w:r w:rsidRPr="00360372">
        <w:rPr>
          <w:rFonts w:asciiTheme="minorHAnsi" w:eastAsia="MS Mincho" w:hAnsiTheme="minorHAnsi" w:cstheme="minorHAnsi"/>
          <w:sz w:val="20"/>
          <w:szCs w:val="20"/>
          <w:lang w:eastAsia="ja-JP"/>
        </w:rPr>
        <w:t>în</w:t>
      </w:r>
      <w:proofErr w:type="spellEnd"/>
      <w:r w:rsidRPr="00360372">
        <w:rPr>
          <w:rFonts w:asciiTheme="minorHAnsi" w:eastAsia="MS Mincho" w:hAnsiTheme="minorHAnsi" w:cstheme="minorHAnsi"/>
          <w:sz w:val="20"/>
          <w:szCs w:val="20"/>
          <w:lang w:eastAsia="ja-JP"/>
        </w:rPr>
        <w:t xml:space="preserve"> </w:t>
      </w:r>
      <w:proofErr w:type="spellStart"/>
      <w:r w:rsidRPr="00360372">
        <w:rPr>
          <w:rFonts w:asciiTheme="minorHAnsi" w:eastAsia="MS Mincho" w:hAnsiTheme="minorHAnsi" w:cstheme="minorHAnsi"/>
          <w:sz w:val="20"/>
          <w:szCs w:val="20"/>
          <w:lang w:eastAsia="ja-JP"/>
        </w:rPr>
        <w:t>cont</w:t>
      </w:r>
      <w:proofErr w:type="spellEnd"/>
      <w:r w:rsidRPr="00360372">
        <w:rPr>
          <w:rFonts w:asciiTheme="minorHAnsi" w:eastAsia="MS Mincho" w:hAnsiTheme="minorHAnsi" w:cstheme="minorHAnsi"/>
          <w:sz w:val="20"/>
          <w:szCs w:val="20"/>
          <w:lang w:eastAsia="ja-JP"/>
        </w:rPr>
        <w:t xml:space="preserve"> de </w:t>
      </w:r>
      <w:proofErr w:type="spellStart"/>
      <w:r w:rsidRPr="00360372">
        <w:rPr>
          <w:rFonts w:asciiTheme="minorHAnsi" w:eastAsia="MS Mincho" w:hAnsiTheme="minorHAnsi" w:cstheme="minorHAnsi"/>
          <w:sz w:val="20"/>
          <w:szCs w:val="20"/>
          <w:lang w:eastAsia="ja-JP"/>
        </w:rPr>
        <w:t>Trezorerie</w:t>
      </w:r>
      <w:proofErr w:type="spellEnd"/>
      <w:r w:rsidRPr="00360372">
        <w:rPr>
          <w:rFonts w:asciiTheme="minorHAnsi" w:eastAsia="MS Mincho" w:hAnsiTheme="minorHAnsi" w:cstheme="minorHAnsi"/>
          <w:sz w:val="20"/>
          <w:szCs w:val="20"/>
          <w:lang w:eastAsia="ja-JP"/>
        </w:rPr>
        <w:t xml:space="preserve">. </w:t>
      </w:r>
      <w:r w:rsidRPr="00360372">
        <w:rPr>
          <w:rFonts w:asciiTheme="minorHAnsi" w:hAnsiTheme="minorHAnsi" w:cstheme="minorHAnsi"/>
          <w:sz w:val="20"/>
          <w:szCs w:val="20"/>
          <w:lang w:val="it-IT"/>
        </w:rPr>
        <w:t>Nu se efectuează plata în avans.</w:t>
      </w:r>
    </w:p>
    <w:p w14:paraId="2FE5BC5A" w14:textId="77777777" w:rsidR="000967A2" w:rsidRPr="00360372" w:rsidRDefault="000967A2" w:rsidP="000E3ED9">
      <w:pPr>
        <w:pStyle w:val="ListParagraph"/>
        <w:tabs>
          <w:tab w:val="left" w:pos="1085"/>
          <w:tab w:val="left" w:pos="10206"/>
        </w:tabs>
        <w:ind w:left="431" w:right="-142"/>
        <w:rPr>
          <w:rFonts w:asciiTheme="minorHAnsi" w:hAnsiTheme="minorHAnsi" w:cstheme="minorHAnsi"/>
          <w:sz w:val="20"/>
          <w:szCs w:val="20"/>
        </w:rPr>
      </w:pPr>
    </w:p>
    <w:p w14:paraId="1B779BA5" w14:textId="02992578" w:rsidR="000967A2" w:rsidRPr="00360372" w:rsidRDefault="000967A2" w:rsidP="009C53BE">
      <w:pPr>
        <w:pStyle w:val="Heading1"/>
        <w:keepNext w:val="0"/>
        <w:widowControl w:val="0"/>
        <w:numPr>
          <w:ilvl w:val="1"/>
          <w:numId w:val="26"/>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360372">
        <w:rPr>
          <w:rFonts w:asciiTheme="minorHAnsi" w:hAnsiTheme="minorHAnsi" w:cstheme="minorHAnsi"/>
          <w:color w:val="auto"/>
          <w:spacing w:val="-1"/>
          <w:w w:val="105"/>
        </w:rPr>
        <w:t>Atribuțiile și</w:t>
      </w:r>
      <w:r w:rsidRPr="00360372">
        <w:rPr>
          <w:rFonts w:asciiTheme="minorHAnsi" w:hAnsiTheme="minorHAnsi" w:cstheme="minorHAnsi"/>
          <w:b w:val="0"/>
          <w:color w:val="auto"/>
          <w:spacing w:val="18"/>
          <w:w w:val="105"/>
        </w:rPr>
        <w:t xml:space="preserve"> </w:t>
      </w:r>
      <w:r w:rsidRPr="00360372">
        <w:rPr>
          <w:rFonts w:asciiTheme="minorHAnsi" w:hAnsiTheme="minorHAnsi" w:cstheme="minorHAnsi"/>
          <w:color w:val="auto"/>
          <w:w w:val="105"/>
        </w:rPr>
        <w:t xml:space="preserve">responsabilitățile </w:t>
      </w:r>
      <w:r w:rsidR="0009159B" w:rsidRPr="00360372">
        <w:rPr>
          <w:rFonts w:asciiTheme="minorHAnsi" w:hAnsiTheme="minorHAnsi" w:cstheme="minorHAnsi"/>
          <w:color w:val="auto"/>
          <w:w w:val="105"/>
        </w:rPr>
        <w:t>furnizorului</w:t>
      </w:r>
    </w:p>
    <w:p w14:paraId="569ABF57" w14:textId="1CF8BAA8" w:rsidR="000967A2" w:rsidRPr="00360372" w:rsidRDefault="00BB6561" w:rsidP="009A6955">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5.2.1.</w:t>
      </w:r>
      <w:r w:rsidR="00020FD3" w:rsidRPr="00360372">
        <w:rPr>
          <w:rFonts w:asciiTheme="minorHAnsi" w:hAnsiTheme="minorHAnsi" w:cstheme="minorHAnsi"/>
          <w:w w:val="105"/>
          <w:sz w:val="20"/>
          <w:szCs w:val="20"/>
        </w:rPr>
        <w:t xml:space="preserve"> </w:t>
      </w:r>
      <w:r w:rsidR="0009159B" w:rsidRPr="00360372">
        <w:rPr>
          <w:rFonts w:asciiTheme="minorHAnsi" w:hAnsiTheme="minorHAnsi" w:cstheme="minorHAnsi"/>
          <w:w w:val="105"/>
          <w:sz w:val="20"/>
          <w:szCs w:val="20"/>
        </w:rPr>
        <w:t>Furnizorul</w:t>
      </w:r>
      <w:r w:rsidR="000967A2" w:rsidRPr="00360372">
        <w:rPr>
          <w:rFonts w:asciiTheme="minorHAnsi" w:hAnsiTheme="minorHAnsi" w:cstheme="minorHAnsi"/>
          <w:w w:val="105"/>
          <w:sz w:val="20"/>
          <w:szCs w:val="20"/>
        </w:rPr>
        <w:t xml:space="preserve"> se obligă ca în baza contractului încheiat cu </w:t>
      </w:r>
      <w:r w:rsidR="00020126" w:rsidRPr="00360372">
        <w:rPr>
          <w:rFonts w:asciiTheme="minorHAnsi" w:hAnsiTheme="minorHAnsi" w:cstheme="minorHAnsi"/>
          <w:w w:val="105"/>
          <w:sz w:val="20"/>
          <w:szCs w:val="20"/>
        </w:rPr>
        <w:t>achizitorul</w:t>
      </w:r>
      <w:r w:rsidR="00C04FB4"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să</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 xml:space="preserve">furnizeze </w:t>
      </w:r>
      <w:r w:rsidR="00C04FB4"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contractate, </w:t>
      </w:r>
      <w:r w:rsidR="00C04FB4" w:rsidRPr="00360372">
        <w:rPr>
          <w:rFonts w:asciiTheme="minorHAnsi" w:hAnsiTheme="minorHAnsi" w:cstheme="minorHAnsi"/>
          <w:w w:val="105"/>
          <w:sz w:val="20"/>
          <w:szCs w:val="20"/>
        </w:rPr>
        <w:t>în</w:t>
      </w:r>
      <w:r w:rsidR="000967A2" w:rsidRPr="00360372">
        <w:rPr>
          <w:rFonts w:asciiTheme="minorHAnsi" w:hAnsiTheme="minorHAnsi" w:cstheme="minorHAnsi"/>
          <w:w w:val="105"/>
          <w:sz w:val="20"/>
          <w:szCs w:val="20"/>
        </w:rPr>
        <w:t xml:space="preserve"> termenul</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 la</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prețul</w:t>
      </w:r>
      <w:r w:rsidR="000967A2" w:rsidRPr="00360372">
        <w:rPr>
          <w:rFonts w:asciiTheme="minorHAnsi" w:hAnsiTheme="minorHAnsi" w:cstheme="minorHAnsi"/>
          <w:spacing w:val="3"/>
          <w:w w:val="105"/>
          <w:sz w:val="20"/>
          <w:szCs w:val="20"/>
        </w:rPr>
        <w:t xml:space="preserve"> </w:t>
      </w:r>
      <w:r w:rsidR="00C04FB4" w:rsidRPr="00360372">
        <w:rPr>
          <w:rFonts w:asciiTheme="minorHAnsi" w:hAnsiTheme="minorHAnsi" w:cstheme="minorHAnsi"/>
          <w:w w:val="105"/>
          <w:sz w:val="20"/>
          <w:szCs w:val="20"/>
        </w:rPr>
        <w:t>prevăzut</w:t>
      </w:r>
      <w:r w:rsidR="000967A2" w:rsidRPr="00360372">
        <w:rPr>
          <w:rFonts w:asciiTheme="minorHAnsi" w:hAnsiTheme="minorHAnsi" w:cstheme="minorHAnsi"/>
          <w:spacing w:val="4"/>
          <w:w w:val="105"/>
          <w:sz w:val="20"/>
          <w:szCs w:val="20"/>
        </w:rPr>
        <w:t xml:space="preserve"> </w:t>
      </w:r>
      <w:r w:rsidR="000967A2" w:rsidRPr="00360372">
        <w:rPr>
          <w:rFonts w:asciiTheme="minorHAnsi" w:hAnsiTheme="minorHAnsi" w:cstheme="minorHAnsi"/>
          <w:w w:val="105"/>
          <w:sz w:val="20"/>
          <w:szCs w:val="20"/>
        </w:rPr>
        <w:t>în</w:t>
      </w:r>
      <w:r w:rsidR="000967A2" w:rsidRPr="00360372">
        <w:rPr>
          <w:rFonts w:asciiTheme="minorHAnsi" w:hAnsiTheme="minorHAnsi" w:cstheme="minorHAnsi"/>
          <w:spacing w:val="-10"/>
          <w:w w:val="105"/>
          <w:sz w:val="20"/>
          <w:szCs w:val="20"/>
        </w:rPr>
        <w:t xml:space="preserve"> </w:t>
      </w:r>
      <w:r w:rsidR="00C04FB4" w:rsidRPr="00360372">
        <w:rPr>
          <w:rFonts w:asciiTheme="minorHAnsi" w:hAnsiTheme="minorHAnsi" w:cstheme="minorHAnsi"/>
          <w:w w:val="105"/>
          <w:sz w:val="20"/>
          <w:szCs w:val="20"/>
        </w:rPr>
        <w:t>Contract/P</w:t>
      </w:r>
      <w:r w:rsidR="000967A2" w:rsidRPr="00360372">
        <w:rPr>
          <w:rFonts w:asciiTheme="minorHAnsi" w:hAnsiTheme="minorHAnsi" w:cstheme="minorHAnsi"/>
          <w:w w:val="105"/>
          <w:sz w:val="20"/>
          <w:szCs w:val="20"/>
        </w:rPr>
        <w:t>ropunerea financiară.</w:t>
      </w:r>
    </w:p>
    <w:p w14:paraId="09AB4181" w14:textId="056F393B" w:rsidR="000967A2" w:rsidRPr="00360372" w:rsidRDefault="00BB6561" w:rsidP="009A6955">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5.2.2. </w:t>
      </w:r>
      <w:r w:rsidR="0009159B" w:rsidRPr="00360372">
        <w:rPr>
          <w:rFonts w:asciiTheme="minorHAnsi" w:hAnsiTheme="minorHAnsi" w:cstheme="minorHAnsi"/>
          <w:w w:val="105"/>
          <w:sz w:val="20"/>
          <w:szCs w:val="20"/>
        </w:rPr>
        <w:t>Furnizorul</w:t>
      </w:r>
      <w:r w:rsidR="00020FD3"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obligă ca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să respecte </w:t>
      </w:r>
      <w:r w:rsidR="000967A2" w:rsidRPr="00360372">
        <w:rPr>
          <w:rFonts w:asciiTheme="minorHAnsi" w:hAnsiTheme="minorHAnsi" w:cstheme="minorHAnsi"/>
          <w:sz w:val="20"/>
          <w:szCs w:val="20"/>
        </w:rPr>
        <w:t>dispozițiile legale, aprobările și standardele tehnice, profesionale și de calitate în vigoare,</w:t>
      </w:r>
      <w:r w:rsidR="000967A2" w:rsidRPr="00360372">
        <w:rPr>
          <w:rFonts w:asciiTheme="minorHAnsi" w:hAnsiTheme="minorHAnsi" w:cstheme="minorHAnsi"/>
          <w:w w:val="105"/>
          <w:sz w:val="20"/>
          <w:szCs w:val="20"/>
        </w:rPr>
        <w:t xml:space="preserve"> cerințele tehnice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de calitate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sz w:val="20"/>
          <w:szCs w:val="20"/>
        </w:rPr>
        <w:t xml:space="preserve">prevăzute în </w:t>
      </w:r>
      <w:r w:rsidR="009D7DB1" w:rsidRPr="00360372">
        <w:rPr>
          <w:rFonts w:asciiTheme="minorHAnsi" w:hAnsiTheme="minorHAnsi" w:cstheme="minorHAnsi"/>
          <w:sz w:val="20"/>
          <w:szCs w:val="20"/>
        </w:rPr>
        <w:t>C</w:t>
      </w:r>
      <w:r w:rsidR="000967A2" w:rsidRPr="00360372">
        <w:rPr>
          <w:rFonts w:asciiTheme="minorHAnsi" w:hAnsiTheme="minorHAnsi" w:cstheme="minorHAnsi"/>
          <w:sz w:val="20"/>
          <w:szCs w:val="20"/>
        </w:rPr>
        <w:t>aietul de sarcini</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z w:val="20"/>
          <w:szCs w:val="20"/>
        </w:rPr>
        <w:t xml:space="preserve">și </w:t>
      </w:r>
      <w:r w:rsidR="009D7DB1" w:rsidRPr="00360372">
        <w:rPr>
          <w:rFonts w:asciiTheme="minorHAnsi" w:hAnsiTheme="minorHAnsi" w:cstheme="minorHAnsi"/>
          <w:sz w:val="20"/>
          <w:szCs w:val="20"/>
        </w:rPr>
        <w:t>P</w:t>
      </w:r>
      <w:r w:rsidR="000967A2" w:rsidRPr="00360372">
        <w:rPr>
          <w:rFonts w:asciiTheme="minorHAnsi" w:hAnsiTheme="minorHAnsi" w:cstheme="minorHAnsi"/>
          <w:sz w:val="20"/>
          <w:szCs w:val="20"/>
        </w:rPr>
        <w:t>ropunerea tehnică, inclusiv aspectele consemnate prin clarificarile</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pacing w:val="-1"/>
          <w:w w:val="105"/>
          <w:sz w:val="20"/>
          <w:szCs w:val="20"/>
        </w:rPr>
        <w:t xml:space="preserve">emise pe parcursul </w:t>
      </w:r>
      <w:r w:rsidR="000967A2" w:rsidRPr="00360372">
        <w:rPr>
          <w:rFonts w:asciiTheme="minorHAnsi" w:hAnsiTheme="minorHAnsi" w:cstheme="minorHAnsi"/>
          <w:w w:val="105"/>
          <w:sz w:val="20"/>
          <w:szCs w:val="20"/>
        </w:rPr>
        <w:t xml:space="preserve">derulării </w:t>
      </w:r>
      <w:r w:rsidRPr="00360372">
        <w:rPr>
          <w:rFonts w:asciiTheme="minorHAnsi" w:hAnsiTheme="minorHAnsi" w:cstheme="minorHAnsi"/>
          <w:w w:val="105"/>
          <w:sz w:val="20"/>
          <w:szCs w:val="20"/>
        </w:rPr>
        <w:t>achiziției</w:t>
      </w:r>
      <w:r w:rsidR="000967A2" w:rsidRPr="00360372">
        <w:rPr>
          <w:rFonts w:asciiTheme="minorHAnsi" w:hAnsiTheme="minorHAnsi" w:cstheme="minorHAnsi"/>
          <w:w w:val="105"/>
          <w:sz w:val="20"/>
          <w:szCs w:val="20"/>
        </w:rPr>
        <w:t>, anexe la contract.</w:t>
      </w:r>
    </w:p>
    <w:p w14:paraId="09FC9DA0" w14:textId="42FCF77A" w:rsidR="000967A2" w:rsidRPr="00360372" w:rsidRDefault="00CD6E02" w:rsidP="009A6955">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5.2.3.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este pe deplin responsabil de siguranța tuturor operațiunilor</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metodelor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furnizare</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35"/>
          <w:w w:val="105"/>
          <w:sz w:val="20"/>
          <w:szCs w:val="20"/>
          <w:lang w:val="it-IT"/>
        </w:rPr>
        <w:t xml:space="preserve"> </w:t>
      </w:r>
      <w:r w:rsidR="002C7FE1" w:rsidRPr="00360372">
        <w:rPr>
          <w:rFonts w:asciiTheme="minorHAnsi" w:hAnsiTheme="minorHAnsi" w:cstheme="minorHAnsi"/>
          <w:w w:val="105"/>
          <w:sz w:val="20"/>
          <w:szCs w:val="20"/>
          <w:lang w:val="it-IT"/>
        </w:rPr>
        <w:t>produselor</w:t>
      </w:r>
      <w:r w:rsidR="000967A2" w:rsidRPr="00360372">
        <w:rPr>
          <w:rFonts w:asciiTheme="minorHAnsi" w:hAnsiTheme="minorHAnsi" w:cstheme="minorHAnsi"/>
          <w:spacing w:val="49"/>
          <w:w w:val="105"/>
          <w:sz w:val="20"/>
          <w:szCs w:val="20"/>
          <w:lang w:val="it-IT"/>
        </w:rPr>
        <w:t xml:space="preserve"> </w:t>
      </w:r>
      <w:r w:rsidR="000967A2" w:rsidRPr="00360372">
        <w:rPr>
          <w:rFonts w:asciiTheme="minorHAnsi" w:hAnsiTheme="minorHAnsi" w:cstheme="minorHAnsi"/>
          <w:w w:val="105"/>
          <w:sz w:val="20"/>
          <w:szCs w:val="20"/>
          <w:lang w:val="it-IT"/>
        </w:rPr>
        <w:t>pe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toată</w:t>
      </w:r>
      <w:r w:rsidR="000967A2" w:rsidRPr="00360372">
        <w:rPr>
          <w:rFonts w:asciiTheme="minorHAnsi" w:hAnsiTheme="minorHAnsi" w:cstheme="minorHAnsi"/>
          <w:spacing w:val="34"/>
          <w:w w:val="105"/>
          <w:sz w:val="20"/>
          <w:szCs w:val="20"/>
          <w:lang w:val="it-IT"/>
        </w:rPr>
        <w:t xml:space="preserve"> </w:t>
      </w:r>
      <w:r w:rsidR="000967A2" w:rsidRPr="00360372">
        <w:rPr>
          <w:rFonts w:asciiTheme="minorHAnsi" w:hAnsiTheme="minorHAnsi" w:cstheme="minorHAnsi"/>
          <w:w w:val="105"/>
          <w:sz w:val="20"/>
          <w:szCs w:val="20"/>
          <w:lang w:val="it-IT"/>
        </w:rPr>
        <w:t>durata</w:t>
      </w:r>
      <w:r w:rsidR="000967A2" w:rsidRPr="00360372">
        <w:rPr>
          <w:rFonts w:asciiTheme="minorHAnsi" w:hAnsiTheme="minorHAnsi" w:cstheme="minorHAnsi"/>
          <w:spacing w:val="33"/>
          <w:w w:val="105"/>
          <w:sz w:val="20"/>
          <w:szCs w:val="20"/>
          <w:lang w:val="it-IT"/>
        </w:rPr>
        <w:t xml:space="preserve"> </w:t>
      </w:r>
      <w:r w:rsidR="000967A2" w:rsidRPr="00360372">
        <w:rPr>
          <w:rFonts w:asciiTheme="minorHAnsi" w:hAnsiTheme="minorHAnsi" w:cstheme="minorHAnsi"/>
          <w:w w:val="105"/>
          <w:sz w:val="20"/>
          <w:szCs w:val="20"/>
          <w:lang w:val="it-IT"/>
        </w:rPr>
        <w:t>contractului încheiat.</w:t>
      </w:r>
    </w:p>
    <w:p w14:paraId="3B37B999" w14:textId="2972AB64" w:rsidR="000967A2" w:rsidRPr="00360372" w:rsidRDefault="00CD6E02" w:rsidP="009A6955">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sidRPr="00360372">
        <w:rPr>
          <w:rFonts w:asciiTheme="minorHAnsi" w:hAnsiTheme="minorHAnsi" w:cstheme="minorHAnsi"/>
          <w:spacing w:val="-1"/>
          <w:w w:val="105"/>
          <w:sz w:val="20"/>
          <w:szCs w:val="20"/>
          <w:lang w:val="it-IT"/>
        </w:rPr>
        <w:t>5.2.4.</w:t>
      </w:r>
      <w:r w:rsidR="0009159B" w:rsidRPr="00360372">
        <w:rPr>
          <w:rFonts w:asciiTheme="minorHAnsi" w:hAnsiTheme="minorHAnsi" w:cstheme="minorHAnsi"/>
          <w:w w:val="105"/>
          <w:sz w:val="20"/>
          <w:szCs w:val="20"/>
          <w:lang w:val="it-IT"/>
        </w:rPr>
        <w:t xml:space="preserve"> </w:t>
      </w:r>
      <w:proofErr w:type="spellStart"/>
      <w:proofErr w:type="gram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își</w:t>
      </w:r>
      <w:proofErr w:type="gramEnd"/>
      <w:r w:rsidR="000967A2" w:rsidRPr="00360372">
        <w:rPr>
          <w:rFonts w:asciiTheme="minorHAnsi" w:hAnsiTheme="minorHAnsi" w:cstheme="minorHAnsi"/>
          <w:w w:val="105"/>
          <w:sz w:val="20"/>
          <w:szCs w:val="20"/>
          <w:lang w:val="it-IT"/>
        </w:rPr>
        <w:t xml:space="preserve"> asumă toate demersurile și diligențele privind metodele de livrare, ambalare,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etichetare, manipulare, transport</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asigurare pe durata transportului produselor, în conformitate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cu</w:t>
      </w:r>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cerințele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din</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Caietul</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sarcini.</w:t>
      </w:r>
    </w:p>
    <w:p w14:paraId="63D7FE71" w14:textId="6C971F22" w:rsidR="000967A2" w:rsidRPr="00360372" w:rsidRDefault="00C974B5" w:rsidP="009A6955">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sidRPr="00360372">
        <w:rPr>
          <w:rFonts w:asciiTheme="minorHAnsi" w:hAnsiTheme="minorHAnsi" w:cstheme="minorHAnsi"/>
          <w:sz w:val="20"/>
          <w:szCs w:val="20"/>
          <w:lang w:val="it-IT"/>
        </w:rPr>
        <w:t xml:space="preserve">5.2.5.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sz w:val="20"/>
          <w:szCs w:val="20"/>
          <w:lang w:val="it-IT"/>
        </w:rPr>
        <w:t>va asigura transportul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produselor</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la adresa</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de livrare indicată în</w:t>
      </w:r>
      <w:r w:rsidR="009D7DB1" w:rsidRPr="00360372">
        <w:rPr>
          <w:rFonts w:asciiTheme="minorHAnsi" w:hAnsiTheme="minorHAnsi" w:cstheme="minorHAnsi"/>
          <w:sz w:val="20"/>
          <w:szCs w:val="20"/>
          <w:lang w:val="it-IT"/>
        </w:rPr>
        <w:t xml:space="preserve"> C</w:t>
      </w:r>
      <w:r w:rsidR="000967A2" w:rsidRPr="00360372">
        <w:rPr>
          <w:rFonts w:asciiTheme="minorHAnsi" w:hAnsiTheme="minorHAnsi" w:cstheme="minorHAnsi"/>
          <w:sz w:val="20"/>
          <w:szCs w:val="20"/>
          <w:lang w:val="it-IT"/>
        </w:rPr>
        <w:t>aietul de</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sarcini,</w:t>
      </w:r>
      <w:r w:rsidR="00EA673E">
        <w:rPr>
          <w:rFonts w:asciiTheme="minorHAnsi" w:hAnsiTheme="minorHAnsi" w:cstheme="minorHAnsi"/>
          <w:sz w:val="20"/>
          <w:szCs w:val="20"/>
          <w:lang w:val="it-IT"/>
        </w:rPr>
        <w:t xml:space="preserve"> prețul transportului fiind inclus în prețul ofertat pe lot</w:t>
      </w:r>
      <w:r w:rsidR="00D537C1">
        <w:rPr>
          <w:rFonts w:asciiTheme="minorHAnsi" w:hAnsiTheme="minorHAnsi" w:cstheme="minorHAnsi"/>
          <w:sz w:val="20"/>
          <w:szCs w:val="20"/>
          <w:lang w:val="it-IT"/>
        </w:rPr>
        <w:t xml:space="preserve"> în Propunerea financiară</w:t>
      </w:r>
      <w:r w:rsidR="00EA673E">
        <w:rPr>
          <w:rFonts w:asciiTheme="minorHAnsi" w:hAnsiTheme="minorHAnsi" w:cstheme="minorHAnsi"/>
          <w:sz w:val="20"/>
          <w:szCs w:val="20"/>
          <w:lang w:val="it-IT"/>
        </w:rPr>
        <w:t>.</w:t>
      </w:r>
    </w:p>
    <w:p w14:paraId="7CA9FF2E" w14:textId="38C33B6E" w:rsidR="000967A2" w:rsidRPr="00360372" w:rsidRDefault="00C974B5" w:rsidP="009A6955">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sidRPr="00360372">
        <w:rPr>
          <w:rFonts w:asciiTheme="minorHAnsi" w:hAnsiTheme="minorHAnsi" w:cstheme="minorHAnsi"/>
          <w:spacing w:val="-1"/>
          <w:w w:val="105"/>
          <w:sz w:val="20"/>
          <w:szCs w:val="20"/>
        </w:rPr>
        <w:lastRenderedPageBreak/>
        <w:t xml:space="preserve">5.2.6. </w:t>
      </w:r>
      <w:r w:rsidR="0009159B" w:rsidRPr="00360372">
        <w:rPr>
          <w:rFonts w:asciiTheme="minorHAnsi" w:hAnsiTheme="minorHAnsi" w:cstheme="minorHAnsi"/>
          <w:w w:val="105"/>
          <w:sz w:val="20"/>
          <w:szCs w:val="20"/>
        </w:rPr>
        <w:t xml:space="preserve">Furnizorul </w:t>
      </w:r>
      <w:r w:rsidR="000967A2" w:rsidRPr="00360372">
        <w:rPr>
          <w:rFonts w:asciiTheme="minorHAnsi" w:hAnsiTheme="minorHAnsi" w:cstheme="minorHAnsi"/>
          <w:w w:val="105"/>
          <w:sz w:val="20"/>
          <w:szCs w:val="20"/>
        </w:rPr>
        <w:t xml:space="preserve">garantează că toate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sunt noi și certificate ca fiind gata de utilizare </w:t>
      </w:r>
      <w:r w:rsidR="000967A2" w:rsidRPr="00360372">
        <w:rPr>
          <w:rFonts w:asciiTheme="minorHAnsi" w:hAnsiTheme="minorHAnsi" w:cstheme="minorHAnsi"/>
          <w:spacing w:val="-58"/>
          <w:w w:val="105"/>
          <w:sz w:val="20"/>
          <w:szCs w:val="20"/>
        </w:rPr>
        <w:t xml:space="preserve"> </w:t>
      </w:r>
      <w:r w:rsidR="000967A2" w:rsidRPr="00360372">
        <w:rPr>
          <w:rFonts w:asciiTheme="minorHAnsi" w:hAnsiTheme="minorHAnsi" w:cstheme="minorHAnsi"/>
          <w:w w:val="105"/>
          <w:sz w:val="20"/>
          <w:szCs w:val="20"/>
        </w:rPr>
        <w:t>imediat după semnarea fără obiecț</w:t>
      </w:r>
      <w:r w:rsidR="00514644" w:rsidRPr="00360372">
        <w:rPr>
          <w:rFonts w:asciiTheme="minorHAnsi" w:hAnsiTheme="minorHAnsi" w:cstheme="minorHAnsi"/>
          <w:w w:val="105"/>
          <w:sz w:val="20"/>
          <w:szCs w:val="20"/>
        </w:rPr>
        <w:t>i</w:t>
      </w:r>
      <w:r w:rsidR="000967A2" w:rsidRPr="00360372">
        <w:rPr>
          <w:rFonts w:asciiTheme="minorHAnsi" w:hAnsiTheme="minorHAnsi" w:cstheme="minorHAnsi"/>
          <w:w w:val="105"/>
          <w:sz w:val="20"/>
          <w:szCs w:val="20"/>
        </w:rPr>
        <w:t>uni a Procesului-verbal de recepție cantitativă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i calitativă, în</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condițiile</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respectării</w:t>
      </w:r>
      <w:r w:rsidR="000967A2" w:rsidRPr="00360372">
        <w:rPr>
          <w:rFonts w:asciiTheme="minorHAnsi" w:hAnsiTheme="minorHAnsi" w:cstheme="minorHAnsi"/>
          <w:spacing w:val="15"/>
          <w:w w:val="105"/>
          <w:sz w:val="20"/>
          <w:szCs w:val="20"/>
        </w:rPr>
        <w:t xml:space="preserve"> </w:t>
      </w:r>
      <w:r w:rsidR="000967A2" w:rsidRPr="00360372">
        <w:rPr>
          <w:rFonts w:asciiTheme="minorHAnsi" w:hAnsiTheme="minorHAnsi" w:cstheme="minorHAnsi"/>
          <w:w w:val="105"/>
          <w:sz w:val="20"/>
          <w:szCs w:val="20"/>
        </w:rPr>
        <w:t>specificațiilor</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r w:rsidR="000967A2" w:rsidRPr="00360372">
        <w:rPr>
          <w:rFonts w:asciiTheme="minorHAnsi" w:hAnsiTheme="minorHAnsi" w:cstheme="minorHAnsi"/>
          <w:w w:val="105"/>
          <w:sz w:val="20"/>
          <w:szCs w:val="20"/>
        </w:rPr>
        <w:t>utilizare.</w:t>
      </w:r>
    </w:p>
    <w:p w14:paraId="665841F5" w14:textId="77777777" w:rsidR="008A5E1D" w:rsidRDefault="00E00D6E" w:rsidP="009A6955">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5.2.7. </w:t>
      </w:r>
      <w:r w:rsidR="0009159B" w:rsidRPr="00360372">
        <w:rPr>
          <w:rFonts w:asciiTheme="minorHAnsi" w:hAnsiTheme="minorHAnsi" w:cstheme="minorHAnsi"/>
          <w:w w:val="105"/>
          <w:sz w:val="20"/>
          <w:szCs w:val="20"/>
        </w:rPr>
        <w:t>Furnizorul</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se obligă să emită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 xml:space="preserve">i să transmită factura fiscală </w:t>
      </w:r>
      <w:r w:rsidR="000967A2" w:rsidRPr="00360372">
        <w:rPr>
          <w:rFonts w:asciiTheme="minorHAnsi" w:hAnsiTheme="minorHAnsi" w:cstheme="minorHAnsi"/>
          <w:sz w:val="20"/>
          <w:szCs w:val="20"/>
        </w:rPr>
        <w:t>după semnarea de către achizitor a Procesului verbal de receptie cantitativă și calitativă.</w:t>
      </w:r>
      <w:r w:rsidR="00BC45BE">
        <w:rPr>
          <w:rFonts w:asciiTheme="minorHAnsi" w:hAnsiTheme="minorHAnsi" w:cstheme="minorHAnsi"/>
          <w:sz w:val="20"/>
          <w:szCs w:val="20"/>
        </w:rPr>
        <w:t xml:space="preserve"> </w:t>
      </w:r>
      <w:r w:rsidR="008A5E1D" w:rsidRPr="00AF5822">
        <w:rPr>
          <w:rFonts w:asciiTheme="minorHAnsi" w:hAnsiTheme="minorHAnsi" w:cstheme="minorHAnsi"/>
          <w:w w:val="105"/>
          <w:sz w:val="20"/>
          <w:szCs w:val="20"/>
        </w:rPr>
        <w:t xml:space="preserve">Furnizorul </w:t>
      </w:r>
      <w:r w:rsidR="008A5E1D" w:rsidRPr="00AF5822">
        <w:rPr>
          <w:rFonts w:asciiTheme="minorHAnsi" w:hAnsiTheme="minorHAnsi" w:cstheme="minorHAnsi"/>
          <w:sz w:val="20"/>
          <w:szCs w:val="20"/>
          <w:lang w:val="it-IT"/>
        </w:rPr>
        <w:t xml:space="preserve">va emite </w:t>
      </w:r>
      <w:r w:rsidR="008A5E1D">
        <w:rPr>
          <w:rFonts w:asciiTheme="minorHAnsi" w:hAnsiTheme="minorHAnsi" w:cstheme="minorHAnsi"/>
          <w:sz w:val="20"/>
          <w:szCs w:val="20"/>
          <w:lang w:val="it-IT"/>
        </w:rPr>
        <w:t>f</w:t>
      </w:r>
      <w:r w:rsidR="008A5E1D" w:rsidRPr="00AF5822">
        <w:rPr>
          <w:rFonts w:asciiTheme="minorHAnsi" w:hAnsiTheme="minorHAnsi" w:cstheme="minorHAnsi"/>
          <w:sz w:val="20"/>
          <w:szCs w:val="20"/>
          <w:lang w:val="it-IT"/>
        </w:rPr>
        <w:t>actura</w:t>
      </w:r>
      <w:r w:rsidR="008A5E1D">
        <w:rPr>
          <w:rFonts w:asciiTheme="minorHAnsi" w:hAnsiTheme="minorHAnsi" w:cstheme="minorHAnsi"/>
          <w:sz w:val="20"/>
          <w:szCs w:val="20"/>
          <w:lang w:val="it-IT"/>
        </w:rPr>
        <w:t xml:space="preserve"> care</w:t>
      </w:r>
      <w:r w:rsidR="008A5E1D" w:rsidRPr="00AF5822">
        <w:rPr>
          <w:rFonts w:asciiTheme="minorHAnsi" w:hAnsiTheme="minorHAnsi" w:cstheme="minorHAnsi"/>
          <w:sz w:val="20"/>
          <w:szCs w:val="20"/>
          <w:lang w:val="it-IT"/>
        </w:rPr>
        <w:t xml:space="preserve"> va menționa numărul</w:t>
      </w:r>
      <w:r w:rsidR="008A5E1D" w:rsidRPr="00AF5822">
        <w:rPr>
          <w:rFonts w:asciiTheme="minorHAnsi" w:hAnsiTheme="minorHAnsi" w:cstheme="minorHAnsi"/>
          <w:spacing w:val="-57"/>
          <w:sz w:val="20"/>
          <w:szCs w:val="20"/>
          <w:lang w:val="it-IT"/>
        </w:rPr>
        <w:t xml:space="preserve">  </w:t>
      </w:r>
      <w:r w:rsidR="008A5E1D" w:rsidRPr="00AF5822">
        <w:rPr>
          <w:rFonts w:asciiTheme="minorHAnsi" w:hAnsiTheme="minorHAnsi" w:cstheme="minorHAnsi"/>
          <w:sz w:val="20"/>
          <w:szCs w:val="20"/>
          <w:lang w:val="it-IT"/>
        </w:rPr>
        <w:t xml:space="preserve"> contractului (dacă este cazul),</w:t>
      </w:r>
      <w:r w:rsidR="008A5E1D" w:rsidRPr="00AF5822">
        <w:rPr>
          <w:rFonts w:asciiTheme="minorHAnsi" w:hAnsiTheme="minorHAnsi" w:cstheme="minorHAnsi"/>
          <w:spacing w:val="50"/>
          <w:sz w:val="20"/>
          <w:szCs w:val="20"/>
          <w:lang w:val="it-IT"/>
        </w:rPr>
        <w:t xml:space="preserve"> </w:t>
      </w:r>
      <w:r w:rsidR="008A5E1D" w:rsidRPr="00AF5822">
        <w:rPr>
          <w:rFonts w:asciiTheme="minorHAnsi" w:hAnsiTheme="minorHAnsi" w:cstheme="minorHAnsi"/>
          <w:sz w:val="20"/>
          <w:szCs w:val="20"/>
          <w:lang w:val="it-IT"/>
        </w:rPr>
        <w:t>data</w:t>
      </w:r>
      <w:r w:rsidR="008A5E1D" w:rsidRPr="00AF5822">
        <w:rPr>
          <w:rFonts w:asciiTheme="minorHAnsi" w:hAnsiTheme="minorHAnsi" w:cstheme="minorHAnsi"/>
          <w:spacing w:val="35"/>
          <w:sz w:val="20"/>
          <w:szCs w:val="20"/>
          <w:lang w:val="it-IT"/>
        </w:rPr>
        <w:t xml:space="preserve"> </w:t>
      </w:r>
      <w:r w:rsidR="008A5E1D" w:rsidRPr="00AF5822">
        <w:rPr>
          <w:rFonts w:asciiTheme="minorHAnsi" w:hAnsiTheme="minorHAnsi" w:cstheme="minorHAnsi"/>
          <w:sz w:val="20"/>
          <w:szCs w:val="20"/>
          <w:lang w:val="it-IT"/>
        </w:rPr>
        <w:t>de</w:t>
      </w:r>
      <w:r w:rsidR="008A5E1D" w:rsidRPr="00AF5822">
        <w:rPr>
          <w:rFonts w:asciiTheme="minorHAnsi" w:hAnsiTheme="minorHAnsi" w:cstheme="minorHAnsi"/>
          <w:spacing w:val="35"/>
          <w:sz w:val="20"/>
          <w:szCs w:val="20"/>
          <w:lang w:val="it-IT"/>
        </w:rPr>
        <w:t xml:space="preserve"> </w:t>
      </w:r>
      <w:r w:rsidR="008A5E1D" w:rsidRPr="00AF5822">
        <w:rPr>
          <w:rFonts w:asciiTheme="minorHAnsi" w:hAnsiTheme="minorHAnsi" w:cstheme="minorHAnsi"/>
          <w:sz w:val="20"/>
          <w:szCs w:val="20"/>
          <w:lang w:val="it-IT"/>
        </w:rPr>
        <w:t>emitere</w:t>
      </w:r>
      <w:r w:rsidR="008A5E1D" w:rsidRPr="00AF5822">
        <w:rPr>
          <w:rFonts w:asciiTheme="minorHAnsi" w:hAnsiTheme="minorHAnsi" w:cstheme="minorHAnsi"/>
          <w:spacing w:val="50"/>
          <w:sz w:val="20"/>
          <w:szCs w:val="20"/>
          <w:lang w:val="it-IT"/>
        </w:rPr>
        <w:t xml:space="preserve"> </w:t>
      </w:r>
      <w:r w:rsidR="008A5E1D" w:rsidRPr="00AF5822">
        <w:rPr>
          <w:rFonts w:asciiTheme="minorHAnsi" w:hAnsiTheme="minorHAnsi" w:cstheme="minorHAnsi"/>
          <w:sz w:val="20"/>
          <w:szCs w:val="20"/>
          <w:lang w:val="it-IT"/>
        </w:rPr>
        <w:t>și</w:t>
      </w:r>
      <w:r w:rsidR="008A5E1D" w:rsidRPr="00AF5822">
        <w:rPr>
          <w:rFonts w:asciiTheme="minorHAnsi" w:hAnsiTheme="minorHAnsi" w:cstheme="minorHAnsi"/>
          <w:spacing w:val="56"/>
          <w:sz w:val="20"/>
          <w:szCs w:val="20"/>
          <w:lang w:val="it-IT"/>
        </w:rPr>
        <w:t xml:space="preserve"> </w:t>
      </w:r>
      <w:r w:rsidR="008A5E1D" w:rsidRPr="00AF5822">
        <w:rPr>
          <w:rFonts w:asciiTheme="minorHAnsi" w:hAnsiTheme="minorHAnsi" w:cstheme="minorHAnsi"/>
          <w:sz w:val="20"/>
          <w:szCs w:val="20"/>
        </w:rPr>
        <w:t>data</w:t>
      </w:r>
      <w:r w:rsidR="008A5E1D" w:rsidRPr="00AF5822">
        <w:rPr>
          <w:rFonts w:asciiTheme="minorHAnsi" w:hAnsiTheme="minorHAnsi" w:cstheme="minorHAnsi"/>
          <w:spacing w:val="56"/>
          <w:sz w:val="20"/>
          <w:szCs w:val="20"/>
          <w:lang w:val="it-IT"/>
        </w:rPr>
        <w:t xml:space="preserve"> </w:t>
      </w:r>
      <w:r w:rsidR="008A5E1D" w:rsidRPr="00AF5822">
        <w:rPr>
          <w:rFonts w:asciiTheme="minorHAnsi" w:hAnsiTheme="minorHAnsi" w:cstheme="minorHAnsi"/>
          <w:sz w:val="20"/>
          <w:szCs w:val="20"/>
          <w:lang w:val="it-IT"/>
        </w:rPr>
        <w:t>de</w:t>
      </w:r>
      <w:r w:rsidR="008A5E1D" w:rsidRPr="00AF5822">
        <w:rPr>
          <w:rFonts w:asciiTheme="minorHAnsi" w:hAnsiTheme="minorHAnsi" w:cstheme="minorHAnsi"/>
          <w:spacing w:val="33"/>
          <w:sz w:val="20"/>
          <w:szCs w:val="20"/>
          <w:lang w:val="it-IT"/>
        </w:rPr>
        <w:t xml:space="preserve"> </w:t>
      </w:r>
      <w:r w:rsidR="008A5E1D" w:rsidRPr="00AF5822">
        <w:rPr>
          <w:rFonts w:asciiTheme="minorHAnsi" w:hAnsiTheme="minorHAnsi" w:cstheme="minorHAnsi"/>
          <w:sz w:val="20"/>
          <w:szCs w:val="20"/>
          <w:lang w:val="it-IT"/>
        </w:rPr>
        <w:t>scadență</w:t>
      </w:r>
      <w:r w:rsidR="008A5E1D" w:rsidRPr="00AF5822">
        <w:rPr>
          <w:rFonts w:asciiTheme="minorHAnsi" w:hAnsiTheme="minorHAnsi" w:cstheme="minorHAnsi"/>
          <w:spacing w:val="38"/>
          <w:sz w:val="20"/>
          <w:szCs w:val="20"/>
          <w:lang w:val="it-IT"/>
        </w:rPr>
        <w:t xml:space="preserve"> </w:t>
      </w:r>
      <w:r w:rsidR="008A5E1D" w:rsidRPr="00AF5822">
        <w:rPr>
          <w:rFonts w:asciiTheme="minorHAnsi" w:hAnsiTheme="minorHAnsi" w:cstheme="minorHAnsi"/>
          <w:sz w:val="20"/>
          <w:szCs w:val="20"/>
          <w:lang w:val="it-IT"/>
        </w:rPr>
        <w:t>a</w:t>
      </w:r>
      <w:r w:rsidR="008A5E1D" w:rsidRPr="00AF5822">
        <w:rPr>
          <w:rFonts w:asciiTheme="minorHAnsi" w:hAnsiTheme="minorHAnsi" w:cstheme="minorHAnsi"/>
          <w:spacing w:val="29"/>
          <w:sz w:val="20"/>
          <w:szCs w:val="20"/>
          <w:lang w:val="it-IT"/>
        </w:rPr>
        <w:t xml:space="preserve"> </w:t>
      </w:r>
      <w:r w:rsidR="008A5E1D" w:rsidRPr="00AF5822">
        <w:rPr>
          <w:rFonts w:asciiTheme="minorHAnsi" w:hAnsiTheme="minorHAnsi" w:cstheme="minorHAnsi"/>
          <w:sz w:val="20"/>
          <w:szCs w:val="20"/>
          <w:lang w:val="it-IT"/>
        </w:rPr>
        <w:t>facturii</w:t>
      </w:r>
      <w:r w:rsidR="008A5E1D">
        <w:rPr>
          <w:rFonts w:asciiTheme="minorHAnsi" w:hAnsiTheme="minorHAnsi" w:cstheme="minorHAnsi"/>
          <w:spacing w:val="51"/>
          <w:sz w:val="20"/>
          <w:szCs w:val="20"/>
          <w:lang w:val="it-IT"/>
        </w:rPr>
        <w:t xml:space="preserve"> </w:t>
      </w:r>
      <w:r w:rsidR="008A5E1D" w:rsidRPr="00AF5822">
        <w:rPr>
          <w:rFonts w:asciiTheme="minorHAnsi" w:hAnsiTheme="minorHAnsi" w:cstheme="minorHAnsi"/>
          <w:sz w:val="20"/>
          <w:szCs w:val="20"/>
          <w:lang w:val="it-IT"/>
        </w:rPr>
        <w:t>respective</w:t>
      </w:r>
      <w:r w:rsidR="008A5E1D">
        <w:rPr>
          <w:rFonts w:asciiTheme="minorHAnsi" w:hAnsiTheme="minorHAnsi" w:cstheme="minorHAnsi"/>
          <w:sz w:val="20"/>
          <w:szCs w:val="20"/>
        </w:rPr>
        <w:t xml:space="preserve">. </w:t>
      </w:r>
      <w:r w:rsidR="0044147C">
        <w:rPr>
          <w:rFonts w:asciiTheme="minorHAnsi" w:hAnsiTheme="minorHAnsi" w:cstheme="minorHAnsi"/>
          <w:sz w:val="20"/>
          <w:szCs w:val="20"/>
        </w:rPr>
        <w:t xml:space="preserve">Furnizorul </w:t>
      </w:r>
      <w:r w:rsidR="00BC45BE">
        <w:rPr>
          <w:rFonts w:asciiTheme="minorHAnsi" w:hAnsiTheme="minorHAnsi" w:cstheme="minorHAnsi"/>
          <w:sz w:val="20"/>
          <w:szCs w:val="20"/>
        </w:rPr>
        <w:t xml:space="preserve">va </w:t>
      </w:r>
      <w:r w:rsidR="00B91637">
        <w:rPr>
          <w:rFonts w:asciiTheme="minorHAnsi" w:hAnsiTheme="minorHAnsi" w:cstheme="minorHAnsi"/>
          <w:sz w:val="20"/>
          <w:szCs w:val="20"/>
        </w:rPr>
        <w:t>emite</w:t>
      </w:r>
      <w:r w:rsidR="0044147C">
        <w:rPr>
          <w:rFonts w:asciiTheme="minorHAnsi" w:hAnsiTheme="minorHAnsi" w:cstheme="minorHAnsi"/>
          <w:sz w:val="20"/>
          <w:szCs w:val="20"/>
        </w:rPr>
        <w:t xml:space="preserve"> factura</w:t>
      </w:r>
      <w:r w:rsidR="00BC45BE">
        <w:rPr>
          <w:rFonts w:asciiTheme="minorHAnsi" w:hAnsiTheme="minorHAnsi" w:cstheme="minorHAnsi"/>
          <w:sz w:val="20"/>
          <w:szCs w:val="20"/>
        </w:rPr>
        <w:t xml:space="preserve"> și în Sistemul național RO e-Factura.</w:t>
      </w:r>
      <w:r w:rsidR="000967A2" w:rsidRPr="00360372">
        <w:rPr>
          <w:rFonts w:asciiTheme="minorHAnsi" w:hAnsiTheme="minorHAnsi" w:cstheme="minorHAnsi"/>
          <w:sz w:val="20"/>
          <w:szCs w:val="20"/>
        </w:rPr>
        <w:t xml:space="preserve"> </w:t>
      </w:r>
    </w:p>
    <w:p w14:paraId="09E1039E" w14:textId="579410E0" w:rsidR="000967A2" w:rsidRPr="00360372" w:rsidRDefault="000967A2" w:rsidP="009A6955">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sz w:val="20"/>
          <w:szCs w:val="20"/>
        </w:rPr>
        <w:t xml:space="preserve">Procesul verbal va însoți factura și reprezintă elementul necesar </w:t>
      </w:r>
      <w:r w:rsidR="002C7FE1" w:rsidRPr="00360372">
        <w:rPr>
          <w:rFonts w:asciiTheme="minorHAnsi" w:hAnsiTheme="minorHAnsi" w:cstheme="minorHAnsi"/>
          <w:sz w:val="20"/>
          <w:szCs w:val="20"/>
        </w:rPr>
        <w:t>efectuării</w:t>
      </w:r>
      <w:r w:rsidRPr="00360372">
        <w:rPr>
          <w:rFonts w:asciiTheme="minorHAnsi" w:hAnsiTheme="minorHAnsi" w:cstheme="minorHAnsi"/>
          <w:sz w:val="20"/>
          <w:szCs w:val="20"/>
        </w:rPr>
        <w:t xml:space="preserve"> plății, împreună cu celelalte documente justificative:</w:t>
      </w:r>
    </w:p>
    <w:p w14:paraId="185472B5" w14:textId="492A11E6" w:rsidR="000967A2" w:rsidRPr="00360372" w:rsidRDefault="002C7FE1" w:rsidP="001B418A">
      <w:pPr>
        <w:pStyle w:val="ListParagraph"/>
        <w:numPr>
          <w:ilvl w:val="0"/>
          <w:numId w:val="15"/>
        </w:numPr>
        <w:tabs>
          <w:tab w:val="left" w:pos="10206"/>
        </w:tabs>
        <w:ind w:left="1077" w:right="-142"/>
        <w:rPr>
          <w:rFonts w:cstheme="minorHAnsi"/>
          <w:b/>
          <w:bCs/>
          <w:sz w:val="20"/>
          <w:szCs w:val="20"/>
        </w:rPr>
      </w:pPr>
      <w:r w:rsidRPr="00360372">
        <w:rPr>
          <w:rFonts w:cstheme="minorHAnsi"/>
          <w:sz w:val="20"/>
          <w:szCs w:val="20"/>
        </w:rPr>
        <w:t>aviz</w:t>
      </w:r>
      <w:r w:rsidR="000967A2" w:rsidRPr="00360372">
        <w:rPr>
          <w:rFonts w:cstheme="minorHAnsi"/>
          <w:sz w:val="20"/>
          <w:szCs w:val="20"/>
        </w:rPr>
        <w:t xml:space="preserve"> de însoțire a mărfii (</w:t>
      </w:r>
      <w:r w:rsidR="00422EF1" w:rsidRPr="00360372">
        <w:rPr>
          <w:rFonts w:cstheme="minorHAnsi"/>
          <w:sz w:val="20"/>
          <w:szCs w:val="20"/>
        </w:rPr>
        <w:t>dacă este cazul)</w:t>
      </w:r>
      <w:r w:rsidR="000967A2" w:rsidRPr="00360372">
        <w:rPr>
          <w:rFonts w:cstheme="minorHAnsi"/>
          <w:sz w:val="20"/>
          <w:szCs w:val="20"/>
        </w:rPr>
        <w:t>;</w:t>
      </w:r>
    </w:p>
    <w:p w14:paraId="7AC146F8" w14:textId="6159C2BC" w:rsidR="000967A2" w:rsidRPr="00360372" w:rsidRDefault="002C7FE1" w:rsidP="001B418A">
      <w:pPr>
        <w:pStyle w:val="ListParagraph"/>
        <w:numPr>
          <w:ilvl w:val="0"/>
          <w:numId w:val="15"/>
        </w:numPr>
        <w:tabs>
          <w:tab w:val="left" w:pos="10206"/>
        </w:tabs>
        <w:ind w:left="1077" w:right="-142"/>
        <w:rPr>
          <w:rFonts w:cstheme="minorHAnsi"/>
          <w:b/>
          <w:bCs/>
          <w:sz w:val="20"/>
          <w:szCs w:val="20"/>
        </w:rPr>
      </w:pPr>
      <w:r w:rsidRPr="00360372">
        <w:rPr>
          <w:rFonts w:cstheme="minorHAnsi"/>
          <w:sz w:val="20"/>
          <w:szCs w:val="20"/>
        </w:rPr>
        <w:t>declarația</w:t>
      </w:r>
      <w:r w:rsidR="000967A2" w:rsidRPr="00360372">
        <w:rPr>
          <w:rFonts w:cstheme="minorHAnsi"/>
          <w:sz w:val="20"/>
          <w:szCs w:val="20"/>
        </w:rPr>
        <w:t xml:space="preserve"> de conformitate</w:t>
      </w:r>
      <w:r w:rsidR="00DD080D" w:rsidRPr="00360372">
        <w:rPr>
          <w:rFonts w:cstheme="minorHAnsi"/>
          <w:sz w:val="20"/>
          <w:szCs w:val="20"/>
        </w:rPr>
        <w:t>/calitate</w:t>
      </w:r>
      <w:r w:rsidR="00E16B07">
        <w:rPr>
          <w:rFonts w:cstheme="minorHAnsi"/>
          <w:sz w:val="20"/>
          <w:szCs w:val="20"/>
        </w:rPr>
        <w:t xml:space="preserve"> (unde este cazul)</w:t>
      </w:r>
      <w:r w:rsidR="000967A2" w:rsidRPr="00360372">
        <w:rPr>
          <w:rFonts w:cstheme="minorHAnsi"/>
          <w:sz w:val="20"/>
          <w:szCs w:val="20"/>
        </w:rPr>
        <w:t>;</w:t>
      </w:r>
    </w:p>
    <w:p w14:paraId="13F5397D" w14:textId="4FBE877F" w:rsidR="00E00D6E" w:rsidRPr="00360372" w:rsidRDefault="002C7FE1" w:rsidP="001B418A">
      <w:pPr>
        <w:numPr>
          <w:ilvl w:val="0"/>
          <w:numId w:val="15"/>
        </w:numPr>
        <w:tabs>
          <w:tab w:val="left" w:pos="10206"/>
        </w:tabs>
        <w:ind w:left="1077" w:right="-142"/>
        <w:jc w:val="both"/>
        <w:rPr>
          <w:rFonts w:asciiTheme="minorHAnsi" w:hAnsiTheme="minorHAnsi" w:cstheme="minorHAnsi"/>
          <w:b/>
          <w:bCs/>
          <w:sz w:val="20"/>
          <w:szCs w:val="20"/>
        </w:rPr>
      </w:pPr>
      <w:proofErr w:type="spellStart"/>
      <w:r w:rsidRPr="00360372">
        <w:rPr>
          <w:rFonts w:asciiTheme="minorHAnsi" w:hAnsiTheme="minorHAnsi" w:cstheme="minorHAnsi"/>
          <w:sz w:val="20"/>
          <w:szCs w:val="20"/>
        </w:rPr>
        <w:t>certificat</w:t>
      </w:r>
      <w:proofErr w:type="spellEnd"/>
      <w:r w:rsidR="000967A2" w:rsidRPr="00360372">
        <w:rPr>
          <w:rFonts w:asciiTheme="minorHAnsi" w:hAnsiTheme="minorHAnsi" w:cstheme="minorHAnsi"/>
          <w:sz w:val="20"/>
          <w:szCs w:val="20"/>
        </w:rPr>
        <w:t xml:space="preserve"> de </w:t>
      </w:r>
      <w:proofErr w:type="spellStart"/>
      <w:r w:rsidR="000967A2" w:rsidRPr="00360372">
        <w:rPr>
          <w:rFonts w:asciiTheme="minorHAnsi" w:hAnsiTheme="minorHAnsi" w:cstheme="minorHAnsi"/>
          <w:sz w:val="20"/>
          <w:szCs w:val="20"/>
        </w:rPr>
        <w:t>garanție</w:t>
      </w:r>
      <w:proofErr w:type="spellEnd"/>
      <w:r w:rsidR="000967A2" w:rsidRPr="00360372">
        <w:rPr>
          <w:rFonts w:asciiTheme="minorHAnsi" w:hAnsiTheme="minorHAnsi" w:cstheme="minorHAnsi"/>
          <w:sz w:val="20"/>
          <w:szCs w:val="20"/>
        </w:rPr>
        <w:t>, original;</w:t>
      </w:r>
    </w:p>
    <w:p w14:paraId="424766D6" w14:textId="7D2AF7E6" w:rsidR="000967A2" w:rsidRPr="00360372" w:rsidRDefault="00E00D6E" w:rsidP="00E00D6E">
      <w:pPr>
        <w:tabs>
          <w:tab w:val="left" w:pos="10206"/>
        </w:tabs>
        <w:ind w:right="-142"/>
        <w:jc w:val="both"/>
        <w:rPr>
          <w:rFonts w:asciiTheme="minorHAnsi" w:hAnsiTheme="minorHAnsi" w:cstheme="minorHAnsi"/>
          <w:b/>
          <w:bCs/>
          <w:sz w:val="20"/>
          <w:szCs w:val="20"/>
        </w:rPr>
      </w:pPr>
      <w:r w:rsidRPr="00360372">
        <w:rPr>
          <w:rFonts w:asciiTheme="minorHAnsi" w:hAnsiTheme="minorHAnsi" w:cstheme="minorHAnsi"/>
          <w:sz w:val="20"/>
          <w:szCs w:val="20"/>
        </w:rPr>
        <w:t xml:space="preserve">5.2.8.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w:t>
      </w:r>
      <w:proofErr w:type="spellStart"/>
      <w:r w:rsidR="000967A2" w:rsidRPr="00360372">
        <w:rPr>
          <w:rFonts w:asciiTheme="minorHAnsi" w:hAnsiTheme="minorHAnsi" w:cstheme="minorHAnsi"/>
          <w:w w:val="105"/>
          <w:sz w:val="20"/>
          <w:szCs w:val="20"/>
        </w:rPr>
        <w:t>obligă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remedieze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fără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costuri</w:t>
      </w:r>
      <w:proofErr w:type="spellEnd"/>
      <w:r w:rsidR="000967A2" w:rsidRPr="00360372">
        <w:rPr>
          <w:rFonts w:asciiTheme="minorHAnsi" w:hAnsiTheme="minorHAnsi" w:cstheme="minorHAnsi"/>
          <w:w w:val="105"/>
          <w:sz w:val="20"/>
          <w:szCs w:val="20"/>
        </w:rPr>
        <w:t xml:space="preserve"> </w:t>
      </w:r>
      <w:proofErr w:type="spellStart"/>
      <w:r w:rsidR="00966610" w:rsidRPr="00360372">
        <w:rPr>
          <w:rFonts w:asciiTheme="minorHAnsi" w:hAnsiTheme="minorHAnsi" w:cstheme="minorHAnsi"/>
          <w:w w:val="105"/>
          <w:sz w:val="20"/>
          <w:szCs w:val="20"/>
        </w:rPr>
        <w:t>suplimentare</w:t>
      </w:r>
      <w:proofErr w:type="spellEnd"/>
      <w:r w:rsidR="00966610"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pentru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achizitor</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produsele</w:t>
      </w:r>
      <w:proofErr w:type="spellEnd"/>
      <w:r w:rsidR="000967A2" w:rsidRPr="00360372">
        <w:rPr>
          <w:rFonts w:asciiTheme="minorHAnsi" w:hAnsiTheme="minorHAnsi" w:cstheme="minorHAnsi"/>
          <w:w w:val="105"/>
          <w:sz w:val="20"/>
          <w:szCs w:val="20"/>
        </w:rPr>
        <w:t xml:space="preserve"> la care se </w:t>
      </w:r>
      <w:proofErr w:type="spellStart"/>
      <w:r w:rsidR="000967A2" w:rsidRPr="00360372">
        <w:rPr>
          <w:rFonts w:asciiTheme="minorHAnsi" w:hAnsiTheme="minorHAnsi" w:cstheme="minorHAnsi"/>
          <w:w w:val="105"/>
          <w:sz w:val="20"/>
          <w:szCs w:val="20"/>
        </w:rPr>
        <w:t>constată</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deficiențe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sau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abateri</w:t>
      </w:r>
      <w:proofErr w:type="spellEnd"/>
      <w:r w:rsidR="000967A2" w:rsidRPr="00360372">
        <w:rPr>
          <w:rFonts w:asciiTheme="minorHAnsi" w:hAnsiTheme="minorHAnsi" w:cstheme="minorHAnsi"/>
          <w:w w:val="105"/>
          <w:sz w:val="20"/>
          <w:szCs w:val="20"/>
        </w:rPr>
        <w:t xml:space="preserve"> de la </w:t>
      </w:r>
      <w:proofErr w:type="spellStart"/>
      <w:r w:rsidR="000967A2" w:rsidRPr="00360372">
        <w:rPr>
          <w:rFonts w:asciiTheme="minorHAnsi" w:hAnsiTheme="minorHAnsi" w:cstheme="minorHAnsi"/>
          <w:w w:val="105"/>
          <w:sz w:val="20"/>
          <w:szCs w:val="20"/>
        </w:rPr>
        <w:t>norme</w:t>
      </w:r>
      <w:r w:rsidR="00966610" w:rsidRPr="00360372">
        <w:rPr>
          <w:rFonts w:asciiTheme="minorHAnsi" w:hAnsiTheme="minorHAnsi" w:cstheme="minorHAnsi"/>
          <w:w w:val="105"/>
          <w:sz w:val="20"/>
          <w:szCs w:val="20"/>
        </w:rPr>
        <w:t>le</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sau</w:t>
      </w:r>
      <w:proofErr w:type="spellEnd"/>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standarde</w:t>
      </w:r>
      <w:proofErr w:type="spellEnd"/>
      <w:r w:rsidR="000967A2" w:rsidRPr="00360372">
        <w:rPr>
          <w:rFonts w:asciiTheme="minorHAnsi" w:hAnsiTheme="minorHAnsi" w:cstheme="minorHAnsi"/>
          <w:spacing w:val="1"/>
          <w:w w:val="105"/>
          <w:sz w:val="20"/>
          <w:szCs w:val="20"/>
        </w:rPr>
        <w:t xml:space="preserve"> </w:t>
      </w:r>
      <w:proofErr w:type="spellStart"/>
      <w:r w:rsidR="000967A2" w:rsidRPr="00360372">
        <w:rPr>
          <w:rFonts w:asciiTheme="minorHAnsi" w:hAnsiTheme="minorHAnsi" w:cstheme="minorHAnsi"/>
          <w:w w:val="105"/>
          <w:sz w:val="20"/>
          <w:szCs w:val="20"/>
        </w:rPr>
        <w:t>prevăzute</w:t>
      </w:r>
      <w:proofErr w:type="spellEnd"/>
      <w:r w:rsidR="000967A2" w:rsidRPr="00360372">
        <w:rPr>
          <w:rFonts w:asciiTheme="minorHAnsi" w:hAnsiTheme="minorHAnsi" w:cstheme="minorHAnsi"/>
          <w:spacing w:val="2"/>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proofErr w:type="spellStart"/>
      <w:r w:rsidR="000967A2" w:rsidRPr="00360372">
        <w:rPr>
          <w:rFonts w:asciiTheme="minorHAnsi" w:hAnsiTheme="minorHAnsi" w:cstheme="minorHAnsi"/>
          <w:w w:val="105"/>
          <w:sz w:val="20"/>
          <w:szCs w:val="20"/>
        </w:rPr>
        <w:t>lege</w:t>
      </w:r>
      <w:proofErr w:type="spellEnd"/>
      <w:r w:rsidR="000967A2" w:rsidRPr="00360372">
        <w:rPr>
          <w:rFonts w:asciiTheme="minorHAnsi" w:hAnsiTheme="minorHAnsi" w:cstheme="minorHAnsi"/>
          <w:spacing w:val="13"/>
          <w:w w:val="105"/>
          <w:sz w:val="20"/>
          <w:szCs w:val="20"/>
        </w:rPr>
        <w:t xml:space="preserve"> </w:t>
      </w:r>
      <w:proofErr w:type="spellStart"/>
      <w:r w:rsidR="000967A2" w:rsidRPr="00360372">
        <w:rPr>
          <w:rFonts w:asciiTheme="minorHAnsi" w:hAnsiTheme="minorHAnsi" w:cstheme="minorHAnsi"/>
          <w:w w:val="105"/>
          <w:sz w:val="20"/>
          <w:szCs w:val="20"/>
        </w:rPr>
        <w:t>și</w:t>
      </w:r>
      <w:proofErr w:type="spellEnd"/>
      <w:r w:rsidR="000967A2" w:rsidRPr="00360372">
        <w:rPr>
          <w:rFonts w:asciiTheme="minorHAnsi" w:hAnsiTheme="minorHAnsi" w:cstheme="minorHAnsi"/>
          <w:spacing w:val="19"/>
          <w:w w:val="105"/>
          <w:sz w:val="20"/>
          <w:szCs w:val="20"/>
        </w:rPr>
        <w:t xml:space="preserve"> </w:t>
      </w:r>
      <w:proofErr w:type="spellStart"/>
      <w:r w:rsidR="00966610" w:rsidRPr="00360372">
        <w:rPr>
          <w:rFonts w:asciiTheme="minorHAnsi" w:hAnsiTheme="minorHAnsi" w:cstheme="minorHAnsi"/>
          <w:spacing w:val="19"/>
          <w:w w:val="105"/>
          <w:sz w:val="20"/>
          <w:szCs w:val="20"/>
        </w:rPr>
        <w:t>prezentul</w:t>
      </w:r>
      <w:proofErr w:type="spellEnd"/>
      <w:r w:rsidR="00966610" w:rsidRPr="00360372">
        <w:rPr>
          <w:rFonts w:asciiTheme="minorHAnsi" w:hAnsiTheme="minorHAnsi" w:cstheme="minorHAnsi"/>
          <w:spacing w:val="19"/>
          <w:w w:val="105"/>
          <w:sz w:val="20"/>
          <w:szCs w:val="20"/>
        </w:rPr>
        <w:t xml:space="preserve"> </w:t>
      </w:r>
      <w:proofErr w:type="spellStart"/>
      <w:r w:rsidR="009D7DB1" w:rsidRPr="00360372">
        <w:rPr>
          <w:rFonts w:asciiTheme="minorHAnsi" w:hAnsiTheme="minorHAnsi" w:cstheme="minorHAnsi"/>
          <w:w w:val="105"/>
          <w:sz w:val="20"/>
          <w:szCs w:val="20"/>
        </w:rPr>
        <w:t>C</w:t>
      </w:r>
      <w:r w:rsidR="00966610" w:rsidRPr="00360372">
        <w:rPr>
          <w:rFonts w:asciiTheme="minorHAnsi" w:hAnsiTheme="minorHAnsi" w:cstheme="minorHAnsi"/>
          <w:w w:val="105"/>
          <w:sz w:val="20"/>
          <w:szCs w:val="20"/>
        </w:rPr>
        <w:t>aiet</w:t>
      </w:r>
      <w:proofErr w:type="spellEnd"/>
      <w:r w:rsidR="000967A2" w:rsidRPr="00360372">
        <w:rPr>
          <w:rFonts w:asciiTheme="minorHAnsi" w:hAnsiTheme="minorHAnsi" w:cstheme="minorHAnsi"/>
          <w:spacing w:val="3"/>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
          <w:w w:val="105"/>
          <w:sz w:val="20"/>
          <w:szCs w:val="20"/>
        </w:rPr>
        <w:t xml:space="preserve"> </w:t>
      </w:r>
      <w:proofErr w:type="spellStart"/>
      <w:r w:rsidR="000967A2" w:rsidRPr="00360372">
        <w:rPr>
          <w:rFonts w:asciiTheme="minorHAnsi" w:hAnsiTheme="minorHAnsi" w:cstheme="minorHAnsi"/>
          <w:w w:val="105"/>
          <w:sz w:val="20"/>
          <w:szCs w:val="20"/>
        </w:rPr>
        <w:t>sarcini</w:t>
      </w:r>
      <w:proofErr w:type="spellEnd"/>
      <w:r w:rsidR="000967A2" w:rsidRPr="00360372">
        <w:rPr>
          <w:rFonts w:asciiTheme="minorHAnsi" w:hAnsiTheme="minorHAnsi" w:cstheme="minorHAnsi"/>
          <w:w w:val="105"/>
          <w:sz w:val="20"/>
          <w:szCs w:val="20"/>
        </w:rPr>
        <w:t>.</w:t>
      </w:r>
    </w:p>
    <w:p w14:paraId="4840F276" w14:textId="67ED8328" w:rsidR="000967A2" w:rsidRPr="00360372" w:rsidRDefault="000143A3" w:rsidP="00F37FFC">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5.2.9. </w:t>
      </w:r>
      <w:proofErr w:type="spellStart"/>
      <w:r w:rsidR="0009159B" w:rsidRPr="00360372">
        <w:rPr>
          <w:rFonts w:asciiTheme="minorHAnsi" w:hAnsiTheme="minorHAnsi" w:cstheme="minorHAnsi"/>
          <w:w w:val="105"/>
          <w:sz w:val="20"/>
          <w:szCs w:val="20"/>
        </w:rPr>
        <w:t>Furnizorul</w:t>
      </w:r>
      <w:proofErr w:type="spellEnd"/>
      <w:r w:rsidR="0009159B"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se obligă să respecte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toate clauzele prevăzute în</w:t>
      </w:r>
      <w:r w:rsidR="000967A2" w:rsidRPr="00360372">
        <w:rPr>
          <w:rFonts w:asciiTheme="minorHAnsi" w:hAnsiTheme="minorHAnsi" w:cstheme="minorHAnsi"/>
          <w:spacing w:val="1"/>
          <w:w w:val="105"/>
          <w:sz w:val="20"/>
          <w:szCs w:val="20"/>
          <w:lang w:val="it-IT"/>
        </w:rPr>
        <w:t xml:space="preserve"> contract ș</w:t>
      </w:r>
      <w:r w:rsidR="000967A2" w:rsidRPr="00360372">
        <w:rPr>
          <w:rFonts w:asciiTheme="minorHAnsi" w:hAnsiTheme="minorHAnsi" w:cstheme="minorHAnsi"/>
          <w:w w:val="105"/>
          <w:sz w:val="20"/>
          <w:szCs w:val="20"/>
          <w:lang w:val="it-IT"/>
        </w:rPr>
        <w:t>i</w:t>
      </w:r>
      <w:r w:rsidR="000967A2" w:rsidRPr="00360372">
        <w:rPr>
          <w:rFonts w:asciiTheme="minorHAnsi" w:hAnsiTheme="minorHAnsi" w:cstheme="minorHAnsi"/>
          <w:spacing w:val="20"/>
          <w:w w:val="105"/>
          <w:sz w:val="20"/>
          <w:szCs w:val="20"/>
          <w:lang w:val="it-IT"/>
        </w:rPr>
        <w:t xml:space="preserve"> </w:t>
      </w:r>
      <w:r w:rsidR="000967A2" w:rsidRPr="00360372">
        <w:rPr>
          <w:rFonts w:asciiTheme="minorHAnsi" w:hAnsiTheme="minorHAnsi" w:cstheme="minorHAnsi"/>
          <w:w w:val="105"/>
          <w:sz w:val="20"/>
          <w:szCs w:val="20"/>
          <w:lang w:val="it-IT"/>
        </w:rPr>
        <w:t>anexe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w:t>
      </w:r>
      <w:r w:rsidR="000967A2" w:rsidRPr="00360372">
        <w:rPr>
          <w:rFonts w:asciiTheme="minorHAnsi" w:hAnsiTheme="minorHAnsi" w:cstheme="minorHAnsi"/>
          <w:spacing w:val="-10"/>
          <w:w w:val="105"/>
          <w:sz w:val="20"/>
          <w:szCs w:val="20"/>
          <w:lang w:val="it-IT"/>
        </w:rPr>
        <w:t xml:space="preserve"> </w:t>
      </w:r>
      <w:r w:rsidR="000967A2" w:rsidRPr="00360372">
        <w:rPr>
          <w:rFonts w:asciiTheme="minorHAnsi" w:hAnsiTheme="minorHAnsi" w:cstheme="minorHAnsi"/>
          <w:w w:val="105"/>
          <w:sz w:val="20"/>
          <w:szCs w:val="20"/>
          <w:lang w:val="it-IT"/>
        </w:rPr>
        <w:t>parte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integrantă</w:t>
      </w:r>
      <w:r w:rsidR="000967A2" w:rsidRPr="00360372">
        <w:rPr>
          <w:rFonts w:asciiTheme="minorHAnsi" w:hAnsiTheme="minorHAnsi" w:cstheme="minorHAnsi"/>
          <w:spacing w:val="-1"/>
          <w:w w:val="105"/>
          <w:sz w:val="20"/>
          <w:szCs w:val="20"/>
          <w:lang w:val="it-IT"/>
        </w:rPr>
        <w:t xml:space="preserve"> </w:t>
      </w:r>
      <w:proofErr w:type="gramStart"/>
      <w:r w:rsidR="000967A2" w:rsidRPr="00360372">
        <w:rPr>
          <w:rFonts w:asciiTheme="minorHAnsi" w:hAnsiTheme="minorHAnsi" w:cstheme="minorHAnsi"/>
          <w:w w:val="105"/>
          <w:sz w:val="20"/>
          <w:szCs w:val="20"/>
          <w:lang w:val="it-IT"/>
        </w:rPr>
        <w:t>a</w:t>
      </w:r>
      <w:proofErr w:type="gramEnd"/>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acestora.</w:t>
      </w:r>
    </w:p>
    <w:p w14:paraId="321B622B" w14:textId="3DBE80EB" w:rsidR="000143A3"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sidRPr="00360372">
        <w:rPr>
          <w:rFonts w:asciiTheme="minorHAnsi" w:hAnsiTheme="minorHAnsi" w:cstheme="minorHAnsi"/>
          <w:w w:val="105"/>
          <w:sz w:val="20"/>
          <w:szCs w:val="20"/>
          <w:lang w:val="it-IT"/>
        </w:rPr>
        <w:t xml:space="preserve">5.2.10. </w:t>
      </w:r>
      <w:proofErr w:type="spellStart"/>
      <w:r w:rsidR="0009159B" w:rsidRPr="00360372">
        <w:rPr>
          <w:rFonts w:asciiTheme="minorHAnsi" w:hAnsiTheme="minorHAnsi" w:cstheme="minorHAnsi"/>
          <w:w w:val="105"/>
          <w:sz w:val="20"/>
          <w:szCs w:val="20"/>
        </w:rPr>
        <w:t>Furnizorul</w:t>
      </w:r>
      <w:proofErr w:type="spellEnd"/>
      <w:r w:rsidR="001D6E2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 xml:space="preserve">se obligă să respecte </w:t>
      </w:r>
      <w:r w:rsidR="009D7DB1" w:rsidRPr="00360372">
        <w:rPr>
          <w:rFonts w:asciiTheme="minorHAnsi" w:hAnsiTheme="minorHAnsi" w:cstheme="minorHAnsi"/>
          <w:w w:val="105"/>
          <w:sz w:val="20"/>
          <w:szCs w:val="20"/>
          <w:lang w:val="it-IT"/>
        </w:rPr>
        <w:t>normele privind securitatea și sănătatea în muncă și să răspundă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exclusiv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producerea</w:t>
      </w:r>
      <w:r w:rsidR="000967A2" w:rsidRPr="00360372">
        <w:rPr>
          <w:rFonts w:asciiTheme="minorHAnsi" w:hAnsiTheme="minorHAnsi" w:cstheme="minorHAnsi"/>
          <w:spacing w:val="12"/>
          <w:w w:val="105"/>
          <w:sz w:val="20"/>
          <w:szCs w:val="20"/>
          <w:lang w:val="it-IT"/>
        </w:rPr>
        <w:t xml:space="preserve"> </w:t>
      </w:r>
      <w:r w:rsidR="000967A2" w:rsidRPr="00360372">
        <w:rPr>
          <w:rFonts w:asciiTheme="minorHAnsi" w:hAnsiTheme="minorHAnsi" w:cstheme="minorHAnsi"/>
          <w:w w:val="105"/>
          <w:sz w:val="20"/>
          <w:szCs w:val="20"/>
          <w:lang w:val="it-IT"/>
        </w:rPr>
        <w:t>unor</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evenimente</w:t>
      </w:r>
      <w:r w:rsidR="009D7DB1" w:rsidRPr="00360372">
        <w:rPr>
          <w:rFonts w:asciiTheme="minorHAnsi" w:hAnsiTheme="minorHAnsi" w:cstheme="minorHAnsi"/>
          <w:w w:val="105"/>
          <w:sz w:val="20"/>
          <w:szCs w:val="20"/>
          <w:lang w:val="it-IT"/>
        </w:rPr>
        <w:t xml:space="preserve"> privind protecția muncii</w:t>
      </w:r>
      <w:r w:rsidR="000967A2" w:rsidRPr="00360372">
        <w:rPr>
          <w:rFonts w:asciiTheme="minorHAnsi" w:hAnsiTheme="minorHAnsi" w:cstheme="minorHAnsi"/>
          <w:w w:val="105"/>
          <w:sz w:val="20"/>
          <w:szCs w:val="20"/>
          <w:lang w:val="it-IT"/>
        </w:rPr>
        <w:t>.</w:t>
      </w:r>
    </w:p>
    <w:p w14:paraId="7AEBC065" w14:textId="53A22C4B" w:rsidR="000967A2"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5.2.11. </w:t>
      </w:r>
      <w:r w:rsidR="000967A2" w:rsidRPr="00360372">
        <w:rPr>
          <w:rFonts w:asciiTheme="minorHAnsi" w:hAnsiTheme="minorHAnsi" w:cstheme="minorHAnsi"/>
          <w:spacing w:val="-1"/>
          <w:w w:val="105"/>
          <w:sz w:val="20"/>
          <w:szCs w:val="20"/>
          <w:lang w:val="it-IT"/>
        </w:rPr>
        <w:t>Pentru</w:t>
      </w:r>
      <w:r w:rsidR="000967A2" w:rsidRPr="00360372">
        <w:rPr>
          <w:rFonts w:asciiTheme="minorHAnsi" w:hAnsiTheme="minorHAnsi" w:cstheme="minorHAnsi"/>
          <w:spacing w:val="26"/>
          <w:w w:val="105"/>
          <w:sz w:val="20"/>
          <w:szCs w:val="20"/>
          <w:lang w:val="it-IT"/>
        </w:rPr>
        <w:t xml:space="preserve"> </w:t>
      </w:r>
      <w:r w:rsidR="000967A2" w:rsidRPr="00360372">
        <w:rPr>
          <w:rFonts w:asciiTheme="minorHAnsi" w:hAnsiTheme="minorHAnsi" w:cstheme="minorHAnsi"/>
          <w:spacing w:val="-1"/>
          <w:w w:val="105"/>
          <w:sz w:val="20"/>
          <w:szCs w:val="20"/>
          <w:lang w:val="it-IT"/>
        </w:rPr>
        <w:t>produsele furnizate,</w:t>
      </w:r>
      <w:r w:rsidR="000967A2" w:rsidRPr="00360372">
        <w:rPr>
          <w:rFonts w:asciiTheme="minorHAnsi" w:hAnsiTheme="minorHAnsi" w:cstheme="minorHAnsi"/>
          <w:spacing w:val="22"/>
          <w:w w:val="105"/>
          <w:sz w:val="20"/>
          <w:szCs w:val="20"/>
          <w:lang w:val="it-IT"/>
        </w:rPr>
        <w:t xml:space="preserve"> </w:t>
      </w:r>
      <w:r w:rsidR="001D3960" w:rsidRPr="00360372">
        <w:rPr>
          <w:rFonts w:asciiTheme="minorHAnsi" w:hAnsiTheme="minorHAnsi" w:cstheme="minorHAnsi"/>
          <w:w w:val="105"/>
          <w:sz w:val="20"/>
          <w:szCs w:val="20"/>
          <w:lang w:val="it-IT"/>
        </w:rPr>
        <w:t>furnizorul</w:t>
      </w:r>
      <w:r w:rsidR="000967A2" w:rsidRPr="00360372">
        <w:rPr>
          <w:rFonts w:asciiTheme="minorHAnsi" w:hAnsiTheme="minorHAnsi" w:cstheme="minorHAnsi"/>
          <w:spacing w:val="46"/>
          <w:w w:val="105"/>
          <w:sz w:val="20"/>
          <w:szCs w:val="20"/>
          <w:lang w:val="it-IT"/>
        </w:rPr>
        <w:t xml:space="preserve"> </w:t>
      </w:r>
      <w:r w:rsidR="000967A2" w:rsidRPr="00360372">
        <w:rPr>
          <w:rFonts w:asciiTheme="minorHAnsi" w:hAnsiTheme="minorHAnsi" w:cstheme="minorHAnsi"/>
          <w:w w:val="105"/>
          <w:sz w:val="20"/>
          <w:szCs w:val="20"/>
          <w:lang w:val="it-IT"/>
        </w:rPr>
        <w:t>are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obligația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9"/>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29"/>
          <w:w w:val="105"/>
          <w:sz w:val="20"/>
          <w:szCs w:val="20"/>
          <w:lang w:val="it-IT"/>
        </w:rPr>
        <w:t xml:space="preserve"> </w:t>
      </w:r>
      <w:r w:rsidR="000967A2" w:rsidRPr="00360372">
        <w:rPr>
          <w:rFonts w:asciiTheme="minorHAnsi" w:hAnsiTheme="minorHAnsi" w:cstheme="minorHAnsi"/>
          <w:w w:val="105"/>
          <w:sz w:val="20"/>
          <w:szCs w:val="20"/>
          <w:lang w:val="it-IT"/>
        </w:rPr>
        <w:t>face</w:t>
      </w:r>
      <w:r w:rsidR="000967A2" w:rsidRPr="00360372">
        <w:rPr>
          <w:rFonts w:asciiTheme="minorHAnsi" w:hAnsiTheme="minorHAnsi" w:cstheme="minorHAnsi"/>
          <w:spacing w:val="23"/>
          <w:w w:val="105"/>
          <w:sz w:val="20"/>
          <w:szCs w:val="20"/>
          <w:lang w:val="it-IT"/>
        </w:rPr>
        <w:t xml:space="preserve"> </w:t>
      </w:r>
      <w:r w:rsidR="000967A2" w:rsidRPr="00360372">
        <w:rPr>
          <w:rFonts w:asciiTheme="minorHAnsi" w:hAnsiTheme="minorHAnsi" w:cstheme="minorHAnsi"/>
          <w:w w:val="105"/>
          <w:sz w:val="20"/>
          <w:szCs w:val="20"/>
          <w:lang w:val="it-IT"/>
        </w:rPr>
        <w:t>livrarea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la</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adresa achizitorului,</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mentionată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cadrul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contractului,</w:t>
      </w:r>
      <w:r w:rsidR="000967A2" w:rsidRPr="00360372">
        <w:rPr>
          <w:rFonts w:asciiTheme="minorHAnsi" w:hAnsiTheme="minorHAnsi" w:cstheme="minorHAnsi"/>
          <w:spacing w:val="1"/>
          <w:w w:val="105"/>
          <w:sz w:val="20"/>
          <w:szCs w:val="20"/>
          <w:lang w:val="it-IT"/>
        </w:rPr>
        <w:t xml:space="preserve"> </w:t>
      </w:r>
      <w:r w:rsidR="00BE3464" w:rsidRPr="00360372">
        <w:rPr>
          <w:rFonts w:asciiTheme="minorHAnsi" w:hAnsiTheme="minorHAnsi" w:cstheme="minorHAnsi"/>
          <w:spacing w:val="1"/>
          <w:w w:val="105"/>
          <w:sz w:val="20"/>
          <w:szCs w:val="20"/>
          <w:lang w:val="it-IT"/>
        </w:rPr>
        <w:t xml:space="preserve">numai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zile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lucrătoare,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timpul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sz w:val="20"/>
          <w:szCs w:val="20"/>
          <w:lang w:val="it-IT"/>
        </w:rPr>
        <w:t>programului de lucru al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achizitorului.</w:t>
      </w:r>
      <w:r w:rsidR="000967A2" w:rsidRPr="00360372">
        <w:rPr>
          <w:rFonts w:asciiTheme="minorHAnsi" w:hAnsiTheme="minorHAnsi" w:cstheme="minorHAnsi"/>
          <w:spacing w:val="1"/>
          <w:sz w:val="20"/>
          <w:szCs w:val="20"/>
          <w:lang w:val="it-IT"/>
        </w:rPr>
        <w:t xml:space="preserve"> </w:t>
      </w:r>
    </w:p>
    <w:p w14:paraId="4140D808" w14:textId="2B4B11D2" w:rsidR="000967A2" w:rsidRPr="00107A89" w:rsidRDefault="00DA00EC" w:rsidP="00B93821">
      <w:pPr>
        <w:pStyle w:val="BodyText"/>
        <w:tabs>
          <w:tab w:val="left" w:pos="426"/>
          <w:tab w:val="left" w:pos="9781"/>
          <w:tab w:val="left" w:pos="9923"/>
        </w:tabs>
        <w:spacing w:after="0"/>
        <w:ind w:right="-30"/>
        <w:jc w:val="both"/>
        <w:rPr>
          <w:rFonts w:asciiTheme="minorHAnsi" w:hAnsiTheme="minorHAnsi" w:cstheme="minorHAnsi"/>
          <w:w w:val="105"/>
          <w:sz w:val="20"/>
          <w:szCs w:val="20"/>
        </w:rPr>
      </w:pPr>
      <w:r w:rsidRPr="00360372">
        <w:rPr>
          <w:rFonts w:asciiTheme="minorHAnsi" w:hAnsiTheme="minorHAnsi" w:cstheme="minorHAnsi"/>
          <w:w w:val="105"/>
          <w:sz w:val="20"/>
          <w:szCs w:val="20"/>
        </w:rPr>
        <w:t xml:space="preserve">5.2.12. </w:t>
      </w:r>
      <w:proofErr w:type="spellStart"/>
      <w:r w:rsidR="0009159B" w:rsidRPr="00360372">
        <w:rPr>
          <w:rFonts w:asciiTheme="minorHAnsi" w:hAnsiTheme="minorHAnsi" w:cstheme="minorHAnsi"/>
          <w:w w:val="105"/>
          <w:sz w:val="20"/>
          <w:szCs w:val="20"/>
        </w:rPr>
        <w:t>Furnizorul</w:t>
      </w:r>
      <w:proofErr w:type="spellEnd"/>
      <w:r w:rsidR="001D6E2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are</w:t>
      </w:r>
      <w:r w:rsidR="000967A2" w:rsidRPr="00360372">
        <w:rPr>
          <w:rFonts w:asciiTheme="minorHAnsi" w:hAnsiTheme="minorHAnsi" w:cstheme="minorHAnsi"/>
          <w:spacing w:val="36"/>
          <w:w w:val="105"/>
          <w:sz w:val="20"/>
          <w:szCs w:val="20"/>
        </w:rPr>
        <w:t xml:space="preserve"> </w:t>
      </w:r>
      <w:proofErr w:type="spellStart"/>
      <w:r w:rsidR="000967A2" w:rsidRPr="00360372">
        <w:rPr>
          <w:rFonts w:asciiTheme="minorHAnsi" w:hAnsiTheme="minorHAnsi" w:cstheme="minorHAnsi"/>
          <w:w w:val="105"/>
          <w:sz w:val="20"/>
          <w:szCs w:val="20"/>
        </w:rPr>
        <w:t>obligația</w:t>
      </w:r>
      <w:proofErr w:type="spellEnd"/>
      <w:r w:rsidR="000967A2" w:rsidRPr="00360372">
        <w:rPr>
          <w:rFonts w:asciiTheme="minorHAnsi" w:hAnsiTheme="minorHAnsi" w:cstheme="minorHAnsi"/>
          <w:spacing w:val="51"/>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5"/>
          <w:w w:val="105"/>
          <w:sz w:val="20"/>
          <w:szCs w:val="20"/>
        </w:rPr>
        <w:t xml:space="preserve"> </w:t>
      </w:r>
      <w:r w:rsidR="000967A2" w:rsidRPr="00360372">
        <w:rPr>
          <w:rFonts w:asciiTheme="minorHAnsi" w:hAnsiTheme="minorHAnsi" w:cstheme="minorHAnsi"/>
          <w:w w:val="105"/>
          <w:sz w:val="20"/>
          <w:szCs w:val="20"/>
        </w:rPr>
        <w:t>a</w:t>
      </w:r>
      <w:r w:rsidR="000967A2" w:rsidRPr="00360372">
        <w:rPr>
          <w:rFonts w:asciiTheme="minorHAnsi" w:hAnsiTheme="minorHAnsi" w:cstheme="minorHAnsi"/>
          <w:spacing w:val="42"/>
          <w:w w:val="105"/>
          <w:sz w:val="20"/>
          <w:szCs w:val="20"/>
        </w:rPr>
        <w:t xml:space="preserve"> </w:t>
      </w:r>
      <w:proofErr w:type="spellStart"/>
      <w:r w:rsidR="000967A2" w:rsidRPr="00360372">
        <w:rPr>
          <w:rFonts w:asciiTheme="minorHAnsi" w:hAnsiTheme="minorHAnsi" w:cstheme="minorHAnsi"/>
          <w:w w:val="105"/>
          <w:sz w:val="20"/>
          <w:szCs w:val="20"/>
        </w:rPr>
        <w:t>începe</w:t>
      </w:r>
      <w:proofErr w:type="spellEnd"/>
      <w:r w:rsidR="000967A2" w:rsidRPr="00360372">
        <w:rPr>
          <w:rFonts w:asciiTheme="minorHAnsi" w:hAnsiTheme="minorHAnsi" w:cstheme="minorHAnsi"/>
          <w:spacing w:val="40"/>
          <w:w w:val="105"/>
          <w:sz w:val="20"/>
          <w:szCs w:val="20"/>
        </w:rPr>
        <w:t xml:space="preserve"> </w:t>
      </w:r>
      <w:proofErr w:type="spellStart"/>
      <w:r w:rsidR="000967A2" w:rsidRPr="00360372">
        <w:rPr>
          <w:rFonts w:asciiTheme="minorHAnsi" w:hAnsiTheme="minorHAnsi" w:cstheme="minorHAnsi"/>
          <w:w w:val="105"/>
          <w:sz w:val="20"/>
          <w:szCs w:val="20"/>
        </w:rPr>
        <w:t>furnizarea</w:t>
      </w:r>
      <w:proofErr w:type="spellEnd"/>
      <w:r w:rsidR="000967A2" w:rsidRPr="00360372">
        <w:rPr>
          <w:rFonts w:asciiTheme="minorHAnsi" w:hAnsiTheme="minorHAnsi" w:cstheme="minorHAnsi"/>
          <w:spacing w:val="47"/>
          <w:w w:val="105"/>
          <w:sz w:val="20"/>
          <w:szCs w:val="20"/>
        </w:rPr>
        <w:t xml:space="preserve"> </w:t>
      </w:r>
      <w:proofErr w:type="spellStart"/>
      <w:r w:rsidR="000143A3" w:rsidRPr="00360372">
        <w:rPr>
          <w:rFonts w:asciiTheme="minorHAnsi" w:hAnsiTheme="minorHAnsi" w:cstheme="minorHAnsi"/>
          <w:w w:val="105"/>
          <w:sz w:val="20"/>
          <w:szCs w:val="20"/>
        </w:rPr>
        <w:t>produselor</w:t>
      </w:r>
      <w:proofErr w:type="spellEnd"/>
      <w:r w:rsidR="000143A3"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după</w:t>
      </w:r>
      <w:proofErr w:type="spellEnd"/>
      <w:r w:rsidR="000967A2" w:rsidRPr="00360372">
        <w:rPr>
          <w:rFonts w:asciiTheme="minorHAnsi" w:hAnsiTheme="minorHAnsi" w:cstheme="minorHAnsi"/>
          <w:spacing w:val="36"/>
          <w:w w:val="105"/>
          <w:sz w:val="20"/>
          <w:szCs w:val="20"/>
        </w:rPr>
        <w:t xml:space="preserve"> </w:t>
      </w:r>
      <w:proofErr w:type="spellStart"/>
      <w:r w:rsidR="000967A2" w:rsidRPr="00360372">
        <w:rPr>
          <w:rFonts w:asciiTheme="minorHAnsi" w:hAnsiTheme="minorHAnsi" w:cstheme="minorHAnsi"/>
          <w:w w:val="105"/>
          <w:sz w:val="20"/>
          <w:szCs w:val="20"/>
        </w:rPr>
        <w:t>semnarea</w:t>
      </w:r>
      <w:proofErr w:type="spellEnd"/>
      <w:r w:rsidR="000967A2" w:rsidRPr="00360372">
        <w:rPr>
          <w:rFonts w:asciiTheme="minorHAnsi" w:hAnsiTheme="minorHAnsi" w:cstheme="minorHAnsi"/>
          <w:w w:val="105"/>
          <w:sz w:val="20"/>
          <w:szCs w:val="20"/>
        </w:rPr>
        <w:t xml:space="preserve"> </w:t>
      </w:r>
      <w:proofErr w:type="spellStart"/>
      <w:proofErr w:type="gramStart"/>
      <w:r w:rsidR="000967A2" w:rsidRPr="00360372">
        <w:rPr>
          <w:rFonts w:asciiTheme="minorHAnsi" w:hAnsiTheme="minorHAnsi" w:cstheme="minorHAnsi"/>
          <w:w w:val="105"/>
          <w:sz w:val="20"/>
          <w:szCs w:val="20"/>
        </w:rPr>
        <w:t>contractului</w:t>
      </w:r>
      <w:proofErr w:type="spellEnd"/>
      <w:r w:rsidR="000967A2" w:rsidRPr="00360372">
        <w:rPr>
          <w:rFonts w:asciiTheme="minorHAnsi" w:hAnsiTheme="minorHAnsi" w:cstheme="minorHAnsi"/>
          <w:spacing w:val="-57"/>
          <w:w w:val="105"/>
          <w:sz w:val="20"/>
          <w:szCs w:val="20"/>
        </w:rPr>
        <w:t xml:space="preserve"> </w:t>
      </w:r>
      <w:r w:rsidR="000967A2" w:rsidRPr="00360372">
        <w:rPr>
          <w:rFonts w:asciiTheme="minorHAnsi" w:hAnsiTheme="minorHAnsi" w:cstheme="minorHAnsi"/>
          <w:sz w:val="20"/>
          <w:szCs w:val="20"/>
        </w:rPr>
        <w:t xml:space="preserve"> de</w:t>
      </w:r>
      <w:proofErr w:type="gramEnd"/>
      <w:r w:rsidR="000967A2" w:rsidRPr="00360372">
        <w:rPr>
          <w:rFonts w:asciiTheme="minorHAnsi" w:hAnsiTheme="minorHAnsi" w:cstheme="minorHAnsi"/>
          <w:sz w:val="20"/>
          <w:szCs w:val="20"/>
        </w:rPr>
        <w:t xml:space="preserve"> </w:t>
      </w:r>
      <w:proofErr w:type="spellStart"/>
      <w:r w:rsidR="000967A2" w:rsidRPr="00360372">
        <w:rPr>
          <w:rFonts w:asciiTheme="minorHAnsi" w:hAnsiTheme="minorHAnsi" w:cstheme="minorHAnsi"/>
          <w:sz w:val="20"/>
          <w:szCs w:val="20"/>
        </w:rPr>
        <w:t>ambele</w:t>
      </w:r>
      <w:proofErr w:type="spellEnd"/>
      <w:r w:rsidR="000967A2" w:rsidRPr="00360372">
        <w:rPr>
          <w:rFonts w:asciiTheme="minorHAnsi" w:hAnsiTheme="minorHAnsi" w:cstheme="minorHAnsi"/>
          <w:sz w:val="20"/>
          <w:szCs w:val="20"/>
        </w:rPr>
        <w:t xml:space="preserve"> </w:t>
      </w:r>
      <w:proofErr w:type="spellStart"/>
      <w:r w:rsidR="000967A2" w:rsidRPr="00360372">
        <w:rPr>
          <w:rFonts w:asciiTheme="minorHAnsi" w:hAnsiTheme="minorHAnsi" w:cstheme="minorHAnsi"/>
          <w:sz w:val="20"/>
          <w:szCs w:val="20"/>
        </w:rPr>
        <w:t>părți</w:t>
      </w:r>
      <w:proofErr w:type="spellEnd"/>
      <w:r w:rsidR="000143A3" w:rsidRPr="00360372">
        <w:rPr>
          <w:rFonts w:asciiTheme="minorHAnsi" w:hAnsiTheme="minorHAnsi" w:cstheme="minorHAnsi"/>
          <w:spacing w:val="1"/>
          <w:sz w:val="20"/>
          <w:szCs w:val="20"/>
        </w:rPr>
        <w:t>/</w:t>
      </w:r>
      <w:proofErr w:type="spellStart"/>
      <w:r w:rsidR="000143A3" w:rsidRPr="00360372">
        <w:rPr>
          <w:rFonts w:asciiTheme="minorHAnsi" w:hAnsiTheme="minorHAnsi" w:cstheme="minorHAnsi"/>
          <w:spacing w:val="1"/>
          <w:sz w:val="20"/>
          <w:szCs w:val="20"/>
        </w:rPr>
        <w:t>transmiterea</w:t>
      </w:r>
      <w:proofErr w:type="spellEnd"/>
      <w:r w:rsidR="000143A3" w:rsidRPr="00360372">
        <w:rPr>
          <w:rFonts w:asciiTheme="minorHAnsi" w:hAnsiTheme="minorHAnsi" w:cstheme="minorHAnsi"/>
          <w:spacing w:val="1"/>
          <w:sz w:val="20"/>
          <w:szCs w:val="20"/>
        </w:rPr>
        <w:t xml:space="preserve"> </w:t>
      </w:r>
      <w:proofErr w:type="spellStart"/>
      <w:r w:rsidR="000143A3" w:rsidRPr="00360372">
        <w:rPr>
          <w:rFonts w:asciiTheme="minorHAnsi" w:hAnsiTheme="minorHAnsi" w:cstheme="minorHAnsi"/>
          <w:spacing w:val="1"/>
          <w:sz w:val="20"/>
          <w:szCs w:val="20"/>
        </w:rPr>
        <w:t>comenzii</w:t>
      </w:r>
      <w:proofErr w:type="spellEnd"/>
      <w:r w:rsidR="000143A3" w:rsidRPr="00360372">
        <w:rPr>
          <w:rFonts w:asciiTheme="minorHAnsi" w:hAnsiTheme="minorHAnsi" w:cstheme="minorHAnsi"/>
          <w:spacing w:val="1"/>
          <w:sz w:val="20"/>
          <w:szCs w:val="20"/>
        </w:rPr>
        <w:t xml:space="preserve"> </w:t>
      </w:r>
      <w:proofErr w:type="spellStart"/>
      <w:r w:rsidR="000143A3" w:rsidRPr="00360372">
        <w:rPr>
          <w:rFonts w:asciiTheme="minorHAnsi" w:hAnsiTheme="minorHAnsi" w:cstheme="minorHAnsi"/>
          <w:spacing w:val="1"/>
          <w:sz w:val="20"/>
          <w:szCs w:val="20"/>
        </w:rPr>
        <w:t>ferme</w:t>
      </w:r>
      <w:proofErr w:type="spellEnd"/>
      <w:r w:rsidR="00915B20" w:rsidRPr="00360372">
        <w:rPr>
          <w:rFonts w:asciiTheme="minorHAnsi" w:hAnsiTheme="minorHAnsi" w:cstheme="minorHAnsi"/>
          <w:spacing w:val="1"/>
          <w:sz w:val="20"/>
          <w:szCs w:val="20"/>
        </w:rPr>
        <w:t>/</w:t>
      </w:r>
      <w:proofErr w:type="spellStart"/>
      <w:r w:rsidR="00915B20" w:rsidRPr="00360372">
        <w:rPr>
          <w:rFonts w:asciiTheme="minorHAnsi" w:hAnsiTheme="minorHAnsi" w:cstheme="minorHAnsi"/>
          <w:spacing w:val="1"/>
          <w:sz w:val="20"/>
          <w:szCs w:val="20"/>
        </w:rPr>
        <w:t>finalizarea</w:t>
      </w:r>
      <w:proofErr w:type="spellEnd"/>
      <w:r w:rsidR="00915B20" w:rsidRPr="00360372">
        <w:rPr>
          <w:rFonts w:asciiTheme="minorHAnsi" w:hAnsiTheme="minorHAnsi" w:cstheme="minorHAnsi"/>
          <w:spacing w:val="1"/>
          <w:sz w:val="20"/>
          <w:szCs w:val="20"/>
        </w:rPr>
        <w:t xml:space="preserve"> </w:t>
      </w:r>
      <w:proofErr w:type="spellStart"/>
      <w:r w:rsidR="00915B20" w:rsidRPr="00360372">
        <w:rPr>
          <w:rFonts w:asciiTheme="minorHAnsi" w:hAnsiTheme="minorHAnsi" w:cstheme="minorHAnsi"/>
          <w:spacing w:val="1"/>
          <w:sz w:val="20"/>
          <w:szCs w:val="20"/>
        </w:rPr>
        <w:t>achiziției</w:t>
      </w:r>
      <w:proofErr w:type="spellEnd"/>
      <w:r w:rsidR="00915B20" w:rsidRPr="00360372">
        <w:rPr>
          <w:rFonts w:asciiTheme="minorHAnsi" w:hAnsiTheme="minorHAnsi" w:cstheme="minorHAnsi"/>
          <w:spacing w:val="1"/>
          <w:sz w:val="20"/>
          <w:szCs w:val="20"/>
        </w:rPr>
        <w:t xml:space="preserve"> </w:t>
      </w:r>
      <w:proofErr w:type="spellStart"/>
      <w:r w:rsidR="00915B20" w:rsidRPr="00360372">
        <w:rPr>
          <w:rFonts w:asciiTheme="minorHAnsi" w:hAnsiTheme="minorHAnsi" w:cstheme="minorHAnsi"/>
          <w:spacing w:val="1"/>
          <w:sz w:val="20"/>
          <w:szCs w:val="20"/>
        </w:rPr>
        <w:t>directe</w:t>
      </w:r>
      <w:proofErr w:type="spellEnd"/>
      <w:r w:rsidR="00915B20" w:rsidRPr="00360372">
        <w:rPr>
          <w:rFonts w:asciiTheme="minorHAnsi" w:hAnsiTheme="minorHAnsi" w:cstheme="minorHAnsi"/>
          <w:spacing w:val="1"/>
          <w:sz w:val="20"/>
          <w:szCs w:val="20"/>
        </w:rPr>
        <w:t xml:space="preserve"> </w:t>
      </w:r>
      <w:proofErr w:type="spellStart"/>
      <w:r w:rsidR="00915B20" w:rsidRPr="00360372">
        <w:rPr>
          <w:rFonts w:asciiTheme="minorHAnsi" w:hAnsiTheme="minorHAnsi" w:cstheme="minorHAnsi"/>
          <w:spacing w:val="1"/>
          <w:sz w:val="20"/>
          <w:szCs w:val="20"/>
        </w:rPr>
        <w:t>în</w:t>
      </w:r>
      <w:proofErr w:type="spellEnd"/>
      <w:r w:rsidR="00915B20" w:rsidRPr="00360372">
        <w:rPr>
          <w:rFonts w:asciiTheme="minorHAnsi" w:hAnsiTheme="minorHAnsi" w:cstheme="minorHAnsi"/>
          <w:spacing w:val="1"/>
          <w:sz w:val="20"/>
          <w:szCs w:val="20"/>
        </w:rPr>
        <w:t xml:space="preserve"> SEAP</w:t>
      </w:r>
      <w:r w:rsidR="000967A2" w:rsidRPr="00360372">
        <w:rPr>
          <w:rFonts w:asciiTheme="minorHAnsi" w:hAnsiTheme="minorHAnsi" w:cstheme="minorHAnsi"/>
          <w:sz w:val="20"/>
          <w:szCs w:val="20"/>
        </w:rPr>
        <w:t>, conform</w:t>
      </w:r>
      <w:r w:rsidR="000967A2" w:rsidRPr="00360372">
        <w:rPr>
          <w:rFonts w:asciiTheme="minorHAnsi" w:hAnsiTheme="minorHAnsi" w:cstheme="minorHAnsi"/>
          <w:spacing w:val="-55"/>
          <w:sz w:val="20"/>
          <w:szCs w:val="20"/>
        </w:rPr>
        <w:t xml:space="preserve">    </w:t>
      </w:r>
      <w:r w:rsidR="000967A2" w:rsidRPr="00360372">
        <w:rPr>
          <w:rFonts w:asciiTheme="minorHAnsi" w:hAnsiTheme="minorHAnsi" w:cstheme="minorHAnsi"/>
          <w:w w:val="105"/>
          <w:sz w:val="20"/>
          <w:szCs w:val="20"/>
        </w:rPr>
        <w:t xml:space="preserve"> </w:t>
      </w:r>
      <w:proofErr w:type="spellStart"/>
      <w:r w:rsidR="000967A2" w:rsidRPr="00360372">
        <w:rPr>
          <w:rFonts w:asciiTheme="minorHAnsi" w:hAnsiTheme="minorHAnsi" w:cstheme="minorHAnsi"/>
          <w:w w:val="105"/>
          <w:sz w:val="20"/>
          <w:szCs w:val="20"/>
        </w:rPr>
        <w:t>termenelor</w:t>
      </w:r>
      <w:proofErr w:type="spellEnd"/>
      <w:r w:rsidR="000967A2" w:rsidRPr="00360372">
        <w:rPr>
          <w:rFonts w:asciiTheme="minorHAnsi" w:hAnsiTheme="minorHAnsi" w:cstheme="minorHAnsi"/>
          <w:spacing w:val="10"/>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7"/>
          <w:w w:val="105"/>
          <w:sz w:val="20"/>
          <w:szCs w:val="20"/>
        </w:rPr>
        <w:t xml:space="preserve"> </w:t>
      </w:r>
      <w:proofErr w:type="spellStart"/>
      <w:r w:rsidR="000967A2" w:rsidRPr="00107A89">
        <w:rPr>
          <w:rFonts w:asciiTheme="minorHAnsi" w:hAnsiTheme="minorHAnsi" w:cstheme="minorHAnsi"/>
          <w:w w:val="105"/>
          <w:sz w:val="20"/>
          <w:szCs w:val="20"/>
        </w:rPr>
        <w:t>livrare</w:t>
      </w:r>
      <w:proofErr w:type="spellEnd"/>
      <w:r w:rsidR="000967A2" w:rsidRPr="00107A89">
        <w:rPr>
          <w:rFonts w:asciiTheme="minorHAnsi" w:hAnsiTheme="minorHAnsi" w:cstheme="minorHAnsi"/>
          <w:w w:val="105"/>
          <w:sz w:val="20"/>
          <w:szCs w:val="20"/>
        </w:rPr>
        <w:t xml:space="preserve"> </w:t>
      </w:r>
      <w:proofErr w:type="spellStart"/>
      <w:r w:rsidR="000967A2" w:rsidRPr="00107A89">
        <w:rPr>
          <w:rFonts w:asciiTheme="minorHAnsi" w:hAnsiTheme="minorHAnsi" w:cstheme="minorHAnsi"/>
          <w:w w:val="105"/>
          <w:sz w:val="20"/>
          <w:szCs w:val="20"/>
        </w:rPr>
        <w:t>asumate</w:t>
      </w:r>
      <w:proofErr w:type="spellEnd"/>
      <w:r w:rsidR="000967A2" w:rsidRPr="00107A89">
        <w:rPr>
          <w:rFonts w:asciiTheme="minorHAnsi" w:hAnsiTheme="minorHAnsi" w:cstheme="minorHAnsi"/>
          <w:w w:val="105"/>
          <w:sz w:val="20"/>
          <w:szCs w:val="20"/>
        </w:rPr>
        <w:t xml:space="preserve">. </w:t>
      </w:r>
    </w:p>
    <w:p w14:paraId="06211190" w14:textId="77777777" w:rsidR="00E10B7B" w:rsidRDefault="00E10B7B"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Bidi"/>
          <w:b/>
          <w:bCs/>
          <w:sz w:val="20"/>
          <w:szCs w:val="20"/>
        </w:rPr>
      </w:pPr>
    </w:p>
    <w:p w14:paraId="469ED780" w14:textId="0C752BE1" w:rsidR="000967A2" w:rsidRPr="005D2597" w:rsidRDefault="00C83D87"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Bidi"/>
          <w:b/>
          <w:bCs/>
          <w:sz w:val="20"/>
          <w:szCs w:val="20"/>
        </w:rPr>
      </w:pPr>
      <w:r>
        <w:rPr>
          <w:rFonts w:asciiTheme="minorHAnsi" w:hAnsiTheme="minorHAnsi" w:cstheme="minorBidi"/>
          <w:b/>
          <w:bCs/>
          <w:sz w:val="20"/>
          <w:szCs w:val="20"/>
        </w:rPr>
        <w:t>6</w:t>
      </w:r>
      <w:r w:rsidR="000967A2" w:rsidRPr="00A51579">
        <w:rPr>
          <w:rFonts w:asciiTheme="minorHAnsi" w:hAnsiTheme="minorHAnsi" w:cstheme="minorBidi"/>
          <w:b/>
          <w:bCs/>
          <w:sz w:val="20"/>
          <w:szCs w:val="20"/>
        </w:rPr>
        <w:t>.     RECEPȚIA PRODUSELOR</w:t>
      </w:r>
    </w:p>
    <w:p w14:paraId="56BE2D14" w14:textId="6BBAA608" w:rsidR="000967A2" w:rsidRPr="00AF5822" w:rsidRDefault="00C83D87" w:rsidP="00B93821">
      <w:pPr>
        <w:tabs>
          <w:tab w:val="left" w:pos="426"/>
          <w:tab w:val="left" w:pos="1080"/>
          <w:tab w:val="left" w:pos="1170"/>
          <w:tab w:val="left" w:pos="9923"/>
        </w:tabs>
        <w:ind w:right="-30"/>
        <w:contextualSpacing/>
        <w:jc w:val="both"/>
        <w:rPr>
          <w:rFonts w:ascii="Calibri" w:eastAsia="Calibri" w:hAnsi="Calibri" w:cs="Calibri"/>
          <w:snapToGrid w:val="0"/>
          <w:sz w:val="20"/>
          <w:szCs w:val="20"/>
          <w:lang w:val="ro-RO"/>
        </w:rPr>
      </w:pPr>
      <w:r>
        <w:rPr>
          <w:rFonts w:ascii="Calibri" w:eastAsia="Calibri" w:hAnsi="Calibri" w:cs="Calibri"/>
          <w:snapToGrid w:val="0"/>
          <w:sz w:val="20"/>
          <w:szCs w:val="20"/>
          <w:lang w:val="ro-RO"/>
        </w:rPr>
        <w:t>6</w:t>
      </w:r>
      <w:r w:rsidR="000967A2" w:rsidRPr="005D2597">
        <w:rPr>
          <w:rFonts w:ascii="Calibri" w:eastAsia="Calibri" w:hAnsi="Calibri" w:cs="Calibri"/>
          <w:snapToGrid w:val="0"/>
          <w:sz w:val="20"/>
          <w:szCs w:val="20"/>
          <w:lang w:val="ro-RO"/>
        </w:rPr>
        <w:t xml:space="preserve">.1. </w:t>
      </w:r>
      <w:r w:rsidR="00902280" w:rsidRPr="00AF5822">
        <w:rPr>
          <w:rFonts w:ascii="Calibri" w:eastAsia="Calibri" w:hAnsi="Calibri" w:cs="Calibri"/>
          <w:snapToGrid w:val="0"/>
          <w:sz w:val="20"/>
          <w:szCs w:val="20"/>
          <w:lang w:val="ro-RO"/>
        </w:rPr>
        <w:t>Produsele</w:t>
      </w:r>
      <w:r w:rsidR="000967A2" w:rsidRPr="00AF5822">
        <w:rPr>
          <w:rFonts w:ascii="Calibri" w:eastAsia="Calibri" w:hAnsi="Calibri" w:cs="Calibri"/>
          <w:snapToGrid w:val="0"/>
          <w:sz w:val="20"/>
          <w:szCs w:val="20"/>
          <w:lang w:val="ro-RO"/>
        </w:rPr>
        <w:t xml:space="preserve"> ofertate, în totalitatea lor, trebuie</w:t>
      </w:r>
      <w:r w:rsidR="00020FD3" w:rsidRPr="00AF5822">
        <w:rPr>
          <w:rFonts w:ascii="Calibri" w:eastAsia="Calibri" w:hAnsi="Calibri" w:cs="Calibri"/>
          <w:snapToGrid w:val="0"/>
          <w:sz w:val="20"/>
          <w:szCs w:val="20"/>
          <w:lang w:val="ro-RO"/>
        </w:rPr>
        <w:t xml:space="preserve"> furnizate</w:t>
      </w:r>
      <w:r w:rsidR="0087139C" w:rsidRPr="00AF5822">
        <w:rPr>
          <w:rFonts w:ascii="Calibri" w:eastAsia="Calibri" w:hAnsi="Calibri" w:cs="Calibri"/>
          <w:snapToGrid w:val="0"/>
          <w:sz w:val="20"/>
          <w:szCs w:val="20"/>
          <w:lang w:val="ro-RO"/>
        </w:rPr>
        <w:t xml:space="preserve"> </w:t>
      </w:r>
      <w:r w:rsidR="000967A2" w:rsidRPr="00AF5822">
        <w:rPr>
          <w:rFonts w:ascii="Calibri" w:eastAsia="Calibri" w:hAnsi="Calibri" w:cs="Calibri"/>
          <w:snapToGrid w:val="0"/>
          <w:sz w:val="20"/>
          <w:szCs w:val="20"/>
          <w:lang w:val="ro-RO"/>
        </w:rPr>
        <w:t xml:space="preserve">în termenul specificat de către ofertant/ </w:t>
      </w:r>
      <w:r w:rsidR="00BE3464" w:rsidRPr="00AF5822">
        <w:rPr>
          <w:rFonts w:ascii="Calibri" w:eastAsia="Calibri" w:hAnsi="Calibri" w:cs="Calibri"/>
          <w:snapToGrid w:val="0"/>
          <w:sz w:val="20"/>
          <w:szCs w:val="20"/>
          <w:lang w:val="ro-RO"/>
        </w:rPr>
        <w:t>co</w:t>
      </w:r>
      <w:r w:rsidR="00020FD3" w:rsidRPr="00AF5822">
        <w:rPr>
          <w:rFonts w:ascii="Calibri" w:eastAsia="Calibri" w:hAnsi="Calibri" w:cs="Calibri"/>
          <w:snapToGrid w:val="0"/>
          <w:sz w:val="20"/>
          <w:szCs w:val="20"/>
          <w:lang w:val="ro-RO"/>
        </w:rPr>
        <w:t>ntractant</w:t>
      </w:r>
      <w:r w:rsidR="000967A2" w:rsidRPr="00AF5822">
        <w:rPr>
          <w:rFonts w:ascii="Calibri" w:eastAsia="Calibri" w:hAnsi="Calibri" w:cs="Calibri"/>
          <w:snapToGrid w:val="0"/>
          <w:sz w:val="20"/>
          <w:szCs w:val="20"/>
          <w:lang w:val="ro-RO"/>
        </w:rPr>
        <w:t xml:space="preserve"> în cadrul</w:t>
      </w:r>
      <w:r w:rsidR="005A2668" w:rsidRPr="00AF5822">
        <w:rPr>
          <w:rFonts w:ascii="Calibri" w:eastAsia="Calibri" w:hAnsi="Calibri" w:cs="Calibri"/>
          <w:snapToGrid w:val="0"/>
          <w:sz w:val="20"/>
          <w:szCs w:val="20"/>
          <w:lang w:val="ro-RO"/>
        </w:rPr>
        <w:t xml:space="preserve"> P</w:t>
      </w:r>
      <w:r w:rsidR="00E100A8" w:rsidRPr="00AF5822">
        <w:rPr>
          <w:rFonts w:ascii="Calibri" w:eastAsia="Calibri" w:hAnsi="Calibri" w:cs="Calibri"/>
          <w:snapToGrid w:val="0"/>
          <w:sz w:val="20"/>
          <w:szCs w:val="20"/>
          <w:lang w:val="ro-RO"/>
        </w:rPr>
        <w:t>ropunerii tehnice</w:t>
      </w:r>
      <w:r w:rsidR="000967A2" w:rsidRPr="00AF5822">
        <w:rPr>
          <w:rFonts w:ascii="Calibri" w:eastAsia="Calibri" w:hAnsi="Calibri" w:cs="Calibri"/>
          <w:snapToGrid w:val="0"/>
          <w:sz w:val="20"/>
          <w:szCs w:val="20"/>
          <w:lang w:val="ro-RO"/>
        </w:rPr>
        <w:t xml:space="preserve">. </w:t>
      </w:r>
    </w:p>
    <w:p w14:paraId="61E04CF8" w14:textId="664D9BA2" w:rsidR="000967A2" w:rsidRPr="00AF5822" w:rsidRDefault="00C83D87" w:rsidP="00B93821">
      <w:pPr>
        <w:tabs>
          <w:tab w:val="left" w:pos="810"/>
          <w:tab w:val="left" w:pos="1080"/>
          <w:tab w:val="left" w:pos="1170"/>
          <w:tab w:val="left" w:pos="9923"/>
        </w:tabs>
        <w:ind w:right="-30"/>
        <w:contextualSpacing/>
        <w:jc w:val="both"/>
        <w:rPr>
          <w:rFonts w:ascii="Calibri" w:eastAsia="Calibri" w:hAnsi="Calibri" w:cs="Calibri"/>
          <w:b/>
          <w:bCs/>
          <w:sz w:val="20"/>
          <w:szCs w:val="20"/>
          <w:lang w:val="ro-RO"/>
        </w:rPr>
      </w:pPr>
      <w:r w:rsidRPr="00AF5822">
        <w:rPr>
          <w:rFonts w:ascii="Calibri" w:eastAsia="Calibri" w:hAnsi="Calibri" w:cs="Calibri"/>
          <w:bCs/>
          <w:sz w:val="20"/>
          <w:szCs w:val="20"/>
          <w:lang w:val="ro-RO"/>
        </w:rPr>
        <w:t>6</w:t>
      </w:r>
      <w:r w:rsidR="0062439E" w:rsidRPr="00AF5822">
        <w:rPr>
          <w:rFonts w:ascii="Calibri" w:eastAsia="Calibri" w:hAnsi="Calibri" w:cs="Calibri"/>
          <w:bCs/>
          <w:sz w:val="20"/>
          <w:szCs w:val="20"/>
          <w:lang w:val="ro-RO"/>
        </w:rPr>
        <w:t>.2.</w:t>
      </w:r>
      <w:r w:rsidR="0062439E" w:rsidRPr="00AF5822">
        <w:rPr>
          <w:rFonts w:ascii="Calibri" w:eastAsia="Calibri" w:hAnsi="Calibri" w:cs="Calibri"/>
          <w:b/>
          <w:bCs/>
          <w:sz w:val="20"/>
          <w:szCs w:val="20"/>
          <w:lang w:val="ro-RO"/>
        </w:rPr>
        <w:t xml:space="preserve"> </w:t>
      </w:r>
      <w:proofErr w:type="spellStart"/>
      <w:r w:rsidR="001D3960" w:rsidRPr="00AF5822">
        <w:rPr>
          <w:rFonts w:asciiTheme="minorHAnsi" w:hAnsiTheme="minorHAnsi" w:cstheme="minorHAnsi"/>
          <w:w w:val="105"/>
          <w:sz w:val="20"/>
          <w:szCs w:val="20"/>
        </w:rPr>
        <w:t>Furnizorul</w:t>
      </w:r>
      <w:proofErr w:type="spellEnd"/>
      <w:r w:rsidR="001D3960"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garantează</w:t>
      </w:r>
      <w:r w:rsidR="000E633B" w:rsidRPr="00AF5822">
        <w:rPr>
          <w:rFonts w:ascii="Calibri" w:eastAsia="Calibri" w:hAnsi="Calibri" w:cs="Calibri"/>
          <w:sz w:val="20"/>
          <w:szCs w:val="20"/>
          <w:lang w:val="ro-RO"/>
        </w:rPr>
        <w:t xml:space="preserve"> că</w:t>
      </w:r>
      <w:r w:rsidR="000967A2" w:rsidRPr="00AF5822">
        <w:rPr>
          <w:rFonts w:ascii="Calibri" w:eastAsia="Calibri" w:hAnsi="Calibri" w:cs="Calibri"/>
          <w:i/>
          <w:sz w:val="20"/>
          <w:szCs w:val="20"/>
          <w:lang w:val="ro-RO"/>
        </w:rPr>
        <w:t xml:space="preserve"> </w:t>
      </w:r>
      <w:r w:rsidR="00902280" w:rsidRPr="00AF5822">
        <w:rPr>
          <w:rFonts w:ascii="Calibri" w:eastAsia="Calibri" w:hAnsi="Calibri" w:cs="Calibri"/>
          <w:sz w:val="20"/>
          <w:szCs w:val="20"/>
          <w:lang w:val="ro-RO"/>
        </w:rPr>
        <w:t>produsele</w:t>
      </w:r>
      <w:r w:rsidR="000967A2" w:rsidRPr="00AF5822">
        <w:rPr>
          <w:rFonts w:ascii="Calibri" w:eastAsia="Calibri" w:hAnsi="Calibri" w:cs="Calibr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7B31189A" w:rsidR="000967A2" w:rsidRPr="00AF5822" w:rsidRDefault="00C83D87"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6</w:t>
      </w:r>
      <w:r w:rsidR="0062439E" w:rsidRPr="00AF5822">
        <w:rPr>
          <w:rFonts w:ascii="Calibri" w:eastAsia="Calibri" w:hAnsi="Calibri" w:cs="Calibri"/>
          <w:sz w:val="20"/>
          <w:szCs w:val="20"/>
          <w:lang w:val="ro-RO"/>
        </w:rPr>
        <w:t xml:space="preserve">.3. </w:t>
      </w:r>
      <w:r w:rsidR="000967A2"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000967A2" w:rsidRPr="00AF5822">
        <w:rPr>
          <w:rFonts w:ascii="Calibri" w:eastAsia="Calibri" w:hAnsi="Calibri" w:cs="Calibri"/>
          <w:sz w:val="20"/>
          <w:szCs w:val="20"/>
          <w:lang w:val="ro-RO"/>
        </w:rPr>
        <w:t xml:space="preserve"> se va efectua pe b</w:t>
      </w:r>
      <w:r w:rsidR="00AE0F57" w:rsidRPr="00AF5822">
        <w:rPr>
          <w:rFonts w:ascii="Calibri" w:eastAsia="Calibri" w:hAnsi="Calibri" w:cs="Calibri"/>
          <w:sz w:val="20"/>
          <w:szCs w:val="20"/>
          <w:lang w:val="ro-RO"/>
        </w:rPr>
        <w:t>aza de p</w:t>
      </w:r>
      <w:r w:rsidR="003901E7" w:rsidRPr="00AF5822">
        <w:rPr>
          <w:rFonts w:ascii="Calibri" w:eastAsia="Calibri" w:hAnsi="Calibri" w:cs="Calibri"/>
          <w:sz w:val="20"/>
          <w:szCs w:val="20"/>
          <w:lang w:val="ro-RO"/>
        </w:rPr>
        <w:t xml:space="preserve">roces </w:t>
      </w:r>
      <w:r w:rsidR="00AE0F57" w:rsidRPr="00AF5822">
        <w:rPr>
          <w:rFonts w:ascii="Calibri" w:eastAsia="Calibri" w:hAnsi="Calibri" w:cs="Calibri"/>
          <w:sz w:val="20"/>
          <w:szCs w:val="20"/>
          <w:lang w:val="ro-RO"/>
        </w:rPr>
        <w:t>v</w:t>
      </w:r>
      <w:r w:rsidR="003901E7" w:rsidRPr="00AF5822">
        <w:rPr>
          <w:rFonts w:ascii="Calibri" w:eastAsia="Calibri" w:hAnsi="Calibri" w:cs="Calibri"/>
          <w:sz w:val="20"/>
          <w:szCs w:val="20"/>
          <w:lang w:val="ro-RO"/>
        </w:rPr>
        <w:t xml:space="preserve">erbal semnat de </w:t>
      </w:r>
      <w:proofErr w:type="spellStart"/>
      <w:r w:rsidR="001D3960" w:rsidRPr="00AF5822">
        <w:rPr>
          <w:rFonts w:asciiTheme="minorHAnsi" w:hAnsiTheme="minorHAnsi" w:cstheme="minorHAnsi"/>
          <w:w w:val="105"/>
          <w:sz w:val="20"/>
          <w:szCs w:val="20"/>
        </w:rPr>
        <w:t>furnizor</w:t>
      </w:r>
      <w:proofErr w:type="spellEnd"/>
      <w:r w:rsidR="007366C4"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 xml:space="preserve">și </w:t>
      </w:r>
      <w:r w:rsidR="0005288B" w:rsidRPr="00AF5822">
        <w:rPr>
          <w:rFonts w:ascii="Calibri" w:eastAsia="Calibri" w:hAnsi="Calibri" w:cs="Calibri"/>
          <w:sz w:val="20"/>
          <w:szCs w:val="20"/>
          <w:lang w:val="ro-RO"/>
        </w:rPr>
        <w:t>achizitor</w:t>
      </w:r>
      <w:r w:rsidR="000967A2" w:rsidRPr="00AF5822">
        <w:rPr>
          <w:rFonts w:ascii="Calibri" w:eastAsia="Calibri" w:hAnsi="Calibri" w:cs="Calibri"/>
          <w:sz w:val="20"/>
          <w:szCs w:val="20"/>
          <w:lang w:val="ro-RO"/>
        </w:rPr>
        <w:t xml:space="preserve">. </w:t>
      </w:r>
    </w:p>
    <w:p w14:paraId="0DD487B3" w14:textId="59DE5C0B" w:rsidR="000967A2" w:rsidRPr="00AF5822" w:rsidRDefault="000967A2"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Pr="00AF5822">
        <w:rPr>
          <w:rFonts w:ascii="Calibri" w:eastAsia="Calibri" w:hAnsi="Calibri" w:cs="Calibri"/>
          <w:sz w:val="20"/>
          <w:szCs w:val="20"/>
          <w:lang w:val="ro-RO"/>
        </w:rPr>
        <w:t xml:space="preserve"> se v</w:t>
      </w:r>
      <w:r w:rsidR="0062439E" w:rsidRPr="00AF5822">
        <w:rPr>
          <w:rFonts w:ascii="Calibri" w:eastAsia="Calibri" w:hAnsi="Calibri" w:cs="Calibri"/>
          <w:sz w:val="20"/>
          <w:szCs w:val="20"/>
          <w:lang w:val="ro-RO"/>
        </w:rPr>
        <w:t xml:space="preserve">a realiza în mai multe etape, </w:t>
      </w:r>
      <w:r w:rsidRPr="00AF5822">
        <w:rPr>
          <w:rFonts w:ascii="Calibri" w:eastAsia="Calibri" w:hAnsi="Calibri" w:cs="Calibri"/>
          <w:sz w:val="20"/>
          <w:szCs w:val="20"/>
          <w:lang w:val="ro-RO"/>
        </w:rPr>
        <w:t>respectiv:</w:t>
      </w:r>
    </w:p>
    <w:p w14:paraId="008B940C" w14:textId="7802CCDE"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a) </w:t>
      </w:r>
      <w:proofErr w:type="spellStart"/>
      <w:r w:rsidRPr="00AF5822">
        <w:rPr>
          <w:rFonts w:asciiTheme="minorHAnsi" w:eastAsia="Calibri" w:hAnsiTheme="minorHAnsi" w:cstheme="minorHAnsi"/>
          <w:sz w:val="20"/>
          <w:szCs w:val="20"/>
        </w:rPr>
        <w:t>Recepția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cantitativă</w:t>
      </w:r>
      <w:proofErr w:type="spellEnd"/>
      <w:r w:rsidRPr="00AF5822">
        <w:rPr>
          <w:rFonts w:asciiTheme="minorHAnsi" w:eastAsia="Calibri" w:hAnsiTheme="minorHAnsi" w:cstheme="minorHAnsi"/>
          <w:sz w:val="20"/>
          <w:szCs w:val="20"/>
        </w:rPr>
        <w:t xml:space="preserve"> se </w:t>
      </w:r>
      <w:proofErr w:type="spellStart"/>
      <w:r w:rsidRPr="00AF5822">
        <w:rPr>
          <w:rFonts w:asciiTheme="minorHAnsi" w:eastAsia="Calibri" w:hAnsiTheme="minorHAnsi" w:cstheme="minorHAnsi"/>
          <w:sz w:val="20"/>
          <w:szCs w:val="20"/>
        </w:rPr>
        <w:t>va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realiza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după</w:t>
      </w:r>
      <w:proofErr w:type="spellEnd"/>
      <w:r w:rsidRPr="00AF5822">
        <w:rPr>
          <w:rFonts w:asciiTheme="minorHAnsi" w:eastAsia="Calibri" w:hAnsiTheme="minorHAnsi" w:cstheme="minorHAnsi"/>
          <w:sz w:val="20"/>
          <w:szCs w:val="20"/>
        </w:rPr>
        <w:t xml:space="preserve"> </w:t>
      </w:r>
      <w:proofErr w:type="spellStart"/>
      <w:r w:rsidR="007366C4" w:rsidRPr="00AF5822">
        <w:rPr>
          <w:rFonts w:asciiTheme="minorHAnsi" w:eastAsia="Calibri" w:hAnsiTheme="minorHAnsi" w:cstheme="minorHAnsi"/>
          <w:sz w:val="20"/>
          <w:szCs w:val="20"/>
        </w:rPr>
        <w:t>furnizarea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produselor</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cantitatea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solicitată</w:t>
      </w:r>
      <w:proofErr w:type="spellEnd"/>
      <w:r w:rsidRPr="00AF5822">
        <w:rPr>
          <w:rFonts w:asciiTheme="minorHAnsi" w:eastAsia="Calibri" w:hAnsiTheme="minorHAnsi" w:cstheme="minorHAnsi"/>
          <w:sz w:val="20"/>
          <w:szCs w:val="20"/>
        </w:rPr>
        <w:t xml:space="preserve">, la </w:t>
      </w:r>
      <w:proofErr w:type="spellStart"/>
      <w:r w:rsidRPr="00AF5822">
        <w:rPr>
          <w:rFonts w:asciiTheme="minorHAnsi" w:eastAsia="Calibri" w:hAnsiTheme="minorHAnsi" w:cstheme="minorHAnsi"/>
          <w:sz w:val="20"/>
          <w:szCs w:val="20"/>
        </w:rPr>
        <w:t>locația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indicată</w:t>
      </w:r>
      <w:proofErr w:type="spellEnd"/>
      <w:r w:rsidRPr="00AF5822">
        <w:rPr>
          <w:rFonts w:asciiTheme="minorHAnsi" w:eastAsia="Calibri" w:hAnsiTheme="minorHAnsi" w:cstheme="minorHAnsi"/>
          <w:sz w:val="20"/>
          <w:szCs w:val="20"/>
        </w:rPr>
        <w:t xml:space="preserve"> de </w:t>
      </w:r>
      <w:proofErr w:type="spellStart"/>
      <w:r w:rsidR="0005288B" w:rsidRPr="00AF5822">
        <w:rPr>
          <w:rFonts w:asciiTheme="minorHAnsi" w:eastAsia="Calibri" w:hAnsiTheme="minorHAnsi" w:cstheme="minorHAnsi"/>
          <w:sz w:val="20"/>
          <w:szCs w:val="20"/>
        </w:rPr>
        <w:t>achizitor</w:t>
      </w:r>
      <w:proofErr w:type="spellEnd"/>
      <w:r w:rsidRPr="00AF5822">
        <w:rPr>
          <w:rFonts w:asciiTheme="minorHAnsi" w:eastAsia="Calibri" w:hAnsiTheme="minorHAnsi" w:cstheme="minorHAnsi"/>
          <w:sz w:val="20"/>
          <w:szCs w:val="20"/>
        </w:rPr>
        <w:t>;</w:t>
      </w:r>
    </w:p>
    <w:p w14:paraId="05BB3EAB" w14:textId="5B536027"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b) </w:t>
      </w:r>
      <w:proofErr w:type="spellStart"/>
      <w:r w:rsidRPr="00AF5822">
        <w:rPr>
          <w:rFonts w:asciiTheme="minorHAnsi" w:eastAsia="Calibri" w:hAnsiTheme="minorHAnsi" w:cstheme="minorHAnsi"/>
          <w:sz w:val="20"/>
          <w:szCs w:val="20"/>
        </w:rPr>
        <w:t>Instalarea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și</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punerea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funcțiune</w:t>
      </w:r>
      <w:proofErr w:type="spellEnd"/>
      <w:r w:rsidRPr="00AF5822">
        <w:rPr>
          <w:rFonts w:asciiTheme="minorHAnsi" w:eastAsia="Calibri" w:hAnsiTheme="minorHAnsi" w:cstheme="minorHAnsi"/>
          <w:sz w:val="20"/>
          <w:szCs w:val="20"/>
        </w:rPr>
        <w:t xml:space="preserve"> a </w:t>
      </w:r>
      <w:proofErr w:type="spellStart"/>
      <w:r w:rsidR="007366C4" w:rsidRPr="00AF5822">
        <w:rPr>
          <w:rFonts w:asciiTheme="minorHAnsi" w:eastAsia="Calibri" w:hAnsiTheme="minorHAnsi" w:cstheme="minorHAnsi"/>
          <w:sz w:val="20"/>
          <w:szCs w:val="20"/>
        </w:rPr>
        <w:t>produselor</w:t>
      </w:r>
      <w:proofErr w:type="spellEnd"/>
      <w:r w:rsidR="007366C4"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contractate</w:t>
      </w:r>
      <w:proofErr w:type="spellEnd"/>
      <w:r w:rsidRPr="00AF5822">
        <w:rPr>
          <w:rFonts w:asciiTheme="minorHAnsi" w:eastAsia="Calibri" w:hAnsiTheme="minorHAnsi" w:cstheme="minorHAnsi"/>
          <w:sz w:val="20"/>
          <w:szCs w:val="20"/>
        </w:rPr>
        <w:t xml:space="preserve"> se </w:t>
      </w:r>
      <w:proofErr w:type="spellStart"/>
      <w:r w:rsidRPr="00AF5822">
        <w:rPr>
          <w:rFonts w:asciiTheme="minorHAnsi" w:eastAsia="Calibri" w:hAnsiTheme="minorHAnsi" w:cstheme="minorHAnsi"/>
          <w:sz w:val="20"/>
          <w:szCs w:val="20"/>
        </w:rPr>
        <w:t>efectuează</w:t>
      </w:r>
      <w:proofErr w:type="spellEnd"/>
      <w:r w:rsidRPr="00AF5822">
        <w:rPr>
          <w:rFonts w:asciiTheme="minorHAnsi" w:eastAsia="Calibri" w:hAnsiTheme="minorHAnsi" w:cstheme="minorHAnsi"/>
          <w:sz w:val="20"/>
          <w:szCs w:val="20"/>
        </w:rPr>
        <w:t xml:space="preserve"> de </w:t>
      </w:r>
      <w:proofErr w:type="spellStart"/>
      <w:r w:rsidRPr="00AF5822">
        <w:rPr>
          <w:rFonts w:asciiTheme="minorHAnsi" w:eastAsia="Calibri" w:hAnsiTheme="minorHAnsi" w:cstheme="minorHAnsi"/>
          <w:sz w:val="20"/>
          <w:szCs w:val="20"/>
        </w:rPr>
        <w:t>către</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personalul</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desemnat</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acest</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sens</w:t>
      </w:r>
      <w:proofErr w:type="spellEnd"/>
      <w:r w:rsidRPr="00AF5822">
        <w:rPr>
          <w:rFonts w:asciiTheme="minorHAnsi" w:eastAsia="Calibri" w:hAnsiTheme="minorHAnsi" w:cstheme="minorHAnsi"/>
          <w:sz w:val="20"/>
          <w:szCs w:val="20"/>
        </w:rPr>
        <w:t xml:space="preserve"> de </w:t>
      </w:r>
      <w:proofErr w:type="spellStart"/>
      <w:r w:rsidRPr="00AF5822">
        <w:rPr>
          <w:rFonts w:asciiTheme="minorHAnsi" w:eastAsia="Calibri" w:hAnsiTheme="minorHAnsi" w:cstheme="minorHAnsi"/>
          <w:sz w:val="20"/>
          <w:szCs w:val="20"/>
        </w:rPr>
        <w:t>către</w:t>
      </w:r>
      <w:proofErr w:type="spellEnd"/>
      <w:r w:rsidRPr="00AF5822">
        <w:rPr>
          <w:rFonts w:asciiTheme="minorHAnsi" w:eastAsia="Calibri" w:hAnsiTheme="minorHAnsi" w:cstheme="minorHAnsi"/>
          <w:sz w:val="20"/>
          <w:szCs w:val="20"/>
        </w:rPr>
        <w:t xml:space="preserve"> </w:t>
      </w:r>
      <w:proofErr w:type="spellStart"/>
      <w:r w:rsidR="0005288B" w:rsidRPr="00AF5822">
        <w:rPr>
          <w:rFonts w:asciiTheme="minorHAnsi" w:eastAsia="Calibri" w:hAnsiTheme="minorHAnsi" w:cstheme="minorHAnsi"/>
          <w:sz w:val="20"/>
          <w:szCs w:val="20"/>
        </w:rPr>
        <w:t>achizitor</w:t>
      </w:r>
      <w:proofErr w:type="spellEnd"/>
      <w:r w:rsidRPr="00AF5822">
        <w:rPr>
          <w:rFonts w:asciiTheme="minorHAnsi" w:eastAsia="Calibri" w:hAnsiTheme="minorHAnsi" w:cstheme="minorHAnsi"/>
          <w:sz w:val="20"/>
          <w:szCs w:val="20"/>
        </w:rPr>
        <w:t>;</w:t>
      </w:r>
    </w:p>
    <w:p w14:paraId="7B5FE356" w14:textId="2D14FA11"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c) Recep</w:t>
      </w:r>
      <w:r w:rsidRPr="00AF5822">
        <w:rPr>
          <w:rFonts w:asciiTheme="minorHAnsi" w:eastAsia="Calibri" w:hAnsiTheme="minorHAnsi" w:cstheme="minorHAnsi"/>
          <w:sz w:val="20"/>
          <w:szCs w:val="20"/>
          <w:lang w:val="ro-RO"/>
        </w:rPr>
        <w:t>ț</w:t>
      </w:r>
      <w:proofErr w:type="spellStart"/>
      <w:r w:rsidRPr="00AF5822">
        <w:rPr>
          <w:rFonts w:asciiTheme="minorHAnsi" w:eastAsia="Calibri" w:hAnsiTheme="minorHAnsi" w:cstheme="minorHAnsi"/>
          <w:sz w:val="20"/>
          <w:szCs w:val="20"/>
        </w:rPr>
        <w:t>ia</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calitativă</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va</w:t>
      </w:r>
      <w:proofErr w:type="spellEnd"/>
      <w:r w:rsidRPr="00AF5822">
        <w:rPr>
          <w:rFonts w:asciiTheme="minorHAnsi" w:eastAsia="Calibri" w:hAnsiTheme="minorHAnsi" w:cstheme="minorHAnsi"/>
          <w:sz w:val="20"/>
          <w:szCs w:val="20"/>
        </w:rPr>
        <w:t xml:space="preserve"> fi </w:t>
      </w:r>
      <w:proofErr w:type="spellStart"/>
      <w:r w:rsidRPr="00AF5822">
        <w:rPr>
          <w:rFonts w:asciiTheme="minorHAnsi" w:eastAsia="Calibri" w:hAnsiTheme="minorHAnsi" w:cstheme="minorHAnsi"/>
          <w:sz w:val="20"/>
          <w:szCs w:val="20"/>
        </w:rPr>
        <w:t>efectuată</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în</w:t>
      </w:r>
      <w:proofErr w:type="spellEnd"/>
      <w:r w:rsidRPr="00AF5822">
        <w:rPr>
          <w:rFonts w:asciiTheme="minorHAnsi" w:eastAsia="Calibri" w:hAnsiTheme="minorHAnsi" w:cstheme="minorHAnsi"/>
          <w:sz w:val="20"/>
          <w:szCs w:val="20"/>
        </w:rPr>
        <w:t xml:space="preserve"> maxim 10</w:t>
      </w:r>
      <w:r w:rsidR="00422EF1" w:rsidRPr="00AF5822">
        <w:rPr>
          <w:rFonts w:asciiTheme="minorHAnsi" w:eastAsia="Calibri" w:hAnsiTheme="minorHAnsi" w:cstheme="minorHAnsi"/>
          <w:sz w:val="20"/>
          <w:szCs w:val="20"/>
        </w:rPr>
        <w:t xml:space="preserve"> (</w:t>
      </w:r>
      <w:proofErr w:type="spellStart"/>
      <w:r w:rsidR="00422EF1" w:rsidRPr="00AF5822">
        <w:rPr>
          <w:rFonts w:asciiTheme="minorHAnsi" w:eastAsia="Calibri" w:hAnsiTheme="minorHAnsi" w:cstheme="minorHAnsi"/>
          <w:sz w:val="20"/>
          <w:szCs w:val="20"/>
        </w:rPr>
        <w:t>zece</w:t>
      </w:r>
      <w:proofErr w:type="spellEnd"/>
      <w:r w:rsidR="00422EF1" w:rsidRPr="00AF5822">
        <w:rPr>
          <w:rFonts w:asciiTheme="minorHAnsi" w:eastAsia="Calibri" w:hAnsiTheme="minorHAnsi" w:cstheme="minorHAnsi"/>
          <w:sz w:val="20"/>
          <w:szCs w:val="20"/>
        </w:rPr>
        <w:t>)</w:t>
      </w:r>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zile</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lucrătoare</w:t>
      </w:r>
      <w:proofErr w:type="spellEnd"/>
      <w:r w:rsidRPr="00AF5822">
        <w:rPr>
          <w:rFonts w:asciiTheme="minorHAnsi" w:eastAsia="Calibri" w:hAnsiTheme="minorHAnsi" w:cstheme="minorHAnsi"/>
          <w:sz w:val="20"/>
          <w:szCs w:val="20"/>
        </w:rPr>
        <w:t xml:space="preserve"> de la data </w:t>
      </w:r>
      <w:proofErr w:type="spellStart"/>
      <w:r w:rsidRPr="00AF5822">
        <w:rPr>
          <w:rFonts w:asciiTheme="minorHAnsi" w:eastAsia="Calibri" w:hAnsiTheme="minorHAnsi" w:cstheme="minorHAnsi"/>
          <w:sz w:val="20"/>
          <w:szCs w:val="20"/>
        </w:rPr>
        <w:t>livrării</w:t>
      </w:r>
      <w:proofErr w:type="spellEnd"/>
      <w:r w:rsidRPr="00AF5822">
        <w:rPr>
          <w:rFonts w:asciiTheme="minorHAnsi" w:eastAsia="Calibri" w:hAnsiTheme="minorHAnsi" w:cstheme="minorHAnsi"/>
          <w:sz w:val="20"/>
          <w:szCs w:val="20"/>
        </w:rPr>
        <w:t xml:space="preserve"> </w:t>
      </w:r>
      <w:proofErr w:type="spellStart"/>
      <w:r w:rsidRPr="00AF5822">
        <w:rPr>
          <w:rFonts w:asciiTheme="minorHAnsi" w:eastAsia="Calibri" w:hAnsiTheme="minorHAnsi" w:cstheme="minorHAnsi"/>
          <w:sz w:val="20"/>
          <w:szCs w:val="20"/>
        </w:rPr>
        <w:t>echipamentelor</w:t>
      </w:r>
      <w:proofErr w:type="spellEnd"/>
      <w:r w:rsidRPr="00AF5822">
        <w:rPr>
          <w:rFonts w:asciiTheme="minorHAnsi" w:eastAsia="Calibri" w:hAnsiTheme="minorHAnsi" w:cstheme="minorHAnsi"/>
          <w:sz w:val="20"/>
          <w:szCs w:val="20"/>
        </w:rPr>
        <w:t>.</w:t>
      </w:r>
    </w:p>
    <w:p w14:paraId="23767F54" w14:textId="7C71788B" w:rsidR="000967A2" w:rsidRPr="00AF5822" w:rsidRDefault="00C83D87" w:rsidP="00B93821">
      <w:pPr>
        <w:tabs>
          <w:tab w:val="left" w:pos="810"/>
          <w:tab w:val="left" w:pos="1080"/>
          <w:tab w:val="left" w:pos="1170"/>
          <w:tab w:val="left" w:pos="9923"/>
        </w:tabs>
        <w:ind w:right="-30"/>
        <w:jc w:val="both"/>
        <w:rPr>
          <w:rFonts w:asciiTheme="minorHAnsi" w:eastAsia="Calibri" w:hAnsiTheme="minorHAnsi" w:cstheme="minorHAnsi"/>
          <w:strike/>
          <w:sz w:val="20"/>
          <w:szCs w:val="20"/>
        </w:rPr>
      </w:pPr>
      <w:r w:rsidRPr="00AF5822">
        <w:rPr>
          <w:rFonts w:asciiTheme="minorHAnsi" w:eastAsia="Calibri" w:hAnsiTheme="minorHAnsi" w:cstheme="minorHAnsi"/>
          <w:sz w:val="20"/>
          <w:szCs w:val="20"/>
        </w:rPr>
        <w:t>6</w:t>
      </w:r>
      <w:r w:rsidR="00E80AC5" w:rsidRPr="00AF5822">
        <w:rPr>
          <w:rFonts w:asciiTheme="minorHAnsi" w:eastAsia="Calibri" w:hAnsiTheme="minorHAnsi" w:cstheme="minorHAnsi"/>
          <w:sz w:val="20"/>
          <w:szCs w:val="20"/>
        </w:rPr>
        <w:t>.4.</w:t>
      </w:r>
      <w:r w:rsidR="008808EE"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Achizitorul</w:t>
      </w:r>
      <w:proofErr w:type="spellEnd"/>
      <w:r w:rsidR="000967A2" w:rsidRPr="00AF5822">
        <w:rPr>
          <w:rFonts w:asciiTheme="minorHAnsi" w:eastAsia="Calibri" w:hAnsiTheme="minorHAnsi" w:cstheme="minorHAnsi"/>
          <w:sz w:val="20"/>
          <w:szCs w:val="20"/>
        </w:rPr>
        <w:t xml:space="preserve"> are </w:t>
      </w:r>
      <w:proofErr w:type="spellStart"/>
      <w:r w:rsidR="000967A2" w:rsidRPr="00AF5822">
        <w:rPr>
          <w:rFonts w:asciiTheme="minorHAnsi" w:eastAsia="Calibri" w:hAnsiTheme="minorHAnsi" w:cstheme="minorHAnsi"/>
          <w:sz w:val="20"/>
          <w:szCs w:val="20"/>
        </w:rPr>
        <w:t>dreptul</w:t>
      </w:r>
      <w:proofErr w:type="spellEnd"/>
      <w:r w:rsidR="000967A2" w:rsidRPr="00AF5822">
        <w:rPr>
          <w:rFonts w:asciiTheme="minorHAnsi" w:eastAsia="Calibri" w:hAnsiTheme="minorHAnsi" w:cstheme="minorHAnsi"/>
          <w:sz w:val="20"/>
          <w:szCs w:val="20"/>
        </w:rPr>
        <w:t xml:space="preserve"> de a </w:t>
      </w:r>
      <w:proofErr w:type="spellStart"/>
      <w:r w:rsidR="000967A2" w:rsidRPr="00AF5822">
        <w:rPr>
          <w:rFonts w:asciiTheme="minorHAnsi" w:eastAsia="Calibri" w:hAnsiTheme="minorHAnsi" w:cstheme="minorHAnsi"/>
          <w:sz w:val="20"/>
          <w:szCs w:val="20"/>
        </w:rPr>
        <w:t>inspecta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verifica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şi</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sau</w:t>
      </w:r>
      <w:proofErr w:type="spellEnd"/>
      <w:r w:rsidR="000967A2" w:rsidRPr="00AF5822">
        <w:rPr>
          <w:rFonts w:asciiTheme="minorHAnsi" w:eastAsia="Calibri" w:hAnsiTheme="minorHAnsi" w:cstheme="minorHAnsi"/>
          <w:sz w:val="20"/>
          <w:szCs w:val="20"/>
        </w:rPr>
        <w:t xml:space="preserve"> de a </w:t>
      </w:r>
      <w:proofErr w:type="spellStart"/>
      <w:r w:rsidR="000967A2" w:rsidRPr="00AF5822">
        <w:rPr>
          <w:rFonts w:asciiTheme="minorHAnsi" w:eastAsia="Calibri" w:hAnsiTheme="minorHAnsi" w:cstheme="minorHAnsi"/>
          <w:sz w:val="20"/>
          <w:szCs w:val="20"/>
        </w:rPr>
        <w:t>testa</w:t>
      </w:r>
      <w:proofErr w:type="spellEnd"/>
      <w:r w:rsidR="000967A2" w:rsidRPr="00AF5822">
        <w:rPr>
          <w:rFonts w:asciiTheme="minorHAnsi" w:eastAsia="Calibri" w:hAnsiTheme="minorHAnsi" w:cstheme="minorHAnsi"/>
          <w:sz w:val="20"/>
          <w:szCs w:val="20"/>
        </w:rPr>
        <w:t xml:space="preserve"> </w:t>
      </w:r>
      <w:proofErr w:type="spellStart"/>
      <w:r w:rsidR="00902280" w:rsidRPr="00AF5822">
        <w:rPr>
          <w:rFonts w:asciiTheme="minorHAnsi" w:eastAsia="Calibri" w:hAnsiTheme="minorHAnsi" w:cstheme="minorHAnsi"/>
          <w:sz w:val="20"/>
          <w:szCs w:val="20"/>
        </w:rPr>
        <w:t>produsele</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furnizate</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pentru</w:t>
      </w:r>
      <w:proofErr w:type="spellEnd"/>
      <w:r w:rsidR="000967A2" w:rsidRPr="00AF5822">
        <w:rPr>
          <w:rFonts w:asciiTheme="minorHAnsi" w:eastAsia="Calibri" w:hAnsiTheme="minorHAnsi" w:cstheme="minorHAnsi"/>
          <w:sz w:val="20"/>
          <w:szCs w:val="20"/>
        </w:rPr>
        <w:t xml:space="preserve"> a </w:t>
      </w:r>
      <w:proofErr w:type="spellStart"/>
      <w:r w:rsidR="000967A2" w:rsidRPr="00AF5822">
        <w:rPr>
          <w:rFonts w:asciiTheme="minorHAnsi" w:eastAsia="Calibri" w:hAnsiTheme="minorHAnsi" w:cstheme="minorHAnsi"/>
          <w:sz w:val="20"/>
          <w:szCs w:val="20"/>
        </w:rPr>
        <w:t>verifica</w:t>
      </w:r>
      <w:proofErr w:type="spellEnd"/>
      <w:r w:rsidR="000967A2" w:rsidRPr="00AF5822">
        <w:rPr>
          <w:rFonts w:asciiTheme="minorHAnsi" w:eastAsia="Calibri" w:hAnsiTheme="minorHAnsi" w:cstheme="minorHAnsi"/>
          <w:sz w:val="20"/>
          <w:szCs w:val="20"/>
        </w:rPr>
        <w:t xml:space="preserve"> </w:t>
      </w:r>
      <w:proofErr w:type="spellStart"/>
      <w:r w:rsidR="000967A2" w:rsidRPr="00AF5822">
        <w:rPr>
          <w:rFonts w:asciiTheme="minorHAnsi" w:eastAsia="Calibri" w:hAnsiTheme="minorHAnsi" w:cstheme="minorHAnsi"/>
          <w:sz w:val="20"/>
          <w:szCs w:val="20"/>
        </w:rPr>
        <w:t>conformitatea</w:t>
      </w:r>
      <w:proofErr w:type="spellEnd"/>
      <w:r w:rsidR="000967A2" w:rsidRPr="00AF5822">
        <w:rPr>
          <w:rFonts w:asciiTheme="minorHAnsi" w:eastAsia="Calibri" w:hAnsiTheme="minorHAnsi" w:cstheme="minorHAnsi"/>
          <w:sz w:val="20"/>
          <w:szCs w:val="20"/>
        </w:rPr>
        <w:t xml:space="preserve"> lor cu </w:t>
      </w:r>
      <w:proofErr w:type="spellStart"/>
      <w:r w:rsidR="000967A2" w:rsidRPr="00AF5822">
        <w:rPr>
          <w:rFonts w:asciiTheme="minorHAnsi" w:eastAsia="Calibri" w:hAnsiTheme="minorHAnsi" w:cstheme="minorHAnsi"/>
          <w:sz w:val="20"/>
          <w:szCs w:val="20"/>
        </w:rPr>
        <w:t>specificaţiile</w:t>
      </w:r>
      <w:proofErr w:type="spellEnd"/>
      <w:r w:rsidR="000967A2" w:rsidRPr="00AF5822">
        <w:rPr>
          <w:rFonts w:asciiTheme="minorHAnsi" w:eastAsia="Calibri" w:hAnsiTheme="minorHAnsi" w:cstheme="minorHAnsi"/>
          <w:sz w:val="20"/>
          <w:szCs w:val="20"/>
        </w:rPr>
        <w:t xml:space="preserve"> din </w:t>
      </w:r>
      <w:proofErr w:type="spellStart"/>
      <w:r w:rsidR="005A2668" w:rsidRPr="00AF5822">
        <w:rPr>
          <w:rFonts w:asciiTheme="minorHAnsi" w:eastAsia="Calibri" w:hAnsiTheme="minorHAnsi" w:cstheme="minorHAnsi"/>
          <w:sz w:val="20"/>
          <w:szCs w:val="20"/>
        </w:rPr>
        <w:t>C</w:t>
      </w:r>
      <w:r w:rsidR="007C117D" w:rsidRPr="00AF5822">
        <w:rPr>
          <w:rFonts w:asciiTheme="minorHAnsi" w:eastAsia="Calibri" w:hAnsiTheme="minorHAnsi" w:cstheme="minorHAnsi"/>
          <w:sz w:val="20"/>
          <w:szCs w:val="20"/>
        </w:rPr>
        <w:t>aietul</w:t>
      </w:r>
      <w:proofErr w:type="spellEnd"/>
      <w:r w:rsidR="007C117D" w:rsidRPr="00AF5822">
        <w:rPr>
          <w:rFonts w:asciiTheme="minorHAnsi" w:eastAsia="Calibri" w:hAnsiTheme="minorHAnsi" w:cstheme="minorHAnsi"/>
          <w:sz w:val="20"/>
          <w:szCs w:val="20"/>
        </w:rPr>
        <w:t xml:space="preserve"> de </w:t>
      </w:r>
      <w:proofErr w:type="spellStart"/>
      <w:r w:rsidR="007C117D" w:rsidRPr="00AF5822">
        <w:rPr>
          <w:rFonts w:asciiTheme="minorHAnsi" w:eastAsia="Calibri" w:hAnsiTheme="minorHAnsi" w:cstheme="minorHAnsi"/>
          <w:sz w:val="20"/>
          <w:szCs w:val="20"/>
        </w:rPr>
        <w:t>s</w:t>
      </w:r>
      <w:r w:rsidR="000967A2" w:rsidRPr="00AF5822">
        <w:rPr>
          <w:rFonts w:asciiTheme="minorHAnsi" w:eastAsia="Calibri" w:hAnsiTheme="minorHAnsi" w:cstheme="minorHAnsi"/>
          <w:sz w:val="20"/>
          <w:szCs w:val="20"/>
        </w:rPr>
        <w:t>arcini</w:t>
      </w:r>
      <w:proofErr w:type="spellEnd"/>
      <w:r w:rsidR="000967A2" w:rsidRPr="00AF5822">
        <w:rPr>
          <w:rFonts w:asciiTheme="minorHAnsi" w:eastAsia="Calibri" w:hAnsiTheme="minorHAnsi" w:cstheme="minorHAnsi"/>
          <w:i/>
          <w:sz w:val="20"/>
          <w:szCs w:val="20"/>
        </w:rPr>
        <w:t>.</w:t>
      </w:r>
      <w:r w:rsidR="000967A2" w:rsidRPr="00AF5822">
        <w:rPr>
          <w:rFonts w:asciiTheme="minorHAnsi" w:eastAsia="Calibri" w:hAnsiTheme="minorHAnsi" w:cstheme="minorHAnsi"/>
          <w:sz w:val="20"/>
          <w:szCs w:val="20"/>
        </w:rPr>
        <w:t xml:space="preserve"> </w:t>
      </w:r>
      <w:r w:rsidR="00902280" w:rsidRPr="00AF5822">
        <w:rPr>
          <w:rFonts w:asciiTheme="minorHAnsi" w:eastAsia="Calibri" w:hAnsiTheme="minorHAnsi" w:cstheme="minorHAnsi"/>
          <w:bCs/>
          <w:noProof/>
          <w:sz w:val="20"/>
          <w:szCs w:val="20"/>
        </w:rPr>
        <w:t>Produsele</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respinse la recepție nu pot fi plătite. </w:t>
      </w:r>
      <w:r w:rsidR="00902280" w:rsidRPr="00AF5822">
        <w:rPr>
          <w:rFonts w:asciiTheme="minorHAnsi" w:eastAsia="Calibri" w:hAnsiTheme="minorHAnsi" w:cstheme="minorHAnsi"/>
          <w:bCs/>
          <w:noProof/>
          <w:sz w:val="20"/>
          <w:szCs w:val="20"/>
        </w:rPr>
        <w:t>Produsul</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proofErr w:type="spellStart"/>
      <w:r w:rsidR="001D3960" w:rsidRPr="00AF5822">
        <w:rPr>
          <w:rFonts w:asciiTheme="minorHAnsi" w:hAnsiTheme="minorHAnsi" w:cstheme="minorHAnsi"/>
          <w:w w:val="105"/>
          <w:sz w:val="20"/>
          <w:szCs w:val="20"/>
        </w:rPr>
        <w:t>furnizor</w:t>
      </w:r>
      <w:proofErr w:type="spellEnd"/>
      <w:r w:rsidR="001D3960" w:rsidRPr="00AF5822">
        <w:rPr>
          <w:rFonts w:asciiTheme="minorHAnsi" w:hAnsiTheme="minorHAnsi" w:cstheme="minorHAnsi"/>
          <w:w w:val="105"/>
          <w:sz w:val="20"/>
          <w:szCs w:val="20"/>
        </w:rPr>
        <w:t xml:space="preserve"> </w:t>
      </w:r>
      <w:r w:rsidR="000967A2" w:rsidRPr="00AF5822">
        <w:rPr>
          <w:rFonts w:asciiTheme="minorHAnsi" w:eastAsia="Calibri" w:hAnsiTheme="minorHAnsi" w:cstheme="minorHAnsi"/>
          <w:bCs/>
          <w:noProof/>
          <w:sz w:val="20"/>
          <w:szCs w:val="20"/>
        </w:rPr>
        <w:t>a documentelor (facturii) conform dispozițiilor legale în vigoare.</w:t>
      </w:r>
    </w:p>
    <w:p w14:paraId="08F0FC1C" w14:textId="39E01447" w:rsidR="00CE7251" w:rsidRPr="002A1FB5" w:rsidRDefault="00C83D87" w:rsidP="00B93821">
      <w:pPr>
        <w:tabs>
          <w:tab w:val="left" w:pos="10206"/>
        </w:tabs>
        <w:suppressAutoHyphens/>
        <w:jc w:val="both"/>
        <w:rPr>
          <w:rFonts w:asciiTheme="minorHAnsi" w:hAnsiTheme="minorHAnsi" w:cstheme="minorHAnsi"/>
          <w:sz w:val="20"/>
          <w:szCs w:val="20"/>
          <w:lang w:val="ro-RO" w:eastAsia="ar-SA"/>
        </w:rPr>
      </w:pPr>
      <w:r w:rsidRPr="00AF5822">
        <w:rPr>
          <w:rFonts w:asciiTheme="minorHAnsi" w:hAnsiTheme="minorHAnsi" w:cstheme="minorHAnsi"/>
          <w:sz w:val="20"/>
          <w:szCs w:val="20"/>
          <w:lang w:val="ro-RO" w:eastAsia="ar-SA"/>
        </w:rPr>
        <w:t>6</w:t>
      </w:r>
      <w:r w:rsidR="00CE7251" w:rsidRPr="00AF5822">
        <w:rPr>
          <w:rFonts w:asciiTheme="minorHAnsi" w:hAnsiTheme="minorHAnsi" w:cstheme="minorHAnsi"/>
          <w:sz w:val="20"/>
          <w:szCs w:val="20"/>
          <w:lang w:val="ro-RO" w:eastAsia="ar-SA"/>
        </w:rPr>
        <w:t xml:space="preserve">.5. (1) Dacă un produs inspectat sau testat nu corespunde specificațiilor, </w:t>
      </w:r>
      <w:r w:rsidR="0005288B" w:rsidRPr="00AF5822">
        <w:rPr>
          <w:rFonts w:asciiTheme="minorHAnsi" w:hAnsiTheme="minorHAnsi" w:cstheme="minorHAnsi"/>
          <w:sz w:val="20"/>
          <w:szCs w:val="20"/>
          <w:lang w:val="ro-RO" w:eastAsia="ar-SA"/>
        </w:rPr>
        <w:t>achizitorul</w:t>
      </w:r>
      <w:r w:rsidR="00CE7251" w:rsidRPr="00AF5822">
        <w:rPr>
          <w:rFonts w:asciiTheme="minorHAnsi" w:hAnsiTheme="minorHAnsi" w:cstheme="minorHAnsi"/>
          <w:sz w:val="20"/>
          <w:szCs w:val="20"/>
          <w:lang w:val="ro-RO" w:eastAsia="ar-SA"/>
        </w:rPr>
        <w:t xml:space="preserve"> are dreptul să îl respingă, iar </w:t>
      </w:r>
      <w:r w:rsidR="0005288B" w:rsidRPr="00AF5822">
        <w:rPr>
          <w:rFonts w:asciiTheme="minorHAnsi" w:hAnsiTheme="minorHAnsi" w:cstheme="minorHAnsi"/>
          <w:w w:val="105"/>
          <w:sz w:val="20"/>
          <w:szCs w:val="20"/>
        </w:rPr>
        <w:t xml:space="preserve"> </w:t>
      </w:r>
      <w:proofErr w:type="spellStart"/>
      <w:r w:rsidR="001D3960" w:rsidRPr="00AF5822">
        <w:rPr>
          <w:rFonts w:asciiTheme="minorHAnsi" w:hAnsiTheme="minorHAnsi" w:cstheme="minorHAnsi"/>
          <w:w w:val="105"/>
          <w:sz w:val="20"/>
          <w:szCs w:val="20"/>
        </w:rPr>
        <w:t>furnizorul</w:t>
      </w:r>
      <w:proofErr w:type="spellEnd"/>
      <w:r w:rsidR="007366C4" w:rsidRPr="00AF5822">
        <w:rPr>
          <w:rFonts w:asciiTheme="minorHAnsi" w:hAnsiTheme="minorHAnsi" w:cstheme="minorHAnsi"/>
          <w:sz w:val="20"/>
          <w:szCs w:val="20"/>
          <w:lang w:val="ro-RO" w:eastAsia="ar-SA"/>
        </w:rPr>
        <w:t xml:space="preserve"> </w:t>
      </w:r>
      <w:r w:rsidR="00CE7251" w:rsidRPr="00AF5822">
        <w:rPr>
          <w:rFonts w:asciiTheme="minorHAnsi" w:hAnsiTheme="minorHAnsi" w:cstheme="minorHAnsi"/>
          <w:sz w:val="20"/>
          <w:szCs w:val="20"/>
          <w:lang w:val="ro-RO" w:eastAsia="ar-SA"/>
        </w:rPr>
        <w:t xml:space="preserve">are obligația, fără a modifica prețul contractului de </w:t>
      </w:r>
      <w:r w:rsidR="00CE7251" w:rsidRPr="002A1FB5">
        <w:rPr>
          <w:rFonts w:asciiTheme="minorHAnsi" w:hAnsiTheme="minorHAnsi" w:cstheme="minorHAnsi"/>
          <w:sz w:val="20"/>
          <w:szCs w:val="20"/>
          <w:lang w:val="ro-RO" w:eastAsia="ar-SA"/>
        </w:rPr>
        <w:t xml:space="preserve">a:           </w:t>
      </w:r>
    </w:p>
    <w:p w14:paraId="20047F10" w14:textId="544842EC" w:rsidR="00CE7251" w:rsidRPr="002A1FB5"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sidR="0028315C">
        <w:rPr>
          <w:rFonts w:asciiTheme="minorHAnsi" w:hAnsiTheme="minorHAnsi" w:cstheme="minorHAnsi"/>
          <w:sz w:val="20"/>
          <w:szCs w:val="20"/>
          <w:lang w:val="ro-RO" w:eastAsia="ar-SA"/>
        </w:rPr>
        <w:t xml:space="preserve">refuzat  în termen de maxim </w:t>
      </w:r>
      <w:r w:rsidR="0083049F">
        <w:rPr>
          <w:rFonts w:asciiTheme="minorHAnsi" w:hAnsiTheme="minorHAnsi" w:cstheme="minorHAnsi"/>
          <w:sz w:val="20"/>
          <w:szCs w:val="20"/>
          <w:lang w:val="ro-RO" w:eastAsia="ar-SA"/>
        </w:rPr>
        <w:t>10</w:t>
      </w:r>
      <w:r w:rsidRPr="002A1FB5">
        <w:rPr>
          <w:rFonts w:asciiTheme="minorHAnsi" w:hAnsiTheme="minorHAnsi" w:cstheme="minorHAnsi"/>
          <w:sz w:val="20"/>
          <w:szCs w:val="20"/>
          <w:lang w:val="ro-RO" w:eastAsia="ar-SA"/>
        </w:rPr>
        <w:t xml:space="preserve"> (</w:t>
      </w:r>
      <w:r w:rsidR="0083049F">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678B47D3" w14:textId="5E2E764C" w:rsidR="00CE7251" w:rsidRPr="004A1858"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654F60A3" w14:textId="3775774B" w:rsidR="00CE7251" w:rsidRPr="00AF5822" w:rsidRDefault="00CE7251" w:rsidP="00B93821">
      <w:pPr>
        <w:tabs>
          <w:tab w:val="left" w:pos="10035"/>
        </w:tabs>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 xml:space="preserve">Dacă și în </w:t>
      </w:r>
      <w:r w:rsidRPr="00AF5822">
        <w:rPr>
          <w:rFonts w:asciiTheme="minorHAnsi" w:hAnsiTheme="minorHAnsi" w:cstheme="minorHAnsi"/>
          <w:noProof/>
          <w:sz w:val="20"/>
          <w:szCs w:val="20"/>
          <w:lang w:val="ro-RO"/>
        </w:rPr>
        <w:t xml:space="preserve">urma testării produsului care îl înlocuieste pe cel neconform se constată persistența problemelor de calitate, contractul va fi reziliat unilateral, </w:t>
      </w:r>
      <w:r w:rsidR="0005288B" w:rsidRPr="00AF5822">
        <w:rPr>
          <w:rFonts w:asciiTheme="minorHAnsi" w:hAnsiTheme="minorHAnsi" w:cstheme="minorHAnsi"/>
          <w:noProof/>
          <w:sz w:val="20"/>
          <w:szCs w:val="20"/>
          <w:lang w:val="ro-RO"/>
        </w:rPr>
        <w:t>achizitorul</w:t>
      </w:r>
      <w:r w:rsidRPr="00AF5822">
        <w:rPr>
          <w:rFonts w:asciiTheme="minorHAnsi" w:hAnsiTheme="minorHAnsi" w:cstheme="minorHAnsi"/>
          <w:noProof/>
          <w:sz w:val="20"/>
          <w:szCs w:val="20"/>
          <w:lang w:val="ro-RO"/>
        </w:rPr>
        <w:t xml:space="preserve"> reținând produsul supus verificării, ca “dovadă” a neconformității acestora și va proceda la recuperarea întregului prejudiciu suferit de achizitor.</w:t>
      </w:r>
    </w:p>
    <w:p w14:paraId="0E8FBD2C" w14:textId="24260E00" w:rsidR="000967A2" w:rsidRPr="00AF5822" w:rsidRDefault="00C83D87" w:rsidP="00B93821">
      <w:pPr>
        <w:tabs>
          <w:tab w:val="left" w:pos="810"/>
          <w:tab w:val="left" w:pos="1080"/>
          <w:tab w:val="left" w:pos="1170"/>
          <w:tab w:val="left" w:pos="10035"/>
        </w:tabs>
        <w:ind w:right="-30"/>
        <w:contextualSpacing/>
        <w:jc w:val="both"/>
        <w:rPr>
          <w:rFonts w:ascii="Calibri" w:eastAsia="Calibri" w:hAnsi="Calibri" w:cs="Calibri"/>
          <w:strike/>
          <w:sz w:val="20"/>
          <w:szCs w:val="20"/>
          <w:lang w:val="ro-RO"/>
        </w:rPr>
      </w:pPr>
      <w:r w:rsidRPr="00AF5822">
        <w:rPr>
          <w:rFonts w:ascii="Calibri" w:eastAsia="Calibri" w:hAnsi="Calibri" w:cs="Calibri"/>
          <w:sz w:val="20"/>
          <w:szCs w:val="20"/>
          <w:lang w:val="ro-RO"/>
        </w:rPr>
        <w:t>6</w:t>
      </w:r>
      <w:r w:rsidR="00F26254" w:rsidRPr="00AF5822">
        <w:rPr>
          <w:rFonts w:ascii="Calibri" w:eastAsia="Calibri" w:hAnsi="Calibri" w:cs="Calibri"/>
          <w:sz w:val="20"/>
          <w:szCs w:val="20"/>
          <w:lang w:val="ro-RO"/>
        </w:rPr>
        <w:t>.6</w:t>
      </w:r>
      <w:r w:rsidR="005D14B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Achizitorul semnează Procesul verbal de instalare, punere în funcțiune, te</w:t>
      </w:r>
      <w:r w:rsidR="006313A7" w:rsidRPr="00AF5822">
        <w:rPr>
          <w:rFonts w:ascii="Calibri" w:eastAsia="Calibri" w:hAnsi="Calibri" w:cs="Calibri"/>
          <w:sz w:val="20"/>
          <w:szCs w:val="20"/>
          <w:lang w:val="ro-RO"/>
        </w:rPr>
        <w:t xml:space="preserve">stare/ inspecție inițială </w:t>
      </w:r>
      <w:r w:rsidR="000967A2" w:rsidRPr="00AF5822">
        <w:rPr>
          <w:rFonts w:ascii="Calibri" w:eastAsia="Calibri" w:hAnsi="Calibri" w:cs="Calibri"/>
          <w:sz w:val="20"/>
          <w:szCs w:val="20"/>
          <w:lang w:val="ro-RO"/>
        </w:rPr>
        <w:t>doar</w:t>
      </w:r>
      <w:r w:rsidR="007625C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 xml:space="preserve">pentru </w:t>
      </w:r>
      <w:r w:rsidR="00FA66F9" w:rsidRPr="00AF5822">
        <w:rPr>
          <w:rFonts w:ascii="Calibri" w:eastAsia="Calibri" w:hAnsi="Calibri" w:cs="Calibri"/>
          <w:sz w:val="20"/>
          <w:szCs w:val="20"/>
          <w:lang w:val="ro-RO"/>
        </w:rPr>
        <w:t>produsul/produsele</w:t>
      </w:r>
      <w:r w:rsidR="000967A2" w:rsidRPr="00AF5822">
        <w:rPr>
          <w:rFonts w:ascii="Calibri" w:eastAsia="Calibri" w:hAnsi="Calibri" w:cs="Calibri"/>
          <w:i/>
          <w:sz w:val="20"/>
          <w:szCs w:val="20"/>
          <w:lang w:val="ro-RO"/>
        </w:rPr>
        <w:t xml:space="preserve"> </w:t>
      </w:r>
      <w:r w:rsidR="000967A2" w:rsidRPr="00AF5822">
        <w:rPr>
          <w:rFonts w:ascii="Calibri" w:eastAsia="Calibri" w:hAnsi="Calibri" w:cs="Calibri"/>
          <w:sz w:val="20"/>
          <w:szCs w:val="20"/>
          <w:lang w:val="ro-RO"/>
        </w:rPr>
        <w:t xml:space="preserve">efectiv livrat/livrate care respectă specificațiile din </w:t>
      </w:r>
      <w:r w:rsidR="00FA66F9" w:rsidRPr="00AF5822">
        <w:rPr>
          <w:rFonts w:ascii="Calibri" w:eastAsia="Calibri" w:hAnsi="Calibri" w:cs="Calibri"/>
          <w:sz w:val="20"/>
          <w:szCs w:val="20"/>
          <w:lang w:val="ro-RO"/>
        </w:rPr>
        <w:t>C</w:t>
      </w:r>
      <w:r w:rsidR="008F3F11" w:rsidRPr="00AF5822">
        <w:rPr>
          <w:rFonts w:ascii="Calibri" w:eastAsia="Calibri" w:hAnsi="Calibri" w:cs="Calibri"/>
          <w:sz w:val="20"/>
          <w:szCs w:val="20"/>
          <w:lang w:val="ro-RO"/>
        </w:rPr>
        <w:t>aietul de s</w:t>
      </w:r>
      <w:r w:rsidR="000967A2" w:rsidRPr="00AF5822">
        <w:rPr>
          <w:rFonts w:ascii="Calibri" w:eastAsia="Calibri" w:hAnsi="Calibri" w:cs="Calibri"/>
          <w:sz w:val="20"/>
          <w:szCs w:val="20"/>
          <w:lang w:val="ro-RO"/>
        </w:rPr>
        <w:t>arcini.</w:t>
      </w:r>
    </w:p>
    <w:p w14:paraId="597B52A0" w14:textId="77777777" w:rsidR="00AC4D00" w:rsidRDefault="00AC4D00"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w w:val="105"/>
          <w:sz w:val="20"/>
          <w:szCs w:val="20"/>
          <w:lang w:val="it-IT"/>
        </w:rPr>
      </w:pPr>
    </w:p>
    <w:p w14:paraId="7509518F" w14:textId="7E212AFE" w:rsidR="000967A2" w:rsidRPr="00AF5822" w:rsidRDefault="00C83D87"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rPr>
      </w:pPr>
      <w:r w:rsidRPr="00AF5822">
        <w:rPr>
          <w:rFonts w:asciiTheme="minorHAnsi" w:hAnsiTheme="minorHAnsi" w:cstheme="minorHAnsi"/>
          <w:b/>
          <w:w w:val="105"/>
          <w:sz w:val="20"/>
          <w:szCs w:val="20"/>
          <w:lang w:val="it-IT"/>
        </w:rPr>
        <w:t>7</w:t>
      </w:r>
      <w:r w:rsidR="000014E8" w:rsidRPr="00AF5822">
        <w:rPr>
          <w:rFonts w:asciiTheme="minorHAnsi" w:hAnsiTheme="minorHAnsi" w:cstheme="minorHAnsi"/>
          <w:b/>
          <w:w w:val="105"/>
          <w:sz w:val="20"/>
          <w:szCs w:val="20"/>
          <w:lang w:val="it-IT"/>
        </w:rPr>
        <w:t xml:space="preserve">. </w:t>
      </w:r>
      <w:r w:rsidR="000967A2" w:rsidRPr="00AF5822">
        <w:rPr>
          <w:rFonts w:asciiTheme="minorHAnsi" w:hAnsiTheme="minorHAnsi" w:cstheme="minorHAnsi"/>
          <w:b/>
          <w:w w:val="105"/>
          <w:sz w:val="20"/>
          <w:szCs w:val="20"/>
          <w:lang w:val="it-IT"/>
        </w:rPr>
        <w:t>MODALITĂȚI ȘI CONDIȚII DE PLATĂ</w:t>
      </w:r>
      <w:r w:rsidR="00902280" w:rsidRPr="00AF5822">
        <w:rPr>
          <w:rFonts w:asciiTheme="minorHAnsi" w:hAnsiTheme="minorHAnsi" w:cstheme="minorHAnsi"/>
          <w:b/>
          <w:w w:val="105"/>
          <w:sz w:val="20"/>
          <w:szCs w:val="20"/>
          <w:lang w:val="it-IT"/>
        </w:rPr>
        <w:t xml:space="preserve">. </w:t>
      </w:r>
    </w:p>
    <w:p w14:paraId="5D1A6446" w14:textId="5394D9C2" w:rsidR="00463131" w:rsidRPr="00AF5822" w:rsidRDefault="00463131" w:rsidP="00B93821">
      <w:pPr>
        <w:tabs>
          <w:tab w:val="left" w:pos="9781"/>
        </w:tabs>
        <w:suppressAutoHyphens/>
        <w:jc w:val="both"/>
        <w:rPr>
          <w:rFonts w:asciiTheme="minorHAnsi" w:hAnsiTheme="minorHAnsi" w:cstheme="minorHAnsi"/>
          <w:sz w:val="20"/>
          <w:szCs w:val="20"/>
          <w:lang w:val="ro-RO" w:eastAsia="ar-SA"/>
        </w:rPr>
      </w:pPr>
      <w:r w:rsidRPr="00AF5822">
        <w:rPr>
          <w:rFonts w:asciiTheme="minorHAnsi" w:hAnsiTheme="minorHAnsi" w:cstheme="minorHAnsi"/>
          <w:noProof/>
          <w:sz w:val="20"/>
          <w:szCs w:val="20"/>
          <w:lang w:val="it-IT"/>
        </w:rPr>
        <w:t xml:space="preserve">7.1. </w:t>
      </w:r>
      <w:r w:rsidR="007366C4" w:rsidRPr="00AF5822">
        <w:rPr>
          <w:rFonts w:asciiTheme="minorHAnsi" w:hAnsiTheme="minorHAnsi" w:cstheme="minorHAnsi"/>
          <w:sz w:val="20"/>
          <w:szCs w:val="20"/>
          <w:lang w:val="ro-RO" w:eastAsia="ar-SA"/>
        </w:rPr>
        <w:t>A</w:t>
      </w:r>
      <w:r w:rsidR="0005288B" w:rsidRPr="00AF5822">
        <w:rPr>
          <w:rFonts w:asciiTheme="minorHAnsi" w:hAnsiTheme="minorHAnsi" w:cstheme="minorHAnsi"/>
          <w:sz w:val="20"/>
          <w:szCs w:val="20"/>
          <w:lang w:val="ro-RO" w:eastAsia="ar-SA"/>
        </w:rPr>
        <w:t xml:space="preserve">chizitorul </w:t>
      </w:r>
      <w:r w:rsidRPr="00AF5822">
        <w:rPr>
          <w:rFonts w:asciiTheme="minorHAnsi" w:hAnsiTheme="minorHAnsi" w:cstheme="minorHAnsi"/>
          <w:noProof/>
          <w:sz w:val="20"/>
          <w:szCs w:val="20"/>
          <w:lang w:val="it-IT"/>
        </w:rPr>
        <w:t xml:space="preserve">se obligă să plătească preţul produselor, către </w:t>
      </w:r>
      <w:r w:rsidR="006D1837" w:rsidRPr="00AF5822">
        <w:rPr>
          <w:rFonts w:asciiTheme="minorHAnsi" w:hAnsiTheme="minorHAnsi" w:cstheme="minorHAnsi"/>
          <w:noProof/>
          <w:sz w:val="20"/>
          <w:szCs w:val="20"/>
          <w:lang w:val="it-IT"/>
        </w:rPr>
        <w:t>furnizor</w:t>
      </w:r>
      <w:r w:rsidRPr="00AF5822">
        <w:rPr>
          <w:rFonts w:asciiTheme="minorHAnsi" w:hAnsiTheme="minorHAnsi" w:cstheme="minorHAnsi"/>
          <w:noProof/>
          <w:sz w:val="20"/>
          <w:szCs w:val="20"/>
          <w:lang w:val="it-IT"/>
        </w:rPr>
        <w:t xml:space="preserve">, în termen de 30 (treizeci) de zile de la data primirii facturii emise de </w:t>
      </w:r>
      <w:r w:rsidR="006D1837" w:rsidRPr="00AF5822">
        <w:rPr>
          <w:rFonts w:asciiTheme="minorHAnsi" w:hAnsiTheme="minorHAnsi" w:cstheme="minorHAnsi"/>
          <w:noProof/>
          <w:sz w:val="20"/>
          <w:szCs w:val="20"/>
          <w:lang w:val="it-IT"/>
        </w:rPr>
        <w:t>furnizor</w:t>
      </w:r>
      <w:r w:rsidRPr="00AF5822">
        <w:rPr>
          <w:rFonts w:asciiTheme="minorHAnsi" w:hAnsiTheme="minorHAnsi" w:cstheme="minorHAnsi"/>
          <w:noProof/>
          <w:sz w:val="20"/>
          <w:szCs w:val="20"/>
          <w:lang w:val="it-IT"/>
        </w:rPr>
        <w:t>, însoțită de Procesul verbal de recepție calitativă și cantitativă a produselor, semnat fără obiecțiuni de achizitor</w:t>
      </w:r>
      <w:r w:rsidRPr="00AF5822">
        <w:rPr>
          <w:rFonts w:asciiTheme="minorHAnsi" w:hAnsiTheme="minorHAnsi" w:cstheme="minorHAnsi"/>
          <w:sz w:val="20"/>
          <w:szCs w:val="20"/>
          <w:lang w:val="ro-RO" w:eastAsia="ar-SA"/>
        </w:rPr>
        <w:t>.</w:t>
      </w:r>
    </w:p>
    <w:p w14:paraId="5885BCA7" w14:textId="4114606C" w:rsidR="00463131" w:rsidRPr="00AF5822" w:rsidRDefault="00AD7CB1" w:rsidP="00B93821">
      <w:pPr>
        <w:tabs>
          <w:tab w:val="left" w:pos="9781"/>
        </w:tabs>
        <w:jc w:val="both"/>
        <w:rPr>
          <w:rFonts w:asciiTheme="minorHAnsi" w:eastAsia="MS Mincho" w:hAnsiTheme="minorHAnsi" w:cstheme="minorHAnsi"/>
          <w:sz w:val="20"/>
          <w:szCs w:val="20"/>
          <w:lang w:val="ro-RO" w:eastAsia="ja-JP"/>
        </w:rPr>
      </w:pPr>
      <w:r>
        <w:rPr>
          <w:rFonts w:asciiTheme="minorHAnsi" w:hAnsiTheme="minorHAnsi" w:cstheme="minorHAnsi"/>
          <w:noProof/>
          <w:sz w:val="20"/>
          <w:szCs w:val="20"/>
          <w:lang w:val="it-IT"/>
        </w:rPr>
        <w:t>7.2.</w:t>
      </w:r>
      <w:r w:rsidR="00463131" w:rsidRPr="00AF5822">
        <w:rPr>
          <w:rFonts w:asciiTheme="minorHAnsi" w:hAnsiTheme="minorHAnsi" w:cstheme="minorHAnsi"/>
          <w:noProof/>
          <w:sz w:val="20"/>
          <w:szCs w:val="20"/>
          <w:lang w:val="it-IT"/>
        </w:rPr>
        <w:t xml:space="preserve"> </w:t>
      </w:r>
      <w:r w:rsidR="00463131" w:rsidRPr="00AF5822">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00463131" w:rsidRPr="00AF5822">
        <w:rPr>
          <w:rFonts w:asciiTheme="minorHAnsi" w:hAnsiTheme="minorHAnsi" w:cstheme="minorHAnsi"/>
          <w:sz w:val="20"/>
          <w:szCs w:val="20"/>
          <w:lang w:val="it-IT"/>
        </w:rPr>
        <w:t>Nu se efectuează plata în avans.</w:t>
      </w:r>
    </w:p>
    <w:p w14:paraId="67D8AAE6" w14:textId="77777777" w:rsidR="00AC4D00" w:rsidRDefault="00AC4D00" w:rsidP="00BF0E85">
      <w:pPr>
        <w:spacing w:before="120"/>
        <w:ind w:right="302"/>
        <w:jc w:val="center"/>
        <w:outlineLvl w:val="0"/>
        <w:rPr>
          <w:rFonts w:asciiTheme="minorHAnsi" w:eastAsiaTheme="minorEastAsia" w:hAnsiTheme="minorHAnsi" w:cstheme="minorBidi"/>
          <w:sz w:val="20"/>
          <w:szCs w:val="20"/>
          <w:lang w:val="ro-RO"/>
        </w:rPr>
      </w:pPr>
    </w:p>
    <w:p w14:paraId="09E1033D" w14:textId="4B2F122A" w:rsidR="00BF0E85" w:rsidRDefault="00BF0E85" w:rsidP="00BF0E8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Tehnician foto-video, Octavian ȘERBĂNESCU</w:t>
      </w:r>
    </w:p>
    <w:p w14:paraId="339FC7F4" w14:textId="77777777" w:rsidR="00FE2629" w:rsidRDefault="00FE2629" w:rsidP="00BF0E85">
      <w:pPr>
        <w:spacing w:before="120"/>
        <w:ind w:right="302"/>
        <w:jc w:val="center"/>
        <w:outlineLvl w:val="0"/>
        <w:rPr>
          <w:rFonts w:asciiTheme="minorHAnsi" w:eastAsiaTheme="minorEastAsia" w:hAnsiTheme="minorHAnsi" w:cstheme="minorBidi"/>
          <w:sz w:val="20"/>
          <w:szCs w:val="20"/>
          <w:lang w:val="ro-RO"/>
        </w:rPr>
      </w:pPr>
    </w:p>
    <w:p w14:paraId="598933C9" w14:textId="021BEA4F" w:rsidR="001853B5" w:rsidRDefault="000B45C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 xml:space="preserve">Ș.l. </w:t>
      </w:r>
      <w:r w:rsidR="001853B5" w:rsidRPr="007366C4">
        <w:rPr>
          <w:rFonts w:asciiTheme="minorHAnsi" w:eastAsiaTheme="minorEastAsia" w:hAnsiTheme="minorHAnsi" w:cstheme="minorBidi"/>
          <w:sz w:val="20"/>
          <w:szCs w:val="20"/>
          <w:lang w:val="ro-RO"/>
        </w:rPr>
        <w:t xml:space="preserve">Eugen </w:t>
      </w:r>
      <w:r w:rsidR="001853B5">
        <w:rPr>
          <w:rFonts w:asciiTheme="minorHAnsi" w:eastAsiaTheme="minorEastAsia" w:hAnsiTheme="minorHAnsi" w:cstheme="minorBidi"/>
          <w:sz w:val="20"/>
          <w:szCs w:val="20"/>
          <w:lang w:val="ro-RO"/>
        </w:rPr>
        <w:t>TĂNĂSESCU</w:t>
      </w:r>
    </w:p>
    <w:p w14:paraId="19A9E14F"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6D4351F" w14:textId="77777777" w:rsidR="00FE2629" w:rsidRDefault="00FE2629" w:rsidP="001853B5">
      <w:pPr>
        <w:spacing w:before="120"/>
        <w:ind w:right="302"/>
        <w:jc w:val="center"/>
        <w:outlineLvl w:val="0"/>
        <w:rPr>
          <w:rFonts w:asciiTheme="minorHAnsi" w:eastAsiaTheme="minorEastAsia" w:hAnsiTheme="minorHAnsi" w:cstheme="minorBidi"/>
          <w:sz w:val="20"/>
          <w:szCs w:val="20"/>
          <w:lang w:val="ro-RO"/>
        </w:rPr>
      </w:pPr>
    </w:p>
    <w:p w14:paraId="41E097B5" w14:textId="02E5D924" w:rsidR="00F808FF" w:rsidRPr="008B390C" w:rsidRDefault="00F808FF" w:rsidP="00F808FF">
      <w:pPr>
        <w:pStyle w:val="Header"/>
        <w:jc w:val="both"/>
        <w:rPr>
          <w:rFonts w:asciiTheme="minorHAnsi" w:hAnsiTheme="minorHAnsi" w:cstheme="minorHAnsi"/>
          <w:sz w:val="20"/>
          <w:szCs w:val="20"/>
        </w:rPr>
      </w:pPr>
      <w:r w:rsidRPr="008B390C">
        <w:rPr>
          <w:rFonts w:asciiTheme="minorHAnsi" w:hAnsiTheme="minorHAnsi" w:cstheme="minorHAnsi"/>
          <w:sz w:val="20"/>
          <w:szCs w:val="20"/>
        </w:rPr>
        <w:lastRenderedPageBreak/>
        <w:t>PO_16_03</w:t>
      </w:r>
      <w:r>
        <w:rPr>
          <w:rFonts w:asciiTheme="minorHAnsi" w:hAnsiTheme="minorHAnsi" w:cstheme="minorHAnsi"/>
          <w:sz w:val="20"/>
          <w:szCs w:val="20"/>
        </w:rPr>
        <w:t>_F5</w:t>
      </w:r>
    </w:p>
    <w:p w14:paraId="6028CB4D" w14:textId="77777777" w:rsidR="00F808FF" w:rsidRPr="00610293" w:rsidRDefault="00F808FF" w:rsidP="00F808FF">
      <w:pPr>
        <w:ind w:firstLine="357"/>
        <w:rPr>
          <w:rFonts w:asciiTheme="minorHAnsi" w:hAnsiTheme="minorHAnsi" w:cstheme="minorHAnsi"/>
          <w:sz w:val="20"/>
          <w:szCs w:val="20"/>
        </w:rPr>
      </w:pPr>
    </w:p>
    <w:p w14:paraId="180C2CEE" w14:textId="77777777" w:rsidR="00F808FF" w:rsidRPr="00FD378B" w:rsidRDefault="00F808FF" w:rsidP="00F808FF">
      <w:pPr>
        <w:spacing w:after="5" w:line="252" w:lineRule="auto"/>
        <w:ind w:left="360" w:right="6"/>
        <w:jc w:val="center"/>
        <w:rPr>
          <w:rFonts w:asciiTheme="minorHAnsi" w:hAnsiTheme="minorHAnsi" w:cstheme="minorHAnsi"/>
          <w:b/>
          <w:sz w:val="20"/>
          <w:szCs w:val="20"/>
          <w:lang w:val="fr-FR"/>
        </w:rPr>
      </w:pPr>
      <w:r w:rsidRPr="00FD378B">
        <w:rPr>
          <w:rFonts w:asciiTheme="minorHAnsi" w:hAnsiTheme="minorHAnsi" w:cstheme="minorHAnsi"/>
          <w:b/>
          <w:sz w:val="20"/>
          <w:szCs w:val="20"/>
          <w:lang w:val="en-GB"/>
        </w:rPr>
        <w:t>B.</w:t>
      </w:r>
      <w:r w:rsidRPr="00FD378B">
        <w:rPr>
          <w:rFonts w:asciiTheme="minorHAnsi" w:hAnsiTheme="minorHAnsi" w:cstheme="minorHAnsi"/>
          <w:sz w:val="20"/>
          <w:szCs w:val="20"/>
          <w:lang w:val="en-GB"/>
        </w:rPr>
        <w:t xml:space="preserve"> </w:t>
      </w:r>
      <w:r w:rsidRPr="00FD378B">
        <w:rPr>
          <w:rFonts w:asciiTheme="minorHAnsi" w:hAnsiTheme="minorHAnsi" w:cstheme="minorHAnsi"/>
          <w:b/>
          <w:sz w:val="20"/>
          <w:szCs w:val="20"/>
          <w:lang w:val="fr-FR"/>
        </w:rPr>
        <w:t>CONDIȚII DE PARTICIPARE</w:t>
      </w:r>
    </w:p>
    <w:p w14:paraId="262465C7" w14:textId="77777777" w:rsidR="00F808FF" w:rsidRPr="000328D3" w:rsidRDefault="00F808FF" w:rsidP="00F808FF">
      <w:pPr>
        <w:spacing w:after="5" w:line="252" w:lineRule="auto"/>
        <w:ind w:left="360" w:right="6"/>
        <w:jc w:val="both"/>
        <w:rPr>
          <w:rFonts w:asciiTheme="minorHAnsi" w:hAnsiTheme="minorHAnsi" w:cstheme="minorHAnsi"/>
          <w:sz w:val="20"/>
          <w:szCs w:val="20"/>
          <w:highlight w:val="yellow"/>
          <w:lang w:val="fr-FR"/>
        </w:rPr>
      </w:pPr>
    </w:p>
    <w:p w14:paraId="5D61496D" w14:textId="77777777" w:rsidR="00F808FF" w:rsidRPr="000328D3" w:rsidRDefault="00F808FF" w:rsidP="00F808FF">
      <w:pPr>
        <w:spacing w:after="5" w:line="252" w:lineRule="auto"/>
        <w:ind w:left="360" w:right="6"/>
        <w:jc w:val="both"/>
        <w:rPr>
          <w:rFonts w:asciiTheme="minorHAnsi" w:hAnsiTheme="minorHAnsi" w:cstheme="minorHAnsi"/>
          <w:sz w:val="20"/>
          <w:szCs w:val="20"/>
          <w:highlight w:val="yellow"/>
          <w:lang w:val="fr-FR"/>
        </w:rPr>
      </w:pPr>
    </w:p>
    <w:p w14:paraId="784AB508" w14:textId="5186CBE7" w:rsidR="00F808FF" w:rsidRPr="00FD378B" w:rsidRDefault="00F808FF" w:rsidP="00F808FF">
      <w:pPr>
        <w:pStyle w:val="ListParagraph"/>
        <w:numPr>
          <w:ilvl w:val="0"/>
          <w:numId w:val="27"/>
        </w:numPr>
        <w:spacing w:line="252" w:lineRule="auto"/>
        <w:ind w:right="6"/>
        <w:rPr>
          <w:rFonts w:asciiTheme="minorHAnsi" w:hAnsiTheme="minorHAnsi" w:cstheme="minorHAnsi"/>
          <w:b/>
          <w:sz w:val="20"/>
          <w:szCs w:val="20"/>
          <w:lang w:val="fr-FR"/>
        </w:rPr>
      </w:pPr>
      <w:proofErr w:type="spellStart"/>
      <w:r w:rsidRPr="00FD378B">
        <w:rPr>
          <w:rFonts w:asciiTheme="minorHAnsi" w:hAnsiTheme="minorHAnsi" w:cstheme="minorHAnsi"/>
          <w:b/>
          <w:sz w:val="20"/>
          <w:szCs w:val="20"/>
          <w:lang w:val="fr-FR"/>
        </w:rPr>
        <w:t>Termen</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valabilitate</w:t>
      </w:r>
      <w:proofErr w:type="spellEnd"/>
      <w:r w:rsidRPr="00FD378B">
        <w:rPr>
          <w:rFonts w:asciiTheme="minorHAnsi" w:hAnsiTheme="minorHAnsi" w:cstheme="minorHAnsi"/>
          <w:b/>
          <w:sz w:val="20"/>
          <w:szCs w:val="20"/>
          <w:lang w:val="fr-FR"/>
        </w:rPr>
        <w:t xml:space="preserve"> </w:t>
      </w:r>
      <w:proofErr w:type="spellStart"/>
      <w:proofErr w:type="gramStart"/>
      <w:r w:rsidRPr="00AC4D00">
        <w:rPr>
          <w:rFonts w:asciiTheme="minorHAnsi" w:hAnsiTheme="minorHAnsi" w:cstheme="minorHAnsi"/>
          <w:b/>
          <w:sz w:val="20"/>
          <w:szCs w:val="20"/>
          <w:lang w:val="fr-FR"/>
        </w:rPr>
        <w:t>ofert</w:t>
      </w:r>
      <w:proofErr w:type="spellEnd"/>
      <w:r w:rsidRPr="00AC4D00">
        <w:rPr>
          <w:rFonts w:asciiTheme="minorHAnsi" w:hAnsiTheme="minorHAnsi" w:cstheme="minorHAnsi"/>
          <w:b/>
          <w:sz w:val="20"/>
          <w:szCs w:val="20"/>
        </w:rPr>
        <w:t>ă</w:t>
      </w:r>
      <w:r w:rsidRPr="00AC4D00">
        <w:rPr>
          <w:rFonts w:asciiTheme="minorHAnsi" w:hAnsiTheme="minorHAnsi" w:cstheme="minorHAnsi"/>
          <w:b/>
          <w:sz w:val="20"/>
          <w:szCs w:val="20"/>
          <w:lang w:val="fr-FR"/>
        </w:rPr>
        <w:t>:</w:t>
      </w:r>
      <w:proofErr w:type="gramEnd"/>
      <w:r w:rsidRPr="00AC4D00">
        <w:rPr>
          <w:rFonts w:asciiTheme="minorHAnsi" w:hAnsiTheme="minorHAnsi" w:cstheme="minorHAnsi"/>
          <w:b/>
          <w:sz w:val="20"/>
          <w:szCs w:val="20"/>
          <w:lang w:val="fr-FR"/>
        </w:rPr>
        <w:t xml:space="preserve"> </w:t>
      </w:r>
      <w:r w:rsidR="002E7013" w:rsidRPr="00AC4D00">
        <w:rPr>
          <w:rFonts w:asciiTheme="minorHAnsi" w:hAnsiTheme="minorHAnsi" w:cstheme="minorHAnsi"/>
          <w:b/>
          <w:sz w:val="20"/>
          <w:szCs w:val="20"/>
          <w:lang w:val="fr-FR"/>
        </w:rPr>
        <w:t>30</w:t>
      </w:r>
      <w:r w:rsidRPr="00AC4D00">
        <w:rPr>
          <w:rFonts w:asciiTheme="minorHAnsi" w:hAnsiTheme="minorHAnsi" w:cstheme="minorHAnsi"/>
          <w:b/>
          <w:sz w:val="20"/>
          <w:szCs w:val="20"/>
          <w:lang w:val="fr-FR"/>
        </w:rPr>
        <w:t xml:space="preserve"> (</w:t>
      </w:r>
      <w:proofErr w:type="spellStart"/>
      <w:r w:rsidR="00AC4D00" w:rsidRPr="00AC4D00">
        <w:rPr>
          <w:rFonts w:asciiTheme="minorHAnsi" w:hAnsiTheme="minorHAnsi" w:cstheme="minorHAnsi"/>
          <w:b/>
          <w:sz w:val="20"/>
          <w:szCs w:val="20"/>
          <w:lang w:val="fr-FR"/>
        </w:rPr>
        <w:t>treizeci</w:t>
      </w:r>
      <w:proofErr w:type="spellEnd"/>
      <w:r w:rsidRPr="00AC4D00">
        <w:rPr>
          <w:rFonts w:asciiTheme="minorHAnsi" w:hAnsiTheme="minorHAnsi" w:cstheme="minorHAnsi"/>
          <w:b/>
          <w:sz w:val="20"/>
          <w:szCs w:val="20"/>
          <w:lang w:val="fr-FR"/>
        </w:rPr>
        <w:t xml:space="preserve">) </w:t>
      </w:r>
      <w:proofErr w:type="spellStart"/>
      <w:r w:rsidRPr="00AC4D00">
        <w:rPr>
          <w:rFonts w:asciiTheme="minorHAnsi" w:hAnsiTheme="minorHAnsi" w:cstheme="minorHAnsi"/>
          <w:b/>
          <w:sz w:val="20"/>
          <w:szCs w:val="20"/>
          <w:lang w:val="fr-FR"/>
        </w:rPr>
        <w:t>zile</w:t>
      </w:r>
      <w:proofErr w:type="spellEnd"/>
      <w:r w:rsidRPr="008C4841">
        <w:rPr>
          <w:rFonts w:asciiTheme="minorHAnsi" w:hAnsiTheme="minorHAnsi" w:cstheme="minorHAnsi"/>
          <w:b/>
          <w:sz w:val="20"/>
          <w:szCs w:val="20"/>
          <w:lang w:val="fr-FR"/>
        </w:rPr>
        <w:t xml:space="preserve"> </w:t>
      </w:r>
      <w:r w:rsidRPr="00FD378B">
        <w:rPr>
          <w:rFonts w:asciiTheme="minorHAnsi" w:hAnsiTheme="minorHAnsi" w:cstheme="minorHAnsi"/>
          <w:b/>
          <w:sz w:val="20"/>
          <w:szCs w:val="20"/>
          <w:lang w:val="fr-FR"/>
        </w:rPr>
        <w:t xml:space="preserve">de la data </w:t>
      </w:r>
      <w:proofErr w:type="spellStart"/>
      <w:r w:rsidRPr="00FD378B">
        <w:rPr>
          <w:rFonts w:asciiTheme="minorHAnsi" w:hAnsiTheme="minorHAnsi" w:cstheme="minorHAnsi"/>
          <w:b/>
          <w:sz w:val="20"/>
          <w:szCs w:val="20"/>
          <w:lang w:val="fr-FR"/>
        </w:rPr>
        <w:t>limită</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depunere</w:t>
      </w:r>
      <w:proofErr w:type="spellEnd"/>
      <w:r w:rsidRPr="00FD378B">
        <w:rPr>
          <w:rFonts w:asciiTheme="minorHAnsi" w:hAnsiTheme="minorHAnsi" w:cstheme="minorHAnsi"/>
          <w:b/>
          <w:sz w:val="20"/>
          <w:szCs w:val="20"/>
          <w:lang w:val="fr-FR"/>
        </w:rPr>
        <w:t xml:space="preserve"> a </w:t>
      </w:r>
      <w:proofErr w:type="spellStart"/>
      <w:r w:rsidRPr="00FD378B">
        <w:rPr>
          <w:rFonts w:asciiTheme="minorHAnsi" w:hAnsiTheme="minorHAnsi" w:cstheme="minorHAnsi"/>
          <w:b/>
          <w:sz w:val="20"/>
          <w:szCs w:val="20"/>
          <w:lang w:val="fr-FR"/>
        </w:rPr>
        <w:t>ofertelor</w:t>
      </w:r>
      <w:proofErr w:type="spellEnd"/>
      <w:r w:rsidRPr="00FD378B">
        <w:rPr>
          <w:rFonts w:asciiTheme="minorHAnsi" w:hAnsiTheme="minorHAnsi" w:cstheme="minorHAnsi"/>
          <w:b/>
          <w:sz w:val="20"/>
          <w:szCs w:val="20"/>
          <w:lang w:val="fr-FR"/>
        </w:rPr>
        <w:t>.</w:t>
      </w:r>
    </w:p>
    <w:p w14:paraId="650FFD53" w14:textId="5A815CEF" w:rsidR="00F808FF" w:rsidRPr="00FD378B" w:rsidRDefault="00F808FF" w:rsidP="00F808FF">
      <w:pPr>
        <w:numPr>
          <w:ilvl w:val="0"/>
          <w:numId w:val="27"/>
        </w:numPr>
        <w:spacing w:line="252" w:lineRule="auto"/>
        <w:ind w:right="6"/>
        <w:jc w:val="both"/>
        <w:rPr>
          <w:rFonts w:asciiTheme="minorHAnsi" w:hAnsiTheme="minorHAnsi" w:cstheme="minorHAnsi"/>
          <w:b/>
          <w:sz w:val="20"/>
          <w:szCs w:val="20"/>
        </w:rPr>
      </w:pPr>
      <w:proofErr w:type="spellStart"/>
      <w:r w:rsidRPr="00FD378B">
        <w:rPr>
          <w:rFonts w:asciiTheme="minorHAnsi" w:hAnsiTheme="minorHAnsi" w:cstheme="minorHAnsi"/>
          <w:b/>
          <w:sz w:val="20"/>
          <w:szCs w:val="20"/>
        </w:rPr>
        <w:t>Criteriul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avut</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în</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vedere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pentru</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evaluarea</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ofertelor</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este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prețul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cel</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mai</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scăzut</w:t>
      </w:r>
      <w:proofErr w:type="spellEnd"/>
      <w:r w:rsidRPr="00FD378B">
        <w:rPr>
          <w:rFonts w:asciiTheme="minorHAnsi" w:hAnsiTheme="minorHAnsi" w:cstheme="minorHAnsi"/>
          <w:b/>
          <w:sz w:val="20"/>
          <w:szCs w:val="20"/>
        </w:rPr>
        <w:t xml:space="preserve">/lot”, cu </w:t>
      </w:r>
      <w:proofErr w:type="spellStart"/>
      <w:r w:rsidRPr="00FD378B">
        <w:rPr>
          <w:rFonts w:asciiTheme="minorHAnsi" w:hAnsiTheme="minorHAnsi" w:cstheme="minorHAnsi"/>
          <w:b/>
          <w:sz w:val="20"/>
          <w:szCs w:val="20"/>
        </w:rPr>
        <w:t>respectarea</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condițiilor</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minime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detaliate</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în</w:t>
      </w:r>
      <w:proofErr w:type="spellEnd"/>
      <w:r w:rsidRPr="00FD378B">
        <w:rPr>
          <w:rFonts w:asciiTheme="minorHAnsi" w:hAnsiTheme="minorHAnsi" w:cstheme="minorHAnsi"/>
          <w:b/>
          <w:sz w:val="20"/>
          <w:szCs w:val="20"/>
        </w:rPr>
        <w:t xml:space="preserve"> </w:t>
      </w:r>
      <w:proofErr w:type="spellStart"/>
      <w:r w:rsidRPr="00FD378B">
        <w:rPr>
          <w:rFonts w:asciiTheme="minorHAnsi" w:hAnsiTheme="minorHAnsi" w:cstheme="minorHAnsi"/>
          <w:b/>
          <w:sz w:val="20"/>
          <w:szCs w:val="20"/>
        </w:rPr>
        <w:t>cadrul</w:t>
      </w:r>
      <w:proofErr w:type="spellEnd"/>
      <w:r w:rsidRPr="00FD378B">
        <w:rPr>
          <w:rFonts w:asciiTheme="minorHAnsi" w:hAnsiTheme="minorHAnsi" w:cstheme="minorHAnsi"/>
          <w:b/>
          <w:sz w:val="20"/>
          <w:szCs w:val="20"/>
        </w:rPr>
        <w:t xml:space="preserve"> </w:t>
      </w:r>
      <w:proofErr w:type="spellStart"/>
      <w:r w:rsidR="00733BD8">
        <w:rPr>
          <w:rFonts w:asciiTheme="minorHAnsi" w:hAnsiTheme="minorHAnsi" w:cstheme="minorHAnsi"/>
          <w:b/>
          <w:sz w:val="20"/>
          <w:szCs w:val="20"/>
        </w:rPr>
        <w:t>d</w:t>
      </w:r>
      <w:r w:rsidRPr="00FD378B">
        <w:rPr>
          <w:rFonts w:asciiTheme="minorHAnsi" w:hAnsiTheme="minorHAnsi" w:cstheme="minorHAnsi"/>
          <w:b/>
          <w:sz w:val="20"/>
          <w:szCs w:val="20"/>
        </w:rPr>
        <w:t>ocumentației</w:t>
      </w:r>
      <w:proofErr w:type="spellEnd"/>
      <w:r w:rsidRPr="00FD378B">
        <w:rPr>
          <w:rFonts w:asciiTheme="minorHAnsi" w:hAnsiTheme="minorHAnsi" w:cstheme="minorHAnsi"/>
          <w:b/>
          <w:sz w:val="20"/>
          <w:szCs w:val="20"/>
        </w:rPr>
        <w:t xml:space="preserve"> de </w:t>
      </w:r>
      <w:proofErr w:type="spellStart"/>
      <w:r w:rsidRPr="00FD378B">
        <w:rPr>
          <w:rFonts w:asciiTheme="minorHAnsi" w:hAnsiTheme="minorHAnsi" w:cstheme="minorHAnsi"/>
          <w:b/>
          <w:sz w:val="20"/>
          <w:szCs w:val="20"/>
        </w:rPr>
        <w:t>atribuire</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și</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anunțul</w:t>
      </w:r>
      <w:proofErr w:type="spellEnd"/>
      <w:r>
        <w:rPr>
          <w:rFonts w:asciiTheme="minorHAnsi" w:hAnsiTheme="minorHAnsi" w:cstheme="minorHAnsi"/>
          <w:b/>
          <w:sz w:val="20"/>
          <w:szCs w:val="20"/>
        </w:rPr>
        <w:t xml:space="preserve"> de </w:t>
      </w:r>
      <w:proofErr w:type="spellStart"/>
      <w:r>
        <w:rPr>
          <w:rFonts w:asciiTheme="minorHAnsi" w:hAnsiTheme="minorHAnsi" w:cstheme="minorHAnsi"/>
          <w:b/>
          <w:sz w:val="20"/>
          <w:szCs w:val="20"/>
        </w:rPr>
        <w:t>publicitate</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postat</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în</w:t>
      </w:r>
      <w:proofErr w:type="spellEnd"/>
      <w:r>
        <w:rPr>
          <w:rFonts w:asciiTheme="minorHAnsi" w:hAnsiTheme="minorHAnsi" w:cstheme="minorHAnsi"/>
          <w:b/>
          <w:sz w:val="20"/>
          <w:szCs w:val="20"/>
        </w:rPr>
        <w:t xml:space="preserve"> SEAP.</w:t>
      </w:r>
      <w:r w:rsidRPr="00FD378B">
        <w:rPr>
          <w:rFonts w:asciiTheme="minorHAnsi" w:hAnsiTheme="minorHAnsi" w:cstheme="minorHAnsi"/>
          <w:b/>
          <w:sz w:val="20"/>
          <w:szCs w:val="20"/>
        </w:rPr>
        <w:t xml:space="preserve"> </w:t>
      </w:r>
    </w:p>
    <w:p w14:paraId="1F528327" w14:textId="31C67247" w:rsidR="00F808FF" w:rsidRPr="006B399B" w:rsidRDefault="00F808FF" w:rsidP="006B399B">
      <w:pPr>
        <w:pStyle w:val="ListParagraph"/>
        <w:numPr>
          <w:ilvl w:val="0"/>
          <w:numId w:val="27"/>
        </w:numPr>
        <w:spacing w:line="252" w:lineRule="auto"/>
        <w:ind w:right="6"/>
        <w:rPr>
          <w:rFonts w:asciiTheme="minorHAnsi" w:hAnsiTheme="minorHAnsi" w:cstheme="minorHAnsi"/>
          <w:sz w:val="20"/>
          <w:szCs w:val="20"/>
        </w:rPr>
      </w:pPr>
      <w:r w:rsidRPr="006B399B">
        <w:rPr>
          <w:rFonts w:asciiTheme="minorHAnsi" w:hAnsiTheme="minorHAnsi" w:cstheme="minorHAnsi"/>
          <w:sz w:val="20"/>
          <w:szCs w:val="20"/>
        </w:rPr>
        <w:t>Poate fi depusă ofertă pentru un</w:t>
      </w:r>
      <w:r w:rsidR="006B399B" w:rsidRPr="006B399B">
        <w:rPr>
          <w:rFonts w:asciiTheme="minorHAnsi" w:hAnsiTheme="minorHAnsi" w:cstheme="minorHAnsi"/>
          <w:sz w:val="20"/>
          <w:szCs w:val="20"/>
        </w:rPr>
        <w:t xml:space="preserve"> lot,</w:t>
      </w:r>
      <w:r w:rsidRPr="006B399B">
        <w:rPr>
          <w:rFonts w:asciiTheme="minorHAnsi" w:hAnsiTheme="minorHAnsi" w:cstheme="minorHAnsi"/>
          <w:sz w:val="20"/>
          <w:szCs w:val="20"/>
        </w:rPr>
        <w:t xml:space="preserve"> mai multe loturi</w:t>
      </w:r>
      <w:r w:rsidR="006B399B" w:rsidRPr="006B399B">
        <w:rPr>
          <w:rFonts w:asciiTheme="minorHAnsi" w:hAnsiTheme="minorHAnsi" w:cstheme="minorHAnsi"/>
          <w:sz w:val="20"/>
          <w:szCs w:val="20"/>
        </w:rPr>
        <w:t xml:space="preserve"> sau pentru toate loturile</w:t>
      </w:r>
      <w:r w:rsidRPr="006B399B">
        <w:rPr>
          <w:rFonts w:asciiTheme="minorHAnsi" w:hAnsiTheme="minorHAnsi" w:cstheme="minorHAnsi"/>
          <w:sz w:val="20"/>
          <w:szCs w:val="20"/>
        </w:rPr>
        <w:t xml:space="preserve">. </w:t>
      </w:r>
      <w:r w:rsidR="009E4D8F">
        <w:rPr>
          <w:rFonts w:asciiTheme="minorHAnsi" w:hAnsiTheme="minorHAnsi" w:cstheme="minorHAnsi"/>
          <w:sz w:val="20"/>
          <w:szCs w:val="20"/>
        </w:rPr>
        <w:t xml:space="preserve">Oferta va conține obligatoriu toate produsele din cadrul unui lot. </w:t>
      </w:r>
      <w:r w:rsidR="006B399B" w:rsidRPr="006B399B">
        <w:rPr>
          <w:rFonts w:asciiTheme="minorHAnsi" w:hAnsiTheme="minorHAnsi" w:cstheme="minorHAnsi"/>
          <w:sz w:val="20"/>
          <w:szCs w:val="20"/>
        </w:rPr>
        <w:t>V</w:t>
      </w:r>
      <w:r w:rsidRPr="006B399B">
        <w:rPr>
          <w:rFonts w:asciiTheme="minorHAnsi" w:hAnsiTheme="minorHAnsi" w:cstheme="minorHAnsi"/>
          <w:sz w:val="20"/>
          <w:szCs w:val="20"/>
        </w:rPr>
        <w:t>or fi prezentate propuneri financiare separate pe fiecare lot (formular PO-16-03_F7 și Anexa). Autoritatea contractantă nu are obligația de a achiziționa toate loturile de la un singur ofertant, desemnarea ofertei câștigătoare pe fiecare lot făcându-se prin aplicarea crietriului menționat mai sus.</w:t>
      </w:r>
    </w:p>
    <w:p w14:paraId="3B7E3CDF" w14:textId="77777777" w:rsidR="00F808FF" w:rsidRPr="00FD378B" w:rsidRDefault="00F808FF" w:rsidP="00F808FF">
      <w:pPr>
        <w:pStyle w:val="ListParagraph"/>
        <w:numPr>
          <w:ilvl w:val="0"/>
          <w:numId w:val="27"/>
        </w:numPr>
        <w:rPr>
          <w:rFonts w:asciiTheme="minorHAnsi" w:hAnsiTheme="minorHAnsi" w:cstheme="minorHAnsi"/>
          <w:sz w:val="20"/>
          <w:szCs w:val="20"/>
        </w:rPr>
      </w:pPr>
      <w:r w:rsidRPr="00FD378B">
        <w:rPr>
          <w:rFonts w:asciiTheme="minorHAnsi" w:hAnsiTheme="minorHAnsi" w:cstheme="minorHAnsi"/>
          <w:sz w:val="20"/>
          <w:szCs w:val="20"/>
        </w:rPr>
        <w:t>Termenul limită de transmitere a ofertelor - conform anunț publicat în SEAP și postat pe site-ul universității.</w:t>
      </w:r>
    </w:p>
    <w:p w14:paraId="74F1F859" w14:textId="77777777" w:rsidR="00F808FF" w:rsidRPr="00FD378B" w:rsidRDefault="00F808FF" w:rsidP="00F808FF">
      <w:pPr>
        <w:numPr>
          <w:ilvl w:val="0"/>
          <w:numId w:val="27"/>
        </w:numPr>
        <w:jc w:val="both"/>
        <w:rPr>
          <w:rFonts w:asciiTheme="minorHAnsi" w:hAnsiTheme="minorHAnsi" w:cstheme="minorHAnsi"/>
          <w:sz w:val="20"/>
          <w:szCs w:val="20"/>
          <w:lang w:val="ro-RO"/>
        </w:rPr>
      </w:pPr>
      <w:proofErr w:type="spellStart"/>
      <w:r w:rsidRPr="00FD378B">
        <w:rPr>
          <w:rFonts w:asciiTheme="minorHAnsi" w:hAnsiTheme="minorHAnsi" w:cstheme="minorHAnsi"/>
          <w:b/>
          <w:sz w:val="20"/>
          <w:szCs w:val="20"/>
        </w:rPr>
        <w:t>Ofertele</w:t>
      </w:r>
      <w:proofErr w:type="spellEnd"/>
      <w:r w:rsidRPr="00FD378B">
        <w:rPr>
          <w:rFonts w:asciiTheme="minorHAnsi" w:hAnsiTheme="minorHAnsi" w:cstheme="minorHAnsi"/>
          <w:b/>
          <w:sz w:val="20"/>
          <w:szCs w:val="20"/>
        </w:rPr>
        <w:t xml:space="preserve"> pot fi </w:t>
      </w:r>
      <w:proofErr w:type="spellStart"/>
      <w:r w:rsidRPr="00FD378B">
        <w:rPr>
          <w:rFonts w:asciiTheme="minorHAnsi" w:hAnsiTheme="minorHAnsi" w:cstheme="minorHAnsi"/>
          <w:b/>
          <w:sz w:val="20"/>
          <w:szCs w:val="20"/>
        </w:rPr>
        <w:t>depuse</w:t>
      </w:r>
      <w:proofErr w:type="spellEnd"/>
      <w:r w:rsidRPr="00FD378B">
        <w:rPr>
          <w:rFonts w:asciiTheme="minorHAnsi" w:hAnsiTheme="minorHAnsi" w:cstheme="minorHAnsi"/>
          <w:b/>
          <w:sz w:val="20"/>
          <w:szCs w:val="20"/>
        </w:rPr>
        <w:t>/</w:t>
      </w:r>
      <w:proofErr w:type="spellStart"/>
      <w:r w:rsidRPr="00FD378B">
        <w:rPr>
          <w:rFonts w:asciiTheme="minorHAnsi" w:hAnsiTheme="minorHAnsi" w:cstheme="minorHAnsi"/>
          <w:b/>
          <w:sz w:val="20"/>
          <w:szCs w:val="20"/>
        </w:rPr>
        <w:t>transmise</w:t>
      </w:r>
      <w:proofErr w:type="spellEnd"/>
      <w:r w:rsidRPr="00FD378B">
        <w:rPr>
          <w:rFonts w:asciiTheme="minorHAnsi" w:hAnsiTheme="minorHAnsi" w:cstheme="minorHAnsi"/>
          <w:b/>
          <w:sz w:val="20"/>
          <w:szCs w:val="20"/>
        </w:rPr>
        <w:t>:</w:t>
      </w:r>
    </w:p>
    <w:p w14:paraId="01D15729" w14:textId="77777777" w:rsidR="00F808FF" w:rsidRPr="00FD378B" w:rsidRDefault="00F808FF" w:rsidP="00F808FF">
      <w:pPr>
        <w:pStyle w:val="ListParagraph"/>
        <w:numPr>
          <w:ilvl w:val="1"/>
          <w:numId w:val="31"/>
        </w:numPr>
        <w:rPr>
          <w:rFonts w:asciiTheme="minorHAnsi" w:hAnsiTheme="minorHAnsi" w:cstheme="minorHAnsi"/>
          <w:color w:val="000000"/>
          <w:sz w:val="20"/>
          <w:szCs w:val="20"/>
        </w:rPr>
      </w:pPr>
      <w:r w:rsidRPr="00FD378B">
        <w:rPr>
          <w:rFonts w:asciiTheme="minorHAnsi" w:hAnsiTheme="minorHAnsi" w:cstheme="minorHAnsi"/>
          <w:b/>
          <w:sz w:val="20"/>
          <w:szCs w:val="20"/>
        </w:rPr>
        <w:t>în plic sigilat la Sediul Universității Maritime din Constanța (Sediul central) - Rectorat</w:t>
      </w:r>
      <w:r w:rsidRPr="00FD378B">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FD378B">
        <w:rPr>
          <w:rFonts w:asciiTheme="minorHAnsi" w:hAnsiTheme="minorHAnsi" w:cstheme="minorHAnsi"/>
          <w:i/>
          <w:sz w:val="20"/>
          <w:szCs w:val="20"/>
        </w:rPr>
        <w:t xml:space="preserve"> </w:t>
      </w:r>
    </w:p>
    <w:p w14:paraId="570977DD" w14:textId="77777777" w:rsidR="00F808FF" w:rsidRPr="00FD378B" w:rsidRDefault="00F808FF" w:rsidP="00F808FF">
      <w:pPr>
        <w:shd w:val="clear" w:color="auto" w:fill="FFFFFF"/>
        <w:ind w:left="720"/>
        <w:jc w:val="both"/>
        <w:rPr>
          <w:rFonts w:asciiTheme="minorHAnsi" w:hAnsiTheme="minorHAnsi" w:cstheme="minorHAnsi"/>
          <w:sz w:val="20"/>
          <w:szCs w:val="20"/>
        </w:rPr>
      </w:pPr>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Universitatea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Maritimă</w:t>
      </w:r>
      <w:proofErr w:type="spellEnd"/>
      <w:r w:rsidRPr="00FD378B">
        <w:rPr>
          <w:rFonts w:asciiTheme="minorHAnsi" w:hAnsiTheme="minorHAnsi" w:cstheme="minorHAnsi"/>
          <w:sz w:val="20"/>
          <w:szCs w:val="20"/>
        </w:rPr>
        <w:t xml:space="preserve"> din Constanța – </w:t>
      </w:r>
      <w:proofErr w:type="spellStart"/>
      <w:r w:rsidRPr="00FD378B">
        <w:rPr>
          <w:rFonts w:asciiTheme="minorHAnsi" w:hAnsiTheme="minorHAnsi" w:cstheme="minorHAnsi"/>
          <w:sz w:val="20"/>
          <w:szCs w:val="20"/>
        </w:rPr>
        <w:t>Rectorat</w:t>
      </w:r>
      <w:proofErr w:type="spellEnd"/>
      <w:r w:rsidRPr="00FD378B">
        <w:rPr>
          <w:rFonts w:asciiTheme="minorHAnsi" w:hAnsiTheme="minorHAnsi" w:cstheme="minorHAnsi"/>
          <w:sz w:val="20"/>
          <w:szCs w:val="20"/>
        </w:rPr>
        <w:t xml:space="preserve">, mun. Constanța, str. Mircea </w:t>
      </w:r>
      <w:proofErr w:type="spellStart"/>
      <w:r w:rsidRPr="00FD378B">
        <w:rPr>
          <w:rFonts w:asciiTheme="minorHAnsi" w:hAnsiTheme="minorHAnsi" w:cstheme="minorHAnsi"/>
          <w:sz w:val="20"/>
          <w:szCs w:val="20"/>
        </w:rPr>
        <w:t>cel</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Bătrân</w:t>
      </w:r>
      <w:proofErr w:type="spellEnd"/>
      <w:r w:rsidRPr="00FD378B">
        <w:rPr>
          <w:rFonts w:asciiTheme="minorHAnsi" w:hAnsiTheme="minorHAnsi" w:cstheme="minorHAnsi"/>
          <w:sz w:val="20"/>
          <w:szCs w:val="20"/>
        </w:rPr>
        <w:t xml:space="preserve">, nr. 104, </w:t>
      </w:r>
      <w:proofErr w:type="spellStart"/>
      <w:r w:rsidRPr="00FD378B">
        <w:rPr>
          <w:rFonts w:asciiTheme="minorHAnsi" w:hAnsiTheme="minorHAnsi" w:cstheme="minorHAnsi"/>
          <w:sz w:val="20"/>
          <w:szCs w:val="20"/>
        </w:rPr>
        <w:t>jud</w:t>
      </w:r>
      <w:proofErr w:type="spellEnd"/>
      <w:r w:rsidRPr="00FD378B">
        <w:rPr>
          <w:rFonts w:asciiTheme="minorHAnsi" w:hAnsiTheme="minorHAnsi" w:cstheme="minorHAnsi"/>
          <w:sz w:val="20"/>
          <w:szCs w:val="20"/>
        </w:rPr>
        <w:t xml:space="preserve">. Constanța, cod </w:t>
      </w:r>
      <w:proofErr w:type="spellStart"/>
      <w:r w:rsidRPr="00FD378B">
        <w:rPr>
          <w:rFonts w:asciiTheme="minorHAnsi" w:hAnsiTheme="minorHAnsi" w:cstheme="minorHAnsi"/>
          <w:sz w:val="20"/>
          <w:szCs w:val="20"/>
        </w:rPr>
        <w:t>poștal</w:t>
      </w:r>
      <w:proofErr w:type="spellEnd"/>
      <w:r w:rsidRPr="00FD378B">
        <w:rPr>
          <w:rFonts w:asciiTheme="minorHAnsi" w:hAnsiTheme="minorHAnsi" w:cstheme="minorHAnsi"/>
          <w:sz w:val="20"/>
          <w:szCs w:val="20"/>
        </w:rPr>
        <w:t xml:space="preserve"> 900663.</w:t>
      </w:r>
    </w:p>
    <w:p w14:paraId="21484D6E" w14:textId="77777777" w:rsidR="00F808FF" w:rsidRPr="00FD378B" w:rsidRDefault="00F808FF" w:rsidP="00F808FF">
      <w:pPr>
        <w:shd w:val="clear" w:color="auto" w:fill="FFFFFF"/>
        <w:ind w:firstLine="720"/>
        <w:jc w:val="both"/>
        <w:rPr>
          <w:rFonts w:asciiTheme="minorHAnsi" w:hAnsiTheme="minorHAnsi" w:cstheme="minorHAnsi"/>
          <w:sz w:val="20"/>
          <w:szCs w:val="20"/>
        </w:rPr>
      </w:pPr>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Numărul</w:t>
      </w:r>
      <w:proofErr w:type="spellEnd"/>
      <w:r w:rsidRPr="00FD378B">
        <w:rPr>
          <w:rFonts w:asciiTheme="minorHAnsi" w:hAnsiTheme="minorHAnsi" w:cstheme="minorHAnsi"/>
          <w:sz w:val="20"/>
          <w:szCs w:val="20"/>
        </w:rPr>
        <w:t xml:space="preserve"> de </w:t>
      </w:r>
      <w:proofErr w:type="spellStart"/>
      <w:r w:rsidRPr="00FD378B">
        <w:rPr>
          <w:rFonts w:asciiTheme="minorHAnsi" w:hAnsiTheme="minorHAnsi" w:cstheme="minorHAnsi"/>
          <w:sz w:val="20"/>
          <w:szCs w:val="20"/>
        </w:rPr>
        <w:t>exemplare</w:t>
      </w:r>
      <w:proofErr w:type="spellEnd"/>
      <w:r w:rsidRPr="00FD378B">
        <w:rPr>
          <w:rFonts w:asciiTheme="minorHAnsi" w:hAnsiTheme="minorHAnsi" w:cstheme="minorHAnsi"/>
          <w:sz w:val="20"/>
          <w:szCs w:val="20"/>
        </w:rPr>
        <w:t>: 1 (</w:t>
      </w:r>
      <w:proofErr w:type="spellStart"/>
      <w:r w:rsidRPr="00FD378B">
        <w:rPr>
          <w:rFonts w:asciiTheme="minorHAnsi" w:hAnsiTheme="minorHAnsi" w:cstheme="minorHAnsi"/>
          <w:sz w:val="20"/>
          <w:szCs w:val="20"/>
        </w:rPr>
        <w:t>unu</w:t>
      </w:r>
      <w:proofErr w:type="spellEnd"/>
      <w:r w:rsidRPr="00FD378B">
        <w:rPr>
          <w:rFonts w:asciiTheme="minorHAnsi" w:hAnsiTheme="minorHAnsi" w:cstheme="minorHAnsi"/>
          <w:sz w:val="20"/>
          <w:szCs w:val="20"/>
        </w:rPr>
        <w:t>).</w:t>
      </w:r>
    </w:p>
    <w:p w14:paraId="6DCF2DE7" w14:textId="4DDD104E" w:rsidR="00F808FF" w:rsidRPr="0029092F" w:rsidRDefault="00F808FF" w:rsidP="0029092F">
      <w:pPr>
        <w:jc w:val="both"/>
        <w:rPr>
          <w:rFonts w:asciiTheme="minorHAnsi" w:hAnsiTheme="minorHAnsi" w:cstheme="minorHAnsi"/>
          <w:b/>
          <w:bCs/>
          <w:i/>
          <w:iCs/>
          <w:sz w:val="18"/>
          <w:szCs w:val="18"/>
        </w:rPr>
      </w:pPr>
      <w:proofErr w:type="spellStart"/>
      <w:r w:rsidRPr="00FD378B">
        <w:rPr>
          <w:rFonts w:asciiTheme="minorHAnsi" w:hAnsiTheme="minorHAnsi" w:cstheme="minorHAnsi"/>
          <w:sz w:val="20"/>
          <w:szCs w:val="20"/>
        </w:rPr>
        <w:t>Oferta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pentru</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anunțul</w:t>
      </w:r>
      <w:proofErr w:type="spellEnd"/>
      <w:r w:rsidRPr="00FD378B">
        <w:rPr>
          <w:rFonts w:asciiTheme="minorHAnsi" w:hAnsiTheme="minorHAnsi" w:cstheme="minorHAnsi"/>
          <w:sz w:val="20"/>
          <w:szCs w:val="20"/>
        </w:rPr>
        <w:t xml:space="preserve"> de </w:t>
      </w:r>
      <w:proofErr w:type="spellStart"/>
      <w:r w:rsidRPr="00FD378B">
        <w:rPr>
          <w:rFonts w:asciiTheme="minorHAnsi" w:hAnsiTheme="minorHAnsi" w:cstheme="minorHAnsi"/>
          <w:sz w:val="20"/>
          <w:szCs w:val="20"/>
        </w:rPr>
        <w:t>publicitate</w:t>
      </w:r>
      <w:proofErr w:type="spellEnd"/>
      <w:r w:rsidRPr="00B37B1F">
        <w:rPr>
          <w:rFonts w:asciiTheme="minorHAnsi" w:hAnsiTheme="minorHAnsi" w:cstheme="minorHAnsi"/>
          <w:sz w:val="20"/>
          <w:szCs w:val="20"/>
        </w:rPr>
        <w:t xml:space="preserve"> nr. __________________ </w:t>
      </w:r>
      <w:proofErr w:type="spellStart"/>
      <w:r w:rsidRPr="00B37B1F">
        <w:rPr>
          <w:rFonts w:asciiTheme="minorHAnsi" w:hAnsiTheme="minorHAnsi" w:cstheme="minorHAnsi"/>
          <w:sz w:val="20"/>
          <w:szCs w:val="20"/>
        </w:rPr>
        <w:t>privind</w:t>
      </w:r>
      <w:proofErr w:type="spellEnd"/>
      <w:r w:rsidRPr="00B37B1F">
        <w:rPr>
          <w:rFonts w:asciiTheme="minorHAnsi" w:hAnsiTheme="minorHAnsi" w:cstheme="minorHAnsi"/>
          <w:sz w:val="20"/>
          <w:szCs w:val="20"/>
        </w:rPr>
        <w:t xml:space="preserve"> </w:t>
      </w:r>
      <w:proofErr w:type="spellStart"/>
      <w:r w:rsidRPr="00B37B1F">
        <w:rPr>
          <w:rFonts w:asciiTheme="minorHAnsi" w:hAnsiTheme="minorHAnsi" w:cstheme="minorHAnsi"/>
          <w:sz w:val="20"/>
          <w:szCs w:val="20"/>
        </w:rPr>
        <w:t>achiziția</w:t>
      </w:r>
      <w:proofErr w:type="spellEnd"/>
      <w:r w:rsidRPr="00B37B1F">
        <w:rPr>
          <w:rFonts w:asciiTheme="minorHAnsi" w:hAnsiTheme="minorHAnsi" w:cstheme="minorHAnsi"/>
          <w:sz w:val="20"/>
          <w:szCs w:val="20"/>
        </w:rPr>
        <w:t xml:space="preserve"> </w:t>
      </w:r>
      <w:r w:rsidR="00822F44" w:rsidRPr="00262559">
        <w:rPr>
          <w:rFonts w:asciiTheme="minorHAnsi" w:hAnsiTheme="minorHAnsi" w:cstheme="minorHAnsi"/>
          <w:b/>
          <w:bCs/>
          <w:sz w:val="20"/>
          <w:szCs w:val="20"/>
        </w:rPr>
        <w:t>“</w:t>
      </w:r>
      <w:r w:rsidR="00822F44" w:rsidRPr="00262559">
        <w:rPr>
          <w:rFonts w:asciiTheme="minorHAnsi" w:hAnsiTheme="minorHAnsi" w:cstheme="minorHAnsi"/>
          <w:b/>
          <w:i/>
          <w:sz w:val="20"/>
          <w:szCs w:val="20"/>
        </w:rPr>
        <w:t xml:space="preserve">LOT 1_Cameră </w:t>
      </w:r>
      <w:proofErr w:type="spellStart"/>
      <w:r w:rsidR="00822F44" w:rsidRPr="00262559">
        <w:rPr>
          <w:rFonts w:asciiTheme="minorHAnsi" w:hAnsiTheme="minorHAnsi" w:cstheme="minorHAnsi"/>
          <w:b/>
          <w:i/>
          <w:sz w:val="20"/>
          <w:szCs w:val="20"/>
        </w:rPr>
        <w:t>foto</w:t>
      </w:r>
      <w:proofErr w:type="spellEnd"/>
      <w:r w:rsidR="00822F44" w:rsidRPr="00262559">
        <w:rPr>
          <w:rFonts w:asciiTheme="minorHAnsi" w:hAnsiTheme="minorHAnsi" w:cstheme="minorHAnsi"/>
          <w:b/>
          <w:i/>
          <w:sz w:val="20"/>
          <w:szCs w:val="20"/>
        </w:rPr>
        <w:t xml:space="preserve"> Mirrorless </w:t>
      </w:r>
      <w:proofErr w:type="spellStart"/>
      <w:r w:rsidR="00822F44" w:rsidRPr="00262559">
        <w:rPr>
          <w:rFonts w:asciiTheme="minorHAnsi" w:hAnsiTheme="minorHAnsi" w:cstheme="minorHAnsi"/>
          <w:b/>
          <w:i/>
          <w:sz w:val="20"/>
          <w:szCs w:val="20"/>
        </w:rPr>
        <w:t>și</w:t>
      </w:r>
      <w:proofErr w:type="spellEnd"/>
      <w:r w:rsidR="00822F44" w:rsidRPr="00262559">
        <w:rPr>
          <w:rFonts w:asciiTheme="minorHAnsi" w:hAnsiTheme="minorHAnsi" w:cstheme="minorHAnsi"/>
          <w:b/>
          <w:i/>
          <w:sz w:val="20"/>
          <w:szCs w:val="20"/>
        </w:rPr>
        <w:t xml:space="preserve"> </w:t>
      </w:r>
      <w:proofErr w:type="spellStart"/>
      <w:r w:rsidR="00822F44" w:rsidRPr="00262559">
        <w:rPr>
          <w:rFonts w:asciiTheme="minorHAnsi" w:hAnsiTheme="minorHAnsi" w:cstheme="minorHAnsi"/>
          <w:b/>
          <w:i/>
          <w:sz w:val="20"/>
          <w:szCs w:val="20"/>
        </w:rPr>
        <w:t>accesorii</w:t>
      </w:r>
      <w:proofErr w:type="spellEnd"/>
      <w:r w:rsidR="00822F44" w:rsidRPr="00262559">
        <w:rPr>
          <w:rFonts w:asciiTheme="minorHAnsi" w:hAnsiTheme="minorHAnsi" w:cstheme="minorHAnsi"/>
          <w:b/>
          <w:i/>
          <w:sz w:val="20"/>
          <w:szCs w:val="20"/>
        </w:rPr>
        <w:t>; LOT 2_</w:t>
      </w:r>
      <w:r w:rsidR="008B5514" w:rsidRPr="00262559">
        <w:rPr>
          <w:rFonts w:asciiTheme="minorHAnsi" w:hAnsiTheme="minorHAnsi" w:cstheme="minorHAnsi"/>
          <w:b/>
          <w:bCs/>
          <w:i/>
          <w:iCs/>
          <w:color w:val="000000" w:themeColor="text1"/>
          <w:sz w:val="20"/>
          <w:szCs w:val="20"/>
          <w:lang w:val="it-IT"/>
        </w:rPr>
        <w:t xml:space="preserve"> Accesorii pentru echipament audio și video</w:t>
      </w:r>
      <w:r w:rsidR="00822F44" w:rsidRPr="00262559">
        <w:rPr>
          <w:rFonts w:asciiTheme="minorHAnsi" w:hAnsiTheme="minorHAnsi" w:cstheme="minorHAnsi"/>
          <w:b/>
          <w:i/>
          <w:sz w:val="20"/>
          <w:szCs w:val="20"/>
        </w:rPr>
        <w:t>; LOT 3_</w:t>
      </w:r>
      <w:r w:rsidR="00822F44" w:rsidRPr="00262559">
        <w:rPr>
          <w:rFonts w:asciiTheme="minorHAnsi" w:hAnsiTheme="minorHAnsi" w:cstheme="minorHAnsi"/>
          <w:b/>
          <w:bCs/>
          <w:i/>
          <w:iCs/>
          <w:sz w:val="20"/>
          <w:szCs w:val="20"/>
        </w:rPr>
        <w:t>Cameră video PTZ 4K; LOT 4_Trepied video fluid; LOT 5_Interfață audio podcast</w:t>
      </w:r>
      <w:r w:rsidR="0029092F">
        <w:rPr>
          <w:rFonts w:asciiTheme="minorHAnsi" w:hAnsiTheme="minorHAnsi" w:cstheme="minorHAnsi"/>
          <w:b/>
          <w:bCs/>
          <w:i/>
          <w:iCs/>
          <w:sz w:val="20"/>
          <w:szCs w:val="20"/>
        </w:rPr>
        <w:t xml:space="preserve">; </w:t>
      </w:r>
      <w:r w:rsidR="0029092F" w:rsidRPr="0029092F">
        <w:rPr>
          <w:rFonts w:asciiTheme="minorHAnsi" w:hAnsiTheme="minorHAnsi" w:cstheme="minorHAnsi"/>
          <w:b/>
          <w:bCs/>
          <w:i/>
          <w:iCs/>
          <w:sz w:val="20"/>
          <w:szCs w:val="20"/>
        </w:rPr>
        <w:t xml:space="preserve">LOT 6_ </w:t>
      </w:r>
      <w:proofErr w:type="spellStart"/>
      <w:r w:rsidR="0029092F" w:rsidRPr="0029092F">
        <w:rPr>
          <w:rFonts w:asciiTheme="minorHAnsi" w:hAnsiTheme="minorHAnsi" w:cstheme="minorHAnsi"/>
          <w:b/>
          <w:bCs/>
          <w:i/>
          <w:iCs/>
          <w:sz w:val="20"/>
          <w:szCs w:val="20"/>
        </w:rPr>
        <w:t>Microfoane</w:t>
      </w:r>
      <w:proofErr w:type="spellEnd"/>
      <w:r w:rsidR="0029092F" w:rsidRPr="0029092F">
        <w:rPr>
          <w:rFonts w:asciiTheme="minorHAnsi" w:hAnsiTheme="minorHAnsi" w:cstheme="minorHAnsi"/>
          <w:b/>
          <w:bCs/>
          <w:i/>
          <w:iCs/>
          <w:sz w:val="20"/>
          <w:szCs w:val="20"/>
        </w:rPr>
        <w:t xml:space="preserve"> </w:t>
      </w:r>
      <w:proofErr w:type="spellStart"/>
      <w:r w:rsidR="0029092F" w:rsidRPr="0029092F">
        <w:rPr>
          <w:rFonts w:asciiTheme="minorHAnsi" w:hAnsiTheme="minorHAnsi" w:cstheme="minorHAnsi"/>
          <w:b/>
          <w:bCs/>
          <w:i/>
          <w:iCs/>
          <w:sz w:val="20"/>
          <w:szCs w:val="20"/>
        </w:rPr>
        <w:t>audio+stativ</w:t>
      </w:r>
      <w:proofErr w:type="spellEnd"/>
      <w:r w:rsidR="0029092F" w:rsidRPr="0029092F">
        <w:rPr>
          <w:rFonts w:asciiTheme="minorHAnsi" w:hAnsiTheme="minorHAnsi" w:cstheme="minorHAnsi"/>
          <w:b/>
          <w:bCs/>
          <w:i/>
          <w:iCs/>
          <w:sz w:val="20"/>
          <w:szCs w:val="20"/>
        </w:rPr>
        <w:t xml:space="preserve"> </w:t>
      </w:r>
      <w:proofErr w:type="spellStart"/>
      <w:r w:rsidR="0029092F" w:rsidRPr="0029092F">
        <w:rPr>
          <w:rFonts w:asciiTheme="minorHAnsi" w:hAnsiTheme="minorHAnsi" w:cstheme="minorHAnsi"/>
          <w:b/>
          <w:bCs/>
          <w:i/>
          <w:iCs/>
          <w:sz w:val="20"/>
          <w:szCs w:val="20"/>
        </w:rPr>
        <w:t>integrat+cablu</w:t>
      </w:r>
      <w:proofErr w:type="spellEnd"/>
      <w:r w:rsidRPr="00262559">
        <w:rPr>
          <w:rFonts w:asciiTheme="minorHAnsi" w:hAnsiTheme="minorHAnsi" w:cstheme="minorHAnsi"/>
          <w:b/>
          <w:sz w:val="20"/>
          <w:szCs w:val="20"/>
          <w:lang w:eastAsia="ro-RO"/>
        </w:rPr>
        <w:t>”</w:t>
      </w:r>
      <w:r w:rsidRPr="00262559">
        <w:rPr>
          <w:rFonts w:asciiTheme="minorHAnsi" w:hAnsiTheme="minorHAnsi" w:cstheme="minorHAnsi"/>
          <w:sz w:val="20"/>
          <w:szCs w:val="20"/>
          <w:lang w:val="fr-FR"/>
        </w:rPr>
        <w:t xml:space="preserve"> </w:t>
      </w:r>
      <w:r w:rsidRPr="00A25D74">
        <w:rPr>
          <w:rFonts w:asciiTheme="minorHAnsi" w:hAnsiTheme="minorHAnsi" w:cstheme="minorHAnsi"/>
          <w:sz w:val="20"/>
          <w:szCs w:val="20"/>
          <w:lang w:val="fr-FR"/>
        </w:rPr>
        <w:t>«</w:t>
      </w:r>
      <w:proofErr w:type="spellStart"/>
      <w:r w:rsidRPr="00A25D74">
        <w:rPr>
          <w:rFonts w:asciiTheme="minorHAnsi" w:hAnsiTheme="minorHAnsi" w:cstheme="minorHAnsi"/>
          <w:sz w:val="20"/>
          <w:szCs w:val="20"/>
          <w:lang w:val="fr-FR"/>
        </w:rPr>
        <w:t>a</w:t>
      </w:r>
      <w:proofErr w:type="spellEnd"/>
      <w:r w:rsidRPr="00A25D74">
        <w:rPr>
          <w:rFonts w:asciiTheme="minorHAnsi" w:hAnsiTheme="minorHAnsi" w:cstheme="minorHAnsi"/>
          <w:sz w:val="20"/>
          <w:szCs w:val="20"/>
          <w:lang w:val="fr-FR"/>
        </w:rPr>
        <w:t xml:space="preserve"> nu se </w:t>
      </w:r>
      <w:proofErr w:type="spellStart"/>
      <w:r w:rsidRPr="00A25D74">
        <w:rPr>
          <w:rFonts w:asciiTheme="minorHAnsi" w:hAnsiTheme="minorHAnsi" w:cstheme="minorHAnsi"/>
          <w:sz w:val="20"/>
          <w:szCs w:val="20"/>
          <w:lang w:val="fr-FR"/>
        </w:rPr>
        <w:t>deschide</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inainte</w:t>
      </w:r>
      <w:proofErr w:type="spellEnd"/>
      <w:r w:rsidRPr="00A25D74">
        <w:rPr>
          <w:rFonts w:asciiTheme="minorHAnsi" w:hAnsiTheme="minorHAnsi" w:cstheme="minorHAnsi"/>
          <w:sz w:val="20"/>
          <w:szCs w:val="20"/>
          <w:lang w:val="fr-FR"/>
        </w:rPr>
        <w:t xml:space="preserve"> de_____________ » (data si </w:t>
      </w:r>
      <w:proofErr w:type="spellStart"/>
      <w:r w:rsidRPr="00A25D74">
        <w:rPr>
          <w:rFonts w:asciiTheme="minorHAnsi" w:hAnsiTheme="minorHAnsi" w:cstheme="minorHAnsi"/>
          <w:sz w:val="20"/>
          <w:szCs w:val="20"/>
          <w:lang w:val="fr-FR"/>
        </w:rPr>
        <w:t>ora</w:t>
      </w:r>
      <w:proofErr w:type="spellEnd"/>
      <w:r w:rsidRPr="00A25D74">
        <w:rPr>
          <w:rFonts w:asciiTheme="minorHAnsi" w:hAnsiTheme="minorHAnsi" w:cstheme="minorHAnsi"/>
          <w:sz w:val="20"/>
          <w:szCs w:val="20"/>
          <w:lang w:val="fr-FR"/>
        </w:rPr>
        <w:t xml:space="preserve"> limita de </w:t>
      </w:r>
      <w:proofErr w:type="spellStart"/>
      <w:r w:rsidRPr="00A25D74">
        <w:rPr>
          <w:rFonts w:asciiTheme="minorHAnsi" w:hAnsiTheme="minorHAnsi" w:cstheme="minorHAnsi"/>
          <w:sz w:val="20"/>
          <w:szCs w:val="20"/>
          <w:lang w:val="fr-FR"/>
        </w:rPr>
        <w:t>depunere</w:t>
      </w:r>
      <w:proofErr w:type="spellEnd"/>
      <w:r w:rsidRPr="00A25D74">
        <w:rPr>
          <w:rFonts w:asciiTheme="minorHAnsi" w:hAnsiTheme="minorHAnsi" w:cstheme="minorHAnsi"/>
          <w:sz w:val="20"/>
          <w:szCs w:val="20"/>
          <w:lang w:val="fr-FR"/>
        </w:rPr>
        <w:t xml:space="preserve"> a </w:t>
      </w:r>
      <w:proofErr w:type="spellStart"/>
      <w:r w:rsidRPr="00A25D74">
        <w:rPr>
          <w:rFonts w:asciiTheme="minorHAnsi" w:hAnsiTheme="minorHAnsi" w:cstheme="minorHAnsi"/>
          <w:sz w:val="20"/>
          <w:szCs w:val="20"/>
          <w:lang w:val="fr-FR"/>
        </w:rPr>
        <w:t>ofertelor</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specificata</w:t>
      </w:r>
      <w:proofErr w:type="spellEnd"/>
      <w:r w:rsidRPr="00A25D74">
        <w:rPr>
          <w:rFonts w:asciiTheme="minorHAnsi" w:hAnsiTheme="minorHAnsi" w:cstheme="minorHAnsi"/>
          <w:sz w:val="20"/>
          <w:szCs w:val="20"/>
          <w:lang w:val="fr-FR"/>
        </w:rPr>
        <w:t xml:space="preserve"> in </w:t>
      </w:r>
      <w:proofErr w:type="spellStart"/>
      <w:r w:rsidRPr="00A25D74">
        <w:rPr>
          <w:rFonts w:asciiTheme="minorHAnsi" w:hAnsiTheme="minorHAnsi" w:cstheme="minorHAnsi"/>
          <w:sz w:val="20"/>
          <w:szCs w:val="20"/>
          <w:lang w:val="fr-FR"/>
        </w:rPr>
        <w:t>anuntul</w:t>
      </w:r>
      <w:proofErr w:type="spellEnd"/>
      <w:r w:rsidRPr="00A25D74">
        <w:rPr>
          <w:rFonts w:asciiTheme="minorHAnsi" w:hAnsiTheme="minorHAnsi" w:cstheme="minorHAnsi"/>
          <w:sz w:val="20"/>
          <w:szCs w:val="20"/>
          <w:lang w:val="fr-FR"/>
        </w:rPr>
        <w:t xml:space="preserve"> de </w:t>
      </w:r>
      <w:proofErr w:type="spellStart"/>
      <w:r w:rsidRPr="00A25D74">
        <w:rPr>
          <w:rFonts w:asciiTheme="minorHAnsi" w:hAnsiTheme="minorHAnsi" w:cstheme="minorHAnsi"/>
          <w:sz w:val="20"/>
          <w:szCs w:val="20"/>
          <w:lang w:val="fr-FR"/>
        </w:rPr>
        <w:t>publicitate</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postat</w:t>
      </w:r>
      <w:proofErr w:type="spellEnd"/>
      <w:r>
        <w:rPr>
          <w:rFonts w:asciiTheme="minorHAnsi" w:hAnsiTheme="minorHAnsi" w:cstheme="minorHAnsi"/>
          <w:sz w:val="20"/>
          <w:szCs w:val="20"/>
          <w:lang w:val="fr-FR"/>
        </w:rPr>
        <w:t xml:space="preserve"> in SEAP)</w:t>
      </w:r>
    </w:p>
    <w:p w14:paraId="4020F8EB" w14:textId="77777777" w:rsidR="00F808FF" w:rsidRPr="00610293" w:rsidRDefault="00F808FF" w:rsidP="00F808FF">
      <w:pPr>
        <w:shd w:val="clear" w:color="auto" w:fill="FFFFFF"/>
        <w:jc w:val="both"/>
        <w:rPr>
          <w:rFonts w:asciiTheme="minorHAnsi" w:hAnsiTheme="minorHAnsi" w:cstheme="minorHAnsi"/>
          <w:i/>
          <w:sz w:val="20"/>
          <w:szCs w:val="20"/>
        </w:rPr>
      </w:pPr>
    </w:p>
    <w:p w14:paraId="4BFA2EE7" w14:textId="77777777" w:rsidR="00F808FF" w:rsidRPr="00610293" w:rsidRDefault="00F808FF" w:rsidP="00F808FF">
      <w:pPr>
        <w:shd w:val="clear" w:color="auto" w:fill="FFFFFF"/>
        <w:ind w:firstLine="426"/>
        <w:jc w:val="both"/>
        <w:rPr>
          <w:rFonts w:asciiTheme="minorHAnsi" w:hAnsiTheme="minorHAnsi" w:cstheme="minorHAnsi"/>
          <w:b/>
          <w:sz w:val="20"/>
          <w:szCs w:val="20"/>
        </w:rPr>
      </w:pPr>
      <w:proofErr w:type="spellStart"/>
      <w:r w:rsidRPr="00610293">
        <w:rPr>
          <w:rFonts w:asciiTheme="minorHAnsi" w:hAnsiTheme="minorHAnsi" w:cstheme="minorHAnsi"/>
          <w:b/>
          <w:sz w:val="20"/>
          <w:szCs w:val="20"/>
        </w:rPr>
        <w:t>sau</w:t>
      </w:r>
      <w:proofErr w:type="spellEnd"/>
      <w:r w:rsidRPr="00610293">
        <w:rPr>
          <w:rFonts w:asciiTheme="minorHAnsi" w:hAnsiTheme="minorHAnsi" w:cstheme="minorHAnsi"/>
          <w:b/>
          <w:sz w:val="20"/>
          <w:szCs w:val="20"/>
        </w:rPr>
        <w:t xml:space="preserve"> </w:t>
      </w:r>
    </w:p>
    <w:p w14:paraId="57E64476" w14:textId="77777777" w:rsidR="00F808FF" w:rsidRPr="00610293" w:rsidRDefault="00F808FF" w:rsidP="00F808FF">
      <w:pPr>
        <w:shd w:val="clear" w:color="auto" w:fill="FFFFFF"/>
        <w:ind w:firstLine="426"/>
        <w:jc w:val="both"/>
        <w:rPr>
          <w:rFonts w:asciiTheme="minorHAnsi" w:hAnsiTheme="minorHAnsi" w:cstheme="minorHAnsi"/>
          <w:b/>
          <w:sz w:val="20"/>
          <w:szCs w:val="20"/>
        </w:rPr>
      </w:pPr>
    </w:p>
    <w:p w14:paraId="37DD35F7" w14:textId="6036B50A" w:rsidR="00F808FF" w:rsidRPr="004F2FB8" w:rsidRDefault="00F808FF" w:rsidP="00F808FF">
      <w:pPr>
        <w:pStyle w:val="ListParagraph"/>
        <w:numPr>
          <w:ilvl w:val="1"/>
          <w:numId w:val="31"/>
        </w:numPr>
        <w:shd w:val="clear" w:color="auto" w:fill="FFFFFF"/>
        <w:rPr>
          <w:rFonts w:cs="Calibri"/>
        </w:rPr>
      </w:pPr>
      <w:r w:rsidRPr="004F2FB8">
        <w:rPr>
          <w:rFonts w:asciiTheme="minorHAnsi" w:hAnsiTheme="minorHAnsi" w:cstheme="minorHAnsi"/>
          <w:b/>
          <w:sz w:val="20"/>
          <w:szCs w:val="20"/>
        </w:rPr>
        <w:t>pe adres</w:t>
      </w:r>
      <w:r w:rsidR="00822F44">
        <w:rPr>
          <w:rFonts w:asciiTheme="minorHAnsi" w:hAnsiTheme="minorHAnsi" w:cstheme="minorHAnsi"/>
          <w:b/>
          <w:sz w:val="20"/>
          <w:szCs w:val="20"/>
        </w:rPr>
        <w:t>ele</w:t>
      </w:r>
      <w:r w:rsidRPr="004F2FB8">
        <w:rPr>
          <w:rFonts w:asciiTheme="minorHAnsi" w:hAnsiTheme="minorHAnsi" w:cstheme="minorHAnsi"/>
          <w:b/>
          <w:sz w:val="20"/>
          <w:szCs w:val="20"/>
        </w:rPr>
        <w:t xml:space="preserve"> de e-mail </w:t>
      </w:r>
      <w:hyperlink r:id="rId11" w:history="1">
        <w:r w:rsidRPr="004F2FB8">
          <w:rPr>
            <w:rStyle w:val="Hyperlink"/>
            <w:rFonts w:asciiTheme="minorHAnsi" w:hAnsiTheme="minorHAnsi" w:cstheme="minorHAnsi"/>
            <w:b/>
            <w:color w:val="auto"/>
            <w:sz w:val="20"/>
            <w:szCs w:val="20"/>
            <w:u w:val="none"/>
          </w:rPr>
          <w:t>achizitii@cmu-edu.eu</w:t>
        </w:r>
      </w:hyperlink>
      <w:r w:rsidR="00822F44">
        <w:rPr>
          <w:rStyle w:val="Hyperlink"/>
          <w:rFonts w:asciiTheme="minorHAnsi" w:hAnsiTheme="minorHAnsi" w:cstheme="minorHAnsi"/>
          <w:b/>
          <w:color w:val="auto"/>
          <w:sz w:val="20"/>
          <w:szCs w:val="20"/>
          <w:u w:val="none"/>
        </w:rPr>
        <w:t xml:space="preserve"> și achizitiiumc@gmail.com</w:t>
      </w:r>
      <w:r w:rsidRPr="004F2FB8">
        <w:rPr>
          <w:rFonts w:asciiTheme="minorHAnsi" w:hAnsiTheme="minorHAnsi" w:cstheme="minorHAnsi"/>
          <w:b/>
          <w:sz w:val="20"/>
          <w:szCs w:val="20"/>
        </w:rPr>
        <w:t xml:space="preserve"> </w:t>
      </w:r>
      <w:r w:rsidRPr="004F2FB8">
        <w:rPr>
          <w:rFonts w:asciiTheme="minorHAnsi" w:hAnsiTheme="minorHAnsi" w:cstheme="minorHAnsi"/>
          <w:sz w:val="20"/>
          <w:szCs w:val="20"/>
        </w:rPr>
        <w:t xml:space="preserve">(se va menționa la Subject “Oferta pentru anunt publicitate nr ________________”). </w:t>
      </w:r>
      <w:r w:rsidRPr="004F2FB8">
        <w:rPr>
          <w:rFonts w:cs="Calibri"/>
          <w:sz w:val="20"/>
          <w:szCs w:val="20"/>
        </w:rPr>
        <w:t xml:space="preserve">Pentru ofertele transmise pe e-mail, operatorii economici </w:t>
      </w:r>
      <w:r>
        <w:rPr>
          <w:rFonts w:cs="Calibri"/>
          <w:sz w:val="20"/>
          <w:szCs w:val="20"/>
        </w:rPr>
        <w:t>pot</w:t>
      </w:r>
      <w:r w:rsidRPr="004F2FB8">
        <w:rPr>
          <w:rFonts w:cs="Calibri"/>
          <w:sz w:val="20"/>
          <w:szCs w:val="20"/>
        </w:rPr>
        <w:t xml:space="preserve"> solicita telefonic la data/ora transmiterii, confirmarea primirii e-mail-ului de catre autoritatea contractanta</w:t>
      </w:r>
      <w:r>
        <w:rPr>
          <w:rFonts w:cs="Calibri"/>
          <w:sz w:val="20"/>
          <w:szCs w:val="20"/>
        </w:rPr>
        <w:t xml:space="preserve"> la numărul de telefon 0748.279.706</w:t>
      </w:r>
      <w:r w:rsidRPr="004F2FB8">
        <w:rPr>
          <w:rFonts w:cs="Calibri"/>
          <w:sz w:val="20"/>
          <w:szCs w:val="20"/>
        </w:rPr>
        <w:t>.</w:t>
      </w:r>
    </w:p>
    <w:p w14:paraId="3C6C0911" w14:textId="77777777" w:rsidR="00F808FF" w:rsidRPr="00610293" w:rsidRDefault="00F808FF" w:rsidP="00F808FF">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17A49DD5" w14:textId="77777777" w:rsidR="00F808FF" w:rsidRPr="00610293" w:rsidRDefault="00F808FF" w:rsidP="00F808FF">
      <w:pPr>
        <w:numPr>
          <w:ilvl w:val="0"/>
          <w:numId w:val="27"/>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Ofertele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depuse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după</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nu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luate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considerare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respinse</w:t>
      </w:r>
      <w:proofErr w:type="spellEnd"/>
      <w:r w:rsidRPr="00610293">
        <w:rPr>
          <w:rFonts w:asciiTheme="minorHAnsi" w:hAnsiTheme="minorHAnsi" w:cstheme="minorHAnsi"/>
          <w:sz w:val="20"/>
          <w:szCs w:val="20"/>
        </w:rPr>
        <w:t>.</w:t>
      </w:r>
    </w:p>
    <w:p w14:paraId="2147A0E3" w14:textId="77777777" w:rsidR="00F808FF" w:rsidRPr="00610293" w:rsidRDefault="00F808FF" w:rsidP="00F808FF">
      <w:pPr>
        <w:numPr>
          <w:ilvl w:val="0"/>
          <w:numId w:val="27"/>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proofErr w:type="spellStart"/>
      <w:r w:rsidRPr="00610293">
        <w:rPr>
          <w:rFonts w:asciiTheme="minorHAnsi" w:hAnsiTheme="minorHAnsi" w:cstheme="minorHAnsi"/>
          <w:sz w:val="20"/>
          <w:szCs w:val="20"/>
        </w:rPr>
        <w:t>acă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desemnat</w:t>
      </w:r>
      <w:proofErr w:type="spellEnd"/>
      <w:r w:rsidRPr="00610293">
        <w:rPr>
          <w:rFonts w:asciiTheme="minorHAnsi" w:hAnsiTheme="minorHAnsi" w:cstheme="minorHAnsi"/>
          <w:sz w:val="20"/>
          <w:szCs w:val="20"/>
        </w:rPr>
        <w:t xml:space="preserve"> castigator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înscris</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SEAP, </w:t>
      </w:r>
      <w:proofErr w:type="spellStart"/>
      <w:r w:rsidRPr="00610293">
        <w:rPr>
          <w:rFonts w:asciiTheme="minorHAnsi" w:hAnsiTheme="minorHAnsi" w:cstheme="minorHAnsi"/>
          <w:sz w:val="20"/>
          <w:szCs w:val="20"/>
        </w:rPr>
        <w:t>acesta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sistem</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catalogul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servicii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lucrari</w:t>
      </w:r>
      <w:proofErr w:type="spellEnd"/>
      <w:r w:rsidRPr="00610293">
        <w:rPr>
          <w:rFonts w:asciiTheme="minorHAnsi" w:hAnsiTheme="minorHAnsi" w:cstheme="minorHAnsi"/>
          <w:sz w:val="20"/>
          <w:szCs w:val="20"/>
        </w:rPr>
        <w:t xml:space="preserve">, sub </w:t>
      </w:r>
      <w:proofErr w:type="spellStart"/>
      <w:r w:rsidRPr="00610293">
        <w:rPr>
          <w:rFonts w:asciiTheme="minorHAnsi" w:hAnsiTheme="minorHAnsi" w:cstheme="minorHAnsi"/>
          <w:sz w:val="20"/>
          <w:szCs w:val="20"/>
        </w:rPr>
        <w:t>denumirea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mai</w:t>
      </w:r>
      <w:proofErr w:type="spellEnd"/>
      <w:r w:rsidRPr="00610293">
        <w:rPr>
          <w:rFonts w:asciiTheme="minorHAnsi" w:hAnsiTheme="minorHAnsi" w:cstheme="minorHAnsi"/>
          <w:sz w:val="20"/>
          <w:szCs w:val="20"/>
        </w:rPr>
        <w:t xml:space="preserve"> sus </w:t>
      </w:r>
      <w:proofErr w:type="spellStart"/>
      <w:r w:rsidRPr="00610293">
        <w:rPr>
          <w:rFonts w:asciiTheme="minorHAnsi" w:hAnsiTheme="minorHAnsi" w:cstheme="minorHAnsi"/>
          <w:sz w:val="20"/>
          <w:szCs w:val="20"/>
        </w:rPr>
        <w:t>mentionata</w:t>
      </w:r>
      <w:proofErr w:type="spellEnd"/>
      <w:r w:rsidRPr="00610293">
        <w:rPr>
          <w:rFonts w:asciiTheme="minorHAnsi" w:hAnsiTheme="minorHAnsi" w:cstheme="minorHAnsi"/>
          <w:sz w:val="20"/>
          <w:szCs w:val="20"/>
        </w:rPr>
        <w:t>.</w:t>
      </w:r>
    </w:p>
    <w:p w14:paraId="53F3FA42" w14:textId="70188987" w:rsidR="00F808FF" w:rsidRPr="00610293" w:rsidRDefault="00F808FF" w:rsidP="00F808FF">
      <w:pPr>
        <w:numPr>
          <w:ilvl w:val="0"/>
          <w:numId w:val="27"/>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Operatorii</w:t>
      </w:r>
      <w:proofErr w:type="spellEnd"/>
      <w:r w:rsidRPr="00610293">
        <w:rPr>
          <w:rFonts w:asciiTheme="minorHAnsi" w:hAnsiTheme="minorHAnsi" w:cstheme="minorHAnsi"/>
          <w:sz w:val="20"/>
          <w:szCs w:val="20"/>
        </w:rPr>
        <w:t xml:space="preserve"> economici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urmări</w:t>
      </w:r>
      <w:proofErr w:type="spellEnd"/>
      <w:r w:rsidRPr="00610293">
        <w:rPr>
          <w:rFonts w:asciiTheme="minorHAnsi" w:hAnsiTheme="minorHAnsi" w:cstheme="minorHAnsi"/>
          <w:sz w:val="20"/>
          <w:szCs w:val="20"/>
        </w:rPr>
        <w:t xml:space="preserve"> site-</w:t>
      </w:r>
      <w:proofErr w:type="spellStart"/>
      <w:r w:rsidRPr="00610293">
        <w:rPr>
          <w:rFonts w:asciiTheme="minorHAnsi" w:hAnsiTheme="minorHAnsi" w:cstheme="minorHAnsi"/>
          <w:sz w:val="20"/>
          <w:szCs w:val="20"/>
        </w:rPr>
        <w: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universității</w:t>
      </w:r>
      <w:proofErr w:type="spellEnd"/>
      <w:r w:rsidRPr="00610293">
        <w:rPr>
          <w:rFonts w:asciiTheme="minorHAnsi" w:hAnsiTheme="minorHAnsi" w:cstheme="minorHAnsi"/>
          <w:sz w:val="20"/>
          <w:szCs w:val="20"/>
        </w:rPr>
        <w:t xml:space="preserve"> https://cmu-edu.eu/</w:t>
      </w:r>
      <w:r w:rsidR="00F53B42">
        <w:rPr>
          <w:rFonts w:asciiTheme="minorHAnsi" w:hAnsiTheme="minorHAnsi" w:cstheme="minorHAnsi"/>
          <w:sz w:val="20"/>
          <w:szCs w:val="20"/>
        </w:rPr>
        <w:t>achizitii/</w:t>
      </w:r>
      <w:r>
        <w:rPr>
          <w:rFonts w:asciiTheme="minorHAnsi" w:hAnsiTheme="minorHAnsi" w:cstheme="minorHAnsi"/>
          <w:sz w:val="20"/>
          <w:szCs w:val="20"/>
        </w:rPr>
        <w:t>achizitii-publice/</w:t>
      </w:r>
      <w:r w:rsidRPr="00610293">
        <w:rPr>
          <w:rFonts w:asciiTheme="minorHAnsi" w:hAnsiTheme="minorHAnsi" w:cstheme="minorHAnsi"/>
          <w:sz w:val="20"/>
          <w:szCs w:val="20"/>
        </w:rPr>
        <w:t xml:space="preserve">anunturi-publicitate/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din SEAP, pe </w:t>
      </w:r>
      <w:proofErr w:type="spellStart"/>
      <w:r w:rsidRPr="00610293">
        <w:rPr>
          <w:rFonts w:asciiTheme="minorHAnsi" w:hAnsiTheme="minorHAnsi" w:cstheme="minorHAnsi"/>
          <w:sz w:val="20"/>
          <w:szCs w:val="20"/>
        </w:rPr>
        <w:t>perioada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cuprinsă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între</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publicării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termenul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unde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autoritatea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clarificări</w:t>
      </w:r>
      <w:proofErr w:type="spellEnd"/>
      <w:r w:rsidRPr="00610293">
        <w:rPr>
          <w:rFonts w:asciiTheme="minorHAnsi" w:hAnsiTheme="minorHAnsi" w:cstheme="minorHAnsi"/>
          <w:sz w:val="20"/>
          <w:szCs w:val="20"/>
        </w:rPr>
        <w:t xml:space="preserve"> la </w:t>
      </w:r>
      <w:proofErr w:type="spellStart"/>
      <w:r w:rsidRPr="00610293">
        <w:rPr>
          <w:rFonts w:asciiTheme="minorHAnsi" w:hAnsiTheme="minorHAnsi" w:cstheme="minorHAnsi"/>
          <w:sz w:val="20"/>
          <w:szCs w:val="20"/>
        </w:rPr>
        <w:t>documentația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w:t>
      </w:r>
    </w:p>
    <w:p w14:paraId="51D48EFE" w14:textId="77777777" w:rsidR="00F808FF" w:rsidRPr="00610293" w:rsidRDefault="00F808FF" w:rsidP="00F808FF">
      <w:pPr>
        <w:numPr>
          <w:ilvl w:val="0"/>
          <w:numId w:val="27"/>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suporta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costurile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asociate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elaborării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ofertei</w:t>
      </w:r>
      <w:proofErr w:type="spellEnd"/>
      <w:r w:rsidRPr="00610293">
        <w:rPr>
          <w:rFonts w:asciiTheme="minorHAnsi" w:hAnsiTheme="minorHAnsi" w:cstheme="minorHAnsi"/>
          <w:sz w:val="20"/>
          <w:szCs w:val="20"/>
        </w:rPr>
        <w:t xml:space="preserve"> sale, precum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documentelor</w:t>
      </w:r>
      <w:proofErr w:type="spellEnd"/>
      <w:r w:rsidRPr="00610293">
        <w:rPr>
          <w:rFonts w:asciiTheme="minorHAnsi" w:hAnsiTheme="minorHAnsi" w:cstheme="minorHAnsi"/>
          <w:sz w:val="20"/>
          <w:szCs w:val="20"/>
        </w:rPr>
        <w:t xml:space="preserve"> care o </w:t>
      </w:r>
      <w:proofErr w:type="spellStart"/>
      <w:r w:rsidRPr="00610293">
        <w:rPr>
          <w:rFonts w:asciiTheme="minorHAnsi" w:hAnsiTheme="minorHAnsi" w:cstheme="minorHAnsi"/>
          <w:sz w:val="20"/>
          <w:szCs w:val="20"/>
        </w:rPr>
        <w:t>însoțesc</w:t>
      </w:r>
      <w:proofErr w:type="spellEnd"/>
      <w:r w:rsidRPr="00610293">
        <w:rPr>
          <w:rFonts w:asciiTheme="minorHAnsi" w:hAnsiTheme="minorHAnsi" w:cstheme="minorHAnsi"/>
          <w:sz w:val="20"/>
          <w:szCs w:val="20"/>
        </w:rPr>
        <w:t>.</w:t>
      </w:r>
    </w:p>
    <w:p w14:paraId="627E7805" w14:textId="77777777" w:rsidR="00F808FF" w:rsidRPr="00610293" w:rsidRDefault="00F808FF" w:rsidP="00F808FF">
      <w:pPr>
        <w:ind w:left="360"/>
        <w:jc w:val="both"/>
        <w:rPr>
          <w:rFonts w:asciiTheme="minorHAnsi" w:hAnsiTheme="minorHAnsi" w:cstheme="minorHAnsi"/>
          <w:sz w:val="20"/>
          <w:szCs w:val="20"/>
          <w:lang w:val="fr-FR"/>
        </w:rPr>
      </w:pPr>
    </w:p>
    <w:p w14:paraId="28CF382D" w14:textId="77777777" w:rsidR="00F808FF" w:rsidRPr="00610293" w:rsidRDefault="00F808FF" w:rsidP="00F808FF">
      <w:pPr>
        <w:numPr>
          <w:ilvl w:val="0"/>
          <w:numId w:val="27"/>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conțină</w:t>
      </w:r>
      <w:proofErr w:type="spellEnd"/>
      <w:r w:rsidRPr="00610293">
        <w:rPr>
          <w:rFonts w:asciiTheme="minorHAnsi" w:hAnsiTheme="minorHAnsi" w:cstheme="minorHAnsi"/>
          <w:sz w:val="20"/>
          <w:szCs w:val="20"/>
        </w:rPr>
        <w:t xml:space="preserve">: </w:t>
      </w:r>
    </w:p>
    <w:p w14:paraId="30AAE074" w14:textId="3F36212D" w:rsidR="00F808FF" w:rsidRPr="00610293" w:rsidRDefault="00F808FF" w:rsidP="00F808FF">
      <w:pPr>
        <w:pStyle w:val="ListParagraph"/>
        <w:numPr>
          <w:ilvl w:val="0"/>
          <w:numId w:val="28"/>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Împuternicire (Formular PO-16-03_F8)</w:t>
      </w:r>
      <w:r w:rsidR="009668EF">
        <w:rPr>
          <w:rFonts w:asciiTheme="minorHAnsi" w:hAnsiTheme="minorHAnsi" w:cstheme="minorHAnsi"/>
          <w:sz w:val="20"/>
          <w:szCs w:val="20"/>
        </w:rPr>
        <w:t xml:space="preserve"> (dacă este cazul)</w:t>
      </w:r>
      <w:r w:rsidRPr="00610293">
        <w:rPr>
          <w:rFonts w:asciiTheme="minorHAnsi" w:hAnsiTheme="minorHAnsi" w:cstheme="minorHAnsi"/>
          <w:sz w:val="20"/>
          <w:szCs w:val="20"/>
        </w:rPr>
        <w:t>;</w:t>
      </w:r>
    </w:p>
    <w:p w14:paraId="26718E45" w14:textId="5599AEE0" w:rsidR="00F808FF" w:rsidRPr="00610293" w:rsidRDefault="00F808FF" w:rsidP="00F808FF">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Declaratia</w:t>
      </w:r>
      <w:proofErr w:type="spellEnd"/>
      <w:r w:rsidRPr="00610293">
        <w:rPr>
          <w:rFonts w:asciiTheme="minorHAnsi" w:hAnsiTheme="minorHAnsi" w:cstheme="minorHAnsi"/>
          <w:sz w:val="20"/>
          <w:szCs w:val="20"/>
        </w:rPr>
        <w:t xml:space="preserve"> pe propria </w:t>
      </w:r>
      <w:proofErr w:type="spellStart"/>
      <w:r w:rsidRPr="00610293">
        <w:rPr>
          <w:rFonts w:asciiTheme="minorHAnsi" w:hAnsiTheme="minorHAnsi" w:cstheme="minorHAnsi"/>
          <w:sz w:val="20"/>
          <w:szCs w:val="20"/>
        </w:rPr>
        <w:t>raspundere</w:t>
      </w:r>
      <w:proofErr w:type="spellEnd"/>
      <w:r w:rsidRPr="00610293">
        <w:rPr>
          <w:rFonts w:asciiTheme="minorHAnsi" w:hAnsiTheme="minorHAnsi" w:cstheme="minorHAnsi"/>
          <w:sz w:val="20"/>
          <w:szCs w:val="20"/>
        </w:rPr>
        <w:t xml:space="preserve"> (PO-16-03_F9);</w:t>
      </w:r>
    </w:p>
    <w:p w14:paraId="6D6BB585" w14:textId="6D2C1747" w:rsidR="00F808FF" w:rsidRPr="00610293" w:rsidRDefault="00F808FF" w:rsidP="00F808FF">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financiară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exprimată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lei (PO-16-03_F7</w:t>
      </w:r>
      <w:r w:rsidR="00C71085">
        <w:rPr>
          <w:rFonts w:asciiTheme="minorHAnsi" w:hAnsiTheme="minorHAnsi" w:cstheme="minorHAnsi"/>
          <w:sz w:val="20"/>
          <w:szCs w:val="20"/>
        </w:rPr>
        <w:t xml:space="preserve"> </w:t>
      </w:r>
      <w:r w:rsidRPr="00610293">
        <w:rPr>
          <w:rFonts w:asciiTheme="minorHAnsi" w:hAnsiTheme="minorHAnsi" w:cstheme="minorHAnsi"/>
          <w:sz w:val="20"/>
          <w:szCs w:val="20"/>
          <w:lang w:val="ro-RO"/>
        </w:rPr>
        <w:t>și Anexa, pentru fiecare lot în parte</w:t>
      </w:r>
      <w:r w:rsidRPr="00610293">
        <w:rPr>
          <w:rFonts w:asciiTheme="minorHAnsi" w:hAnsiTheme="minorHAnsi" w:cstheme="minorHAnsi"/>
          <w:sz w:val="20"/>
          <w:szCs w:val="20"/>
        </w:rPr>
        <w:t xml:space="preserve">); </w:t>
      </w:r>
    </w:p>
    <w:p w14:paraId="581FA1F5" w14:textId="77777777" w:rsidR="00F808FF" w:rsidRPr="00610293" w:rsidRDefault="00F808FF" w:rsidP="00F808FF">
      <w:pPr>
        <w:numPr>
          <w:ilvl w:val="0"/>
          <w:numId w:val="28"/>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tehnică</w:t>
      </w:r>
      <w:proofErr w:type="spellEnd"/>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o </w:t>
      </w:r>
      <w:proofErr w:type="spellStart"/>
      <w:r w:rsidRPr="00610293">
        <w:rPr>
          <w:rFonts w:asciiTheme="minorHAnsi" w:hAnsiTheme="minorHAnsi" w:cstheme="minorHAnsi"/>
          <w:sz w:val="20"/>
          <w:szCs w:val="20"/>
        </w:rPr>
        <w:t>detaliere</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produselor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ofertate</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acopere</w:t>
      </w:r>
      <w:proofErr w:type="spellEnd"/>
      <w:r w:rsidRPr="00610293">
        <w:rPr>
          <w:rFonts w:asciiTheme="minorHAnsi" w:hAnsiTheme="minorHAnsi" w:cstheme="minorHAnsi"/>
          <w:sz w:val="20"/>
          <w:szCs w:val="20"/>
        </w:rPr>
        <w:t xml:space="preserve"> minim </w:t>
      </w:r>
      <w:proofErr w:type="spellStart"/>
      <w:r w:rsidRPr="00610293">
        <w:rPr>
          <w:rFonts w:asciiTheme="minorHAnsi" w:hAnsiTheme="minorHAnsi" w:cstheme="minorHAnsi"/>
          <w:sz w:val="20"/>
          <w:szCs w:val="20"/>
        </w:rPr>
        <w:t>cerințele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autorității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contractante</w:t>
      </w:r>
      <w:proofErr w:type="spellEnd"/>
      <w:r w:rsidRPr="00610293">
        <w:rPr>
          <w:rFonts w:asciiTheme="minorHAnsi" w:hAnsiTheme="minorHAnsi" w:cstheme="minorHAnsi"/>
          <w:sz w:val="20"/>
          <w:szCs w:val="20"/>
        </w:rPr>
        <w:t>,</w:t>
      </w:r>
      <w:r w:rsidRPr="00610293">
        <w:rPr>
          <w:rFonts w:asciiTheme="minorHAnsi" w:hAnsiTheme="minorHAnsi" w:cstheme="minorHAnsi"/>
          <w:bCs/>
          <w:sz w:val="20"/>
          <w:szCs w:val="20"/>
        </w:rPr>
        <w:t xml:space="preserve"> </w:t>
      </w:r>
      <w:proofErr w:type="spellStart"/>
      <w:r w:rsidRPr="00610293">
        <w:rPr>
          <w:rFonts w:asciiTheme="minorHAnsi" w:hAnsiTheme="minorHAnsi" w:cstheme="minorHAnsi"/>
          <w:sz w:val="20"/>
          <w:szCs w:val="20"/>
        </w:rPr>
        <w:t>având</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vedere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componentele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specificațiile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caietului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sarcini</w:t>
      </w:r>
      <w:proofErr w:type="spellEnd"/>
      <w:r w:rsidRPr="00610293">
        <w:rPr>
          <w:rFonts w:asciiTheme="minorHAnsi" w:hAnsiTheme="minorHAnsi" w:cstheme="minorHAnsi"/>
          <w:sz w:val="20"/>
          <w:szCs w:val="20"/>
        </w:rPr>
        <w:t xml:space="preserve">.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569E4398" w14:textId="1093FBBC" w:rsidR="009359CD" w:rsidRDefault="00131B19" w:rsidP="00F808FF">
      <w:pPr>
        <w:numPr>
          <w:ilvl w:val="0"/>
          <w:numId w:val="28"/>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VALABIL DOAR</w:t>
      </w:r>
      <w:r w:rsidR="00785873">
        <w:rPr>
          <w:rFonts w:asciiTheme="minorHAnsi" w:hAnsiTheme="minorHAnsi" w:cstheme="minorHAnsi"/>
          <w:sz w:val="20"/>
          <w:szCs w:val="20"/>
        </w:rPr>
        <w:t xml:space="preserve"> PENTRU LOTUL 1 ȘI LOTUL 3 </w:t>
      </w:r>
    </w:p>
    <w:p w14:paraId="50950A8C" w14:textId="43F98634" w:rsidR="00F808FF" w:rsidRPr="00610293" w:rsidRDefault="00F808FF" w:rsidP="009359CD">
      <w:pPr>
        <w:autoSpaceDE w:val="0"/>
        <w:autoSpaceDN w:val="0"/>
        <w:adjustRightInd w:val="0"/>
        <w:ind w:left="720"/>
        <w:jc w:val="both"/>
        <w:rPr>
          <w:rFonts w:asciiTheme="minorHAnsi" w:hAnsiTheme="minorHAnsi" w:cstheme="minorHAnsi"/>
          <w:sz w:val="20"/>
          <w:szCs w:val="20"/>
        </w:rPr>
      </w:pPr>
      <w:proofErr w:type="spellStart"/>
      <w:r w:rsidRPr="00610293">
        <w:rPr>
          <w:rFonts w:asciiTheme="minorHAnsi" w:hAnsiTheme="minorHAnsi" w:cstheme="minorHAnsi"/>
          <w:sz w:val="20"/>
          <w:szCs w:val="20"/>
        </w:rPr>
        <w:t>Certificat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constatator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eliberat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Oficiul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Național</w:t>
      </w:r>
      <w:proofErr w:type="spellEnd"/>
      <w:r w:rsidRPr="00610293">
        <w:rPr>
          <w:rFonts w:asciiTheme="minorHAnsi" w:hAnsiTheme="minorHAnsi" w:cstheme="minorHAnsi"/>
          <w:sz w:val="20"/>
          <w:szCs w:val="20"/>
        </w:rPr>
        <w:t xml:space="preserve"> al </w:t>
      </w:r>
      <w:proofErr w:type="spellStart"/>
      <w:r w:rsidRPr="00610293">
        <w:rPr>
          <w:rFonts w:asciiTheme="minorHAnsi" w:hAnsiTheme="minorHAnsi" w:cstheme="minorHAnsi"/>
          <w:sz w:val="20"/>
          <w:szCs w:val="20"/>
        </w:rPr>
        <w:t>Registrului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Comerțului</w:t>
      </w:r>
      <w:proofErr w:type="spellEnd"/>
      <w:r w:rsidRPr="00610293">
        <w:rPr>
          <w:rFonts w:asciiTheme="minorHAnsi" w:hAnsiTheme="minorHAnsi" w:cstheme="minorHAnsi"/>
          <w:sz w:val="20"/>
          <w:szCs w:val="20"/>
        </w:rPr>
        <w:t xml:space="preserve"> de pe </w:t>
      </w:r>
      <w:proofErr w:type="spellStart"/>
      <w:r w:rsidRPr="00610293">
        <w:rPr>
          <w:rFonts w:asciiTheme="minorHAnsi" w:hAnsiTheme="minorHAnsi" w:cstheme="minorHAnsi"/>
          <w:sz w:val="20"/>
          <w:szCs w:val="20"/>
        </w:rPr>
        <w:t>lângă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instanța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competentă</w:t>
      </w:r>
      <w:proofErr w:type="spellEnd"/>
      <w:r w:rsidRPr="00610293">
        <w:rPr>
          <w:rFonts w:asciiTheme="minorHAnsi" w:hAnsiTheme="minorHAnsi" w:cstheme="minorHAnsi"/>
          <w:sz w:val="20"/>
          <w:szCs w:val="20"/>
        </w:rPr>
        <w:t xml:space="preserve">, din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reiasă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are ca </w:t>
      </w:r>
      <w:proofErr w:type="spellStart"/>
      <w:r w:rsidRPr="00610293">
        <w:rPr>
          <w:rFonts w:asciiTheme="minorHAnsi" w:hAnsiTheme="minorHAnsi" w:cstheme="minorHAnsi"/>
          <w:sz w:val="20"/>
          <w:szCs w:val="20"/>
        </w:rPr>
        <w:t>obiect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activitate</w:t>
      </w:r>
      <w:proofErr w:type="spellEnd"/>
      <w:r w:rsidRPr="00610293">
        <w:rPr>
          <w:rFonts w:asciiTheme="minorHAnsi" w:hAnsiTheme="minorHAnsi" w:cstheme="minorHAnsi"/>
          <w:sz w:val="20"/>
          <w:szCs w:val="20"/>
        </w:rPr>
        <w:t xml:space="preserve"> principal,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secundar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furnizarea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similare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celor</w:t>
      </w:r>
      <w:proofErr w:type="spellEnd"/>
      <w:r w:rsidRPr="00610293">
        <w:rPr>
          <w:rFonts w:asciiTheme="minorHAnsi" w:hAnsiTheme="minorHAnsi" w:cstheme="minorHAnsi"/>
          <w:sz w:val="20"/>
          <w:szCs w:val="20"/>
        </w:rPr>
        <w:t xml:space="preserve"> solicitate </w:t>
      </w:r>
      <w:proofErr w:type="spellStart"/>
      <w:r w:rsidRPr="00610293">
        <w:rPr>
          <w:rFonts w:asciiTheme="minorHAnsi" w:hAnsiTheme="minorHAnsi" w:cstheme="minorHAnsi"/>
          <w:sz w:val="20"/>
          <w:szCs w:val="20"/>
        </w:rPr>
        <w:t>prin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documentație</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Obiectul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aibă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corespondent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CAEN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romane</w:t>
      </w:r>
      <w:proofErr w:type="spellEnd"/>
      <w:r w:rsidRPr="00610293">
        <w:rPr>
          <w:rFonts w:asciiTheme="minorHAnsi" w:hAnsiTheme="minorHAnsi" w:cstheme="minorHAnsi"/>
          <w:sz w:val="20"/>
          <w:szCs w:val="20"/>
        </w:rPr>
        <w:t xml:space="preserve">)/in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NACE din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de origine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stabilit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străine</w:t>
      </w:r>
      <w:proofErr w:type="spellEnd"/>
      <w:r w:rsidRPr="00610293">
        <w:rPr>
          <w:rFonts w:asciiTheme="minorHAnsi" w:hAnsiTheme="minorHAnsi" w:cstheme="minorHAnsi"/>
          <w:sz w:val="20"/>
          <w:szCs w:val="20"/>
        </w:rPr>
        <w:t>).</w:t>
      </w:r>
    </w:p>
    <w:p w14:paraId="00C26ED6" w14:textId="77777777" w:rsidR="00F808FF" w:rsidRDefault="00F808FF" w:rsidP="00F808FF">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5C17EE60" w14:textId="11D0A84C" w:rsidR="006B21B9" w:rsidRPr="006B21B9" w:rsidRDefault="00131B19" w:rsidP="00F808FF">
      <w:pPr>
        <w:pStyle w:val="ListParagraph"/>
        <w:numPr>
          <w:ilvl w:val="0"/>
          <w:numId w:val="28"/>
        </w:numPr>
        <w:autoSpaceDE w:val="0"/>
        <w:autoSpaceDN w:val="0"/>
        <w:adjustRightInd w:val="0"/>
        <w:contextualSpacing w:val="0"/>
        <w:rPr>
          <w:rFonts w:cs="Calibri"/>
          <w:sz w:val="20"/>
          <w:szCs w:val="20"/>
        </w:rPr>
      </w:pPr>
      <w:r>
        <w:rPr>
          <w:rFonts w:asciiTheme="minorHAnsi" w:hAnsiTheme="minorHAnsi" w:cstheme="minorHAnsi"/>
          <w:sz w:val="20"/>
          <w:szCs w:val="20"/>
        </w:rPr>
        <w:t>VALABIL DOAR PENTRU LOTUL 1 ȘI LOTUL 3</w:t>
      </w:r>
    </w:p>
    <w:p w14:paraId="3E22B047" w14:textId="7E569ED3" w:rsidR="00F808FF" w:rsidRPr="00EA36AC" w:rsidRDefault="00F808FF" w:rsidP="006B21B9">
      <w:pPr>
        <w:pStyle w:val="ListParagraph"/>
        <w:autoSpaceDE w:val="0"/>
        <w:autoSpaceDN w:val="0"/>
        <w:adjustRightInd w:val="0"/>
        <w:contextualSpacing w:val="0"/>
        <w:rPr>
          <w:rFonts w:cs="Calibri"/>
          <w:sz w:val="20"/>
          <w:szCs w:val="20"/>
        </w:rPr>
      </w:pPr>
      <w:r w:rsidRPr="00EA36AC">
        <w:rPr>
          <w:rFonts w:cs="Calibri"/>
          <w:sz w:val="20"/>
          <w:szCs w:val="20"/>
          <w:lang w:val="it-IT"/>
        </w:rPr>
        <w:t>La solicitarea autorității contractante ofertan</w:t>
      </w:r>
      <w:r w:rsidR="00131B19">
        <w:rPr>
          <w:rFonts w:cs="Calibri"/>
          <w:sz w:val="20"/>
          <w:szCs w:val="20"/>
          <w:lang w:val="it-IT"/>
        </w:rPr>
        <w:t>ț</w:t>
      </w:r>
      <w:r w:rsidRPr="00EA36AC">
        <w:rPr>
          <w:rFonts w:cs="Calibri"/>
          <w:sz w:val="20"/>
          <w:szCs w:val="20"/>
          <w:lang w:val="it-IT"/>
        </w:rPr>
        <w:t>ii vor depune:</w:t>
      </w:r>
    </w:p>
    <w:p w14:paraId="53D177E6" w14:textId="77777777" w:rsidR="00F808FF" w:rsidRPr="00863F05" w:rsidRDefault="00F808FF" w:rsidP="00F808FF">
      <w:pPr>
        <w:pStyle w:val="ListParagraph"/>
        <w:numPr>
          <w:ilvl w:val="0"/>
          <w:numId w:val="33"/>
        </w:numPr>
        <w:autoSpaceDE w:val="0"/>
        <w:autoSpaceDN w:val="0"/>
        <w:adjustRightInd w:val="0"/>
        <w:contextualSpacing w:val="0"/>
        <w:rPr>
          <w:rFonts w:cs="Calibri"/>
          <w:sz w:val="20"/>
          <w:szCs w:val="20"/>
        </w:rPr>
      </w:pPr>
      <w:r w:rsidRPr="00863F05">
        <w:rPr>
          <w:rFonts w:cs="Calibri"/>
          <w:sz w:val="20"/>
          <w:szCs w:val="20"/>
        </w:rPr>
        <w:lastRenderedPageBreak/>
        <w:t xml:space="preserve">Certificat de atestare fiscală eliberat de Administrația Finanțelor Publice privind achitarea către Bugetul General Consolidat al Statului a obligațiilor de plată, din care să reiasă că ofertantul nu are datorii restante la momentul prezentării (formulare-tip eliberate de autoritățile competente din țara în care candidatul/ofertantul este rezident); </w:t>
      </w:r>
    </w:p>
    <w:p w14:paraId="25F18B46" w14:textId="77777777" w:rsidR="00F808FF" w:rsidRPr="00EA36AC" w:rsidRDefault="00F808FF" w:rsidP="00F808FF">
      <w:pPr>
        <w:pStyle w:val="ListParagraph"/>
        <w:numPr>
          <w:ilvl w:val="0"/>
          <w:numId w:val="33"/>
        </w:numPr>
        <w:autoSpaceDE w:val="0"/>
        <w:autoSpaceDN w:val="0"/>
        <w:adjustRightInd w:val="0"/>
        <w:contextualSpacing w:val="0"/>
        <w:rPr>
          <w:rFonts w:cs="Calibri"/>
          <w:sz w:val="20"/>
          <w:szCs w:val="20"/>
        </w:rPr>
      </w:pPr>
      <w:r w:rsidRPr="00863F05">
        <w:rPr>
          <w:rFonts w:cs="Calibri"/>
          <w:sz w:val="20"/>
          <w:szCs w:val="20"/>
        </w:rPr>
        <w:t xml:space="preserve">Certificat de atestare fiscală privind impozitele și taxele locale emis de autoritățile locale din care să reiasă că ofertantul nu are datorii restante </w:t>
      </w:r>
      <w:r w:rsidRPr="00EA36AC">
        <w:rPr>
          <w:rFonts w:cs="Calibri"/>
          <w:sz w:val="20"/>
          <w:szCs w:val="20"/>
        </w:rPr>
        <w:t xml:space="preserve">la momentul prezentarii (formulare-tip eliberate de autoritățile competente din țara în care candidatul/ofertantul este rezident); </w:t>
      </w:r>
    </w:p>
    <w:p w14:paraId="3E78B24E" w14:textId="77777777" w:rsidR="00F808FF" w:rsidRPr="00EA36AC" w:rsidRDefault="00F808FF" w:rsidP="00F808FF">
      <w:pPr>
        <w:autoSpaceDE w:val="0"/>
        <w:autoSpaceDN w:val="0"/>
        <w:adjustRightInd w:val="0"/>
        <w:ind w:left="709"/>
        <w:jc w:val="both"/>
        <w:rPr>
          <w:rFonts w:ascii="Calibri" w:hAnsi="Calibri" w:cs="Calibri"/>
          <w:sz w:val="20"/>
          <w:szCs w:val="20"/>
        </w:rPr>
      </w:pPr>
      <w:proofErr w:type="spellStart"/>
      <w:r w:rsidRPr="00EA36AC">
        <w:rPr>
          <w:rFonts w:ascii="Calibri" w:hAnsi="Calibri" w:cs="Calibri"/>
          <w:sz w:val="20"/>
          <w:szCs w:val="20"/>
        </w:rPr>
        <w:t>Certificatele</w:t>
      </w:r>
      <w:proofErr w:type="spellEnd"/>
      <w:r w:rsidRPr="00EA36AC">
        <w:rPr>
          <w:rFonts w:ascii="Calibri" w:hAnsi="Calibri" w:cs="Calibri"/>
          <w:sz w:val="20"/>
          <w:szCs w:val="20"/>
        </w:rPr>
        <w:t xml:space="preserve"> de </w:t>
      </w:r>
      <w:proofErr w:type="spellStart"/>
      <w:r w:rsidRPr="00EA36AC">
        <w:rPr>
          <w:rFonts w:ascii="Calibri" w:hAnsi="Calibri" w:cs="Calibri"/>
          <w:sz w:val="20"/>
          <w:szCs w:val="20"/>
        </w:rPr>
        <w:t>atestare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fiscală</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și</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certificatele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fiscale</w:t>
      </w:r>
      <w:proofErr w:type="spellEnd"/>
      <w:r w:rsidRPr="00EA36AC">
        <w:rPr>
          <w:rFonts w:ascii="Calibri" w:hAnsi="Calibri" w:cs="Calibri"/>
          <w:sz w:val="20"/>
          <w:szCs w:val="20"/>
        </w:rPr>
        <w:t xml:space="preserve"> solicitate se </w:t>
      </w:r>
      <w:proofErr w:type="spellStart"/>
      <w:r w:rsidRPr="00EA36AC">
        <w:rPr>
          <w:rFonts w:ascii="Calibri" w:hAnsi="Calibri" w:cs="Calibri"/>
          <w:sz w:val="20"/>
          <w:szCs w:val="20"/>
        </w:rPr>
        <w:t>depun</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în</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oricare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dintre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formele</w:t>
      </w:r>
      <w:proofErr w:type="spellEnd"/>
      <w:r w:rsidRPr="00EA36AC">
        <w:rPr>
          <w:rFonts w:ascii="Calibri" w:hAnsi="Calibri" w:cs="Calibri"/>
          <w:sz w:val="20"/>
          <w:szCs w:val="20"/>
        </w:rPr>
        <w:t xml:space="preserve">: original; </w:t>
      </w:r>
      <w:proofErr w:type="spellStart"/>
      <w:r w:rsidRPr="00EA36AC">
        <w:rPr>
          <w:rFonts w:ascii="Calibri" w:hAnsi="Calibri" w:cs="Calibri"/>
          <w:sz w:val="20"/>
          <w:szCs w:val="20"/>
        </w:rPr>
        <w:t>copie</w:t>
      </w:r>
      <w:proofErr w:type="spellEnd"/>
      <w:r w:rsidRPr="00EA36AC">
        <w:rPr>
          <w:rFonts w:ascii="Calibri" w:hAnsi="Calibri" w:cs="Calibri"/>
          <w:sz w:val="20"/>
          <w:szCs w:val="20"/>
        </w:rPr>
        <w:t xml:space="preserve"> </w:t>
      </w:r>
      <w:proofErr w:type="spellStart"/>
      <w:r w:rsidRPr="00EA36AC">
        <w:rPr>
          <w:rFonts w:ascii="Calibri" w:hAnsi="Calibri" w:cs="Calibri"/>
          <w:sz w:val="20"/>
          <w:szCs w:val="20"/>
        </w:rPr>
        <w:t>lizibilă</w:t>
      </w:r>
      <w:proofErr w:type="spellEnd"/>
      <w:r w:rsidRPr="00EA36AC">
        <w:rPr>
          <w:rFonts w:ascii="Calibri" w:hAnsi="Calibri" w:cs="Calibri"/>
          <w:sz w:val="20"/>
          <w:szCs w:val="20"/>
        </w:rPr>
        <w:t xml:space="preserve"> cu </w:t>
      </w:r>
      <w:proofErr w:type="spellStart"/>
      <w:r w:rsidRPr="00EA36AC">
        <w:rPr>
          <w:rFonts w:ascii="Calibri" w:hAnsi="Calibri" w:cs="Calibri"/>
          <w:sz w:val="20"/>
          <w:szCs w:val="20"/>
        </w:rPr>
        <w:t>mentiunea</w:t>
      </w:r>
      <w:proofErr w:type="spellEnd"/>
      <w:r w:rsidRPr="00EA36AC">
        <w:rPr>
          <w:rFonts w:ascii="Calibri" w:hAnsi="Calibri" w:cs="Calibri"/>
          <w:sz w:val="20"/>
          <w:szCs w:val="20"/>
        </w:rPr>
        <w:t xml:space="preserve"> "conform cu </w:t>
      </w:r>
      <w:proofErr w:type="spellStart"/>
      <w:r w:rsidRPr="00EA36AC">
        <w:rPr>
          <w:rFonts w:ascii="Calibri" w:hAnsi="Calibri" w:cs="Calibri"/>
          <w:sz w:val="20"/>
          <w:szCs w:val="20"/>
        </w:rPr>
        <w:t>originalul</w:t>
      </w:r>
      <w:proofErr w:type="spellEnd"/>
      <w:r w:rsidRPr="00EA36AC">
        <w:rPr>
          <w:rFonts w:ascii="Calibri" w:hAnsi="Calibri" w:cs="Calibri"/>
          <w:sz w:val="20"/>
          <w:szCs w:val="20"/>
        </w:rPr>
        <w:t>".</w:t>
      </w:r>
    </w:p>
    <w:p w14:paraId="375D24D1" w14:textId="77777777" w:rsidR="00F808FF" w:rsidRPr="00610293" w:rsidRDefault="00F808FF" w:rsidP="00F808FF">
      <w:pPr>
        <w:pStyle w:val="ListParagraph"/>
        <w:autoSpaceDE w:val="0"/>
        <w:autoSpaceDN w:val="0"/>
        <w:adjustRightInd w:val="0"/>
        <w:rPr>
          <w:rFonts w:asciiTheme="minorHAnsi" w:hAnsiTheme="minorHAnsi" w:cstheme="minorHAnsi"/>
          <w:sz w:val="20"/>
          <w:szCs w:val="20"/>
        </w:rPr>
      </w:pPr>
    </w:p>
    <w:p w14:paraId="0B5A2E89" w14:textId="6BA0125C" w:rsidR="00F808FF" w:rsidRPr="00610293" w:rsidRDefault="00F808FF" w:rsidP="00F808FF">
      <w:pPr>
        <w:pStyle w:val="ListParagraph"/>
        <w:numPr>
          <w:ilvl w:val="0"/>
          <w:numId w:val="27"/>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t>Neprezentarea în cadrul ofertei a Propunerii tehnice și/sau Propunerii financiare are ca efect respi</w:t>
      </w:r>
      <w:r>
        <w:rPr>
          <w:rFonts w:asciiTheme="minorHAnsi" w:hAnsiTheme="minorHAnsi" w:cstheme="minorHAnsi"/>
          <w:sz w:val="20"/>
          <w:szCs w:val="20"/>
          <w:lang w:val="it-IT"/>
        </w:rPr>
        <w:t>ngerea acesteia ca inacceptabilă/neconformă/neadecvată</w:t>
      </w:r>
      <w:r w:rsidRPr="00610293">
        <w:rPr>
          <w:rFonts w:asciiTheme="minorHAnsi" w:hAnsiTheme="minorHAnsi" w:cstheme="minorHAnsi"/>
          <w:sz w:val="20"/>
          <w:szCs w:val="20"/>
          <w:lang w:val="it-IT"/>
        </w:rPr>
        <w:t xml:space="preserve">, </w:t>
      </w:r>
      <w:r>
        <w:rPr>
          <w:rFonts w:asciiTheme="minorHAnsi" w:hAnsiTheme="minorHAnsi" w:cstheme="minorHAnsi"/>
          <w:iCs/>
          <w:sz w:val="20"/>
          <w:szCs w:val="20"/>
        </w:rPr>
        <w:t>după</w:t>
      </w:r>
      <w:r w:rsidRPr="00610293">
        <w:rPr>
          <w:rFonts w:asciiTheme="minorHAnsi" w:hAnsiTheme="minorHAnsi" w:cstheme="minorHAnsi"/>
          <w:iCs/>
          <w:sz w:val="20"/>
          <w:szCs w:val="20"/>
        </w:rPr>
        <w:t xml:space="preserve"> caz,</w:t>
      </w:r>
      <w:r>
        <w:rPr>
          <w:rFonts w:asciiTheme="minorHAnsi" w:hAnsiTheme="minorHAnsi" w:cstheme="minorHAnsi"/>
          <w:iCs/>
          <w:sz w:val="20"/>
          <w:szCs w:val="20"/>
        </w:rPr>
        <w:t xml:space="preserve"> </w:t>
      </w:r>
      <w:r w:rsidRPr="00E759E9">
        <w:rPr>
          <w:rFonts w:asciiTheme="minorHAnsi" w:hAnsiTheme="minorHAnsi" w:cstheme="minorHAnsi"/>
          <w:iCs/>
          <w:sz w:val="20"/>
          <w:szCs w:val="20"/>
        </w:rPr>
        <w:t xml:space="preserve">în </w:t>
      </w:r>
      <w:r w:rsidRPr="00610293">
        <w:rPr>
          <w:rFonts w:asciiTheme="minorHAnsi" w:hAnsiTheme="minorHAnsi" w:cstheme="minorHAnsi"/>
          <w:iCs/>
          <w:sz w:val="20"/>
          <w:szCs w:val="20"/>
        </w:rPr>
        <w:t>funcție de motivele concrete care au stat la baza deciziei.</w:t>
      </w:r>
    </w:p>
    <w:p w14:paraId="1DB7F19F" w14:textId="77777777" w:rsidR="00F808FF" w:rsidRPr="00610293" w:rsidRDefault="00F808FF" w:rsidP="00F808FF">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 xml:space="preserve">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w:t>
      </w:r>
      <w:r>
        <w:rPr>
          <w:rFonts w:asciiTheme="minorHAnsi" w:hAnsiTheme="minorHAnsi" w:cstheme="minorHAnsi"/>
          <w:sz w:val="20"/>
          <w:szCs w:val="20"/>
        </w:rPr>
        <w:t xml:space="preserve">nr. </w:t>
      </w:r>
      <w:r w:rsidRPr="00610293">
        <w:rPr>
          <w:rFonts w:asciiTheme="minorHAnsi" w:hAnsiTheme="minorHAnsi" w:cstheme="minorHAnsi"/>
          <w:sz w:val="20"/>
          <w:szCs w:val="20"/>
        </w:rPr>
        <w:t>98/2016.</w:t>
      </w:r>
    </w:p>
    <w:p w14:paraId="34BD2EEA" w14:textId="6120F0A7" w:rsidR="00F808FF" w:rsidRPr="00610293" w:rsidRDefault="00F808FF" w:rsidP="00F808FF">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iCs/>
          <w:sz w:val="20"/>
          <w:szCs w:val="20"/>
        </w:rPr>
        <w:t xml:space="preserve">Angajamentul legal prin care se angajează cheltuielile aferente achiziţiei directe va lua forma unui contract de achiziţie </w:t>
      </w:r>
      <w:r w:rsidRPr="00127C6F">
        <w:rPr>
          <w:rFonts w:asciiTheme="minorHAnsi" w:hAnsiTheme="minorHAnsi" w:cstheme="minorHAnsi"/>
          <w:iCs/>
          <w:sz w:val="20"/>
          <w:szCs w:val="20"/>
        </w:rPr>
        <w:t>publică sau a unei comenzii.</w:t>
      </w:r>
    </w:p>
    <w:p w14:paraId="58BD8BCA" w14:textId="77777777" w:rsidR="00F808FF" w:rsidRPr="00610293" w:rsidRDefault="00F808FF" w:rsidP="00F808FF">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7AA8BAD7" w14:textId="77777777" w:rsidR="00F808FF" w:rsidRPr="00610293" w:rsidRDefault="00F808FF" w:rsidP="00F808FF">
      <w:pPr>
        <w:jc w:val="both"/>
        <w:rPr>
          <w:rFonts w:asciiTheme="minorHAnsi" w:hAnsiTheme="minorHAnsi" w:cstheme="minorHAnsi"/>
          <w:sz w:val="20"/>
          <w:szCs w:val="20"/>
        </w:rPr>
      </w:pPr>
    </w:p>
    <w:p w14:paraId="3614D0FA" w14:textId="77777777" w:rsidR="00F808FF" w:rsidRPr="00610293" w:rsidRDefault="00F808FF" w:rsidP="00F808FF">
      <w:pPr>
        <w:jc w:val="both"/>
        <w:rPr>
          <w:rFonts w:asciiTheme="minorHAnsi" w:hAnsiTheme="minorHAnsi" w:cstheme="minorHAnsi"/>
          <w:sz w:val="20"/>
          <w:szCs w:val="20"/>
        </w:rPr>
      </w:pPr>
    </w:p>
    <w:p w14:paraId="57A1DEDC" w14:textId="77777777" w:rsidR="00F808FF" w:rsidRPr="00610293" w:rsidRDefault="00F808FF" w:rsidP="00F808FF">
      <w:pPr>
        <w:rPr>
          <w:rFonts w:asciiTheme="minorHAnsi" w:hAnsiTheme="minorHAnsi" w:cstheme="minorHAnsi"/>
          <w:sz w:val="20"/>
          <w:szCs w:val="20"/>
        </w:rPr>
      </w:pPr>
    </w:p>
    <w:p w14:paraId="77EF882B" w14:textId="77777777" w:rsidR="00F808FF" w:rsidRPr="00610293" w:rsidRDefault="00F808FF" w:rsidP="00F808FF">
      <w:pPr>
        <w:rPr>
          <w:rFonts w:asciiTheme="minorHAnsi" w:hAnsiTheme="minorHAnsi" w:cstheme="minorHAnsi"/>
          <w:sz w:val="20"/>
          <w:szCs w:val="20"/>
        </w:rPr>
      </w:pPr>
    </w:p>
    <w:p w14:paraId="3B47C931" w14:textId="77777777" w:rsidR="00F808FF" w:rsidRPr="00610293" w:rsidRDefault="00F808FF" w:rsidP="00F808FF">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Serviciul</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Achiziții</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publice</w:t>
      </w:r>
      <w:proofErr w:type="spellEnd"/>
      <w:r w:rsidRPr="00610293">
        <w:rPr>
          <w:rFonts w:asciiTheme="minorHAnsi" w:eastAsia="Calibri" w:hAnsiTheme="minorHAnsi" w:cstheme="minorHAnsi"/>
          <w:color w:val="00000A"/>
          <w:sz w:val="20"/>
          <w:szCs w:val="20"/>
        </w:rPr>
        <w:t>,</w:t>
      </w:r>
    </w:p>
    <w:p w14:paraId="4BFE221C" w14:textId="77777777" w:rsidR="00F808FF" w:rsidRPr="00610293" w:rsidRDefault="00F808FF" w:rsidP="00F808FF">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Ciocoi</w:t>
      </w:r>
      <w:proofErr w:type="spellEnd"/>
      <w:r w:rsidRPr="00610293">
        <w:rPr>
          <w:rFonts w:asciiTheme="minorHAnsi" w:eastAsia="Calibri" w:hAnsiTheme="minorHAnsi" w:cstheme="minorHAnsi"/>
          <w:color w:val="00000A"/>
          <w:sz w:val="20"/>
          <w:szCs w:val="20"/>
        </w:rPr>
        <w:t xml:space="preserve"> Florentina</w:t>
      </w:r>
    </w:p>
    <w:p w14:paraId="6F6F66AF"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FC3319A"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E529553" w14:textId="77777777" w:rsidR="00F808FF" w:rsidRPr="00610293" w:rsidRDefault="00F808FF" w:rsidP="00F808FF">
      <w:pPr>
        <w:rPr>
          <w:rFonts w:asciiTheme="minorHAnsi" w:hAnsiTheme="minorHAnsi" w:cstheme="minorHAnsi"/>
          <w:sz w:val="20"/>
          <w:szCs w:val="20"/>
          <w:lang w:val="ro-RO"/>
        </w:rPr>
      </w:pPr>
      <w:r w:rsidRPr="00610293">
        <w:rPr>
          <w:rFonts w:asciiTheme="minorHAnsi" w:hAnsiTheme="minorHAnsi" w:cstheme="minorHAnsi"/>
          <w:sz w:val="20"/>
          <w:szCs w:val="20"/>
          <w:lang w:val="ro-RO"/>
        </w:rPr>
        <w:t>Șef Serviciu Achiziții publice,</w:t>
      </w:r>
      <w:r>
        <w:rPr>
          <w:rFonts w:asciiTheme="minorHAnsi" w:hAnsiTheme="minorHAnsi" w:cstheme="minorHAnsi"/>
          <w:sz w:val="20"/>
          <w:szCs w:val="20"/>
          <w:lang w:val="ro-RO"/>
        </w:rPr>
        <w:t xml:space="preserve"> </w:t>
      </w:r>
      <w:r w:rsidRPr="00610293">
        <w:rPr>
          <w:rFonts w:asciiTheme="minorHAnsi" w:hAnsiTheme="minorHAnsi" w:cstheme="minorHAnsi"/>
          <w:sz w:val="20"/>
          <w:szCs w:val="20"/>
          <w:lang w:val="ro-RO"/>
        </w:rPr>
        <w:t>Ing. Stoian Cristalina</w:t>
      </w:r>
    </w:p>
    <w:p w14:paraId="6137435A"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35AF1FDC"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1147AF35"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135E915F"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2AF2EE5D"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12650C16"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4D710DFC"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576D929"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293BF511"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26EEDF70"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268E8FD3"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450112D9"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1F7FC016"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1DD5D93F"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5969409"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B5CD8E0"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3366CFE"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44AE823E"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C62089E"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69C5C989"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66AFD09"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66C62884" w14:textId="77777777" w:rsidR="00E759E9" w:rsidRDefault="00E759E9" w:rsidP="001853B5">
      <w:pPr>
        <w:spacing w:before="120"/>
        <w:ind w:right="302"/>
        <w:jc w:val="center"/>
        <w:outlineLvl w:val="0"/>
        <w:rPr>
          <w:rFonts w:asciiTheme="minorHAnsi" w:eastAsiaTheme="minorEastAsia" w:hAnsiTheme="minorHAnsi" w:cstheme="minorBidi"/>
          <w:sz w:val="20"/>
          <w:szCs w:val="20"/>
          <w:lang w:val="ro-RO"/>
        </w:rPr>
      </w:pPr>
    </w:p>
    <w:p w14:paraId="4863A427"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934BC21" w14:textId="77777777" w:rsidR="00F808FF" w:rsidRDefault="00F808FF" w:rsidP="001853B5">
      <w:pPr>
        <w:spacing w:before="120"/>
        <w:ind w:right="302"/>
        <w:jc w:val="center"/>
        <w:outlineLvl w:val="0"/>
        <w:rPr>
          <w:rFonts w:asciiTheme="minorHAnsi" w:eastAsiaTheme="minorEastAsia" w:hAnsiTheme="minorHAnsi" w:cstheme="minorBidi"/>
          <w:sz w:val="20"/>
          <w:szCs w:val="20"/>
          <w:lang w:val="ro-RO"/>
        </w:rPr>
      </w:pPr>
    </w:p>
    <w:p w14:paraId="7808501F" w14:textId="59896A78" w:rsidR="00F808FF" w:rsidRPr="00F813B7" w:rsidRDefault="00F808FF" w:rsidP="00F808FF">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lastRenderedPageBreak/>
        <w:t xml:space="preserve">FORMULARE </w:t>
      </w:r>
    </w:p>
    <w:p w14:paraId="62B8E9D4" w14:textId="77777777" w:rsidR="00F808FF" w:rsidRPr="0035365E" w:rsidRDefault="00F808FF" w:rsidP="00F808FF">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6AEF438D" w14:textId="77777777" w:rsidR="00F808FF" w:rsidRDefault="00F808FF" w:rsidP="00F808FF">
      <w:pPr>
        <w:contextualSpacing/>
        <w:jc w:val="both"/>
        <w:rPr>
          <w:rFonts w:asciiTheme="minorHAnsi" w:eastAsia="Calibri" w:hAnsiTheme="minorHAnsi" w:cstheme="minorHAnsi"/>
          <w:b/>
          <w:color w:val="00000A"/>
          <w:sz w:val="20"/>
          <w:szCs w:val="20"/>
        </w:rPr>
      </w:pPr>
    </w:p>
    <w:p w14:paraId="77FF7ABF" w14:textId="77777777" w:rsidR="00F808FF" w:rsidRPr="00F813B7" w:rsidRDefault="00F808FF" w:rsidP="00F808FF">
      <w:pPr>
        <w:contextualSpacing/>
        <w:jc w:val="both"/>
        <w:rPr>
          <w:rFonts w:asciiTheme="minorHAnsi" w:eastAsia="Calibri" w:hAnsiTheme="minorHAnsi" w:cstheme="minorHAnsi"/>
          <w:b/>
          <w:color w:val="00000A"/>
          <w:sz w:val="20"/>
          <w:szCs w:val="20"/>
        </w:rPr>
      </w:pPr>
    </w:p>
    <w:p w14:paraId="1F14DB6A" w14:textId="77777777" w:rsidR="00F808FF" w:rsidRPr="00F813B7" w:rsidRDefault="00F808FF" w:rsidP="00F808FF">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7E3225E1" w14:textId="77777777" w:rsidR="00F808FF" w:rsidRPr="00F813B7" w:rsidRDefault="00F808FF" w:rsidP="00F808FF">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64E427AA" w14:textId="77777777" w:rsidR="00F808FF" w:rsidRPr="00F813B7" w:rsidRDefault="00F808FF" w:rsidP="00F808FF">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w:t>
      </w:r>
      <w:proofErr w:type="spellStart"/>
      <w:r w:rsidRPr="00F813B7">
        <w:rPr>
          <w:rFonts w:asciiTheme="minorHAnsi" w:eastAsia="Calibri" w:hAnsiTheme="minorHAnsi" w:cstheme="minorHAnsi"/>
          <w:i/>
          <w:sz w:val="20"/>
          <w:szCs w:val="20"/>
        </w:rPr>
        <w:t>denumirea</w:t>
      </w:r>
      <w:proofErr w:type="spellEnd"/>
      <w:r w:rsidRPr="00F813B7">
        <w:rPr>
          <w:rFonts w:asciiTheme="minorHAnsi" w:eastAsia="Calibri" w:hAnsiTheme="minorHAnsi" w:cstheme="minorHAnsi"/>
          <w:i/>
          <w:sz w:val="20"/>
          <w:szCs w:val="20"/>
        </w:rPr>
        <w:t>/</w:t>
      </w:r>
      <w:proofErr w:type="spellStart"/>
      <w:proofErr w:type="gramStart"/>
      <w:r w:rsidRPr="00F813B7">
        <w:rPr>
          <w:rFonts w:asciiTheme="minorHAnsi" w:eastAsia="Calibri" w:hAnsiTheme="minorHAnsi" w:cstheme="minorHAnsi"/>
          <w:i/>
          <w:sz w:val="20"/>
          <w:szCs w:val="20"/>
        </w:rPr>
        <w:t>numele</w:t>
      </w:r>
      <w:proofErr w:type="spellEnd"/>
      <w:r w:rsidRPr="00F813B7">
        <w:rPr>
          <w:rFonts w:asciiTheme="minorHAnsi" w:eastAsia="Calibri" w:hAnsiTheme="minorHAnsi" w:cstheme="minorHAnsi"/>
          <w:i/>
          <w:sz w:val="20"/>
          <w:szCs w:val="20"/>
        </w:rPr>
        <w:t>)</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proofErr w:type="spellStart"/>
      <w:r w:rsidRPr="00F813B7">
        <w:rPr>
          <w:rFonts w:asciiTheme="minorHAnsi" w:eastAsia="Calibri" w:hAnsiTheme="minorHAnsi" w:cstheme="minorHAnsi"/>
          <w:sz w:val="20"/>
          <w:szCs w:val="20"/>
        </w:rPr>
        <w:t>Înregistrat</w:t>
      </w:r>
      <w:proofErr w:type="spellEnd"/>
      <w:r w:rsidRPr="00F813B7">
        <w:rPr>
          <w:rFonts w:asciiTheme="minorHAnsi" w:eastAsia="Calibri" w:hAnsiTheme="minorHAnsi" w:cstheme="minorHAnsi"/>
          <w:sz w:val="20"/>
          <w:szCs w:val="20"/>
        </w:rPr>
        <w:t xml:space="preserve"> la </w:t>
      </w:r>
      <w:proofErr w:type="spellStart"/>
      <w:r w:rsidRPr="00F813B7">
        <w:rPr>
          <w:rFonts w:asciiTheme="minorHAnsi" w:eastAsia="Calibri" w:hAnsiTheme="minorHAnsi" w:cstheme="minorHAnsi"/>
          <w:sz w:val="20"/>
          <w:szCs w:val="20"/>
        </w:rPr>
        <w:t>sediul</w:t>
      </w:r>
      <w:proofErr w:type="spellEnd"/>
      <w:r w:rsidRPr="00F813B7">
        <w:rPr>
          <w:rFonts w:asciiTheme="minorHAnsi" w:eastAsia="Calibri" w:hAnsiTheme="minorHAnsi" w:cstheme="minorHAnsi"/>
          <w:sz w:val="20"/>
          <w:szCs w:val="20"/>
        </w:rPr>
        <w:t xml:space="preserve"> </w:t>
      </w:r>
      <w:proofErr w:type="spellStart"/>
      <w:r w:rsidRPr="00F813B7">
        <w:rPr>
          <w:rFonts w:asciiTheme="minorHAnsi" w:eastAsia="Calibri" w:hAnsiTheme="minorHAnsi" w:cstheme="minorHAnsi"/>
          <w:sz w:val="20"/>
          <w:szCs w:val="20"/>
        </w:rPr>
        <w:t>autorității</w:t>
      </w:r>
      <w:proofErr w:type="spellEnd"/>
      <w:r w:rsidRPr="00F813B7">
        <w:rPr>
          <w:rFonts w:asciiTheme="minorHAnsi" w:eastAsia="Calibri" w:hAnsiTheme="minorHAnsi" w:cstheme="minorHAnsi"/>
          <w:sz w:val="20"/>
          <w:szCs w:val="20"/>
        </w:rPr>
        <w:t xml:space="preserve"> contractante</w:t>
      </w:r>
    </w:p>
    <w:p w14:paraId="1FD29993" w14:textId="77777777" w:rsidR="00F808FF" w:rsidRDefault="00F808FF" w:rsidP="00F808FF">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6D5A56B2" w14:textId="77777777" w:rsidR="00F808FF" w:rsidRDefault="00F808FF" w:rsidP="00F808FF">
      <w:pPr>
        <w:jc w:val="both"/>
        <w:rPr>
          <w:rFonts w:asciiTheme="minorHAnsi" w:eastAsia="Calibri" w:hAnsiTheme="minorHAnsi" w:cstheme="minorHAnsi"/>
          <w:color w:val="00000A"/>
          <w:sz w:val="20"/>
          <w:szCs w:val="20"/>
        </w:rPr>
      </w:pPr>
    </w:p>
    <w:p w14:paraId="3DBCD0A4" w14:textId="77777777" w:rsidR="00F808FF" w:rsidRDefault="00F808FF" w:rsidP="00F808FF">
      <w:pPr>
        <w:jc w:val="both"/>
        <w:rPr>
          <w:rFonts w:asciiTheme="minorHAnsi" w:eastAsia="Calibri" w:hAnsiTheme="minorHAnsi" w:cstheme="minorHAnsi"/>
          <w:color w:val="00000A"/>
          <w:sz w:val="20"/>
          <w:szCs w:val="20"/>
        </w:rPr>
      </w:pPr>
    </w:p>
    <w:p w14:paraId="0F9D05AA" w14:textId="77777777" w:rsidR="00F808FF" w:rsidRDefault="00F808FF" w:rsidP="00F808FF">
      <w:pPr>
        <w:jc w:val="both"/>
        <w:rPr>
          <w:rFonts w:asciiTheme="minorHAnsi" w:eastAsia="Calibri" w:hAnsiTheme="minorHAnsi" w:cstheme="minorHAnsi"/>
          <w:color w:val="00000A"/>
          <w:sz w:val="20"/>
          <w:szCs w:val="20"/>
        </w:rPr>
      </w:pPr>
    </w:p>
    <w:p w14:paraId="15EEF552" w14:textId="77777777" w:rsidR="00F808FF" w:rsidRPr="00F813B7" w:rsidRDefault="00F808FF" w:rsidP="00F808FF">
      <w:pPr>
        <w:jc w:val="both"/>
        <w:rPr>
          <w:rFonts w:asciiTheme="minorHAnsi" w:eastAsia="Calibri" w:hAnsiTheme="minorHAnsi" w:cstheme="minorHAnsi"/>
          <w:color w:val="00000A"/>
          <w:sz w:val="20"/>
          <w:szCs w:val="20"/>
        </w:rPr>
      </w:pPr>
    </w:p>
    <w:p w14:paraId="0B4604DD" w14:textId="77777777" w:rsidR="00F808FF" w:rsidRPr="00F813B7" w:rsidRDefault="00F808FF" w:rsidP="00F808FF">
      <w:pPr>
        <w:jc w:val="both"/>
        <w:rPr>
          <w:rFonts w:asciiTheme="minorHAnsi" w:eastAsia="Calibri" w:hAnsiTheme="minorHAnsi" w:cstheme="minorHAnsi"/>
          <w:color w:val="00000A"/>
          <w:sz w:val="20"/>
          <w:szCs w:val="20"/>
        </w:rPr>
      </w:pPr>
    </w:p>
    <w:p w14:paraId="18353CFF" w14:textId="77777777" w:rsidR="00F808FF" w:rsidRPr="00F813B7" w:rsidRDefault="00F808FF" w:rsidP="00F808FF">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D71CAA4" w14:textId="77777777" w:rsidR="00F808FF" w:rsidRPr="00F813B7" w:rsidRDefault="00F808FF" w:rsidP="00F808FF">
      <w:pPr>
        <w:ind w:right="-754"/>
        <w:jc w:val="center"/>
        <w:rPr>
          <w:rFonts w:asciiTheme="minorHAnsi" w:eastAsia="Calibri" w:hAnsiTheme="minorHAnsi" w:cstheme="minorHAnsi"/>
          <w:color w:val="00000A"/>
          <w:sz w:val="20"/>
          <w:szCs w:val="20"/>
        </w:rPr>
      </w:pPr>
      <w:proofErr w:type="spellStart"/>
      <w:r w:rsidRPr="00F813B7">
        <w:rPr>
          <w:rFonts w:asciiTheme="minorHAnsi" w:eastAsia="Calibri" w:hAnsiTheme="minorHAnsi" w:cstheme="minorHAnsi"/>
          <w:color w:val="00000A"/>
          <w:sz w:val="20"/>
          <w:szCs w:val="20"/>
        </w:rPr>
        <w:t>Către</w:t>
      </w:r>
      <w:proofErr w:type="spellEnd"/>
      <w:r w:rsidRPr="00F813B7">
        <w:rPr>
          <w:rFonts w:asciiTheme="minorHAnsi" w:eastAsia="Calibri" w:hAnsiTheme="minorHAnsi" w:cstheme="minorHAnsi"/>
          <w:color w:val="00000A"/>
          <w:sz w:val="20"/>
          <w:szCs w:val="20"/>
        </w:rPr>
        <w:t>, ___________________________________________________________________</w:t>
      </w:r>
    </w:p>
    <w:p w14:paraId="2177E4C6" w14:textId="77777777" w:rsidR="00F808FF" w:rsidRPr="00F813B7" w:rsidRDefault="00F808FF" w:rsidP="00F808FF">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autorităţii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contractante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şi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adresa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completă</w:t>
      </w:r>
      <w:proofErr w:type="spellEnd"/>
      <w:r w:rsidRPr="00F813B7">
        <w:rPr>
          <w:rFonts w:asciiTheme="minorHAnsi" w:eastAsia="Calibri" w:hAnsiTheme="minorHAnsi" w:cstheme="minorHAnsi"/>
          <w:i/>
          <w:color w:val="00000A"/>
          <w:sz w:val="20"/>
          <w:szCs w:val="20"/>
        </w:rPr>
        <w:t>)</w:t>
      </w:r>
    </w:p>
    <w:p w14:paraId="0F9048B0" w14:textId="77777777" w:rsidR="00F808FF" w:rsidRPr="00F813B7" w:rsidRDefault="00F808FF" w:rsidP="00F808FF">
      <w:pPr>
        <w:ind w:right="-754"/>
        <w:jc w:val="both"/>
        <w:rPr>
          <w:rFonts w:asciiTheme="minorHAnsi" w:eastAsia="Calibri" w:hAnsiTheme="minorHAnsi" w:cstheme="minorHAnsi"/>
          <w:color w:val="00000A"/>
          <w:sz w:val="20"/>
          <w:szCs w:val="20"/>
        </w:rPr>
      </w:pPr>
    </w:p>
    <w:p w14:paraId="2D4149BA" w14:textId="77777777" w:rsidR="00F808FF" w:rsidRDefault="00F808FF" w:rsidP="00F808FF">
      <w:pPr>
        <w:ind w:right="-754"/>
        <w:jc w:val="both"/>
        <w:rPr>
          <w:rFonts w:asciiTheme="minorHAnsi" w:eastAsia="Calibri" w:hAnsiTheme="minorHAnsi" w:cstheme="minorHAnsi"/>
          <w:color w:val="00000A"/>
          <w:sz w:val="20"/>
          <w:szCs w:val="20"/>
        </w:rPr>
      </w:pPr>
    </w:p>
    <w:p w14:paraId="3CB62A7B" w14:textId="77777777" w:rsidR="00F808FF" w:rsidRDefault="00F808FF" w:rsidP="00F808FF">
      <w:pPr>
        <w:ind w:right="-754"/>
        <w:jc w:val="both"/>
        <w:rPr>
          <w:rFonts w:asciiTheme="minorHAnsi" w:eastAsia="Calibri" w:hAnsiTheme="minorHAnsi" w:cstheme="minorHAnsi"/>
          <w:color w:val="00000A"/>
          <w:sz w:val="20"/>
          <w:szCs w:val="20"/>
        </w:rPr>
      </w:pPr>
    </w:p>
    <w:p w14:paraId="33887638" w14:textId="77777777" w:rsidR="00F808FF" w:rsidRDefault="00F808FF" w:rsidP="00F808FF">
      <w:pPr>
        <w:ind w:right="-754"/>
        <w:jc w:val="both"/>
        <w:rPr>
          <w:rFonts w:asciiTheme="minorHAnsi" w:eastAsia="Calibri" w:hAnsiTheme="minorHAnsi" w:cstheme="minorHAnsi"/>
          <w:color w:val="00000A"/>
          <w:sz w:val="20"/>
          <w:szCs w:val="20"/>
        </w:rPr>
      </w:pPr>
    </w:p>
    <w:p w14:paraId="152C0B67" w14:textId="77777777" w:rsidR="00F808FF" w:rsidRDefault="00F808FF" w:rsidP="00F808FF">
      <w:pPr>
        <w:ind w:right="-754"/>
        <w:jc w:val="both"/>
        <w:rPr>
          <w:rFonts w:asciiTheme="minorHAnsi" w:eastAsia="Calibri" w:hAnsiTheme="minorHAnsi" w:cstheme="minorHAnsi"/>
          <w:color w:val="00000A"/>
          <w:sz w:val="20"/>
          <w:szCs w:val="20"/>
        </w:rPr>
      </w:pPr>
    </w:p>
    <w:p w14:paraId="55BE25B7" w14:textId="77777777" w:rsidR="00F808FF" w:rsidRPr="00F813B7" w:rsidRDefault="00F808FF" w:rsidP="00F808FF">
      <w:pPr>
        <w:ind w:right="-754"/>
        <w:jc w:val="both"/>
        <w:rPr>
          <w:rFonts w:asciiTheme="minorHAnsi" w:eastAsia="Calibri" w:hAnsiTheme="minorHAnsi" w:cstheme="minorHAnsi"/>
          <w:color w:val="00000A"/>
          <w:sz w:val="20"/>
          <w:szCs w:val="20"/>
        </w:rPr>
      </w:pPr>
    </w:p>
    <w:p w14:paraId="7AB9B944" w14:textId="77777777" w:rsidR="00F808FF" w:rsidRPr="00F813B7" w:rsidRDefault="00F808FF" w:rsidP="00F808FF">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Ca </w:t>
      </w:r>
      <w:proofErr w:type="spellStart"/>
      <w:r w:rsidRPr="00F813B7">
        <w:rPr>
          <w:rFonts w:asciiTheme="minorHAnsi" w:eastAsia="Calibri" w:hAnsiTheme="minorHAnsi" w:cstheme="minorHAnsi"/>
          <w:color w:val="00000A"/>
          <w:sz w:val="20"/>
          <w:szCs w:val="20"/>
        </w:rPr>
        <w:t>urmare</w:t>
      </w:r>
      <w:proofErr w:type="spellEnd"/>
      <w:r w:rsidRPr="00F813B7">
        <w:rPr>
          <w:rFonts w:asciiTheme="minorHAnsi" w:eastAsia="Calibri" w:hAnsiTheme="minorHAnsi" w:cstheme="minorHAnsi"/>
          <w:color w:val="00000A"/>
          <w:sz w:val="20"/>
          <w:szCs w:val="20"/>
        </w:rPr>
        <w:t xml:space="preserve"> a </w:t>
      </w:r>
      <w:proofErr w:type="spellStart"/>
      <w:r w:rsidRPr="00F813B7">
        <w:rPr>
          <w:rFonts w:asciiTheme="minorHAnsi" w:eastAsia="Calibri" w:hAnsiTheme="minorHAnsi" w:cstheme="minorHAnsi"/>
          <w:color w:val="00000A"/>
          <w:sz w:val="20"/>
          <w:szCs w:val="20"/>
        </w:rPr>
        <w:t>anunțului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publicitar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privind</w:t>
      </w:r>
      <w:proofErr w:type="spellEnd"/>
      <w:r w:rsidRPr="00F813B7">
        <w:rPr>
          <w:rFonts w:asciiTheme="minorHAnsi" w:eastAsia="Calibri" w:hAnsiTheme="minorHAnsi" w:cstheme="minorHAnsi"/>
          <w:color w:val="00000A"/>
          <w:sz w:val="20"/>
          <w:szCs w:val="20"/>
        </w:rPr>
        <w:t xml:space="preserve"> atribuirea achizitiei/contractului</w:t>
      </w:r>
    </w:p>
    <w:p w14:paraId="42055319" w14:textId="77777777" w:rsidR="00F808FF" w:rsidRPr="00F813B7" w:rsidRDefault="00F808FF" w:rsidP="00F808FF">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w:t>
      </w:r>
      <w:proofErr w:type="gramStart"/>
      <w:r w:rsidRPr="00F813B7">
        <w:rPr>
          <w:rFonts w:asciiTheme="minorHAnsi" w:eastAsia="Calibri" w:hAnsiTheme="minorHAnsi" w:cstheme="minorHAnsi"/>
          <w:i/>
          <w:color w:val="00000A"/>
          <w:sz w:val="20"/>
          <w:szCs w:val="20"/>
        </w:rPr>
        <w:t>nr</w:t>
      </w:r>
      <w:proofErr w:type="gram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anunț</w:t>
      </w:r>
      <w:proofErr w:type="spellEnd"/>
      <w:r w:rsidRPr="00F813B7">
        <w:rPr>
          <w:rFonts w:asciiTheme="minorHAnsi" w:eastAsia="Calibri" w:hAnsiTheme="minorHAnsi" w:cstheme="minorHAnsi"/>
          <w:i/>
          <w:color w:val="00000A"/>
          <w:sz w:val="20"/>
          <w:szCs w:val="20"/>
        </w:rPr>
        <w:t xml:space="preserve"> publicitar din SEAP)</w:t>
      </w:r>
    </w:p>
    <w:p w14:paraId="6151C76A" w14:textId="16C6AFB0" w:rsidR="00F808FF" w:rsidRPr="00F813B7" w:rsidRDefault="00F808FF" w:rsidP="00F808FF">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noi</w:t>
      </w:r>
      <w:proofErr w:type="spellEnd"/>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sidR="00E759E9">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transmitem</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alăturat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următoarele</w:t>
      </w:r>
      <w:proofErr w:type="spellEnd"/>
      <w:r w:rsidRPr="00F813B7">
        <w:rPr>
          <w:rFonts w:asciiTheme="minorHAnsi" w:eastAsia="Calibri" w:hAnsiTheme="minorHAnsi" w:cstheme="minorHAnsi"/>
          <w:color w:val="00000A"/>
          <w:sz w:val="20"/>
          <w:szCs w:val="20"/>
        </w:rPr>
        <w:t xml:space="preserv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spellStart"/>
      <w:proofErr w:type="gramEnd"/>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achizitiei</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contractului</w:t>
      </w:r>
      <w:proofErr w:type="spellEnd"/>
      <w:r w:rsidRPr="00F813B7">
        <w:rPr>
          <w:rFonts w:asciiTheme="minorHAnsi" w:eastAsia="Calibri" w:hAnsiTheme="minorHAnsi" w:cstheme="minorHAnsi"/>
          <w:i/>
          <w:color w:val="00000A"/>
          <w:sz w:val="20"/>
          <w:szCs w:val="20"/>
        </w:rPr>
        <w:t xml:space="preserve"> de </w:t>
      </w:r>
      <w:proofErr w:type="spellStart"/>
      <w:r w:rsidRPr="00F813B7">
        <w:rPr>
          <w:rFonts w:asciiTheme="minorHAnsi" w:eastAsia="Calibri" w:hAnsiTheme="minorHAnsi" w:cstheme="minorHAnsi"/>
          <w:i/>
          <w:color w:val="00000A"/>
          <w:sz w:val="20"/>
          <w:szCs w:val="20"/>
        </w:rPr>
        <w:t>achiziție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publică</w:t>
      </w:r>
      <w:proofErr w:type="spellEnd"/>
      <w:r w:rsidRPr="00F813B7">
        <w:rPr>
          <w:rFonts w:asciiTheme="minorHAnsi" w:eastAsia="Calibri" w:hAnsiTheme="minorHAnsi" w:cstheme="minorHAnsi"/>
          <w:i/>
          <w:color w:val="00000A"/>
          <w:sz w:val="20"/>
          <w:szCs w:val="20"/>
        </w:rPr>
        <w:t>)   (</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numele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operatorului</w:t>
      </w:r>
      <w:proofErr w:type="spellEnd"/>
      <w:r w:rsidRPr="00F813B7">
        <w:rPr>
          <w:rFonts w:asciiTheme="minorHAnsi" w:eastAsia="Calibri" w:hAnsiTheme="minorHAnsi" w:cstheme="minorHAnsi"/>
          <w:i/>
          <w:color w:val="00000A"/>
          <w:sz w:val="20"/>
          <w:szCs w:val="20"/>
        </w:rPr>
        <w:t xml:space="preserve"> economic)</w:t>
      </w:r>
    </w:p>
    <w:p w14:paraId="195C057A" w14:textId="4215B171" w:rsidR="00F808FF" w:rsidRPr="00F813B7" w:rsidRDefault="00F808FF" w:rsidP="00F808FF">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1.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transmisa</w:t>
      </w:r>
      <w:proofErr w:type="spellEnd"/>
      <w:r w:rsidRPr="00F813B7">
        <w:rPr>
          <w:rFonts w:asciiTheme="minorHAnsi" w:eastAsia="Calibri" w:hAnsiTheme="minorHAnsi" w:cstheme="minorHAnsi"/>
          <w:color w:val="00000A"/>
          <w:sz w:val="20"/>
          <w:szCs w:val="20"/>
        </w:rPr>
        <w:t xml:space="preserve"> </w:t>
      </w:r>
      <w:proofErr w:type="spellStart"/>
      <w:r w:rsidR="00E759E9">
        <w:rPr>
          <w:rFonts w:asciiTheme="minorHAnsi" w:eastAsia="Calibri" w:hAnsiTheme="minorHAnsi" w:cstheme="minorHAnsi"/>
          <w:color w:val="00000A"/>
          <w:sz w:val="20"/>
          <w:szCs w:val="20"/>
        </w:rPr>
        <w:t>în</w:t>
      </w:r>
      <w:proofErr w:type="spellEnd"/>
      <w:r w:rsidR="00E759E9">
        <w:rPr>
          <w:rFonts w:asciiTheme="minorHAnsi" w:eastAsia="Calibri" w:hAnsiTheme="minorHAnsi" w:cstheme="minorHAnsi"/>
          <w:color w:val="00000A"/>
          <w:sz w:val="20"/>
          <w:szCs w:val="20"/>
        </w:rPr>
        <w:t xml:space="preserve"> </w:t>
      </w:r>
      <w:proofErr w:type="spellStart"/>
      <w:r w:rsidR="00E759E9">
        <w:rPr>
          <w:rFonts w:asciiTheme="minorHAnsi" w:eastAsia="Calibri" w:hAnsiTheme="minorHAnsi" w:cstheme="minorHAnsi"/>
          <w:color w:val="00000A"/>
          <w:sz w:val="20"/>
          <w:szCs w:val="20"/>
        </w:rPr>
        <w:t>plic</w:t>
      </w:r>
      <w:proofErr w:type="spellEnd"/>
      <w:r w:rsidR="00E759E9">
        <w:rPr>
          <w:rFonts w:asciiTheme="minorHAnsi" w:eastAsia="Calibri" w:hAnsiTheme="minorHAnsi" w:cstheme="minorHAnsi"/>
          <w:color w:val="00000A"/>
          <w:sz w:val="20"/>
          <w:szCs w:val="20"/>
        </w:rPr>
        <w:t>/</w:t>
      </w:r>
      <w:proofErr w:type="spellStart"/>
      <w:r w:rsidR="00E759E9">
        <w:rPr>
          <w:rFonts w:asciiTheme="minorHAnsi" w:eastAsia="Calibri" w:hAnsiTheme="minorHAnsi" w:cstheme="minorHAnsi"/>
          <w:color w:val="00000A"/>
          <w:sz w:val="20"/>
          <w:szCs w:val="20"/>
        </w:rPr>
        <w:t>c</w:t>
      </w:r>
      <w:r w:rsidRPr="00F813B7">
        <w:rPr>
          <w:rFonts w:asciiTheme="minorHAnsi" w:eastAsia="Calibri" w:hAnsiTheme="minorHAnsi" w:cstheme="minorHAnsi"/>
          <w:color w:val="00000A"/>
          <w:sz w:val="20"/>
          <w:szCs w:val="20"/>
        </w:rPr>
        <w:t>olet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sigilat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marcat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mod </w:t>
      </w:r>
      <w:proofErr w:type="spellStart"/>
      <w:r w:rsidRPr="00F813B7">
        <w:rPr>
          <w:rFonts w:asciiTheme="minorHAnsi" w:eastAsia="Calibri" w:hAnsiTheme="minorHAnsi" w:cstheme="minorHAnsi"/>
          <w:color w:val="00000A"/>
          <w:sz w:val="20"/>
          <w:szCs w:val="20"/>
        </w:rPr>
        <w:t>vizibil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conținând</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original, </w:t>
      </w:r>
      <w:proofErr w:type="spellStart"/>
      <w:r w:rsidRPr="00F813B7">
        <w:rPr>
          <w:rFonts w:asciiTheme="minorHAnsi" w:eastAsia="Calibri" w:hAnsiTheme="minorHAnsi" w:cstheme="minorHAnsi"/>
          <w:color w:val="00000A"/>
          <w:sz w:val="20"/>
          <w:szCs w:val="20"/>
        </w:rPr>
        <w:t>depus</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Rectoratul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universitatii</w:t>
      </w:r>
      <w:proofErr w:type="spellEnd"/>
      <w:r w:rsidRPr="00F813B7">
        <w:rPr>
          <w:rFonts w:asciiTheme="minorHAnsi" w:eastAsia="Calibri" w:hAnsiTheme="minorHAnsi" w:cstheme="minorHAnsi"/>
          <w:color w:val="00000A"/>
          <w:sz w:val="20"/>
          <w:szCs w:val="20"/>
        </w:rPr>
        <w:t>.</w:t>
      </w:r>
    </w:p>
    <w:p w14:paraId="7A4AD63C" w14:textId="77777777" w:rsidR="00F808FF" w:rsidRPr="00F813B7" w:rsidRDefault="00F808FF" w:rsidP="00F808FF">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 </w:t>
      </w:r>
      <w:proofErr w:type="spellStart"/>
      <w:r w:rsidRPr="00F813B7">
        <w:rPr>
          <w:rFonts w:asciiTheme="minorHAnsi" w:eastAsia="Calibri" w:hAnsiTheme="minorHAnsi" w:cstheme="minorHAnsi"/>
          <w:color w:val="00000A"/>
          <w:sz w:val="20"/>
          <w:szCs w:val="20"/>
        </w:rPr>
        <w:t>Informații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legătură</w:t>
      </w:r>
      <w:proofErr w:type="spellEnd"/>
      <w:r w:rsidRPr="00F813B7">
        <w:rPr>
          <w:rFonts w:asciiTheme="minorHAnsi" w:eastAsia="Calibri" w:hAnsiTheme="minorHAnsi" w:cstheme="minorHAnsi"/>
          <w:color w:val="00000A"/>
          <w:sz w:val="20"/>
          <w:szCs w:val="20"/>
        </w:rPr>
        <w:t xml:space="preserve"> cu </w:t>
      </w:r>
      <w:proofErr w:type="spellStart"/>
      <w:r w:rsidRPr="00F813B7">
        <w:rPr>
          <w:rFonts w:asciiTheme="minorHAnsi" w:eastAsia="Calibri" w:hAnsiTheme="minorHAnsi" w:cstheme="minorHAnsi"/>
          <w:color w:val="00000A"/>
          <w:sz w:val="20"/>
          <w:szCs w:val="20"/>
        </w:rPr>
        <w:t>atribuirea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contractului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mai</w:t>
      </w:r>
      <w:proofErr w:type="spellEnd"/>
      <w:r w:rsidRPr="00F813B7">
        <w:rPr>
          <w:rFonts w:asciiTheme="minorHAnsi" w:eastAsia="Calibri" w:hAnsiTheme="minorHAnsi" w:cstheme="minorHAnsi"/>
          <w:color w:val="00000A"/>
          <w:sz w:val="20"/>
          <w:szCs w:val="20"/>
        </w:rPr>
        <w:t xml:space="preserve"> sus </w:t>
      </w:r>
      <w:proofErr w:type="spellStart"/>
      <w:r w:rsidRPr="00F813B7">
        <w:rPr>
          <w:rFonts w:asciiTheme="minorHAnsi" w:eastAsia="Calibri" w:hAnsiTheme="minorHAnsi" w:cstheme="minorHAnsi"/>
          <w:color w:val="00000A"/>
          <w:sz w:val="20"/>
          <w:szCs w:val="20"/>
        </w:rPr>
        <w:t>menționat</w:t>
      </w:r>
      <w:proofErr w:type="spellEnd"/>
      <w:r w:rsidRPr="00F813B7">
        <w:rPr>
          <w:rFonts w:asciiTheme="minorHAnsi" w:eastAsia="Calibri" w:hAnsiTheme="minorHAnsi" w:cstheme="minorHAnsi"/>
          <w:color w:val="00000A"/>
          <w:sz w:val="20"/>
          <w:szCs w:val="20"/>
        </w:rPr>
        <w:t>:</w:t>
      </w:r>
    </w:p>
    <w:p w14:paraId="2409AF7D" w14:textId="77777777" w:rsidR="00F808FF" w:rsidRPr="00F813B7" w:rsidRDefault="00F808FF" w:rsidP="00F808FF">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2.1. </w:t>
      </w:r>
      <w:proofErr w:type="spellStart"/>
      <w:r w:rsidRPr="00F813B7">
        <w:rPr>
          <w:rFonts w:asciiTheme="minorHAnsi" w:eastAsia="Calibri" w:hAnsiTheme="minorHAnsi" w:cstheme="minorHAnsi"/>
          <w:color w:val="00000A"/>
          <w:sz w:val="20"/>
          <w:szCs w:val="20"/>
        </w:rPr>
        <w:t>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persoanei</w:t>
      </w:r>
      <w:proofErr w:type="spellEnd"/>
      <w:r w:rsidRPr="00F813B7">
        <w:rPr>
          <w:rFonts w:asciiTheme="minorHAnsi" w:eastAsia="Calibri" w:hAnsiTheme="minorHAnsi" w:cstheme="minorHAnsi"/>
          <w:color w:val="00000A"/>
          <w:sz w:val="20"/>
          <w:szCs w:val="20"/>
        </w:rPr>
        <w:t>/</w:t>
      </w:r>
      <w:proofErr w:type="spellStart"/>
      <w:r w:rsidRPr="00F813B7">
        <w:rPr>
          <w:rFonts w:asciiTheme="minorHAnsi" w:eastAsia="Calibri" w:hAnsiTheme="minorHAnsi" w:cstheme="minorHAnsi"/>
          <w:color w:val="00000A"/>
          <w:sz w:val="20"/>
          <w:szCs w:val="20"/>
        </w:rPr>
        <w:t>persoanelor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împuternicite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semneze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documentele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229E1345" w14:textId="77777777" w:rsidR="00F808FF" w:rsidRPr="00F813B7" w:rsidRDefault="00F808FF" w:rsidP="00F808FF">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2.2. </w:t>
      </w:r>
      <w:proofErr w:type="spellStart"/>
      <w:r w:rsidRPr="00F813B7">
        <w:rPr>
          <w:rFonts w:asciiTheme="minorHAnsi" w:eastAsia="Calibri" w:hAnsiTheme="minorHAnsi" w:cstheme="minorHAnsi"/>
          <w:color w:val="00000A"/>
          <w:sz w:val="20"/>
          <w:szCs w:val="20"/>
        </w:rPr>
        <w:t>adresa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corespondență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25561523" w14:textId="77777777" w:rsidR="00F808FF" w:rsidRDefault="00F808FF" w:rsidP="00F808FF">
      <w:pPr>
        <w:ind w:right="-22" w:firstLine="720"/>
        <w:jc w:val="both"/>
        <w:rPr>
          <w:rFonts w:asciiTheme="minorHAnsi" w:eastAsia="Calibri" w:hAnsiTheme="minorHAnsi" w:cstheme="minorHAnsi"/>
          <w:color w:val="00000A"/>
          <w:sz w:val="20"/>
          <w:szCs w:val="20"/>
        </w:rPr>
      </w:pPr>
    </w:p>
    <w:p w14:paraId="727595BC" w14:textId="77777777" w:rsidR="00F808FF" w:rsidRPr="00F813B7" w:rsidRDefault="00F808FF" w:rsidP="00F808FF">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telefon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23FE4C14" w14:textId="77777777" w:rsidR="00F808FF" w:rsidRDefault="00F808FF" w:rsidP="00F808FF">
      <w:pPr>
        <w:ind w:right="-22" w:firstLine="720"/>
        <w:jc w:val="both"/>
        <w:rPr>
          <w:rFonts w:asciiTheme="minorHAnsi" w:eastAsia="Calibri" w:hAnsiTheme="minorHAnsi" w:cstheme="minorHAnsi"/>
          <w:color w:val="00000A"/>
          <w:sz w:val="20"/>
          <w:szCs w:val="20"/>
        </w:rPr>
      </w:pPr>
    </w:p>
    <w:p w14:paraId="6DB95BA0" w14:textId="77777777" w:rsidR="00F808FF" w:rsidRPr="00F813B7" w:rsidRDefault="00F808FF" w:rsidP="00F808FF">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xml:space="preserve">. e-mail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7AFD0A73" w14:textId="77777777" w:rsidR="00F808FF" w:rsidRDefault="00F808FF" w:rsidP="00F808FF">
      <w:pPr>
        <w:jc w:val="both"/>
        <w:rPr>
          <w:rFonts w:asciiTheme="minorHAnsi" w:eastAsia="Calibri" w:hAnsiTheme="minorHAnsi" w:cstheme="minorHAnsi"/>
          <w:color w:val="00000A"/>
          <w:sz w:val="20"/>
          <w:szCs w:val="20"/>
        </w:rPr>
      </w:pPr>
    </w:p>
    <w:p w14:paraId="5886CB65" w14:textId="77777777" w:rsidR="00F808FF" w:rsidRDefault="00F808FF" w:rsidP="00F808FF">
      <w:pPr>
        <w:jc w:val="both"/>
        <w:rPr>
          <w:rFonts w:asciiTheme="minorHAnsi" w:eastAsia="Calibri" w:hAnsiTheme="minorHAnsi" w:cstheme="minorHAnsi"/>
          <w:color w:val="00000A"/>
          <w:sz w:val="20"/>
          <w:szCs w:val="20"/>
        </w:rPr>
      </w:pPr>
    </w:p>
    <w:p w14:paraId="4635D801" w14:textId="77777777" w:rsidR="00F808FF" w:rsidRDefault="00F808FF" w:rsidP="00F808FF">
      <w:pPr>
        <w:jc w:val="both"/>
        <w:rPr>
          <w:rFonts w:asciiTheme="minorHAnsi" w:eastAsia="Calibri" w:hAnsiTheme="minorHAnsi" w:cstheme="minorHAnsi"/>
          <w:color w:val="00000A"/>
          <w:sz w:val="20"/>
          <w:szCs w:val="20"/>
        </w:rPr>
      </w:pPr>
    </w:p>
    <w:p w14:paraId="1AAC70F0" w14:textId="77777777" w:rsidR="00F808FF" w:rsidRPr="00F813B7" w:rsidRDefault="00F808FF" w:rsidP="00F808FF">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w:t>
      </w:r>
      <w:proofErr w:type="spellStart"/>
      <w:r w:rsidRPr="00F813B7">
        <w:rPr>
          <w:rFonts w:asciiTheme="minorHAnsi" w:eastAsia="Calibri" w:hAnsiTheme="minorHAnsi" w:cstheme="minorHAnsi"/>
          <w:color w:val="00000A"/>
          <w:sz w:val="20"/>
          <w:szCs w:val="20"/>
        </w:rPr>
        <w:t>completării</w:t>
      </w:r>
      <w:proofErr w:type="spellEnd"/>
      <w:r w:rsidRPr="00F813B7">
        <w:rPr>
          <w:rFonts w:asciiTheme="minorHAnsi" w:eastAsia="Calibri" w:hAnsiTheme="minorHAnsi" w:cstheme="minorHAnsi"/>
          <w:color w:val="00000A"/>
          <w:sz w:val="20"/>
          <w:szCs w:val="20"/>
        </w:rPr>
        <w:t xml:space="preserve"> ......................                             </w:t>
      </w:r>
    </w:p>
    <w:p w14:paraId="6475611B" w14:textId="77777777" w:rsidR="00F808FF" w:rsidRPr="00F813B7" w:rsidRDefault="00F808FF" w:rsidP="00F808FF">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061B3250" w14:textId="77777777" w:rsidR="00F808FF" w:rsidRPr="00F813B7" w:rsidRDefault="00F808FF" w:rsidP="00F808FF">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numele</w:t>
      </w:r>
      <w:proofErr w:type="spellEnd"/>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denumirea</w:t>
      </w:r>
      <w:proofErr w:type="spellEnd"/>
      <w:r w:rsidRPr="00F813B7">
        <w:rPr>
          <w:rFonts w:asciiTheme="minorHAnsi" w:hAnsiTheme="minorHAnsi" w:cstheme="minorHAnsi"/>
          <w:i/>
          <w:color w:val="000000"/>
          <w:sz w:val="20"/>
          <w:szCs w:val="20"/>
        </w:rPr>
        <w:t xml:space="preserve"> operatorului economic)</w:t>
      </w:r>
    </w:p>
    <w:p w14:paraId="5C65D0F2" w14:textId="77777777" w:rsidR="00F808FF" w:rsidRDefault="00F808FF" w:rsidP="00F808FF">
      <w:pPr>
        <w:spacing w:after="5" w:line="252" w:lineRule="auto"/>
        <w:ind w:left="4320" w:right="6"/>
        <w:jc w:val="both"/>
        <w:rPr>
          <w:rFonts w:asciiTheme="minorHAnsi" w:hAnsiTheme="minorHAnsi" w:cstheme="minorHAnsi"/>
          <w:color w:val="000000"/>
          <w:sz w:val="20"/>
          <w:szCs w:val="20"/>
        </w:rPr>
      </w:pPr>
    </w:p>
    <w:p w14:paraId="490DC25C" w14:textId="77777777" w:rsidR="00F808FF" w:rsidRPr="00F813B7" w:rsidRDefault="00F808FF" w:rsidP="00F808FF">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semnătura</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autorizată</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și</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ștampila</w:t>
      </w:r>
      <w:proofErr w:type="spellEnd"/>
      <w:r w:rsidRPr="00F813B7">
        <w:rPr>
          <w:rFonts w:asciiTheme="minorHAnsi" w:hAnsiTheme="minorHAnsi" w:cstheme="minorHAnsi"/>
          <w:i/>
          <w:color w:val="000000"/>
          <w:sz w:val="20"/>
          <w:szCs w:val="20"/>
        </w:rPr>
        <w:t>)</w:t>
      </w:r>
    </w:p>
    <w:p w14:paraId="2FE61339"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287C3658"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403D9021"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14CF2ABE"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6AA76BF3"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33E53A92"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247BF1BD" w14:textId="77777777" w:rsidR="00E759E9" w:rsidRDefault="00E759E9" w:rsidP="00F808FF">
      <w:pPr>
        <w:spacing w:before="120"/>
        <w:ind w:right="302"/>
        <w:jc w:val="both"/>
        <w:outlineLvl w:val="0"/>
        <w:rPr>
          <w:rFonts w:asciiTheme="minorHAnsi" w:eastAsiaTheme="minorEastAsia" w:hAnsiTheme="minorHAnsi" w:cstheme="minorBidi"/>
          <w:sz w:val="20"/>
          <w:szCs w:val="20"/>
          <w:lang w:val="ro-RO"/>
        </w:rPr>
      </w:pPr>
    </w:p>
    <w:p w14:paraId="05DB0EBA" w14:textId="77777777" w:rsidR="00E759E9" w:rsidRDefault="00E759E9" w:rsidP="00F808FF">
      <w:pPr>
        <w:spacing w:before="120"/>
        <w:ind w:right="302"/>
        <w:jc w:val="both"/>
        <w:outlineLvl w:val="0"/>
        <w:rPr>
          <w:rFonts w:asciiTheme="minorHAnsi" w:eastAsiaTheme="minorEastAsia" w:hAnsiTheme="minorHAnsi" w:cstheme="minorBidi"/>
          <w:sz w:val="20"/>
          <w:szCs w:val="20"/>
          <w:lang w:val="ro-RO"/>
        </w:rPr>
      </w:pPr>
    </w:p>
    <w:p w14:paraId="41BE70DF" w14:textId="77777777" w:rsidR="00E759E9" w:rsidRDefault="00E759E9" w:rsidP="00F808FF">
      <w:pPr>
        <w:spacing w:before="120"/>
        <w:ind w:right="302"/>
        <w:jc w:val="both"/>
        <w:outlineLvl w:val="0"/>
        <w:rPr>
          <w:rFonts w:asciiTheme="minorHAnsi" w:eastAsiaTheme="minorEastAsia" w:hAnsiTheme="minorHAnsi" w:cstheme="minorBidi"/>
          <w:sz w:val="20"/>
          <w:szCs w:val="20"/>
          <w:lang w:val="ro-RO"/>
        </w:rPr>
      </w:pPr>
    </w:p>
    <w:p w14:paraId="7C04BF17"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5D23BD34" w14:textId="77777777" w:rsidR="00F808FF" w:rsidRPr="006E1739" w:rsidRDefault="00F808FF" w:rsidP="00F808FF">
      <w:pPr>
        <w:rPr>
          <w:rFonts w:asciiTheme="minorHAnsi" w:eastAsia="Calibri" w:hAnsiTheme="minorHAnsi" w:cstheme="minorHAnsi"/>
          <w:sz w:val="20"/>
          <w:szCs w:val="20"/>
        </w:rPr>
      </w:pPr>
      <w:r w:rsidRPr="006E1739">
        <w:rPr>
          <w:rFonts w:asciiTheme="minorHAnsi" w:eastAsia="Calibri" w:hAnsiTheme="minorHAnsi" w:cstheme="minorHAnsi"/>
          <w:sz w:val="20"/>
          <w:szCs w:val="20"/>
        </w:rPr>
        <w:t>PO-16-03_F7</w:t>
      </w:r>
    </w:p>
    <w:p w14:paraId="3F1E6ACD" w14:textId="77777777" w:rsidR="00F808FF" w:rsidRPr="006E1739" w:rsidRDefault="00F808FF" w:rsidP="00F808FF">
      <w:pPr>
        <w:jc w:val="both"/>
        <w:rPr>
          <w:rFonts w:asciiTheme="minorHAnsi" w:eastAsia="Calibri" w:hAnsiTheme="minorHAnsi" w:cstheme="minorHAnsi"/>
          <w:sz w:val="20"/>
          <w:szCs w:val="20"/>
        </w:rPr>
      </w:pPr>
    </w:p>
    <w:p w14:paraId="0CF41E6E" w14:textId="77777777" w:rsidR="00F808FF" w:rsidRPr="006E1739" w:rsidRDefault="00F808FF" w:rsidP="00F808FF">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0C402147" w14:textId="77777777" w:rsidR="00F808FF" w:rsidRPr="006E1739" w:rsidRDefault="00F808FF" w:rsidP="00F808FF">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134966EE" w14:textId="77777777" w:rsidR="00F808FF" w:rsidRPr="006E1739" w:rsidRDefault="00F808FF" w:rsidP="00F808FF">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w:t>
      </w:r>
      <w:proofErr w:type="spellStart"/>
      <w:r w:rsidRPr="006E1739">
        <w:rPr>
          <w:rFonts w:asciiTheme="minorHAnsi" w:eastAsia="Calibri" w:hAnsiTheme="minorHAnsi" w:cstheme="minorHAnsi"/>
          <w:sz w:val="20"/>
          <w:szCs w:val="20"/>
        </w:rPr>
        <w:t>denumirea</w:t>
      </w:r>
      <w:proofErr w:type="spellEnd"/>
      <w:r w:rsidRPr="006E1739">
        <w:rPr>
          <w:rFonts w:asciiTheme="minorHAnsi" w:eastAsia="Calibri" w:hAnsiTheme="minorHAnsi" w:cstheme="minorHAnsi"/>
          <w:sz w:val="20"/>
          <w:szCs w:val="20"/>
        </w:rPr>
        <w:t>/</w:t>
      </w:r>
      <w:proofErr w:type="spellStart"/>
      <w:r w:rsidRPr="006E1739">
        <w:rPr>
          <w:rFonts w:asciiTheme="minorHAnsi" w:eastAsia="Calibri" w:hAnsiTheme="minorHAnsi" w:cstheme="minorHAnsi"/>
          <w:sz w:val="20"/>
          <w:szCs w:val="20"/>
        </w:rPr>
        <w:t>numele</w:t>
      </w:r>
      <w:proofErr w:type="spellEnd"/>
      <w:r w:rsidRPr="006E1739">
        <w:rPr>
          <w:rFonts w:asciiTheme="minorHAnsi" w:eastAsia="Calibri" w:hAnsiTheme="minorHAnsi" w:cstheme="minorHAnsi"/>
          <w:sz w:val="20"/>
          <w:szCs w:val="20"/>
        </w:rPr>
        <w:t>)</w:t>
      </w:r>
    </w:p>
    <w:p w14:paraId="01FE6C8A"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i/>
          <w:sz w:val="20"/>
          <w:szCs w:val="20"/>
          <w:lang w:val="pt-PT"/>
        </w:rPr>
      </w:pPr>
    </w:p>
    <w:p w14:paraId="1896A6D4"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FORMULAR DE OFERTĂ LOT ___</w:t>
      </w:r>
    </w:p>
    <w:p w14:paraId="668ACB70"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b/>
          <w:sz w:val="20"/>
          <w:szCs w:val="20"/>
        </w:rPr>
      </w:pPr>
    </w:p>
    <w:p w14:paraId="75AB6FE9"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Către</w:t>
      </w:r>
      <w:proofErr w:type="spellEnd"/>
      <w:r w:rsidRPr="006E1739">
        <w:rPr>
          <w:rFonts w:asciiTheme="minorHAnsi" w:hAnsiTheme="minorHAnsi" w:cstheme="minorHAnsi"/>
          <w:sz w:val="20"/>
          <w:szCs w:val="20"/>
        </w:rPr>
        <w:t>,</w:t>
      </w:r>
    </w:p>
    <w:p w14:paraId="4CF130E2"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ED3607"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363E81E9"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
    <w:p w14:paraId="170A998B"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
    <w:p w14:paraId="0CB1316E"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Domnilor</w:t>
      </w:r>
      <w:proofErr w:type="spellEnd"/>
      <w:r w:rsidRPr="006E1739">
        <w:rPr>
          <w:rFonts w:asciiTheme="minorHAnsi" w:hAnsiTheme="minorHAnsi" w:cstheme="minorHAnsi"/>
          <w:sz w:val="20"/>
          <w:szCs w:val="20"/>
        </w:rPr>
        <w:t>,</w:t>
      </w:r>
    </w:p>
    <w:p w14:paraId="04C20AD4"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1. </w:t>
      </w:r>
      <w:proofErr w:type="spellStart"/>
      <w:r w:rsidRPr="006E1739">
        <w:rPr>
          <w:rFonts w:asciiTheme="minorHAnsi" w:hAnsiTheme="minorHAnsi" w:cstheme="minorHAnsi"/>
          <w:sz w:val="20"/>
          <w:szCs w:val="20"/>
        </w:rPr>
        <w:t>Examinând</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subsemnații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reprezentanți</w:t>
      </w:r>
      <w:proofErr w:type="spellEnd"/>
      <w:r w:rsidRPr="006E1739">
        <w:rPr>
          <w:rFonts w:asciiTheme="minorHAnsi" w:hAnsiTheme="minorHAnsi" w:cstheme="minorHAnsi"/>
          <w:sz w:val="20"/>
          <w:szCs w:val="20"/>
        </w:rPr>
        <w:t xml:space="preserve"> ai </w:t>
      </w:r>
      <w:proofErr w:type="spellStart"/>
      <w:r w:rsidRPr="006E1739">
        <w:rPr>
          <w:rFonts w:asciiTheme="minorHAnsi" w:hAnsiTheme="minorHAnsi" w:cstheme="minorHAnsi"/>
          <w:sz w:val="20"/>
          <w:szCs w:val="20"/>
        </w:rPr>
        <w:t>ofertantului</w:t>
      </w:r>
      <w:proofErr w:type="spellEnd"/>
      <w:r w:rsidRPr="006E1739">
        <w:rPr>
          <w:rFonts w:asciiTheme="minorHAnsi" w:hAnsiTheme="minorHAnsi" w:cstheme="minorHAnsi"/>
          <w:sz w:val="20"/>
          <w:szCs w:val="20"/>
        </w:rPr>
        <w:t xml:space="preserve"> ______________________________________________________________________, ne </w:t>
      </w:r>
      <w:proofErr w:type="spellStart"/>
      <w:r w:rsidRPr="006E1739">
        <w:rPr>
          <w:rFonts w:asciiTheme="minorHAnsi" w:hAnsiTheme="minorHAnsi" w:cstheme="minorHAnsi"/>
          <w:sz w:val="20"/>
          <w:szCs w:val="20"/>
        </w:rPr>
        <w:t>oferim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conformitate</w:t>
      </w:r>
      <w:proofErr w:type="spellEnd"/>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spellStart"/>
      <w:proofErr w:type="gramEnd"/>
      <w:r w:rsidRPr="00706926">
        <w:rPr>
          <w:rFonts w:asciiTheme="minorHAnsi" w:hAnsiTheme="minorHAnsi" w:cstheme="minorHAnsi"/>
          <w:i/>
          <w:sz w:val="18"/>
          <w:szCs w:val="18"/>
        </w:rPr>
        <w:t>denumirea</w:t>
      </w:r>
      <w:proofErr w:type="spellEnd"/>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numele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ofertantului</w:t>
      </w:r>
      <w:proofErr w:type="spellEnd"/>
      <w:r w:rsidRPr="00706926">
        <w:rPr>
          <w:rFonts w:asciiTheme="minorHAnsi" w:hAnsiTheme="minorHAnsi" w:cstheme="minorHAnsi"/>
          <w:i/>
          <w:sz w:val="18"/>
          <w:szCs w:val="18"/>
        </w:rPr>
        <w:t>)</w:t>
      </w:r>
    </w:p>
    <w:p w14:paraId="23260D88"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cu </w:t>
      </w:r>
      <w:proofErr w:type="spellStart"/>
      <w:r w:rsidRPr="006E1739">
        <w:rPr>
          <w:rFonts w:asciiTheme="minorHAnsi" w:hAnsiTheme="minorHAnsi" w:cstheme="minorHAnsi"/>
          <w:sz w:val="20"/>
          <w:szCs w:val="20"/>
        </w:rPr>
        <w:t>prevederile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cerințele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cuprinse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 xml:space="preserve">________________________________________________________,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suma</w:t>
      </w:r>
      <w:proofErr w:type="spellEnd"/>
      <w:r w:rsidRPr="006E1739">
        <w:rPr>
          <w:rFonts w:asciiTheme="minorHAnsi" w:hAnsiTheme="minorHAnsi" w:cstheme="minorHAnsi"/>
          <w:sz w:val="20"/>
          <w:szCs w:val="20"/>
        </w:rPr>
        <w:t xml:space="preserve">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05E1DBD3"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w:t>
      </w:r>
      <w:proofErr w:type="spellStart"/>
      <w:r w:rsidRPr="00686F1B">
        <w:rPr>
          <w:rFonts w:asciiTheme="minorHAnsi" w:hAnsiTheme="minorHAnsi" w:cstheme="minorHAnsi"/>
          <w:i/>
          <w:sz w:val="18"/>
          <w:szCs w:val="18"/>
        </w:rPr>
        <w:t>denumirea</w:t>
      </w:r>
      <w:proofErr w:type="spellEnd"/>
      <w:r w:rsidRPr="00686F1B">
        <w:rPr>
          <w:rFonts w:asciiTheme="minorHAnsi" w:hAnsiTheme="minorHAnsi" w:cstheme="minorHAnsi"/>
          <w:i/>
          <w:sz w:val="18"/>
          <w:szCs w:val="18"/>
        </w:rPr>
        <w:t xml:space="preserve"> </w:t>
      </w:r>
      <w:proofErr w:type="spellStart"/>
      <w:proofErr w:type="gramStart"/>
      <w:r w:rsidRPr="00686F1B">
        <w:rPr>
          <w:rFonts w:asciiTheme="minorHAnsi" w:hAnsiTheme="minorHAnsi" w:cstheme="minorHAnsi"/>
          <w:i/>
          <w:sz w:val="18"/>
          <w:szCs w:val="18"/>
        </w:rPr>
        <w:t>lotului</w:t>
      </w:r>
      <w:proofErr w:type="spellEnd"/>
      <w:r w:rsidRPr="00686F1B">
        <w:rPr>
          <w:rFonts w:asciiTheme="minorHAnsi" w:hAnsiTheme="minorHAnsi" w:cstheme="minorHAnsi"/>
          <w:i/>
          <w:sz w:val="18"/>
          <w:szCs w:val="18"/>
        </w:rPr>
        <w:t xml:space="preserve">)   </w:t>
      </w:r>
      <w:proofErr w:type="gramEnd"/>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44BAD0B8" w14:textId="77777777" w:rsidR="00F808FF" w:rsidRDefault="00F808FF" w:rsidP="00F808FF">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plătibilă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după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recepția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sz w:val="20"/>
          <w:szCs w:val="20"/>
        </w:rPr>
        <w:t>produselor</w:t>
      </w:r>
      <w:proofErr w:type="spellEnd"/>
      <w:r w:rsidRPr="006E1739">
        <w:rPr>
          <w:rFonts w:asciiTheme="minorHAnsi" w:hAnsiTheme="minorHAnsi" w:cstheme="minorHAnsi"/>
          <w:sz w:val="20"/>
          <w:szCs w:val="20"/>
        </w:rPr>
        <w:t xml:space="preserve">, la care se </w:t>
      </w:r>
      <w:proofErr w:type="spellStart"/>
      <w:r w:rsidRPr="006E1739">
        <w:rPr>
          <w:rFonts w:asciiTheme="minorHAnsi" w:hAnsiTheme="minorHAnsi" w:cstheme="minorHAnsi"/>
          <w:sz w:val="20"/>
          <w:szCs w:val="20"/>
        </w:rPr>
        <w:t>adaugă</w:t>
      </w:r>
      <w:proofErr w:type="spellEnd"/>
      <w:r w:rsidRPr="006E1739">
        <w:rPr>
          <w:rFonts w:asciiTheme="minorHAnsi" w:hAnsiTheme="minorHAnsi" w:cstheme="minorHAnsi"/>
          <w:sz w:val="20"/>
          <w:szCs w:val="20"/>
        </w:rPr>
        <w:t xml:space="preserve"> taxa pe </w:t>
      </w:r>
      <w:proofErr w:type="spellStart"/>
      <w:r w:rsidRPr="006E1739">
        <w:rPr>
          <w:rFonts w:asciiTheme="minorHAnsi" w:hAnsiTheme="minorHAnsi" w:cstheme="minorHAnsi"/>
          <w:sz w:val="20"/>
          <w:szCs w:val="20"/>
        </w:rPr>
        <w:t>valoarea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adăugată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valoare</w:t>
      </w:r>
      <w:proofErr w:type="spellEnd"/>
      <w:r w:rsidRPr="006E1739">
        <w:rPr>
          <w:rFonts w:asciiTheme="minorHAnsi" w:hAnsiTheme="minorHAnsi" w:cstheme="minorHAnsi"/>
          <w:sz w:val="20"/>
          <w:szCs w:val="20"/>
        </w:rPr>
        <w:t xml:space="preserv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4DE5FCFB" w14:textId="77777777" w:rsidR="00F808FF" w:rsidRPr="00706926" w:rsidRDefault="00F808FF" w:rsidP="00F808FF">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0B2716BB"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i/>
          <w:sz w:val="20"/>
          <w:szCs w:val="20"/>
        </w:rPr>
      </w:pPr>
    </w:p>
    <w:p w14:paraId="759FCCD6"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cazul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termen de _____________________________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de la data </w:t>
      </w:r>
      <w:proofErr w:type="spellStart"/>
      <w:r>
        <w:rPr>
          <w:rFonts w:asciiTheme="minorHAnsi" w:hAnsiTheme="minorHAnsi" w:cstheme="minorHAnsi"/>
          <w:sz w:val="20"/>
          <w:szCs w:val="20"/>
        </w:rPr>
        <w:t>semării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contractului</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ambele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părți</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transmiterii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comenzii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ferme</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finalizării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achiziției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directe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SEAP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funcție</w:t>
      </w:r>
      <w:proofErr w:type="spellEnd"/>
      <w:r>
        <w:rPr>
          <w:rFonts w:asciiTheme="minorHAnsi" w:hAnsiTheme="minorHAnsi" w:cstheme="minorHAnsi"/>
          <w:sz w:val="20"/>
          <w:szCs w:val="20"/>
        </w:rPr>
        <w:t xml:space="preserve"> de lot)</w:t>
      </w:r>
      <w:r w:rsidRPr="006E1739">
        <w:rPr>
          <w:rFonts w:asciiTheme="minorHAnsi" w:hAnsiTheme="minorHAnsi" w:cstheme="minorHAnsi"/>
          <w:sz w:val="20"/>
          <w:szCs w:val="20"/>
        </w:rPr>
        <w:t>.</w:t>
      </w:r>
    </w:p>
    <w:p w14:paraId="0E8223D5"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3.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menținem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valabilă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o </w:t>
      </w:r>
      <w:proofErr w:type="spellStart"/>
      <w:r w:rsidRPr="006E1739">
        <w:rPr>
          <w:rFonts w:asciiTheme="minorHAnsi" w:hAnsiTheme="minorHAnsi" w:cstheme="minorHAnsi"/>
          <w:sz w:val="20"/>
          <w:szCs w:val="20"/>
        </w:rPr>
        <w:t>durată</w:t>
      </w:r>
      <w:proofErr w:type="spellEnd"/>
      <w:r w:rsidRPr="006E1739">
        <w:rPr>
          <w:rFonts w:asciiTheme="minorHAnsi" w:hAnsiTheme="minorHAnsi" w:cstheme="minorHAnsi"/>
          <w:sz w:val="20"/>
          <w:szCs w:val="20"/>
        </w:rPr>
        <w:t xml:space="preserve"> de 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respectiv</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data de _______________________</w:t>
      </w:r>
      <w:r>
        <w:rPr>
          <w:rFonts w:asciiTheme="minorHAnsi" w:hAnsiTheme="minorHAnsi" w:cstheme="minorHAnsi"/>
          <w:sz w:val="20"/>
          <w:szCs w:val="20"/>
        </w:rPr>
        <w:t>___</w:t>
      </w:r>
      <w:r w:rsidRPr="006E1739">
        <w:rPr>
          <w:rFonts w:asciiTheme="minorHAnsi" w:hAnsiTheme="minorHAnsi" w:cstheme="minorHAnsi"/>
          <w:sz w:val="20"/>
          <w:szCs w:val="20"/>
        </w:rPr>
        <w:t xml:space="preserve">_,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rămâne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obligatorie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poate</w:t>
      </w:r>
      <w:proofErr w:type="spellEnd"/>
      <w:r w:rsidRPr="006E1739">
        <w:rPr>
          <w:rFonts w:asciiTheme="minorHAnsi" w:hAnsiTheme="minorHAnsi" w:cstheme="minorHAnsi"/>
          <w:sz w:val="20"/>
          <w:szCs w:val="20"/>
        </w:rPr>
        <w:t xml:space="preserve"> fi </w:t>
      </w:r>
      <w:proofErr w:type="spellStart"/>
      <w:r w:rsidRPr="006E1739">
        <w:rPr>
          <w:rFonts w:asciiTheme="minorHAnsi" w:hAnsiTheme="minorHAnsi" w:cstheme="minorHAnsi"/>
          <w:sz w:val="20"/>
          <w:szCs w:val="20"/>
        </w:rPr>
        <w:t>acceptată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oricând</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înainte</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expirarea</w:t>
      </w:r>
      <w:proofErr w:type="spellEnd"/>
    </w:p>
    <w:p w14:paraId="31A5600C" w14:textId="77777777" w:rsidR="00F808FF" w:rsidRPr="00686F1B" w:rsidRDefault="00F808FF" w:rsidP="00F808FF">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Pr="00686F1B">
        <w:rPr>
          <w:rFonts w:asciiTheme="minorHAnsi" w:hAnsiTheme="minorHAnsi" w:cstheme="minorHAnsi"/>
          <w:i/>
          <w:sz w:val="18"/>
          <w:szCs w:val="18"/>
        </w:rPr>
        <w:t>(</w:t>
      </w:r>
      <w:proofErr w:type="spellStart"/>
      <w:r w:rsidRPr="00686F1B">
        <w:rPr>
          <w:rFonts w:asciiTheme="minorHAnsi" w:hAnsiTheme="minorHAnsi" w:cstheme="minorHAnsi"/>
          <w:i/>
          <w:sz w:val="18"/>
          <w:szCs w:val="18"/>
        </w:rPr>
        <w:t>ziua</w:t>
      </w:r>
      <w:proofErr w:type="spellEnd"/>
      <w:r w:rsidRPr="00686F1B">
        <w:rPr>
          <w:rFonts w:asciiTheme="minorHAnsi" w:hAnsiTheme="minorHAnsi" w:cstheme="minorHAnsi"/>
          <w:i/>
          <w:sz w:val="18"/>
          <w:szCs w:val="18"/>
        </w:rPr>
        <w:t>/luna/</w:t>
      </w:r>
      <w:proofErr w:type="spellStart"/>
      <w:r w:rsidRPr="00686F1B">
        <w:rPr>
          <w:rFonts w:asciiTheme="minorHAnsi" w:hAnsiTheme="minorHAnsi" w:cstheme="minorHAnsi"/>
          <w:i/>
          <w:sz w:val="18"/>
          <w:szCs w:val="18"/>
        </w:rPr>
        <w:t>anul</w:t>
      </w:r>
      <w:proofErr w:type="spellEnd"/>
      <w:r w:rsidRPr="00686F1B">
        <w:rPr>
          <w:rFonts w:asciiTheme="minorHAnsi" w:hAnsiTheme="minorHAnsi" w:cstheme="minorHAnsi"/>
          <w:i/>
          <w:sz w:val="18"/>
          <w:szCs w:val="18"/>
        </w:rPr>
        <w:t>)</w:t>
      </w:r>
    </w:p>
    <w:p w14:paraId="306272A5"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perioadei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valabilitate</w:t>
      </w:r>
      <w:proofErr w:type="spellEnd"/>
      <w:r w:rsidRPr="006E1739">
        <w:rPr>
          <w:rFonts w:asciiTheme="minorHAnsi" w:hAnsiTheme="minorHAnsi" w:cstheme="minorHAnsi"/>
          <w:sz w:val="20"/>
          <w:szCs w:val="20"/>
        </w:rPr>
        <w:t>.</w:t>
      </w:r>
    </w:p>
    <w:p w14:paraId="4BD4E5F4"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4.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w:t>
      </w:r>
      <w:proofErr w:type="spellStart"/>
      <w:r w:rsidRPr="006E1739">
        <w:rPr>
          <w:rFonts w:asciiTheme="minorHAnsi" w:hAnsiTheme="minorHAnsi" w:cstheme="minorHAnsi"/>
          <w:sz w:val="20"/>
          <w:szCs w:val="20"/>
        </w:rPr>
        <w:t>încheierea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semnarea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contractului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achiziție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publică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împreună</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comunicarea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transmisă</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dumneavoastră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vor</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constitui</w:t>
      </w:r>
      <w:proofErr w:type="spellEnd"/>
      <w:r w:rsidRPr="006E1739">
        <w:rPr>
          <w:rFonts w:asciiTheme="minorHAnsi" w:hAnsiTheme="minorHAnsi" w:cstheme="minorHAnsi"/>
          <w:sz w:val="20"/>
          <w:szCs w:val="20"/>
        </w:rPr>
        <w:t xml:space="preserve"> un contract </w:t>
      </w:r>
      <w:proofErr w:type="spellStart"/>
      <w:r w:rsidRPr="006E1739">
        <w:rPr>
          <w:rFonts w:asciiTheme="minorHAnsi" w:hAnsiTheme="minorHAnsi" w:cstheme="minorHAnsi"/>
          <w:sz w:val="20"/>
          <w:szCs w:val="20"/>
        </w:rPr>
        <w:t>angajant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între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w:t>
      </w:r>
    </w:p>
    <w:p w14:paraId="41869C74"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5. </w:t>
      </w:r>
      <w:proofErr w:type="spellStart"/>
      <w:r w:rsidRPr="006E1739">
        <w:rPr>
          <w:rFonts w:asciiTheme="minorHAnsi" w:hAnsiTheme="minorHAnsi" w:cstheme="minorHAnsi"/>
          <w:sz w:val="20"/>
          <w:szCs w:val="20"/>
        </w:rPr>
        <w:t>Înțelegem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că</w:t>
      </w:r>
      <w:proofErr w:type="spellEnd"/>
      <w:r w:rsidRPr="006E1739">
        <w:rPr>
          <w:rFonts w:asciiTheme="minorHAnsi" w:hAnsiTheme="minorHAnsi" w:cstheme="minorHAnsi"/>
          <w:sz w:val="20"/>
          <w:szCs w:val="20"/>
        </w:rPr>
        <w:t xml:space="preserve"> nu </w:t>
      </w:r>
      <w:proofErr w:type="spellStart"/>
      <w:r w:rsidRPr="006E1739">
        <w:rPr>
          <w:rFonts w:asciiTheme="minorHAnsi" w:hAnsiTheme="minorHAnsi" w:cstheme="minorHAnsi"/>
          <w:sz w:val="20"/>
          <w:szCs w:val="20"/>
        </w:rPr>
        <w:t>sunteți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acceptați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cel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mai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scăzut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preț</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sau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altă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pe care o </w:t>
      </w:r>
      <w:proofErr w:type="spellStart"/>
      <w:r w:rsidRPr="006E1739">
        <w:rPr>
          <w:rFonts w:asciiTheme="minorHAnsi" w:hAnsiTheme="minorHAnsi" w:cstheme="minorHAnsi"/>
          <w:sz w:val="20"/>
          <w:szCs w:val="20"/>
        </w:rPr>
        <w:t>puteți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primi</w:t>
      </w:r>
      <w:proofErr w:type="spellEnd"/>
      <w:r w:rsidRPr="006E1739">
        <w:rPr>
          <w:rFonts w:asciiTheme="minorHAnsi" w:hAnsiTheme="minorHAnsi" w:cstheme="minorHAnsi"/>
          <w:sz w:val="20"/>
          <w:szCs w:val="20"/>
        </w:rPr>
        <w:t>.</w:t>
      </w:r>
    </w:p>
    <w:p w14:paraId="642CEDAC"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
    <w:p w14:paraId="2AA6D007"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
    <w:p w14:paraId="5C876FA3"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52D2AAE9"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
    <w:p w14:paraId="76F39FA8"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______________________________________,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calitate</w:t>
      </w:r>
      <w:proofErr w:type="spellEnd"/>
      <w:r w:rsidRPr="006E1739">
        <w:rPr>
          <w:rFonts w:asciiTheme="minorHAnsi" w:hAnsiTheme="minorHAnsi" w:cstheme="minorHAnsi"/>
          <w:sz w:val="20"/>
          <w:szCs w:val="20"/>
        </w:rPr>
        <w:t xml:space="preserve"> de _________________________, legal </w:t>
      </w:r>
      <w:proofErr w:type="spellStart"/>
      <w:r w:rsidRPr="006E1739">
        <w:rPr>
          <w:rFonts w:asciiTheme="minorHAnsi" w:hAnsiTheme="minorHAnsi" w:cstheme="minorHAnsi"/>
          <w:sz w:val="20"/>
          <w:szCs w:val="20"/>
        </w:rPr>
        <w:t>autorizat</w:t>
      </w:r>
      <w:proofErr w:type="spellEnd"/>
      <w:r w:rsidRPr="006E1739">
        <w:rPr>
          <w:rFonts w:asciiTheme="minorHAnsi" w:hAnsiTheme="minorHAnsi" w:cstheme="minorHAnsi"/>
          <w:sz w:val="20"/>
          <w:szCs w:val="20"/>
        </w:rPr>
        <w:t xml:space="preserve"> să semnez</w:t>
      </w:r>
    </w:p>
    <w:p w14:paraId="7B40E943"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w:t>
      </w:r>
    </w:p>
    <w:p w14:paraId="0441ABA6"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
    <w:p w14:paraId="6662BFF7"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numele</w:t>
      </w:r>
      <w:proofErr w:type="spellEnd"/>
      <w:r w:rsidRPr="006E1739">
        <w:rPr>
          <w:rFonts w:asciiTheme="minorHAnsi" w:hAnsiTheme="minorHAnsi" w:cstheme="minorHAnsi"/>
          <w:sz w:val="20"/>
          <w:szCs w:val="20"/>
        </w:rPr>
        <w:t xml:space="preserve"> ____________________________________.</w:t>
      </w:r>
    </w:p>
    <w:p w14:paraId="756B5D90" w14:textId="77777777" w:rsidR="00F808FF" w:rsidRPr="006E1739" w:rsidRDefault="00F808FF" w:rsidP="00F808FF">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denumirea</w:t>
      </w:r>
      <w:proofErr w:type="spellEnd"/>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numele</w:t>
      </w:r>
      <w:proofErr w:type="spellEnd"/>
      <w:r w:rsidRPr="006E1739">
        <w:rPr>
          <w:rFonts w:asciiTheme="minorHAnsi" w:hAnsiTheme="minorHAnsi" w:cstheme="minorHAnsi"/>
          <w:i/>
          <w:sz w:val="20"/>
          <w:szCs w:val="20"/>
        </w:rPr>
        <w:t xml:space="preserve"> operatorului economic)</w:t>
      </w:r>
    </w:p>
    <w:p w14:paraId="32F160AA" w14:textId="77777777" w:rsidR="00F808FF" w:rsidRPr="006E1739" w:rsidRDefault="00F808FF" w:rsidP="00F808FF">
      <w:pPr>
        <w:overflowPunct w:val="0"/>
        <w:autoSpaceDE w:val="0"/>
        <w:autoSpaceDN w:val="0"/>
        <w:adjustRightInd w:val="0"/>
        <w:jc w:val="right"/>
        <w:textAlignment w:val="baseline"/>
        <w:rPr>
          <w:rFonts w:asciiTheme="minorHAnsi" w:hAnsiTheme="minorHAnsi" w:cstheme="minorHAnsi"/>
          <w:b/>
          <w:caps/>
          <w:sz w:val="20"/>
          <w:szCs w:val="20"/>
          <w:lang w:val="it-IT"/>
        </w:rPr>
      </w:pPr>
    </w:p>
    <w:p w14:paraId="71161D44" w14:textId="77777777" w:rsidR="00F808FF" w:rsidRPr="006E1739" w:rsidRDefault="00F808FF" w:rsidP="00F808FF">
      <w:pPr>
        <w:overflowPunct w:val="0"/>
        <w:autoSpaceDE w:val="0"/>
        <w:autoSpaceDN w:val="0"/>
        <w:adjustRightInd w:val="0"/>
        <w:textAlignment w:val="baseline"/>
        <w:rPr>
          <w:rFonts w:asciiTheme="minorHAnsi" w:hAnsiTheme="minorHAnsi" w:cstheme="minorHAnsi"/>
          <w:b/>
          <w:caps/>
          <w:sz w:val="20"/>
          <w:szCs w:val="20"/>
          <w:lang w:val="it-IT"/>
        </w:rPr>
      </w:pPr>
    </w:p>
    <w:p w14:paraId="786DACCA" w14:textId="77777777" w:rsidR="00F808FF" w:rsidRPr="006E1739" w:rsidRDefault="00F808FF" w:rsidP="00F808FF">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28AC196"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4031693D" w14:textId="77777777" w:rsidR="00F808FF" w:rsidRPr="006E1739" w:rsidRDefault="00F808FF" w:rsidP="00F808FF">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429F2985" w14:textId="77777777" w:rsidR="00F808FF" w:rsidRPr="006E1739" w:rsidRDefault="00F808FF" w:rsidP="00F808FF">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semnătura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autorizată</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ștampilă</w:t>
      </w:r>
      <w:proofErr w:type="spellEnd"/>
      <w:r w:rsidRPr="006E1739">
        <w:rPr>
          <w:rFonts w:asciiTheme="minorHAnsi" w:hAnsiTheme="minorHAnsi" w:cstheme="minorHAnsi"/>
          <w:i/>
          <w:sz w:val="20"/>
          <w:szCs w:val="20"/>
        </w:rPr>
        <w:t>)</w:t>
      </w:r>
    </w:p>
    <w:p w14:paraId="6F089D6B" w14:textId="77777777" w:rsidR="00F808FF" w:rsidRDefault="00F808FF" w:rsidP="00F808FF">
      <w:pPr>
        <w:rPr>
          <w:rFonts w:cs="Calibri"/>
          <w:lang w:val="ro-RO"/>
        </w:rPr>
      </w:pPr>
    </w:p>
    <w:p w14:paraId="388C045D"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6E902C3D"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2BFE12CD"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4D241904"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7CE0806C"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4BABA47F"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12D28052"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309177A5"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57A7D513"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5CA61577" w14:textId="77777777" w:rsidR="00F808FF" w:rsidRPr="003734A4" w:rsidRDefault="00F808FF" w:rsidP="00F808FF">
      <w:pPr>
        <w:spacing w:before="120"/>
        <w:ind w:right="302"/>
        <w:jc w:val="both"/>
        <w:outlineLvl w:val="0"/>
        <w:rPr>
          <w:rFonts w:asciiTheme="minorHAnsi" w:eastAsiaTheme="minorEastAsia" w:hAnsiTheme="minorHAnsi" w:cstheme="minorBidi"/>
          <w:sz w:val="20"/>
          <w:szCs w:val="20"/>
          <w:lang w:val="ro-RO"/>
        </w:rPr>
      </w:pPr>
      <w:r w:rsidRPr="003734A4">
        <w:rPr>
          <w:rFonts w:asciiTheme="minorHAnsi" w:hAnsiTheme="minorHAnsi" w:cstheme="minorHAnsi"/>
          <w:i/>
          <w:sz w:val="20"/>
          <w:szCs w:val="20"/>
          <w:u w:val="single"/>
          <w:lang w:val="ro-RO"/>
        </w:rPr>
        <w:lastRenderedPageBreak/>
        <w:t xml:space="preserve">Anexă la Formular </w:t>
      </w:r>
      <w:r w:rsidRPr="003734A4">
        <w:rPr>
          <w:rFonts w:asciiTheme="minorHAnsi" w:eastAsia="Calibri" w:hAnsiTheme="minorHAnsi" w:cstheme="minorHAnsi"/>
          <w:i/>
          <w:sz w:val="20"/>
          <w:szCs w:val="20"/>
          <w:u w:val="single"/>
        </w:rPr>
        <w:t>PO-16-03_F7</w:t>
      </w:r>
      <w:r w:rsidRPr="003734A4">
        <w:rPr>
          <w:rFonts w:asciiTheme="minorHAnsi" w:hAnsiTheme="minorHAnsi" w:cstheme="minorHAnsi"/>
          <w:sz w:val="20"/>
          <w:szCs w:val="20"/>
        </w:rPr>
        <w:t xml:space="preserve"> </w:t>
      </w:r>
    </w:p>
    <w:p w14:paraId="6A924EB8" w14:textId="77777777" w:rsidR="00F808FF" w:rsidRDefault="00F808FF" w:rsidP="00F808FF">
      <w:pPr>
        <w:rPr>
          <w:rFonts w:cs="Calibri"/>
          <w:lang w:val="ro-RO"/>
        </w:rPr>
      </w:pPr>
    </w:p>
    <w:p w14:paraId="09E2D68B" w14:textId="77777777" w:rsidR="00F808FF" w:rsidRPr="0005735A" w:rsidRDefault="00F808FF" w:rsidP="00F808FF">
      <w:pPr>
        <w:rPr>
          <w:rFonts w:asciiTheme="minorHAnsi" w:eastAsia="Calibri" w:hAnsiTheme="minorHAnsi" w:cstheme="minorHAnsi"/>
          <w:b/>
          <w:sz w:val="20"/>
          <w:szCs w:val="20"/>
        </w:rPr>
      </w:pPr>
      <w:r w:rsidRPr="0005735A">
        <w:rPr>
          <w:rFonts w:asciiTheme="minorHAnsi" w:hAnsiTheme="minorHAnsi" w:cstheme="minorHAnsi"/>
          <w:sz w:val="20"/>
          <w:szCs w:val="20"/>
          <w:lang w:val="ro-RO"/>
        </w:rPr>
        <w:t>OPERATOR ECONOMIC</w:t>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t xml:space="preserve">           </w:t>
      </w:r>
    </w:p>
    <w:p w14:paraId="5E4D42F9" w14:textId="77777777" w:rsidR="00F808FF" w:rsidRPr="0005735A" w:rsidRDefault="00F808FF" w:rsidP="00F808FF">
      <w:pPr>
        <w:jc w:val="both"/>
        <w:rPr>
          <w:rFonts w:asciiTheme="minorHAnsi" w:hAnsiTheme="minorHAnsi" w:cstheme="minorHAnsi"/>
          <w:i/>
          <w:sz w:val="20"/>
          <w:szCs w:val="20"/>
          <w:lang w:val="ro-RO"/>
        </w:rPr>
      </w:pPr>
    </w:p>
    <w:p w14:paraId="550F384D" w14:textId="77777777" w:rsidR="00F808FF" w:rsidRPr="0005735A" w:rsidRDefault="00F808FF" w:rsidP="00F808FF">
      <w:pPr>
        <w:jc w:val="both"/>
        <w:rPr>
          <w:rFonts w:asciiTheme="minorHAnsi" w:hAnsiTheme="minorHAnsi" w:cstheme="minorHAnsi"/>
          <w:b/>
          <w:sz w:val="20"/>
          <w:szCs w:val="20"/>
          <w:lang w:val="ro-RO"/>
        </w:rPr>
      </w:pPr>
      <w:r w:rsidRPr="0005735A">
        <w:rPr>
          <w:rFonts w:asciiTheme="minorHAnsi" w:hAnsiTheme="minorHAnsi" w:cstheme="minorHAnsi"/>
          <w:sz w:val="20"/>
          <w:szCs w:val="20"/>
          <w:lang w:val="ro-RO"/>
        </w:rPr>
        <w:t>_____________________</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b/>
          <w:sz w:val="20"/>
          <w:szCs w:val="20"/>
          <w:lang w:val="ro-RO"/>
        </w:rPr>
        <w:t xml:space="preserve">                     </w:t>
      </w:r>
    </w:p>
    <w:p w14:paraId="43EFC6C0" w14:textId="77777777" w:rsidR="00F808FF" w:rsidRPr="0005735A" w:rsidRDefault="00F808FF" w:rsidP="00F808FF">
      <w:pPr>
        <w:jc w:val="both"/>
        <w:rPr>
          <w:rFonts w:asciiTheme="minorHAnsi" w:hAnsiTheme="minorHAnsi" w:cstheme="minorHAnsi"/>
          <w:i/>
          <w:sz w:val="18"/>
          <w:szCs w:val="18"/>
          <w:lang w:val="ro-RO"/>
        </w:rPr>
      </w:pPr>
      <w:r w:rsidRPr="0005735A">
        <w:rPr>
          <w:rFonts w:asciiTheme="minorHAnsi" w:hAnsiTheme="minorHAnsi" w:cstheme="minorHAnsi"/>
          <w:i/>
          <w:sz w:val="18"/>
          <w:szCs w:val="18"/>
          <w:lang w:val="ro-RO"/>
        </w:rPr>
        <w:t xml:space="preserve">    (denumirea/numele)</w:t>
      </w:r>
    </w:p>
    <w:p w14:paraId="60A8995A" w14:textId="77777777" w:rsidR="00F808FF" w:rsidRPr="0005735A" w:rsidRDefault="00F808FF" w:rsidP="00F808FF">
      <w:pPr>
        <w:jc w:val="both"/>
        <w:rPr>
          <w:rFonts w:asciiTheme="minorHAnsi" w:hAnsiTheme="minorHAnsi" w:cstheme="minorHAnsi"/>
          <w:sz w:val="20"/>
          <w:szCs w:val="20"/>
          <w:lang w:val="ro-RO"/>
        </w:rPr>
      </w:pPr>
    </w:p>
    <w:p w14:paraId="3F0FF739" w14:textId="77777777" w:rsidR="00F808FF" w:rsidRPr="0005735A" w:rsidRDefault="00F808FF" w:rsidP="00F808FF">
      <w:pPr>
        <w:pStyle w:val="Heading4"/>
        <w:tabs>
          <w:tab w:val="left" w:pos="0"/>
        </w:tabs>
        <w:jc w:val="center"/>
        <w:rPr>
          <w:rFonts w:asciiTheme="minorHAnsi" w:hAnsiTheme="minorHAnsi" w:cstheme="minorHAnsi"/>
          <w:i/>
          <w:sz w:val="20"/>
          <w:szCs w:val="20"/>
          <w:lang w:val="ro-RO"/>
        </w:rPr>
      </w:pPr>
      <w:r w:rsidRPr="0005735A">
        <w:rPr>
          <w:rFonts w:asciiTheme="minorHAnsi" w:hAnsiTheme="minorHAnsi" w:cstheme="minorHAnsi"/>
          <w:i/>
          <w:sz w:val="20"/>
          <w:szCs w:val="20"/>
          <w:lang w:val="ro-RO"/>
        </w:rPr>
        <w:t>CENTRALIZATORUL PROPUNERII FINANCIARE LOT ______</w:t>
      </w:r>
    </w:p>
    <w:p w14:paraId="628C2444" w14:textId="77777777" w:rsidR="00F808FF" w:rsidRPr="0005735A" w:rsidRDefault="00F808FF" w:rsidP="00F808FF">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Către,</w:t>
      </w:r>
    </w:p>
    <w:p w14:paraId="35582762" w14:textId="77777777" w:rsidR="00F808FF" w:rsidRPr="0005735A" w:rsidRDefault="00F808FF" w:rsidP="00F808FF">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UNIVERSITATEA MARITIMĂ DIN CONSTANȚA</w:t>
      </w:r>
    </w:p>
    <w:p w14:paraId="11EBBCE9" w14:textId="77777777" w:rsidR="00F808FF" w:rsidRPr="0005735A" w:rsidRDefault="00F808FF" w:rsidP="00F808FF">
      <w:pPr>
        <w:jc w:val="both"/>
        <w:rPr>
          <w:rFonts w:asciiTheme="minorHAnsi" w:hAnsiTheme="minorHAnsi" w:cstheme="minorHAnsi"/>
          <w:sz w:val="20"/>
          <w:szCs w:val="20"/>
          <w:lang w:val="ro-RO"/>
        </w:rPr>
      </w:pPr>
    </w:p>
    <w:p w14:paraId="1BBAF61D" w14:textId="77777777" w:rsidR="00F808FF" w:rsidRDefault="00F808FF" w:rsidP="00F808FF">
      <w:pPr>
        <w:jc w:val="both"/>
        <w:rPr>
          <w:rFonts w:asciiTheme="minorHAnsi" w:hAnsiTheme="minorHAnsi" w:cstheme="minorHAnsi"/>
          <w:sz w:val="20"/>
          <w:szCs w:val="20"/>
          <w:lang w:val="ro-RO"/>
        </w:rPr>
      </w:pPr>
    </w:p>
    <w:p w14:paraId="6E80643D" w14:textId="77777777" w:rsidR="00F808FF" w:rsidRDefault="00F808FF" w:rsidP="00F808FF">
      <w:pPr>
        <w:jc w:val="both"/>
        <w:rPr>
          <w:rFonts w:asciiTheme="minorHAnsi" w:hAnsiTheme="minorHAnsi" w:cstheme="minorHAnsi"/>
          <w:sz w:val="20"/>
          <w:szCs w:val="20"/>
          <w:lang w:val="ro-RO"/>
        </w:rPr>
      </w:pPr>
    </w:p>
    <w:p w14:paraId="4E9270B8" w14:textId="77777777" w:rsidR="00F808FF" w:rsidRDefault="00F808FF" w:rsidP="00F808FF">
      <w:pPr>
        <w:jc w:val="both"/>
        <w:rPr>
          <w:rFonts w:asciiTheme="minorHAnsi" w:hAnsiTheme="minorHAnsi" w:cstheme="minorHAnsi"/>
          <w:sz w:val="20"/>
          <w:szCs w:val="20"/>
          <w:lang w:val="ro-RO"/>
        </w:rPr>
      </w:pPr>
    </w:p>
    <w:p w14:paraId="62FB26B9" w14:textId="77777777" w:rsidR="00F808FF" w:rsidRPr="0005735A" w:rsidRDefault="00F808FF" w:rsidP="00F808FF">
      <w:pPr>
        <w:jc w:val="both"/>
        <w:rPr>
          <w:rFonts w:asciiTheme="minorHAnsi" w:hAnsiTheme="minorHAnsi" w:cstheme="minorHAnsi"/>
          <w:sz w:val="20"/>
          <w:szCs w:val="20"/>
          <w:lang w:val="ro-RO"/>
        </w:rPr>
      </w:pPr>
    </w:p>
    <w:p w14:paraId="580965EA" w14:textId="77777777" w:rsidR="00F808FF" w:rsidRPr="0005735A" w:rsidRDefault="00F808FF" w:rsidP="00F808FF">
      <w:pPr>
        <w:jc w:val="both"/>
        <w:rPr>
          <w:rFonts w:asciiTheme="minorHAnsi" w:hAnsiTheme="minorHAnsi" w:cstheme="minorHAnsi"/>
          <w:sz w:val="20"/>
          <w:szCs w:val="20"/>
          <w:lang w:val="ro-RO"/>
        </w:rPr>
      </w:pPr>
      <w:r w:rsidRPr="0005735A">
        <w:rPr>
          <w:rFonts w:asciiTheme="minorHAnsi" w:hAnsiTheme="minorHAnsi" w:cstheme="minorHAnsi"/>
          <w:sz w:val="20"/>
          <w:szCs w:val="20"/>
          <w:lang w:val="ro-RO"/>
        </w:rPr>
        <w:t>Data până la care oferta este valabilă ……………................................................................................</w:t>
      </w:r>
    </w:p>
    <w:p w14:paraId="7B97B29F" w14:textId="77777777" w:rsidR="00F808FF" w:rsidRPr="00D35585" w:rsidRDefault="00F808FF" w:rsidP="00F808FF">
      <w:pPr>
        <w:jc w:val="both"/>
        <w:rPr>
          <w:rFonts w:asciiTheme="minorHAnsi" w:hAnsiTheme="minorHAnsi" w:cstheme="minorHAnsi"/>
          <w:i/>
          <w:sz w:val="18"/>
          <w:szCs w:val="18"/>
          <w:lang w:val="ro-RO"/>
        </w:rPr>
      </w:pP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D35585">
        <w:rPr>
          <w:rFonts w:asciiTheme="minorHAnsi" w:hAnsiTheme="minorHAnsi" w:cstheme="minorHAnsi"/>
          <w:sz w:val="18"/>
          <w:szCs w:val="18"/>
          <w:lang w:val="ro-RO"/>
        </w:rPr>
        <w:t xml:space="preserve">                                             </w:t>
      </w:r>
      <w:r w:rsidRPr="00D35585">
        <w:rPr>
          <w:rFonts w:asciiTheme="minorHAnsi" w:hAnsiTheme="minorHAnsi" w:cstheme="minorHAnsi"/>
          <w:i/>
          <w:sz w:val="18"/>
          <w:szCs w:val="18"/>
          <w:lang w:val="ro-RO"/>
        </w:rPr>
        <w:t>(zi/lună/an)</w:t>
      </w:r>
    </w:p>
    <w:p w14:paraId="05AC7E31" w14:textId="77777777" w:rsidR="00F808FF" w:rsidRPr="0005735A" w:rsidRDefault="00F808FF" w:rsidP="00F808FF">
      <w:pPr>
        <w:jc w:val="both"/>
        <w:rPr>
          <w:rFonts w:asciiTheme="minorHAnsi" w:hAnsiTheme="minorHAnsi" w:cstheme="minorHAnsi"/>
          <w:sz w:val="20"/>
          <w:szCs w:val="20"/>
          <w:lang w:val="ro-RO"/>
        </w:rPr>
      </w:pPr>
    </w:p>
    <w:tbl>
      <w:tblPr>
        <w:tblW w:w="9642" w:type="dxa"/>
        <w:jc w:val="center"/>
        <w:tblLayout w:type="fixed"/>
        <w:tblLook w:val="0000" w:firstRow="0" w:lastRow="0" w:firstColumn="0" w:lastColumn="0" w:noHBand="0" w:noVBand="0"/>
      </w:tblPr>
      <w:tblGrid>
        <w:gridCol w:w="2484"/>
        <w:gridCol w:w="709"/>
        <w:gridCol w:w="709"/>
        <w:gridCol w:w="2126"/>
        <w:gridCol w:w="1634"/>
        <w:gridCol w:w="1980"/>
      </w:tblGrid>
      <w:tr w:rsidR="00F808FF" w:rsidRPr="0005735A" w14:paraId="7140BB0A" w14:textId="77777777" w:rsidTr="005B4A59">
        <w:trPr>
          <w:cantSplit/>
          <w:trHeight w:val="354"/>
          <w:jc w:val="center"/>
        </w:trPr>
        <w:tc>
          <w:tcPr>
            <w:tcW w:w="2484" w:type="dxa"/>
            <w:tcBorders>
              <w:top w:val="single" w:sz="4" w:space="0" w:color="auto"/>
              <w:left w:val="single" w:sz="4" w:space="0" w:color="auto"/>
              <w:bottom w:val="single" w:sz="4" w:space="0" w:color="auto"/>
              <w:right w:val="single" w:sz="4" w:space="0" w:color="auto"/>
            </w:tcBorders>
            <w:vAlign w:val="center"/>
          </w:tcPr>
          <w:p w14:paraId="4571DE2A"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3C64CC39"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01FB6DD1"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25B0ACDD"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05E46E23"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2761E2A6"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8.</w:t>
            </w:r>
          </w:p>
        </w:tc>
      </w:tr>
      <w:tr w:rsidR="00F808FF" w:rsidRPr="0005735A" w14:paraId="566CF636" w14:textId="77777777" w:rsidTr="005B4A59">
        <w:trPr>
          <w:cantSplit/>
          <w:trHeight w:hRule="exact" w:val="1851"/>
          <w:jc w:val="center"/>
        </w:trPr>
        <w:tc>
          <w:tcPr>
            <w:tcW w:w="2484" w:type="dxa"/>
            <w:tcBorders>
              <w:top w:val="single" w:sz="4" w:space="0" w:color="auto"/>
              <w:left w:val="single" w:sz="4" w:space="0" w:color="auto"/>
              <w:bottom w:val="single" w:sz="4" w:space="0" w:color="auto"/>
              <w:right w:val="single" w:sz="4" w:space="0" w:color="auto"/>
            </w:tcBorders>
            <w:vAlign w:val="center"/>
          </w:tcPr>
          <w:p w14:paraId="5B546C70" w14:textId="77777777" w:rsidR="00F808FF" w:rsidRPr="0005735A" w:rsidRDefault="00F808FF" w:rsidP="005B4A59">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Denumirea</w:t>
            </w:r>
          </w:p>
          <w:p w14:paraId="50D0DDA0" w14:textId="77777777" w:rsidR="00F808FF" w:rsidRPr="0005735A" w:rsidRDefault="00F808FF" w:rsidP="005B4A59">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produsului conform propunerii tehnice</w:t>
            </w:r>
          </w:p>
          <w:p w14:paraId="77D33443" w14:textId="5270C529" w:rsidR="00F808FF" w:rsidRPr="0005735A" w:rsidRDefault="00F808FF" w:rsidP="005B4A59">
            <w:pPr>
              <w:jc w:val="center"/>
              <w:rPr>
                <w:rFonts w:asciiTheme="minorHAnsi" w:hAnsiTheme="minorHAnsi" w:cstheme="minorHAnsi"/>
                <w:b/>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C88F92E"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2DCC49E1" w14:textId="77777777" w:rsidR="00F808FF" w:rsidRPr="0005735A" w:rsidRDefault="00F808FF" w:rsidP="005B4A59">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Cant.</w:t>
            </w:r>
          </w:p>
          <w:p w14:paraId="113B136F" w14:textId="77777777" w:rsidR="00F808FF" w:rsidRPr="0005735A" w:rsidRDefault="00F808FF" w:rsidP="005B4A59">
            <w:pPr>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226542DF"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Preț unitar la destinația finală</w:t>
            </w:r>
          </w:p>
          <w:p w14:paraId="21C32BAC" w14:textId="77777777" w:rsidR="00F808FF" w:rsidRPr="0005735A" w:rsidRDefault="00F808FF" w:rsidP="005B4A59">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(de livrare la beneficiar exclusiv TVA)</w:t>
            </w:r>
          </w:p>
        </w:tc>
        <w:tc>
          <w:tcPr>
            <w:tcW w:w="1634" w:type="dxa"/>
            <w:tcBorders>
              <w:top w:val="single" w:sz="4" w:space="0" w:color="auto"/>
              <w:left w:val="single" w:sz="4" w:space="0" w:color="auto"/>
              <w:bottom w:val="single" w:sz="4" w:space="0" w:color="auto"/>
              <w:right w:val="single" w:sz="4" w:space="0" w:color="auto"/>
            </w:tcBorders>
            <w:vAlign w:val="center"/>
          </w:tcPr>
          <w:p w14:paraId="576F23F9"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sz w:val="20"/>
                <w:szCs w:val="20"/>
                <w:lang w:val="ro-RO"/>
              </w:rPr>
              <w:t>Valoare totală</w:t>
            </w:r>
            <w:r w:rsidRPr="0005735A">
              <w:rPr>
                <w:rFonts w:asciiTheme="minorHAnsi" w:hAnsiTheme="minorHAnsi" w:cstheme="minorHAnsi"/>
                <w:b/>
                <w:bCs/>
                <w:sz w:val="20"/>
                <w:szCs w:val="20"/>
                <w:lang w:val="ro-RO"/>
              </w:rPr>
              <w:t xml:space="preserve"> la destinația finală</w:t>
            </w:r>
          </w:p>
          <w:p w14:paraId="5DC3F407" w14:textId="77777777" w:rsidR="00F808FF" w:rsidRPr="0005735A" w:rsidRDefault="00F808FF" w:rsidP="005B4A59">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417591F3" w14:textId="77777777" w:rsidR="00F808FF" w:rsidRPr="0005735A" w:rsidRDefault="00F808FF" w:rsidP="005B4A59">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Valoarea T.V.A.</w:t>
            </w:r>
          </w:p>
        </w:tc>
      </w:tr>
      <w:tr w:rsidR="00F808FF" w:rsidRPr="0005735A" w14:paraId="09C3A057" w14:textId="77777777" w:rsidTr="005B4A59">
        <w:trPr>
          <w:cantSplit/>
          <w:trHeight w:hRule="exact" w:val="356"/>
          <w:jc w:val="center"/>
        </w:trPr>
        <w:tc>
          <w:tcPr>
            <w:tcW w:w="2484" w:type="dxa"/>
            <w:tcBorders>
              <w:top w:val="single" w:sz="4" w:space="0" w:color="auto"/>
              <w:left w:val="single" w:sz="4" w:space="0" w:color="auto"/>
              <w:bottom w:val="single" w:sz="4" w:space="0" w:color="auto"/>
              <w:right w:val="single" w:sz="4" w:space="0" w:color="auto"/>
            </w:tcBorders>
            <w:vAlign w:val="center"/>
          </w:tcPr>
          <w:p w14:paraId="2D2E54C7" w14:textId="77777777" w:rsidR="00F808FF" w:rsidRPr="0005735A" w:rsidRDefault="00F808FF" w:rsidP="005B4A59">
            <w:pPr>
              <w:snapToGrid w:val="0"/>
              <w:jc w:val="center"/>
              <w:rPr>
                <w:rFonts w:asciiTheme="minorHAnsi" w:hAnsiTheme="minorHAnsi" w:cstheme="minorHAnsi"/>
                <w:b/>
                <w:sz w:val="20"/>
                <w:szCs w:val="20"/>
                <w:lang w:val="ro-RO"/>
              </w:rPr>
            </w:pPr>
          </w:p>
          <w:p w14:paraId="657723FE" w14:textId="77777777" w:rsidR="00F808FF" w:rsidRPr="0005735A" w:rsidRDefault="00F808FF" w:rsidP="005B4A59">
            <w:pPr>
              <w:snapToGrid w:val="0"/>
              <w:jc w:val="center"/>
              <w:rPr>
                <w:rFonts w:asciiTheme="minorHAnsi" w:hAnsiTheme="minorHAnsi" w:cstheme="minorHAnsi"/>
                <w:b/>
                <w:sz w:val="20"/>
                <w:szCs w:val="20"/>
                <w:lang w:val="ro-RO"/>
              </w:rPr>
            </w:pPr>
          </w:p>
          <w:p w14:paraId="26ACAEFA" w14:textId="77777777" w:rsidR="00F808FF" w:rsidRPr="0005735A" w:rsidRDefault="00F808FF" w:rsidP="005B4A59">
            <w:pPr>
              <w:snapToGrid w:val="0"/>
              <w:jc w:val="center"/>
              <w:rPr>
                <w:rFonts w:asciiTheme="minorHAnsi" w:hAnsiTheme="minorHAnsi" w:cstheme="minorHAnsi"/>
                <w:b/>
                <w:sz w:val="20"/>
                <w:szCs w:val="20"/>
                <w:lang w:val="ro-RO"/>
              </w:rPr>
            </w:pPr>
          </w:p>
          <w:p w14:paraId="49C16F48" w14:textId="77777777" w:rsidR="00F808FF" w:rsidRPr="0005735A" w:rsidRDefault="00F808FF" w:rsidP="005B4A59">
            <w:pPr>
              <w:snapToGrid w:val="0"/>
              <w:jc w:val="center"/>
              <w:rPr>
                <w:rFonts w:asciiTheme="minorHAnsi" w:hAnsiTheme="minorHAnsi" w:cstheme="minorHAnsi"/>
                <w:b/>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1CD6FB6B" w14:textId="77777777" w:rsidR="00F808FF" w:rsidRPr="0005735A" w:rsidRDefault="00F808FF" w:rsidP="005B4A59">
            <w:pPr>
              <w:snapToGrid w:val="0"/>
              <w:jc w:val="center"/>
              <w:rPr>
                <w:rFonts w:asciiTheme="minorHAnsi" w:hAnsiTheme="minorHAnsi" w:cstheme="minorHAnsi"/>
                <w:b/>
                <w:bCs/>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E77FEAD" w14:textId="77777777" w:rsidR="00F808FF" w:rsidRPr="0005735A" w:rsidRDefault="00F808FF" w:rsidP="005B4A59">
            <w:pPr>
              <w:snapToGrid w:val="0"/>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5C7225A3" w14:textId="77777777" w:rsidR="00F808FF" w:rsidRPr="0005735A" w:rsidRDefault="00F808FF" w:rsidP="005B4A59">
            <w:pPr>
              <w:snapToGrid w:val="0"/>
              <w:jc w:val="center"/>
              <w:rPr>
                <w:rFonts w:asciiTheme="minorHAnsi" w:hAnsiTheme="minorHAnsi" w:cstheme="minorHAnsi"/>
                <w:b/>
                <w:bCs/>
                <w:sz w:val="20"/>
                <w:szCs w:val="20"/>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221AC28C" w14:textId="77777777" w:rsidR="00F808FF" w:rsidRPr="0005735A" w:rsidRDefault="00F808FF" w:rsidP="005B4A59">
            <w:pPr>
              <w:snapToGrid w:val="0"/>
              <w:jc w:val="center"/>
              <w:rPr>
                <w:rFonts w:asciiTheme="minorHAnsi" w:hAnsiTheme="minorHAnsi" w:cstheme="minorHAnsi"/>
                <w:b/>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77A630A6" w14:textId="77777777" w:rsidR="00F808FF" w:rsidRPr="0005735A" w:rsidRDefault="00F808FF" w:rsidP="005B4A59">
            <w:pPr>
              <w:snapToGrid w:val="0"/>
              <w:jc w:val="center"/>
              <w:rPr>
                <w:rFonts w:asciiTheme="minorHAnsi" w:hAnsiTheme="minorHAnsi" w:cstheme="minorHAnsi"/>
                <w:b/>
                <w:bCs/>
                <w:sz w:val="20"/>
                <w:szCs w:val="20"/>
                <w:lang w:val="ro-RO"/>
              </w:rPr>
            </w:pPr>
          </w:p>
          <w:p w14:paraId="3DA54E8F" w14:textId="77777777" w:rsidR="00F808FF" w:rsidRPr="0005735A" w:rsidRDefault="00F808FF" w:rsidP="005B4A59">
            <w:pPr>
              <w:snapToGrid w:val="0"/>
              <w:jc w:val="center"/>
              <w:rPr>
                <w:rFonts w:asciiTheme="minorHAnsi" w:hAnsiTheme="minorHAnsi" w:cstheme="minorHAnsi"/>
                <w:b/>
                <w:bCs/>
                <w:sz w:val="20"/>
                <w:szCs w:val="20"/>
                <w:lang w:val="ro-RO"/>
              </w:rPr>
            </w:pPr>
          </w:p>
        </w:tc>
      </w:tr>
    </w:tbl>
    <w:p w14:paraId="30EADBA9" w14:textId="77777777" w:rsidR="00F808FF" w:rsidRPr="0005735A" w:rsidRDefault="00F808FF" w:rsidP="00F808FF">
      <w:pPr>
        <w:ind w:right="-83"/>
        <w:jc w:val="both"/>
        <w:rPr>
          <w:rFonts w:asciiTheme="minorHAnsi" w:hAnsiTheme="minorHAnsi" w:cstheme="minorHAnsi"/>
          <w:sz w:val="20"/>
          <w:szCs w:val="20"/>
          <w:lang w:val="ro-RO"/>
        </w:rPr>
      </w:pPr>
    </w:p>
    <w:p w14:paraId="3CF9A2C2" w14:textId="77777777" w:rsidR="00F808FF" w:rsidRDefault="00F808FF" w:rsidP="00F808FF">
      <w:pPr>
        <w:ind w:right="-83"/>
        <w:jc w:val="both"/>
        <w:rPr>
          <w:rFonts w:asciiTheme="minorHAnsi" w:hAnsiTheme="minorHAnsi" w:cstheme="minorHAnsi"/>
          <w:sz w:val="20"/>
          <w:szCs w:val="20"/>
          <w:lang w:val="ro-RO"/>
        </w:rPr>
      </w:pPr>
    </w:p>
    <w:p w14:paraId="4FE5C770" w14:textId="77777777" w:rsidR="00F808FF" w:rsidRDefault="00F808FF" w:rsidP="00F808FF">
      <w:pPr>
        <w:ind w:right="-83"/>
        <w:jc w:val="both"/>
        <w:rPr>
          <w:rFonts w:asciiTheme="minorHAnsi" w:hAnsiTheme="minorHAnsi" w:cstheme="minorHAnsi"/>
          <w:sz w:val="20"/>
          <w:szCs w:val="20"/>
          <w:lang w:val="ro-RO"/>
        </w:rPr>
      </w:pPr>
    </w:p>
    <w:p w14:paraId="3D210129" w14:textId="77777777" w:rsidR="00F808FF" w:rsidRDefault="00F808FF" w:rsidP="00F808FF">
      <w:pPr>
        <w:ind w:right="-83"/>
        <w:jc w:val="both"/>
        <w:rPr>
          <w:rFonts w:asciiTheme="minorHAnsi" w:hAnsiTheme="minorHAnsi" w:cstheme="minorHAnsi"/>
          <w:sz w:val="20"/>
          <w:szCs w:val="20"/>
        </w:rPr>
      </w:pPr>
      <w:r w:rsidRPr="0005735A">
        <w:rPr>
          <w:rFonts w:asciiTheme="minorHAnsi" w:hAnsiTheme="minorHAnsi" w:cstheme="minorHAnsi"/>
          <w:sz w:val="20"/>
          <w:szCs w:val="20"/>
          <w:lang w:val="ro-RO"/>
        </w:rPr>
        <w:t>Valoare totală ofertă LOT _____, lei fără TVA,  ------ ......</w:t>
      </w:r>
      <w:r w:rsidRPr="0005735A">
        <w:rPr>
          <w:rFonts w:asciiTheme="minorHAnsi" w:hAnsiTheme="minorHAnsi" w:cstheme="minorHAnsi"/>
          <w:sz w:val="20"/>
          <w:szCs w:val="20"/>
        </w:rPr>
        <w:t>…</w:t>
      </w:r>
      <w:r>
        <w:rPr>
          <w:rFonts w:asciiTheme="minorHAnsi" w:hAnsiTheme="minorHAnsi" w:cstheme="minorHAnsi"/>
          <w:sz w:val="20"/>
          <w:szCs w:val="20"/>
        </w:rPr>
        <w:t>……</w:t>
      </w:r>
      <w:r w:rsidRPr="0005735A">
        <w:rPr>
          <w:rFonts w:asciiTheme="minorHAnsi" w:hAnsiTheme="minorHAnsi" w:cstheme="minorHAnsi"/>
          <w:sz w:val="20"/>
          <w:szCs w:val="20"/>
        </w:rPr>
        <w:t>…….. lei</w:t>
      </w:r>
    </w:p>
    <w:p w14:paraId="363643D5" w14:textId="77777777" w:rsidR="00F808FF" w:rsidRDefault="00F808FF" w:rsidP="00F808FF">
      <w:pPr>
        <w:ind w:right="-83"/>
        <w:jc w:val="both"/>
        <w:rPr>
          <w:rFonts w:asciiTheme="minorHAnsi" w:hAnsiTheme="minorHAnsi" w:cstheme="minorHAnsi"/>
          <w:sz w:val="20"/>
          <w:szCs w:val="20"/>
        </w:rPr>
      </w:pPr>
    </w:p>
    <w:p w14:paraId="5AD51639" w14:textId="77777777" w:rsidR="00F808FF" w:rsidRDefault="00F808FF" w:rsidP="00F808FF">
      <w:pPr>
        <w:ind w:right="-83"/>
        <w:jc w:val="both"/>
        <w:rPr>
          <w:rFonts w:asciiTheme="minorHAnsi" w:hAnsiTheme="minorHAnsi" w:cstheme="minorHAnsi"/>
          <w:sz w:val="20"/>
          <w:szCs w:val="20"/>
        </w:rPr>
      </w:pPr>
    </w:p>
    <w:p w14:paraId="3BC26C5D" w14:textId="77777777" w:rsidR="00F808FF" w:rsidRPr="0005735A" w:rsidRDefault="00F808FF" w:rsidP="00F808FF">
      <w:pPr>
        <w:ind w:right="-83"/>
        <w:jc w:val="both"/>
        <w:rPr>
          <w:rFonts w:asciiTheme="minorHAnsi" w:hAnsiTheme="minorHAnsi" w:cstheme="minorHAnsi"/>
          <w:sz w:val="20"/>
          <w:szCs w:val="20"/>
        </w:rPr>
      </w:pPr>
    </w:p>
    <w:p w14:paraId="2CC3F597" w14:textId="77777777" w:rsidR="00F808FF" w:rsidRPr="0005735A" w:rsidRDefault="00F808FF" w:rsidP="00F808FF">
      <w:pPr>
        <w:ind w:right="-83"/>
        <w:jc w:val="both"/>
        <w:rPr>
          <w:rFonts w:asciiTheme="minorHAnsi" w:hAnsiTheme="minorHAnsi" w:cstheme="minorHAnsi"/>
          <w:sz w:val="20"/>
          <w:szCs w:val="20"/>
          <w:lang w:val="ro-RO"/>
        </w:rPr>
      </w:pPr>
      <w:r w:rsidRPr="0005735A">
        <w:rPr>
          <w:rFonts w:asciiTheme="minorHAnsi" w:hAnsiTheme="minorHAnsi" w:cstheme="minorHAnsi"/>
          <w:sz w:val="20"/>
          <w:szCs w:val="20"/>
        </w:rPr>
        <w:t xml:space="preserve"> </w:t>
      </w:r>
      <w:r w:rsidRPr="0005735A">
        <w:rPr>
          <w:rFonts w:asciiTheme="minorHAnsi" w:hAnsiTheme="minorHAnsi" w:cstheme="minorHAnsi"/>
          <w:sz w:val="20"/>
          <w:szCs w:val="20"/>
          <w:lang w:val="ro-RO"/>
        </w:rPr>
        <w:t>Data completării ......................</w:t>
      </w:r>
    </w:p>
    <w:p w14:paraId="74B17878" w14:textId="77777777" w:rsidR="00F808FF" w:rsidRPr="0005735A" w:rsidRDefault="00F808FF" w:rsidP="00F808FF">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t xml:space="preserve">  </w:t>
      </w:r>
      <w:r>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Operator economic, </w:t>
      </w:r>
    </w:p>
    <w:p w14:paraId="576792E5" w14:textId="77777777" w:rsidR="00F808FF" w:rsidRPr="0005735A" w:rsidRDefault="00F808FF" w:rsidP="00F808FF">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    .................................................</w:t>
      </w:r>
    </w:p>
    <w:p w14:paraId="3B7B4C69" w14:textId="77777777" w:rsidR="00F808FF" w:rsidRPr="0005735A" w:rsidRDefault="00F808FF" w:rsidP="00F808FF">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eastAsia="MS Mincho" w:hAnsiTheme="minorHAnsi" w:cstheme="minorHAnsi"/>
          <w:i/>
          <w:sz w:val="20"/>
          <w:szCs w:val="20"/>
          <w:lang w:val="ro-RO"/>
        </w:rPr>
        <w:t xml:space="preserve">                                                                                                 (numele/denumirea operatorului economic)</w:t>
      </w:r>
      <w:r w:rsidRPr="0005735A">
        <w:rPr>
          <w:rFonts w:asciiTheme="minorHAnsi" w:hAnsiTheme="minorHAnsi" w:cstheme="minorHAnsi"/>
          <w:sz w:val="20"/>
          <w:szCs w:val="20"/>
          <w:lang w:val="ro-RO"/>
        </w:rPr>
        <w:t xml:space="preserve">      </w:t>
      </w:r>
    </w:p>
    <w:p w14:paraId="042F1D3B" w14:textId="77777777" w:rsidR="00F808FF" w:rsidRPr="0005735A" w:rsidRDefault="00F808FF" w:rsidP="00F808FF">
      <w:pPr>
        <w:ind w:left="5040"/>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                                                                                            </w:t>
      </w:r>
    </w:p>
    <w:p w14:paraId="1E81260B" w14:textId="77777777" w:rsidR="00F808FF" w:rsidRPr="0005735A" w:rsidRDefault="00F808FF" w:rsidP="00F808FF">
      <w:pPr>
        <w:jc w:val="center"/>
        <w:rPr>
          <w:rFonts w:asciiTheme="minorHAnsi" w:eastAsia="MS Mincho" w:hAnsiTheme="minorHAnsi" w:cstheme="minorHAnsi"/>
          <w:i/>
          <w:sz w:val="20"/>
          <w:szCs w:val="20"/>
          <w:lang w:val="ro-RO"/>
        </w:rPr>
      </w:pPr>
      <w:r w:rsidRPr="0005735A">
        <w:rPr>
          <w:rFonts w:asciiTheme="minorHAnsi" w:eastAsia="MS Mincho" w:hAnsiTheme="minorHAnsi" w:cstheme="minorHAnsi"/>
          <w:i/>
          <w:sz w:val="20"/>
          <w:szCs w:val="20"/>
          <w:lang w:val="ro-RO"/>
        </w:rPr>
        <w:t xml:space="preserve">                                                                                                             (nume, semnătura autorizată și ștampila)</w:t>
      </w:r>
    </w:p>
    <w:p w14:paraId="5B9D4405" w14:textId="77777777" w:rsidR="00F808FF" w:rsidRPr="0005735A" w:rsidRDefault="00F808FF" w:rsidP="00F808FF">
      <w:pPr>
        <w:spacing w:before="120"/>
        <w:ind w:right="302"/>
        <w:jc w:val="both"/>
        <w:outlineLvl w:val="0"/>
        <w:rPr>
          <w:rFonts w:asciiTheme="minorHAnsi" w:eastAsiaTheme="minorEastAsia" w:hAnsiTheme="minorHAnsi" w:cstheme="minorHAnsi"/>
          <w:sz w:val="20"/>
          <w:szCs w:val="20"/>
          <w:lang w:val="ro-RO"/>
        </w:rPr>
      </w:pPr>
    </w:p>
    <w:p w14:paraId="3B474D5B"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396F7839"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0463E639"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0783BF13"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6445EF60"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69FD2DE8"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30D71D09"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4781B07F"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555CC3E3"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62D3CDCE"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728B38B7"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620BBF5C"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PO-16-03_F8</w:t>
      </w:r>
    </w:p>
    <w:p w14:paraId="77B9286D"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550CF0B"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58238CC5"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66DC4F1C" w14:textId="77777777" w:rsidR="00F808FF" w:rsidRPr="009C53B6" w:rsidRDefault="00F808FF" w:rsidP="00F808FF">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proofErr w:type="spellStart"/>
      <w:r w:rsidRPr="009C53B6">
        <w:rPr>
          <w:rFonts w:asciiTheme="minorHAnsi" w:hAnsiTheme="minorHAnsi" w:cstheme="minorHAnsi"/>
          <w:color w:val="000000"/>
          <w:sz w:val="20"/>
          <w:szCs w:val="20"/>
          <w:lang w:eastAsia="ar-SA"/>
        </w:rPr>
        <w:t>daca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este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cazul</w:t>
      </w:r>
      <w:proofErr w:type="spellEnd"/>
      <w:r w:rsidRPr="009C53B6">
        <w:rPr>
          <w:rFonts w:asciiTheme="minorHAnsi" w:hAnsiTheme="minorHAnsi" w:cstheme="minorHAnsi"/>
          <w:color w:val="000000"/>
          <w:sz w:val="20"/>
          <w:szCs w:val="20"/>
          <w:lang w:eastAsia="ar-SA"/>
        </w:rPr>
        <w:t>)</w:t>
      </w:r>
    </w:p>
    <w:p w14:paraId="2CD3D471" w14:textId="77777777" w:rsidR="00F808FF" w:rsidRDefault="00F808FF" w:rsidP="00F808FF">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589C2C6" w14:textId="77777777" w:rsidR="00F808FF" w:rsidRDefault="00F808FF" w:rsidP="00F808FF">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210209F6" w14:textId="77777777" w:rsidR="00F808FF" w:rsidRPr="009C53B6" w:rsidRDefault="00F808FF" w:rsidP="00F808FF">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6644E8A6" w14:textId="77777777" w:rsidR="00F808FF" w:rsidRPr="009C53B6" w:rsidRDefault="00F808FF" w:rsidP="00F808FF">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Subscrisa</w:t>
      </w:r>
      <w:proofErr w:type="spellEnd"/>
      <w:r w:rsidRPr="009C53B6">
        <w:rPr>
          <w:rFonts w:asciiTheme="minorHAnsi" w:hAnsiTheme="minorHAnsi" w:cstheme="minorHAnsi"/>
          <w:color w:val="000000"/>
          <w:sz w:val="20"/>
          <w:szCs w:val="20"/>
          <w:lang w:eastAsia="ar-SA"/>
        </w:rPr>
        <w:t xml:space="preserv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xml:space="preserve">…………………………………...………., cu </w:t>
      </w:r>
      <w:proofErr w:type="spellStart"/>
      <w:r w:rsidRPr="009C53B6">
        <w:rPr>
          <w:rFonts w:asciiTheme="minorHAnsi" w:hAnsiTheme="minorHAnsi" w:cstheme="minorHAnsi"/>
          <w:color w:val="000000"/>
          <w:sz w:val="20"/>
          <w:szCs w:val="20"/>
          <w:lang w:eastAsia="ar-SA"/>
        </w:rPr>
        <w:t>sediul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înmatriculată</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Registrul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Comerţului</w:t>
      </w:r>
      <w:proofErr w:type="spellEnd"/>
      <w:r w:rsidRPr="009C53B6">
        <w:rPr>
          <w:rFonts w:asciiTheme="minorHAnsi" w:hAnsiTheme="minorHAnsi" w:cstheme="minorHAnsi"/>
          <w:color w:val="000000"/>
          <w:sz w:val="20"/>
          <w:szCs w:val="20"/>
          <w:lang w:eastAsia="ar-SA"/>
        </w:rPr>
        <w:t xml:space="preserve"> sub nr. ………………………, CIF ……..………...…, </w:t>
      </w:r>
      <w:proofErr w:type="spellStart"/>
      <w:r w:rsidRPr="009C53B6">
        <w:rPr>
          <w:rFonts w:asciiTheme="minorHAnsi" w:hAnsiTheme="minorHAnsi" w:cstheme="minorHAnsi"/>
          <w:color w:val="000000"/>
          <w:sz w:val="20"/>
          <w:szCs w:val="20"/>
          <w:lang w:eastAsia="ar-SA"/>
        </w:rPr>
        <w:t>atribuit</w:t>
      </w:r>
      <w:proofErr w:type="spellEnd"/>
      <w:r w:rsidRPr="009C53B6">
        <w:rPr>
          <w:rFonts w:asciiTheme="minorHAnsi" w:hAnsiTheme="minorHAnsi" w:cstheme="minorHAnsi"/>
          <w:color w:val="000000"/>
          <w:sz w:val="20"/>
          <w:szCs w:val="20"/>
          <w:lang w:eastAsia="ar-SA"/>
        </w:rPr>
        <w:t xml:space="preserve"> fiscal ……………………., </w:t>
      </w:r>
      <w:proofErr w:type="spellStart"/>
      <w:r w:rsidRPr="009C53B6">
        <w:rPr>
          <w:rFonts w:asciiTheme="minorHAnsi" w:hAnsiTheme="minorHAnsi" w:cstheme="minorHAnsi"/>
          <w:color w:val="000000"/>
          <w:sz w:val="20"/>
          <w:szCs w:val="20"/>
          <w:lang w:eastAsia="ar-SA"/>
        </w:rPr>
        <w:t>reprezentată</w:t>
      </w:r>
      <w:proofErr w:type="spellEnd"/>
      <w:r w:rsidRPr="009C53B6">
        <w:rPr>
          <w:rFonts w:asciiTheme="minorHAnsi" w:hAnsiTheme="minorHAnsi" w:cstheme="minorHAnsi"/>
          <w:color w:val="000000"/>
          <w:sz w:val="20"/>
          <w:szCs w:val="20"/>
          <w:lang w:eastAsia="ar-SA"/>
        </w:rPr>
        <w:t xml:space="preserve"> legal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calitate</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împuternicim</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prezenta</w:t>
      </w:r>
      <w:proofErr w:type="spellEnd"/>
      <w:r w:rsidRPr="009C53B6">
        <w:rPr>
          <w:rFonts w:asciiTheme="minorHAnsi" w:hAnsiTheme="minorHAnsi" w:cstheme="minorHAnsi"/>
          <w:color w:val="000000"/>
          <w:sz w:val="20"/>
          <w:szCs w:val="20"/>
          <w:lang w:eastAsia="ar-SA"/>
        </w:rPr>
        <w:t xml:space="preserve"> pe ………………………………………………, </w:t>
      </w:r>
      <w:proofErr w:type="spellStart"/>
      <w:r w:rsidRPr="009C53B6">
        <w:rPr>
          <w:rFonts w:asciiTheme="minorHAnsi" w:hAnsiTheme="minorHAnsi" w:cstheme="minorHAnsi"/>
          <w:color w:val="000000"/>
          <w:sz w:val="20"/>
          <w:szCs w:val="20"/>
          <w:lang w:eastAsia="ar-SA"/>
        </w:rPr>
        <w:t>domiciliat</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identificat</w:t>
      </w:r>
      <w:proofErr w:type="spellEnd"/>
      <w:r w:rsidRPr="009C53B6">
        <w:rPr>
          <w:rFonts w:asciiTheme="minorHAnsi" w:hAnsiTheme="minorHAnsi" w:cstheme="minorHAnsi"/>
          <w:color w:val="000000"/>
          <w:sz w:val="20"/>
          <w:szCs w:val="20"/>
          <w:lang w:eastAsia="ar-SA"/>
        </w:rPr>
        <w:t xml:space="preserve"> cu B.I./C.I. seria ………, nr. ………………, CNP …………………………, </w:t>
      </w:r>
      <w:proofErr w:type="spellStart"/>
      <w:r w:rsidRPr="009C53B6">
        <w:rPr>
          <w:rFonts w:asciiTheme="minorHAnsi" w:hAnsiTheme="minorHAnsi" w:cstheme="minorHAnsi"/>
          <w:color w:val="000000"/>
          <w:sz w:val="20"/>
          <w:szCs w:val="20"/>
          <w:lang w:eastAsia="ar-SA"/>
        </w:rPr>
        <w:t>eliberat</w:t>
      </w:r>
      <w:proofErr w:type="spellEnd"/>
      <w:r w:rsidRPr="009C53B6">
        <w:rPr>
          <w:rFonts w:asciiTheme="minorHAnsi" w:hAnsiTheme="minorHAnsi" w:cstheme="minorHAnsi"/>
          <w:color w:val="000000"/>
          <w:sz w:val="20"/>
          <w:szCs w:val="20"/>
          <w:lang w:eastAsia="ar-SA"/>
        </w:rPr>
        <w:t xml:space="preserve"> de ………………………………., la data de …………, </w:t>
      </w:r>
      <w:proofErr w:type="spellStart"/>
      <w:r w:rsidRPr="009C53B6">
        <w:rPr>
          <w:rFonts w:asciiTheme="minorHAnsi" w:hAnsiTheme="minorHAnsi" w:cstheme="minorHAnsi"/>
          <w:color w:val="000000"/>
          <w:sz w:val="20"/>
          <w:szCs w:val="20"/>
          <w:lang w:eastAsia="ar-SA"/>
        </w:rPr>
        <w:t>având</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funcţia</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să</w:t>
      </w:r>
      <w:proofErr w:type="spellEnd"/>
      <w:r w:rsidRPr="009C53B6">
        <w:rPr>
          <w:rFonts w:asciiTheme="minorHAnsi" w:hAnsiTheme="minorHAnsi" w:cstheme="minorHAnsi"/>
          <w:color w:val="000000"/>
          <w:sz w:val="20"/>
          <w:szCs w:val="20"/>
          <w:lang w:eastAsia="ar-SA"/>
        </w:rPr>
        <w:t xml:space="preserve"> ne </w:t>
      </w:r>
      <w:proofErr w:type="spellStart"/>
      <w:r w:rsidRPr="009C53B6">
        <w:rPr>
          <w:rFonts w:asciiTheme="minorHAnsi" w:hAnsiTheme="minorHAnsi" w:cstheme="minorHAnsi"/>
          <w:color w:val="000000"/>
          <w:sz w:val="20"/>
          <w:szCs w:val="20"/>
          <w:lang w:eastAsia="ar-SA"/>
        </w:rPr>
        <w:t>reprezinte</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achiziția</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organizată</w:t>
      </w:r>
      <w:proofErr w:type="spellEnd"/>
      <w:r w:rsidRPr="009C53B6">
        <w:rPr>
          <w:rFonts w:asciiTheme="minorHAnsi" w:hAnsiTheme="minorHAnsi" w:cstheme="minorHAnsi"/>
          <w:color w:val="000000"/>
          <w:sz w:val="20"/>
          <w:szCs w:val="20"/>
          <w:lang w:eastAsia="ar-SA"/>
        </w:rPr>
        <w:t xml:space="preserve"> de </w:t>
      </w:r>
      <w:proofErr w:type="spellStart"/>
      <w:r w:rsidRPr="009C53B6">
        <w:rPr>
          <w:rFonts w:asciiTheme="minorHAnsi" w:hAnsiTheme="minorHAnsi" w:cstheme="minorHAnsi"/>
          <w:color w:val="000000"/>
          <w:sz w:val="20"/>
          <w:szCs w:val="20"/>
          <w:lang w:eastAsia="ar-SA"/>
        </w:rPr>
        <w:t>autoritatea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contractantă</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scopul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atribuirii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achizitiei</w:t>
      </w:r>
      <w:proofErr w:type="spellEnd"/>
      <w:r w:rsidRPr="009C53B6">
        <w:rPr>
          <w:rFonts w:asciiTheme="minorHAnsi" w:hAnsiTheme="minorHAnsi" w:cstheme="minorHAnsi"/>
          <w:color w:val="000000"/>
          <w:sz w:val="20"/>
          <w:szCs w:val="20"/>
          <w:lang w:eastAsia="ar-SA"/>
        </w:rPr>
        <w:t>/</w:t>
      </w:r>
      <w:proofErr w:type="spellStart"/>
      <w:r w:rsidRPr="009C53B6">
        <w:rPr>
          <w:rFonts w:asciiTheme="minorHAnsi" w:hAnsiTheme="minorHAnsi" w:cstheme="minorHAnsi"/>
          <w:color w:val="000000"/>
          <w:sz w:val="20"/>
          <w:szCs w:val="20"/>
          <w:lang w:eastAsia="ar-SA"/>
        </w:rPr>
        <w:t>contractului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pentru</w:t>
      </w:r>
      <w:proofErr w:type="spellEnd"/>
      <w:r w:rsidRPr="009C53B6">
        <w:rPr>
          <w:rFonts w:asciiTheme="minorHAnsi" w:hAnsiTheme="minorHAnsi" w:cstheme="minorHAnsi"/>
          <w:color w:val="000000"/>
          <w:sz w:val="20"/>
          <w:szCs w:val="20"/>
          <w:lang w:eastAsia="ar-SA"/>
        </w:rPr>
        <w:t>: ……………………………………….................................................</w:t>
      </w:r>
    </w:p>
    <w:p w14:paraId="7C9E10AD" w14:textId="77777777" w:rsidR="00F808FF" w:rsidRPr="009C53B6" w:rsidRDefault="00F808FF" w:rsidP="00F808FF">
      <w:pPr>
        <w:suppressAutoHyphens/>
        <w:overflowPunct w:val="0"/>
        <w:autoSpaceDE w:val="0"/>
        <w:jc w:val="both"/>
        <w:textAlignment w:val="baseline"/>
        <w:rPr>
          <w:rFonts w:asciiTheme="minorHAnsi" w:hAnsiTheme="minorHAnsi" w:cstheme="minorHAnsi"/>
          <w:color w:val="000000"/>
          <w:sz w:val="20"/>
          <w:szCs w:val="20"/>
          <w:lang w:eastAsia="ar-SA"/>
        </w:rPr>
      </w:pPr>
    </w:p>
    <w:p w14:paraId="56F2BE06" w14:textId="77777777" w:rsidR="00F808FF" w:rsidRPr="009C53B6" w:rsidRDefault="00F808FF" w:rsidP="00F808FF">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îndeplinirea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mandatului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său</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împuternicitul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va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avea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următoarele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drepturi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și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obligații</w:t>
      </w:r>
      <w:proofErr w:type="spellEnd"/>
      <w:r w:rsidRPr="009C53B6">
        <w:rPr>
          <w:rFonts w:asciiTheme="minorHAnsi" w:hAnsiTheme="minorHAnsi" w:cstheme="minorHAnsi"/>
          <w:color w:val="000000"/>
          <w:sz w:val="20"/>
          <w:szCs w:val="20"/>
          <w:lang w:eastAsia="ar-SA"/>
        </w:rPr>
        <w:t>:</w:t>
      </w:r>
    </w:p>
    <w:p w14:paraId="3970CBB7" w14:textId="77777777" w:rsidR="00F808FF" w:rsidRPr="009C53B6" w:rsidRDefault="00F808FF" w:rsidP="00F808FF">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3743F5A9" w14:textId="77777777" w:rsidR="00F808FF" w:rsidRPr="009C53B6" w:rsidRDefault="00F808FF" w:rsidP="00F808FF">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534277D" w14:textId="77777777" w:rsidR="00F808FF" w:rsidRPr="009C53B6" w:rsidRDefault="00F808FF" w:rsidP="00F808FF">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pt-BR" w:eastAsia="ar-SA"/>
        </w:rPr>
        <w:t>.</w:t>
      </w:r>
    </w:p>
    <w:p w14:paraId="7CDBD11B" w14:textId="77777777" w:rsidR="00F808FF" w:rsidRPr="009C53B6" w:rsidRDefault="00F808FF" w:rsidP="00F808FF">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17F1EBD4" w14:textId="77777777" w:rsidR="00F808FF" w:rsidRPr="009C53B6" w:rsidRDefault="00F808FF" w:rsidP="00F808FF">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proofErr w:type="spellStart"/>
      <w:r w:rsidRPr="009C53B6">
        <w:rPr>
          <w:rFonts w:asciiTheme="minorHAnsi" w:hAnsiTheme="minorHAnsi" w:cstheme="minorHAnsi"/>
          <w:color w:val="000000"/>
          <w:sz w:val="20"/>
          <w:szCs w:val="20"/>
          <w:lang w:eastAsia="ar-SA"/>
        </w:rPr>
        <w:t>achiziție</w:t>
      </w:r>
      <w:proofErr w:type="spellEnd"/>
      <w:r w:rsidRPr="009C53B6">
        <w:rPr>
          <w:rFonts w:asciiTheme="minorHAnsi" w:hAnsiTheme="minorHAnsi" w:cstheme="minorHAnsi"/>
          <w:color w:val="000000"/>
          <w:sz w:val="20"/>
          <w:szCs w:val="20"/>
          <w:lang w:val="it-IT" w:eastAsia="ar-SA"/>
        </w:rPr>
        <w:t>.</w:t>
      </w:r>
    </w:p>
    <w:p w14:paraId="36F0D099" w14:textId="77777777" w:rsidR="00F808FF" w:rsidRPr="009C53B6" w:rsidRDefault="00F808FF" w:rsidP="00F808FF">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4F7F5A58" w14:textId="77777777" w:rsidR="00F808FF" w:rsidRPr="009C53B6" w:rsidRDefault="00F808FF" w:rsidP="00F808FF">
      <w:pPr>
        <w:suppressAutoHyphens/>
        <w:overflowPunct w:val="0"/>
        <w:autoSpaceDE w:val="0"/>
        <w:spacing w:after="5" w:line="240" w:lineRule="atLeast"/>
        <w:jc w:val="both"/>
        <w:textAlignment w:val="baseline"/>
        <w:rPr>
          <w:rFonts w:asciiTheme="minorHAnsi" w:hAnsiTheme="minorHAnsi" w:cstheme="minorHAnsi"/>
          <w:color w:val="000000"/>
          <w:sz w:val="20"/>
          <w:szCs w:val="20"/>
          <w:lang w:eastAsia="ar-SA"/>
        </w:rPr>
      </w:pPr>
    </w:p>
    <w:p w14:paraId="63B9B6DC" w14:textId="77777777" w:rsidR="00F808FF" w:rsidRPr="009C53B6" w:rsidRDefault="00F808FF" w:rsidP="00F808FF">
      <w:pPr>
        <w:suppressAutoHyphens/>
        <w:overflowPunct w:val="0"/>
        <w:autoSpaceDE w:val="0"/>
        <w:spacing w:after="5" w:line="240" w:lineRule="atLeast"/>
        <w:jc w:val="both"/>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66A90E68" w14:textId="77777777" w:rsidR="00F808FF" w:rsidRPr="009C53B6" w:rsidRDefault="00F808FF" w:rsidP="00F808FF">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bCs/>
          <w:color w:val="000000"/>
          <w:sz w:val="20"/>
          <w:szCs w:val="20"/>
          <w:lang w:eastAsia="ar-SA"/>
        </w:rPr>
        <w:t xml:space="preserve"> Data:                                                                                                       </w:t>
      </w:r>
      <w:r>
        <w:rPr>
          <w:rFonts w:ascii="Calibri" w:hAnsi="Calibri" w:cs="Calibri"/>
          <w:bCs/>
          <w:color w:val="000000"/>
          <w:sz w:val="20"/>
          <w:szCs w:val="20"/>
          <w:lang w:eastAsia="ar-SA"/>
        </w:rPr>
        <w:t xml:space="preserve">                                </w:t>
      </w:r>
      <w:proofErr w:type="spellStart"/>
      <w:r w:rsidRPr="009C53B6">
        <w:rPr>
          <w:rFonts w:ascii="Calibri" w:hAnsi="Calibri" w:cs="Calibri"/>
          <w:bCs/>
          <w:color w:val="000000"/>
          <w:sz w:val="20"/>
          <w:szCs w:val="20"/>
          <w:lang w:eastAsia="ar-SA"/>
        </w:rPr>
        <w:t>Denumirea</w:t>
      </w:r>
      <w:proofErr w:type="spellEnd"/>
      <w:r w:rsidRPr="009C53B6">
        <w:rPr>
          <w:rFonts w:ascii="Calibri" w:hAnsi="Calibri" w:cs="Calibri"/>
          <w:bCs/>
          <w:color w:val="000000"/>
          <w:sz w:val="20"/>
          <w:szCs w:val="20"/>
          <w:lang w:eastAsia="ar-SA"/>
        </w:rPr>
        <w:t xml:space="preserve"> mandantului</w:t>
      </w:r>
    </w:p>
    <w:p w14:paraId="7E9A889D" w14:textId="77777777" w:rsidR="00F808FF" w:rsidRPr="009C53B6" w:rsidRDefault="00F808FF" w:rsidP="00F808FF">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77F144" w14:textId="77777777" w:rsidR="00F808FF" w:rsidRPr="009C53B6" w:rsidRDefault="00F808FF" w:rsidP="00F808FF">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numele</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prenume</w:t>
      </w:r>
      <w:proofErr w:type="spellEnd"/>
      <w:r w:rsidRPr="009C53B6">
        <w:rPr>
          <w:rFonts w:ascii="Calibri" w:hAnsi="Calibri" w:cs="Calibri"/>
          <w:i/>
          <w:color w:val="000000"/>
          <w:sz w:val="20"/>
          <w:szCs w:val="20"/>
          <w:lang w:eastAsia="ar-SA"/>
        </w:rPr>
        <w:t>)</w:t>
      </w:r>
    </w:p>
    <w:p w14:paraId="596F657D" w14:textId="77777777" w:rsidR="00F808FF" w:rsidRPr="009C53B6" w:rsidRDefault="00F808FF" w:rsidP="00F808FF">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2195578F" w14:textId="77777777" w:rsidR="00F808FF" w:rsidRPr="009C53B6" w:rsidRDefault="00F808FF" w:rsidP="00F808FF">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funcţia</w:t>
      </w:r>
      <w:proofErr w:type="spellEnd"/>
      <w:r w:rsidRPr="009C53B6">
        <w:rPr>
          <w:rFonts w:ascii="Calibri" w:hAnsi="Calibri" w:cs="Calibri"/>
          <w:i/>
          <w:color w:val="000000"/>
          <w:sz w:val="20"/>
          <w:szCs w:val="20"/>
          <w:lang w:eastAsia="ar-SA"/>
        </w:rPr>
        <w:t>)</w:t>
      </w:r>
    </w:p>
    <w:p w14:paraId="794CD90B" w14:textId="77777777" w:rsidR="00F808FF" w:rsidRPr="009C53B6" w:rsidRDefault="00F808FF" w:rsidP="00F808FF">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142F81DF" w14:textId="77777777" w:rsidR="00F808FF" w:rsidRPr="009C53B6" w:rsidRDefault="00F808FF" w:rsidP="00F808FF">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semnătura</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reprezentant</w:t>
      </w:r>
      <w:proofErr w:type="spellEnd"/>
      <w:r w:rsidRPr="009C53B6">
        <w:rPr>
          <w:rFonts w:ascii="Calibri" w:hAnsi="Calibri" w:cs="Calibri"/>
          <w:i/>
          <w:color w:val="000000"/>
          <w:sz w:val="20"/>
          <w:szCs w:val="20"/>
          <w:lang w:eastAsia="ar-SA"/>
        </w:rPr>
        <w:t xml:space="preserve"> legal, </w:t>
      </w:r>
      <w:proofErr w:type="spellStart"/>
      <w:r w:rsidRPr="009C53B6">
        <w:rPr>
          <w:rFonts w:ascii="Calibri" w:hAnsi="Calibri" w:cs="Calibri"/>
          <w:i/>
          <w:color w:val="000000"/>
          <w:sz w:val="20"/>
          <w:szCs w:val="20"/>
          <w:lang w:eastAsia="ar-SA"/>
        </w:rPr>
        <w:t>ștampila</w:t>
      </w:r>
      <w:proofErr w:type="spellEnd"/>
      <w:r w:rsidRPr="009C53B6">
        <w:rPr>
          <w:rFonts w:ascii="Calibri" w:hAnsi="Calibri" w:cs="Calibri"/>
          <w:i/>
          <w:color w:val="000000"/>
          <w:sz w:val="20"/>
          <w:szCs w:val="20"/>
          <w:lang w:eastAsia="ar-SA"/>
        </w:rPr>
        <w:t>)</w:t>
      </w:r>
    </w:p>
    <w:p w14:paraId="7D95F9B0" w14:textId="77777777" w:rsidR="00F808FF" w:rsidRPr="009C53B6" w:rsidRDefault="00F808FF" w:rsidP="00F808FF">
      <w:pPr>
        <w:spacing w:before="120"/>
        <w:ind w:right="302"/>
        <w:jc w:val="center"/>
        <w:outlineLvl w:val="0"/>
        <w:rPr>
          <w:rFonts w:asciiTheme="minorHAnsi" w:eastAsiaTheme="minorEastAsia" w:hAnsiTheme="minorHAnsi" w:cstheme="minorBidi"/>
          <w:sz w:val="20"/>
          <w:szCs w:val="20"/>
          <w:lang w:val="ro-RO"/>
        </w:rPr>
      </w:pPr>
    </w:p>
    <w:p w14:paraId="7D98BF2F"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67EB5DCA"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4B7A07FE"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23916D8C"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D245845"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65B22B0"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414E88B0"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7CDE9E1A"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0364474E"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3910388E"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3E56626C"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30AA3FA"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A416006"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590D947B"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PO-16-03_F9</w:t>
      </w:r>
    </w:p>
    <w:p w14:paraId="79060567"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770A2EA2" w14:textId="77777777" w:rsidR="00F808FF" w:rsidRDefault="00F808FF" w:rsidP="00F808FF">
      <w:pPr>
        <w:spacing w:before="120"/>
        <w:ind w:right="302"/>
        <w:jc w:val="both"/>
        <w:outlineLvl w:val="0"/>
        <w:rPr>
          <w:rFonts w:asciiTheme="minorHAnsi" w:eastAsiaTheme="minorEastAsia" w:hAnsiTheme="minorHAnsi" w:cstheme="minorBidi"/>
          <w:sz w:val="20"/>
          <w:szCs w:val="20"/>
          <w:lang w:val="ro-RO"/>
        </w:rPr>
      </w:pPr>
    </w:p>
    <w:p w14:paraId="5CAC048C" w14:textId="77777777" w:rsidR="00F808FF" w:rsidRPr="00145B77" w:rsidRDefault="00F808FF" w:rsidP="00F808FF">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4E3746E6" w14:textId="77777777" w:rsidR="00F808FF" w:rsidRPr="00145B77" w:rsidRDefault="00F808FF" w:rsidP="00F808FF">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39A7CFCE" w14:textId="77777777" w:rsidR="00F808FF" w:rsidRPr="00145B77" w:rsidRDefault="00F808FF" w:rsidP="00F808FF">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w:t>
      </w:r>
      <w:proofErr w:type="spellStart"/>
      <w:r w:rsidRPr="00145B77">
        <w:rPr>
          <w:rFonts w:ascii="Calibri" w:eastAsia="Calibri" w:hAnsi="Calibri" w:cs="Calibri"/>
          <w:i/>
          <w:color w:val="00000A"/>
          <w:sz w:val="20"/>
          <w:szCs w:val="20"/>
        </w:rPr>
        <w:t>denumirea</w:t>
      </w:r>
      <w:proofErr w:type="spellEnd"/>
      <w:r w:rsidRPr="00145B77">
        <w:rPr>
          <w:rFonts w:ascii="Calibri" w:eastAsia="Calibri" w:hAnsi="Calibri" w:cs="Calibri"/>
          <w:i/>
          <w:color w:val="00000A"/>
          <w:sz w:val="20"/>
          <w:szCs w:val="20"/>
        </w:rPr>
        <w:t>/</w:t>
      </w:r>
      <w:proofErr w:type="spellStart"/>
      <w:r w:rsidRPr="00145B77">
        <w:rPr>
          <w:rFonts w:ascii="Calibri" w:eastAsia="Calibri" w:hAnsi="Calibri" w:cs="Calibri"/>
          <w:i/>
          <w:color w:val="00000A"/>
          <w:sz w:val="20"/>
          <w:szCs w:val="20"/>
        </w:rPr>
        <w:t>numele</w:t>
      </w:r>
      <w:proofErr w:type="spellEnd"/>
      <w:r w:rsidRPr="00145B77">
        <w:rPr>
          <w:rFonts w:ascii="Calibri" w:eastAsia="Calibri" w:hAnsi="Calibri" w:cs="Calibri"/>
          <w:i/>
          <w:color w:val="00000A"/>
          <w:sz w:val="20"/>
          <w:szCs w:val="20"/>
        </w:rPr>
        <w:t>)</w:t>
      </w:r>
    </w:p>
    <w:p w14:paraId="75DBDB0A" w14:textId="77777777" w:rsidR="00F808FF" w:rsidRPr="00145B77" w:rsidRDefault="00F808FF" w:rsidP="00F808FF">
      <w:pPr>
        <w:tabs>
          <w:tab w:val="right" w:pos="9360"/>
        </w:tabs>
        <w:overflowPunct w:val="0"/>
        <w:autoSpaceDE w:val="0"/>
        <w:autoSpaceDN w:val="0"/>
        <w:adjustRightInd w:val="0"/>
        <w:textAlignment w:val="baseline"/>
        <w:rPr>
          <w:rFonts w:ascii="Calibri" w:hAnsi="Calibri" w:cs="Calibri"/>
          <w:b/>
          <w:color w:val="FF0000"/>
          <w:sz w:val="20"/>
          <w:szCs w:val="20"/>
        </w:rPr>
      </w:pPr>
    </w:p>
    <w:p w14:paraId="0E6EFA3C" w14:textId="77777777" w:rsidR="00F808FF" w:rsidRPr="00145B77" w:rsidRDefault="00F808FF" w:rsidP="00F808FF">
      <w:pPr>
        <w:tabs>
          <w:tab w:val="right" w:pos="9360"/>
        </w:tabs>
        <w:overflowPunct w:val="0"/>
        <w:autoSpaceDE w:val="0"/>
        <w:autoSpaceDN w:val="0"/>
        <w:adjustRightInd w:val="0"/>
        <w:textAlignment w:val="baseline"/>
        <w:rPr>
          <w:rFonts w:ascii="Calibri" w:hAnsi="Calibri" w:cs="Calibri"/>
          <w:b/>
          <w:color w:val="FF0000"/>
          <w:sz w:val="20"/>
          <w:szCs w:val="20"/>
        </w:rPr>
      </w:pPr>
    </w:p>
    <w:p w14:paraId="52827CFA" w14:textId="77777777" w:rsidR="00F808FF" w:rsidRPr="00145B77" w:rsidRDefault="00F808FF" w:rsidP="00F808FF">
      <w:pPr>
        <w:tabs>
          <w:tab w:val="right" w:pos="9360"/>
        </w:tabs>
        <w:overflowPunct w:val="0"/>
        <w:autoSpaceDE w:val="0"/>
        <w:autoSpaceDN w:val="0"/>
        <w:adjustRightInd w:val="0"/>
        <w:jc w:val="center"/>
        <w:textAlignment w:val="baseline"/>
        <w:rPr>
          <w:rFonts w:ascii="Calibri" w:hAnsi="Calibri" w:cs="Calibri"/>
          <w:b/>
          <w:sz w:val="20"/>
          <w:szCs w:val="20"/>
        </w:rPr>
      </w:pPr>
    </w:p>
    <w:p w14:paraId="730170F6" w14:textId="77777777" w:rsidR="00F808FF" w:rsidRPr="00145B77" w:rsidRDefault="00F808FF" w:rsidP="00F808FF">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9578E06" w14:textId="77777777" w:rsidR="00F808FF" w:rsidRPr="00145B77" w:rsidRDefault="00F808FF" w:rsidP="00F808FF">
      <w:pPr>
        <w:tabs>
          <w:tab w:val="right" w:pos="9360"/>
        </w:tabs>
        <w:overflowPunct w:val="0"/>
        <w:autoSpaceDE w:val="0"/>
        <w:autoSpaceDN w:val="0"/>
        <w:adjustRightInd w:val="0"/>
        <w:jc w:val="center"/>
        <w:textAlignment w:val="baseline"/>
        <w:rPr>
          <w:rFonts w:ascii="Calibri" w:hAnsi="Calibri" w:cs="Calibri"/>
          <w:b/>
          <w:sz w:val="20"/>
          <w:szCs w:val="20"/>
        </w:rPr>
      </w:pP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
    <w:p w14:paraId="4EF02B02" w14:textId="77777777" w:rsidR="00F808FF" w:rsidRPr="00145B77" w:rsidRDefault="00F808FF" w:rsidP="00F808FF">
      <w:pPr>
        <w:tabs>
          <w:tab w:val="right" w:pos="9360"/>
        </w:tabs>
        <w:overflowPunct w:val="0"/>
        <w:autoSpaceDE w:val="0"/>
        <w:autoSpaceDN w:val="0"/>
        <w:adjustRightInd w:val="0"/>
        <w:jc w:val="center"/>
        <w:textAlignment w:val="baseline"/>
        <w:rPr>
          <w:rFonts w:ascii="Calibri" w:hAnsi="Calibri" w:cs="Calibri"/>
          <w:b/>
          <w:sz w:val="20"/>
          <w:szCs w:val="20"/>
        </w:rPr>
      </w:pPr>
    </w:p>
    <w:p w14:paraId="11439536" w14:textId="77777777" w:rsidR="00E013E9" w:rsidRPr="00F3287C" w:rsidRDefault="00E013E9" w:rsidP="00E013E9">
      <w:pPr>
        <w:pStyle w:val="NormalWeb"/>
        <w:spacing w:before="0" w:beforeAutospacing="0" w:after="0" w:afterAutospacing="0"/>
        <w:jc w:val="center"/>
        <w:rPr>
          <w:rFonts w:asciiTheme="minorHAnsi" w:hAnsiTheme="minorHAnsi" w:cstheme="minorHAnsi"/>
          <w:b/>
          <w:sz w:val="20"/>
          <w:szCs w:val="20"/>
        </w:rPr>
      </w:pPr>
      <w:proofErr w:type="spellStart"/>
      <w:r w:rsidRPr="00F3287C">
        <w:rPr>
          <w:rFonts w:asciiTheme="minorHAnsi" w:hAnsiTheme="minorHAnsi" w:cstheme="minorHAnsi"/>
          <w:b/>
          <w:sz w:val="20"/>
          <w:szCs w:val="20"/>
        </w:rPr>
        <w:t>Echipament</w:t>
      </w:r>
      <w:proofErr w:type="spellEnd"/>
      <w:r w:rsidRPr="00F3287C">
        <w:rPr>
          <w:rFonts w:asciiTheme="minorHAnsi" w:hAnsiTheme="minorHAnsi" w:cstheme="minorHAnsi"/>
          <w:b/>
          <w:sz w:val="20"/>
          <w:szCs w:val="20"/>
        </w:rPr>
        <w:t xml:space="preserve"> </w:t>
      </w:r>
      <w:proofErr w:type="spellStart"/>
      <w:r w:rsidRPr="00F3287C">
        <w:rPr>
          <w:rFonts w:asciiTheme="minorHAnsi" w:hAnsiTheme="minorHAnsi" w:cstheme="minorHAnsi"/>
          <w:b/>
          <w:sz w:val="20"/>
          <w:szCs w:val="20"/>
        </w:rPr>
        <w:t>fotografic</w:t>
      </w:r>
      <w:proofErr w:type="spellEnd"/>
      <w:r w:rsidRPr="00F3287C">
        <w:rPr>
          <w:rFonts w:asciiTheme="minorHAnsi" w:hAnsiTheme="minorHAnsi" w:cstheme="minorHAnsi"/>
          <w:b/>
          <w:sz w:val="20"/>
          <w:szCs w:val="20"/>
        </w:rPr>
        <w:t xml:space="preserve">, </w:t>
      </w:r>
      <w:proofErr w:type="spellStart"/>
      <w:r w:rsidRPr="00F3287C">
        <w:rPr>
          <w:rFonts w:asciiTheme="minorHAnsi" w:hAnsiTheme="minorHAnsi" w:cstheme="minorHAnsi"/>
          <w:b/>
          <w:sz w:val="20"/>
          <w:szCs w:val="20"/>
        </w:rPr>
        <w:t>audiovizual</w:t>
      </w:r>
      <w:proofErr w:type="spellEnd"/>
      <w:r w:rsidRPr="00F3287C">
        <w:rPr>
          <w:rFonts w:asciiTheme="minorHAnsi" w:hAnsiTheme="minorHAnsi" w:cstheme="minorHAnsi"/>
          <w:b/>
          <w:sz w:val="20"/>
          <w:szCs w:val="20"/>
        </w:rPr>
        <w:t xml:space="preserve"> </w:t>
      </w:r>
      <w:proofErr w:type="spellStart"/>
      <w:r w:rsidRPr="00F3287C">
        <w:rPr>
          <w:rFonts w:asciiTheme="minorHAnsi" w:hAnsiTheme="minorHAnsi" w:cstheme="minorHAnsi"/>
          <w:b/>
          <w:sz w:val="20"/>
          <w:szCs w:val="20"/>
        </w:rPr>
        <w:t>și</w:t>
      </w:r>
      <w:proofErr w:type="spellEnd"/>
      <w:r w:rsidRPr="00F3287C">
        <w:rPr>
          <w:rFonts w:asciiTheme="minorHAnsi" w:hAnsiTheme="minorHAnsi" w:cstheme="minorHAnsi"/>
          <w:b/>
          <w:sz w:val="20"/>
          <w:szCs w:val="20"/>
        </w:rPr>
        <w:t xml:space="preserve"> de </w:t>
      </w:r>
      <w:proofErr w:type="spellStart"/>
      <w:r w:rsidRPr="00F3287C">
        <w:rPr>
          <w:rFonts w:asciiTheme="minorHAnsi" w:hAnsiTheme="minorHAnsi" w:cstheme="minorHAnsi"/>
          <w:b/>
          <w:sz w:val="20"/>
          <w:szCs w:val="20"/>
        </w:rPr>
        <w:t>televiziune</w:t>
      </w:r>
      <w:proofErr w:type="spellEnd"/>
    </w:p>
    <w:p w14:paraId="68BFE400" w14:textId="5062AF99" w:rsidR="00E013E9" w:rsidRPr="00F3287C" w:rsidRDefault="00E013E9" w:rsidP="00E013E9">
      <w:pPr>
        <w:pStyle w:val="NormalWeb"/>
        <w:spacing w:before="0" w:beforeAutospacing="0" w:after="0" w:afterAutospacing="0"/>
        <w:jc w:val="center"/>
        <w:rPr>
          <w:rFonts w:asciiTheme="minorHAnsi" w:hAnsiTheme="minorHAnsi" w:cstheme="minorHAnsi"/>
          <w:b/>
          <w:i/>
          <w:sz w:val="20"/>
          <w:szCs w:val="20"/>
        </w:rPr>
      </w:pPr>
      <w:r w:rsidRPr="00F3287C">
        <w:rPr>
          <w:rFonts w:asciiTheme="minorHAnsi" w:hAnsiTheme="minorHAnsi" w:cstheme="minorHAnsi"/>
          <w:b/>
          <w:i/>
          <w:sz w:val="20"/>
          <w:szCs w:val="20"/>
        </w:rPr>
        <w:t xml:space="preserve">LOT 1_Cameră </w:t>
      </w:r>
      <w:proofErr w:type="spellStart"/>
      <w:r w:rsidRPr="00F3287C">
        <w:rPr>
          <w:rFonts w:asciiTheme="minorHAnsi" w:hAnsiTheme="minorHAnsi" w:cstheme="minorHAnsi"/>
          <w:b/>
          <w:i/>
          <w:sz w:val="20"/>
          <w:szCs w:val="20"/>
        </w:rPr>
        <w:t>foto</w:t>
      </w:r>
      <w:proofErr w:type="spellEnd"/>
      <w:r w:rsidRPr="00F3287C">
        <w:rPr>
          <w:rFonts w:asciiTheme="minorHAnsi" w:hAnsiTheme="minorHAnsi" w:cstheme="minorHAnsi"/>
          <w:b/>
          <w:i/>
          <w:sz w:val="20"/>
          <w:szCs w:val="20"/>
        </w:rPr>
        <w:t xml:space="preserve"> Mirrorless </w:t>
      </w:r>
      <w:proofErr w:type="spellStart"/>
      <w:r w:rsidRPr="00F3287C">
        <w:rPr>
          <w:rFonts w:asciiTheme="minorHAnsi" w:hAnsiTheme="minorHAnsi" w:cstheme="minorHAnsi"/>
          <w:b/>
          <w:i/>
          <w:sz w:val="20"/>
          <w:szCs w:val="20"/>
        </w:rPr>
        <w:t>și</w:t>
      </w:r>
      <w:proofErr w:type="spellEnd"/>
      <w:r w:rsidRPr="00F3287C">
        <w:rPr>
          <w:rFonts w:asciiTheme="minorHAnsi" w:hAnsiTheme="minorHAnsi" w:cstheme="minorHAnsi"/>
          <w:b/>
          <w:i/>
          <w:sz w:val="20"/>
          <w:szCs w:val="20"/>
        </w:rPr>
        <w:t xml:space="preserve"> </w:t>
      </w:r>
      <w:proofErr w:type="spellStart"/>
      <w:r w:rsidRPr="00F3287C">
        <w:rPr>
          <w:rFonts w:asciiTheme="minorHAnsi" w:hAnsiTheme="minorHAnsi" w:cstheme="minorHAnsi"/>
          <w:b/>
          <w:i/>
          <w:sz w:val="20"/>
          <w:szCs w:val="20"/>
        </w:rPr>
        <w:t>accesorii</w:t>
      </w:r>
      <w:proofErr w:type="spellEnd"/>
      <w:r w:rsidRPr="00F3287C">
        <w:rPr>
          <w:rFonts w:asciiTheme="minorHAnsi" w:hAnsiTheme="minorHAnsi" w:cstheme="minorHAnsi"/>
          <w:b/>
          <w:i/>
          <w:sz w:val="20"/>
          <w:szCs w:val="20"/>
        </w:rPr>
        <w:t>; LOT 2_</w:t>
      </w:r>
      <w:r w:rsidR="0068280F" w:rsidRPr="0068280F">
        <w:rPr>
          <w:rFonts w:asciiTheme="minorHAnsi" w:hAnsiTheme="minorHAnsi" w:cstheme="minorHAnsi"/>
          <w:b/>
          <w:bCs/>
          <w:i/>
          <w:iCs/>
          <w:color w:val="000000" w:themeColor="text1"/>
          <w:sz w:val="20"/>
          <w:szCs w:val="20"/>
          <w:lang w:val="it-IT"/>
        </w:rPr>
        <w:t xml:space="preserve"> </w:t>
      </w:r>
      <w:r w:rsidR="0068280F" w:rsidRPr="00C85CB3">
        <w:rPr>
          <w:rFonts w:asciiTheme="minorHAnsi" w:hAnsiTheme="minorHAnsi" w:cstheme="minorHAnsi"/>
          <w:b/>
          <w:bCs/>
          <w:i/>
          <w:iCs/>
          <w:color w:val="000000" w:themeColor="text1"/>
          <w:sz w:val="20"/>
          <w:szCs w:val="20"/>
          <w:lang w:val="it-IT"/>
        </w:rPr>
        <w:t>Accesorii pentru echipament audio și video</w:t>
      </w:r>
      <w:r w:rsidRPr="00F3287C">
        <w:rPr>
          <w:rFonts w:asciiTheme="minorHAnsi" w:hAnsiTheme="minorHAnsi" w:cstheme="minorHAnsi"/>
          <w:b/>
          <w:i/>
          <w:sz w:val="20"/>
          <w:szCs w:val="20"/>
        </w:rPr>
        <w:t>;</w:t>
      </w:r>
    </w:p>
    <w:p w14:paraId="6FF6B8E8" w14:textId="77777777" w:rsidR="00A57BEB" w:rsidRDefault="00E013E9" w:rsidP="00A57BEB">
      <w:pPr>
        <w:jc w:val="center"/>
        <w:rPr>
          <w:rFonts w:asciiTheme="minorHAnsi" w:hAnsiTheme="minorHAnsi" w:cstheme="minorHAnsi"/>
          <w:b/>
          <w:bCs/>
          <w:i/>
          <w:iCs/>
          <w:sz w:val="20"/>
          <w:szCs w:val="20"/>
        </w:rPr>
      </w:pPr>
      <w:r w:rsidRPr="00F3287C">
        <w:rPr>
          <w:rFonts w:asciiTheme="minorHAnsi" w:hAnsiTheme="minorHAnsi" w:cstheme="minorHAnsi"/>
          <w:b/>
          <w:i/>
          <w:sz w:val="20"/>
          <w:szCs w:val="20"/>
        </w:rPr>
        <w:t>LOT 3_</w:t>
      </w:r>
      <w:r w:rsidRPr="00F3287C">
        <w:rPr>
          <w:rFonts w:asciiTheme="minorHAnsi" w:hAnsiTheme="minorHAnsi" w:cstheme="minorHAnsi"/>
          <w:b/>
          <w:bCs/>
          <w:i/>
          <w:iCs/>
          <w:sz w:val="20"/>
          <w:szCs w:val="20"/>
        </w:rPr>
        <w:t xml:space="preserve">Cameră video PTZ 4K; LOT 4_Trepied video fluid; LOT 5_Interfață audio </w:t>
      </w:r>
      <w:proofErr w:type="gramStart"/>
      <w:r w:rsidRPr="00F3287C">
        <w:rPr>
          <w:rFonts w:asciiTheme="minorHAnsi" w:hAnsiTheme="minorHAnsi" w:cstheme="minorHAnsi"/>
          <w:b/>
          <w:bCs/>
          <w:i/>
          <w:iCs/>
          <w:sz w:val="20"/>
          <w:szCs w:val="20"/>
        </w:rPr>
        <w:t>podcast</w:t>
      </w:r>
      <w:r w:rsidR="00A57BEB">
        <w:rPr>
          <w:rFonts w:asciiTheme="minorHAnsi" w:hAnsiTheme="minorHAnsi" w:cstheme="minorHAnsi"/>
          <w:b/>
          <w:bCs/>
          <w:i/>
          <w:iCs/>
          <w:sz w:val="20"/>
          <w:szCs w:val="20"/>
        </w:rPr>
        <w:t>;</w:t>
      </w:r>
      <w:proofErr w:type="gramEnd"/>
      <w:r w:rsidR="00A57BEB">
        <w:rPr>
          <w:rFonts w:asciiTheme="minorHAnsi" w:hAnsiTheme="minorHAnsi" w:cstheme="minorHAnsi"/>
          <w:b/>
          <w:bCs/>
          <w:i/>
          <w:iCs/>
          <w:sz w:val="20"/>
          <w:szCs w:val="20"/>
        </w:rPr>
        <w:t xml:space="preserve"> </w:t>
      </w:r>
    </w:p>
    <w:p w14:paraId="216AB361" w14:textId="111BBB8D" w:rsidR="00A57BEB" w:rsidRPr="00AC06D4" w:rsidRDefault="00A57BEB" w:rsidP="00A57BEB">
      <w:pPr>
        <w:jc w:val="center"/>
        <w:rPr>
          <w:rFonts w:asciiTheme="minorHAnsi" w:hAnsiTheme="minorHAnsi" w:cstheme="minorHAnsi"/>
          <w:b/>
          <w:bCs/>
          <w:i/>
          <w:iCs/>
          <w:sz w:val="18"/>
          <w:szCs w:val="18"/>
        </w:rPr>
      </w:pPr>
      <w:r w:rsidRPr="0029092F">
        <w:rPr>
          <w:rFonts w:asciiTheme="minorHAnsi" w:hAnsiTheme="minorHAnsi" w:cstheme="minorHAnsi"/>
          <w:b/>
          <w:bCs/>
          <w:i/>
          <w:iCs/>
          <w:sz w:val="20"/>
          <w:szCs w:val="20"/>
        </w:rPr>
        <w:t xml:space="preserve">LOT 6_ </w:t>
      </w:r>
      <w:proofErr w:type="spellStart"/>
      <w:r w:rsidRPr="0029092F">
        <w:rPr>
          <w:rFonts w:asciiTheme="minorHAnsi" w:hAnsiTheme="minorHAnsi" w:cstheme="minorHAnsi"/>
          <w:b/>
          <w:bCs/>
          <w:i/>
          <w:iCs/>
          <w:sz w:val="20"/>
          <w:szCs w:val="20"/>
        </w:rPr>
        <w:t>Microfoane</w:t>
      </w:r>
      <w:proofErr w:type="spellEnd"/>
      <w:r w:rsidRPr="0029092F">
        <w:rPr>
          <w:rFonts w:asciiTheme="minorHAnsi" w:hAnsiTheme="minorHAnsi" w:cstheme="minorHAnsi"/>
          <w:b/>
          <w:bCs/>
          <w:i/>
          <w:iCs/>
          <w:sz w:val="20"/>
          <w:szCs w:val="20"/>
        </w:rPr>
        <w:t xml:space="preserve"> </w:t>
      </w:r>
      <w:proofErr w:type="spellStart"/>
      <w:r w:rsidRPr="0029092F">
        <w:rPr>
          <w:rFonts w:asciiTheme="minorHAnsi" w:hAnsiTheme="minorHAnsi" w:cstheme="minorHAnsi"/>
          <w:b/>
          <w:bCs/>
          <w:i/>
          <w:iCs/>
          <w:sz w:val="20"/>
          <w:szCs w:val="20"/>
        </w:rPr>
        <w:t>audio+stativ</w:t>
      </w:r>
      <w:proofErr w:type="spellEnd"/>
      <w:r w:rsidRPr="0029092F">
        <w:rPr>
          <w:rFonts w:asciiTheme="minorHAnsi" w:hAnsiTheme="minorHAnsi" w:cstheme="minorHAnsi"/>
          <w:b/>
          <w:bCs/>
          <w:i/>
          <w:iCs/>
          <w:sz w:val="20"/>
          <w:szCs w:val="20"/>
        </w:rPr>
        <w:t xml:space="preserve"> </w:t>
      </w:r>
      <w:proofErr w:type="spellStart"/>
      <w:r w:rsidRPr="0029092F">
        <w:rPr>
          <w:rFonts w:asciiTheme="minorHAnsi" w:hAnsiTheme="minorHAnsi" w:cstheme="minorHAnsi"/>
          <w:b/>
          <w:bCs/>
          <w:i/>
          <w:iCs/>
          <w:sz w:val="20"/>
          <w:szCs w:val="20"/>
        </w:rPr>
        <w:t>integrat+cablu</w:t>
      </w:r>
      <w:proofErr w:type="spellEnd"/>
    </w:p>
    <w:p w14:paraId="4669A93A" w14:textId="1570528E" w:rsidR="00F808FF" w:rsidRPr="00F3287C" w:rsidRDefault="00F808FF" w:rsidP="00E013E9">
      <w:pPr>
        <w:tabs>
          <w:tab w:val="left" w:pos="567"/>
        </w:tabs>
        <w:suppressAutoHyphens/>
        <w:overflowPunct w:val="0"/>
        <w:autoSpaceDE w:val="0"/>
        <w:ind w:right="-22"/>
        <w:jc w:val="center"/>
        <w:textAlignment w:val="baseline"/>
        <w:rPr>
          <w:rFonts w:ascii="Calibri" w:hAnsi="Calibri" w:cs="Calibri"/>
          <w:i/>
          <w:sz w:val="20"/>
          <w:szCs w:val="20"/>
          <w:lang w:eastAsia="ar-SA"/>
        </w:rPr>
      </w:pPr>
    </w:p>
    <w:p w14:paraId="5E8DF647" w14:textId="77777777" w:rsidR="00F808FF" w:rsidRDefault="00F808FF" w:rsidP="00F808FF">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072DE454" w14:textId="77777777" w:rsidR="00F808FF" w:rsidRDefault="00F808FF" w:rsidP="00F808FF">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25F5C22C" w14:textId="77777777" w:rsidR="00E013E9" w:rsidRDefault="00E013E9" w:rsidP="00F808FF">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4D96ED54" w14:textId="77777777" w:rsidR="00E013E9" w:rsidRPr="00145B77" w:rsidRDefault="00E013E9" w:rsidP="00F808FF">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069D1887" w14:textId="77777777" w:rsidR="00F808FF" w:rsidRPr="00145B77" w:rsidRDefault="00F808FF" w:rsidP="00F808FF">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al </w:t>
      </w:r>
      <w:proofErr w:type="spellStart"/>
      <w:r w:rsidRPr="00145B77">
        <w:rPr>
          <w:rFonts w:ascii="Calibri" w:hAnsi="Calibri" w:cs="Calibri"/>
          <w:sz w:val="20"/>
          <w:szCs w:val="20"/>
          <w:lang w:eastAsia="ar-SA"/>
        </w:rPr>
        <w:t>operatorului</w:t>
      </w:r>
      <w:proofErr w:type="spellEnd"/>
      <w:r w:rsidRPr="00145B77">
        <w:rPr>
          <w:rFonts w:ascii="Calibri" w:hAnsi="Calibri" w:cs="Calibri"/>
          <w:sz w:val="20"/>
          <w:szCs w:val="20"/>
          <w:lang w:eastAsia="ar-SA"/>
        </w:rPr>
        <w:t xml:space="preserve"> economic ....................................................., </w:t>
      </w:r>
      <w:proofErr w:type="spellStart"/>
      <w:r w:rsidRPr="00145B77">
        <w:rPr>
          <w:rFonts w:ascii="Calibri" w:hAnsi="Calibri" w:cs="Calibri"/>
          <w:sz w:val="20"/>
          <w:szCs w:val="20"/>
          <w:lang w:eastAsia="ar-SA"/>
        </w:rPr>
        <w:t>declar</w:t>
      </w:r>
      <w:proofErr w:type="spellEnd"/>
      <w:r w:rsidRPr="00145B77">
        <w:rPr>
          <w:rFonts w:ascii="Calibri" w:hAnsi="Calibri" w:cs="Calibri"/>
          <w:sz w:val="20"/>
          <w:szCs w:val="20"/>
          <w:lang w:eastAsia="ar-SA"/>
        </w:rPr>
        <w:t xml:space="preserve"> pe propria </w:t>
      </w:r>
      <w:proofErr w:type="spellStart"/>
      <w:r w:rsidRPr="00145B77">
        <w:rPr>
          <w:rFonts w:ascii="Calibri" w:hAnsi="Calibri" w:cs="Calibri"/>
          <w:sz w:val="20"/>
          <w:szCs w:val="20"/>
          <w:lang w:eastAsia="ar-SA"/>
        </w:rPr>
        <w:t>răspundere</w:t>
      </w:r>
      <w:proofErr w:type="spellEnd"/>
      <w:r w:rsidRPr="00145B77">
        <w:rPr>
          <w:rFonts w:ascii="Calibri" w:hAnsi="Calibri" w:cs="Calibri"/>
          <w:sz w:val="20"/>
          <w:szCs w:val="20"/>
          <w:lang w:eastAsia="ar-SA"/>
        </w:rPr>
        <w:t xml:space="preserv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w:t>
      </w:r>
    </w:p>
    <w:p w14:paraId="53C29463" w14:textId="77777777" w:rsidR="00F808FF" w:rsidRPr="00145B77" w:rsidRDefault="00F808FF" w:rsidP="00F808FF">
      <w:pPr>
        <w:tabs>
          <w:tab w:val="left" w:pos="567"/>
        </w:tabs>
        <w:suppressAutoHyphens/>
        <w:overflowPunct w:val="0"/>
        <w:autoSpaceDE w:val="0"/>
        <w:ind w:right="-29"/>
        <w:jc w:val="both"/>
        <w:textAlignment w:val="baseline"/>
        <w:rPr>
          <w:rFonts w:ascii="Calibri" w:hAnsi="Calibri" w:cs="Calibri"/>
          <w:sz w:val="20"/>
          <w:szCs w:val="20"/>
          <w:lang w:eastAsia="ar-SA"/>
        </w:rPr>
      </w:pPr>
    </w:p>
    <w:p w14:paraId="6AC36D48" w14:textId="77777777" w:rsidR="00F808FF" w:rsidRPr="00145B77" w:rsidRDefault="00F808FF" w:rsidP="00F808FF">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autorizațiile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necesare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derulării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w:t>
      </w:r>
    </w:p>
    <w:p w14:paraId="664462C2" w14:textId="77777777" w:rsidR="00F808FF" w:rsidRPr="00145B77" w:rsidRDefault="00F808FF" w:rsidP="00F808FF">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experiența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capacitatea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tehnică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executăm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obligațiile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contractuale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daca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cazul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eficient</w:t>
      </w:r>
      <w:proofErr w:type="spellEnd"/>
      <w:r w:rsidRPr="00145B77">
        <w:rPr>
          <w:rFonts w:ascii="Calibri" w:hAnsi="Calibri" w:cs="Calibri"/>
          <w:sz w:val="20"/>
          <w:szCs w:val="20"/>
          <w:lang w:eastAsia="ar-SA"/>
        </w:rPr>
        <w:t xml:space="preserve">, prompt </w:t>
      </w:r>
      <w:proofErr w:type="spellStart"/>
      <w:r w:rsidRPr="00145B77">
        <w:rPr>
          <w:rFonts w:ascii="Calibri" w:hAnsi="Calibri" w:cs="Calibri"/>
          <w:sz w:val="20"/>
          <w:szCs w:val="20"/>
          <w:lang w:eastAsia="ar-SA"/>
        </w:rPr>
        <w:t>într</w:t>
      </w:r>
      <w:proofErr w:type="spellEnd"/>
      <w:r w:rsidRPr="00145B77">
        <w:rPr>
          <w:rFonts w:ascii="Calibri" w:hAnsi="Calibri" w:cs="Calibri"/>
          <w:sz w:val="20"/>
          <w:szCs w:val="20"/>
          <w:lang w:eastAsia="ar-SA"/>
        </w:rPr>
        <w:t xml:space="preserve">-o </w:t>
      </w:r>
      <w:proofErr w:type="spellStart"/>
      <w:r w:rsidRPr="00145B77">
        <w:rPr>
          <w:rFonts w:ascii="Calibri" w:hAnsi="Calibri" w:cs="Calibri"/>
          <w:sz w:val="20"/>
          <w:szCs w:val="20"/>
          <w:lang w:eastAsia="ar-SA"/>
        </w:rPr>
        <w:t>manieră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profesională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prudentă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competentă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cerințelor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prin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documentatia</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atribuire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mai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bună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practică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industrială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specifică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acceptăm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punem</w:t>
      </w:r>
      <w:proofErr w:type="spellEnd"/>
      <w:r w:rsidRPr="00145B77">
        <w:rPr>
          <w:rFonts w:ascii="Calibri" w:hAnsi="Calibri" w:cs="Calibri"/>
          <w:sz w:val="20"/>
          <w:szCs w:val="20"/>
          <w:lang w:eastAsia="ar-SA"/>
        </w:rPr>
        <w:t xml:space="preserve"> la </w:t>
      </w:r>
      <w:proofErr w:type="spellStart"/>
      <w:r w:rsidRPr="00145B77">
        <w:rPr>
          <w:rFonts w:ascii="Calibri" w:hAnsi="Calibri" w:cs="Calibri"/>
          <w:sz w:val="20"/>
          <w:szCs w:val="20"/>
          <w:lang w:eastAsia="ar-SA"/>
        </w:rPr>
        <w:t>dispoziție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intreaga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dotare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personalul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specializat</w:t>
      </w:r>
      <w:proofErr w:type="spellEnd"/>
      <w:r w:rsidRPr="00145B77">
        <w:rPr>
          <w:rFonts w:ascii="Calibri" w:hAnsi="Calibri" w:cs="Calibri"/>
          <w:sz w:val="20"/>
          <w:szCs w:val="20"/>
          <w:lang w:eastAsia="ar-SA"/>
        </w:rPr>
        <w:t xml:space="preserve"> de-a </w:t>
      </w:r>
      <w:proofErr w:type="spellStart"/>
      <w:r w:rsidRPr="00145B77">
        <w:rPr>
          <w:rFonts w:ascii="Calibri" w:hAnsi="Calibri" w:cs="Calibri"/>
          <w:sz w:val="20"/>
          <w:szCs w:val="20"/>
          <w:lang w:eastAsia="ar-SA"/>
        </w:rPr>
        <w:t>lungul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perioadei</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derulare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 xml:space="preserve">; </w:t>
      </w:r>
    </w:p>
    <w:p w14:paraId="688D9320" w14:textId="77777777" w:rsidR="00F808FF" w:rsidRPr="00145B77" w:rsidRDefault="00F808FF" w:rsidP="00F808FF">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Nu ne </w:t>
      </w:r>
      <w:proofErr w:type="spellStart"/>
      <w:r w:rsidRPr="00145B77">
        <w:rPr>
          <w:rFonts w:ascii="Calibri" w:hAnsi="Calibri" w:cs="Calibri"/>
          <w:sz w:val="20"/>
          <w:szCs w:val="20"/>
          <w:lang w:eastAsia="ar-SA"/>
        </w:rPr>
        <w:t>aflam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niciuna</w:t>
      </w:r>
      <w:proofErr w:type="spellEnd"/>
      <w:r w:rsidRPr="00145B77">
        <w:rPr>
          <w:rFonts w:ascii="Calibri" w:hAnsi="Calibri" w:cs="Calibri"/>
          <w:sz w:val="20"/>
          <w:szCs w:val="20"/>
          <w:lang w:eastAsia="ar-SA"/>
        </w:rPr>
        <w:t xml:space="preserve"> din </w:t>
      </w:r>
      <w:proofErr w:type="spellStart"/>
      <w:r w:rsidRPr="00145B77">
        <w:rPr>
          <w:rFonts w:ascii="Calibri" w:hAnsi="Calibri" w:cs="Calibri"/>
          <w:sz w:val="20"/>
          <w:szCs w:val="20"/>
          <w:lang w:eastAsia="ar-SA"/>
        </w:rPr>
        <w:t>situațiile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menționate</w:t>
      </w:r>
      <w:proofErr w:type="spellEnd"/>
      <w:r w:rsidRPr="00145B77">
        <w:rPr>
          <w:rFonts w:ascii="Calibri" w:hAnsi="Calibri" w:cs="Calibri"/>
          <w:sz w:val="20"/>
          <w:szCs w:val="20"/>
          <w:lang w:eastAsia="ar-SA"/>
        </w:rPr>
        <w:t xml:space="preserve"> la art 164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165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167 din </w:t>
      </w:r>
      <w:proofErr w:type="spellStart"/>
      <w:r w:rsidRPr="00145B77">
        <w:rPr>
          <w:rFonts w:ascii="Calibri" w:hAnsi="Calibri" w:cs="Calibri"/>
          <w:sz w:val="20"/>
          <w:szCs w:val="20"/>
          <w:lang w:eastAsia="ar-SA"/>
        </w:rPr>
        <w:t>Legea</w:t>
      </w:r>
      <w:proofErr w:type="spellEnd"/>
      <w:r w:rsidRPr="00145B77">
        <w:rPr>
          <w:rFonts w:ascii="Calibri" w:hAnsi="Calibri" w:cs="Calibri"/>
          <w:sz w:val="20"/>
          <w:szCs w:val="20"/>
          <w:lang w:eastAsia="ar-SA"/>
        </w:rPr>
        <w:t xml:space="preserve"> 98/2016 </w:t>
      </w: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achizițiile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publice</w:t>
      </w:r>
      <w:proofErr w:type="spellEnd"/>
      <w:r w:rsidRPr="00145B77">
        <w:rPr>
          <w:rFonts w:ascii="Calibri" w:hAnsi="Calibri" w:cs="Calibri"/>
          <w:sz w:val="20"/>
          <w:szCs w:val="20"/>
          <w:lang w:eastAsia="ar-SA"/>
        </w:rPr>
        <w:t>;</w:t>
      </w:r>
    </w:p>
    <w:p w14:paraId="1A522CFC" w14:textId="77777777" w:rsidR="00F808FF" w:rsidRPr="00145B77" w:rsidRDefault="00F808FF" w:rsidP="00F808FF">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Declarăm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ofertat</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corespunzător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totalitate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reprezintă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ferm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fără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fel</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excluderi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si</w:t>
      </w:r>
      <w:proofErr w:type="spellEnd"/>
      <w:r w:rsidRPr="00145B77">
        <w:rPr>
          <w:rFonts w:ascii="Calibri" w:hAnsi="Calibri" w:cs="Calibri"/>
          <w:sz w:val="20"/>
          <w:szCs w:val="20"/>
          <w:lang w:eastAsia="ar-SA"/>
        </w:rPr>
        <w:t xml:space="preserve"> include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costurile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furnizarea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prestarea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executarea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completă</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calitate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corespunzatoare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
    <w:p w14:paraId="5D948AC6" w14:textId="77777777" w:rsidR="00F808FF" w:rsidRPr="00145B77" w:rsidRDefault="00F808FF" w:rsidP="00F808FF">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269CB5DB" w14:textId="77777777" w:rsidR="00F808FF" w:rsidRPr="00145B77" w:rsidRDefault="00F808FF" w:rsidP="00F808FF">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64F969EC" w14:textId="77777777" w:rsidR="00F808FF" w:rsidRPr="00145B77" w:rsidRDefault="00F808FF" w:rsidP="00F808FF">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Intocmita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w:t>
      </w:r>
      <w:proofErr w:type="spellEnd"/>
      <w:r w:rsidRPr="00145B77">
        <w:rPr>
          <w:rFonts w:ascii="Calibri" w:hAnsi="Calibri" w:cs="Calibri"/>
          <w:sz w:val="20"/>
          <w:szCs w:val="20"/>
          <w:lang w:eastAsia="ar-SA"/>
        </w:rPr>
        <w:t xml:space="preserve">-un exemplar, pe propria </w:t>
      </w:r>
      <w:proofErr w:type="spellStart"/>
      <w:r w:rsidRPr="00145B77">
        <w:rPr>
          <w:rFonts w:ascii="Calibri" w:hAnsi="Calibri" w:cs="Calibri"/>
          <w:sz w:val="20"/>
          <w:szCs w:val="20"/>
          <w:lang w:eastAsia="ar-SA"/>
        </w:rPr>
        <w:t>raspundere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cunoscand</w:t>
      </w:r>
      <w:proofErr w:type="spellEnd"/>
      <w:r w:rsidRPr="00145B77">
        <w:rPr>
          <w:rFonts w:ascii="Calibri" w:hAnsi="Calibri" w:cs="Calibri"/>
          <w:sz w:val="20"/>
          <w:szCs w:val="20"/>
          <w:lang w:eastAsia="ar-SA"/>
        </w:rPr>
        <w:t xml:space="preserve"> ca </w:t>
      </w:r>
      <w:proofErr w:type="spellStart"/>
      <w:r w:rsidRPr="00145B77">
        <w:rPr>
          <w:rFonts w:ascii="Calibri" w:hAnsi="Calibri" w:cs="Calibri"/>
          <w:sz w:val="20"/>
          <w:szCs w:val="20"/>
          <w:lang w:eastAsia="ar-SA"/>
        </w:rPr>
        <w:t>declaratiile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inexacte</w:t>
      </w:r>
      <w:proofErr w:type="spellEnd"/>
      <w:r w:rsidRPr="00145B77">
        <w:rPr>
          <w:rFonts w:ascii="Calibri" w:hAnsi="Calibri" w:cs="Calibri"/>
          <w:sz w:val="20"/>
          <w:szCs w:val="20"/>
          <w:lang w:eastAsia="ar-SA"/>
        </w:rPr>
        <w:t xml:space="preserve"> sunt </w:t>
      </w:r>
      <w:proofErr w:type="spellStart"/>
      <w:r w:rsidRPr="00145B77">
        <w:rPr>
          <w:rFonts w:ascii="Calibri" w:hAnsi="Calibri" w:cs="Calibri"/>
          <w:sz w:val="20"/>
          <w:szCs w:val="20"/>
          <w:lang w:eastAsia="ar-SA"/>
        </w:rPr>
        <w:t>pedepsite</w:t>
      </w:r>
      <w:proofErr w:type="spellEnd"/>
      <w:r w:rsidRPr="00145B77">
        <w:rPr>
          <w:rFonts w:ascii="Calibri" w:hAnsi="Calibri" w:cs="Calibri"/>
          <w:sz w:val="20"/>
          <w:szCs w:val="20"/>
          <w:lang w:eastAsia="ar-SA"/>
        </w:rPr>
        <w:t xml:space="preserve"> conform </w:t>
      </w:r>
      <w:proofErr w:type="spellStart"/>
      <w:r w:rsidRPr="00145B77">
        <w:rPr>
          <w:rFonts w:ascii="Calibri" w:hAnsi="Calibri" w:cs="Calibri"/>
          <w:sz w:val="20"/>
          <w:szCs w:val="20"/>
          <w:lang w:eastAsia="ar-SA"/>
        </w:rPr>
        <w:t>legii</w:t>
      </w:r>
      <w:proofErr w:type="spellEnd"/>
      <w:r w:rsidRPr="00145B77">
        <w:rPr>
          <w:rFonts w:ascii="Calibri" w:hAnsi="Calibri" w:cs="Calibri"/>
          <w:sz w:val="20"/>
          <w:szCs w:val="20"/>
          <w:lang w:eastAsia="ar-SA"/>
        </w:rPr>
        <w:t>.</w:t>
      </w:r>
    </w:p>
    <w:p w14:paraId="4F617AFE" w14:textId="77777777" w:rsidR="00F808FF" w:rsidRPr="00145B77" w:rsidRDefault="00F808FF" w:rsidP="00F808FF">
      <w:pPr>
        <w:jc w:val="both"/>
        <w:rPr>
          <w:rFonts w:ascii="Calibri" w:hAnsi="Calibri" w:cs="Calibri"/>
          <w:sz w:val="20"/>
          <w:szCs w:val="20"/>
        </w:rPr>
      </w:pPr>
    </w:p>
    <w:p w14:paraId="69B85091" w14:textId="77777777" w:rsidR="00F808FF" w:rsidRPr="00145B77" w:rsidRDefault="00F808FF" w:rsidP="00F808FF">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EF7B2E6" w14:textId="77777777" w:rsidR="00F808FF" w:rsidRPr="00145B77" w:rsidRDefault="00F808FF" w:rsidP="00F808FF">
      <w:pPr>
        <w:ind w:left="5760"/>
        <w:jc w:val="both"/>
        <w:rPr>
          <w:rFonts w:ascii="Calibri" w:hAnsi="Calibri" w:cs="Calibri"/>
          <w:sz w:val="20"/>
          <w:szCs w:val="20"/>
        </w:rPr>
      </w:pPr>
    </w:p>
    <w:p w14:paraId="5F9714CB" w14:textId="77777777" w:rsidR="00F808FF" w:rsidRPr="00145B77" w:rsidRDefault="00F808FF" w:rsidP="00F808FF">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numele</w:t>
      </w:r>
      <w:proofErr w:type="spellEnd"/>
      <w:r w:rsidRPr="00145B77">
        <w:rPr>
          <w:rFonts w:ascii="Calibri" w:hAnsi="Calibri" w:cs="Calibri"/>
          <w:sz w:val="20"/>
          <w:szCs w:val="20"/>
          <w:lang w:eastAsia="ar-SA"/>
        </w:rPr>
        <w:t xml:space="preserve">, </w:t>
      </w:r>
      <w:proofErr w:type="gramStart"/>
      <w:r w:rsidRPr="00145B77">
        <w:rPr>
          <w:rFonts w:ascii="Calibri" w:hAnsi="Calibri" w:cs="Calibri"/>
          <w:sz w:val="20"/>
          <w:szCs w:val="20"/>
          <w:lang w:eastAsia="ar-SA"/>
        </w:rPr>
        <w:t>prenume).............................................................................</w:t>
      </w:r>
      <w:proofErr w:type="gramEnd"/>
    </w:p>
    <w:p w14:paraId="42059786" w14:textId="77777777" w:rsidR="00F808FF" w:rsidRPr="00145B77" w:rsidRDefault="00F808FF" w:rsidP="00F808FF">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6B92B91B" w14:textId="77777777" w:rsidR="00F808FF" w:rsidRPr="00145B77" w:rsidRDefault="00F808FF" w:rsidP="00F808FF">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w:t>
      </w:r>
      <w:proofErr w:type="spellStart"/>
      <w:r w:rsidRPr="00145B77">
        <w:rPr>
          <w:rFonts w:ascii="Calibri" w:hAnsi="Calibri" w:cs="Calibri"/>
          <w:sz w:val="20"/>
          <w:szCs w:val="20"/>
          <w:lang w:eastAsia="ar-SA"/>
        </w:rPr>
        <w:t>semnătura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w:t>
      </w:r>
      <w:proofErr w:type="spellStart"/>
      <w:proofErr w:type="gramStart"/>
      <w:r w:rsidRPr="00145B77">
        <w:rPr>
          <w:rFonts w:ascii="Calibri" w:hAnsi="Calibri" w:cs="Calibri"/>
          <w:sz w:val="20"/>
          <w:szCs w:val="20"/>
          <w:lang w:eastAsia="ar-SA"/>
        </w:rPr>
        <w:t>ștampila</w:t>
      </w:r>
      <w:proofErr w:type="spellEnd"/>
      <w:r w:rsidRPr="00145B77">
        <w:rPr>
          <w:rFonts w:ascii="Calibri" w:hAnsi="Calibri" w:cs="Calibri"/>
          <w:sz w:val="20"/>
          <w:szCs w:val="20"/>
          <w:lang w:eastAsia="ar-SA"/>
        </w:rPr>
        <w:t>)...........................................</w:t>
      </w:r>
      <w:proofErr w:type="gramEnd"/>
    </w:p>
    <w:p w14:paraId="76D4414F"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47DA6152"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1FD456BD"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3010633C"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7FBBAEB6"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5E2A8BFA"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5F053394" w14:textId="77777777" w:rsidR="00F808FF" w:rsidRDefault="00F808FF" w:rsidP="00F808FF">
      <w:pPr>
        <w:spacing w:before="120"/>
        <w:ind w:right="302"/>
        <w:jc w:val="center"/>
        <w:outlineLvl w:val="0"/>
        <w:rPr>
          <w:rFonts w:asciiTheme="minorHAnsi" w:eastAsiaTheme="minorEastAsia" w:hAnsiTheme="minorHAnsi" w:cstheme="minorBidi"/>
          <w:sz w:val="20"/>
          <w:szCs w:val="20"/>
          <w:lang w:val="ro-RO"/>
        </w:rPr>
      </w:pPr>
    </w:p>
    <w:p w14:paraId="65989FC3" w14:textId="77777777" w:rsidR="00F808FF" w:rsidRPr="00897437" w:rsidRDefault="00F808FF" w:rsidP="00F808FF">
      <w:pPr>
        <w:pStyle w:val="ListParagraph"/>
        <w:numPr>
          <w:ilvl w:val="0"/>
          <w:numId w:val="36"/>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2B35E45E" w14:textId="77777777" w:rsidR="00F808FF" w:rsidRDefault="00F808FF" w:rsidP="00F808FF">
      <w:pPr>
        <w:suppressAutoHyphens/>
        <w:jc w:val="center"/>
        <w:rPr>
          <w:rFonts w:asciiTheme="minorHAnsi" w:hAnsiTheme="minorHAnsi" w:cstheme="minorHAnsi"/>
          <w:b/>
          <w:caps/>
          <w:sz w:val="20"/>
          <w:szCs w:val="20"/>
          <w:lang w:val="ro-RO" w:eastAsia="ar-SA"/>
        </w:rPr>
      </w:pPr>
    </w:p>
    <w:p w14:paraId="4D86AC89" w14:textId="77777777" w:rsidR="00F808FF" w:rsidRPr="00E8592E" w:rsidRDefault="00F808FF" w:rsidP="00F808FF">
      <w:pPr>
        <w:suppressAutoHyphens/>
        <w:jc w:val="center"/>
        <w:rPr>
          <w:rFonts w:asciiTheme="minorHAnsi" w:hAnsiTheme="minorHAnsi" w:cstheme="minorHAnsi"/>
          <w:b/>
          <w:caps/>
          <w:sz w:val="20"/>
          <w:szCs w:val="20"/>
          <w:lang w:val="ro-RO" w:eastAsia="ar-SA"/>
        </w:rPr>
      </w:pPr>
    </w:p>
    <w:p w14:paraId="4295DB10" w14:textId="77777777" w:rsidR="00F808FF" w:rsidRPr="00E8592E" w:rsidRDefault="00F808FF" w:rsidP="00F808FF">
      <w:pPr>
        <w:suppressAutoHyphens/>
        <w:jc w:val="both"/>
        <w:rPr>
          <w:rFonts w:asciiTheme="minorHAnsi" w:hAnsiTheme="minorHAnsi" w:cstheme="minorHAnsi"/>
          <w:b/>
          <w:sz w:val="20"/>
          <w:szCs w:val="20"/>
          <w:lang w:val="ro-RO" w:eastAsia="ar-SA"/>
        </w:rPr>
      </w:pPr>
    </w:p>
    <w:p w14:paraId="0A01BFBF" w14:textId="77777777" w:rsidR="00F808FF" w:rsidRPr="00E8592E" w:rsidRDefault="00F808FF" w:rsidP="00F808FF">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0025A814" w14:textId="77777777" w:rsidR="00F808FF" w:rsidRPr="00E8592E" w:rsidRDefault="00F808FF" w:rsidP="00F808FF">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 xml:space="preserve">În temeiul art. 7 alin. (5) - </w:t>
      </w:r>
      <w:r w:rsidRPr="00E8592E">
        <w:rPr>
          <w:rFonts w:asciiTheme="minorHAnsi" w:hAnsiTheme="minorHAnsi" w:cstheme="minorHAnsi"/>
          <w:noProof/>
          <w:sz w:val="20"/>
          <w:szCs w:val="20"/>
          <w:lang w:val="ro-RO"/>
        </w:rPr>
        <w:t>(8) din Legea nr. 98/2016 privind achizițiile publice, cu modificările și completările ulte</w:t>
      </w:r>
      <w:r>
        <w:rPr>
          <w:rFonts w:asciiTheme="minorHAnsi" w:hAnsiTheme="minorHAnsi" w:cstheme="minorHAnsi"/>
          <w:noProof/>
          <w:sz w:val="20"/>
          <w:szCs w:val="20"/>
          <w:lang w:val="ro-RO"/>
        </w:rPr>
        <w:t>rioare, s-a încheiat prezentul C</w:t>
      </w:r>
      <w:r w:rsidRPr="00E8592E">
        <w:rPr>
          <w:rFonts w:asciiTheme="minorHAnsi" w:hAnsiTheme="minorHAnsi" w:cstheme="minorHAnsi"/>
          <w:noProof/>
          <w:sz w:val="20"/>
          <w:szCs w:val="20"/>
          <w:lang w:val="ro-RO"/>
        </w:rPr>
        <w:t xml:space="preserve">ontract de furnizare, </w:t>
      </w:r>
      <w:r w:rsidRPr="00E8592E">
        <w:rPr>
          <w:rFonts w:asciiTheme="minorHAnsi" w:hAnsiTheme="minorHAnsi" w:cstheme="minorHAnsi"/>
          <w:b/>
          <w:noProof/>
          <w:sz w:val="20"/>
          <w:szCs w:val="20"/>
          <w:lang w:val="ro-RO"/>
        </w:rPr>
        <w:t>între</w:t>
      </w:r>
    </w:p>
    <w:p w14:paraId="3FADC8C1" w14:textId="77777777" w:rsidR="00F808FF" w:rsidRPr="00E8592E" w:rsidRDefault="00F808FF" w:rsidP="00F808FF">
      <w:pPr>
        <w:suppressAutoHyphens/>
        <w:jc w:val="both"/>
        <w:rPr>
          <w:rFonts w:asciiTheme="minorHAnsi" w:hAnsiTheme="minorHAnsi" w:cstheme="minorHAnsi"/>
          <w:b/>
          <w:i/>
          <w:sz w:val="20"/>
          <w:szCs w:val="20"/>
          <w:lang w:val="ro-RO" w:eastAsia="ar-SA"/>
        </w:rPr>
      </w:pPr>
    </w:p>
    <w:p w14:paraId="08FB6484" w14:textId="77777777" w:rsidR="00F808FF" w:rsidRPr="00F21F4F" w:rsidRDefault="00F808FF" w:rsidP="00F808FF">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UNIVERSITATEA MARITIMĂ DIN CONSTANȚA</w:t>
      </w:r>
      <w:r>
        <w:rPr>
          <w:rFonts w:asciiTheme="minorHAnsi" w:hAnsiTheme="minorHAnsi" w:cstheme="minorHAnsi"/>
          <w:sz w:val="20"/>
          <w:szCs w:val="20"/>
          <w:lang w:val="ro-RO" w:eastAsia="ar-SA"/>
        </w:rPr>
        <w:t xml:space="preserve">, cu </w:t>
      </w:r>
      <w:r w:rsidRPr="00F21F4F">
        <w:rPr>
          <w:rFonts w:asciiTheme="minorHAnsi" w:hAnsiTheme="minorHAnsi" w:cstheme="minorHAnsi"/>
          <w:sz w:val="20"/>
          <w:szCs w:val="20"/>
          <w:lang w:val="ro-RO" w:eastAsia="ar-SA"/>
        </w:rPr>
        <w:t xml:space="preserve">sediul în municipiul Constanța, str. Mircea cel Bătrân, nr. 104, telefon +40241/664740, fax +40241/617260, e-mail </w:t>
      </w:r>
      <w:hyperlink r:id="rId12" w:history="1">
        <w:r w:rsidRPr="00F21F4F">
          <w:rPr>
            <w:rStyle w:val="Hyperlink"/>
            <w:rFonts w:asciiTheme="minorHAnsi" w:hAnsiTheme="minorHAnsi" w:cstheme="minorHAnsi"/>
            <w:color w:val="auto"/>
            <w:sz w:val="20"/>
            <w:szCs w:val="20"/>
            <w:u w:val="none"/>
            <w:lang w:eastAsia="ar-SA"/>
          </w:rPr>
          <w:t>info@cmu-edu.eu</w:t>
        </w:r>
      </w:hyperlink>
      <w:r w:rsidRPr="00F21F4F">
        <w:rPr>
          <w:rFonts w:asciiTheme="minorHAnsi" w:hAnsiTheme="minorHAnsi" w:cstheme="minorHAnsi"/>
          <w:sz w:val="20"/>
          <w:szCs w:val="20"/>
          <w:lang w:val="ro-RO" w:eastAsia="ar-SA"/>
        </w:rPr>
        <w:t>, cod de înregistrare fiscală 2747321, cont RO71TREZ23F650601710102X deschis la Trezoreria Constanța, reprezentată legal prin</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b/>
          <w:bCs/>
          <w:i/>
          <w:iCs/>
          <w:sz w:val="20"/>
          <w:szCs w:val="20"/>
          <w:lang w:val="ro-RO" w:eastAsia="ar-SA"/>
        </w:rPr>
        <w:t>Rector</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b/>
          <w:bCs/>
          <w:sz w:val="20"/>
          <w:szCs w:val="20"/>
          <w:lang w:val="ro-RO" w:eastAsia="ar-SA"/>
        </w:rPr>
        <w:t>Prof. univ. dr. ing. Violeta - Vali CIUCUR</w:t>
      </w:r>
      <w:r w:rsidRPr="00F21F4F">
        <w:rPr>
          <w:rFonts w:asciiTheme="minorHAnsi" w:hAnsiTheme="minorHAnsi" w:cstheme="minorHAnsi"/>
          <w:bCs/>
          <w:sz w:val="20"/>
          <w:szCs w:val="20"/>
          <w:lang w:val="ro-RO" w:eastAsia="ar-SA"/>
        </w:rPr>
        <w:t xml:space="preserve">, </w:t>
      </w:r>
      <w:r w:rsidRPr="00F21F4F">
        <w:rPr>
          <w:rFonts w:asciiTheme="minorHAnsi" w:hAnsiTheme="minorHAnsi" w:cstheme="minorHAnsi"/>
          <w:sz w:val="20"/>
          <w:szCs w:val="20"/>
          <w:lang w:val="ro-RO" w:eastAsia="ar-SA"/>
        </w:rPr>
        <w:t xml:space="preserve">în calitate de autoritate contractantă și denumită în continuare, </w:t>
      </w:r>
      <w:r w:rsidRPr="00F21F4F">
        <w:rPr>
          <w:rFonts w:asciiTheme="minorHAnsi" w:hAnsiTheme="minorHAnsi" w:cstheme="minorHAnsi"/>
          <w:b/>
          <w:sz w:val="20"/>
          <w:szCs w:val="20"/>
          <w:lang w:val="ro-RO" w:eastAsia="ar-SA"/>
        </w:rPr>
        <w:t>achizitor</w:t>
      </w:r>
      <w:r w:rsidRPr="00F21F4F">
        <w:rPr>
          <w:rFonts w:asciiTheme="minorHAnsi" w:hAnsiTheme="minorHAnsi" w:cstheme="minorHAnsi"/>
          <w:sz w:val="20"/>
          <w:szCs w:val="20"/>
          <w:lang w:val="ro-RO" w:eastAsia="ar-SA"/>
        </w:rPr>
        <w:t>, pe de o parte</w:t>
      </w:r>
    </w:p>
    <w:p w14:paraId="2F4BD9FF" w14:textId="77777777" w:rsidR="00F808FF" w:rsidRPr="00F21F4F" w:rsidRDefault="00F808FF" w:rsidP="00F808FF">
      <w:pPr>
        <w:suppressAutoHyphens/>
        <w:jc w:val="both"/>
        <w:rPr>
          <w:rFonts w:asciiTheme="minorHAnsi" w:hAnsiTheme="minorHAnsi" w:cstheme="minorHAnsi"/>
          <w:b/>
          <w:sz w:val="20"/>
          <w:szCs w:val="20"/>
          <w:lang w:val="ro-RO" w:eastAsia="ar-SA"/>
        </w:rPr>
      </w:pPr>
      <w:r w:rsidRPr="00F21F4F">
        <w:rPr>
          <w:rFonts w:asciiTheme="minorHAnsi" w:hAnsiTheme="minorHAnsi" w:cstheme="minorHAnsi"/>
          <w:b/>
          <w:sz w:val="20"/>
          <w:szCs w:val="20"/>
          <w:lang w:val="ro-RO" w:eastAsia="ar-SA"/>
        </w:rPr>
        <w:t xml:space="preserve">şi </w:t>
      </w:r>
    </w:p>
    <w:p w14:paraId="0BF6CE67" w14:textId="0F36AED0" w:rsidR="00F808FF" w:rsidRPr="00F21F4F" w:rsidRDefault="00F808FF" w:rsidP="00F808FF">
      <w:pPr>
        <w:suppressAutoHyphens/>
        <w:jc w:val="both"/>
        <w:rPr>
          <w:rFonts w:asciiTheme="minorHAnsi" w:hAnsiTheme="minorHAnsi" w:cstheme="minorHAnsi"/>
          <w:sz w:val="20"/>
          <w:szCs w:val="20"/>
          <w:lang w:val="ro-RO" w:eastAsia="ar-SA"/>
        </w:rPr>
      </w:pP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cu sediul în ..................................................., telefon .........................., fax: ......................................................, e-mail ........................, număr de înmatriculare ......................., cod de înregistrare fiscală................................., cont IBAN ......................................................, deschis la Trezoreria ..............................................., reprezentată legal prin ..................................,</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 xml:space="preserve">în calitate de contractant și denumită în continuare, </w:t>
      </w:r>
      <w:r w:rsidRPr="00F21F4F">
        <w:rPr>
          <w:rFonts w:asciiTheme="minorHAnsi" w:hAnsiTheme="minorHAnsi" w:cstheme="minorHAnsi"/>
          <w:b/>
          <w:sz w:val="20"/>
          <w:szCs w:val="20"/>
          <w:lang w:val="ro-RO" w:eastAsia="ar-SA"/>
        </w:rPr>
        <w:t>furnizor</w:t>
      </w:r>
      <w:r w:rsidRPr="00F21F4F">
        <w:rPr>
          <w:rFonts w:asciiTheme="minorHAnsi" w:hAnsiTheme="minorHAnsi" w:cstheme="minorHAnsi"/>
          <w:sz w:val="20"/>
          <w:szCs w:val="20"/>
          <w:lang w:val="ro-RO" w:eastAsia="ar-SA"/>
        </w:rPr>
        <w:t>, pe de altă parte.</w:t>
      </w:r>
    </w:p>
    <w:p w14:paraId="1658F2D4" w14:textId="77777777" w:rsidR="00F808FF" w:rsidRPr="00F21F4F" w:rsidRDefault="00F808FF" w:rsidP="00F808FF">
      <w:pPr>
        <w:suppressAutoHyphens/>
        <w:jc w:val="both"/>
        <w:rPr>
          <w:rFonts w:asciiTheme="minorHAnsi" w:hAnsiTheme="minorHAnsi" w:cstheme="minorHAnsi"/>
          <w:b/>
          <w:sz w:val="20"/>
          <w:szCs w:val="20"/>
          <w:lang w:val="ro-RO" w:eastAsia="ar-SA"/>
        </w:rPr>
      </w:pPr>
    </w:p>
    <w:p w14:paraId="6D686556"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59048888"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1DF69FA7"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19577FC5"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4CCD6196"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7E259A18"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03958C6C"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1B38CEE6"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6D6601DA"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7D620027"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33ACD107" w14:textId="77777777" w:rsidR="00F808FF" w:rsidRPr="00E8592E" w:rsidRDefault="00F808FF" w:rsidP="00F808FF">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1737E90D"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56F46379"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78990B4B" w14:textId="77777777" w:rsidR="00F808FF" w:rsidRPr="00E8592E" w:rsidRDefault="00F808FF" w:rsidP="00F808FF">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2253437E" w14:textId="77777777" w:rsidR="00F808FF" w:rsidRPr="00E8592E" w:rsidRDefault="00F808FF" w:rsidP="00F808FF">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F510D5D" w14:textId="77777777" w:rsidR="00F808FF" w:rsidRPr="00E8592E" w:rsidRDefault="00F808FF" w:rsidP="00F808FF">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137AABC3" w14:textId="77777777" w:rsidR="00F808FF" w:rsidRPr="00E8592E" w:rsidRDefault="00F808FF" w:rsidP="00F808FF">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25D6527A" w14:textId="77777777" w:rsidR="00F808FF" w:rsidRDefault="00F808FF" w:rsidP="00F808FF">
      <w:pPr>
        <w:suppressAutoHyphens/>
        <w:jc w:val="both"/>
        <w:rPr>
          <w:rFonts w:asciiTheme="minorHAnsi" w:hAnsiTheme="minorHAnsi" w:cstheme="minorHAnsi"/>
          <w:b/>
          <w:i/>
          <w:sz w:val="20"/>
          <w:szCs w:val="20"/>
          <w:lang w:val="ro-RO" w:eastAsia="ar-SA"/>
        </w:rPr>
      </w:pPr>
    </w:p>
    <w:p w14:paraId="2A26C80C"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2CD530E7" w14:textId="77777777" w:rsidR="00F808FF" w:rsidRPr="00E8592E" w:rsidRDefault="00F808FF" w:rsidP="00F808FF">
      <w:pPr>
        <w:jc w:val="both"/>
        <w:rPr>
          <w:rFonts w:asciiTheme="minorHAnsi" w:hAnsiTheme="minorHAnsi" w:cstheme="minorHAnsi"/>
          <w:sz w:val="20"/>
          <w:szCs w:val="20"/>
          <w:lang w:eastAsia="ar-SA"/>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 xml:space="preserve">să vândă și să livreze integral </w:t>
      </w:r>
      <w:r>
        <w:rPr>
          <w:rFonts w:asciiTheme="minorHAnsi" w:hAnsiTheme="minorHAnsi" w:cstheme="minorHAnsi"/>
          <w:b/>
          <w:i/>
          <w:sz w:val="20"/>
          <w:szCs w:val="20"/>
          <w:lang w:val="ro-RO" w:eastAsia="ar-SA"/>
        </w:rPr>
        <w:t>LOT/LOTURI ...................................</w:t>
      </w:r>
      <w:r w:rsidRPr="00E8592E">
        <w:rPr>
          <w:rFonts w:asciiTheme="minorHAnsi" w:hAnsiTheme="minorHAnsi" w:cstheme="minorHAnsi"/>
          <w:b/>
          <w:i/>
          <w:sz w:val="20"/>
          <w:szCs w:val="20"/>
          <w:lang w:val="ro-RO" w:eastAsia="ar-SA"/>
        </w:rPr>
        <w:t>,</w:t>
      </w:r>
      <w:r w:rsidRPr="00E8592E">
        <w:rPr>
          <w:rFonts w:asciiTheme="minorHAnsi" w:hAnsiTheme="minorHAnsi" w:cstheme="minorHAnsi"/>
          <w:sz w:val="20"/>
          <w:szCs w:val="20"/>
          <w:lang w:val="ro-RO" w:eastAsia="ar-SA"/>
        </w:rPr>
        <w:t xml:space="preserve"> într-o singură tranșă, în perioada convenită, co</w:t>
      </w:r>
      <w:r>
        <w:rPr>
          <w:rFonts w:asciiTheme="minorHAnsi" w:hAnsiTheme="minorHAnsi" w:cstheme="minorHAnsi"/>
          <w:sz w:val="20"/>
          <w:szCs w:val="20"/>
          <w:lang w:val="ro-RO" w:eastAsia="ar-SA"/>
        </w:rPr>
        <w:t>nform specificațiilor tehnice, P</w:t>
      </w:r>
      <w:r w:rsidRPr="00E8592E">
        <w:rPr>
          <w:rFonts w:asciiTheme="minorHAnsi" w:hAnsiTheme="minorHAnsi" w:cstheme="minorHAnsi"/>
          <w:sz w:val="20"/>
          <w:szCs w:val="20"/>
          <w:lang w:val="ro-RO" w:eastAsia="ar-SA"/>
        </w:rPr>
        <w:t xml:space="preserve">ropunerii tehnice și </w:t>
      </w:r>
      <w:r w:rsidRPr="00F30D70">
        <w:rPr>
          <w:rFonts w:asciiTheme="minorHAnsi" w:hAnsiTheme="minorHAnsi" w:cstheme="minorHAnsi"/>
          <w:sz w:val="20"/>
          <w:szCs w:val="20"/>
          <w:lang w:val="ro-RO" w:eastAsia="ar-SA"/>
        </w:rPr>
        <w:t xml:space="preserve">Propunerii </w:t>
      </w:r>
      <w:r w:rsidRPr="00E8592E">
        <w:rPr>
          <w:rFonts w:asciiTheme="minorHAnsi" w:hAnsiTheme="minorHAnsi" w:cstheme="minorHAnsi"/>
          <w:sz w:val="20"/>
          <w:szCs w:val="20"/>
          <w:lang w:val="ro-RO" w:eastAsia="ar-SA"/>
        </w:rPr>
        <w:t xml:space="preserve">financiare, anexe la prezentul contract. </w:t>
      </w:r>
    </w:p>
    <w:p w14:paraId="09C1DEC5" w14:textId="3D983432" w:rsidR="00F808FF" w:rsidRDefault="00F808FF" w:rsidP="00F808FF">
      <w:pPr>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(2) </w:t>
      </w:r>
      <w:r>
        <w:rPr>
          <w:rFonts w:asciiTheme="minorHAnsi" w:hAnsiTheme="minorHAnsi" w:cstheme="minorHAnsi"/>
          <w:sz w:val="20"/>
          <w:szCs w:val="20"/>
          <w:lang w:val="ro-RO" w:eastAsia="ar-SA"/>
        </w:rPr>
        <w:t xml:space="preserve">(LOT 1,2) </w:t>
      </w:r>
      <w:r w:rsidRPr="00E8592E">
        <w:rPr>
          <w:rFonts w:asciiTheme="minorHAnsi" w:hAnsiTheme="minorHAnsi" w:cstheme="minorHAnsi"/>
          <w:sz w:val="20"/>
          <w:szCs w:val="20"/>
          <w:lang w:val="ro-RO" w:eastAsia="ar-SA"/>
        </w:rPr>
        <w:t>Locul de livrare:</w:t>
      </w:r>
      <w:r w:rsidR="00934047">
        <w:rPr>
          <w:rFonts w:asciiTheme="minorHAnsi" w:hAnsiTheme="minorHAnsi" w:cstheme="minorHAnsi"/>
          <w:sz w:val="20"/>
          <w:szCs w:val="20"/>
          <w:lang w:val="ro-RO" w:eastAsia="ar-SA"/>
        </w:rPr>
        <w:t xml:space="preserve"> Sediul Lac Mamaia al</w:t>
      </w:r>
      <w:r w:rsidRPr="00E8592E">
        <w:rPr>
          <w:rFonts w:asciiTheme="minorHAnsi" w:hAnsiTheme="minorHAnsi" w:cstheme="minorHAnsi"/>
          <w:sz w:val="20"/>
          <w:szCs w:val="20"/>
          <w:lang w:val="ro-RO" w:eastAsia="ar-SA"/>
        </w:rPr>
        <w:t xml:space="preserve"> Universit</w:t>
      </w:r>
      <w:r w:rsidR="00934047">
        <w:rPr>
          <w:rFonts w:asciiTheme="minorHAnsi" w:hAnsiTheme="minorHAnsi" w:cstheme="minorHAnsi"/>
          <w:sz w:val="20"/>
          <w:szCs w:val="20"/>
          <w:lang w:val="ro-RO" w:eastAsia="ar-SA"/>
        </w:rPr>
        <w:t>ății</w:t>
      </w:r>
      <w:r w:rsidRPr="00E8592E">
        <w:rPr>
          <w:rFonts w:asciiTheme="minorHAnsi" w:hAnsiTheme="minorHAnsi" w:cstheme="minorHAnsi"/>
          <w:sz w:val="20"/>
          <w:szCs w:val="20"/>
          <w:lang w:val="ro-RO" w:eastAsia="ar-SA"/>
        </w:rPr>
        <w:t xml:space="preserve"> Maritim</w:t>
      </w:r>
      <w:r w:rsidR="00934047">
        <w:rPr>
          <w:rFonts w:asciiTheme="minorHAnsi" w:hAnsiTheme="minorHAnsi" w:cstheme="minorHAnsi"/>
          <w:sz w:val="20"/>
          <w:szCs w:val="20"/>
          <w:lang w:val="ro-RO" w:eastAsia="ar-SA"/>
        </w:rPr>
        <w:t>e</w:t>
      </w:r>
      <w:r w:rsidRPr="00E8592E">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 xml:space="preserve">din Constanța, </w:t>
      </w:r>
      <w:r w:rsidRPr="00E8592E">
        <w:rPr>
          <w:rFonts w:asciiTheme="minorHAnsi" w:hAnsiTheme="minorHAnsi" w:cstheme="minorHAnsi"/>
          <w:sz w:val="20"/>
          <w:szCs w:val="20"/>
          <w:lang w:val="ro-RO" w:eastAsia="ar-SA"/>
        </w:rPr>
        <w:t xml:space="preserve">str. </w:t>
      </w:r>
      <w:r w:rsidR="00934047">
        <w:rPr>
          <w:rFonts w:asciiTheme="minorHAnsi" w:hAnsiTheme="minorHAnsi" w:cstheme="minorHAnsi"/>
          <w:sz w:val="20"/>
          <w:szCs w:val="20"/>
          <w:lang w:val="ro-RO" w:eastAsia="ar-SA"/>
        </w:rPr>
        <w:t>Cuarțului nr. 2</w:t>
      </w:r>
      <w:r w:rsidRPr="00E8592E">
        <w:rPr>
          <w:rFonts w:asciiTheme="minorHAnsi" w:hAnsiTheme="minorHAnsi" w:cstheme="minorHAnsi"/>
          <w:sz w:val="20"/>
          <w:szCs w:val="20"/>
          <w:lang w:val="ro-RO" w:eastAsia="ar-SA"/>
        </w:rPr>
        <w:t>.</w:t>
      </w:r>
    </w:p>
    <w:p w14:paraId="4350EC07" w14:textId="1F7931C0" w:rsidR="00934047" w:rsidRDefault="00F808FF" w:rsidP="00934047">
      <w:pPr>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(2) (LOT </w:t>
      </w:r>
      <w:r w:rsidR="00934047">
        <w:rPr>
          <w:rFonts w:asciiTheme="minorHAnsi" w:hAnsiTheme="minorHAnsi" w:cstheme="minorHAnsi"/>
          <w:sz w:val="20"/>
          <w:szCs w:val="20"/>
          <w:lang w:val="ro-RO" w:eastAsia="ar-SA"/>
        </w:rPr>
        <w:t>3,4,5</w:t>
      </w:r>
      <w:r>
        <w:rPr>
          <w:rFonts w:asciiTheme="minorHAnsi" w:hAnsiTheme="minorHAnsi" w:cstheme="minorHAnsi"/>
          <w:sz w:val="20"/>
          <w:szCs w:val="20"/>
          <w:lang w:val="ro-RO" w:eastAsia="ar-SA"/>
        </w:rPr>
        <w:t xml:space="preserve">) </w:t>
      </w:r>
      <w:r w:rsidRPr="00E8592E">
        <w:rPr>
          <w:rFonts w:asciiTheme="minorHAnsi" w:hAnsiTheme="minorHAnsi" w:cstheme="minorHAnsi"/>
          <w:sz w:val="20"/>
          <w:szCs w:val="20"/>
          <w:lang w:val="ro-RO" w:eastAsia="ar-SA"/>
        </w:rPr>
        <w:t>Locul de livrare:</w:t>
      </w:r>
      <w:r>
        <w:rPr>
          <w:rFonts w:asciiTheme="minorHAnsi" w:hAnsiTheme="minorHAnsi" w:cstheme="minorHAnsi"/>
          <w:sz w:val="20"/>
          <w:szCs w:val="20"/>
          <w:lang w:val="ro-RO" w:eastAsia="ar-SA"/>
        </w:rPr>
        <w:t xml:space="preserve"> </w:t>
      </w:r>
      <w:r w:rsidR="00934047">
        <w:rPr>
          <w:rFonts w:asciiTheme="minorHAnsi" w:hAnsiTheme="minorHAnsi" w:cstheme="minorHAnsi"/>
          <w:sz w:val="20"/>
          <w:szCs w:val="20"/>
          <w:lang w:val="ro-RO" w:eastAsia="ar-SA"/>
        </w:rPr>
        <w:t xml:space="preserve">Sediul Central al </w:t>
      </w:r>
      <w:r w:rsidR="00934047" w:rsidRPr="00E8592E">
        <w:rPr>
          <w:rFonts w:asciiTheme="minorHAnsi" w:hAnsiTheme="minorHAnsi" w:cstheme="minorHAnsi"/>
          <w:sz w:val="20"/>
          <w:szCs w:val="20"/>
          <w:lang w:val="ro-RO" w:eastAsia="ar-SA"/>
        </w:rPr>
        <w:t>Universit</w:t>
      </w:r>
      <w:r w:rsidR="00934047">
        <w:rPr>
          <w:rFonts w:asciiTheme="minorHAnsi" w:hAnsiTheme="minorHAnsi" w:cstheme="minorHAnsi"/>
          <w:sz w:val="20"/>
          <w:szCs w:val="20"/>
          <w:lang w:val="ro-RO" w:eastAsia="ar-SA"/>
        </w:rPr>
        <w:t>ății</w:t>
      </w:r>
      <w:r w:rsidR="00934047" w:rsidRPr="00E8592E">
        <w:rPr>
          <w:rFonts w:asciiTheme="minorHAnsi" w:hAnsiTheme="minorHAnsi" w:cstheme="minorHAnsi"/>
          <w:sz w:val="20"/>
          <w:szCs w:val="20"/>
          <w:lang w:val="ro-RO" w:eastAsia="ar-SA"/>
        </w:rPr>
        <w:t xml:space="preserve"> Maritim</w:t>
      </w:r>
      <w:r w:rsidR="00934047">
        <w:rPr>
          <w:rFonts w:asciiTheme="minorHAnsi" w:hAnsiTheme="minorHAnsi" w:cstheme="minorHAnsi"/>
          <w:sz w:val="20"/>
          <w:szCs w:val="20"/>
          <w:lang w:val="ro-RO" w:eastAsia="ar-SA"/>
        </w:rPr>
        <w:t>e</w:t>
      </w:r>
      <w:r w:rsidR="00934047" w:rsidRPr="00E8592E">
        <w:rPr>
          <w:rFonts w:asciiTheme="minorHAnsi" w:hAnsiTheme="minorHAnsi" w:cstheme="minorHAnsi"/>
          <w:sz w:val="20"/>
          <w:szCs w:val="20"/>
          <w:lang w:val="ro-RO" w:eastAsia="ar-SA"/>
        </w:rPr>
        <w:t xml:space="preserve"> </w:t>
      </w:r>
      <w:r w:rsidR="00934047">
        <w:rPr>
          <w:rFonts w:asciiTheme="minorHAnsi" w:hAnsiTheme="minorHAnsi" w:cstheme="minorHAnsi"/>
          <w:sz w:val="20"/>
          <w:szCs w:val="20"/>
          <w:lang w:val="ro-RO" w:eastAsia="ar-SA"/>
        </w:rPr>
        <w:t xml:space="preserve">din Constanța, </w:t>
      </w:r>
      <w:r w:rsidR="00934047" w:rsidRPr="00E8592E">
        <w:rPr>
          <w:rFonts w:asciiTheme="minorHAnsi" w:hAnsiTheme="minorHAnsi" w:cstheme="minorHAnsi"/>
          <w:sz w:val="20"/>
          <w:szCs w:val="20"/>
          <w:lang w:val="ro-RO" w:eastAsia="ar-SA"/>
        </w:rPr>
        <w:t>str. Mircea cel Bătrân, nr. 104.</w:t>
      </w:r>
    </w:p>
    <w:p w14:paraId="29EA1B51" w14:textId="77777777" w:rsidR="00F808FF" w:rsidRPr="00E8592E" w:rsidRDefault="00F808FF" w:rsidP="00F808FF">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1526BA23" w14:textId="15231929" w:rsidR="00F808FF" w:rsidRPr="00E8592E" w:rsidRDefault="00F808FF" w:rsidP="00F808FF">
      <w:pPr>
        <w:pStyle w:val="DefaultText"/>
        <w:jc w:val="both"/>
        <w:rPr>
          <w:rFonts w:asciiTheme="minorHAnsi" w:hAnsiTheme="minorHAnsi" w:cstheme="minorHAnsi"/>
          <w:sz w:val="20"/>
        </w:rPr>
      </w:pPr>
      <w:r w:rsidRPr="00E8592E">
        <w:rPr>
          <w:rFonts w:asciiTheme="minorHAnsi" w:hAnsiTheme="minorHAnsi" w:cstheme="minorHAnsi"/>
          <w:sz w:val="20"/>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w:t>
      </w:r>
    </w:p>
    <w:p w14:paraId="09BF7DAD" w14:textId="77777777" w:rsidR="00F808FF" w:rsidRPr="00E8592E" w:rsidRDefault="00F808FF" w:rsidP="00F808FF">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124508BA" w14:textId="77777777" w:rsidR="00F808FF" w:rsidRDefault="00F808FF" w:rsidP="00F808FF">
      <w:pPr>
        <w:suppressAutoHyphens/>
        <w:jc w:val="both"/>
        <w:rPr>
          <w:rFonts w:asciiTheme="minorHAnsi" w:hAnsiTheme="minorHAnsi" w:cstheme="minorHAnsi"/>
          <w:b/>
          <w:i/>
          <w:sz w:val="20"/>
          <w:szCs w:val="20"/>
          <w:lang w:val="ro-RO" w:eastAsia="ar-SA"/>
        </w:rPr>
      </w:pPr>
    </w:p>
    <w:p w14:paraId="47A4D6EB"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lastRenderedPageBreak/>
        <w:t>5. Durata contractului</w:t>
      </w:r>
    </w:p>
    <w:p w14:paraId="19D5C0AD"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5.1. Furnizorul se obligă să livreze produsele care fac obiectul prezentului contract, într-o singură tranșă, </w:t>
      </w:r>
      <w:r w:rsidRPr="00E8592E">
        <w:rPr>
          <w:rFonts w:asciiTheme="minorHAnsi" w:hAnsiTheme="minorHAnsi" w:cstheme="minorHAnsi"/>
          <w:b/>
          <w:sz w:val="20"/>
          <w:szCs w:val="20"/>
          <w:lang w:val="ro-RO" w:eastAsia="ar-SA"/>
        </w:rPr>
        <w:t xml:space="preserve">în </w:t>
      </w:r>
      <w:r>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de la data semnării contractului de ambele părți.</w:t>
      </w:r>
    </w:p>
    <w:p w14:paraId="384D7561"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0E9CDD7D" w14:textId="77777777" w:rsidR="00F808FF" w:rsidRDefault="00F808FF" w:rsidP="00F808FF">
      <w:pPr>
        <w:suppressAutoHyphens/>
        <w:jc w:val="both"/>
        <w:rPr>
          <w:rFonts w:asciiTheme="minorHAnsi" w:hAnsiTheme="minorHAnsi" w:cstheme="minorHAnsi"/>
          <w:b/>
          <w:sz w:val="20"/>
          <w:szCs w:val="20"/>
          <w:lang w:val="ro-RO" w:eastAsia="ar-SA"/>
        </w:rPr>
      </w:pPr>
    </w:p>
    <w:p w14:paraId="4A1DFE33" w14:textId="77777777" w:rsidR="00F808FF" w:rsidRPr="00E8592E" w:rsidRDefault="00F808FF" w:rsidP="00F808FF">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7BADBE25" w14:textId="77777777" w:rsidR="00F808FF" w:rsidRPr="00E8592E" w:rsidRDefault="00F808FF" w:rsidP="00F808FF">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5364868E" w14:textId="77777777" w:rsidR="00F808FF" w:rsidRPr="00E8592E" w:rsidRDefault="00F808FF" w:rsidP="00F808FF">
      <w:pPr>
        <w:numPr>
          <w:ilvl w:val="0"/>
          <w:numId w:val="17"/>
        </w:numPr>
        <w:autoSpaceDE w:val="0"/>
        <w:autoSpaceDN w:val="0"/>
        <w:adjustRightInd w:val="0"/>
        <w:ind w:left="714" w:hanging="357"/>
        <w:jc w:val="both"/>
        <w:rPr>
          <w:rFonts w:asciiTheme="minorHAnsi" w:hAnsiTheme="minorHAnsi" w:cstheme="minorHAnsi"/>
          <w:sz w:val="20"/>
          <w:szCs w:val="20"/>
        </w:rPr>
      </w:pPr>
      <w:proofErr w:type="spellStart"/>
      <w:r w:rsidRPr="00E8592E">
        <w:rPr>
          <w:rFonts w:asciiTheme="minorHAnsi" w:hAnsiTheme="minorHAnsi" w:cstheme="minorHAnsi"/>
          <w:sz w:val="20"/>
          <w:szCs w:val="20"/>
        </w:rPr>
        <w:t>specificatiile</w:t>
      </w:r>
      <w:proofErr w:type="spellEnd"/>
      <w:r w:rsidRPr="00E8592E">
        <w:rPr>
          <w:rFonts w:asciiTheme="minorHAnsi" w:hAnsiTheme="minorHAnsi" w:cstheme="minorHAnsi"/>
          <w:sz w:val="20"/>
          <w:szCs w:val="20"/>
        </w:rPr>
        <w:t xml:space="preserve"> </w:t>
      </w:r>
      <w:proofErr w:type="spellStart"/>
      <w:r w:rsidRPr="00E8592E">
        <w:rPr>
          <w:rFonts w:asciiTheme="minorHAnsi" w:hAnsiTheme="minorHAnsi" w:cstheme="minorHAnsi"/>
          <w:sz w:val="20"/>
          <w:szCs w:val="20"/>
        </w:rPr>
        <w:t>tehnice</w:t>
      </w:r>
      <w:proofErr w:type="spellEnd"/>
      <w:r w:rsidRPr="00E8592E">
        <w:rPr>
          <w:rFonts w:asciiTheme="minorHAnsi" w:hAnsiTheme="minorHAnsi" w:cstheme="minorHAnsi"/>
          <w:sz w:val="20"/>
          <w:szCs w:val="20"/>
        </w:rPr>
        <w:t>;</w:t>
      </w:r>
    </w:p>
    <w:p w14:paraId="528ACBD4" w14:textId="77777777" w:rsidR="00F808FF" w:rsidRPr="00E8592E" w:rsidRDefault="00F808FF" w:rsidP="00F808FF">
      <w:pPr>
        <w:numPr>
          <w:ilvl w:val="0"/>
          <w:numId w:val="17"/>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oferta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furnizorului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Propunerea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tehnică</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E8592E">
        <w:rPr>
          <w:rFonts w:asciiTheme="minorHAnsi" w:hAnsiTheme="minorHAnsi" w:cstheme="minorHAnsi"/>
          <w:sz w:val="20"/>
          <w:szCs w:val="20"/>
        </w:rPr>
        <w:t>ropunerea</w:t>
      </w:r>
      <w:proofErr w:type="spellEnd"/>
      <w:r w:rsidRPr="00E8592E">
        <w:rPr>
          <w:rFonts w:asciiTheme="minorHAnsi" w:hAnsiTheme="minorHAnsi" w:cstheme="minorHAnsi"/>
          <w:sz w:val="20"/>
          <w:szCs w:val="20"/>
        </w:rPr>
        <w:t xml:space="preserve"> </w:t>
      </w:r>
      <w:proofErr w:type="spellStart"/>
      <w:r w:rsidRPr="00E8592E">
        <w:rPr>
          <w:rFonts w:asciiTheme="minorHAnsi" w:hAnsiTheme="minorHAnsi" w:cstheme="minorHAnsi"/>
          <w:sz w:val="20"/>
          <w:szCs w:val="20"/>
        </w:rPr>
        <w:t>financiară</w:t>
      </w:r>
      <w:proofErr w:type="spellEnd"/>
      <w:r w:rsidRPr="00E8592E">
        <w:rPr>
          <w:rFonts w:asciiTheme="minorHAnsi" w:hAnsiTheme="minorHAnsi" w:cstheme="minorHAnsi"/>
          <w:sz w:val="20"/>
          <w:szCs w:val="20"/>
        </w:rPr>
        <w:t xml:space="preserve">, </w:t>
      </w:r>
      <w:proofErr w:type="spellStart"/>
      <w:r w:rsidRPr="00E8592E">
        <w:rPr>
          <w:rFonts w:asciiTheme="minorHAnsi" w:hAnsiTheme="minorHAnsi" w:cstheme="minorHAnsi"/>
          <w:sz w:val="20"/>
          <w:szCs w:val="20"/>
        </w:rPr>
        <w:t>inclusiv</w:t>
      </w:r>
      <w:proofErr w:type="spellEnd"/>
      <w:r w:rsidRPr="00E8592E">
        <w:rPr>
          <w:rFonts w:asciiTheme="minorHAnsi" w:hAnsiTheme="minorHAnsi" w:cstheme="minorHAnsi"/>
          <w:sz w:val="20"/>
          <w:szCs w:val="20"/>
        </w:rPr>
        <w:t xml:space="preserve"> </w:t>
      </w:r>
      <w:proofErr w:type="spellStart"/>
      <w:r w:rsidRPr="00E8592E">
        <w:rPr>
          <w:rFonts w:asciiTheme="minorHAnsi" w:hAnsiTheme="minorHAnsi" w:cstheme="minorHAnsi"/>
          <w:sz w:val="20"/>
          <w:szCs w:val="20"/>
        </w:rPr>
        <w:t>clarificările</w:t>
      </w:r>
      <w:proofErr w:type="spellEnd"/>
      <w:r w:rsidRPr="00E8592E">
        <w:rPr>
          <w:rFonts w:asciiTheme="minorHAnsi" w:hAnsiTheme="minorHAnsi" w:cstheme="minorHAnsi"/>
          <w:sz w:val="20"/>
          <w:szCs w:val="20"/>
        </w:rPr>
        <w:t xml:space="preserve"> din </w:t>
      </w:r>
      <w:proofErr w:type="spellStart"/>
      <w:r w:rsidRPr="00E8592E">
        <w:rPr>
          <w:rFonts w:asciiTheme="minorHAnsi" w:hAnsiTheme="minorHAnsi" w:cstheme="minorHAnsi"/>
          <w:sz w:val="20"/>
          <w:szCs w:val="20"/>
        </w:rPr>
        <w:t>perioada</w:t>
      </w:r>
      <w:proofErr w:type="spellEnd"/>
      <w:r w:rsidRPr="00E8592E">
        <w:rPr>
          <w:rFonts w:asciiTheme="minorHAnsi" w:hAnsiTheme="minorHAnsi" w:cstheme="minorHAnsi"/>
          <w:sz w:val="20"/>
          <w:szCs w:val="20"/>
        </w:rPr>
        <w:t xml:space="preserve"> de </w:t>
      </w:r>
      <w:proofErr w:type="spellStart"/>
      <w:r w:rsidRPr="00E8592E">
        <w:rPr>
          <w:rFonts w:asciiTheme="minorHAnsi" w:hAnsiTheme="minorHAnsi" w:cstheme="minorHAnsi"/>
          <w:sz w:val="20"/>
          <w:szCs w:val="20"/>
        </w:rPr>
        <w:t>evaluare</w:t>
      </w:r>
      <w:proofErr w:type="spellEnd"/>
      <w:r w:rsidRPr="00E8592E">
        <w:rPr>
          <w:rFonts w:asciiTheme="minorHAnsi" w:hAnsiTheme="minorHAnsi" w:cstheme="minorHAnsi"/>
          <w:sz w:val="20"/>
          <w:szCs w:val="20"/>
        </w:rPr>
        <w:t>);</w:t>
      </w:r>
    </w:p>
    <w:p w14:paraId="31BA607A" w14:textId="77777777" w:rsidR="00F808FF" w:rsidRPr="00E8592E" w:rsidRDefault="00F808FF" w:rsidP="00F808FF">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61407B4" w14:textId="77777777" w:rsidR="00F808FF" w:rsidRPr="00E8592E" w:rsidRDefault="00F808FF" w:rsidP="00F808FF">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7B141FF9" w14:textId="77777777" w:rsidR="00F808FF" w:rsidRDefault="00F808FF" w:rsidP="00F808FF">
      <w:pPr>
        <w:suppressAutoHyphens/>
        <w:jc w:val="both"/>
        <w:rPr>
          <w:rFonts w:asciiTheme="minorHAnsi" w:hAnsiTheme="minorHAnsi" w:cstheme="minorHAnsi"/>
          <w:b/>
          <w:sz w:val="20"/>
          <w:szCs w:val="20"/>
          <w:lang w:val="ro-RO" w:eastAsia="ar-SA"/>
        </w:rPr>
      </w:pPr>
    </w:p>
    <w:p w14:paraId="4E1B7D68" w14:textId="77777777" w:rsidR="00F808FF" w:rsidRPr="00E8592E" w:rsidRDefault="00F808FF" w:rsidP="00F808FF">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0FA6D2A1" w14:textId="77777777" w:rsidR="00F808FF" w:rsidRPr="00E8592E" w:rsidRDefault="00F808FF" w:rsidP="00F808FF">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1161ED77" w14:textId="77777777" w:rsidR="00F808FF" w:rsidRDefault="00F808FF" w:rsidP="00F808FF">
      <w:pPr>
        <w:suppressAutoHyphens/>
        <w:jc w:val="both"/>
        <w:rPr>
          <w:rFonts w:asciiTheme="minorHAnsi" w:hAnsiTheme="minorHAnsi" w:cstheme="minorHAnsi"/>
          <w:b/>
          <w:i/>
          <w:sz w:val="20"/>
          <w:szCs w:val="20"/>
          <w:lang w:val="ro-RO" w:eastAsia="ar-SA"/>
        </w:rPr>
      </w:pPr>
    </w:p>
    <w:p w14:paraId="74DF9E7B"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41CFD3FD" w14:textId="77777777" w:rsidR="00F808FF" w:rsidRPr="00107A89" w:rsidRDefault="00F808FF" w:rsidP="00F808F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8.1. 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r>
        <w:rPr>
          <w:rFonts w:asciiTheme="minorHAnsi" w:hAnsiTheme="minorHAnsi" w:cstheme="minorHAnsi"/>
          <w:w w:val="105"/>
          <w:sz w:val="20"/>
          <w:szCs w:val="20"/>
        </w:rPr>
        <w:t xml:space="preserve"> </w:t>
      </w:r>
    </w:p>
    <w:p w14:paraId="5D045BC3" w14:textId="77777777" w:rsidR="00F808FF" w:rsidRPr="00107A89" w:rsidRDefault="00F808FF" w:rsidP="00F808F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8.2. Furnizorul</w:t>
      </w:r>
      <w:r w:rsidRPr="00107A89">
        <w:rPr>
          <w:rFonts w:asciiTheme="minorHAnsi" w:hAnsiTheme="minorHAnsi" w:cstheme="minorHAnsi"/>
          <w:w w:val="105"/>
          <w:sz w:val="20"/>
          <w:szCs w:val="20"/>
        </w:rPr>
        <w:t xml:space="preserve"> 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0B41334A" w14:textId="77777777" w:rsidR="00F808FF" w:rsidRPr="003935D0" w:rsidRDefault="00F808FF" w:rsidP="00F808F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5F59637D" w14:textId="77777777" w:rsidR="00F808FF" w:rsidRPr="003935D0" w:rsidRDefault="00F808FF" w:rsidP="00F808F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034AA8CD" w14:textId="1B44CE6B" w:rsidR="00F808FF" w:rsidRDefault="00F808FF" w:rsidP="00F808FF">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w:t>
      </w:r>
      <w:r w:rsidRPr="003935D0">
        <w:rPr>
          <w:rFonts w:asciiTheme="minorHAnsi" w:hAnsiTheme="minorHAnsi" w:cstheme="minorHAnsi"/>
          <w:sz w:val="20"/>
          <w:szCs w:val="20"/>
          <w:lang w:val="it-IT"/>
        </w:rPr>
        <w:t>va asigura transportul</w:t>
      </w:r>
      <w:r w:rsidRPr="003935D0">
        <w:rPr>
          <w:rFonts w:asciiTheme="minorHAnsi" w:hAnsiTheme="minorHAnsi" w:cstheme="minorHAnsi"/>
          <w:spacing w:val="1"/>
          <w:sz w:val="20"/>
          <w:szCs w:val="20"/>
          <w:lang w:val="it-IT"/>
        </w:rPr>
        <w:t xml:space="preserve"> </w:t>
      </w:r>
      <w:r w:rsidRPr="003264CE">
        <w:rPr>
          <w:rFonts w:asciiTheme="minorHAnsi" w:hAnsiTheme="minorHAnsi" w:cstheme="minorHAnsi"/>
          <w:sz w:val="20"/>
          <w:szCs w:val="20"/>
          <w:lang w:val="it-IT"/>
        </w:rPr>
        <w:t>produselor</w:t>
      </w:r>
      <w:r w:rsidRPr="003264CE">
        <w:rPr>
          <w:rFonts w:asciiTheme="minorHAnsi" w:hAnsiTheme="minorHAnsi" w:cstheme="minorHAnsi"/>
          <w:spacing w:val="1"/>
          <w:sz w:val="20"/>
          <w:szCs w:val="20"/>
          <w:lang w:val="it-IT"/>
        </w:rPr>
        <w:t xml:space="preserve"> </w:t>
      </w:r>
      <w:r w:rsidRPr="003264CE">
        <w:rPr>
          <w:rFonts w:asciiTheme="minorHAnsi" w:hAnsiTheme="minorHAnsi" w:cstheme="minorHAnsi"/>
          <w:sz w:val="20"/>
          <w:szCs w:val="20"/>
          <w:lang w:val="it-IT"/>
        </w:rPr>
        <w:t>la adresa</w:t>
      </w:r>
      <w:r w:rsidRPr="003264CE">
        <w:rPr>
          <w:rFonts w:asciiTheme="minorHAnsi" w:hAnsiTheme="minorHAnsi" w:cstheme="minorHAnsi"/>
          <w:spacing w:val="1"/>
          <w:sz w:val="20"/>
          <w:szCs w:val="20"/>
          <w:lang w:val="it-IT"/>
        </w:rPr>
        <w:t xml:space="preserve"> </w:t>
      </w:r>
      <w:r w:rsidRPr="003264CE">
        <w:rPr>
          <w:rFonts w:asciiTheme="minorHAnsi" w:hAnsiTheme="minorHAnsi" w:cstheme="minorHAnsi"/>
          <w:sz w:val="20"/>
          <w:szCs w:val="20"/>
          <w:lang w:val="it-IT"/>
        </w:rPr>
        <w:t>de livrare indicată în Caietul de</w:t>
      </w:r>
      <w:r w:rsidRPr="003264CE">
        <w:rPr>
          <w:rFonts w:asciiTheme="minorHAnsi" w:hAnsiTheme="minorHAnsi" w:cstheme="minorHAnsi"/>
          <w:spacing w:val="1"/>
          <w:sz w:val="20"/>
          <w:szCs w:val="20"/>
          <w:lang w:val="it-IT"/>
        </w:rPr>
        <w:t xml:space="preserve"> </w:t>
      </w:r>
      <w:r w:rsidRPr="003264CE">
        <w:rPr>
          <w:rFonts w:asciiTheme="minorHAnsi" w:hAnsiTheme="minorHAnsi" w:cstheme="minorHAnsi"/>
          <w:sz w:val="20"/>
          <w:szCs w:val="20"/>
          <w:lang w:val="it-IT"/>
        </w:rPr>
        <w:t>sarcini</w:t>
      </w:r>
      <w:r w:rsidR="00990E72">
        <w:rPr>
          <w:rFonts w:asciiTheme="minorHAnsi" w:hAnsiTheme="minorHAnsi" w:cstheme="minorHAnsi"/>
          <w:sz w:val="20"/>
          <w:szCs w:val="20"/>
          <w:lang w:val="it-IT"/>
        </w:rPr>
        <w:t>.</w:t>
      </w:r>
    </w:p>
    <w:p w14:paraId="77738377" w14:textId="77777777" w:rsidR="00F808FF" w:rsidRPr="00107A89" w:rsidRDefault="00F808FF" w:rsidP="00F808F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i calitativă,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25876D1C" w14:textId="77777777" w:rsidR="00F808FF" w:rsidRPr="00107A89" w:rsidRDefault="00F808FF" w:rsidP="00F808FF">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8.7. Furnizorul</w:t>
      </w:r>
      <w:r w:rsidRPr="00107A89">
        <w:rPr>
          <w:rFonts w:asciiTheme="minorHAnsi" w:hAnsiTheme="minorHAnsi" w:cstheme="minorHAnsi"/>
          <w:w w:val="105"/>
          <w:sz w:val="20"/>
          <w:szCs w:val="20"/>
        </w:rPr>
        <w:t xml:space="preserve"> se obligă să emită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 xml:space="preserve">i să transmită factura fiscală </w:t>
      </w:r>
      <w:r w:rsidRPr="00107A89">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Pr>
          <w:rFonts w:asciiTheme="minorHAnsi" w:hAnsiTheme="minorHAnsi" w:cstheme="minorHAnsi"/>
          <w:sz w:val="20"/>
          <w:szCs w:val="20"/>
        </w:rPr>
        <w:t>efectuării</w:t>
      </w:r>
      <w:r w:rsidRPr="00107A89">
        <w:rPr>
          <w:rFonts w:asciiTheme="minorHAnsi" w:hAnsiTheme="minorHAnsi" w:cstheme="minorHAnsi"/>
          <w:sz w:val="20"/>
          <w:szCs w:val="20"/>
        </w:rPr>
        <w:t xml:space="preserve"> plății, împreună cu celelalte documente justificative:</w:t>
      </w:r>
    </w:p>
    <w:p w14:paraId="57718ED5" w14:textId="77777777" w:rsidR="00F808FF" w:rsidRPr="00107A89" w:rsidRDefault="00F808FF" w:rsidP="00F808FF">
      <w:pPr>
        <w:pStyle w:val="ListParagraph"/>
        <w:numPr>
          <w:ilvl w:val="0"/>
          <w:numId w:val="37"/>
        </w:numPr>
        <w:tabs>
          <w:tab w:val="left" w:pos="10206"/>
        </w:tabs>
        <w:ind w:right="-142"/>
        <w:rPr>
          <w:rFonts w:cstheme="minorHAnsi"/>
          <w:b/>
          <w:bCs/>
          <w:sz w:val="20"/>
          <w:szCs w:val="20"/>
        </w:rPr>
      </w:pPr>
      <w:r>
        <w:rPr>
          <w:rFonts w:cstheme="minorHAnsi"/>
          <w:sz w:val="20"/>
          <w:szCs w:val="20"/>
        </w:rPr>
        <w:t>aviz</w:t>
      </w:r>
      <w:r w:rsidRPr="00107A89">
        <w:rPr>
          <w:rFonts w:cstheme="minorHAnsi"/>
          <w:sz w:val="20"/>
          <w:szCs w:val="20"/>
        </w:rPr>
        <w:t xml:space="preserve"> de însoțire a mărfii (</w:t>
      </w:r>
      <w:r>
        <w:rPr>
          <w:rFonts w:cstheme="minorHAnsi"/>
          <w:sz w:val="20"/>
          <w:szCs w:val="20"/>
        </w:rPr>
        <w:t>dacă este cazul)</w:t>
      </w:r>
      <w:r w:rsidRPr="00107A89">
        <w:rPr>
          <w:rFonts w:cstheme="minorHAnsi"/>
          <w:sz w:val="20"/>
          <w:szCs w:val="20"/>
        </w:rPr>
        <w:t>;</w:t>
      </w:r>
    </w:p>
    <w:p w14:paraId="3A815C0B" w14:textId="77777777" w:rsidR="00F808FF" w:rsidRPr="00107A89" w:rsidRDefault="00F808FF" w:rsidP="00F808FF">
      <w:pPr>
        <w:pStyle w:val="ListParagraph"/>
        <w:numPr>
          <w:ilvl w:val="0"/>
          <w:numId w:val="37"/>
        </w:numPr>
        <w:tabs>
          <w:tab w:val="left" w:pos="10206"/>
        </w:tabs>
        <w:ind w:left="1077" w:right="-142"/>
        <w:rPr>
          <w:rFonts w:cstheme="minorHAnsi"/>
          <w:b/>
          <w:bCs/>
          <w:sz w:val="20"/>
          <w:szCs w:val="20"/>
        </w:rPr>
      </w:pPr>
      <w:r>
        <w:rPr>
          <w:rFonts w:cstheme="minorHAnsi"/>
          <w:sz w:val="20"/>
          <w:szCs w:val="20"/>
        </w:rPr>
        <w:t>declarația</w:t>
      </w:r>
      <w:r w:rsidRPr="00107A89">
        <w:rPr>
          <w:rFonts w:cstheme="minorHAnsi"/>
          <w:sz w:val="20"/>
          <w:szCs w:val="20"/>
        </w:rPr>
        <w:t xml:space="preserve"> de conformitate</w:t>
      </w:r>
      <w:r>
        <w:rPr>
          <w:rFonts w:cstheme="minorHAnsi"/>
          <w:sz w:val="20"/>
          <w:szCs w:val="20"/>
        </w:rPr>
        <w:t>/calitate</w:t>
      </w:r>
      <w:r w:rsidRPr="00107A89">
        <w:rPr>
          <w:rFonts w:cstheme="minorHAnsi"/>
          <w:sz w:val="20"/>
          <w:szCs w:val="20"/>
        </w:rPr>
        <w:t>;</w:t>
      </w:r>
    </w:p>
    <w:p w14:paraId="0FB4E399" w14:textId="77777777" w:rsidR="00F808FF" w:rsidRPr="00E00D6E" w:rsidRDefault="00F808FF" w:rsidP="00F808FF">
      <w:pPr>
        <w:numPr>
          <w:ilvl w:val="0"/>
          <w:numId w:val="37"/>
        </w:numPr>
        <w:tabs>
          <w:tab w:val="left" w:pos="10206"/>
        </w:tabs>
        <w:ind w:left="1077" w:right="-142"/>
        <w:jc w:val="both"/>
        <w:rPr>
          <w:rFonts w:asciiTheme="minorHAnsi" w:hAnsiTheme="minorHAnsi" w:cstheme="minorHAnsi"/>
          <w:b/>
          <w:bCs/>
          <w:sz w:val="20"/>
          <w:szCs w:val="20"/>
        </w:rPr>
      </w:pPr>
      <w:proofErr w:type="spellStart"/>
      <w:r>
        <w:rPr>
          <w:rFonts w:asciiTheme="minorHAnsi" w:hAnsiTheme="minorHAnsi" w:cstheme="minorHAnsi"/>
          <w:sz w:val="20"/>
          <w:szCs w:val="20"/>
        </w:rPr>
        <w:t>certificat</w:t>
      </w:r>
      <w:proofErr w:type="spellEnd"/>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garanție</w:t>
      </w:r>
      <w:proofErr w:type="spellEnd"/>
      <w:r w:rsidRPr="00107A89">
        <w:rPr>
          <w:rFonts w:asciiTheme="minorHAnsi" w:hAnsiTheme="minorHAnsi" w:cstheme="minorHAnsi"/>
          <w:sz w:val="20"/>
          <w:szCs w:val="20"/>
        </w:rPr>
        <w:t>, original;</w:t>
      </w:r>
    </w:p>
    <w:p w14:paraId="298C10A4" w14:textId="77777777" w:rsidR="00F808FF" w:rsidRPr="00E00D6E" w:rsidRDefault="00F808FF" w:rsidP="00F808FF">
      <w:pPr>
        <w:tabs>
          <w:tab w:val="left" w:pos="10206"/>
        </w:tabs>
        <w:ind w:right="-142"/>
        <w:jc w:val="both"/>
        <w:rPr>
          <w:rFonts w:asciiTheme="minorHAnsi" w:hAnsiTheme="minorHAnsi" w:cstheme="minorHAnsi"/>
          <w:b/>
          <w:bCs/>
          <w:sz w:val="20"/>
          <w:szCs w:val="20"/>
        </w:rPr>
      </w:pPr>
      <w:r>
        <w:rPr>
          <w:rFonts w:asciiTheme="minorHAnsi" w:hAnsiTheme="minorHAnsi" w:cstheme="minorHAnsi"/>
          <w:sz w:val="20"/>
          <w:szCs w:val="20"/>
        </w:rPr>
        <w:t xml:space="preserve">8.8.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w:t>
      </w:r>
      <w:proofErr w:type="spellStart"/>
      <w:r w:rsidRPr="00E00D6E">
        <w:rPr>
          <w:rFonts w:asciiTheme="minorHAnsi" w:hAnsiTheme="minorHAnsi" w:cstheme="minorHAnsi"/>
          <w:w w:val="105"/>
          <w:sz w:val="20"/>
          <w:szCs w:val="20"/>
        </w:rPr>
        <w:t>obligă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remedieze</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fără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costuri</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suplimentare</w:t>
      </w:r>
      <w:proofErr w:type="spellEnd"/>
      <w:r w:rsidRPr="00E00D6E">
        <w:rPr>
          <w:rFonts w:asciiTheme="minorHAnsi" w:hAnsiTheme="minorHAnsi" w:cstheme="minorHAnsi"/>
          <w:w w:val="105"/>
          <w:sz w:val="20"/>
          <w:szCs w:val="20"/>
        </w:rPr>
        <w:t xml:space="preserve"> </w:t>
      </w:r>
      <w:proofErr w:type="spellStart"/>
      <w:r>
        <w:rPr>
          <w:rFonts w:asciiTheme="minorHAnsi" w:hAnsiTheme="minorHAnsi" w:cstheme="minorHAnsi"/>
          <w:w w:val="105"/>
          <w:sz w:val="20"/>
          <w:szCs w:val="20"/>
        </w:rPr>
        <w:t>pentru</w:t>
      </w:r>
      <w:proofErr w:type="spellEnd"/>
      <w:r>
        <w:rPr>
          <w:rFonts w:asciiTheme="minorHAnsi" w:hAnsiTheme="minorHAnsi" w:cstheme="minorHAnsi"/>
          <w:w w:val="105"/>
          <w:sz w:val="20"/>
          <w:szCs w:val="20"/>
        </w:rPr>
        <w:t xml:space="preserve"> </w:t>
      </w:r>
      <w:proofErr w:type="spellStart"/>
      <w:r>
        <w:rPr>
          <w:rFonts w:asciiTheme="minorHAnsi" w:hAnsiTheme="minorHAnsi" w:cstheme="minorHAnsi"/>
          <w:w w:val="105"/>
          <w:sz w:val="20"/>
          <w:szCs w:val="20"/>
        </w:rPr>
        <w:t>achizitor</w:t>
      </w:r>
      <w:proofErr w:type="spellEnd"/>
      <w:r>
        <w:rPr>
          <w:rFonts w:asciiTheme="minorHAnsi" w:hAnsiTheme="minorHAnsi" w:cstheme="minorHAnsi"/>
          <w:w w:val="105"/>
          <w:sz w:val="20"/>
          <w:szCs w:val="20"/>
        </w:rPr>
        <w:t xml:space="preserve">, </w:t>
      </w:r>
      <w:proofErr w:type="spellStart"/>
      <w:r>
        <w:rPr>
          <w:rFonts w:asciiTheme="minorHAnsi" w:hAnsiTheme="minorHAnsi" w:cstheme="minorHAnsi"/>
          <w:w w:val="105"/>
          <w:sz w:val="20"/>
          <w:szCs w:val="20"/>
        </w:rPr>
        <w:t>produsele</w:t>
      </w:r>
      <w:proofErr w:type="spellEnd"/>
      <w:r>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la care se </w:t>
      </w:r>
      <w:proofErr w:type="spellStart"/>
      <w:r w:rsidRPr="00E00D6E">
        <w:rPr>
          <w:rFonts w:asciiTheme="minorHAnsi" w:hAnsiTheme="minorHAnsi" w:cstheme="minorHAnsi"/>
          <w:w w:val="105"/>
          <w:sz w:val="20"/>
          <w:szCs w:val="20"/>
        </w:rPr>
        <w:t>constată</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deficiențe</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sau</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abateri</w:t>
      </w:r>
      <w:proofErr w:type="spellEnd"/>
      <w:r w:rsidRPr="00E00D6E">
        <w:rPr>
          <w:rFonts w:asciiTheme="minorHAnsi" w:hAnsiTheme="minorHAnsi" w:cstheme="minorHAnsi"/>
          <w:w w:val="105"/>
          <w:sz w:val="20"/>
          <w:szCs w:val="20"/>
        </w:rPr>
        <w:t xml:space="preserve"> de la </w:t>
      </w:r>
      <w:proofErr w:type="spellStart"/>
      <w:r w:rsidRPr="00E00D6E">
        <w:rPr>
          <w:rFonts w:asciiTheme="minorHAnsi" w:hAnsiTheme="minorHAnsi" w:cstheme="minorHAnsi"/>
          <w:w w:val="105"/>
          <w:sz w:val="20"/>
          <w:szCs w:val="20"/>
        </w:rPr>
        <w:t>normele</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sau</w:t>
      </w:r>
      <w:proofErr w:type="spellEnd"/>
      <w:r w:rsidRPr="00E00D6E">
        <w:rPr>
          <w:rFonts w:asciiTheme="minorHAnsi" w:hAnsiTheme="minorHAnsi" w:cstheme="minorHAnsi"/>
          <w:w w:val="105"/>
          <w:sz w:val="20"/>
          <w:szCs w:val="20"/>
        </w:rPr>
        <w:t xml:space="preserve"> </w:t>
      </w:r>
      <w:proofErr w:type="spellStart"/>
      <w:r w:rsidRPr="00E00D6E">
        <w:rPr>
          <w:rFonts w:asciiTheme="minorHAnsi" w:hAnsiTheme="minorHAnsi" w:cstheme="minorHAnsi"/>
          <w:w w:val="105"/>
          <w:sz w:val="20"/>
          <w:szCs w:val="20"/>
        </w:rPr>
        <w:t>standarde</w:t>
      </w:r>
      <w:proofErr w:type="spellEnd"/>
      <w:r w:rsidRPr="00E00D6E">
        <w:rPr>
          <w:rFonts w:asciiTheme="minorHAnsi" w:hAnsiTheme="minorHAnsi" w:cstheme="minorHAnsi"/>
          <w:spacing w:val="1"/>
          <w:w w:val="105"/>
          <w:sz w:val="20"/>
          <w:szCs w:val="20"/>
        </w:rPr>
        <w:t xml:space="preserve"> </w:t>
      </w:r>
      <w:proofErr w:type="spellStart"/>
      <w:r w:rsidRPr="00E00D6E">
        <w:rPr>
          <w:rFonts w:asciiTheme="minorHAnsi" w:hAnsiTheme="minorHAnsi" w:cstheme="minorHAnsi"/>
          <w:w w:val="105"/>
          <w:sz w:val="20"/>
          <w:szCs w:val="20"/>
        </w:rPr>
        <w:t>prevăzute</w:t>
      </w:r>
      <w:proofErr w:type="spellEnd"/>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proofErr w:type="spellStart"/>
      <w:r w:rsidRPr="00E00D6E">
        <w:rPr>
          <w:rFonts w:asciiTheme="minorHAnsi" w:hAnsiTheme="minorHAnsi" w:cstheme="minorHAnsi"/>
          <w:w w:val="105"/>
          <w:sz w:val="20"/>
          <w:szCs w:val="20"/>
        </w:rPr>
        <w:t>lege</w:t>
      </w:r>
      <w:proofErr w:type="spellEnd"/>
      <w:r w:rsidRPr="00E00D6E">
        <w:rPr>
          <w:rFonts w:asciiTheme="minorHAnsi" w:hAnsiTheme="minorHAnsi" w:cstheme="minorHAnsi"/>
          <w:spacing w:val="13"/>
          <w:w w:val="105"/>
          <w:sz w:val="20"/>
          <w:szCs w:val="20"/>
        </w:rPr>
        <w:t xml:space="preserve"> </w:t>
      </w:r>
      <w:proofErr w:type="spellStart"/>
      <w:r w:rsidRPr="00E00D6E">
        <w:rPr>
          <w:rFonts w:asciiTheme="minorHAnsi" w:hAnsiTheme="minorHAnsi" w:cstheme="minorHAnsi"/>
          <w:w w:val="105"/>
          <w:sz w:val="20"/>
          <w:szCs w:val="20"/>
        </w:rPr>
        <w:t>și</w:t>
      </w:r>
      <w:proofErr w:type="spellEnd"/>
      <w:r w:rsidRPr="00E00D6E">
        <w:rPr>
          <w:rFonts w:asciiTheme="minorHAnsi" w:hAnsiTheme="minorHAnsi" w:cstheme="minorHAnsi"/>
          <w:spacing w:val="19"/>
          <w:w w:val="105"/>
          <w:sz w:val="20"/>
          <w:szCs w:val="20"/>
        </w:rPr>
        <w:t xml:space="preserve"> </w:t>
      </w:r>
      <w:proofErr w:type="spellStart"/>
      <w:r w:rsidRPr="00CF52BD">
        <w:rPr>
          <w:rStyle w:val="Heading4Char"/>
          <w:rFonts w:asciiTheme="minorHAnsi" w:hAnsiTheme="minorHAnsi" w:cstheme="minorHAnsi"/>
          <w:b w:val="0"/>
          <w:sz w:val="20"/>
          <w:szCs w:val="20"/>
        </w:rPr>
        <w:t>prezentul</w:t>
      </w:r>
      <w:proofErr w:type="spellEnd"/>
      <w:r w:rsidRPr="00E00D6E">
        <w:rPr>
          <w:rFonts w:asciiTheme="minorHAnsi" w:hAnsiTheme="minorHAnsi" w:cstheme="minorHAnsi"/>
          <w:spacing w:val="19"/>
          <w:w w:val="105"/>
          <w:sz w:val="20"/>
          <w:szCs w:val="20"/>
        </w:rPr>
        <w:t xml:space="preserve"> </w:t>
      </w:r>
      <w:proofErr w:type="spellStart"/>
      <w:r w:rsidRPr="00E00D6E">
        <w:rPr>
          <w:rFonts w:asciiTheme="minorHAnsi" w:hAnsiTheme="minorHAnsi" w:cstheme="minorHAnsi"/>
          <w:w w:val="105"/>
          <w:sz w:val="20"/>
          <w:szCs w:val="20"/>
        </w:rPr>
        <w:t>Caiet</w:t>
      </w:r>
      <w:proofErr w:type="spellEnd"/>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proofErr w:type="spellStart"/>
      <w:r w:rsidRPr="00E00D6E">
        <w:rPr>
          <w:rFonts w:asciiTheme="minorHAnsi" w:hAnsiTheme="minorHAnsi" w:cstheme="minorHAnsi"/>
          <w:w w:val="105"/>
          <w:sz w:val="20"/>
          <w:szCs w:val="20"/>
        </w:rPr>
        <w:t>sarcini</w:t>
      </w:r>
      <w:proofErr w:type="spellEnd"/>
      <w:r w:rsidRPr="00E00D6E">
        <w:rPr>
          <w:rFonts w:asciiTheme="minorHAnsi" w:hAnsiTheme="minorHAnsi" w:cstheme="minorHAnsi"/>
          <w:w w:val="105"/>
          <w:sz w:val="20"/>
          <w:szCs w:val="20"/>
        </w:rPr>
        <w:t>.</w:t>
      </w:r>
    </w:p>
    <w:p w14:paraId="7D6735EC" w14:textId="77777777" w:rsidR="00F808FF" w:rsidRPr="003935D0" w:rsidRDefault="00F808FF" w:rsidP="00F808FF">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proofErr w:type="gramStart"/>
      <w:r w:rsidRPr="003935D0">
        <w:rPr>
          <w:rFonts w:asciiTheme="minorHAnsi" w:hAnsiTheme="minorHAnsi" w:cstheme="minorHAnsi"/>
          <w:w w:val="105"/>
          <w:sz w:val="20"/>
          <w:szCs w:val="20"/>
          <w:lang w:val="it-IT"/>
        </w:rPr>
        <w:t>a</w:t>
      </w:r>
      <w:proofErr w:type="gramEnd"/>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7B8C9079" w14:textId="77777777" w:rsidR="00F808FF" w:rsidRDefault="00F808FF" w:rsidP="00F808F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5A8F67F8" w14:textId="77777777" w:rsidR="00F808FF" w:rsidRPr="00EA34DF" w:rsidRDefault="00F808FF" w:rsidP="00F808F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4A94723B" w14:textId="77777777" w:rsidR="00F808FF" w:rsidRPr="00107A89" w:rsidRDefault="00F808FF" w:rsidP="00F808F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proofErr w:type="spellStart"/>
      <w:r>
        <w:rPr>
          <w:rFonts w:asciiTheme="minorHAnsi" w:hAnsiTheme="minorHAnsi" w:cstheme="minorHAnsi"/>
          <w:w w:val="105"/>
          <w:sz w:val="20"/>
          <w:szCs w:val="20"/>
        </w:rPr>
        <w:t>Furnizorul</w:t>
      </w:r>
      <w:proofErr w:type="spellEnd"/>
      <w:r w:rsidRPr="00107A89">
        <w:rPr>
          <w:rFonts w:asciiTheme="minorHAnsi" w:hAnsiTheme="minorHAnsi" w:cstheme="minorHAnsi"/>
          <w:w w:val="105"/>
          <w:sz w:val="20"/>
          <w:szCs w:val="20"/>
        </w:rPr>
        <w:t xml:space="preserve"> are</w:t>
      </w:r>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obligația</w:t>
      </w:r>
      <w:proofErr w:type="spellEnd"/>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proofErr w:type="spellStart"/>
      <w:r w:rsidRPr="00107A89">
        <w:rPr>
          <w:rFonts w:asciiTheme="minorHAnsi" w:hAnsiTheme="minorHAnsi" w:cstheme="minorHAnsi"/>
          <w:w w:val="105"/>
          <w:sz w:val="20"/>
          <w:szCs w:val="20"/>
        </w:rPr>
        <w:t>începe</w:t>
      </w:r>
      <w:proofErr w:type="spellEnd"/>
      <w:r w:rsidRPr="00107A89">
        <w:rPr>
          <w:rFonts w:asciiTheme="minorHAnsi" w:hAnsiTheme="minorHAnsi" w:cstheme="minorHAnsi"/>
          <w:spacing w:val="40"/>
          <w:w w:val="105"/>
          <w:sz w:val="20"/>
          <w:szCs w:val="20"/>
        </w:rPr>
        <w:t xml:space="preserve"> </w:t>
      </w:r>
      <w:proofErr w:type="spellStart"/>
      <w:r w:rsidRPr="00107A89">
        <w:rPr>
          <w:rFonts w:asciiTheme="minorHAnsi" w:hAnsiTheme="minorHAnsi" w:cstheme="minorHAnsi"/>
          <w:w w:val="105"/>
          <w:sz w:val="20"/>
          <w:szCs w:val="20"/>
        </w:rPr>
        <w:t>furnizarea</w:t>
      </w:r>
      <w:proofErr w:type="spellEnd"/>
      <w:r w:rsidRPr="00107A89">
        <w:rPr>
          <w:rFonts w:asciiTheme="minorHAnsi" w:hAnsiTheme="minorHAnsi" w:cstheme="minorHAnsi"/>
          <w:spacing w:val="47"/>
          <w:w w:val="105"/>
          <w:sz w:val="20"/>
          <w:szCs w:val="20"/>
        </w:rPr>
        <w:t xml:space="preserve"> </w:t>
      </w:r>
      <w:proofErr w:type="spellStart"/>
      <w:proofErr w:type="gramStart"/>
      <w:r>
        <w:rPr>
          <w:rFonts w:asciiTheme="minorHAnsi" w:hAnsiTheme="minorHAnsi" w:cstheme="minorHAnsi"/>
          <w:w w:val="105"/>
          <w:sz w:val="20"/>
          <w:szCs w:val="20"/>
        </w:rPr>
        <w:t>produselor</w:t>
      </w:r>
      <w:proofErr w:type="spellEnd"/>
      <w:r>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după</w:t>
      </w:r>
      <w:proofErr w:type="spellEnd"/>
      <w:proofErr w:type="gramEnd"/>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semnarea</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contractului</w:t>
      </w:r>
      <w:proofErr w:type="spellEnd"/>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ambele</w:t>
      </w:r>
      <w:proofErr w:type="spellEnd"/>
      <w:r w:rsidRPr="00107A89">
        <w:rPr>
          <w:rFonts w:asciiTheme="minorHAnsi" w:hAnsiTheme="minorHAnsi" w:cstheme="minorHAnsi"/>
          <w:sz w:val="20"/>
          <w:szCs w:val="20"/>
        </w:rPr>
        <w:t xml:space="preserve"> </w:t>
      </w:r>
      <w:proofErr w:type="spellStart"/>
      <w:r w:rsidRPr="00107A89">
        <w:rPr>
          <w:rFonts w:asciiTheme="minorHAnsi" w:hAnsiTheme="minorHAnsi" w:cstheme="minorHAnsi"/>
          <w:sz w:val="20"/>
          <w:szCs w:val="20"/>
        </w:rPr>
        <w:t>părți</w:t>
      </w:r>
      <w:proofErr w:type="spellEnd"/>
      <w:r w:rsidRPr="00107A89">
        <w:rPr>
          <w:rFonts w:asciiTheme="minorHAnsi" w:hAnsiTheme="minorHAnsi" w:cstheme="minorHAnsi"/>
          <w:sz w:val="20"/>
          <w:szCs w:val="20"/>
        </w:rPr>
        <w:t>,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termenelor</w:t>
      </w:r>
      <w:proofErr w:type="spellEnd"/>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proofErr w:type="spellStart"/>
      <w:r w:rsidRPr="00107A89">
        <w:rPr>
          <w:rFonts w:asciiTheme="minorHAnsi" w:hAnsiTheme="minorHAnsi" w:cstheme="minorHAnsi"/>
          <w:w w:val="105"/>
          <w:sz w:val="20"/>
          <w:szCs w:val="20"/>
        </w:rPr>
        <w:t>livrare</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asumate</w:t>
      </w:r>
      <w:proofErr w:type="spellEnd"/>
      <w:r>
        <w:rPr>
          <w:rFonts w:asciiTheme="minorHAnsi" w:hAnsiTheme="minorHAnsi" w:cstheme="minorHAnsi"/>
          <w:w w:val="105"/>
          <w:sz w:val="20"/>
          <w:szCs w:val="20"/>
        </w:rPr>
        <w:t xml:space="preserve"> la </w:t>
      </w:r>
      <w:r w:rsidRPr="00A24DDF">
        <w:rPr>
          <w:rFonts w:asciiTheme="minorHAnsi" w:hAnsiTheme="minorHAnsi" w:cstheme="minorHAnsi"/>
          <w:w w:val="105"/>
          <w:sz w:val="20"/>
          <w:szCs w:val="20"/>
        </w:rPr>
        <w:t xml:space="preserve">art. 5. </w:t>
      </w:r>
    </w:p>
    <w:p w14:paraId="3BEF12CE" w14:textId="77777777" w:rsidR="00F808FF" w:rsidRDefault="00F808FF" w:rsidP="00F808FF">
      <w:pPr>
        <w:tabs>
          <w:tab w:val="left" w:pos="142"/>
        </w:tabs>
        <w:spacing w:before="72" w:line="271" w:lineRule="auto"/>
        <w:ind w:right="-142"/>
        <w:jc w:val="both"/>
        <w:rPr>
          <w:rFonts w:asciiTheme="minorHAnsi" w:hAnsiTheme="minorHAnsi" w:cstheme="minorHAnsi"/>
          <w:sz w:val="20"/>
          <w:szCs w:val="20"/>
          <w:lang w:val="it-IT"/>
        </w:rPr>
      </w:pPr>
      <w:r>
        <w:rPr>
          <w:rFonts w:asciiTheme="minorHAnsi" w:hAnsiTheme="minorHAnsi" w:cstheme="minorHAnsi"/>
          <w:sz w:val="20"/>
        </w:rPr>
        <w:t xml:space="preserve">8.13. </w:t>
      </w:r>
      <w:r>
        <w:rPr>
          <w:rFonts w:asciiTheme="minorHAnsi" w:hAnsiTheme="minorHAnsi" w:cstheme="minorHAnsi"/>
          <w:spacing w:val="-1"/>
          <w:sz w:val="20"/>
          <w:szCs w:val="20"/>
          <w:lang w:val="it-IT"/>
        </w:rPr>
        <w:t>Furnizorul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va emite o factura pentru toate produsele livrate</w:t>
      </w:r>
      <w:r>
        <w:rPr>
          <w:rFonts w:asciiTheme="minorHAnsi" w:hAnsiTheme="minorHAnsi" w:cstheme="minorHAnsi"/>
          <w:sz w:val="20"/>
          <w:szCs w:val="20"/>
          <w:lang w:val="it-IT"/>
        </w:rPr>
        <w:t xml:space="preserve"> aferente unui lot</w:t>
      </w:r>
      <w:r w:rsidRPr="003935D0">
        <w:rPr>
          <w:rFonts w:asciiTheme="minorHAnsi" w:hAnsiTheme="minorHAnsi" w:cstheme="minorHAnsi"/>
          <w:sz w:val="20"/>
          <w:szCs w:val="20"/>
          <w:lang w:val="it-IT"/>
        </w:rPr>
        <w:t>. Factura va menționa numărul</w:t>
      </w:r>
      <w:r w:rsidRPr="003935D0">
        <w:rPr>
          <w:rFonts w:asciiTheme="minorHAnsi" w:hAnsiTheme="minorHAnsi" w:cstheme="minorHAnsi"/>
          <w:spacing w:val="-57"/>
          <w:sz w:val="20"/>
          <w:szCs w:val="20"/>
          <w:lang w:val="it-IT"/>
        </w:rPr>
        <w:t xml:space="preserve">  </w:t>
      </w:r>
      <w:r w:rsidRPr="003935D0">
        <w:rPr>
          <w:rFonts w:asciiTheme="minorHAnsi" w:hAnsiTheme="minorHAnsi" w:cstheme="minorHAnsi"/>
          <w:sz w:val="20"/>
          <w:szCs w:val="20"/>
          <w:lang w:val="it-IT"/>
        </w:rPr>
        <w:t xml:space="preserve"> contractului,</w:t>
      </w:r>
      <w:r w:rsidRPr="003935D0">
        <w:rPr>
          <w:rFonts w:asciiTheme="minorHAnsi" w:hAnsiTheme="minorHAnsi" w:cstheme="minorHAnsi"/>
          <w:spacing w:val="50"/>
          <w:sz w:val="20"/>
          <w:szCs w:val="20"/>
          <w:lang w:val="it-IT"/>
        </w:rPr>
        <w:t xml:space="preserve"> </w:t>
      </w:r>
      <w:r>
        <w:rPr>
          <w:rFonts w:asciiTheme="minorHAnsi" w:hAnsiTheme="minorHAnsi" w:cstheme="minorHAnsi"/>
          <w:sz w:val="20"/>
          <w:szCs w:val="20"/>
          <w:lang w:val="it-IT"/>
        </w:rPr>
        <w:t>data</w:t>
      </w:r>
      <w:r w:rsidRPr="003935D0">
        <w:rPr>
          <w:rFonts w:asciiTheme="minorHAnsi" w:hAnsiTheme="minorHAnsi" w:cstheme="minorHAnsi"/>
          <w:spacing w:val="35"/>
          <w:sz w:val="20"/>
          <w:szCs w:val="20"/>
          <w:lang w:val="it-IT"/>
        </w:rPr>
        <w:t xml:space="preserve"> </w:t>
      </w:r>
      <w:r w:rsidRPr="003935D0">
        <w:rPr>
          <w:rFonts w:asciiTheme="minorHAnsi" w:hAnsiTheme="minorHAnsi" w:cstheme="minorHAnsi"/>
          <w:sz w:val="20"/>
          <w:szCs w:val="20"/>
          <w:lang w:val="it-IT"/>
        </w:rPr>
        <w:t>de</w:t>
      </w:r>
      <w:r w:rsidRPr="003935D0">
        <w:rPr>
          <w:rFonts w:asciiTheme="minorHAnsi" w:hAnsiTheme="minorHAnsi" w:cstheme="minorHAnsi"/>
          <w:spacing w:val="35"/>
          <w:sz w:val="20"/>
          <w:szCs w:val="20"/>
          <w:lang w:val="it-IT"/>
        </w:rPr>
        <w:t xml:space="preserve"> </w:t>
      </w:r>
      <w:r w:rsidRPr="003935D0">
        <w:rPr>
          <w:rFonts w:asciiTheme="minorHAnsi" w:hAnsiTheme="minorHAnsi" w:cstheme="minorHAnsi"/>
          <w:sz w:val="20"/>
          <w:szCs w:val="20"/>
          <w:lang w:val="it-IT"/>
        </w:rPr>
        <w:t>emitere</w:t>
      </w:r>
      <w:r w:rsidRPr="003935D0">
        <w:rPr>
          <w:rFonts w:asciiTheme="minorHAnsi" w:hAnsiTheme="minorHAnsi" w:cstheme="minorHAnsi"/>
          <w:spacing w:val="50"/>
          <w:sz w:val="20"/>
          <w:szCs w:val="20"/>
          <w:lang w:val="it-IT"/>
        </w:rPr>
        <w:t xml:space="preserve"> </w:t>
      </w:r>
      <w:r w:rsidRPr="003935D0">
        <w:rPr>
          <w:rFonts w:asciiTheme="minorHAnsi" w:hAnsiTheme="minorHAnsi" w:cstheme="minorHAnsi"/>
          <w:sz w:val="20"/>
          <w:szCs w:val="20"/>
          <w:lang w:val="it-IT"/>
        </w:rPr>
        <w:t>și</w:t>
      </w:r>
      <w:r w:rsidRPr="003935D0">
        <w:rPr>
          <w:rFonts w:asciiTheme="minorHAnsi" w:hAnsiTheme="minorHAnsi" w:cstheme="minorHAnsi"/>
          <w:spacing w:val="56"/>
          <w:sz w:val="20"/>
          <w:szCs w:val="20"/>
          <w:lang w:val="it-IT"/>
        </w:rPr>
        <w:t xml:space="preserve"> </w:t>
      </w:r>
      <w:r w:rsidRPr="00AD7BE7">
        <w:rPr>
          <w:rStyle w:val="Heading4Char"/>
          <w:rFonts w:asciiTheme="minorHAnsi" w:hAnsiTheme="minorHAnsi" w:cstheme="minorHAnsi"/>
          <w:b w:val="0"/>
          <w:sz w:val="20"/>
          <w:szCs w:val="20"/>
        </w:rPr>
        <w:t>data</w:t>
      </w:r>
      <w:r w:rsidRPr="003935D0">
        <w:rPr>
          <w:rFonts w:asciiTheme="minorHAnsi" w:hAnsiTheme="minorHAnsi" w:cstheme="minorHAnsi"/>
          <w:spacing w:val="56"/>
          <w:sz w:val="20"/>
          <w:szCs w:val="20"/>
          <w:lang w:val="it-IT"/>
        </w:rPr>
        <w:t xml:space="preserve"> </w:t>
      </w:r>
      <w:r w:rsidRPr="003935D0">
        <w:rPr>
          <w:rFonts w:asciiTheme="minorHAnsi" w:hAnsiTheme="minorHAnsi" w:cstheme="minorHAnsi"/>
          <w:sz w:val="20"/>
          <w:szCs w:val="20"/>
          <w:lang w:val="it-IT"/>
        </w:rPr>
        <w:t>de</w:t>
      </w:r>
      <w:r w:rsidRPr="003935D0">
        <w:rPr>
          <w:rFonts w:asciiTheme="minorHAnsi" w:hAnsiTheme="minorHAnsi" w:cstheme="minorHAnsi"/>
          <w:spacing w:val="33"/>
          <w:sz w:val="20"/>
          <w:szCs w:val="20"/>
          <w:lang w:val="it-IT"/>
        </w:rPr>
        <w:t xml:space="preserve"> </w:t>
      </w:r>
      <w:r w:rsidRPr="003935D0">
        <w:rPr>
          <w:rFonts w:asciiTheme="minorHAnsi" w:hAnsiTheme="minorHAnsi" w:cstheme="minorHAnsi"/>
          <w:sz w:val="20"/>
          <w:szCs w:val="20"/>
          <w:lang w:val="it-IT"/>
        </w:rPr>
        <w:t>scadență</w:t>
      </w:r>
      <w:r w:rsidRPr="003935D0">
        <w:rPr>
          <w:rFonts w:asciiTheme="minorHAnsi" w:hAnsiTheme="minorHAnsi" w:cstheme="minorHAnsi"/>
          <w:spacing w:val="38"/>
          <w:sz w:val="20"/>
          <w:szCs w:val="20"/>
          <w:lang w:val="it-IT"/>
        </w:rPr>
        <w:t xml:space="preserve"> </w:t>
      </w:r>
      <w:r w:rsidRPr="003935D0">
        <w:rPr>
          <w:rFonts w:asciiTheme="minorHAnsi" w:hAnsiTheme="minorHAnsi" w:cstheme="minorHAnsi"/>
          <w:sz w:val="20"/>
          <w:szCs w:val="20"/>
          <w:lang w:val="it-IT"/>
        </w:rPr>
        <w:t>ale</w:t>
      </w:r>
      <w:r w:rsidRPr="003935D0">
        <w:rPr>
          <w:rFonts w:asciiTheme="minorHAnsi" w:hAnsiTheme="minorHAnsi" w:cstheme="minorHAnsi"/>
          <w:spacing w:val="29"/>
          <w:sz w:val="20"/>
          <w:szCs w:val="20"/>
          <w:lang w:val="it-IT"/>
        </w:rPr>
        <w:t xml:space="preserve"> </w:t>
      </w:r>
      <w:r w:rsidRPr="003935D0">
        <w:rPr>
          <w:rFonts w:asciiTheme="minorHAnsi" w:hAnsiTheme="minorHAnsi" w:cstheme="minorHAnsi"/>
          <w:sz w:val="20"/>
          <w:szCs w:val="20"/>
          <w:lang w:val="it-IT"/>
        </w:rPr>
        <w:t>facturii</w:t>
      </w:r>
      <w:r>
        <w:rPr>
          <w:rFonts w:asciiTheme="minorHAnsi" w:hAnsiTheme="minorHAnsi" w:cstheme="minorHAnsi"/>
          <w:spacing w:val="51"/>
          <w:sz w:val="20"/>
          <w:szCs w:val="20"/>
          <w:lang w:val="it-IT"/>
        </w:rPr>
        <w:t xml:space="preserve"> </w:t>
      </w:r>
      <w:r w:rsidRPr="003935D0">
        <w:rPr>
          <w:rFonts w:asciiTheme="minorHAnsi" w:hAnsiTheme="minorHAnsi" w:cstheme="minorHAnsi"/>
          <w:sz w:val="20"/>
          <w:szCs w:val="20"/>
          <w:lang w:val="it-IT"/>
        </w:rPr>
        <w:t>respective.</w:t>
      </w:r>
    </w:p>
    <w:p w14:paraId="5DB14CB7" w14:textId="77777777" w:rsidR="00F808FF" w:rsidRPr="00E8592E" w:rsidRDefault="00F808FF" w:rsidP="00F808FF">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8.14. </w:t>
      </w:r>
      <w:r w:rsidRPr="00E8592E">
        <w:rPr>
          <w:rFonts w:asciiTheme="minorHAnsi" w:hAnsiTheme="minorHAnsi" w:cstheme="minorHAnsi"/>
          <w:sz w:val="20"/>
          <w:szCs w:val="20"/>
          <w:lang w:val="ro-RO" w:eastAsia="ar-SA"/>
        </w:rPr>
        <w:t>Furnizorul se obligă să despăgubească achizitorul împotriva oricăror:</w:t>
      </w:r>
    </w:p>
    <w:p w14:paraId="75D8E730" w14:textId="77777777" w:rsidR="00F808FF" w:rsidRPr="00E8592E" w:rsidRDefault="00F808FF" w:rsidP="00F808FF">
      <w:pPr>
        <w:numPr>
          <w:ilvl w:val="2"/>
          <w:numId w:val="19"/>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1D2A0D0F" w14:textId="77777777" w:rsidR="00F808FF" w:rsidRPr="00E8592E" w:rsidRDefault="00F808FF" w:rsidP="00F808FF">
      <w:pPr>
        <w:numPr>
          <w:ilvl w:val="2"/>
          <w:numId w:val="19"/>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4C32F440" w14:textId="77777777" w:rsidR="00F808FF" w:rsidRDefault="00F808FF" w:rsidP="00F808FF">
      <w:pPr>
        <w:suppressAutoHyphens/>
        <w:jc w:val="both"/>
        <w:rPr>
          <w:rFonts w:asciiTheme="minorHAnsi" w:hAnsiTheme="minorHAnsi" w:cstheme="minorHAnsi"/>
          <w:b/>
          <w:i/>
          <w:sz w:val="20"/>
          <w:szCs w:val="20"/>
          <w:lang w:val="ro-RO" w:eastAsia="ar-SA"/>
        </w:rPr>
      </w:pPr>
    </w:p>
    <w:p w14:paraId="59D12AAB"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485EBFC8" w14:textId="77777777" w:rsidR="00F808FF" w:rsidRPr="00E8592E" w:rsidRDefault="00F808FF" w:rsidP="00F808FF">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75F03771" w14:textId="77777777" w:rsidR="00F808FF" w:rsidRPr="00E8592E" w:rsidRDefault="00F808FF" w:rsidP="00F808FF">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lastRenderedPageBreak/>
        <w:t>(2) Achizitorul se obligă să recepţioneze produsele în termenul convenit.</w:t>
      </w:r>
    </w:p>
    <w:p w14:paraId="1B8BD773"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t xml:space="preserve">9.2 (1) Achizitorul se obligă să plătească preţul produselor, către furnizor, în termen de maxim 30 (treizeci) de zile de la data </w:t>
      </w:r>
      <w:r>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calitativă și cantitativă a produselor</w:t>
      </w:r>
      <w:r>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5ED511BF" w14:textId="77777777" w:rsidR="00F808FF" w:rsidRPr="00BC0624" w:rsidRDefault="00F808FF" w:rsidP="00F808FF">
      <w:pPr>
        <w:ind w:right="-30"/>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Pr="00BC0624">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BC0624">
        <w:rPr>
          <w:rFonts w:asciiTheme="minorHAnsi" w:hAnsiTheme="minorHAnsi" w:cstheme="minorHAnsi"/>
          <w:sz w:val="20"/>
          <w:szCs w:val="20"/>
          <w:lang w:val="it-IT"/>
        </w:rPr>
        <w:t>Nu se efectuează plata în avans.</w:t>
      </w:r>
    </w:p>
    <w:p w14:paraId="12ABF3FA"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69BB8B25"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AD5F5AA" w14:textId="77777777" w:rsidR="00F808FF" w:rsidRPr="004A1858" w:rsidRDefault="00F808FF" w:rsidP="00F808FF">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5D3E51D3" w14:textId="77777777" w:rsidR="00F808FF" w:rsidRPr="004A1858" w:rsidRDefault="00F808FF" w:rsidP="00F808FF">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3AD5E80A" w14:textId="77777777" w:rsidR="00F808FF" w:rsidRPr="004A1858" w:rsidRDefault="00F808FF" w:rsidP="00F808FF">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3B33A00C" w14:textId="77777777" w:rsidR="00F808FF" w:rsidRPr="004A1858" w:rsidRDefault="00F808FF" w:rsidP="00F808FF">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16A1CDF5" w14:textId="77777777" w:rsidR="00F808FF" w:rsidRDefault="00F808FF" w:rsidP="00F808FF">
      <w:pPr>
        <w:jc w:val="both"/>
        <w:rPr>
          <w:rFonts w:asciiTheme="minorHAnsi" w:hAnsiTheme="minorHAnsi" w:cstheme="minorHAnsi"/>
          <w:sz w:val="20"/>
          <w:szCs w:val="20"/>
          <w:lang w:val="ro-RO" w:eastAsia="ar-SA"/>
        </w:rPr>
      </w:pPr>
    </w:p>
    <w:p w14:paraId="5866F71C"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0122D57A" w14:textId="77777777" w:rsidR="00F808FF" w:rsidRPr="004A1858" w:rsidRDefault="00F808FF" w:rsidP="00F808FF">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306456CE" w14:textId="77777777" w:rsidR="00F808FF" w:rsidRPr="004A1858" w:rsidRDefault="00F808FF" w:rsidP="00F808FF">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1462DA22" w14:textId="77777777" w:rsidR="00F808FF" w:rsidRPr="004A1858" w:rsidRDefault="00F808FF" w:rsidP="00F808FF">
      <w:pPr>
        <w:suppressAutoHyphens/>
        <w:jc w:val="both"/>
        <w:rPr>
          <w:rFonts w:asciiTheme="minorHAnsi" w:eastAsia="Calibri" w:hAnsiTheme="minorHAnsi" w:cstheme="minorHAnsi"/>
          <w:sz w:val="20"/>
          <w:szCs w:val="20"/>
        </w:rPr>
      </w:pPr>
      <w:r w:rsidRPr="004A1858">
        <w:rPr>
          <w:rFonts w:asciiTheme="minorHAnsi" w:eastAsia="Calibri" w:hAnsiTheme="minorHAnsi" w:cstheme="minorHAnsi"/>
          <w:sz w:val="20"/>
          <w:szCs w:val="20"/>
          <w:lang w:val="it-IT"/>
        </w:rPr>
        <w:t xml:space="preserve">11.2 Recepția produselor se va efectua pe bază de proces verbal de recepție cantitativă și calitativă. </w:t>
      </w:r>
      <w:proofErr w:type="spellStart"/>
      <w:r w:rsidRPr="004A1858">
        <w:rPr>
          <w:rFonts w:asciiTheme="minorHAnsi" w:eastAsia="Calibri" w:hAnsiTheme="minorHAnsi" w:cstheme="minorHAnsi"/>
          <w:sz w:val="20"/>
          <w:szCs w:val="20"/>
        </w:rPr>
        <w:t>Recepția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produselor</w:t>
      </w:r>
      <w:proofErr w:type="spellEnd"/>
      <w:r w:rsidRPr="004A1858">
        <w:rPr>
          <w:rFonts w:asciiTheme="minorHAnsi" w:eastAsia="Calibri" w:hAnsiTheme="minorHAnsi" w:cstheme="minorHAnsi"/>
          <w:sz w:val="20"/>
          <w:szCs w:val="20"/>
        </w:rPr>
        <w:t xml:space="preserve"> se </w:t>
      </w:r>
      <w:proofErr w:type="spellStart"/>
      <w:r w:rsidRPr="004A1858">
        <w:rPr>
          <w:rFonts w:asciiTheme="minorHAnsi" w:eastAsia="Calibri" w:hAnsiTheme="minorHAnsi" w:cstheme="minorHAnsi"/>
          <w:sz w:val="20"/>
          <w:szCs w:val="20"/>
        </w:rPr>
        <w:t>va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realiza</w:t>
      </w:r>
      <w:proofErr w:type="spellEnd"/>
      <w:r w:rsidRPr="004A1858">
        <w:rPr>
          <w:rFonts w:asciiTheme="minorHAnsi" w:eastAsia="Calibri" w:hAnsiTheme="minorHAnsi" w:cstheme="minorHAnsi"/>
          <w:sz w:val="20"/>
          <w:szCs w:val="20"/>
        </w:rPr>
        <w:t xml:space="preserve"> </w:t>
      </w:r>
      <w:proofErr w:type="spellStart"/>
      <w:r w:rsidRPr="004A1858">
        <w:rPr>
          <w:rFonts w:asciiTheme="minorHAnsi" w:eastAsia="Calibri" w:hAnsiTheme="minorHAnsi" w:cstheme="minorHAnsi"/>
          <w:sz w:val="20"/>
          <w:szCs w:val="20"/>
        </w:rPr>
        <w:t>astfel</w:t>
      </w:r>
      <w:proofErr w:type="spellEnd"/>
      <w:r w:rsidRPr="004A1858">
        <w:rPr>
          <w:rFonts w:asciiTheme="minorHAnsi" w:eastAsia="Calibri" w:hAnsiTheme="minorHAnsi" w:cstheme="minorHAnsi"/>
          <w:sz w:val="20"/>
          <w:szCs w:val="20"/>
        </w:rPr>
        <w:t>:</w:t>
      </w:r>
    </w:p>
    <w:p w14:paraId="2F56F94C" w14:textId="24388C31" w:rsidR="00F808FF" w:rsidRPr="0062439E" w:rsidRDefault="00F808FF" w:rsidP="00F808FF">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a) </w:t>
      </w:r>
      <w:proofErr w:type="spellStart"/>
      <w:r w:rsidRPr="0062439E">
        <w:rPr>
          <w:rFonts w:asciiTheme="minorHAnsi" w:eastAsia="Calibri" w:hAnsiTheme="minorHAnsi" w:cstheme="minorHAnsi"/>
          <w:color w:val="000000"/>
          <w:sz w:val="20"/>
          <w:szCs w:val="20"/>
        </w:rPr>
        <w:t>Recepția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cantitativă</w:t>
      </w:r>
      <w:proofErr w:type="spellEnd"/>
      <w:r w:rsidRPr="0062439E">
        <w:rPr>
          <w:rFonts w:asciiTheme="minorHAnsi" w:eastAsia="Calibri" w:hAnsiTheme="minorHAnsi" w:cstheme="minorHAnsi"/>
          <w:color w:val="000000"/>
          <w:sz w:val="20"/>
          <w:szCs w:val="20"/>
        </w:rPr>
        <w:t xml:space="preserve"> se </w:t>
      </w:r>
      <w:proofErr w:type="spellStart"/>
      <w:r w:rsidRPr="0062439E">
        <w:rPr>
          <w:rFonts w:asciiTheme="minorHAnsi" w:eastAsia="Calibri" w:hAnsiTheme="minorHAnsi" w:cstheme="minorHAnsi"/>
          <w:color w:val="000000"/>
          <w:sz w:val="20"/>
          <w:szCs w:val="20"/>
        </w:rPr>
        <w:t>va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realiza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după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livrarea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produselor</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cantitatea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solicitată</w:t>
      </w:r>
      <w:proofErr w:type="spellEnd"/>
      <w:r w:rsidRPr="0062439E">
        <w:rPr>
          <w:rFonts w:asciiTheme="minorHAnsi" w:eastAsia="Calibri" w:hAnsiTheme="minorHAnsi" w:cstheme="minorHAnsi"/>
          <w:color w:val="000000"/>
          <w:sz w:val="20"/>
          <w:szCs w:val="20"/>
        </w:rPr>
        <w:t xml:space="preserve">, la </w:t>
      </w:r>
      <w:proofErr w:type="spellStart"/>
      <w:r w:rsidRPr="0062439E">
        <w:rPr>
          <w:rFonts w:asciiTheme="minorHAnsi" w:eastAsia="Calibri" w:hAnsiTheme="minorHAnsi" w:cstheme="minorHAnsi"/>
          <w:color w:val="000000"/>
          <w:sz w:val="20"/>
          <w:szCs w:val="20"/>
        </w:rPr>
        <w:t>locația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indicată</w:t>
      </w:r>
      <w:proofErr w:type="spellEnd"/>
      <w:r w:rsidRPr="0062439E">
        <w:rPr>
          <w:rFonts w:asciiTheme="minorHAnsi" w:eastAsia="Calibri" w:hAnsiTheme="minorHAnsi" w:cstheme="minorHAnsi"/>
          <w:color w:val="000000"/>
          <w:sz w:val="20"/>
          <w:szCs w:val="20"/>
        </w:rPr>
        <w:t xml:space="preserve"> de </w:t>
      </w:r>
      <w:proofErr w:type="spellStart"/>
      <w:r>
        <w:rPr>
          <w:rFonts w:asciiTheme="minorHAnsi" w:eastAsia="Calibri" w:hAnsiTheme="minorHAnsi" w:cstheme="minorHAnsi"/>
          <w:color w:val="000000"/>
          <w:sz w:val="20"/>
          <w:szCs w:val="20"/>
        </w:rPr>
        <w:t>autoritatea</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contractantă</w:t>
      </w:r>
      <w:proofErr w:type="spellEnd"/>
      <w:r>
        <w:rPr>
          <w:rFonts w:asciiTheme="minorHAnsi" w:eastAsia="Calibri" w:hAnsiTheme="minorHAnsi" w:cstheme="minorHAnsi"/>
          <w:color w:val="000000"/>
          <w:sz w:val="20"/>
          <w:szCs w:val="20"/>
        </w:rPr>
        <w:t>;</w:t>
      </w:r>
    </w:p>
    <w:p w14:paraId="36A69783" w14:textId="77777777" w:rsidR="00F808FF" w:rsidRPr="0062439E" w:rsidRDefault="00F808FF" w:rsidP="00F808FF">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b) </w:t>
      </w:r>
      <w:proofErr w:type="spellStart"/>
      <w:r w:rsidRPr="0062439E">
        <w:rPr>
          <w:rFonts w:asciiTheme="minorHAnsi" w:eastAsia="Calibri" w:hAnsiTheme="minorHAnsi" w:cstheme="minorHAnsi"/>
          <w:color w:val="000000"/>
          <w:sz w:val="20"/>
          <w:szCs w:val="20"/>
        </w:rPr>
        <w:t>Instalarea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și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punerea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funcțiune</w:t>
      </w:r>
      <w:proofErr w:type="spellEnd"/>
      <w:r w:rsidRPr="0062439E">
        <w:rPr>
          <w:rFonts w:asciiTheme="minorHAnsi" w:eastAsia="Calibri" w:hAnsiTheme="minorHAnsi" w:cstheme="minorHAnsi"/>
          <w:color w:val="000000"/>
          <w:sz w:val="20"/>
          <w:szCs w:val="20"/>
        </w:rPr>
        <w:t xml:space="preserve"> </w:t>
      </w:r>
      <w:proofErr w:type="gramStart"/>
      <w:r w:rsidRPr="0062439E">
        <w:rPr>
          <w:rFonts w:asciiTheme="minorHAnsi" w:eastAsia="Calibri" w:hAnsiTheme="minorHAnsi" w:cstheme="minorHAnsi"/>
          <w:color w:val="000000"/>
          <w:sz w:val="20"/>
          <w:szCs w:val="20"/>
        </w:rPr>
        <w:t>a</w:t>
      </w:r>
      <w:proofErr w:type="gram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echipamentelor</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contractate</w:t>
      </w:r>
      <w:proofErr w:type="spellEnd"/>
      <w:r w:rsidRPr="0062439E">
        <w:rPr>
          <w:rFonts w:asciiTheme="minorHAnsi" w:eastAsia="Calibri" w:hAnsiTheme="minorHAnsi" w:cstheme="minorHAnsi"/>
          <w:color w:val="000000"/>
          <w:sz w:val="20"/>
          <w:szCs w:val="20"/>
        </w:rPr>
        <w:t xml:space="preserve"> se </w:t>
      </w:r>
      <w:proofErr w:type="spellStart"/>
      <w:r w:rsidRPr="0062439E">
        <w:rPr>
          <w:rFonts w:asciiTheme="minorHAnsi" w:eastAsia="Calibri" w:hAnsiTheme="minorHAnsi" w:cstheme="minorHAnsi"/>
          <w:color w:val="000000"/>
          <w:sz w:val="20"/>
          <w:szCs w:val="20"/>
        </w:rPr>
        <w:t>efectuează</w:t>
      </w:r>
      <w:proofErr w:type="spellEnd"/>
      <w:r w:rsidRPr="0062439E">
        <w:rPr>
          <w:rFonts w:asciiTheme="minorHAnsi" w:eastAsia="Calibri" w:hAnsiTheme="minorHAnsi" w:cstheme="minorHAnsi"/>
          <w:color w:val="000000"/>
          <w:sz w:val="20"/>
          <w:szCs w:val="20"/>
        </w:rPr>
        <w:t xml:space="preserve"> de </w:t>
      </w:r>
      <w:proofErr w:type="spellStart"/>
      <w:r w:rsidRPr="0062439E">
        <w:rPr>
          <w:rFonts w:asciiTheme="minorHAnsi" w:eastAsia="Calibri" w:hAnsiTheme="minorHAnsi" w:cstheme="minorHAnsi"/>
          <w:color w:val="000000"/>
          <w:sz w:val="20"/>
          <w:szCs w:val="20"/>
        </w:rPr>
        <w:t>către</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personalul</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d</w:t>
      </w:r>
      <w:r>
        <w:rPr>
          <w:rFonts w:asciiTheme="minorHAnsi" w:eastAsia="Calibri" w:hAnsiTheme="minorHAnsi" w:cstheme="minorHAnsi"/>
          <w:color w:val="000000"/>
          <w:sz w:val="20"/>
          <w:szCs w:val="20"/>
        </w:rPr>
        <w:t>esemnat</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în</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acest</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sens</w:t>
      </w:r>
      <w:proofErr w:type="spellEnd"/>
      <w:r>
        <w:rPr>
          <w:rFonts w:asciiTheme="minorHAnsi" w:eastAsia="Calibri" w:hAnsiTheme="minorHAnsi" w:cstheme="minorHAnsi"/>
          <w:color w:val="000000"/>
          <w:sz w:val="20"/>
          <w:szCs w:val="20"/>
        </w:rPr>
        <w:t xml:space="preserve"> de </w:t>
      </w:r>
      <w:proofErr w:type="spellStart"/>
      <w:r>
        <w:rPr>
          <w:rFonts w:asciiTheme="minorHAnsi" w:eastAsia="Calibri" w:hAnsiTheme="minorHAnsi" w:cstheme="minorHAnsi"/>
          <w:color w:val="000000"/>
          <w:sz w:val="20"/>
          <w:szCs w:val="20"/>
        </w:rPr>
        <w:t>către</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autoritatea</w:t>
      </w:r>
      <w:proofErr w:type="spellEnd"/>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c</w:t>
      </w:r>
      <w:r w:rsidRPr="0062439E">
        <w:rPr>
          <w:rFonts w:asciiTheme="minorHAnsi" w:eastAsia="Calibri" w:hAnsiTheme="minorHAnsi" w:cstheme="minorHAnsi"/>
          <w:color w:val="000000"/>
          <w:sz w:val="20"/>
          <w:szCs w:val="20"/>
        </w:rPr>
        <w:t>ontractantă</w:t>
      </w:r>
      <w:proofErr w:type="spellEnd"/>
      <w:r>
        <w:rPr>
          <w:rFonts w:asciiTheme="minorHAnsi" w:eastAsia="Calibri" w:hAnsiTheme="minorHAnsi" w:cstheme="minorHAnsi"/>
          <w:color w:val="000000"/>
          <w:sz w:val="20"/>
          <w:szCs w:val="20"/>
        </w:rPr>
        <w:t>;</w:t>
      </w:r>
    </w:p>
    <w:p w14:paraId="300F55F1" w14:textId="77777777" w:rsidR="00F808FF" w:rsidRPr="0062439E" w:rsidRDefault="00F808FF" w:rsidP="00F808FF">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c) Recep</w:t>
      </w:r>
      <w:r w:rsidRPr="0062439E">
        <w:rPr>
          <w:rFonts w:asciiTheme="minorHAnsi" w:eastAsia="Calibri" w:hAnsiTheme="minorHAnsi" w:cstheme="minorHAnsi"/>
          <w:color w:val="000000"/>
          <w:sz w:val="20"/>
          <w:szCs w:val="20"/>
          <w:lang w:val="ro-RO"/>
        </w:rPr>
        <w:t>ț</w:t>
      </w:r>
      <w:proofErr w:type="spellStart"/>
      <w:r w:rsidRPr="0062439E">
        <w:rPr>
          <w:rFonts w:asciiTheme="minorHAnsi" w:eastAsia="Calibri" w:hAnsiTheme="minorHAnsi" w:cstheme="minorHAnsi"/>
          <w:color w:val="000000"/>
          <w:sz w:val="20"/>
          <w:szCs w:val="20"/>
        </w:rPr>
        <w:t>ia</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calitativă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va</w:t>
      </w:r>
      <w:proofErr w:type="spellEnd"/>
      <w:r w:rsidRPr="0062439E">
        <w:rPr>
          <w:rFonts w:asciiTheme="minorHAnsi" w:eastAsia="Calibri" w:hAnsiTheme="minorHAnsi" w:cstheme="minorHAnsi"/>
          <w:color w:val="000000"/>
          <w:sz w:val="20"/>
          <w:szCs w:val="20"/>
        </w:rPr>
        <w:t xml:space="preserve"> fi </w:t>
      </w:r>
      <w:proofErr w:type="spellStart"/>
      <w:r w:rsidRPr="0062439E">
        <w:rPr>
          <w:rFonts w:asciiTheme="minorHAnsi" w:eastAsia="Calibri" w:hAnsiTheme="minorHAnsi" w:cstheme="minorHAnsi"/>
          <w:color w:val="000000"/>
          <w:sz w:val="20"/>
          <w:szCs w:val="20"/>
        </w:rPr>
        <w:t>efectuată</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în</w:t>
      </w:r>
      <w:proofErr w:type="spellEnd"/>
      <w:r w:rsidRPr="0062439E">
        <w:rPr>
          <w:rFonts w:asciiTheme="minorHAnsi" w:eastAsia="Calibri" w:hAnsiTheme="minorHAnsi" w:cstheme="minorHAnsi"/>
          <w:color w:val="000000"/>
          <w:sz w:val="20"/>
          <w:szCs w:val="20"/>
        </w:rPr>
        <w:t xml:space="preserve"> maxim 10</w:t>
      </w:r>
      <w:r>
        <w:rPr>
          <w:rFonts w:asciiTheme="minorHAnsi" w:eastAsia="Calibri" w:hAnsiTheme="minorHAnsi" w:cstheme="minorHAnsi"/>
          <w:color w:val="000000"/>
          <w:sz w:val="20"/>
          <w:szCs w:val="20"/>
        </w:rPr>
        <w:t xml:space="preserve"> (</w:t>
      </w:r>
      <w:proofErr w:type="spellStart"/>
      <w:r>
        <w:rPr>
          <w:rFonts w:asciiTheme="minorHAnsi" w:eastAsia="Calibri" w:hAnsiTheme="minorHAnsi" w:cstheme="minorHAnsi"/>
          <w:color w:val="000000"/>
          <w:sz w:val="20"/>
          <w:szCs w:val="20"/>
        </w:rPr>
        <w:t>zece</w:t>
      </w:r>
      <w:proofErr w:type="spellEnd"/>
      <w:r>
        <w:rPr>
          <w:rFonts w:asciiTheme="minorHAnsi" w:eastAsia="Calibri" w:hAnsiTheme="minorHAnsi" w:cstheme="minorHAnsi"/>
          <w:color w:val="000000"/>
          <w:sz w:val="20"/>
          <w:szCs w:val="20"/>
        </w:rPr>
        <w:t>)</w:t>
      </w:r>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zile</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lucrătoare</w:t>
      </w:r>
      <w:proofErr w:type="spellEnd"/>
      <w:r w:rsidRPr="0062439E">
        <w:rPr>
          <w:rFonts w:asciiTheme="minorHAnsi" w:eastAsia="Calibri" w:hAnsiTheme="minorHAnsi" w:cstheme="minorHAnsi"/>
          <w:color w:val="000000"/>
          <w:sz w:val="20"/>
          <w:szCs w:val="20"/>
        </w:rPr>
        <w:t xml:space="preserve"> de la data </w:t>
      </w:r>
      <w:proofErr w:type="spellStart"/>
      <w:r w:rsidRPr="0062439E">
        <w:rPr>
          <w:rFonts w:asciiTheme="minorHAnsi" w:eastAsia="Calibri" w:hAnsiTheme="minorHAnsi" w:cstheme="minorHAnsi"/>
          <w:color w:val="000000"/>
          <w:sz w:val="20"/>
          <w:szCs w:val="20"/>
        </w:rPr>
        <w:t>livrării</w:t>
      </w:r>
      <w:proofErr w:type="spellEnd"/>
      <w:r w:rsidRPr="0062439E">
        <w:rPr>
          <w:rFonts w:asciiTheme="minorHAnsi" w:eastAsia="Calibri" w:hAnsiTheme="minorHAnsi" w:cstheme="minorHAnsi"/>
          <w:color w:val="000000"/>
          <w:sz w:val="20"/>
          <w:szCs w:val="20"/>
        </w:rPr>
        <w:t xml:space="preserve"> </w:t>
      </w:r>
      <w:proofErr w:type="spellStart"/>
      <w:r w:rsidRPr="0062439E">
        <w:rPr>
          <w:rFonts w:asciiTheme="minorHAnsi" w:eastAsia="Calibri" w:hAnsiTheme="minorHAnsi" w:cstheme="minorHAnsi"/>
          <w:color w:val="000000"/>
          <w:sz w:val="20"/>
          <w:szCs w:val="20"/>
        </w:rPr>
        <w:t>echipamentelor</w:t>
      </w:r>
      <w:proofErr w:type="spellEnd"/>
      <w:r w:rsidRPr="0062439E">
        <w:rPr>
          <w:rFonts w:asciiTheme="minorHAnsi" w:eastAsia="Calibri" w:hAnsiTheme="minorHAnsi" w:cstheme="minorHAnsi"/>
          <w:color w:val="000000"/>
          <w:sz w:val="20"/>
          <w:szCs w:val="20"/>
        </w:rPr>
        <w:t>.</w:t>
      </w:r>
    </w:p>
    <w:p w14:paraId="5760DC82" w14:textId="5A16B320" w:rsidR="00F808FF" w:rsidRPr="004A1858" w:rsidRDefault="00F808FF" w:rsidP="00F808FF">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 (2) Inspecțiile și testele din cadrul recepției cantitative și calitative se vor face la destinația finală a produselor, respectiv Sediul Central al Universității Maritime din Constanța, str. Mircea cel Bătrân nr. 104</w:t>
      </w:r>
      <w:r w:rsidR="009E6511">
        <w:rPr>
          <w:rFonts w:asciiTheme="minorHAnsi" w:hAnsiTheme="minorHAnsi" w:cstheme="minorHAnsi"/>
          <w:sz w:val="20"/>
          <w:szCs w:val="20"/>
          <w:lang w:val="ro-RO" w:eastAsia="ar-SA"/>
        </w:rPr>
        <w:t xml:space="preserve">/ Sediul Lac Mamaia al </w:t>
      </w:r>
      <w:r w:rsidR="009E6511" w:rsidRPr="004A1858">
        <w:rPr>
          <w:rFonts w:asciiTheme="minorHAnsi" w:hAnsiTheme="minorHAnsi" w:cstheme="minorHAnsi"/>
          <w:sz w:val="20"/>
          <w:szCs w:val="20"/>
          <w:lang w:val="ro-RO" w:eastAsia="ar-SA"/>
        </w:rPr>
        <w:t>Universității Maritime din Constanța</w:t>
      </w:r>
      <w:r w:rsidR="009E6511">
        <w:rPr>
          <w:rFonts w:asciiTheme="minorHAnsi" w:hAnsiTheme="minorHAnsi" w:cstheme="minorHAnsi"/>
          <w:sz w:val="20"/>
          <w:szCs w:val="20"/>
          <w:lang w:val="ro-RO" w:eastAsia="ar-SA"/>
        </w:rPr>
        <w:t>, str. Cuarțului nr. 2</w:t>
      </w:r>
      <w:r w:rsidRPr="004A1858">
        <w:rPr>
          <w:rFonts w:asciiTheme="minorHAnsi" w:hAnsiTheme="minorHAnsi" w:cstheme="minorHAnsi"/>
          <w:sz w:val="20"/>
          <w:szCs w:val="20"/>
          <w:lang w:val="ro-RO" w:eastAsia="ar-SA"/>
        </w:rPr>
        <w:t>.</w:t>
      </w:r>
    </w:p>
    <w:p w14:paraId="39F85EE3" w14:textId="77777777" w:rsidR="00F808FF" w:rsidRPr="002A1FB5" w:rsidRDefault="00F808FF" w:rsidP="00F808FF">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(1) Dacă un produs inspectat sau testat nu corespunde specificațiilor, achizitorul are dreptul să îl respingă, iar furnizorul </w:t>
      </w:r>
      <w:r w:rsidRPr="002A1FB5">
        <w:rPr>
          <w:rFonts w:asciiTheme="minorHAnsi" w:hAnsiTheme="minorHAnsi" w:cstheme="minorHAnsi"/>
          <w:sz w:val="20"/>
          <w:szCs w:val="20"/>
          <w:lang w:val="ro-RO" w:eastAsia="ar-SA"/>
        </w:rPr>
        <w:t xml:space="preserve">are obligația, fără a modifica prețul contractului de a: </w:t>
      </w:r>
      <w:r w:rsidRPr="002A1FB5">
        <w:rPr>
          <w:rFonts w:asciiTheme="minorHAnsi" w:hAnsiTheme="minorHAnsi" w:cstheme="minorHAnsi"/>
          <w:sz w:val="20"/>
          <w:szCs w:val="20"/>
          <w:lang w:val="ro-RO" w:eastAsia="ar-SA"/>
        </w:rPr>
        <w:tab/>
        <w:t xml:space="preserve">          </w:t>
      </w:r>
    </w:p>
    <w:p w14:paraId="085D0761" w14:textId="77777777" w:rsidR="00F808FF" w:rsidRPr="002A1FB5" w:rsidRDefault="00F808FF" w:rsidP="00F808FF">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73F0D0B4" w14:textId="77777777" w:rsidR="00F808FF" w:rsidRPr="004A1858" w:rsidRDefault="00F808FF" w:rsidP="00F808FF">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788379A1" w14:textId="77777777" w:rsidR="00F808FF" w:rsidRPr="004A1858" w:rsidRDefault="00F808FF" w:rsidP="00F808FF">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6DE1996" w14:textId="77777777" w:rsidR="00F808FF" w:rsidRPr="004A1858" w:rsidRDefault="00F808FF" w:rsidP="00F808FF">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71887252" w14:textId="77777777" w:rsidR="00F808FF" w:rsidRPr="004A1858" w:rsidRDefault="00F808FF" w:rsidP="00F808FF">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1A96A409"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201FA4A5"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12. Ambalare şi marcare</w:t>
      </w:r>
    </w:p>
    <w:p w14:paraId="78FC0A55"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78254826"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494DE1F3"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4BE202C4"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3890EABA" w14:textId="77777777" w:rsidR="00F808FF" w:rsidRDefault="00F808FF" w:rsidP="00F808FF">
      <w:pPr>
        <w:suppressAutoHyphens/>
        <w:jc w:val="both"/>
        <w:rPr>
          <w:rFonts w:asciiTheme="minorHAnsi" w:hAnsiTheme="minorHAnsi" w:cstheme="minorHAnsi"/>
          <w:sz w:val="20"/>
          <w:szCs w:val="20"/>
          <w:lang w:val="ro-RO" w:eastAsia="ar-SA"/>
        </w:rPr>
      </w:pPr>
    </w:p>
    <w:p w14:paraId="2A89AD06" w14:textId="77777777" w:rsidR="00F808FF" w:rsidRDefault="00F808FF" w:rsidP="00F808FF">
      <w:pPr>
        <w:suppressAutoHyphens/>
        <w:jc w:val="both"/>
        <w:rPr>
          <w:rFonts w:asciiTheme="minorHAnsi" w:hAnsiTheme="minorHAnsi" w:cstheme="minorHAnsi"/>
          <w:sz w:val="20"/>
          <w:szCs w:val="20"/>
          <w:lang w:val="ro-RO" w:eastAsia="ar-SA"/>
        </w:rPr>
      </w:pPr>
    </w:p>
    <w:p w14:paraId="7EBF95A5"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16DCCC50"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2F96C5CC"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462EE772" w14:textId="77777777" w:rsidR="00F808FF" w:rsidRPr="00F40BE1" w:rsidRDefault="00F808FF" w:rsidP="00F808FF">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1071CD12" w14:textId="77777777" w:rsidR="00F808FF" w:rsidRPr="00F40BE1" w:rsidRDefault="00F808FF" w:rsidP="00F808FF">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78D4D80B" w14:textId="77777777" w:rsidR="00F808FF" w:rsidRPr="00F40BE1" w:rsidRDefault="00F808FF" w:rsidP="00F808FF">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c) declarația de conformitate (unde este cazul);</w:t>
      </w:r>
    </w:p>
    <w:p w14:paraId="18711A28" w14:textId="77777777" w:rsidR="00F808FF" w:rsidRPr="00F40BE1" w:rsidRDefault="00F808FF" w:rsidP="00F808FF">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t xml:space="preserve">d) avizul de însoțire a mărfii (dacă este cazul). </w:t>
      </w:r>
    </w:p>
    <w:p w14:paraId="46052342" w14:textId="77777777" w:rsidR="00F808FF" w:rsidRPr="00F40BE1" w:rsidRDefault="00553B9D" w:rsidP="00F808FF">
      <w:pPr>
        <w:ind w:right="-1"/>
        <w:jc w:val="both"/>
        <w:rPr>
          <w:rFonts w:asciiTheme="minorHAnsi" w:eastAsia="Calibri" w:hAnsiTheme="minorHAnsi" w:cstheme="minorHAnsi"/>
          <w:noProof/>
          <w:sz w:val="20"/>
          <w:szCs w:val="20"/>
          <w:lang w:val="fr-FR"/>
        </w:rPr>
      </w:pPr>
      <w:hyperlink w:anchor="#" w:history="1"/>
      <w:r w:rsidR="00F808FF" w:rsidRPr="00F40BE1">
        <w:rPr>
          <w:rFonts w:asciiTheme="minorHAnsi" w:hAnsiTheme="minorHAnsi" w:cstheme="minorHAnsi"/>
          <w:sz w:val="20"/>
          <w:szCs w:val="20"/>
          <w:lang w:val="it-IT"/>
        </w:rPr>
        <w:t xml:space="preserve">13.3 </w:t>
      </w:r>
      <w:r w:rsidR="00F808FF" w:rsidRPr="00F40BE1">
        <w:rPr>
          <w:rFonts w:asciiTheme="minorHAnsi" w:eastAsia="Calibri" w:hAnsiTheme="minorHAnsi" w:cstheme="minorHAnsi"/>
          <w:noProof/>
          <w:sz w:val="20"/>
          <w:szCs w:val="20"/>
          <w:lang w:val="fr-FR"/>
        </w:rPr>
        <w:t xml:space="preserve">Certificarea de către achizitor a faptului că produsele au fost livrate </w:t>
      </w:r>
      <w:r w:rsidR="00F808FF" w:rsidRPr="00F40BE1">
        <w:rPr>
          <w:rFonts w:asciiTheme="minorHAnsi" w:hAnsiTheme="minorHAnsi" w:cstheme="minorHAnsi"/>
          <w:sz w:val="20"/>
          <w:szCs w:val="20"/>
          <w:lang w:val="it-IT"/>
        </w:rPr>
        <w:t xml:space="preserve">se face după punerea </w:t>
      </w:r>
      <w:r w:rsidR="00F808FF" w:rsidRPr="00F40BE1">
        <w:rPr>
          <w:rFonts w:asciiTheme="minorHAnsi" w:hAnsiTheme="minorHAnsi" w:cstheme="minorHAnsi"/>
          <w:sz w:val="20"/>
          <w:szCs w:val="20"/>
          <w:lang w:val="ro-RO"/>
        </w:rPr>
        <w:t>î</w:t>
      </w:r>
      <w:r w:rsidR="00F808FF" w:rsidRPr="00F40BE1">
        <w:rPr>
          <w:rFonts w:asciiTheme="minorHAnsi" w:hAnsiTheme="minorHAnsi" w:cstheme="minorHAnsi"/>
          <w:sz w:val="20"/>
          <w:szCs w:val="20"/>
          <w:lang w:val="it-IT"/>
        </w:rPr>
        <w:t>n funcțiune și semnarea procesului verbal de recepție fără observații de către achizitor</w:t>
      </w:r>
      <w:r w:rsidR="00F808FF" w:rsidRPr="00F40BE1">
        <w:rPr>
          <w:rFonts w:asciiTheme="minorHAnsi" w:eastAsia="Calibri" w:hAnsiTheme="minorHAnsi" w:cstheme="minorHAnsi"/>
          <w:noProof/>
          <w:sz w:val="20"/>
          <w:szCs w:val="20"/>
          <w:lang w:val="fr-FR"/>
        </w:rPr>
        <w:t>.</w:t>
      </w:r>
    </w:p>
    <w:p w14:paraId="4E2673B1" w14:textId="77777777" w:rsidR="00F808FF" w:rsidRPr="00F40BE1" w:rsidRDefault="00F808FF" w:rsidP="00F808FF">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5D135D9C" w14:textId="77777777" w:rsidR="00F808FF" w:rsidRDefault="00F808FF" w:rsidP="00F808FF">
      <w:pPr>
        <w:suppressAutoHyphens/>
        <w:jc w:val="both"/>
        <w:rPr>
          <w:rFonts w:asciiTheme="minorHAnsi" w:hAnsiTheme="minorHAnsi" w:cstheme="minorHAnsi"/>
          <w:sz w:val="20"/>
          <w:szCs w:val="20"/>
          <w:lang w:val="ro-RO" w:eastAsia="ar-SA"/>
        </w:rPr>
      </w:pPr>
    </w:p>
    <w:p w14:paraId="4AFB18A4"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1DED25CB" w14:textId="77777777" w:rsidR="00F808FF" w:rsidRPr="00F40BE1" w:rsidRDefault="00F808FF" w:rsidP="00F808FF">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12DBFE58" w14:textId="77777777" w:rsidR="00F808FF" w:rsidRPr="00E8592E" w:rsidRDefault="00F808FF" w:rsidP="00F808FF">
      <w:pPr>
        <w:suppressAutoHyphens/>
        <w:jc w:val="both"/>
        <w:rPr>
          <w:rFonts w:asciiTheme="minorHAnsi" w:hAnsiTheme="minorHAnsi" w:cstheme="minorHAnsi"/>
          <w:b/>
          <w:sz w:val="20"/>
          <w:szCs w:val="20"/>
          <w:lang w:val="ro-RO" w:eastAsia="ar-SA"/>
        </w:rPr>
      </w:pPr>
    </w:p>
    <w:p w14:paraId="1CB91FB5"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05021CE7" w14:textId="77777777" w:rsidR="00F808FF" w:rsidRPr="008F5A0A" w:rsidRDefault="00F808FF" w:rsidP="00F808FF">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D1B7B99" w14:textId="77777777" w:rsidR="00F808FF" w:rsidRPr="008F5A0A" w:rsidRDefault="00F808FF" w:rsidP="00F808FF">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 xml:space="preserve">15.2  Perioada de garanție acordată produselor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 și calitativă.</w:t>
      </w:r>
    </w:p>
    <w:p w14:paraId="62616077" w14:textId="5068AAC7" w:rsidR="00F808FF" w:rsidRPr="00CE2157" w:rsidRDefault="00F808FF" w:rsidP="00F808FF">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w:t>
      </w:r>
      <w:r w:rsidRPr="00CE2157">
        <w:rPr>
          <w:rFonts w:asciiTheme="minorHAnsi" w:hAnsiTheme="minorHAnsi" w:cstheme="minorHAnsi"/>
          <w:sz w:val="20"/>
          <w:szCs w:val="20"/>
          <w:lang w:val="it-IT"/>
        </w:rPr>
        <w:t>Garanția trebuie să acopere toate costurile rezultate din remedierea defectelor în perioada de garanție, inclusiv, dar fără a se limita la:</w:t>
      </w:r>
    </w:p>
    <w:p w14:paraId="4CBEA4CC" w14:textId="77777777" w:rsidR="00F808FF" w:rsidRPr="00CE2157" w:rsidRDefault="00F808FF" w:rsidP="00F808FF">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demontare (dacă este cazul);</w:t>
      </w:r>
    </w:p>
    <w:p w14:paraId="48C511B5" w14:textId="77777777" w:rsidR="00F808FF" w:rsidRPr="00CE2157" w:rsidRDefault="00F808FF" w:rsidP="00F808FF">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ambalaje, inclusiv furnizarea de material protector pentru transport (carton, cutii, lăzi etc.);</w:t>
      </w:r>
    </w:p>
    <w:p w14:paraId="4B45204C" w14:textId="77777777" w:rsidR="00F808FF" w:rsidRPr="00CE2157" w:rsidRDefault="00F808FF" w:rsidP="00F808FF">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transport prin intermediul transportatorului, inclusiv de transport internațional (dacă este aplicabil);</w:t>
      </w:r>
    </w:p>
    <w:p w14:paraId="35F4F1C1" w14:textId="77777777" w:rsidR="00F808FF" w:rsidRPr="00CE2157" w:rsidRDefault="00F808FF" w:rsidP="00F808FF">
      <w:pPr>
        <w:pStyle w:val="ListParagraph"/>
        <w:numPr>
          <w:ilvl w:val="0"/>
          <w:numId w:val="41"/>
        </w:numPr>
        <w:rPr>
          <w:rFonts w:asciiTheme="minorHAnsi" w:hAnsiTheme="minorHAnsi" w:cstheme="minorHAnsi"/>
          <w:sz w:val="20"/>
          <w:szCs w:val="20"/>
          <w:lang w:val="it-IT"/>
        </w:rPr>
      </w:pPr>
      <w:r w:rsidRPr="00CE2157">
        <w:rPr>
          <w:rFonts w:asciiTheme="minorHAnsi" w:hAnsiTheme="minorHAnsi" w:cstheme="minorHAnsi"/>
          <w:sz w:val="20"/>
          <w:szCs w:val="20"/>
          <w:lang w:val="it-IT"/>
        </w:rPr>
        <w:t>diagnoza defectelor, inclusiv costurile de personal;</w:t>
      </w:r>
    </w:p>
    <w:p w14:paraId="10EB5368" w14:textId="77777777" w:rsidR="00F808FF" w:rsidRPr="00CE2157" w:rsidRDefault="00F808FF" w:rsidP="00F808FF">
      <w:pPr>
        <w:pStyle w:val="ListParagraph"/>
        <w:numPr>
          <w:ilvl w:val="0"/>
          <w:numId w:val="41"/>
        </w:numPr>
        <w:autoSpaceDE w:val="0"/>
        <w:autoSpaceDN w:val="0"/>
        <w:adjustRightInd w:val="0"/>
        <w:rPr>
          <w:rFonts w:asciiTheme="minorHAnsi" w:hAnsiTheme="minorHAnsi" w:cstheme="minorHAnsi"/>
          <w:bCs/>
          <w:sz w:val="20"/>
          <w:szCs w:val="20"/>
          <w:lang w:val="it-IT"/>
        </w:rPr>
      </w:pPr>
      <w:r w:rsidRPr="00CE2157">
        <w:rPr>
          <w:rFonts w:asciiTheme="minorHAnsi" w:hAnsiTheme="minorHAnsi" w:cstheme="minorHAnsi"/>
          <w:bCs/>
          <w:sz w:val="20"/>
          <w:szCs w:val="20"/>
          <w:lang w:val="it-IT"/>
        </w:rPr>
        <w:t>repararea tuturor componentelor defecte sau furnizarea unor componente noi;</w:t>
      </w:r>
    </w:p>
    <w:p w14:paraId="2EEB6B8A" w14:textId="77777777" w:rsidR="00F808FF" w:rsidRPr="00CE2157" w:rsidRDefault="00F808FF" w:rsidP="00F808FF">
      <w:pPr>
        <w:pStyle w:val="ListParagraph"/>
        <w:numPr>
          <w:ilvl w:val="0"/>
          <w:numId w:val="41"/>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înlocuirea părților defecte;</w:t>
      </w:r>
    </w:p>
    <w:p w14:paraId="18894DCC" w14:textId="77777777" w:rsidR="00F808FF" w:rsidRPr="00CE2157" w:rsidRDefault="00F808FF" w:rsidP="00F808FF">
      <w:pPr>
        <w:pStyle w:val="ListParagraph"/>
        <w:numPr>
          <w:ilvl w:val="0"/>
          <w:numId w:val="41"/>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repunerea în funcțiune.</w:t>
      </w:r>
    </w:p>
    <w:p w14:paraId="7F18401D" w14:textId="77777777" w:rsidR="00F808FF" w:rsidRPr="008F5A0A" w:rsidRDefault="00F808FF" w:rsidP="00F808FF">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60608255" w14:textId="77777777" w:rsidR="00F808FF" w:rsidRPr="008F5A0A" w:rsidRDefault="00F808FF" w:rsidP="00F808FF">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7174E2FF" w14:textId="77777777" w:rsidR="00F808FF" w:rsidRPr="008F5A0A" w:rsidRDefault="00F808FF" w:rsidP="00F808FF">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2C3554F6" w14:textId="79498826" w:rsidR="00F808FF" w:rsidRPr="008F5A0A" w:rsidRDefault="00F808FF" w:rsidP="00F808FF">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 xml:space="preserve">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w:t>
      </w:r>
    </w:p>
    <w:p w14:paraId="150932D1" w14:textId="77777777" w:rsidR="00F808FF" w:rsidRPr="008F5A0A" w:rsidRDefault="00F808FF" w:rsidP="00F808FF">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1CEF406A" w14:textId="77777777" w:rsidR="00F808FF" w:rsidRPr="008F5A0A" w:rsidRDefault="00F808FF" w:rsidP="00F808FF">
      <w:pPr>
        <w:shd w:val="clear" w:color="auto" w:fill="FFFFFF"/>
        <w:jc w:val="both"/>
        <w:rPr>
          <w:rFonts w:asciiTheme="minorHAnsi" w:hAnsiTheme="minorHAnsi" w:cstheme="minorHAnsi"/>
          <w:sz w:val="20"/>
          <w:szCs w:val="20"/>
          <w:lang w:val="ro-RO"/>
        </w:rPr>
      </w:pPr>
      <w:bookmarkStart w:id="5" w:name="do|ar12|al7"/>
      <w:bookmarkEnd w:id="5"/>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2186D6BC" w14:textId="77777777" w:rsidR="00F808FF" w:rsidRPr="008F5A0A" w:rsidRDefault="00F808FF" w:rsidP="00F808FF">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(5) </w:t>
      </w:r>
      <w:r w:rsidRPr="008F5A0A">
        <w:rPr>
          <w:rStyle w:val="tal1"/>
          <w:rFonts w:asciiTheme="minorHAnsi" w:hAnsiTheme="minorHAnsi" w:cstheme="minorHAnsi"/>
          <w:sz w:val="20"/>
          <w:szCs w:val="20"/>
          <w:lang w:val="it-IT"/>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4CE8B4ED" w14:textId="77777777" w:rsidR="00F808FF" w:rsidRPr="008F5A0A" w:rsidRDefault="00F808FF" w:rsidP="00F808FF">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24AB6B8D"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5F49CF1F"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2D9BBC5E" w14:textId="77777777" w:rsidR="00F808FF" w:rsidRPr="006959C6" w:rsidRDefault="00F808FF" w:rsidP="00F808FF">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A962F66" w14:textId="77777777" w:rsidR="00F808FF" w:rsidRPr="006959C6" w:rsidRDefault="00F808FF" w:rsidP="00F808FF">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24A0F1E4"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4D6C6D8D" w14:textId="77777777" w:rsidR="00F808FF" w:rsidRPr="00E8592E" w:rsidRDefault="00F808FF" w:rsidP="00F808FF">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53B39D21" w14:textId="77777777" w:rsidR="00F808FF" w:rsidRPr="006959C6" w:rsidRDefault="00F808FF" w:rsidP="00F808FF">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lastRenderedPageBreak/>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095BAA36"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1C9D8873"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18. Întârzieri în îndeplinirea contractului</w:t>
      </w:r>
    </w:p>
    <w:p w14:paraId="62886B68" w14:textId="77777777" w:rsidR="00F808FF" w:rsidRPr="006959C6" w:rsidRDefault="00F808FF" w:rsidP="00F808FF">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268D6780" w14:textId="77777777" w:rsidR="00F808FF" w:rsidRPr="006959C6" w:rsidRDefault="00F808FF" w:rsidP="00F808FF">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19C85080" w14:textId="77777777" w:rsidR="00F808FF" w:rsidRPr="006959C6" w:rsidRDefault="00F808FF" w:rsidP="00F808FF">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34C4FE6A" w14:textId="77777777" w:rsidR="00F808FF" w:rsidRPr="006959C6" w:rsidRDefault="00F808FF" w:rsidP="00F808FF">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04610007" w14:textId="77777777" w:rsidR="00F808FF" w:rsidRPr="006959C6" w:rsidRDefault="00F808FF" w:rsidP="00F808FF">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84AC604" w14:textId="77777777" w:rsidR="00F808FF" w:rsidRPr="006959C6" w:rsidRDefault="00F808FF" w:rsidP="00F808FF">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079B4725" w14:textId="77777777" w:rsidR="00F808FF" w:rsidRPr="006959C6" w:rsidRDefault="00F808FF" w:rsidP="00F808FF">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6B05190D" w14:textId="77777777" w:rsidR="00F808FF" w:rsidRPr="006959C6" w:rsidRDefault="00F808FF" w:rsidP="00F808FF">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afara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cazului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care </w:t>
      </w:r>
      <w:proofErr w:type="spellStart"/>
      <w:r w:rsidRPr="006959C6">
        <w:rPr>
          <w:rFonts w:asciiTheme="minorHAnsi" w:hAnsiTheme="minorHAnsi" w:cstheme="minorHAnsi"/>
          <w:sz w:val="20"/>
          <w:szCs w:val="20"/>
          <w:lang w:val="fr-FR"/>
        </w:rPr>
        <w:t>achizitorul</w:t>
      </w:r>
      <w:proofErr w:type="spellEnd"/>
      <w:r w:rsidRPr="006959C6">
        <w:rPr>
          <w:rFonts w:asciiTheme="minorHAnsi" w:hAnsiTheme="minorHAnsi" w:cstheme="minorHAnsi"/>
          <w:sz w:val="20"/>
          <w:szCs w:val="20"/>
          <w:lang w:val="fr-FR"/>
        </w:rPr>
        <w:t xml:space="preserve"> este de </w:t>
      </w:r>
      <w:proofErr w:type="spellStart"/>
      <w:r w:rsidRPr="006959C6">
        <w:rPr>
          <w:rFonts w:asciiTheme="minorHAnsi" w:hAnsiTheme="minorHAnsi" w:cstheme="minorHAnsi"/>
          <w:sz w:val="20"/>
          <w:szCs w:val="20"/>
          <w:lang w:val="fr-FR"/>
        </w:rPr>
        <w:t>acord</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cu</w:t>
      </w:r>
      <w:proofErr w:type="spellEnd"/>
      <w:r w:rsidRPr="006959C6">
        <w:rPr>
          <w:rFonts w:asciiTheme="minorHAnsi" w:hAnsiTheme="minorHAnsi" w:cstheme="minorHAnsi"/>
          <w:sz w:val="20"/>
          <w:szCs w:val="20"/>
          <w:lang w:val="fr-FR"/>
        </w:rPr>
        <w:t xml:space="preserve"> o </w:t>
      </w:r>
      <w:proofErr w:type="spellStart"/>
      <w:r w:rsidRPr="006959C6">
        <w:rPr>
          <w:rFonts w:asciiTheme="minorHAnsi" w:hAnsiTheme="minorHAnsi" w:cstheme="minorHAnsi"/>
          <w:sz w:val="20"/>
          <w:szCs w:val="20"/>
          <w:lang w:val="fr-FR"/>
        </w:rPr>
        <w:t>prelungire</w:t>
      </w:r>
      <w:proofErr w:type="spellEnd"/>
      <w:r w:rsidRPr="006959C6">
        <w:rPr>
          <w:rFonts w:asciiTheme="minorHAnsi" w:hAnsiTheme="minorHAnsi" w:cstheme="minorHAnsi"/>
          <w:sz w:val="20"/>
          <w:szCs w:val="20"/>
          <w:lang w:val="fr-FR"/>
        </w:rPr>
        <w:t xml:space="preserve"> a </w:t>
      </w:r>
      <w:proofErr w:type="spellStart"/>
      <w:r w:rsidRPr="006959C6">
        <w:rPr>
          <w:rFonts w:asciiTheme="minorHAnsi" w:hAnsiTheme="minorHAnsi" w:cstheme="minorHAnsi"/>
          <w:sz w:val="20"/>
          <w:szCs w:val="20"/>
          <w:lang w:val="fr-FR"/>
        </w:rPr>
        <w:t>termenului</w:t>
      </w:r>
      <w:proofErr w:type="spellEnd"/>
      <w:r w:rsidRPr="006959C6">
        <w:rPr>
          <w:rFonts w:asciiTheme="minorHAnsi" w:hAnsiTheme="minorHAnsi" w:cstheme="minorHAnsi"/>
          <w:sz w:val="20"/>
          <w:szCs w:val="20"/>
          <w:lang w:val="fr-FR"/>
        </w:rPr>
        <w:t xml:space="preserve"> de </w:t>
      </w:r>
      <w:proofErr w:type="spellStart"/>
      <w:r w:rsidRPr="006959C6">
        <w:rPr>
          <w:rFonts w:asciiTheme="minorHAnsi" w:hAnsiTheme="minorHAnsi" w:cstheme="minorHAnsi"/>
          <w:sz w:val="20"/>
          <w:szCs w:val="20"/>
          <w:lang w:val="fr-FR"/>
        </w:rPr>
        <w:t>furnizare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orice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întârziere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îndeplinirea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contractului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dă</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dreptul</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achizitorului</w:t>
      </w:r>
      <w:proofErr w:type="spellEnd"/>
      <w:r w:rsidRPr="006959C6">
        <w:rPr>
          <w:rFonts w:asciiTheme="minorHAnsi" w:hAnsiTheme="minorHAnsi" w:cstheme="minorHAnsi"/>
          <w:sz w:val="20"/>
          <w:szCs w:val="20"/>
          <w:lang w:val="fr-FR"/>
        </w:rPr>
        <w:t xml:space="preserve"> de a </w:t>
      </w:r>
      <w:proofErr w:type="spellStart"/>
      <w:r w:rsidRPr="006959C6">
        <w:rPr>
          <w:rFonts w:asciiTheme="minorHAnsi" w:hAnsiTheme="minorHAnsi" w:cstheme="minorHAnsi"/>
          <w:sz w:val="20"/>
          <w:szCs w:val="20"/>
          <w:lang w:val="fr-FR"/>
        </w:rPr>
        <w:t>solicita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penalităţi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furnizorului</w:t>
      </w:r>
      <w:proofErr w:type="spellEnd"/>
      <w:r w:rsidRPr="006959C6">
        <w:rPr>
          <w:rFonts w:asciiTheme="minorHAnsi" w:hAnsiTheme="minorHAnsi" w:cstheme="minorHAnsi"/>
          <w:sz w:val="20"/>
          <w:szCs w:val="20"/>
          <w:lang w:val="fr-FR"/>
        </w:rPr>
        <w:t xml:space="preserve">, </w:t>
      </w:r>
      <w:r w:rsidRPr="006959C6">
        <w:rPr>
          <w:rFonts w:asciiTheme="minorHAnsi" w:hAnsiTheme="minorHAnsi" w:cstheme="minorHAnsi"/>
          <w:sz w:val="20"/>
          <w:szCs w:val="20"/>
          <w:lang w:val="it-IT"/>
        </w:rPr>
        <w:t>în condițiile prevăzute la art. 10.1. din Contract.</w:t>
      </w:r>
    </w:p>
    <w:p w14:paraId="1600634D"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27EE4E27" w14:textId="77777777" w:rsidR="00F808FF" w:rsidRPr="006D6642" w:rsidRDefault="00F808FF" w:rsidP="00F808FF">
      <w:pPr>
        <w:jc w:val="both"/>
        <w:rPr>
          <w:rFonts w:asciiTheme="minorHAnsi" w:hAnsiTheme="minorHAnsi" w:cstheme="minorHAnsi"/>
          <w:b/>
          <w:i/>
          <w:noProof/>
          <w:sz w:val="20"/>
          <w:szCs w:val="20"/>
          <w:lang w:val="es-ES"/>
        </w:rPr>
      </w:pPr>
      <w:r w:rsidRPr="006D6642">
        <w:rPr>
          <w:rFonts w:asciiTheme="minorHAnsi" w:hAnsiTheme="minorHAnsi" w:cstheme="minorHAnsi"/>
          <w:b/>
          <w:i/>
          <w:noProof/>
          <w:sz w:val="20"/>
          <w:szCs w:val="20"/>
          <w:lang w:val="es-ES"/>
        </w:rPr>
        <w:t>19. Clauze generale referitoare la protecția datelor cu caracter personal (dacă este cazul)</w:t>
      </w:r>
    </w:p>
    <w:p w14:paraId="7C38E516" w14:textId="77777777" w:rsidR="00F808FF" w:rsidRPr="006959C6" w:rsidRDefault="00F808FF" w:rsidP="00F808FF">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hyperlink r:id="rId13" w:history="1">
        <w:r w:rsidRPr="006959C6">
          <w:rPr>
            <w:rFonts w:asciiTheme="minorHAnsi" w:hAnsiTheme="minorHAnsi" w:cstheme="minorHAnsi"/>
            <w:bCs/>
            <w:sz w:val="20"/>
            <w:szCs w:val="20"/>
            <w:u w:val="single"/>
            <w:lang w:val="it-IT"/>
          </w:rPr>
          <w:t>95/46/CE</w:t>
        </w:r>
      </w:hyperlink>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2DB982AA" w14:textId="77777777" w:rsidR="00F808FF" w:rsidRPr="006959C6" w:rsidRDefault="00F808FF" w:rsidP="00F808FF">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19.2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40D68F65" w14:textId="77777777" w:rsidR="00F808FF" w:rsidRPr="006959C6" w:rsidRDefault="00F808FF" w:rsidP="00F808FF">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0247F527" w14:textId="77777777" w:rsidR="00F808FF" w:rsidRPr="006959C6" w:rsidRDefault="00F808FF" w:rsidP="00F808FF">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semnarea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prezentului</w:t>
      </w:r>
      <w:proofErr w:type="spellEnd"/>
      <w:r w:rsidRPr="006959C6">
        <w:rPr>
          <w:rFonts w:asciiTheme="minorHAnsi" w:hAnsiTheme="minorHAnsi" w:cstheme="minorHAnsi"/>
          <w:sz w:val="20"/>
          <w:szCs w:val="20"/>
        </w:rPr>
        <w:t xml:space="preserve"> contract, </w:t>
      </w:r>
      <w:proofErr w:type="spellStart"/>
      <w:r w:rsidRPr="006959C6">
        <w:rPr>
          <w:rFonts w:asciiTheme="minorHAnsi" w:hAnsiTheme="minorHAnsi" w:cstheme="minorHAnsi"/>
          <w:sz w:val="20"/>
          <w:szCs w:val="20"/>
        </w:rPr>
        <w:t>incluzand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clauzele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privind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datelor</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caracter</w:t>
      </w:r>
      <w:proofErr w:type="spellEnd"/>
      <w:r w:rsidRPr="006959C6">
        <w:rPr>
          <w:rFonts w:asciiTheme="minorHAnsi" w:hAnsiTheme="minorHAnsi" w:cstheme="minorHAnsi"/>
          <w:sz w:val="20"/>
          <w:szCs w:val="20"/>
        </w:rPr>
        <w:t xml:space="preserve"> personal, </w:t>
      </w:r>
      <w:proofErr w:type="spellStart"/>
      <w:r w:rsidRPr="006959C6">
        <w:rPr>
          <w:rFonts w:asciiTheme="minorHAnsi" w:hAnsiTheme="minorHAnsi" w:cstheme="minorHAnsi"/>
          <w:sz w:val="20"/>
          <w:szCs w:val="20"/>
        </w:rPr>
        <w:t>părțile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manifestă</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mod </w:t>
      </w:r>
      <w:proofErr w:type="spellStart"/>
      <w:r w:rsidRPr="006959C6">
        <w:rPr>
          <w:rFonts w:asciiTheme="minorHAnsi" w:hAnsiTheme="minorHAnsi" w:cstheme="minorHAnsi"/>
          <w:sz w:val="20"/>
          <w:szCs w:val="20"/>
        </w:rPr>
        <w:t>voluntar</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consimțământul</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privire</w:t>
      </w:r>
      <w:proofErr w:type="spellEnd"/>
      <w:r w:rsidRPr="006959C6">
        <w:rPr>
          <w:rFonts w:asciiTheme="minorHAnsi" w:hAnsiTheme="minorHAnsi" w:cstheme="minorHAnsi"/>
          <w:sz w:val="20"/>
          <w:szCs w:val="20"/>
        </w:rPr>
        <w:t xml:space="preserve"> la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utilizarea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acestor</w:t>
      </w:r>
      <w:proofErr w:type="spellEnd"/>
      <w:r w:rsidRPr="006959C6">
        <w:rPr>
          <w:rFonts w:asciiTheme="minorHAnsi" w:hAnsiTheme="minorHAnsi" w:cstheme="minorHAnsi"/>
          <w:sz w:val="20"/>
          <w:szCs w:val="20"/>
        </w:rPr>
        <w:t xml:space="preserve"> date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scop contractual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legal.</w:t>
      </w:r>
    </w:p>
    <w:p w14:paraId="69400C74"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592ABF77"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20. Cesiunea</w:t>
      </w:r>
    </w:p>
    <w:p w14:paraId="580025B3" w14:textId="77777777" w:rsidR="00F808FF" w:rsidRPr="006959C6" w:rsidRDefault="00F808FF" w:rsidP="00F808FF">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20.1 Furnizorul are obligaţia de a nu transfera total sau parţial obligaţiile sale asumate prin contract, fără să obţină, în prealabil, acordul scris al achizitorului.</w:t>
      </w:r>
    </w:p>
    <w:p w14:paraId="18B32C55" w14:textId="77777777" w:rsidR="00F808FF" w:rsidRPr="006959C6" w:rsidRDefault="00F808FF" w:rsidP="00F808FF">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393BBB14" w14:textId="77777777" w:rsidR="00F808FF" w:rsidRDefault="00F808FF" w:rsidP="00F808FF">
      <w:pPr>
        <w:suppressAutoHyphens/>
        <w:jc w:val="both"/>
        <w:rPr>
          <w:rFonts w:asciiTheme="minorHAnsi" w:hAnsiTheme="minorHAnsi" w:cstheme="minorHAnsi"/>
          <w:b/>
          <w:sz w:val="20"/>
          <w:szCs w:val="20"/>
          <w:lang w:val="ro-RO" w:eastAsia="ar-SA"/>
        </w:rPr>
      </w:pPr>
    </w:p>
    <w:p w14:paraId="4384B812"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21. Încetarea contractului</w:t>
      </w:r>
    </w:p>
    <w:p w14:paraId="55966128"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051A147A"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549030BC"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3AAA80C7"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3A1B1C06"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3D0EE1D4"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7EFA5F13"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661E4CAB"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lastRenderedPageBreak/>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3702433" w14:textId="77777777" w:rsidR="00F808FF" w:rsidRPr="00AA55D0" w:rsidRDefault="00F808FF" w:rsidP="00F808FF">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70297777"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01D90041"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7CEB6001"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21.4   Rezilierea nu va afecta niciun alt drept al achizitorului sau al furnizorului dobândit anterior acesteia în temeiul prezentului contract. </w:t>
      </w:r>
    </w:p>
    <w:p w14:paraId="59A11AF0" w14:textId="77777777" w:rsidR="00F808FF" w:rsidRDefault="00F808FF" w:rsidP="00F808FF">
      <w:pPr>
        <w:suppressAutoHyphens/>
        <w:jc w:val="both"/>
        <w:rPr>
          <w:rFonts w:asciiTheme="minorHAnsi" w:hAnsiTheme="minorHAnsi" w:cstheme="minorHAnsi"/>
          <w:b/>
          <w:sz w:val="20"/>
          <w:szCs w:val="20"/>
          <w:lang w:val="ro-RO" w:eastAsia="ar-SA"/>
        </w:rPr>
      </w:pPr>
    </w:p>
    <w:p w14:paraId="14935310"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22. Forţa majoră</w:t>
      </w:r>
    </w:p>
    <w:p w14:paraId="72E65989"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0A05DCFA"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1DFB0E35"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435CC140"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586E7E5A"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21F23530" w14:textId="77777777" w:rsidR="00F808FF" w:rsidRPr="00AA55D0" w:rsidRDefault="00F808FF" w:rsidP="00F808FF">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6BB32F77" w14:textId="77777777" w:rsidR="00F808FF" w:rsidRDefault="00F808FF" w:rsidP="00F808FF">
      <w:pPr>
        <w:suppressAutoHyphens/>
        <w:jc w:val="both"/>
        <w:rPr>
          <w:rFonts w:asciiTheme="minorHAnsi" w:hAnsiTheme="minorHAnsi" w:cstheme="minorHAnsi"/>
          <w:b/>
          <w:sz w:val="20"/>
          <w:szCs w:val="20"/>
          <w:lang w:val="ro-RO" w:eastAsia="ar-SA"/>
        </w:rPr>
      </w:pPr>
    </w:p>
    <w:p w14:paraId="5430E4FC"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23. Soluționarea litigiilor</w:t>
      </w:r>
    </w:p>
    <w:p w14:paraId="72CD8204" w14:textId="77777777"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5101D7ED" w14:textId="502989BB"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de către instanţele judecătoreşti în a căror rază teritorială se află sediul achizitorului.</w:t>
      </w:r>
    </w:p>
    <w:p w14:paraId="4EC57E55" w14:textId="77777777" w:rsidR="00F808FF" w:rsidRDefault="00F808FF" w:rsidP="00F808FF">
      <w:pPr>
        <w:suppressAutoHyphens/>
        <w:jc w:val="both"/>
        <w:rPr>
          <w:rFonts w:asciiTheme="minorHAnsi" w:hAnsiTheme="minorHAnsi" w:cstheme="minorHAnsi"/>
          <w:b/>
          <w:sz w:val="20"/>
          <w:szCs w:val="20"/>
          <w:lang w:val="ro-RO" w:eastAsia="ar-SA"/>
        </w:rPr>
      </w:pPr>
    </w:p>
    <w:p w14:paraId="098C578D"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24. Limba care guvernează contractul</w:t>
      </w:r>
    </w:p>
    <w:p w14:paraId="68077970"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1CAA6E4" w14:textId="77777777" w:rsidR="00F808FF" w:rsidRDefault="00F808FF" w:rsidP="00F808FF">
      <w:pPr>
        <w:suppressAutoHyphens/>
        <w:jc w:val="both"/>
        <w:rPr>
          <w:rFonts w:asciiTheme="minorHAnsi" w:hAnsiTheme="minorHAnsi" w:cstheme="minorHAnsi"/>
          <w:b/>
          <w:sz w:val="20"/>
          <w:szCs w:val="20"/>
          <w:lang w:val="ro-RO" w:eastAsia="ar-SA"/>
        </w:rPr>
      </w:pPr>
    </w:p>
    <w:p w14:paraId="56712D34"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25. Comunicări</w:t>
      </w:r>
    </w:p>
    <w:p w14:paraId="4EDFFC75" w14:textId="77777777"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01E4F9D0" w14:textId="77777777"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485043DB" w14:textId="77777777"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4A47F13E" w14:textId="77777777" w:rsidR="00F808FF" w:rsidRDefault="00F808FF" w:rsidP="00F808FF">
      <w:pPr>
        <w:suppressAutoHyphens/>
        <w:jc w:val="both"/>
        <w:rPr>
          <w:rFonts w:asciiTheme="minorHAnsi" w:hAnsiTheme="minorHAnsi" w:cstheme="minorHAnsi"/>
          <w:b/>
          <w:sz w:val="20"/>
          <w:szCs w:val="20"/>
          <w:lang w:val="ro-RO" w:eastAsia="ar-SA"/>
        </w:rPr>
      </w:pPr>
    </w:p>
    <w:p w14:paraId="44FEA958" w14:textId="77777777" w:rsidR="00F808FF" w:rsidRPr="006D6642" w:rsidRDefault="00F808FF" w:rsidP="00F808FF">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26. Legea aplicabilă contractului</w:t>
      </w:r>
    </w:p>
    <w:p w14:paraId="78B37C4B" w14:textId="77777777"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26.1.  Contractul va fi interpretat conform legilor din România.</w:t>
      </w:r>
    </w:p>
    <w:p w14:paraId="18B43598" w14:textId="77777777" w:rsidR="00F808FF" w:rsidRPr="00D64B32" w:rsidRDefault="00F808FF" w:rsidP="00F808FF">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5478D4DF" w14:textId="77777777" w:rsidR="00F808FF" w:rsidRPr="00E8592E" w:rsidRDefault="00F808FF" w:rsidP="00F808FF">
      <w:pPr>
        <w:suppressAutoHyphens/>
        <w:jc w:val="both"/>
        <w:rPr>
          <w:rFonts w:asciiTheme="minorHAnsi" w:hAnsiTheme="minorHAnsi" w:cstheme="minorHAnsi"/>
          <w:sz w:val="20"/>
          <w:szCs w:val="20"/>
          <w:lang w:val="ro-RO" w:eastAsia="ar-SA"/>
        </w:rPr>
      </w:pPr>
    </w:p>
    <w:p w14:paraId="3A8B41E2" w14:textId="5741760C"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2F0B3A35" w14:textId="285105E2"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5CC4D500"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ACHIZITOR,</w:t>
      </w:r>
      <w:r w:rsidRPr="00E8592E">
        <w:rPr>
          <w:rFonts w:asciiTheme="minorHAnsi" w:hAnsiTheme="minorHAnsi" w:cstheme="minorHAnsi"/>
          <w:b/>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b/>
          <w:sz w:val="20"/>
          <w:szCs w:val="20"/>
          <w:lang w:val="ro-RO" w:eastAsia="ar-SA"/>
        </w:rPr>
        <w:t xml:space="preserve">                                                              FURNIZOR,</w:t>
      </w:r>
      <w:r w:rsidRPr="00E8592E">
        <w:rPr>
          <w:rFonts w:asciiTheme="minorHAnsi" w:hAnsiTheme="minorHAnsi" w:cstheme="minorHAnsi"/>
          <w:sz w:val="20"/>
          <w:szCs w:val="20"/>
          <w:lang w:val="ro-RO" w:eastAsia="ar-SA"/>
        </w:rPr>
        <w:t xml:space="preserve">    </w:t>
      </w:r>
    </w:p>
    <w:p w14:paraId="062C415D"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UNIVERSITATEA MARITIMĂ DIN CONSTANȚA</w:t>
      </w:r>
    </w:p>
    <w:p w14:paraId="6AD43086" w14:textId="77777777" w:rsidR="00F808FF" w:rsidRPr="00E8592E" w:rsidRDefault="00F808FF" w:rsidP="00F808FF">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6956772B" w14:textId="77777777" w:rsidR="00F808FF" w:rsidRPr="00E8592E" w:rsidRDefault="00F808FF" w:rsidP="00F808FF">
      <w:pPr>
        <w:autoSpaceDE w:val="0"/>
        <w:jc w:val="both"/>
        <w:rPr>
          <w:rFonts w:asciiTheme="minorHAnsi" w:hAnsiTheme="minorHAnsi" w:cstheme="minorHAnsi"/>
          <w:b/>
          <w:sz w:val="20"/>
          <w:szCs w:val="20"/>
          <w:lang w:val="ro-RO"/>
        </w:rPr>
      </w:pPr>
      <w:r w:rsidRPr="00E8592E">
        <w:rPr>
          <w:rFonts w:asciiTheme="minorHAnsi" w:hAnsiTheme="minorHAnsi" w:cstheme="minorHAnsi"/>
          <w:b/>
          <w:sz w:val="20"/>
          <w:szCs w:val="20"/>
          <w:lang w:val="ro-RO"/>
        </w:rPr>
        <w:t xml:space="preserve">Rector,                                                                    </w:t>
      </w:r>
    </w:p>
    <w:p w14:paraId="35269B71" w14:textId="77777777" w:rsidR="00F808FF" w:rsidRPr="00E8592E" w:rsidRDefault="00F808FF" w:rsidP="00F808FF">
      <w:pPr>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Prof. univ. dr. ing. Violeta - Vali CIUCUR</w:t>
      </w:r>
    </w:p>
    <w:p w14:paraId="25260A54" w14:textId="77777777" w:rsidR="00F808FF" w:rsidRDefault="00F808FF" w:rsidP="00F808FF">
      <w:pPr>
        <w:autoSpaceDE w:val="0"/>
        <w:rPr>
          <w:rFonts w:asciiTheme="minorHAnsi" w:hAnsiTheme="minorHAnsi" w:cstheme="minorHAnsi"/>
          <w:sz w:val="20"/>
          <w:szCs w:val="20"/>
          <w:lang w:val="ro-RO"/>
        </w:rPr>
      </w:pPr>
    </w:p>
    <w:p w14:paraId="6FB3C4AD" w14:textId="77777777" w:rsidR="00F808FF" w:rsidRPr="00E8592E" w:rsidRDefault="00F808FF" w:rsidP="00F808FF">
      <w:pPr>
        <w:tabs>
          <w:tab w:val="left" w:pos="2835"/>
          <w:tab w:val="left" w:pos="9423"/>
        </w:tabs>
        <w:rPr>
          <w:rFonts w:asciiTheme="minorHAnsi" w:hAnsiTheme="minorHAnsi" w:cstheme="minorHAnsi"/>
          <w:b/>
          <w:sz w:val="20"/>
          <w:szCs w:val="20"/>
          <w:lang w:val="ro-RO"/>
        </w:rPr>
      </w:pPr>
      <w:r w:rsidRPr="00E8592E">
        <w:rPr>
          <w:rFonts w:asciiTheme="minorHAnsi" w:hAnsiTheme="minorHAnsi" w:cstheme="minorHAnsi"/>
          <w:b/>
          <w:sz w:val="20"/>
          <w:szCs w:val="20"/>
          <w:lang w:val="ro-RO"/>
        </w:rPr>
        <w:t>Director General Administrativ,</w:t>
      </w:r>
    </w:p>
    <w:p w14:paraId="5E8D1E5A" w14:textId="2151CFBC" w:rsidR="00F808FF" w:rsidRPr="00F808FF" w:rsidRDefault="00F808FF" w:rsidP="00F808FF">
      <w:pPr>
        <w:tabs>
          <w:tab w:val="left" w:pos="9423"/>
        </w:tabs>
        <w:autoSpaceDE w:val="0"/>
        <w:autoSpaceDN w:val="0"/>
        <w:adjustRightInd w:val="0"/>
        <w:rPr>
          <w:rFonts w:asciiTheme="minorHAnsi" w:hAnsiTheme="minorHAnsi" w:cstheme="minorHAnsi"/>
          <w:bCs/>
          <w:sz w:val="20"/>
          <w:szCs w:val="20"/>
          <w:lang w:val="ro-RO"/>
        </w:rPr>
      </w:pPr>
      <w:r w:rsidRPr="00F808FF">
        <w:rPr>
          <w:rFonts w:asciiTheme="minorHAnsi" w:hAnsiTheme="minorHAnsi" w:cstheme="minorHAnsi"/>
          <w:bCs/>
          <w:sz w:val="20"/>
          <w:szCs w:val="20"/>
          <w:lang w:val="ro-RO"/>
        </w:rPr>
        <w:t>Jr. Cristian TIȚOIU</w:t>
      </w:r>
    </w:p>
    <w:p w14:paraId="66D24620" w14:textId="77777777" w:rsidR="00F808FF" w:rsidRDefault="00F808FF" w:rsidP="00F808FF">
      <w:pPr>
        <w:tabs>
          <w:tab w:val="left" w:pos="9423"/>
        </w:tabs>
        <w:autoSpaceDE w:val="0"/>
        <w:autoSpaceDN w:val="0"/>
        <w:adjustRightInd w:val="0"/>
        <w:rPr>
          <w:rFonts w:asciiTheme="minorHAnsi" w:hAnsiTheme="minorHAnsi" w:cstheme="minorHAnsi"/>
          <w:b/>
          <w:sz w:val="20"/>
          <w:szCs w:val="20"/>
          <w:lang w:val="ro-RO"/>
        </w:rPr>
      </w:pPr>
    </w:p>
    <w:p w14:paraId="2BD914E4" w14:textId="77777777" w:rsidR="00F808FF" w:rsidRPr="00E8592E" w:rsidRDefault="00F808FF" w:rsidP="00F808FF">
      <w:pPr>
        <w:tabs>
          <w:tab w:val="left" w:pos="9423"/>
        </w:tabs>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Contabil Șef,</w:t>
      </w:r>
    </w:p>
    <w:p w14:paraId="42032B72" w14:textId="77777777" w:rsidR="00F808FF" w:rsidRPr="00E8592E" w:rsidRDefault="00F808FF" w:rsidP="00F808FF">
      <w:pPr>
        <w:tabs>
          <w:tab w:val="left" w:pos="9423"/>
        </w:tabs>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Ec. Mariana ROTARIU</w:t>
      </w:r>
    </w:p>
    <w:p w14:paraId="0EA68C3C" w14:textId="77777777" w:rsidR="00F808FF" w:rsidRDefault="00F808FF" w:rsidP="00F808FF">
      <w:pPr>
        <w:autoSpaceDE w:val="0"/>
        <w:rPr>
          <w:rFonts w:asciiTheme="minorHAnsi" w:hAnsiTheme="minorHAnsi" w:cstheme="minorHAnsi"/>
          <w:b/>
          <w:sz w:val="20"/>
          <w:szCs w:val="20"/>
          <w:lang w:val="ro-RO"/>
        </w:rPr>
      </w:pPr>
    </w:p>
    <w:p w14:paraId="26FA7A85" w14:textId="1D70FAC4" w:rsidR="004D1501" w:rsidRDefault="00F808FF" w:rsidP="00CE09B5">
      <w:pPr>
        <w:suppressAutoHyphens/>
        <w:jc w:val="both"/>
        <w:rPr>
          <w:rFonts w:asciiTheme="minorHAnsi" w:eastAsiaTheme="minorEastAsia" w:hAnsiTheme="minorHAnsi" w:cstheme="minorBidi"/>
          <w:sz w:val="20"/>
          <w:szCs w:val="20"/>
          <w:lang w:val="ro-RO"/>
        </w:rPr>
      </w:pPr>
      <w:r w:rsidRPr="00E8592E">
        <w:rPr>
          <w:rFonts w:asciiTheme="minorHAnsi" w:hAnsiTheme="minorHAnsi" w:cstheme="minorHAnsi"/>
          <w:b/>
          <w:sz w:val="20"/>
          <w:szCs w:val="20"/>
          <w:lang w:val="ro-RO" w:eastAsia="ar-SA"/>
        </w:rPr>
        <w:t>Responsabil contract,</w:t>
      </w:r>
    </w:p>
    <w:sectPr w:rsidR="004D1501" w:rsidSect="004A4841">
      <w:footerReference w:type="default" r:id="rId14"/>
      <w:footerReference w:type="first" r:id="rId15"/>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37C9" w14:textId="77777777" w:rsidR="004A4841" w:rsidRDefault="004A4841" w:rsidP="00AE3286">
      <w:r>
        <w:separator/>
      </w:r>
    </w:p>
  </w:endnote>
  <w:endnote w:type="continuationSeparator" w:id="0">
    <w:p w14:paraId="31BEEB4B" w14:textId="77777777" w:rsidR="004A4841" w:rsidRDefault="004A4841"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0A0D" w14:textId="77777777" w:rsidR="004A4841" w:rsidRDefault="004A4841" w:rsidP="00AE3286">
      <w:r>
        <w:separator/>
      </w:r>
    </w:p>
  </w:footnote>
  <w:footnote w:type="continuationSeparator" w:id="0">
    <w:p w14:paraId="20ADE2A8" w14:textId="77777777" w:rsidR="004A4841" w:rsidRDefault="004A4841"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7C7E1E"/>
    <w:multiLevelType w:val="multilevel"/>
    <w:tmpl w:val="363E44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9"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43426"/>
    <w:multiLevelType w:val="multilevel"/>
    <w:tmpl w:val="B94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2"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5" w15:restartNumberingAfterBreak="0">
    <w:nsid w:val="44984F99"/>
    <w:multiLevelType w:val="multilevel"/>
    <w:tmpl w:val="4266A3A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7"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9"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0"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2"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3"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6"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DD125F"/>
    <w:multiLevelType w:val="multilevel"/>
    <w:tmpl w:val="BF662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9"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8BF30AF"/>
    <w:multiLevelType w:val="hybridMultilevel"/>
    <w:tmpl w:val="6552924E"/>
    <w:lvl w:ilvl="0" w:tplc="3B0EE62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04B8E"/>
    <w:multiLevelType w:val="multilevel"/>
    <w:tmpl w:val="BC8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4"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6"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16cid:durableId="995957335">
    <w:abstractNumId w:val="17"/>
  </w:num>
  <w:num w:numId="2" w16cid:durableId="1241522954">
    <w:abstractNumId w:val="20"/>
  </w:num>
  <w:num w:numId="3" w16cid:durableId="1522860675">
    <w:abstractNumId w:val="21"/>
  </w:num>
  <w:num w:numId="4" w16cid:durableId="66810120">
    <w:abstractNumId w:val="43"/>
  </w:num>
  <w:num w:numId="5" w16cid:durableId="1610578778">
    <w:abstractNumId w:val="26"/>
  </w:num>
  <w:num w:numId="6" w16cid:durableId="1274826766">
    <w:abstractNumId w:val="12"/>
  </w:num>
  <w:num w:numId="7" w16cid:durableId="297730455">
    <w:abstractNumId w:val="35"/>
  </w:num>
  <w:num w:numId="8" w16cid:durableId="638650942">
    <w:abstractNumId w:val="24"/>
  </w:num>
  <w:num w:numId="9" w16cid:durableId="1521311788">
    <w:abstractNumId w:val="48"/>
  </w:num>
  <w:num w:numId="10" w16cid:durableId="366105546">
    <w:abstractNumId w:val="6"/>
  </w:num>
  <w:num w:numId="11" w16cid:durableId="325287545">
    <w:abstractNumId w:val="16"/>
  </w:num>
  <w:num w:numId="12" w16cid:durableId="1318727917">
    <w:abstractNumId w:val="29"/>
  </w:num>
  <w:num w:numId="13" w16cid:durableId="157161349">
    <w:abstractNumId w:val="45"/>
  </w:num>
  <w:num w:numId="14" w16cid:durableId="1473672397">
    <w:abstractNumId w:val="34"/>
  </w:num>
  <w:num w:numId="15" w16cid:durableId="1063681570">
    <w:abstractNumId w:val="33"/>
  </w:num>
  <w:num w:numId="16" w16cid:durableId="1366717089">
    <w:abstractNumId w:val="37"/>
  </w:num>
  <w:num w:numId="17" w16cid:durableId="86730561">
    <w:abstractNumId w:val="46"/>
  </w:num>
  <w:num w:numId="18" w16cid:durableId="1927415343">
    <w:abstractNumId w:val="44"/>
  </w:num>
  <w:num w:numId="19" w16cid:durableId="516575714">
    <w:abstractNumId w:val="28"/>
  </w:num>
  <w:num w:numId="20" w16cid:durableId="1296175262">
    <w:abstractNumId w:val="39"/>
  </w:num>
  <w:num w:numId="21" w16cid:durableId="862090263">
    <w:abstractNumId w:val="23"/>
  </w:num>
  <w:num w:numId="22" w16cid:durableId="1660695767">
    <w:abstractNumId w:val="14"/>
  </w:num>
  <w:num w:numId="23" w16cid:durableId="985858234">
    <w:abstractNumId w:val="27"/>
  </w:num>
  <w:num w:numId="24" w16cid:durableId="1907062685">
    <w:abstractNumId w:val="9"/>
  </w:num>
  <w:num w:numId="25" w16cid:durableId="1934049486">
    <w:abstractNumId w:val="31"/>
  </w:num>
  <w:num w:numId="26" w16cid:durableId="2118980835">
    <w:abstractNumId w:val="7"/>
  </w:num>
  <w:num w:numId="27" w16cid:durableId="2126608334">
    <w:abstractNumId w:val="36"/>
  </w:num>
  <w:num w:numId="28" w16cid:durableId="902176753">
    <w:abstractNumId w:val="15"/>
  </w:num>
  <w:num w:numId="29" w16cid:durableId="1972326232">
    <w:abstractNumId w:val="22"/>
  </w:num>
  <w:num w:numId="30" w16cid:durableId="2143838710">
    <w:abstractNumId w:val="30"/>
  </w:num>
  <w:num w:numId="31" w16cid:durableId="101802705">
    <w:abstractNumId w:val="32"/>
  </w:num>
  <w:num w:numId="32" w16cid:durableId="16398466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8240160">
    <w:abstractNumId w:val="19"/>
  </w:num>
  <w:num w:numId="34" w16cid:durableId="1301421124">
    <w:abstractNumId w:val="5"/>
  </w:num>
  <w:num w:numId="35" w16cid:durableId="7013939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321009">
    <w:abstractNumId w:val="18"/>
  </w:num>
  <w:num w:numId="37" w16cid:durableId="355808904">
    <w:abstractNumId w:val="10"/>
  </w:num>
  <w:num w:numId="38" w16cid:durableId="1651596003">
    <w:abstractNumId w:val="13"/>
  </w:num>
  <w:num w:numId="39" w16cid:durableId="1215892790">
    <w:abstractNumId w:val="38"/>
  </w:num>
  <w:num w:numId="40" w16cid:durableId="878591337">
    <w:abstractNumId w:val="8"/>
  </w:num>
  <w:num w:numId="41" w16cid:durableId="52429499">
    <w:abstractNumId w:val="47"/>
  </w:num>
  <w:num w:numId="42" w16cid:durableId="1186754527">
    <w:abstractNumId w:val="25"/>
  </w:num>
  <w:num w:numId="43" w16cid:durableId="1657566262">
    <w:abstractNumId w:val="40"/>
  </w:num>
  <w:num w:numId="44" w16cid:durableId="1873956218">
    <w:abstractNumId w:val="41"/>
  </w:num>
  <w:num w:numId="45" w16cid:durableId="68571097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57"/>
    <w:rsid w:val="00000484"/>
    <w:rsid w:val="00000844"/>
    <w:rsid w:val="000009C2"/>
    <w:rsid w:val="00000BA6"/>
    <w:rsid w:val="000014E8"/>
    <w:rsid w:val="00001B9D"/>
    <w:rsid w:val="00001BC3"/>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070A7"/>
    <w:rsid w:val="00010546"/>
    <w:rsid w:val="00010D26"/>
    <w:rsid w:val="00010D67"/>
    <w:rsid w:val="00011055"/>
    <w:rsid w:val="00011FB7"/>
    <w:rsid w:val="0001267C"/>
    <w:rsid w:val="00012B93"/>
    <w:rsid w:val="00012F27"/>
    <w:rsid w:val="0001329C"/>
    <w:rsid w:val="000132EF"/>
    <w:rsid w:val="000143A3"/>
    <w:rsid w:val="0001483D"/>
    <w:rsid w:val="00014879"/>
    <w:rsid w:val="00014ECA"/>
    <w:rsid w:val="00014F41"/>
    <w:rsid w:val="000169C0"/>
    <w:rsid w:val="00016C71"/>
    <w:rsid w:val="0001779D"/>
    <w:rsid w:val="00017836"/>
    <w:rsid w:val="00020126"/>
    <w:rsid w:val="000208D0"/>
    <w:rsid w:val="00020996"/>
    <w:rsid w:val="00020C57"/>
    <w:rsid w:val="00020EFB"/>
    <w:rsid w:val="00020FD3"/>
    <w:rsid w:val="000214BC"/>
    <w:rsid w:val="000216E7"/>
    <w:rsid w:val="00021998"/>
    <w:rsid w:val="00021F74"/>
    <w:rsid w:val="000226FC"/>
    <w:rsid w:val="00022A04"/>
    <w:rsid w:val="00022D09"/>
    <w:rsid w:val="000231AA"/>
    <w:rsid w:val="00023749"/>
    <w:rsid w:val="00023818"/>
    <w:rsid w:val="0002398F"/>
    <w:rsid w:val="00023A1A"/>
    <w:rsid w:val="00023E5A"/>
    <w:rsid w:val="000244A1"/>
    <w:rsid w:val="00024F34"/>
    <w:rsid w:val="000254A9"/>
    <w:rsid w:val="0002563D"/>
    <w:rsid w:val="00025C41"/>
    <w:rsid w:val="0002684B"/>
    <w:rsid w:val="00026C62"/>
    <w:rsid w:val="00026E15"/>
    <w:rsid w:val="000276D0"/>
    <w:rsid w:val="00027931"/>
    <w:rsid w:val="00027C88"/>
    <w:rsid w:val="00027CF7"/>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8F0"/>
    <w:rsid w:val="00033C28"/>
    <w:rsid w:val="00034522"/>
    <w:rsid w:val="00034B02"/>
    <w:rsid w:val="00035862"/>
    <w:rsid w:val="000358DD"/>
    <w:rsid w:val="00035977"/>
    <w:rsid w:val="00035D6A"/>
    <w:rsid w:val="00035F50"/>
    <w:rsid w:val="00035F6F"/>
    <w:rsid w:val="000360A6"/>
    <w:rsid w:val="000368DA"/>
    <w:rsid w:val="00037089"/>
    <w:rsid w:val="0003724E"/>
    <w:rsid w:val="000377A5"/>
    <w:rsid w:val="0003796B"/>
    <w:rsid w:val="000379F0"/>
    <w:rsid w:val="00037A44"/>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D03"/>
    <w:rsid w:val="00044E68"/>
    <w:rsid w:val="00044ED5"/>
    <w:rsid w:val="00045941"/>
    <w:rsid w:val="00046C15"/>
    <w:rsid w:val="00046EDB"/>
    <w:rsid w:val="000471CC"/>
    <w:rsid w:val="000474C9"/>
    <w:rsid w:val="0004776C"/>
    <w:rsid w:val="00047807"/>
    <w:rsid w:val="00047C13"/>
    <w:rsid w:val="00047FE1"/>
    <w:rsid w:val="00050A68"/>
    <w:rsid w:val="00051371"/>
    <w:rsid w:val="000514FD"/>
    <w:rsid w:val="00051538"/>
    <w:rsid w:val="00051BEB"/>
    <w:rsid w:val="00051E78"/>
    <w:rsid w:val="00052103"/>
    <w:rsid w:val="000521CB"/>
    <w:rsid w:val="00052533"/>
    <w:rsid w:val="0005288B"/>
    <w:rsid w:val="0005306A"/>
    <w:rsid w:val="00053151"/>
    <w:rsid w:val="0005339D"/>
    <w:rsid w:val="0005353E"/>
    <w:rsid w:val="00053ADB"/>
    <w:rsid w:val="00053B15"/>
    <w:rsid w:val="000543AA"/>
    <w:rsid w:val="00054536"/>
    <w:rsid w:val="00054B6C"/>
    <w:rsid w:val="000553EB"/>
    <w:rsid w:val="00055E91"/>
    <w:rsid w:val="000564E6"/>
    <w:rsid w:val="0005688B"/>
    <w:rsid w:val="00056CC6"/>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E3D"/>
    <w:rsid w:val="00062EE6"/>
    <w:rsid w:val="00063132"/>
    <w:rsid w:val="00063186"/>
    <w:rsid w:val="00063679"/>
    <w:rsid w:val="0006400E"/>
    <w:rsid w:val="000644BB"/>
    <w:rsid w:val="00064B1B"/>
    <w:rsid w:val="00065DEF"/>
    <w:rsid w:val="00066D3F"/>
    <w:rsid w:val="00067667"/>
    <w:rsid w:val="00067A1E"/>
    <w:rsid w:val="0007003B"/>
    <w:rsid w:val="00070044"/>
    <w:rsid w:val="0007026D"/>
    <w:rsid w:val="000705C8"/>
    <w:rsid w:val="00070D61"/>
    <w:rsid w:val="00070DEF"/>
    <w:rsid w:val="00070F0C"/>
    <w:rsid w:val="00071D61"/>
    <w:rsid w:val="00071F64"/>
    <w:rsid w:val="00072B29"/>
    <w:rsid w:val="0007328A"/>
    <w:rsid w:val="00073323"/>
    <w:rsid w:val="000737A8"/>
    <w:rsid w:val="00073F81"/>
    <w:rsid w:val="0007408C"/>
    <w:rsid w:val="00074B2A"/>
    <w:rsid w:val="00074BA6"/>
    <w:rsid w:val="000752E6"/>
    <w:rsid w:val="0007557A"/>
    <w:rsid w:val="000759D6"/>
    <w:rsid w:val="00076446"/>
    <w:rsid w:val="000769A6"/>
    <w:rsid w:val="000777F3"/>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EE4"/>
    <w:rsid w:val="00087F5D"/>
    <w:rsid w:val="0009159B"/>
    <w:rsid w:val="00091AED"/>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36A"/>
    <w:rsid w:val="00096726"/>
    <w:rsid w:val="000967A2"/>
    <w:rsid w:val="00097280"/>
    <w:rsid w:val="00097519"/>
    <w:rsid w:val="00097557"/>
    <w:rsid w:val="00097DD3"/>
    <w:rsid w:val="000A0013"/>
    <w:rsid w:val="000A0261"/>
    <w:rsid w:val="000A047D"/>
    <w:rsid w:val="000A110F"/>
    <w:rsid w:val="000A15BC"/>
    <w:rsid w:val="000A17B2"/>
    <w:rsid w:val="000A17E5"/>
    <w:rsid w:val="000A1B8D"/>
    <w:rsid w:val="000A1CD1"/>
    <w:rsid w:val="000A2067"/>
    <w:rsid w:val="000A2B88"/>
    <w:rsid w:val="000A3034"/>
    <w:rsid w:val="000A34FF"/>
    <w:rsid w:val="000A3F13"/>
    <w:rsid w:val="000A40AB"/>
    <w:rsid w:val="000A432B"/>
    <w:rsid w:val="000A4A59"/>
    <w:rsid w:val="000A4D41"/>
    <w:rsid w:val="000A6BB9"/>
    <w:rsid w:val="000A749E"/>
    <w:rsid w:val="000B05BE"/>
    <w:rsid w:val="000B0FD4"/>
    <w:rsid w:val="000B1448"/>
    <w:rsid w:val="000B160A"/>
    <w:rsid w:val="000B16A8"/>
    <w:rsid w:val="000B188D"/>
    <w:rsid w:val="000B1C2C"/>
    <w:rsid w:val="000B1D87"/>
    <w:rsid w:val="000B381F"/>
    <w:rsid w:val="000B39BB"/>
    <w:rsid w:val="000B45C5"/>
    <w:rsid w:val="000B462F"/>
    <w:rsid w:val="000B495C"/>
    <w:rsid w:val="000B4FDE"/>
    <w:rsid w:val="000B511B"/>
    <w:rsid w:val="000B57A2"/>
    <w:rsid w:val="000B6695"/>
    <w:rsid w:val="000B6F13"/>
    <w:rsid w:val="000B751F"/>
    <w:rsid w:val="000B7710"/>
    <w:rsid w:val="000B7D5D"/>
    <w:rsid w:val="000B7E79"/>
    <w:rsid w:val="000C013F"/>
    <w:rsid w:val="000C04ED"/>
    <w:rsid w:val="000C064D"/>
    <w:rsid w:val="000C0B23"/>
    <w:rsid w:val="000C0EF4"/>
    <w:rsid w:val="000C125C"/>
    <w:rsid w:val="000C130C"/>
    <w:rsid w:val="000C1772"/>
    <w:rsid w:val="000C1A81"/>
    <w:rsid w:val="000C1D6F"/>
    <w:rsid w:val="000C1E77"/>
    <w:rsid w:val="000C2287"/>
    <w:rsid w:val="000C26B7"/>
    <w:rsid w:val="000C29DA"/>
    <w:rsid w:val="000C2AAE"/>
    <w:rsid w:val="000C2ECA"/>
    <w:rsid w:val="000C3289"/>
    <w:rsid w:val="000C375E"/>
    <w:rsid w:val="000C38FC"/>
    <w:rsid w:val="000C3BB3"/>
    <w:rsid w:val="000C45F9"/>
    <w:rsid w:val="000C46C4"/>
    <w:rsid w:val="000C4969"/>
    <w:rsid w:val="000C5107"/>
    <w:rsid w:val="000C540C"/>
    <w:rsid w:val="000C5A75"/>
    <w:rsid w:val="000C5CB5"/>
    <w:rsid w:val="000C5D6F"/>
    <w:rsid w:val="000C6076"/>
    <w:rsid w:val="000C6230"/>
    <w:rsid w:val="000C654D"/>
    <w:rsid w:val="000C6D48"/>
    <w:rsid w:val="000C70AE"/>
    <w:rsid w:val="000C70D5"/>
    <w:rsid w:val="000C72DA"/>
    <w:rsid w:val="000C7B83"/>
    <w:rsid w:val="000C7C78"/>
    <w:rsid w:val="000D0100"/>
    <w:rsid w:val="000D0702"/>
    <w:rsid w:val="000D0E12"/>
    <w:rsid w:val="000D1474"/>
    <w:rsid w:val="000D16C2"/>
    <w:rsid w:val="000D1A70"/>
    <w:rsid w:val="000D1B31"/>
    <w:rsid w:val="000D1BA0"/>
    <w:rsid w:val="000D25CC"/>
    <w:rsid w:val="000D27BA"/>
    <w:rsid w:val="000D2BE7"/>
    <w:rsid w:val="000D30AF"/>
    <w:rsid w:val="000D32BC"/>
    <w:rsid w:val="000D38E2"/>
    <w:rsid w:val="000D3CFF"/>
    <w:rsid w:val="000D3F1C"/>
    <w:rsid w:val="000D3F2A"/>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CB"/>
    <w:rsid w:val="000D7FF2"/>
    <w:rsid w:val="000E0243"/>
    <w:rsid w:val="000E0541"/>
    <w:rsid w:val="000E076A"/>
    <w:rsid w:val="000E1DD6"/>
    <w:rsid w:val="000E25EA"/>
    <w:rsid w:val="000E29DE"/>
    <w:rsid w:val="000E30BA"/>
    <w:rsid w:val="000E3EC2"/>
    <w:rsid w:val="000E3ED9"/>
    <w:rsid w:val="000E4797"/>
    <w:rsid w:val="000E4D40"/>
    <w:rsid w:val="000E4DC9"/>
    <w:rsid w:val="000E504D"/>
    <w:rsid w:val="000E5883"/>
    <w:rsid w:val="000E5D84"/>
    <w:rsid w:val="000E5E84"/>
    <w:rsid w:val="000E62C8"/>
    <w:rsid w:val="000E633B"/>
    <w:rsid w:val="000E63F9"/>
    <w:rsid w:val="000E6594"/>
    <w:rsid w:val="000E65A5"/>
    <w:rsid w:val="000E69DC"/>
    <w:rsid w:val="000E70D8"/>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7E6"/>
    <w:rsid w:val="000F3BA7"/>
    <w:rsid w:val="000F417F"/>
    <w:rsid w:val="000F4D25"/>
    <w:rsid w:val="000F4FC6"/>
    <w:rsid w:val="000F5032"/>
    <w:rsid w:val="000F5478"/>
    <w:rsid w:val="000F55C6"/>
    <w:rsid w:val="000F5AE0"/>
    <w:rsid w:val="000F5BC1"/>
    <w:rsid w:val="000F6093"/>
    <w:rsid w:val="000F624E"/>
    <w:rsid w:val="000F628C"/>
    <w:rsid w:val="000F6D46"/>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867"/>
    <w:rsid w:val="00111C88"/>
    <w:rsid w:val="00111F17"/>
    <w:rsid w:val="00112152"/>
    <w:rsid w:val="00112E32"/>
    <w:rsid w:val="00112ED9"/>
    <w:rsid w:val="00113183"/>
    <w:rsid w:val="00113802"/>
    <w:rsid w:val="00113BA6"/>
    <w:rsid w:val="00113C37"/>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06F"/>
    <w:rsid w:val="0012413F"/>
    <w:rsid w:val="001242DD"/>
    <w:rsid w:val="0012599C"/>
    <w:rsid w:val="00125B31"/>
    <w:rsid w:val="00126104"/>
    <w:rsid w:val="00126199"/>
    <w:rsid w:val="001262E4"/>
    <w:rsid w:val="001263FC"/>
    <w:rsid w:val="0012664D"/>
    <w:rsid w:val="00126EEE"/>
    <w:rsid w:val="00127137"/>
    <w:rsid w:val="0012717F"/>
    <w:rsid w:val="001276F2"/>
    <w:rsid w:val="00127C6F"/>
    <w:rsid w:val="001300EB"/>
    <w:rsid w:val="0013031C"/>
    <w:rsid w:val="0013069A"/>
    <w:rsid w:val="00130909"/>
    <w:rsid w:val="00130A79"/>
    <w:rsid w:val="00130B47"/>
    <w:rsid w:val="0013108F"/>
    <w:rsid w:val="0013149E"/>
    <w:rsid w:val="001315A9"/>
    <w:rsid w:val="00131917"/>
    <w:rsid w:val="00131B19"/>
    <w:rsid w:val="001325C0"/>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1D75"/>
    <w:rsid w:val="001420F2"/>
    <w:rsid w:val="001430A1"/>
    <w:rsid w:val="00143EB7"/>
    <w:rsid w:val="0014440A"/>
    <w:rsid w:val="001448B2"/>
    <w:rsid w:val="00144DBD"/>
    <w:rsid w:val="00144F48"/>
    <w:rsid w:val="00145B77"/>
    <w:rsid w:val="00146055"/>
    <w:rsid w:val="001462B5"/>
    <w:rsid w:val="00146B98"/>
    <w:rsid w:val="001470B2"/>
    <w:rsid w:val="00147303"/>
    <w:rsid w:val="0015036B"/>
    <w:rsid w:val="0015040C"/>
    <w:rsid w:val="001509DA"/>
    <w:rsid w:val="00150AB6"/>
    <w:rsid w:val="00150D16"/>
    <w:rsid w:val="001512EA"/>
    <w:rsid w:val="00151844"/>
    <w:rsid w:val="001518C4"/>
    <w:rsid w:val="00151A49"/>
    <w:rsid w:val="001521D3"/>
    <w:rsid w:val="00152530"/>
    <w:rsid w:val="00152674"/>
    <w:rsid w:val="001526E8"/>
    <w:rsid w:val="001528B7"/>
    <w:rsid w:val="00152B6A"/>
    <w:rsid w:val="00152C07"/>
    <w:rsid w:val="001538EE"/>
    <w:rsid w:val="00153C0B"/>
    <w:rsid w:val="00153D06"/>
    <w:rsid w:val="0015459D"/>
    <w:rsid w:val="00154817"/>
    <w:rsid w:val="00154A0F"/>
    <w:rsid w:val="00155AB6"/>
    <w:rsid w:val="00155B21"/>
    <w:rsid w:val="00155B8B"/>
    <w:rsid w:val="00155D89"/>
    <w:rsid w:val="001578CE"/>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5C48"/>
    <w:rsid w:val="0016627D"/>
    <w:rsid w:val="001662D5"/>
    <w:rsid w:val="0016663B"/>
    <w:rsid w:val="001677FB"/>
    <w:rsid w:val="00167B5A"/>
    <w:rsid w:val="00167C0A"/>
    <w:rsid w:val="00167EB9"/>
    <w:rsid w:val="001700F5"/>
    <w:rsid w:val="001704DB"/>
    <w:rsid w:val="001705F5"/>
    <w:rsid w:val="00170692"/>
    <w:rsid w:val="001710B8"/>
    <w:rsid w:val="00171D3E"/>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060"/>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1FDB"/>
    <w:rsid w:val="0018232F"/>
    <w:rsid w:val="00182685"/>
    <w:rsid w:val="00183035"/>
    <w:rsid w:val="0018315D"/>
    <w:rsid w:val="00183343"/>
    <w:rsid w:val="001835B4"/>
    <w:rsid w:val="001835B6"/>
    <w:rsid w:val="001836A6"/>
    <w:rsid w:val="001845E4"/>
    <w:rsid w:val="00184D05"/>
    <w:rsid w:val="00184EBA"/>
    <w:rsid w:val="0018500A"/>
    <w:rsid w:val="001851F7"/>
    <w:rsid w:val="001853B5"/>
    <w:rsid w:val="00185619"/>
    <w:rsid w:val="00185874"/>
    <w:rsid w:val="001858DB"/>
    <w:rsid w:val="00185B91"/>
    <w:rsid w:val="00185E5F"/>
    <w:rsid w:val="00186110"/>
    <w:rsid w:val="0018625D"/>
    <w:rsid w:val="001867D1"/>
    <w:rsid w:val="001867E2"/>
    <w:rsid w:val="00186988"/>
    <w:rsid w:val="0018722F"/>
    <w:rsid w:val="001875A1"/>
    <w:rsid w:val="001877E5"/>
    <w:rsid w:val="001908B1"/>
    <w:rsid w:val="00190DD9"/>
    <w:rsid w:val="00190ECB"/>
    <w:rsid w:val="0019101A"/>
    <w:rsid w:val="001910EA"/>
    <w:rsid w:val="0019123B"/>
    <w:rsid w:val="00191357"/>
    <w:rsid w:val="00191840"/>
    <w:rsid w:val="00191C65"/>
    <w:rsid w:val="0019269B"/>
    <w:rsid w:val="0019327D"/>
    <w:rsid w:val="001932C9"/>
    <w:rsid w:val="001936C1"/>
    <w:rsid w:val="0019381E"/>
    <w:rsid w:val="00194571"/>
    <w:rsid w:val="00194E89"/>
    <w:rsid w:val="00195BDD"/>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2DC"/>
    <w:rsid w:val="001B133B"/>
    <w:rsid w:val="001B1484"/>
    <w:rsid w:val="001B17D4"/>
    <w:rsid w:val="001B1E59"/>
    <w:rsid w:val="001B28B9"/>
    <w:rsid w:val="001B2D63"/>
    <w:rsid w:val="001B2DB0"/>
    <w:rsid w:val="001B2F5C"/>
    <w:rsid w:val="001B2FD0"/>
    <w:rsid w:val="001B3173"/>
    <w:rsid w:val="001B3302"/>
    <w:rsid w:val="001B3337"/>
    <w:rsid w:val="001B392E"/>
    <w:rsid w:val="001B3945"/>
    <w:rsid w:val="001B418A"/>
    <w:rsid w:val="001B4C74"/>
    <w:rsid w:val="001B572A"/>
    <w:rsid w:val="001B59D1"/>
    <w:rsid w:val="001B622D"/>
    <w:rsid w:val="001B6D36"/>
    <w:rsid w:val="001B6F6C"/>
    <w:rsid w:val="001B6FCA"/>
    <w:rsid w:val="001B7C5A"/>
    <w:rsid w:val="001C01AF"/>
    <w:rsid w:val="001C05CF"/>
    <w:rsid w:val="001C0FDC"/>
    <w:rsid w:val="001C1167"/>
    <w:rsid w:val="001C17FB"/>
    <w:rsid w:val="001C1872"/>
    <w:rsid w:val="001C1CCF"/>
    <w:rsid w:val="001C22A8"/>
    <w:rsid w:val="001C239D"/>
    <w:rsid w:val="001C253B"/>
    <w:rsid w:val="001C266F"/>
    <w:rsid w:val="001C27F7"/>
    <w:rsid w:val="001C2EC8"/>
    <w:rsid w:val="001C3637"/>
    <w:rsid w:val="001C3E87"/>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833"/>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6E22"/>
    <w:rsid w:val="001D7C79"/>
    <w:rsid w:val="001D7E41"/>
    <w:rsid w:val="001E016C"/>
    <w:rsid w:val="001E0862"/>
    <w:rsid w:val="001E08AD"/>
    <w:rsid w:val="001E09CE"/>
    <w:rsid w:val="001E0F49"/>
    <w:rsid w:val="001E1026"/>
    <w:rsid w:val="001E1807"/>
    <w:rsid w:val="001E1B56"/>
    <w:rsid w:val="001E22F6"/>
    <w:rsid w:val="001E28D7"/>
    <w:rsid w:val="001E32D5"/>
    <w:rsid w:val="001E343C"/>
    <w:rsid w:val="001E35EE"/>
    <w:rsid w:val="001E4900"/>
    <w:rsid w:val="001E4E73"/>
    <w:rsid w:val="001E5E6C"/>
    <w:rsid w:val="001E69C5"/>
    <w:rsid w:val="001E738F"/>
    <w:rsid w:val="001E7A9B"/>
    <w:rsid w:val="001E7B0D"/>
    <w:rsid w:val="001E7E96"/>
    <w:rsid w:val="001F0382"/>
    <w:rsid w:val="001F0BB7"/>
    <w:rsid w:val="001F135C"/>
    <w:rsid w:val="001F14B4"/>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7"/>
    <w:rsid w:val="00202319"/>
    <w:rsid w:val="002023D9"/>
    <w:rsid w:val="00202526"/>
    <w:rsid w:val="00203D08"/>
    <w:rsid w:val="00203F28"/>
    <w:rsid w:val="002042B7"/>
    <w:rsid w:val="00204BDF"/>
    <w:rsid w:val="00204E65"/>
    <w:rsid w:val="00205359"/>
    <w:rsid w:val="002054F1"/>
    <w:rsid w:val="002057A3"/>
    <w:rsid w:val="00205BFB"/>
    <w:rsid w:val="00206723"/>
    <w:rsid w:val="0020694F"/>
    <w:rsid w:val="00206AB5"/>
    <w:rsid w:val="00206FBE"/>
    <w:rsid w:val="00207067"/>
    <w:rsid w:val="002071AA"/>
    <w:rsid w:val="002072D0"/>
    <w:rsid w:val="00207374"/>
    <w:rsid w:val="002075B2"/>
    <w:rsid w:val="00207DD0"/>
    <w:rsid w:val="00210458"/>
    <w:rsid w:val="00210614"/>
    <w:rsid w:val="00210C07"/>
    <w:rsid w:val="00210ED9"/>
    <w:rsid w:val="0021105E"/>
    <w:rsid w:val="002111E8"/>
    <w:rsid w:val="002112B6"/>
    <w:rsid w:val="0021163F"/>
    <w:rsid w:val="00211775"/>
    <w:rsid w:val="00211776"/>
    <w:rsid w:val="0021192B"/>
    <w:rsid w:val="00211939"/>
    <w:rsid w:val="00211C12"/>
    <w:rsid w:val="00212458"/>
    <w:rsid w:val="002129BE"/>
    <w:rsid w:val="00212CDF"/>
    <w:rsid w:val="00213099"/>
    <w:rsid w:val="0021322F"/>
    <w:rsid w:val="00213459"/>
    <w:rsid w:val="00213E07"/>
    <w:rsid w:val="00214122"/>
    <w:rsid w:val="002149BA"/>
    <w:rsid w:val="00214A0E"/>
    <w:rsid w:val="00214D2A"/>
    <w:rsid w:val="0021542A"/>
    <w:rsid w:val="002155AF"/>
    <w:rsid w:val="00215600"/>
    <w:rsid w:val="00215C1C"/>
    <w:rsid w:val="00215C8F"/>
    <w:rsid w:val="002161D4"/>
    <w:rsid w:val="00216473"/>
    <w:rsid w:val="00216733"/>
    <w:rsid w:val="00216AB8"/>
    <w:rsid w:val="002171BC"/>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082"/>
    <w:rsid w:val="00222247"/>
    <w:rsid w:val="002225CA"/>
    <w:rsid w:val="00222A76"/>
    <w:rsid w:val="00222EBE"/>
    <w:rsid w:val="0022329C"/>
    <w:rsid w:val="0022356E"/>
    <w:rsid w:val="002235EB"/>
    <w:rsid w:val="00223BF1"/>
    <w:rsid w:val="00223DE8"/>
    <w:rsid w:val="002243DF"/>
    <w:rsid w:val="0022453A"/>
    <w:rsid w:val="00224888"/>
    <w:rsid w:val="00224942"/>
    <w:rsid w:val="0022549B"/>
    <w:rsid w:val="002258EE"/>
    <w:rsid w:val="002260DF"/>
    <w:rsid w:val="002267FB"/>
    <w:rsid w:val="00227428"/>
    <w:rsid w:val="002274D6"/>
    <w:rsid w:val="00227548"/>
    <w:rsid w:val="00227847"/>
    <w:rsid w:val="00230083"/>
    <w:rsid w:val="00230163"/>
    <w:rsid w:val="002302A4"/>
    <w:rsid w:val="00230497"/>
    <w:rsid w:val="00230912"/>
    <w:rsid w:val="0023143D"/>
    <w:rsid w:val="002318F4"/>
    <w:rsid w:val="00231DD0"/>
    <w:rsid w:val="00232318"/>
    <w:rsid w:val="002323F8"/>
    <w:rsid w:val="00232D7E"/>
    <w:rsid w:val="002332C4"/>
    <w:rsid w:val="002338EB"/>
    <w:rsid w:val="002339F1"/>
    <w:rsid w:val="00233DD7"/>
    <w:rsid w:val="00233EE9"/>
    <w:rsid w:val="00233F65"/>
    <w:rsid w:val="00234186"/>
    <w:rsid w:val="002341F5"/>
    <w:rsid w:val="00234465"/>
    <w:rsid w:val="002347A5"/>
    <w:rsid w:val="002348B2"/>
    <w:rsid w:val="00234CED"/>
    <w:rsid w:val="0023553E"/>
    <w:rsid w:val="00235710"/>
    <w:rsid w:val="0023593E"/>
    <w:rsid w:val="00235F41"/>
    <w:rsid w:val="0023641C"/>
    <w:rsid w:val="00237192"/>
    <w:rsid w:val="00237634"/>
    <w:rsid w:val="002378B5"/>
    <w:rsid w:val="00237A94"/>
    <w:rsid w:val="00237C70"/>
    <w:rsid w:val="0024044A"/>
    <w:rsid w:val="0024082C"/>
    <w:rsid w:val="00240DC7"/>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3EA"/>
    <w:rsid w:val="00245BC2"/>
    <w:rsid w:val="00245F74"/>
    <w:rsid w:val="00246702"/>
    <w:rsid w:val="002469E3"/>
    <w:rsid w:val="00246F2C"/>
    <w:rsid w:val="00247045"/>
    <w:rsid w:val="00250137"/>
    <w:rsid w:val="002501B8"/>
    <w:rsid w:val="0025020D"/>
    <w:rsid w:val="0025079C"/>
    <w:rsid w:val="00250A85"/>
    <w:rsid w:val="00250D9F"/>
    <w:rsid w:val="00251470"/>
    <w:rsid w:val="00251A36"/>
    <w:rsid w:val="00251E97"/>
    <w:rsid w:val="00251F25"/>
    <w:rsid w:val="00252160"/>
    <w:rsid w:val="0025228D"/>
    <w:rsid w:val="00252494"/>
    <w:rsid w:val="00252587"/>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98E"/>
    <w:rsid w:val="00260B47"/>
    <w:rsid w:val="00260C4B"/>
    <w:rsid w:val="00260D6B"/>
    <w:rsid w:val="00260F96"/>
    <w:rsid w:val="00260FE3"/>
    <w:rsid w:val="00261057"/>
    <w:rsid w:val="002614AD"/>
    <w:rsid w:val="0026180C"/>
    <w:rsid w:val="0026189F"/>
    <w:rsid w:val="00262189"/>
    <w:rsid w:val="0026255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31AF"/>
    <w:rsid w:val="00273390"/>
    <w:rsid w:val="002743F1"/>
    <w:rsid w:val="002746AE"/>
    <w:rsid w:val="00274C08"/>
    <w:rsid w:val="00274F58"/>
    <w:rsid w:val="002752A4"/>
    <w:rsid w:val="0027565C"/>
    <w:rsid w:val="00276162"/>
    <w:rsid w:val="00276E6C"/>
    <w:rsid w:val="0027737F"/>
    <w:rsid w:val="0027785E"/>
    <w:rsid w:val="00277934"/>
    <w:rsid w:val="002779DA"/>
    <w:rsid w:val="00277CF4"/>
    <w:rsid w:val="002801FF"/>
    <w:rsid w:val="002804F8"/>
    <w:rsid w:val="0028066C"/>
    <w:rsid w:val="00281414"/>
    <w:rsid w:val="00281939"/>
    <w:rsid w:val="00281B3E"/>
    <w:rsid w:val="00282124"/>
    <w:rsid w:val="002825E5"/>
    <w:rsid w:val="002828F8"/>
    <w:rsid w:val="0028315C"/>
    <w:rsid w:val="002838D9"/>
    <w:rsid w:val="00283957"/>
    <w:rsid w:val="00283E1A"/>
    <w:rsid w:val="00283E2E"/>
    <w:rsid w:val="002845BD"/>
    <w:rsid w:val="0028463A"/>
    <w:rsid w:val="002849CD"/>
    <w:rsid w:val="00284A6C"/>
    <w:rsid w:val="00284C17"/>
    <w:rsid w:val="00284E40"/>
    <w:rsid w:val="00285244"/>
    <w:rsid w:val="002854E4"/>
    <w:rsid w:val="00285750"/>
    <w:rsid w:val="002857E8"/>
    <w:rsid w:val="00285DF6"/>
    <w:rsid w:val="002866DC"/>
    <w:rsid w:val="0028700B"/>
    <w:rsid w:val="002874E0"/>
    <w:rsid w:val="002875C3"/>
    <w:rsid w:val="0028779B"/>
    <w:rsid w:val="00287865"/>
    <w:rsid w:val="00290094"/>
    <w:rsid w:val="002900C8"/>
    <w:rsid w:val="0029013D"/>
    <w:rsid w:val="0029092F"/>
    <w:rsid w:val="00290B1F"/>
    <w:rsid w:val="00290BD1"/>
    <w:rsid w:val="002914A0"/>
    <w:rsid w:val="00291D7A"/>
    <w:rsid w:val="002923B8"/>
    <w:rsid w:val="0029242A"/>
    <w:rsid w:val="00292813"/>
    <w:rsid w:val="00292DC7"/>
    <w:rsid w:val="00292E65"/>
    <w:rsid w:val="0029374E"/>
    <w:rsid w:val="002947D9"/>
    <w:rsid w:val="00294954"/>
    <w:rsid w:val="00294984"/>
    <w:rsid w:val="00294AA7"/>
    <w:rsid w:val="00295094"/>
    <w:rsid w:val="002952B7"/>
    <w:rsid w:val="00295DED"/>
    <w:rsid w:val="0029617D"/>
    <w:rsid w:val="00296FC4"/>
    <w:rsid w:val="0029727E"/>
    <w:rsid w:val="002972A0"/>
    <w:rsid w:val="00297345"/>
    <w:rsid w:val="00297509"/>
    <w:rsid w:val="00297B19"/>
    <w:rsid w:val="002A00DA"/>
    <w:rsid w:val="002A068C"/>
    <w:rsid w:val="002A103F"/>
    <w:rsid w:val="002A1044"/>
    <w:rsid w:val="002A12A4"/>
    <w:rsid w:val="002A1351"/>
    <w:rsid w:val="002A13F0"/>
    <w:rsid w:val="002A1DFA"/>
    <w:rsid w:val="002A1FB5"/>
    <w:rsid w:val="002A2899"/>
    <w:rsid w:val="002A2977"/>
    <w:rsid w:val="002A2E2D"/>
    <w:rsid w:val="002A2F6B"/>
    <w:rsid w:val="002A39A1"/>
    <w:rsid w:val="002A3E7B"/>
    <w:rsid w:val="002A4518"/>
    <w:rsid w:val="002A476A"/>
    <w:rsid w:val="002A5135"/>
    <w:rsid w:val="002A55CA"/>
    <w:rsid w:val="002A57E4"/>
    <w:rsid w:val="002A5AD6"/>
    <w:rsid w:val="002A5C63"/>
    <w:rsid w:val="002A5D5B"/>
    <w:rsid w:val="002A6AA4"/>
    <w:rsid w:val="002A6B4E"/>
    <w:rsid w:val="002A703F"/>
    <w:rsid w:val="002A7ADC"/>
    <w:rsid w:val="002B02AE"/>
    <w:rsid w:val="002B0371"/>
    <w:rsid w:val="002B040C"/>
    <w:rsid w:val="002B0620"/>
    <w:rsid w:val="002B133C"/>
    <w:rsid w:val="002B18A2"/>
    <w:rsid w:val="002B195F"/>
    <w:rsid w:val="002B19F4"/>
    <w:rsid w:val="002B1DF3"/>
    <w:rsid w:val="002B1FC5"/>
    <w:rsid w:val="002B1FE4"/>
    <w:rsid w:val="002B27B2"/>
    <w:rsid w:val="002B2B3F"/>
    <w:rsid w:val="002B2CF2"/>
    <w:rsid w:val="002B390D"/>
    <w:rsid w:val="002B3C82"/>
    <w:rsid w:val="002B3CD7"/>
    <w:rsid w:val="002B3CE6"/>
    <w:rsid w:val="002B400F"/>
    <w:rsid w:val="002B4317"/>
    <w:rsid w:val="002B5053"/>
    <w:rsid w:val="002B511A"/>
    <w:rsid w:val="002B54D3"/>
    <w:rsid w:val="002B5635"/>
    <w:rsid w:val="002B5F5A"/>
    <w:rsid w:val="002B6081"/>
    <w:rsid w:val="002B6540"/>
    <w:rsid w:val="002B7459"/>
    <w:rsid w:val="002B7ADA"/>
    <w:rsid w:val="002C0250"/>
    <w:rsid w:val="002C0656"/>
    <w:rsid w:val="002C077C"/>
    <w:rsid w:val="002C0FF8"/>
    <w:rsid w:val="002C1570"/>
    <w:rsid w:val="002C157B"/>
    <w:rsid w:val="002C1811"/>
    <w:rsid w:val="002C1D6F"/>
    <w:rsid w:val="002C1EC0"/>
    <w:rsid w:val="002C2087"/>
    <w:rsid w:val="002C267E"/>
    <w:rsid w:val="002C28B4"/>
    <w:rsid w:val="002C2D88"/>
    <w:rsid w:val="002C307E"/>
    <w:rsid w:val="002C3A14"/>
    <w:rsid w:val="002C3EA3"/>
    <w:rsid w:val="002C47B1"/>
    <w:rsid w:val="002C53F1"/>
    <w:rsid w:val="002C5439"/>
    <w:rsid w:val="002C54BE"/>
    <w:rsid w:val="002C55A2"/>
    <w:rsid w:val="002C59B3"/>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C6"/>
    <w:rsid w:val="002C7FE1"/>
    <w:rsid w:val="002D19A9"/>
    <w:rsid w:val="002D1FF1"/>
    <w:rsid w:val="002D2380"/>
    <w:rsid w:val="002D3137"/>
    <w:rsid w:val="002D34E8"/>
    <w:rsid w:val="002D441F"/>
    <w:rsid w:val="002D4446"/>
    <w:rsid w:val="002D4693"/>
    <w:rsid w:val="002D50CD"/>
    <w:rsid w:val="002D535E"/>
    <w:rsid w:val="002D619A"/>
    <w:rsid w:val="002D63DE"/>
    <w:rsid w:val="002D6867"/>
    <w:rsid w:val="002D6B46"/>
    <w:rsid w:val="002D6B79"/>
    <w:rsid w:val="002D6BC3"/>
    <w:rsid w:val="002D6F75"/>
    <w:rsid w:val="002D6FFC"/>
    <w:rsid w:val="002D7174"/>
    <w:rsid w:val="002D78E0"/>
    <w:rsid w:val="002E109A"/>
    <w:rsid w:val="002E13C5"/>
    <w:rsid w:val="002E17CD"/>
    <w:rsid w:val="002E1BE5"/>
    <w:rsid w:val="002E2016"/>
    <w:rsid w:val="002E23FA"/>
    <w:rsid w:val="002E2AA9"/>
    <w:rsid w:val="002E356D"/>
    <w:rsid w:val="002E3612"/>
    <w:rsid w:val="002E3725"/>
    <w:rsid w:val="002E3DD4"/>
    <w:rsid w:val="002E3DED"/>
    <w:rsid w:val="002E4467"/>
    <w:rsid w:val="002E4525"/>
    <w:rsid w:val="002E45DB"/>
    <w:rsid w:val="002E4850"/>
    <w:rsid w:val="002E4B91"/>
    <w:rsid w:val="002E564B"/>
    <w:rsid w:val="002E5ADF"/>
    <w:rsid w:val="002E6060"/>
    <w:rsid w:val="002E60F0"/>
    <w:rsid w:val="002E68B9"/>
    <w:rsid w:val="002E7013"/>
    <w:rsid w:val="002E70F5"/>
    <w:rsid w:val="002E7AE9"/>
    <w:rsid w:val="002E7F7E"/>
    <w:rsid w:val="002F056C"/>
    <w:rsid w:val="002F0879"/>
    <w:rsid w:val="002F09A6"/>
    <w:rsid w:val="002F0AEC"/>
    <w:rsid w:val="002F0D22"/>
    <w:rsid w:val="002F0DE3"/>
    <w:rsid w:val="002F0FE9"/>
    <w:rsid w:val="002F144A"/>
    <w:rsid w:val="002F1B69"/>
    <w:rsid w:val="002F24D9"/>
    <w:rsid w:val="002F2DFA"/>
    <w:rsid w:val="002F2F42"/>
    <w:rsid w:val="002F3AE3"/>
    <w:rsid w:val="002F3DEF"/>
    <w:rsid w:val="002F4514"/>
    <w:rsid w:val="002F4753"/>
    <w:rsid w:val="002F4876"/>
    <w:rsid w:val="002F4C0E"/>
    <w:rsid w:val="002F50FC"/>
    <w:rsid w:val="002F616D"/>
    <w:rsid w:val="002F6DBD"/>
    <w:rsid w:val="002F6E64"/>
    <w:rsid w:val="002F7277"/>
    <w:rsid w:val="002F7814"/>
    <w:rsid w:val="002F7A03"/>
    <w:rsid w:val="002F7E53"/>
    <w:rsid w:val="00300157"/>
    <w:rsid w:val="0030031F"/>
    <w:rsid w:val="00300A8F"/>
    <w:rsid w:val="00300C0C"/>
    <w:rsid w:val="0030139A"/>
    <w:rsid w:val="00301603"/>
    <w:rsid w:val="003019B3"/>
    <w:rsid w:val="00301B05"/>
    <w:rsid w:val="003029E7"/>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541"/>
    <w:rsid w:val="00320822"/>
    <w:rsid w:val="00320832"/>
    <w:rsid w:val="00320D0C"/>
    <w:rsid w:val="00321098"/>
    <w:rsid w:val="003217B3"/>
    <w:rsid w:val="0032199D"/>
    <w:rsid w:val="00321B38"/>
    <w:rsid w:val="00321C04"/>
    <w:rsid w:val="00321E3E"/>
    <w:rsid w:val="003226F8"/>
    <w:rsid w:val="0032278C"/>
    <w:rsid w:val="00322908"/>
    <w:rsid w:val="00323204"/>
    <w:rsid w:val="003232CE"/>
    <w:rsid w:val="0032339B"/>
    <w:rsid w:val="00323459"/>
    <w:rsid w:val="00324284"/>
    <w:rsid w:val="0032439C"/>
    <w:rsid w:val="003245B5"/>
    <w:rsid w:val="00324960"/>
    <w:rsid w:val="0032571D"/>
    <w:rsid w:val="00325DF0"/>
    <w:rsid w:val="003264CE"/>
    <w:rsid w:val="0032651C"/>
    <w:rsid w:val="00326A6A"/>
    <w:rsid w:val="003272AB"/>
    <w:rsid w:val="00327384"/>
    <w:rsid w:val="003273E7"/>
    <w:rsid w:val="0032760B"/>
    <w:rsid w:val="00327972"/>
    <w:rsid w:val="003279FD"/>
    <w:rsid w:val="00327A51"/>
    <w:rsid w:val="0033030A"/>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65D"/>
    <w:rsid w:val="003369A2"/>
    <w:rsid w:val="00336AA9"/>
    <w:rsid w:val="00336CB4"/>
    <w:rsid w:val="00337060"/>
    <w:rsid w:val="003375F2"/>
    <w:rsid w:val="00337996"/>
    <w:rsid w:val="00337B89"/>
    <w:rsid w:val="00337F6B"/>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B7A"/>
    <w:rsid w:val="00343F51"/>
    <w:rsid w:val="00343F5B"/>
    <w:rsid w:val="00344009"/>
    <w:rsid w:val="0034438E"/>
    <w:rsid w:val="0034459B"/>
    <w:rsid w:val="00344A91"/>
    <w:rsid w:val="003459F4"/>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9CA"/>
    <w:rsid w:val="00356C85"/>
    <w:rsid w:val="00356F2D"/>
    <w:rsid w:val="00357485"/>
    <w:rsid w:val="003600D4"/>
    <w:rsid w:val="00360167"/>
    <w:rsid w:val="00360372"/>
    <w:rsid w:val="003604FA"/>
    <w:rsid w:val="0036059F"/>
    <w:rsid w:val="00360763"/>
    <w:rsid w:val="00360F2E"/>
    <w:rsid w:val="00360F49"/>
    <w:rsid w:val="00360F91"/>
    <w:rsid w:val="0036182D"/>
    <w:rsid w:val="003621FD"/>
    <w:rsid w:val="0036251D"/>
    <w:rsid w:val="00362C45"/>
    <w:rsid w:val="00362E30"/>
    <w:rsid w:val="00363319"/>
    <w:rsid w:val="00363A81"/>
    <w:rsid w:val="00363B44"/>
    <w:rsid w:val="003642CF"/>
    <w:rsid w:val="0036432E"/>
    <w:rsid w:val="00364503"/>
    <w:rsid w:val="003647E2"/>
    <w:rsid w:val="00364BED"/>
    <w:rsid w:val="00365668"/>
    <w:rsid w:val="0036599D"/>
    <w:rsid w:val="0036678A"/>
    <w:rsid w:val="003668B7"/>
    <w:rsid w:val="00366A88"/>
    <w:rsid w:val="00366F2E"/>
    <w:rsid w:val="00367074"/>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502E"/>
    <w:rsid w:val="00375082"/>
    <w:rsid w:val="0037521C"/>
    <w:rsid w:val="003754DD"/>
    <w:rsid w:val="00375EFB"/>
    <w:rsid w:val="00375F10"/>
    <w:rsid w:val="003767AD"/>
    <w:rsid w:val="003767C2"/>
    <w:rsid w:val="00376BA3"/>
    <w:rsid w:val="00376E53"/>
    <w:rsid w:val="00377BE4"/>
    <w:rsid w:val="00377EB1"/>
    <w:rsid w:val="00380113"/>
    <w:rsid w:val="003804C3"/>
    <w:rsid w:val="00380585"/>
    <w:rsid w:val="00380689"/>
    <w:rsid w:val="0038084F"/>
    <w:rsid w:val="003812B9"/>
    <w:rsid w:val="00381B9D"/>
    <w:rsid w:val="00381C47"/>
    <w:rsid w:val="00381F91"/>
    <w:rsid w:val="00382828"/>
    <w:rsid w:val="00382A28"/>
    <w:rsid w:val="00382CD8"/>
    <w:rsid w:val="0038352F"/>
    <w:rsid w:val="003838C3"/>
    <w:rsid w:val="00383C24"/>
    <w:rsid w:val="00384031"/>
    <w:rsid w:val="0038544B"/>
    <w:rsid w:val="0038560D"/>
    <w:rsid w:val="00385DFB"/>
    <w:rsid w:val="003868CF"/>
    <w:rsid w:val="003876CD"/>
    <w:rsid w:val="003876F1"/>
    <w:rsid w:val="003901E7"/>
    <w:rsid w:val="003905CA"/>
    <w:rsid w:val="003906BB"/>
    <w:rsid w:val="003906ED"/>
    <w:rsid w:val="00390A35"/>
    <w:rsid w:val="00390E0F"/>
    <w:rsid w:val="0039117A"/>
    <w:rsid w:val="00393366"/>
    <w:rsid w:val="00393518"/>
    <w:rsid w:val="003935D0"/>
    <w:rsid w:val="00394530"/>
    <w:rsid w:val="0039500A"/>
    <w:rsid w:val="0039509F"/>
    <w:rsid w:val="003952AF"/>
    <w:rsid w:val="003952F6"/>
    <w:rsid w:val="003955A1"/>
    <w:rsid w:val="00395C93"/>
    <w:rsid w:val="00395CCC"/>
    <w:rsid w:val="00396968"/>
    <w:rsid w:val="00396C9B"/>
    <w:rsid w:val="00396D78"/>
    <w:rsid w:val="00396E2D"/>
    <w:rsid w:val="00397EE0"/>
    <w:rsid w:val="00397F5E"/>
    <w:rsid w:val="00397FDF"/>
    <w:rsid w:val="003A0210"/>
    <w:rsid w:val="003A0365"/>
    <w:rsid w:val="003A0AB3"/>
    <w:rsid w:val="003A1689"/>
    <w:rsid w:val="003A1902"/>
    <w:rsid w:val="003A1978"/>
    <w:rsid w:val="003A1F8E"/>
    <w:rsid w:val="003A359A"/>
    <w:rsid w:val="003A3CA8"/>
    <w:rsid w:val="003A3E9A"/>
    <w:rsid w:val="003A4456"/>
    <w:rsid w:val="003A476B"/>
    <w:rsid w:val="003A476E"/>
    <w:rsid w:val="003A5121"/>
    <w:rsid w:val="003A513F"/>
    <w:rsid w:val="003A5184"/>
    <w:rsid w:val="003A5DE9"/>
    <w:rsid w:val="003A637B"/>
    <w:rsid w:val="003A68DB"/>
    <w:rsid w:val="003A6B11"/>
    <w:rsid w:val="003A7680"/>
    <w:rsid w:val="003A7BC6"/>
    <w:rsid w:val="003A7D5F"/>
    <w:rsid w:val="003B046F"/>
    <w:rsid w:val="003B04B1"/>
    <w:rsid w:val="003B0A4D"/>
    <w:rsid w:val="003B1CBE"/>
    <w:rsid w:val="003B255F"/>
    <w:rsid w:val="003B2B28"/>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A65"/>
    <w:rsid w:val="003D0EA5"/>
    <w:rsid w:val="003D103E"/>
    <w:rsid w:val="003D12F3"/>
    <w:rsid w:val="003D1711"/>
    <w:rsid w:val="003D1E20"/>
    <w:rsid w:val="003D1FFE"/>
    <w:rsid w:val="003D260A"/>
    <w:rsid w:val="003D26CB"/>
    <w:rsid w:val="003D280E"/>
    <w:rsid w:val="003D294D"/>
    <w:rsid w:val="003D30E4"/>
    <w:rsid w:val="003D3F2A"/>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B4E"/>
    <w:rsid w:val="003E3CF5"/>
    <w:rsid w:val="003E40CE"/>
    <w:rsid w:val="003E4D64"/>
    <w:rsid w:val="003E4EA3"/>
    <w:rsid w:val="003E599F"/>
    <w:rsid w:val="003E5A99"/>
    <w:rsid w:val="003E5AD9"/>
    <w:rsid w:val="003E5CA6"/>
    <w:rsid w:val="003E613F"/>
    <w:rsid w:val="003E61DB"/>
    <w:rsid w:val="003E62C6"/>
    <w:rsid w:val="003E6439"/>
    <w:rsid w:val="003E6ACF"/>
    <w:rsid w:val="003E6AE0"/>
    <w:rsid w:val="003E6DEE"/>
    <w:rsid w:val="003E7380"/>
    <w:rsid w:val="003E746F"/>
    <w:rsid w:val="003E77A6"/>
    <w:rsid w:val="003E7AFD"/>
    <w:rsid w:val="003E7CF7"/>
    <w:rsid w:val="003F04F0"/>
    <w:rsid w:val="003F0679"/>
    <w:rsid w:val="003F08F9"/>
    <w:rsid w:val="003F09A2"/>
    <w:rsid w:val="003F0D0A"/>
    <w:rsid w:val="003F11A4"/>
    <w:rsid w:val="003F127A"/>
    <w:rsid w:val="003F1977"/>
    <w:rsid w:val="003F2A6D"/>
    <w:rsid w:val="003F2DFA"/>
    <w:rsid w:val="003F3B91"/>
    <w:rsid w:val="003F429C"/>
    <w:rsid w:val="003F45EA"/>
    <w:rsid w:val="003F4966"/>
    <w:rsid w:val="003F5514"/>
    <w:rsid w:val="003F5773"/>
    <w:rsid w:val="003F5E32"/>
    <w:rsid w:val="003F6594"/>
    <w:rsid w:val="003F699E"/>
    <w:rsid w:val="003F6DEF"/>
    <w:rsid w:val="003F7D79"/>
    <w:rsid w:val="004000DA"/>
    <w:rsid w:val="00400580"/>
    <w:rsid w:val="004006E4"/>
    <w:rsid w:val="004014B8"/>
    <w:rsid w:val="004017E0"/>
    <w:rsid w:val="00401D1F"/>
    <w:rsid w:val="00401E1A"/>
    <w:rsid w:val="00401F68"/>
    <w:rsid w:val="004022D3"/>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D6D"/>
    <w:rsid w:val="00410FD0"/>
    <w:rsid w:val="004111B7"/>
    <w:rsid w:val="0041139B"/>
    <w:rsid w:val="00411579"/>
    <w:rsid w:val="004115B4"/>
    <w:rsid w:val="004124D7"/>
    <w:rsid w:val="00412E68"/>
    <w:rsid w:val="00413177"/>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122E"/>
    <w:rsid w:val="0042136C"/>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FF2"/>
    <w:rsid w:val="0042774E"/>
    <w:rsid w:val="00427890"/>
    <w:rsid w:val="0043013B"/>
    <w:rsid w:val="004301C8"/>
    <w:rsid w:val="00430A75"/>
    <w:rsid w:val="00431871"/>
    <w:rsid w:val="00431DCB"/>
    <w:rsid w:val="0043280A"/>
    <w:rsid w:val="00433BCD"/>
    <w:rsid w:val="00433DDE"/>
    <w:rsid w:val="00433FFE"/>
    <w:rsid w:val="0043454C"/>
    <w:rsid w:val="00434599"/>
    <w:rsid w:val="0043480F"/>
    <w:rsid w:val="00435711"/>
    <w:rsid w:val="004358F0"/>
    <w:rsid w:val="004363B2"/>
    <w:rsid w:val="0043649F"/>
    <w:rsid w:val="004368D8"/>
    <w:rsid w:val="00437906"/>
    <w:rsid w:val="004400E2"/>
    <w:rsid w:val="00440293"/>
    <w:rsid w:val="00440A07"/>
    <w:rsid w:val="00440AA8"/>
    <w:rsid w:val="0044147C"/>
    <w:rsid w:val="00441EEB"/>
    <w:rsid w:val="004426EF"/>
    <w:rsid w:val="004427DF"/>
    <w:rsid w:val="004433C0"/>
    <w:rsid w:val="0044355C"/>
    <w:rsid w:val="00443ACD"/>
    <w:rsid w:val="00445014"/>
    <w:rsid w:val="004455BB"/>
    <w:rsid w:val="004456BC"/>
    <w:rsid w:val="004458FD"/>
    <w:rsid w:val="00446068"/>
    <w:rsid w:val="004461C4"/>
    <w:rsid w:val="004478FB"/>
    <w:rsid w:val="00447C42"/>
    <w:rsid w:val="004500C1"/>
    <w:rsid w:val="00450203"/>
    <w:rsid w:val="0045020E"/>
    <w:rsid w:val="00450384"/>
    <w:rsid w:val="004503E0"/>
    <w:rsid w:val="00450662"/>
    <w:rsid w:val="00450817"/>
    <w:rsid w:val="00450F17"/>
    <w:rsid w:val="0045110E"/>
    <w:rsid w:val="00451475"/>
    <w:rsid w:val="0045177C"/>
    <w:rsid w:val="004520D4"/>
    <w:rsid w:val="0045216E"/>
    <w:rsid w:val="004522C4"/>
    <w:rsid w:val="004522DB"/>
    <w:rsid w:val="00452552"/>
    <w:rsid w:val="004525FD"/>
    <w:rsid w:val="00453054"/>
    <w:rsid w:val="0045339A"/>
    <w:rsid w:val="004535B2"/>
    <w:rsid w:val="004535D8"/>
    <w:rsid w:val="0045390D"/>
    <w:rsid w:val="00453B5D"/>
    <w:rsid w:val="00453F09"/>
    <w:rsid w:val="00453FA3"/>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0B5"/>
    <w:rsid w:val="004716B8"/>
    <w:rsid w:val="00471C75"/>
    <w:rsid w:val="004723A9"/>
    <w:rsid w:val="0047256F"/>
    <w:rsid w:val="004725A0"/>
    <w:rsid w:val="00472FA4"/>
    <w:rsid w:val="0047312A"/>
    <w:rsid w:val="00473605"/>
    <w:rsid w:val="00473EB4"/>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CDB"/>
    <w:rsid w:val="00480E00"/>
    <w:rsid w:val="004811C4"/>
    <w:rsid w:val="004812BA"/>
    <w:rsid w:val="004813E4"/>
    <w:rsid w:val="004818AF"/>
    <w:rsid w:val="00481EB2"/>
    <w:rsid w:val="004821AA"/>
    <w:rsid w:val="00482B14"/>
    <w:rsid w:val="004834D4"/>
    <w:rsid w:val="004839D1"/>
    <w:rsid w:val="00483E36"/>
    <w:rsid w:val="004843E0"/>
    <w:rsid w:val="00484606"/>
    <w:rsid w:val="00484993"/>
    <w:rsid w:val="00485E7D"/>
    <w:rsid w:val="00487302"/>
    <w:rsid w:val="0048749D"/>
    <w:rsid w:val="004875DB"/>
    <w:rsid w:val="00487657"/>
    <w:rsid w:val="004901F6"/>
    <w:rsid w:val="00490257"/>
    <w:rsid w:val="00490492"/>
    <w:rsid w:val="004907A8"/>
    <w:rsid w:val="00490AE1"/>
    <w:rsid w:val="00490BF9"/>
    <w:rsid w:val="00491075"/>
    <w:rsid w:val="00491179"/>
    <w:rsid w:val="00491719"/>
    <w:rsid w:val="00492E14"/>
    <w:rsid w:val="0049350C"/>
    <w:rsid w:val="00493ABA"/>
    <w:rsid w:val="00494249"/>
    <w:rsid w:val="004944DA"/>
    <w:rsid w:val="00494555"/>
    <w:rsid w:val="004945A0"/>
    <w:rsid w:val="0049489E"/>
    <w:rsid w:val="004948FA"/>
    <w:rsid w:val="0049513E"/>
    <w:rsid w:val="004952D9"/>
    <w:rsid w:val="004956ED"/>
    <w:rsid w:val="004957BB"/>
    <w:rsid w:val="00495D38"/>
    <w:rsid w:val="00496145"/>
    <w:rsid w:val="00496263"/>
    <w:rsid w:val="004963C8"/>
    <w:rsid w:val="0049734C"/>
    <w:rsid w:val="0049788C"/>
    <w:rsid w:val="00497B3E"/>
    <w:rsid w:val="00497E31"/>
    <w:rsid w:val="004A0427"/>
    <w:rsid w:val="004A094B"/>
    <w:rsid w:val="004A0B39"/>
    <w:rsid w:val="004A1744"/>
    <w:rsid w:val="004A1858"/>
    <w:rsid w:val="004A200C"/>
    <w:rsid w:val="004A2588"/>
    <w:rsid w:val="004A2C45"/>
    <w:rsid w:val="004A34B1"/>
    <w:rsid w:val="004A376C"/>
    <w:rsid w:val="004A456F"/>
    <w:rsid w:val="004A4648"/>
    <w:rsid w:val="004A4841"/>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B2F"/>
    <w:rsid w:val="004C1C5A"/>
    <w:rsid w:val="004C2173"/>
    <w:rsid w:val="004C232A"/>
    <w:rsid w:val="004C24E4"/>
    <w:rsid w:val="004C26B2"/>
    <w:rsid w:val="004C28A7"/>
    <w:rsid w:val="004C2BC4"/>
    <w:rsid w:val="004C3047"/>
    <w:rsid w:val="004C35F3"/>
    <w:rsid w:val="004C360F"/>
    <w:rsid w:val="004C3DA2"/>
    <w:rsid w:val="004C486C"/>
    <w:rsid w:val="004C492D"/>
    <w:rsid w:val="004C49B7"/>
    <w:rsid w:val="004C4A12"/>
    <w:rsid w:val="004C4DEC"/>
    <w:rsid w:val="004C5431"/>
    <w:rsid w:val="004C54C1"/>
    <w:rsid w:val="004C54F0"/>
    <w:rsid w:val="004C5500"/>
    <w:rsid w:val="004C59EB"/>
    <w:rsid w:val="004C5CE5"/>
    <w:rsid w:val="004C5DD7"/>
    <w:rsid w:val="004C5EB5"/>
    <w:rsid w:val="004C650B"/>
    <w:rsid w:val="004C70D5"/>
    <w:rsid w:val="004C76E0"/>
    <w:rsid w:val="004C7D1B"/>
    <w:rsid w:val="004D0648"/>
    <w:rsid w:val="004D07FA"/>
    <w:rsid w:val="004D1501"/>
    <w:rsid w:val="004D1C75"/>
    <w:rsid w:val="004D20DD"/>
    <w:rsid w:val="004D2240"/>
    <w:rsid w:val="004D24C7"/>
    <w:rsid w:val="004D26BE"/>
    <w:rsid w:val="004D28FC"/>
    <w:rsid w:val="004D2A74"/>
    <w:rsid w:val="004D2B40"/>
    <w:rsid w:val="004D2C9F"/>
    <w:rsid w:val="004D2CD0"/>
    <w:rsid w:val="004D2CE1"/>
    <w:rsid w:val="004D2D1C"/>
    <w:rsid w:val="004D3332"/>
    <w:rsid w:val="004D38B0"/>
    <w:rsid w:val="004D3B1F"/>
    <w:rsid w:val="004D3F86"/>
    <w:rsid w:val="004D46FD"/>
    <w:rsid w:val="004D4999"/>
    <w:rsid w:val="004D4BCC"/>
    <w:rsid w:val="004D4CB0"/>
    <w:rsid w:val="004D5035"/>
    <w:rsid w:val="004D5291"/>
    <w:rsid w:val="004D55B8"/>
    <w:rsid w:val="004D6BA2"/>
    <w:rsid w:val="004D6DAA"/>
    <w:rsid w:val="004D769E"/>
    <w:rsid w:val="004E005B"/>
    <w:rsid w:val="004E0873"/>
    <w:rsid w:val="004E1800"/>
    <w:rsid w:val="004E1BF1"/>
    <w:rsid w:val="004E1FEF"/>
    <w:rsid w:val="004E2257"/>
    <w:rsid w:val="004E22E2"/>
    <w:rsid w:val="004E235E"/>
    <w:rsid w:val="004E3D4F"/>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9A"/>
    <w:rsid w:val="004F1EB5"/>
    <w:rsid w:val="004F2492"/>
    <w:rsid w:val="004F28C7"/>
    <w:rsid w:val="004F2934"/>
    <w:rsid w:val="004F2FB8"/>
    <w:rsid w:val="004F3679"/>
    <w:rsid w:val="004F3D4B"/>
    <w:rsid w:val="004F3FB8"/>
    <w:rsid w:val="004F4071"/>
    <w:rsid w:val="004F4A79"/>
    <w:rsid w:val="004F5695"/>
    <w:rsid w:val="004F5880"/>
    <w:rsid w:val="004F5F24"/>
    <w:rsid w:val="004F609D"/>
    <w:rsid w:val="004F611D"/>
    <w:rsid w:val="004F6463"/>
    <w:rsid w:val="004F6FE1"/>
    <w:rsid w:val="004F78D7"/>
    <w:rsid w:val="005004D2"/>
    <w:rsid w:val="00500D2C"/>
    <w:rsid w:val="00501434"/>
    <w:rsid w:val="00501675"/>
    <w:rsid w:val="00501A26"/>
    <w:rsid w:val="00502320"/>
    <w:rsid w:val="00502457"/>
    <w:rsid w:val="00502AE1"/>
    <w:rsid w:val="00502C5B"/>
    <w:rsid w:val="00503B62"/>
    <w:rsid w:val="005040AB"/>
    <w:rsid w:val="00504631"/>
    <w:rsid w:val="00504D0B"/>
    <w:rsid w:val="00505180"/>
    <w:rsid w:val="00505276"/>
    <w:rsid w:val="0050567E"/>
    <w:rsid w:val="00506254"/>
    <w:rsid w:val="005072D7"/>
    <w:rsid w:val="0050767A"/>
    <w:rsid w:val="00507883"/>
    <w:rsid w:val="0051039C"/>
    <w:rsid w:val="005103F4"/>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676C"/>
    <w:rsid w:val="005167E2"/>
    <w:rsid w:val="0051684D"/>
    <w:rsid w:val="00516989"/>
    <w:rsid w:val="0051766C"/>
    <w:rsid w:val="00517E5A"/>
    <w:rsid w:val="00520A39"/>
    <w:rsid w:val="00520AF9"/>
    <w:rsid w:val="00520EF6"/>
    <w:rsid w:val="00521ABB"/>
    <w:rsid w:val="00521D1C"/>
    <w:rsid w:val="00521FE5"/>
    <w:rsid w:val="00522A77"/>
    <w:rsid w:val="00522DD6"/>
    <w:rsid w:val="005230AC"/>
    <w:rsid w:val="00523C92"/>
    <w:rsid w:val="00524C87"/>
    <w:rsid w:val="0052556F"/>
    <w:rsid w:val="005255FF"/>
    <w:rsid w:val="00525971"/>
    <w:rsid w:val="005259B4"/>
    <w:rsid w:val="00525CA4"/>
    <w:rsid w:val="00525E31"/>
    <w:rsid w:val="00526339"/>
    <w:rsid w:val="0052652C"/>
    <w:rsid w:val="005273CE"/>
    <w:rsid w:val="00527B42"/>
    <w:rsid w:val="00527D34"/>
    <w:rsid w:val="00527E1A"/>
    <w:rsid w:val="005302DA"/>
    <w:rsid w:val="00530AD7"/>
    <w:rsid w:val="00531696"/>
    <w:rsid w:val="0053197A"/>
    <w:rsid w:val="0053203A"/>
    <w:rsid w:val="0053213C"/>
    <w:rsid w:val="005321AF"/>
    <w:rsid w:val="00532522"/>
    <w:rsid w:val="00532618"/>
    <w:rsid w:val="005336E5"/>
    <w:rsid w:val="00533BE0"/>
    <w:rsid w:val="00533DFB"/>
    <w:rsid w:val="00534440"/>
    <w:rsid w:val="00535A54"/>
    <w:rsid w:val="00535C23"/>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6E3"/>
    <w:rsid w:val="005428C3"/>
    <w:rsid w:val="005434EF"/>
    <w:rsid w:val="005435BF"/>
    <w:rsid w:val="00543746"/>
    <w:rsid w:val="00543E2F"/>
    <w:rsid w:val="00543E30"/>
    <w:rsid w:val="00543FF6"/>
    <w:rsid w:val="005440BA"/>
    <w:rsid w:val="005441A3"/>
    <w:rsid w:val="00544885"/>
    <w:rsid w:val="00544C7F"/>
    <w:rsid w:val="00545B01"/>
    <w:rsid w:val="0054610E"/>
    <w:rsid w:val="00546287"/>
    <w:rsid w:val="00546764"/>
    <w:rsid w:val="005468D1"/>
    <w:rsid w:val="005508E9"/>
    <w:rsid w:val="00550D63"/>
    <w:rsid w:val="00550D9A"/>
    <w:rsid w:val="0055110D"/>
    <w:rsid w:val="00551699"/>
    <w:rsid w:val="005519CA"/>
    <w:rsid w:val="00551A57"/>
    <w:rsid w:val="00551D64"/>
    <w:rsid w:val="005523E1"/>
    <w:rsid w:val="005535A3"/>
    <w:rsid w:val="005536AC"/>
    <w:rsid w:val="0055372B"/>
    <w:rsid w:val="00553B9D"/>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9E7"/>
    <w:rsid w:val="0056008D"/>
    <w:rsid w:val="005605F1"/>
    <w:rsid w:val="0056090D"/>
    <w:rsid w:val="00560DF7"/>
    <w:rsid w:val="00560FC4"/>
    <w:rsid w:val="00561107"/>
    <w:rsid w:val="00561161"/>
    <w:rsid w:val="00561771"/>
    <w:rsid w:val="00561AAF"/>
    <w:rsid w:val="00561CE5"/>
    <w:rsid w:val="00561D48"/>
    <w:rsid w:val="00561E1B"/>
    <w:rsid w:val="00562312"/>
    <w:rsid w:val="00562385"/>
    <w:rsid w:val="005628EB"/>
    <w:rsid w:val="005629C1"/>
    <w:rsid w:val="00562FA6"/>
    <w:rsid w:val="00563378"/>
    <w:rsid w:val="00563508"/>
    <w:rsid w:val="00563D52"/>
    <w:rsid w:val="00564230"/>
    <w:rsid w:val="005645AB"/>
    <w:rsid w:val="00564E53"/>
    <w:rsid w:val="00565802"/>
    <w:rsid w:val="00566263"/>
    <w:rsid w:val="00566653"/>
    <w:rsid w:val="00566D28"/>
    <w:rsid w:val="00566ECF"/>
    <w:rsid w:val="005670C1"/>
    <w:rsid w:val="00567518"/>
    <w:rsid w:val="0056772A"/>
    <w:rsid w:val="005679A2"/>
    <w:rsid w:val="00567B67"/>
    <w:rsid w:val="005700DD"/>
    <w:rsid w:val="0057051B"/>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5FBE"/>
    <w:rsid w:val="00576963"/>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618"/>
    <w:rsid w:val="00584979"/>
    <w:rsid w:val="00584991"/>
    <w:rsid w:val="005853DC"/>
    <w:rsid w:val="0058578F"/>
    <w:rsid w:val="00585A8D"/>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E48"/>
    <w:rsid w:val="0059214B"/>
    <w:rsid w:val="005921AD"/>
    <w:rsid w:val="00592369"/>
    <w:rsid w:val="005925E7"/>
    <w:rsid w:val="00592BBB"/>
    <w:rsid w:val="005931E6"/>
    <w:rsid w:val="00593704"/>
    <w:rsid w:val="00593A72"/>
    <w:rsid w:val="00593ABF"/>
    <w:rsid w:val="0059414C"/>
    <w:rsid w:val="00594B23"/>
    <w:rsid w:val="0059510F"/>
    <w:rsid w:val="0059545A"/>
    <w:rsid w:val="005959EB"/>
    <w:rsid w:val="00595BB5"/>
    <w:rsid w:val="00595ED5"/>
    <w:rsid w:val="00596208"/>
    <w:rsid w:val="00597736"/>
    <w:rsid w:val="005977C7"/>
    <w:rsid w:val="00597848"/>
    <w:rsid w:val="0059795A"/>
    <w:rsid w:val="00597A5C"/>
    <w:rsid w:val="005A014A"/>
    <w:rsid w:val="005A0299"/>
    <w:rsid w:val="005A05BB"/>
    <w:rsid w:val="005A0967"/>
    <w:rsid w:val="005A1171"/>
    <w:rsid w:val="005A16EC"/>
    <w:rsid w:val="005A19DF"/>
    <w:rsid w:val="005A2183"/>
    <w:rsid w:val="005A23A6"/>
    <w:rsid w:val="005A2668"/>
    <w:rsid w:val="005A275D"/>
    <w:rsid w:val="005A2CC2"/>
    <w:rsid w:val="005A32C4"/>
    <w:rsid w:val="005A32E9"/>
    <w:rsid w:val="005A3E91"/>
    <w:rsid w:val="005A4295"/>
    <w:rsid w:val="005A4A43"/>
    <w:rsid w:val="005A4B6E"/>
    <w:rsid w:val="005A4F3A"/>
    <w:rsid w:val="005A5105"/>
    <w:rsid w:val="005A5496"/>
    <w:rsid w:val="005A55BB"/>
    <w:rsid w:val="005A5C92"/>
    <w:rsid w:val="005A5E14"/>
    <w:rsid w:val="005A659D"/>
    <w:rsid w:val="005A6894"/>
    <w:rsid w:val="005A69EC"/>
    <w:rsid w:val="005A6E8B"/>
    <w:rsid w:val="005A7087"/>
    <w:rsid w:val="005A783D"/>
    <w:rsid w:val="005A79F2"/>
    <w:rsid w:val="005A7C84"/>
    <w:rsid w:val="005A7D29"/>
    <w:rsid w:val="005B0479"/>
    <w:rsid w:val="005B0F2B"/>
    <w:rsid w:val="005B18F9"/>
    <w:rsid w:val="005B1A20"/>
    <w:rsid w:val="005B1D05"/>
    <w:rsid w:val="005B1D2E"/>
    <w:rsid w:val="005B2065"/>
    <w:rsid w:val="005B214C"/>
    <w:rsid w:val="005B3153"/>
    <w:rsid w:val="005B32EA"/>
    <w:rsid w:val="005B3464"/>
    <w:rsid w:val="005B3884"/>
    <w:rsid w:val="005B4EEA"/>
    <w:rsid w:val="005B5170"/>
    <w:rsid w:val="005B51F3"/>
    <w:rsid w:val="005B5217"/>
    <w:rsid w:val="005B54CB"/>
    <w:rsid w:val="005B575F"/>
    <w:rsid w:val="005B595D"/>
    <w:rsid w:val="005B5BBE"/>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CFF"/>
    <w:rsid w:val="005C6D5D"/>
    <w:rsid w:val="005C6EB7"/>
    <w:rsid w:val="005C73F6"/>
    <w:rsid w:val="005C748D"/>
    <w:rsid w:val="005C7554"/>
    <w:rsid w:val="005C799D"/>
    <w:rsid w:val="005C79A7"/>
    <w:rsid w:val="005C7F45"/>
    <w:rsid w:val="005D03BB"/>
    <w:rsid w:val="005D0AED"/>
    <w:rsid w:val="005D101E"/>
    <w:rsid w:val="005D13A2"/>
    <w:rsid w:val="005D14BA"/>
    <w:rsid w:val="005D15E9"/>
    <w:rsid w:val="005D162A"/>
    <w:rsid w:val="005D1F77"/>
    <w:rsid w:val="005D2457"/>
    <w:rsid w:val="005D2597"/>
    <w:rsid w:val="005D2A0C"/>
    <w:rsid w:val="005D2AFB"/>
    <w:rsid w:val="005D2F4E"/>
    <w:rsid w:val="005D3949"/>
    <w:rsid w:val="005D3A6D"/>
    <w:rsid w:val="005D3B30"/>
    <w:rsid w:val="005D3B57"/>
    <w:rsid w:val="005D3C8F"/>
    <w:rsid w:val="005D4371"/>
    <w:rsid w:val="005D53B5"/>
    <w:rsid w:val="005D53D8"/>
    <w:rsid w:val="005D5CA9"/>
    <w:rsid w:val="005D5F4E"/>
    <w:rsid w:val="005D604D"/>
    <w:rsid w:val="005D641F"/>
    <w:rsid w:val="005D6C6C"/>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2635"/>
    <w:rsid w:val="005E27D6"/>
    <w:rsid w:val="005E2AA9"/>
    <w:rsid w:val="005E2DE0"/>
    <w:rsid w:val="005E2F93"/>
    <w:rsid w:val="005E365A"/>
    <w:rsid w:val="005E38BC"/>
    <w:rsid w:val="005E3A0A"/>
    <w:rsid w:val="005E3B89"/>
    <w:rsid w:val="005E3BD5"/>
    <w:rsid w:val="005E3C2E"/>
    <w:rsid w:val="005E4592"/>
    <w:rsid w:val="005E4650"/>
    <w:rsid w:val="005E50FF"/>
    <w:rsid w:val="005E51B9"/>
    <w:rsid w:val="005E5465"/>
    <w:rsid w:val="005E54C9"/>
    <w:rsid w:val="005E5631"/>
    <w:rsid w:val="005E56D2"/>
    <w:rsid w:val="005E5B25"/>
    <w:rsid w:val="005E641F"/>
    <w:rsid w:val="005E75CA"/>
    <w:rsid w:val="005E773B"/>
    <w:rsid w:val="005E78D5"/>
    <w:rsid w:val="005E792C"/>
    <w:rsid w:val="005E7A9A"/>
    <w:rsid w:val="005E7CD6"/>
    <w:rsid w:val="005E7FE1"/>
    <w:rsid w:val="005F0052"/>
    <w:rsid w:val="005F0231"/>
    <w:rsid w:val="005F02B8"/>
    <w:rsid w:val="005F203A"/>
    <w:rsid w:val="005F273A"/>
    <w:rsid w:val="005F2CE4"/>
    <w:rsid w:val="005F397A"/>
    <w:rsid w:val="005F3B37"/>
    <w:rsid w:val="005F3C59"/>
    <w:rsid w:val="005F3E36"/>
    <w:rsid w:val="005F3F3F"/>
    <w:rsid w:val="005F44A8"/>
    <w:rsid w:val="005F4A5B"/>
    <w:rsid w:val="005F4BEE"/>
    <w:rsid w:val="005F4D90"/>
    <w:rsid w:val="005F4ED0"/>
    <w:rsid w:val="005F5AC0"/>
    <w:rsid w:val="005F621F"/>
    <w:rsid w:val="005F63F8"/>
    <w:rsid w:val="005F648D"/>
    <w:rsid w:val="005F6853"/>
    <w:rsid w:val="005F6955"/>
    <w:rsid w:val="005F69E5"/>
    <w:rsid w:val="005F6A1E"/>
    <w:rsid w:val="005F70E3"/>
    <w:rsid w:val="005F75F7"/>
    <w:rsid w:val="005F76BF"/>
    <w:rsid w:val="005F77D3"/>
    <w:rsid w:val="005F78D8"/>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043"/>
    <w:rsid w:val="006053AC"/>
    <w:rsid w:val="0060630B"/>
    <w:rsid w:val="00606344"/>
    <w:rsid w:val="00606572"/>
    <w:rsid w:val="00606759"/>
    <w:rsid w:val="00606D42"/>
    <w:rsid w:val="00607C12"/>
    <w:rsid w:val="00607C6E"/>
    <w:rsid w:val="00610293"/>
    <w:rsid w:val="0061040B"/>
    <w:rsid w:val="00610438"/>
    <w:rsid w:val="0061117F"/>
    <w:rsid w:val="00611793"/>
    <w:rsid w:val="00611BA5"/>
    <w:rsid w:val="00612019"/>
    <w:rsid w:val="00612077"/>
    <w:rsid w:val="00612088"/>
    <w:rsid w:val="0061267A"/>
    <w:rsid w:val="006139C2"/>
    <w:rsid w:val="00613A12"/>
    <w:rsid w:val="00613A4C"/>
    <w:rsid w:val="00613BFA"/>
    <w:rsid w:val="00613CFD"/>
    <w:rsid w:val="006142AA"/>
    <w:rsid w:val="006142B6"/>
    <w:rsid w:val="006145A0"/>
    <w:rsid w:val="006145FD"/>
    <w:rsid w:val="00614614"/>
    <w:rsid w:val="006146F1"/>
    <w:rsid w:val="00614EE1"/>
    <w:rsid w:val="0061502F"/>
    <w:rsid w:val="00615035"/>
    <w:rsid w:val="00615264"/>
    <w:rsid w:val="00615770"/>
    <w:rsid w:val="00615A06"/>
    <w:rsid w:val="00615B55"/>
    <w:rsid w:val="00615D4E"/>
    <w:rsid w:val="0061677B"/>
    <w:rsid w:val="0061682E"/>
    <w:rsid w:val="006168B1"/>
    <w:rsid w:val="006169B5"/>
    <w:rsid w:val="00616A6B"/>
    <w:rsid w:val="00617710"/>
    <w:rsid w:val="0061776B"/>
    <w:rsid w:val="00617F35"/>
    <w:rsid w:val="00620162"/>
    <w:rsid w:val="006202A2"/>
    <w:rsid w:val="006203FB"/>
    <w:rsid w:val="0062048B"/>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137"/>
    <w:rsid w:val="006343C5"/>
    <w:rsid w:val="006344F0"/>
    <w:rsid w:val="006352CC"/>
    <w:rsid w:val="0063559C"/>
    <w:rsid w:val="00635C53"/>
    <w:rsid w:val="00635DEE"/>
    <w:rsid w:val="00635FD8"/>
    <w:rsid w:val="006363B2"/>
    <w:rsid w:val="006369BB"/>
    <w:rsid w:val="00636CF4"/>
    <w:rsid w:val="006375BA"/>
    <w:rsid w:val="006379C6"/>
    <w:rsid w:val="00637DCC"/>
    <w:rsid w:val="00640145"/>
    <w:rsid w:val="0064099E"/>
    <w:rsid w:val="00640ACC"/>
    <w:rsid w:val="00640B32"/>
    <w:rsid w:val="00640C22"/>
    <w:rsid w:val="00640F58"/>
    <w:rsid w:val="00641575"/>
    <w:rsid w:val="00641792"/>
    <w:rsid w:val="006419C4"/>
    <w:rsid w:val="00641E41"/>
    <w:rsid w:val="00641FB4"/>
    <w:rsid w:val="00642637"/>
    <w:rsid w:val="00642913"/>
    <w:rsid w:val="00642AAF"/>
    <w:rsid w:val="00642B20"/>
    <w:rsid w:val="006436F3"/>
    <w:rsid w:val="00644A99"/>
    <w:rsid w:val="00645713"/>
    <w:rsid w:val="00645A72"/>
    <w:rsid w:val="00645C48"/>
    <w:rsid w:val="00646869"/>
    <w:rsid w:val="00646C16"/>
    <w:rsid w:val="00646D4B"/>
    <w:rsid w:val="00647C9D"/>
    <w:rsid w:val="00647E06"/>
    <w:rsid w:val="006501B9"/>
    <w:rsid w:val="006504E9"/>
    <w:rsid w:val="00650721"/>
    <w:rsid w:val="006511DC"/>
    <w:rsid w:val="0065129F"/>
    <w:rsid w:val="006512C8"/>
    <w:rsid w:val="00651F69"/>
    <w:rsid w:val="00651F77"/>
    <w:rsid w:val="00652013"/>
    <w:rsid w:val="00653107"/>
    <w:rsid w:val="0065428C"/>
    <w:rsid w:val="006547E6"/>
    <w:rsid w:val="00654C9A"/>
    <w:rsid w:val="00654D38"/>
    <w:rsid w:val="00654D55"/>
    <w:rsid w:val="00654DA3"/>
    <w:rsid w:val="0065574E"/>
    <w:rsid w:val="00655C00"/>
    <w:rsid w:val="00655D18"/>
    <w:rsid w:val="0065602D"/>
    <w:rsid w:val="00656418"/>
    <w:rsid w:val="00656710"/>
    <w:rsid w:val="0065699B"/>
    <w:rsid w:val="00656BCA"/>
    <w:rsid w:val="00656ECC"/>
    <w:rsid w:val="00657237"/>
    <w:rsid w:val="00657691"/>
    <w:rsid w:val="00657990"/>
    <w:rsid w:val="006600DC"/>
    <w:rsid w:val="006600DD"/>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D45"/>
    <w:rsid w:val="00664E3A"/>
    <w:rsid w:val="00665634"/>
    <w:rsid w:val="00665663"/>
    <w:rsid w:val="006658AB"/>
    <w:rsid w:val="0066619D"/>
    <w:rsid w:val="00666345"/>
    <w:rsid w:val="0066654F"/>
    <w:rsid w:val="00666AF4"/>
    <w:rsid w:val="00666D34"/>
    <w:rsid w:val="00666EFC"/>
    <w:rsid w:val="006673AF"/>
    <w:rsid w:val="006679C7"/>
    <w:rsid w:val="00667FDC"/>
    <w:rsid w:val="0067033F"/>
    <w:rsid w:val="00670983"/>
    <w:rsid w:val="0067136D"/>
    <w:rsid w:val="0067173B"/>
    <w:rsid w:val="006718B8"/>
    <w:rsid w:val="006718BF"/>
    <w:rsid w:val="006720C2"/>
    <w:rsid w:val="006721EE"/>
    <w:rsid w:val="00672C20"/>
    <w:rsid w:val="00673CFE"/>
    <w:rsid w:val="00674091"/>
    <w:rsid w:val="006743F3"/>
    <w:rsid w:val="00674501"/>
    <w:rsid w:val="006748C9"/>
    <w:rsid w:val="00674959"/>
    <w:rsid w:val="00675018"/>
    <w:rsid w:val="00675603"/>
    <w:rsid w:val="006759AA"/>
    <w:rsid w:val="00676D83"/>
    <w:rsid w:val="0067720F"/>
    <w:rsid w:val="00677DA5"/>
    <w:rsid w:val="00680233"/>
    <w:rsid w:val="0068036C"/>
    <w:rsid w:val="00680AC5"/>
    <w:rsid w:val="00680BF7"/>
    <w:rsid w:val="006814F6"/>
    <w:rsid w:val="00681789"/>
    <w:rsid w:val="00681833"/>
    <w:rsid w:val="00681F80"/>
    <w:rsid w:val="0068203B"/>
    <w:rsid w:val="0068224E"/>
    <w:rsid w:val="0068280F"/>
    <w:rsid w:val="00682A4E"/>
    <w:rsid w:val="00682A8F"/>
    <w:rsid w:val="006831E1"/>
    <w:rsid w:val="006834DF"/>
    <w:rsid w:val="006834F9"/>
    <w:rsid w:val="0068367C"/>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D3E"/>
    <w:rsid w:val="00690FA6"/>
    <w:rsid w:val="0069129B"/>
    <w:rsid w:val="00691672"/>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129"/>
    <w:rsid w:val="00697E8B"/>
    <w:rsid w:val="00697EDD"/>
    <w:rsid w:val="006A043D"/>
    <w:rsid w:val="006A0566"/>
    <w:rsid w:val="006A09FD"/>
    <w:rsid w:val="006A0A00"/>
    <w:rsid w:val="006A0B55"/>
    <w:rsid w:val="006A0DDF"/>
    <w:rsid w:val="006A16F7"/>
    <w:rsid w:val="006A1712"/>
    <w:rsid w:val="006A1751"/>
    <w:rsid w:val="006A2869"/>
    <w:rsid w:val="006A2A14"/>
    <w:rsid w:val="006A2BA8"/>
    <w:rsid w:val="006A325C"/>
    <w:rsid w:val="006A357D"/>
    <w:rsid w:val="006A35C8"/>
    <w:rsid w:val="006A3EF9"/>
    <w:rsid w:val="006A4489"/>
    <w:rsid w:val="006A588A"/>
    <w:rsid w:val="006A63BF"/>
    <w:rsid w:val="006A6510"/>
    <w:rsid w:val="006A66E1"/>
    <w:rsid w:val="006A66EA"/>
    <w:rsid w:val="006A6D6C"/>
    <w:rsid w:val="006A7D16"/>
    <w:rsid w:val="006B04E7"/>
    <w:rsid w:val="006B0967"/>
    <w:rsid w:val="006B0AA4"/>
    <w:rsid w:val="006B0DA1"/>
    <w:rsid w:val="006B142D"/>
    <w:rsid w:val="006B1E8C"/>
    <w:rsid w:val="006B21B9"/>
    <w:rsid w:val="006B291F"/>
    <w:rsid w:val="006B399B"/>
    <w:rsid w:val="006B3F69"/>
    <w:rsid w:val="006B4252"/>
    <w:rsid w:val="006B44B6"/>
    <w:rsid w:val="006B4775"/>
    <w:rsid w:val="006B4801"/>
    <w:rsid w:val="006B4A0D"/>
    <w:rsid w:val="006B6189"/>
    <w:rsid w:val="006B6F1C"/>
    <w:rsid w:val="006B71DB"/>
    <w:rsid w:val="006B7281"/>
    <w:rsid w:val="006B78D0"/>
    <w:rsid w:val="006C0747"/>
    <w:rsid w:val="006C1139"/>
    <w:rsid w:val="006C1AE0"/>
    <w:rsid w:val="006C2B5D"/>
    <w:rsid w:val="006C2E88"/>
    <w:rsid w:val="006C3A46"/>
    <w:rsid w:val="006C498E"/>
    <w:rsid w:val="006C4B3A"/>
    <w:rsid w:val="006C4CD6"/>
    <w:rsid w:val="006C4CF7"/>
    <w:rsid w:val="006C5499"/>
    <w:rsid w:val="006C551A"/>
    <w:rsid w:val="006C56EA"/>
    <w:rsid w:val="006C58D1"/>
    <w:rsid w:val="006C6078"/>
    <w:rsid w:val="006C6116"/>
    <w:rsid w:val="006C611C"/>
    <w:rsid w:val="006C773F"/>
    <w:rsid w:val="006C7969"/>
    <w:rsid w:val="006C7E1B"/>
    <w:rsid w:val="006D088D"/>
    <w:rsid w:val="006D150F"/>
    <w:rsid w:val="006D1837"/>
    <w:rsid w:val="006D1B8B"/>
    <w:rsid w:val="006D1D45"/>
    <w:rsid w:val="006D1F14"/>
    <w:rsid w:val="006D1F44"/>
    <w:rsid w:val="006D2288"/>
    <w:rsid w:val="006D254B"/>
    <w:rsid w:val="006D2792"/>
    <w:rsid w:val="006D2956"/>
    <w:rsid w:val="006D29B1"/>
    <w:rsid w:val="006D2F82"/>
    <w:rsid w:val="006D30BA"/>
    <w:rsid w:val="006D42E4"/>
    <w:rsid w:val="006D433E"/>
    <w:rsid w:val="006D45F4"/>
    <w:rsid w:val="006D4DF0"/>
    <w:rsid w:val="006D5BCC"/>
    <w:rsid w:val="006D5C65"/>
    <w:rsid w:val="006D5C71"/>
    <w:rsid w:val="006D5E5B"/>
    <w:rsid w:val="006D6241"/>
    <w:rsid w:val="006D6642"/>
    <w:rsid w:val="006D66D3"/>
    <w:rsid w:val="006D6B44"/>
    <w:rsid w:val="006D6BF8"/>
    <w:rsid w:val="006D7168"/>
    <w:rsid w:val="006D7319"/>
    <w:rsid w:val="006D736E"/>
    <w:rsid w:val="006D759E"/>
    <w:rsid w:val="006D7633"/>
    <w:rsid w:val="006D78C6"/>
    <w:rsid w:val="006D7970"/>
    <w:rsid w:val="006D7FEA"/>
    <w:rsid w:val="006E1739"/>
    <w:rsid w:val="006E1820"/>
    <w:rsid w:val="006E22EB"/>
    <w:rsid w:val="006E2353"/>
    <w:rsid w:val="006E2599"/>
    <w:rsid w:val="006E2795"/>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6CC1"/>
    <w:rsid w:val="006E7227"/>
    <w:rsid w:val="006E7DE1"/>
    <w:rsid w:val="006F06B4"/>
    <w:rsid w:val="006F0AB4"/>
    <w:rsid w:val="006F0AFC"/>
    <w:rsid w:val="006F0D04"/>
    <w:rsid w:val="006F132F"/>
    <w:rsid w:val="006F1360"/>
    <w:rsid w:val="006F183A"/>
    <w:rsid w:val="006F1C52"/>
    <w:rsid w:val="006F210B"/>
    <w:rsid w:val="006F23E5"/>
    <w:rsid w:val="006F2846"/>
    <w:rsid w:val="006F2AEF"/>
    <w:rsid w:val="006F2CA4"/>
    <w:rsid w:val="006F3093"/>
    <w:rsid w:val="006F3671"/>
    <w:rsid w:val="006F3940"/>
    <w:rsid w:val="006F3E8F"/>
    <w:rsid w:val="006F42C0"/>
    <w:rsid w:val="006F4A09"/>
    <w:rsid w:val="006F56D3"/>
    <w:rsid w:val="006F58E2"/>
    <w:rsid w:val="006F5BA3"/>
    <w:rsid w:val="006F5BF3"/>
    <w:rsid w:val="006F633B"/>
    <w:rsid w:val="006F66F2"/>
    <w:rsid w:val="006F762C"/>
    <w:rsid w:val="007001C1"/>
    <w:rsid w:val="007007FE"/>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6A87"/>
    <w:rsid w:val="00707C79"/>
    <w:rsid w:val="00707CC8"/>
    <w:rsid w:val="00710141"/>
    <w:rsid w:val="0071045A"/>
    <w:rsid w:val="00710BB7"/>
    <w:rsid w:val="00710BDE"/>
    <w:rsid w:val="00711064"/>
    <w:rsid w:val="00711157"/>
    <w:rsid w:val="00711174"/>
    <w:rsid w:val="007111C5"/>
    <w:rsid w:val="00711BB2"/>
    <w:rsid w:val="00711F2A"/>
    <w:rsid w:val="00711F45"/>
    <w:rsid w:val="007125FC"/>
    <w:rsid w:val="007128CE"/>
    <w:rsid w:val="00712A4B"/>
    <w:rsid w:val="00712C07"/>
    <w:rsid w:val="00712F01"/>
    <w:rsid w:val="007134B3"/>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69BA"/>
    <w:rsid w:val="00717110"/>
    <w:rsid w:val="007178A0"/>
    <w:rsid w:val="00717B7E"/>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17CF"/>
    <w:rsid w:val="00731979"/>
    <w:rsid w:val="00731AA8"/>
    <w:rsid w:val="00731C3C"/>
    <w:rsid w:val="00731D36"/>
    <w:rsid w:val="007323D0"/>
    <w:rsid w:val="007325E8"/>
    <w:rsid w:val="00732E4F"/>
    <w:rsid w:val="00732E70"/>
    <w:rsid w:val="00732E77"/>
    <w:rsid w:val="00733413"/>
    <w:rsid w:val="00733BD8"/>
    <w:rsid w:val="00733E47"/>
    <w:rsid w:val="007342C2"/>
    <w:rsid w:val="00734589"/>
    <w:rsid w:val="00734A2B"/>
    <w:rsid w:val="00735085"/>
    <w:rsid w:val="0073533F"/>
    <w:rsid w:val="007353E7"/>
    <w:rsid w:val="0073598B"/>
    <w:rsid w:val="0073605D"/>
    <w:rsid w:val="0073613A"/>
    <w:rsid w:val="00736150"/>
    <w:rsid w:val="007366A1"/>
    <w:rsid w:val="007366C4"/>
    <w:rsid w:val="0073685A"/>
    <w:rsid w:val="00736C2F"/>
    <w:rsid w:val="00737065"/>
    <w:rsid w:val="007371DD"/>
    <w:rsid w:val="00737874"/>
    <w:rsid w:val="00737B9D"/>
    <w:rsid w:val="00737FAC"/>
    <w:rsid w:val="00740097"/>
    <w:rsid w:val="0074046C"/>
    <w:rsid w:val="00741609"/>
    <w:rsid w:val="007418E5"/>
    <w:rsid w:val="00741C54"/>
    <w:rsid w:val="00742327"/>
    <w:rsid w:val="0074269F"/>
    <w:rsid w:val="00742A72"/>
    <w:rsid w:val="00742E3A"/>
    <w:rsid w:val="00743448"/>
    <w:rsid w:val="00743762"/>
    <w:rsid w:val="00743C08"/>
    <w:rsid w:val="00743CDC"/>
    <w:rsid w:val="00744D16"/>
    <w:rsid w:val="00744E44"/>
    <w:rsid w:val="007450B1"/>
    <w:rsid w:val="00745FE8"/>
    <w:rsid w:val="00746236"/>
    <w:rsid w:val="00746550"/>
    <w:rsid w:val="007470EC"/>
    <w:rsid w:val="00747502"/>
    <w:rsid w:val="007475F4"/>
    <w:rsid w:val="00747842"/>
    <w:rsid w:val="00747F4F"/>
    <w:rsid w:val="00747F6E"/>
    <w:rsid w:val="007504BD"/>
    <w:rsid w:val="00751298"/>
    <w:rsid w:val="00751BA1"/>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2E7"/>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4B3"/>
    <w:rsid w:val="007657F5"/>
    <w:rsid w:val="00765C9F"/>
    <w:rsid w:val="00765E92"/>
    <w:rsid w:val="0076689C"/>
    <w:rsid w:val="00766B8F"/>
    <w:rsid w:val="00766FFE"/>
    <w:rsid w:val="007672B4"/>
    <w:rsid w:val="00767D99"/>
    <w:rsid w:val="00767E21"/>
    <w:rsid w:val="00770260"/>
    <w:rsid w:val="00770479"/>
    <w:rsid w:val="00770803"/>
    <w:rsid w:val="00770807"/>
    <w:rsid w:val="00770B44"/>
    <w:rsid w:val="00770E03"/>
    <w:rsid w:val="00770E91"/>
    <w:rsid w:val="007715C7"/>
    <w:rsid w:val="00771721"/>
    <w:rsid w:val="007717C0"/>
    <w:rsid w:val="007727F3"/>
    <w:rsid w:val="00772A41"/>
    <w:rsid w:val="00772C97"/>
    <w:rsid w:val="00772F01"/>
    <w:rsid w:val="00773483"/>
    <w:rsid w:val="00773545"/>
    <w:rsid w:val="007741DF"/>
    <w:rsid w:val="00774567"/>
    <w:rsid w:val="00774B90"/>
    <w:rsid w:val="00774C1D"/>
    <w:rsid w:val="0077582D"/>
    <w:rsid w:val="007758EC"/>
    <w:rsid w:val="00775C28"/>
    <w:rsid w:val="00776E79"/>
    <w:rsid w:val="00777EC9"/>
    <w:rsid w:val="00780BA9"/>
    <w:rsid w:val="00780D76"/>
    <w:rsid w:val="00780F13"/>
    <w:rsid w:val="00781DCA"/>
    <w:rsid w:val="00781EDF"/>
    <w:rsid w:val="00782251"/>
    <w:rsid w:val="00782386"/>
    <w:rsid w:val="00782A1D"/>
    <w:rsid w:val="00782A61"/>
    <w:rsid w:val="00782D67"/>
    <w:rsid w:val="00782E75"/>
    <w:rsid w:val="007831B0"/>
    <w:rsid w:val="00783449"/>
    <w:rsid w:val="007834EB"/>
    <w:rsid w:val="00783F88"/>
    <w:rsid w:val="00784292"/>
    <w:rsid w:val="00784478"/>
    <w:rsid w:val="007845F2"/>
    <w:rsid w:val="00784D7C"/>
    <w:rsid w:val="00784F03"/>
    <w:rsid w:val="007851CC"/>
    <w:rsid w:val="007852E1"/>
    <w:rsid w:val="00785873"/>
    <w:rsid w:val="00785B30"/>
    <w:rsid w:val="00786191"/>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97AA2"/>
    <w:rsid w:val="007A0043"/>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626E"/>
    <w:rsid w:val="007A74F5"/>
    <w:rsid w:val="007A765B"/>
    <w:rsid w:val="007A767C"/>
    <w:rsid w:val="007B05AA"/>
    <w:rsid w:val="007B05C2"/>
    <w:rsid w:val="007B0728"/>
    <w:rsid w:val="007B0AB0"/>
    <w:rsid w:val="007B1066"/>
    <w:rsid w:val="007B11A3"/>
    <w:rsid w:val="007B1539"/>
    <w:rsid w:val="007B19A3"/>
    <w:rsid w:val="007B24C3"/>
    <w:rsid w:val="007B2665"/>
    <w:rsid w:val="007B2A00"/>
    <w:rsid w:val="007B2CC3"/>
    <w:rsid w:val="007B315B"/>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481"/>
    <w:rsid w:val="007B7676"/>
    <w:rsid w:val="007B7F1D"/>
    <w:rsid w:val="007C030A"/>
    <w:rsid w:val="007C04EF"/>
    <w:rsid w:val="007C04FB"/>
    <w:rsid w:val="007C059E"/>
    <w:rsid w:val="007C0A2B"/>
    <w:rsid w:val="007C117D"/>
    <w:rsid w:val="007C1556"/>
    <w:rsid w:val="007C2A9C"/>
    <w:rsid w:val="007C2B77"/>
    <w:rsid w:val="007C2DD7"/>
    <w:rsid w:val="007C2F35"/>
    <w:rsid w:val="007C3428"/>
    <w:rsid w:val="007C3654"/>
    <w:rsid w:val="007C399D"/>
    <w:rsid w:val="007C3BCE"/>
    <w:rsid w:val="007C3DD1"/>
    <w:rsid w:val="007C3EDA"/>
    <w:rsid w:val="007C4137"/>
    <w:rsid w:val="007C461D"/>
    <w:rsid w:val="007C496F"/>
    <w:rsid w:val="007C4B1C"/>
    <w:rsid w:val="007C5150"/>
    <w:rsid w:val="007C5214"/>
    <w:rsid w:val="007C57E3"/>
    <w:rsid w:val="007C5C9C"/>
    <w:rsid w:val="007C60A1"/>
    <w:rsid w:val="007C61C5"/>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D24"/>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F0"/>
    <w:rsid w:val="007E349E"/>
    <w:rsid w:val="007E34FC"/>
    <w:rsid w:val="007E35F5"/>
    <w:rsid w:val="007E3710"/>
    <w:rsid w:val="007E3E08"/>
    <w:rsid w:val="007E4355"/>
    <w:rsid w:val="007E4823"/>
    <w:rsid w:val="007E4D1F"/>
    <w:rsid w:val="007E4EB5"/>
    <w:rsid w:val="007E527A"/>
    <w:rsid w:val="007E5662"/>
    <w:rsid w:val="007E5B85"/>
    <w:rsid w:val="007E5D28"/>
    <w:rsid w:val="007E6992"/>
    <w:rsid w:val="007E6B2B"/>
    <w:rsid w:val="007F0016"/>
    <w:rsid w:val="007F0525"/>
    <w:rsid w:val="007F078E"/>
    <w:rsid w:val="007F1741"/>
    <w:rsid w:val="007F1EB1"/>
    <w:rsid w:val="007F22D9"/>
    <w:rsid w:val="007F23C9"/>
    <w:rsid w:val="007F26D2"/>
    <w:rsid w:val="007F27AE"/>
    <w:rsid w:val="007F2B99"/>
    <w:rsid w:val="007F2FD5"/>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3C7"/>
    <w:rsid w:val="00801593"/>
    <w:rsid w:val="00801B05"/>
    <w:rsid w:val="00801C71"/>
    <w:rsid w:val="00802047"/>
    <w:rsid w:val="00802167"/>
    <w:rsid w:val="0080237B"/>
    <w:rsid w:val="00802520"/>
    <w:rsid w:val="00802A60"/>
    <w:rsid w:val="00802BC5"/>
    <w:rsid w:val="00802DD8"/>
    <w:rsid w:val="00802EB6"/>
    <w:rsid w:val="00802ED2"/>
    <w:rsid w:val="00802F17"/>
    <w:rsid w:val="00803326"/>
    <w:rsid w:val="008035F2"/>
    <w:rsid w:val="00803FF1"/>
    <w:rsid w:val="00804269"/>
    <w:rsid w:val="0080441D"/>
    <w:rsid w:val="008044CE"/>
    <w:rsid w:val="00804717"/>
    <w:rsid w:val="008048F1"/>
    <w:rsid w:val="00804D77"/>
    <w:rsid w:val="008052B2"/>
    <w:rsid w:val="00805ACF"/>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211D"/>
    <w:rsid w:val="008222F0"/>
    <w:rsid w:val="0082277C"/>
    <w:rsid w:val="00822B81"/>
    <w:rsid w:val="00822F44"/>
    <w:rsid w:val="008231CA"/>
    <w:rsid w:val="00824932"/>
    <w:rsid w:val="00825345"/>
    <w:rsid w:val="00825842"/>
    <w:rsid w:val="0082587D"/>
    <w:rsid w:val="00826088"/>
    <w:rsid w:val="008268D2"/>
    <w:rsid w:val="00827508"/>
    <w:rsid w:val="00827C55"/>
    <w:rsid w:val="00827FA9"/>
    <w:rsid w:val="00830091"/>
    <w:rsid w:val="0083038B"/>
    <w:rsid w:val="0083047F"/>
    <w:rsid w:val="0083049F"/>
    <w:rsid w:val="008307E5"/>
    <w:rsid w:val="00830A81"/>
    <w:rsid w:val="00831355"/>
    <w:rsid w:val="008313AC"/>
    <w:rsid w:val="008316AC"/>
    <w:rsid w:val="00832534"/>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290"/>
    <w:rsid w:val="008364CD"/>
    <w:rsid w:val="008364F2"/>
    <w:rsid w:val="00836636"/>
    <w:rsid w:val="00836A13"/>
    <w:rsid w:val="00836DB5"/>
    <w:rsid w:val="008372D8"/>
    <w:rsid w:val="00837716"/>
    <w:rsid w:val="0083793D"/>
    <w:rsid w:val="00837D74"/>
    <w:rsid w:val="00840390"/>
    <w:rsid w:val="008403FD"/>
    <w:rsid w:val="00840434"/>
    <w:rsid w:val="008405F0"/>
    <w:rsid w:val="00841891"/>
    <w:rsid w:val="00841A56"/>
    <w:rsid w:val="00841BB3"/>
    <w:rsid w:val="00841C37"/>
    <w:rsid w:val="008421DE"/>
    <w:rsid w:val="008422EB"/>
    <w:rsid w:val="008431D2"/>
    <w:rsid w:val="008435E1"/>
    <w:rsid w:val="00843977"/>
    <w:rsid w:val="008442A2"/>
    <w:rsid w:val="008445FE"/>
    <w:rsid w:val="008449FD"/>
    <w:rsid w:val="00844A1D"/>
    <w:rsid w:val="00845013"/>
    <w:rsid w:val="00845055"/>
    <w:rsid w:val="00845067"/>
    <w:rsid w:val="00845204"/>
    <w:rsid w:val="0084588C"/>
    <w:rsid w:val="00846205"/>
    <w:rsid w:val="00846277"/>
    <w:rsid w:val="0084683F"/>
    <w:rsid w:val="008476DE"/>
    <w:rsid w:val="008479AB"/>
    <w:rsid w:val="00850100"/>
    <w:rsid w:val="00850216"/>
    <w:rsid w:val="00850477"/>
    <w:rsid w:val="00850509"/>
    <w:rsid w:val="00850668"/>
    <w:rsid w:val="00850A52"/>
    <w:rsid w:val="008511A1"/>
    <w:rsid w:val="00851F27"/>
    <w:rsid w:val="008523DE"/>
    <w:rsid w:val="00852A80"/>
    <w:rsid w:val="00854448"/>
    <w:rsid w:val="008545C6"/>
    <w:rsid w:val="0085498F"/>
    <w:rsid w:val="00854E44"/>
    <w:rsid w:val="0085507F"/>
    <w:rsid w:val="008550C4"/>
    <w:rsid w:val="0085532C"/>
    <w:rsid w:val="008554EA"/>
    <w:rsid w:val="0085569A"/>
    <w:rsid w:val="00855896"/>
    <w:rsid w:val="00855948"/>
    <w:rsid w:val="00855FD2"/>
    <w:rsid w:val="00856AD0"/>
    <w:rsid w:val="00856B5F"/>
    <w:rsid w:val="00856E69"/>
    <w:rsid w:val="00857763"/>
    <w:rsid w:val="008579C3"/>
    <w:rsid w:val="00857AC8"/>
    <w:rsid w:val="00860904"/>
    <w:rsid w:val="00860D73"/>
    <w:rsid w:val="00860DE9"/>
    <w:rsid w:val="008611C8"/>
    <w:rsid w:val="008611E8"/>
    <w:rsid w:val="008613EB"/>
    <w:rsid w:val="008622B7"/>
    <w:rsid w:val="008622D0"/>
    <w:rsid w:val="0086231D"/>
    <w:rsid w:val="00862869"/>
    <w:rsid w:val="008628AD"/>
    <w:rsid w:val="00863F05"/>
    <w:rsid w:val="00864046"/>
    <w:rsid w:val="008640A0"/>
    <w:rsid w:val="00864665"/>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987"/>
    <w:rsid w:val="00867AC3"/>
    <w:rsid w:val="00867D82"/>
    <w:rsid w:val="008701F3"/>
    <w:rsid w:val="008702AB"/>
    <w:rsid w:val="00870657"/>
    <w:rsid w:val="008708A9"/>
    <w:rsid w:val="00870B38"/>
    <w:rsid w:val="00870D6A"/>
    <w:rsid w:val="00870FC5"/>
    <w:rsid w:val="0087139C"/>
    <w:rsid w:val="008714E6"/>
    <w:rsid w:val="008714EE"/>
    <w:rsid w:val="008718A6"/>
    <w:rsid w:val="00871E88"/>
    <w:rsid w:val="00872315"/>
    <w:rsid w:val="008726F1"/>
    <w:rsid w:val="00872803"/>
    <w:rsid w:val="00872BA2"/>
    <w:rsid w:val="00873203"/>
    <w:rsid w:val="008732CC"/>
    <w:rsid w:val="00873318"/>
    <w:rsid w:val="00873818"/>
    <w:rsid w:val="00873867"/>
    <w:rsid w:val="008738F3"/>
    <w:rsid w:val="00873967"/>
    <w:rsid w:val="00873C54"/>
    <w:rsid w:val="00873F67"/>
    <w:rsid w:val="00874286"/>
    <w:rsid w:val="0087470D"/>
    <w:rsid w:val="008749C3"/>
    <w:rsid w:val="00874D50"/>
    <w:rsid w:val="00875325"/>
    <w:rsid w:val="00875869"/>
    <w:rsid w:val="00875A60"/>
    <w:rsid w:val="00875C01"/>
    <w:rsid w:val="00875E6F"/>
    <w:rsid w:val="00876220"/>
    <w:rsid w:val="00876330"/>
    <w:rsid w:val="008764C2"/>
    <w:rsid w:val="00876E35"/>
    <w:rsid w:val="008770F4"/>
    <w:rsid w:val="008770F9"/>
    <w:rsid w:val="008775D1"/>
    <w:rsid w:val="00877D45"/>
    <w:rsid w:val="00877D73"/>
    <w:rsid w:val="00880366"/>
    <w:rsid w:val="00880755"/>
    <w:rsid w:val="008808DF"/>
    <w:rsid w:val="008808EE"/>
    <w:rsid w:val="00880AFD"/>
    <w:rsid w:val="00880D34"/>
    <w:rsid w:val="00880E2A"/>
    <w:rsid w:val="0088152C"/>
    <w:rsid w:val="00882691"/>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F85"/>
    <w:rsid w:val="0089413E"/>
    <w:rsid w:val="0089459B"/>
    <w:rsid w:val="00895325"/>
    <w:rsid w:val="008956C9"/>
    <w:rsid w:val="00895963"/>
    <w:rsid w:val="00895995"/>
    <w:rsid w:val="00895CBA"/>
    <w:rsid w:val="00895CFF"/>
    <w:rsid w:val="00895EE9"/>
    <w:rsid w:val="00896E73"/>
    <w:rsid w:val="008971E5"/>
    <w:rsid w:val="00897437"/>
    <w:rsid w:val="00897520"/>
    <w:rsid w:val="0089773C"/>
    <w:rsid w:val="008A0128"/>
    <w:rsid w:val="008A07B8"/>
    <w:rsid w:val="008A0E53"/>
    <w:rsid w:val="008A104A"/>
    <w:rsid w:val="008A114A"/>
    <w:rsid w:val="008A15AA"/>
    <w:rsid w:val="008A1D5C"/>
    <w:rsid w:val="008A1D83"/>
    <w:rsid w:val="008A22F5"/>
    <w:rsid w:val="008A251B"/>
    <w:rsid w:val="008A2A5F"/>
    <w:rsid w:val="008A2ACA"/>
    <w:rsid w:val="008A32B8"/>
    <w:rsid w:val="008A35C7"/>
    <w:rsid w:val="008A36B1"/>
    <w:rsid w:val="008A3CDA"/>
    <w:rsid w:val="008A4004"/>
    <w:rsid w:val="008A42C0"/>
    <w:rsid w:val="008A44E8"/>
    <w:rsid w:val="008A45BE"/>
    <w:rsid w:val="008A4E43"/>
    <w:rsid w:val="008A5435"/>
    <w:rsid w:val="008A54B5"/>
    <w:rsid w:val="008A54D9"/>
    <w:rsid w:val="008A5521"/>
    <w:rsid w:val="008A5553"/>
    <w:rsid w:val="008A58BC"/>
    <w:rsid w:val="008A5AD4"/>
    <w:rsid w:val="008A5AFB"/>
    <w:rsid w:val="008A5E1D"/>
    <w:rsid w:val="008A5E2A"/>
    <w:rsid w:val="008A5EC6"/>
    <w:rsid w:val="008A6422"/>
    <w:rsid w:val="008A6718"/>
    <w:rsid w:val="008A68E7"/>
    <w:rsid w:val="008A69D0"/>
    <w:rsid w:val="008A7147"/>
    <w:rsid w:val="008A72BD"/>
    <w:rsid w:val="008A72EC"/>
    <w:rsid w:val="008A78F4"/>
    <w:rsid w:val="008A795A"/>
    <w:rsid w:val="008A7BA4"/>
    <w:rsid w:val="008A7EF6"/>
    <w:rsid w:val="008B02AD"/>
    <w:rsid w:val="008B0621"/>
    <w:rsid w:val="008B0725"/>
    <w:rsid w:val="008B0DB6"/>
    <w:rsid w:val="008B1162"/>
    <w:rsid w:val="008B14EA"/>
    <w:rsid w:val="008B1553"/>
    <w:rsid w:val="008B169C"/>
    <w:rsid w:val="008B1C4F"/>
    <w:rsid w:val="008B223D"/>
    <w:rsid w:val="008B25FA"/>
    <w:rsid w:val="008B2E27"/>
    <w:rsid w:val="008B3090"/>
    <w:rsid w:val="008B390C"/>
    <w:rsid w:val="008B3BDC"/>
    <w:rsid w:val="008B3C77"/>
    <w:rsid w:val="008B42F7"/>
    <w:rsid w:val="008B48E4"/>
    <w:rsid w:val="008B4D98"/>
    <w:rsid w:val="008B4E07"/>
    <w:rsid w:val="008B4E7C"/>
    <w:rsid w:val="008B4ECD"/>
    <w:rsid w:val="008B5464"/>
    <w:rsid w:val="008B5514"/>
    <w:rsid w:val="008B5BD6"/>
    <w:rsid w:val="008B603A"/>
    <w:rsid w:val="008B6CE6"/>
    <w:rsid w:val="008B754B"/>
    <w:rsid w:val="008B7566"/>
    <w:rsid w:val="008B7B72"/>
    <w:rsid w:val="008B7E43"/>
    <w:rsid w:val="008B7E7A"/>
    <w:rsid w:val="008C039D"/>
    <w:rsid w:val="008C12A6"/>
    <w:rsid w:val="008C1BDE"/>
    <w:rsid w:val="008C1DD7"/>
    <w:rsid w:val="008C2BE1"/>
    <w:rsid w:val="008C2D60"/>
    <w:rsid w:val="008C2D85"/>
    <w:rsid w:val="008C2DD6"/>
    <w:rsid w:val="008C3FA5"/>
    <w:rsid w:val="008C4651"/>
    <w:rsid w:val="008C4841"/>
    <w:rsid w:val="008C4A00"/>
    <w:rsid w:val="008C4FB4"/>
    <w:rsid w:val="008C5A55"/>
    <w:rsid w:val="008C5A79"/>
    <w:rsid w:val="008C5AB6"/>
    <w:rsid w:val="008C5CD1"/>
    <w:rsid w:val="008C60AB"/>
    <w:rsid w:val="008C64D3"/>
    <w:rsid w:val="008C6959"/>
    <w:rsid w:val="008C6ABB"/>
    <w:rsid w:val="008C6F5F"/>
    <w:rsid w:val="008C796B"/>
    <w:rsid w:val="008C79A1"/>
    <w:rsid w:val="008D015D"/>
    <w:rsid w:val="008D0370"/>
    <w:rsid w:val="008D039D"/>
    <w:rsid w:val="008D0573"/>
    <w:rsid w:val="008D05BA"/>
    <w:rsid w:val="008D05FC"/>
    <w:rsid w:val="008D0B31"/>
    <w:rsid w:val="008D109B"/>
    <w:rsid w:val="008D1205"/>
    <w:rsid w:val="008D14EE"/>
    <w:rsid w:val="008D1A0C"/>
    <w:rsid w:val="008D1B8D"/>
    <w:rsid w:val="008D1B99"/>
    <w:rsid w:val="008D2995"/>
    <w:rsid w:val="008D2CE2"/>
    <w:rsid w:val="008D30EC"/>
    <w:rsid w:val="008D375E"/>
    <w:rsid w:val="008D3A3C"/>
    <w:rsid w:val="008D4B2F"/>
    <w:rsid w:val="008D4F37"/>
    <w:rsid w:val="008D4FF8"/>
    <w:rsid w:val="008D5DCF"/>
    <w:rsid w:val="008D6A2E"/>
    <w:rsid w:val="008D6EE2"/>
    <w:rsid w:val="008D6F79"/>
    <w:rsid w:val="008E00E2"/>
    <w:rsid w:val="008E03F5"/>
    <w:rsid w:val="008E06ED"/>
    <w:rsid w:val="008E1289"/>
    <w:rsid w:val="008E18BC"/>
    <w:rsid w:val="008E2042"/>
    <w:rsid w:val="008E20BB"/>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946"/>
    <w:rsid w:val="008F1E9A"/>
    <w:rsid w:val="008F1EDB"/>
    <w:rsid w:val="008F20C6"/>
    <w:rsid w:val="008F2923"/>
    <w:rsid w:val="008F2B14"/>
    <w:rsid w:val="008F3F11"/>
    <w:rsid w:val="008F4632"/>
    <w:rsid w:val="008F5209"/>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81F"/>
    <w:rsid w:val="00901EF7"/>
    <w:rsid w:val="00901FA1"/>
    <w:rsid w:val="00902280"/>
    <w:rsid w:val="00902875"/>
    <w:rsid w:val="009029C8"/>
    <w:rsid w:val="00902A41"/>
    <w:rsid w:val="00902A5C"/>
    <w:rsid w:val="009038CC"/>
    <w:rsid w:val="009039A6"/>
    <w:rsid w:val="00903A01"/>
    <w:rsid w:val="00903B8F"/>
    <w:rsid w:val="00903E5D"/>
    <w:rsid w:val="00904085"/>
    <w:rsid w:val="009044DB"/>
    <w:rsid w:val="009044E8"/>
    <w:rsid w:val="009046E8"/>
    <w:rsid w:val="00904A8E"/>
    <w:rsid w:val="009057DC"/>
    <w:rsid w:val="009058D5"/>
    <w:rsid w:val="00905991"/>
    <w:rsid w:val="00906163"/>
    <w:rsid w:val="00906191"/>
    <w:rsid w:val="0090674D"/>
    <w:rsid w:val="0090690D"/>
    <w:rsid w:val="00906C74"/>
    <w:rsid w:val="00906D7F"/>
    <w:rsid w:val="00906E87"/>
    <w:rsid w:val="00907536"/>
    <w:rsid w:val="00907C0D"/>
    <w:rsid w:val="00907E00"/>
    <w:rsid w:val="009100FB"/>
    <w:rsid w:val="0091045A"/>
    <w:rsid w:val="0091054E"/>
    <w:rsid w:val="00910EC4"/>
    <w:rsid w:val="00910F67"/>
    <w:rsid w:val="00911046"/>
    <w:rsid w:val="00911073"/>
    <w:rsid w:val="00911506"/>
    <w:rsid w:val="00911CCD"/>
    <w:rsid w:val="00911DF3"/>
    <w:rsid w:val="0091208F"/>
    <w:rsid w:val="009124BB"/>
    <w:rsid w:val="0091332B"/>
    <w:rsid w:val="00913C6F"/>
    <w:rsid w:val="00913F51"/>
    <w:rsid w:val="009140B9"/>
    <w:rsid w:val="0091448F"/>
    <w:rsid w:val="00914DF6"/>
    <w:rsid w:val="00915561"/>
    <w:rsid w:val="0091587D"/>
    <w:rsid w:val="009159F2"/>
    <w:rsid w:val="00915B20"/>
    <w:rsid w:val="00916ACD"/>
    <w:rsid w:val="00917212"/>
    <w:rsid w:val="00917283"/>
    <w:rsid w:val="00917635"/>
    <w:rsid w:val="0091772C"/>
    <w:rsid w:val="00917A97"/>
    <w:rsid w:val="00917B43"/>
    <w:rsid w:val="00917CA7"/>
    <w:rsid w:val="00917D68"/>
    <w:rsid w:val="00920266"/>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36F0"/>
    <w:rsid w:val="00933928"/>
    <w:rsid w:val="00934047"/>
    <w:rsid w:val="00934529"/>
    <w:rsid w:val="00934CF0"/>
    <w:rsid w:val="00934CF2"/>
    <w:rsid w:val="00934D1A"/>
    <w:rsid w:val="009352DD"/>
    <w:rsid w:val="009359CD"/>
    <w:rsid w:val="00935CAB"/>
    <w:rsid w:val="009364BE"/>
    <w:rsid w:val="00936CB7"/>
    <w:rsid w:val="00936D06"/>
    <w:rsid w:val="009370C5"/>
    <w:rsid w:val="00937658"/>
    <w:rsid w:val="00940015"/>
    <w:rsid w:val="009401BD"/>
    <w:rsid w:val="009407B4"/>
    <w:rsid w:val="00940B66"/>
    <w:rsid w:val="00940CA7"/>
    <w:rsid w:val="00941487"/>
    <w:rsid w:val="0094200E"/>
    <w:rsid w:val="00942230"/>
    <w:rsid w:val="00942767"/>
    <w:rsid w:val="00942E33"/>
    <w:rsid w:val="0094310F"/>
    <w:rsid w:val="00943285"/>
    <w:rsid w:val="00943513"/>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275"/>
    <w:rsid w:val="009512C0"/>
    <w:rsid w:val="009516BD"/>
    <w:rsid w:val="00951DA2"/>
    <w:rsid w:val="00951DB7"/>
    <w:rsid w:val="0095215E"/>
    <w:rsid w:val="00952645"/>
    <w:rsid w:val="00952698"/>
    <w:rsid w:val="00952A21"/>
    <w:rsid w:val="00952C1F"/>
    <w:rsid w:val="0095350A"/>
    <w:rsid w:val="00954060"/>
    <w:rsid w:val="009544F8"/>
    <w:rsid w:val="00954BD1"/>
    <w:rsid w:val="0095547A"/>
    <w:rsid w:val="00955720"/>
    <w:rsid w:val="00956321"/>
    <w:rsid w:val="00956D27"/>
    <w:rsid w:val="00957551"/>
    <w:rsid w:val="0095778B"/>
    <w:rsid w:val="00957F25"/>
    <w:rsid w:val="00960195"/>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4DC"/>
    <w:rsid w:val="00965596"/>
    <w:rsid w:val="00965956"/>
    <w:rsid w:val="00965D02"/>
    <w:rsid w:val="00966610"/>
    <w:rsid w:val="009668EF"/>
    <w:rsid w:val="00966B30"/>
    <w:rsid w:val="00966DB2"/>
    <w:rsid w:val="00966E3A"/>
    <w:rsid w:val="0096743A"/>
    <w:rsid w:val="00967A23"/>
    <w:rsid w:val="00967B8A"/>
    <w:rsid w:val="00967FF2"/>
    <w:rsid w:val="009702EC"/>
    <w:rsid w:val="009705C5"/>
    <w:rsid w:val="00971FE2"/>
    <w:rsid w:val="009725F7"/>
    <w:rsid w:val="009726C9"/>
    <w:rsid w:val="00972948"/>
    <w:rsid w:val="00972A34"/>
    <w:rsid w:val="009732D4"/>
    <w:rsid w:val="00973B8C"/>
    <w:rsid w:val="00973C8F"/>
    <w:rsid w:val="00973CD8"/>
    <w:rsid w:val="00974646"/>
    <w:rsid w:val="00974A2F"/>
    <w:rsid w:val="00974AD7"/>
    <w:rsid w:val="00974C00"/>
    <w:rsid w:val="009750E5"/>
    <w:rsid w:val="00975798"/>
    <w:rsid w:val="0097591A"/>
    <w:rsid w:val="00976766"/>
    <w:rsid w:val="00976B0B"/>
    <w:rsid w:val="00977256"/>
    <w:rsid w:val="009777BA"/>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A8B"/>
    <w:rsid w:val="00984F1A"/>
    <w:rsid w:val="00985C8E"/>
    <w:rsid w:val="0098617E"/>
    <w:rsid w:val="00986305"/>
    <w:rsid w:val="0098651B"/>
    <w:rsid w:val="00986806"/>
    <w:rsid w:val="00986F19"/>
    <w:rsid w:val="009870A6"/>
    <w:rsid w:val="00987C31"/>
    <w:rsid w:val="00987D8B"/>
    <w:rsid w:val="00990B91"/>
    <w:rsid w:val="00990E72"/>
    <w:rsid w:val="00991584"/>
    <w:rsid w:val="00991591"/>
    <w:rsid w:val="00991619"/>
    <w:rsid w:val="009919F1"/>
    <w:rsid w:val="00991A79"/>
    <w:rsid w:val="00992056"/>
    <w:rsid w:val="0099226B"/>
    <w:rsid w:val="0099230D"/>
    <w:rsid w:val="00992D00"/>
    <w:rsid w:val="00992D26"/>
    <w:rsid w:val="00993077"/>
    <w:rsid w:val="009938A8"/>
    <w:rsid w:val="009939D7"/>
    <w:rsid w:val="00993E2C"/>
    <w:rsid w:val="009945E0"/>
    <w:rsid w:val="00994DD2"/>
    <w:rsid w:val="009953F3"/>
    <w:rsid w:val="009956AD"/>
    <w:rsid w:val="00995AFC"/>
    <w:rsid w:val="00995C7A"/>
    <w:rsid w:val="00995FF4"/>
    <w:rsid w:val="00996594"/>
    <w:rsid w:val="0099690A"/>
    <w:rsid w:val="00996FA3"/>
    <w:rsid w:val="00997006"/>
    <w:rsid w:val="00997062"/>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B99"/>
    <w:rsid w:val="009A4D07"/>
    <w:rsid w:val="009A52BE"/>
    <w:rsid w:val="009A556F"/>
    <w:rsid w:val="009A55AD"/>
    <w:rsid w:val="009A561F"/>
    <w:rsid w:val="009A5A6C"/>
    <w:rsid w:val="009A6537"/>
    <w:rsid w:val="009A687C"/>
    <w:rsid w:val="009A6955"/>
    <w:rsid w:val="009A7016"/>
    <w:rsid w:val="009A7197"/>
    <w:rsid w:val="009A7423"/>
    <w:rsid w:val="009A758B"/>
    <w:rsid w:val="009A7854"/>
    <w:rsid w:val="009B06CC"/>
    <w:rsid w:val="009B092B"/>
    <w:rsid w:val="009B1382"/>
    <w:rsid w:val="009B16F2"/>
    <w:rsid w:val="009B18D4"/>
    <w:rsid w:val="009B1BEC"/>
    <w:rsid w:val="009B1CE8"/>
    <w:rsid w:val="009B27C6"/>
    <w:rsid w:val="009B3172"/>
    <w:rsid w:val="009B33CF"/>
    <w:rsid w:val="009B3457"/>
    <w:rsid w:val="009B3798"/>
    <w:rsid w:val="009B397A"/>
    <w:rsid w:val="009B4344"/>
    <w:rsid w:val="009B48D3"/>
    <w:rsid w:val="009B4D2D"/>
    <w:rsid w:val="009B4E7F"/>
    <w:rsid w:val="009B518E"/>
    <w:rsid w:val="009B5881"/>
    <w:rsid w:val="009B5FBB"/>
    <w:rsid w:val="009B63FA"/>
    <w:rsid w:val="009B66FE"/>
    <w:rsid w:val="009B6CA7"/>
    <w:rsid w:val="009B6D76"/>
    <w:rsid w:val="009B6ECB"/>
    <w:rsid w:val="009C028A"/>
    <w:rsid w:val="009C0B1F"/>
    <w:rsid w:val="009C0B74"/>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B8A"/>
    <w:rsid w:val="009C4F23"/>
    <w:rsid w:val="009C5118"/>
    <w:rsid w:val="009C5137"/>
    <w:rsid w:val="009C51CD"/>
    <w:rsid w:val="009C53B6"/>
    <w:rsid w:val="009C53BE"/>
    <w:rsid w:val="009C5422"/>
    <w:rsid w:val="009C5733"/>
    <w:rsid w:val="009C5810"/>
    <w:rsid w:val="009C5AEA"/>
    <w:rsid w:val="009C5CBF"/>
    <w:rsid w:val="009C6405"/>
    <w:rsid w:val="009C66F5"/>
    <w:rsid w:val="009C692B"/>
    <w:rsid w:val="009C69DF"/>
    <w:rsid w:val="009C6D7F"/>
    <w:rsid w:val="009C78E5"/>
    <w:rsid w:val="009C7D5E"/>
    <w:rsid w:val="009C7DE0"/>
    <w:rsid w:val="009C7ED4"/>
    <w:rsid w:val="009D00BE"/>
    <w:rsid w:val="009D0119"/>
    <w:rsid w:val="009D0866"/>
    <w:rsid w:val="009D0BFB"/>
    <w:rsid w:val="009D1129"/>
    <w:rsid w:val="009D11F4"/>
    <w:rsid w:val="009D12AA"/>
    <w:rsid w:val="009D149C"/>
    <w:rsid w:val="009D18A3"/>
    <w:rsid w:val="009D2307"/>
    <w:rsid w:val="009D239B"/>
    <w:rsid w:val="009D2D68"/>
    <w:rsid w:val="009D2D74"/>
    <w:rsid w:val="009D2DE0"/>
    <w:rsid w:val="009D2EB3"/>
    <w:rsid w:val="009D3869"/>
    <w:rsid w:val="009D4085"/>
    <w:rsid w:val="009D418B"/>
    <w:rsid w:val="009D4396"/>
    <w:rsid w:val="009D4793"/>
    <w:rsid w:val="009D51B9"/>
    <w:rsid w:val="009D5877"/>
    <w:rsid w:val="009D6662"/>
    <w:rsid w:val="009D6C8C"/>
    <w:rsid w:val="009D7352"/>
    <w:rsid w:val="009D74CB"/>
    <w:rsid w:val="009D74F7"/>
    <w:rsid w:val="009D76D0"/>
    <w:rsid w:val="009D788D"/>
    <w:rsid w:val="009D7893"/>
    <w:rsid w:val="009D7B8E"/>
    <w:rsid w:val="009D7DB1"/>
    <w:rsid w:val="009E037F"/>
    <w:rsid w:val="009E0441"/>
    <w:rsid w:val="009E07FA"/>
    <w:rsid w:val="009E1BFD"/>
    <w:rsid w:val="009E1F50"/>
    <w:rsid w:val="009E206B"/>
    <w:rsid w:val="009E2A39"/>
    <w:rsid w:val="009E2ACA"/>
    <w:rsid w:val="009E2F21"/>
    <w:rsid w:val="009E3313"/>
    <w:rsid w:val="009E379D"/>
    <w:rsid w:val="009E3C20"/>
    <w:rsid w:val="009E44BD"/>
    <w:rsid w:val="009E487B"/>
    <w:rsid w:val="009E4D8F"/>
    <w:rsid w:val="009E5424"/>
    <w:rsid w:val="009E603F"/>
    <w:rsid w:val="009E6258"/>
    <w:rsid w:val="009E6463"/>
    <w:rsid w:val="009E6511"/>
    <w:rsid w:val="009E6562"/>
    <w:rsid w:val="009E700C"/>
    <w:rsid w:val="009E72A4"/>
    <w:rsid w:val="009E736D"/>
    <w:rsid w:val="009E763D"/>
    <w:rsid w:val="009E7688"/>
    <w:rsid w:val="009E7730"/>
    <w:rsid w:val="009E775C"/>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448B"/>
    <w:rsid w:val="009F53EE"/>
    <w:rsid w:val="009F54CC"/>
    <w:rsid w:val="009F55A2"/>
    <w:rsid w:val="009F5830"/>
    <w:rsid w:val="009F5A08"/>
    <w:rsid w:val="009F5F05"/>
    <w:rsid w:val="009F62D5"/>
    <w:rsid w:val="009F6366"/>
    <w:rsid w:val="009F6461"/>
    <w:rsid w:val="009F6CB4"/>
    <w:rsid w:val="009F6F03"/>
    <w:rsid w:val="009F7AE6"/>
    <w:rsid w:val="009F7CD1"/>
    <w:rsid w:val="00A00144"/>
    <w:rsid w:val="00A00F4F"/>
    <w:rsid w:val="00A01753"/>
    <w:rsid w:val="00A03002"/>
    <w:rsid w:val="00A032B5"/>
    <w:rsid w:val="00A03486"/>
    <w:rsid w:val="00A03FED"/>
    <w:rsid w:val="00A0470E"/>
    <w:rsid w:val="00A0498C"/>
    <w:rsid w:val="00A04A5F"/>
    <w:rsid w:val="00A04E46"/>
    <w:rsid w:val="00A052FF"/>
    <w:rsid w:val="00A059BA"/>
    <w:rsid w:val="00A06F19"/>
    <w:rsid w:val="00A071D9"/>
    <w:rsid w:val="00A1026F"/>
    <w:rsid w:val="00A10396"/>
    <w:rsid w:val="00A103DA"/>
    <w:rsid w:val="00A10836"/>
    <w:rsid w:val="00A115FC"/>
    <w:rsid w:val="00A11A29"/>
    <w:rsid w:val="00A11B86"/>
    <w:rsid w:val="00A12513"/>
    <w:rsid w:val="00A12905"/>
    <w:rsid w:val="00A12C6C"/>
    <w:rsid w:val="00A13108"/>
    <w:rsid w:val="00A14374"/>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E76"/>
    <w:rsid w:val="00A22F7E"/>
    <w:rsid w:val="00A23E91"/>
    <w:rsid w:val="00A23F4C"/>
    <w:rsid w:val="00A24771"/>
    <w:rsid w:val="00A247BC"/>
    <w:rsid w:val="00A24A7F"/>
    <w:rsid w:val="00A24DDF"/>
    <w:rsid w:val="00A25D74"/>
    <w:rsid w:val="00A25DB3"/>
    <w:rsid w:val="00A262A9"/>
    <w:rsid w:val="00A26BFF"/>
    <w:rsid w:val="00A26E08"/>
    <w:rsid w:val="00A27536"/>
    <w:rsid w:val="00A27D2F"/>
    <w:rsid w:val="00A27DC2"/>
    <w:rsid w:val="00A27F54"/>
    <w:rsid w:val="00A27F84"/>
    <w:rsid w:val="00A30373"/>
    <w:rsid w:val="00A3049B"/>
    <w:rsid w:val="00A3093C"/>
    <w:rsid w:val="00A310EA"/>
    <w:rsid w:val="00A3146A"/>
    <w:rsid w:val="00A3148D"/>
    <w:rsid w:val="00A31B2F"/>
    <w:rsid w:val="00A31BF7"/>
    <w:rsid w:val="00A31D78"/>
    <w:rsid w:val="00A32BCE"/>
    <w:rsid w:val="00A32C50"/>
    <w:rsid w:val="00A32C8E"/>
    <w:rsid w:val="00A333B3"/>
    <w:rsid w:val="00A33518"/>
    <w:rsid w:val="00A337D4"/>
    <w:rsid w:val="00A33B4D"/>
    <w:rsid w:val="00A342BD"/>
    <w:rsid w:val="00A3448A"/>
    <w:rsid w:val="00A346C1"/>
    <w:rsid w:val="00A3535B"/>
    <w:rsid w:val="00A35416"/>
    <w:rsid w:val="00A35668"/>
    <w:rsid w:val="00A35BCE"/>
    <w:rsid w:val="00A35C92"/>
    <w:rsid w:val="00A360E1"/>
    <w:rsid w:val="00A3649A"/>
    <w:rsid w:val="00A36B3B"/>
    <w:rsid w:val="00A37074"/>
    <w:rsid w:val="00A37099"/>
    <w:rsid w:val="00A4007A"/>
    <w:rsid w:val="00A4051B"/>
    <w:rsid w:val="00A40948"/>
    <w:rsid w:val="00A40EC8"/>
    <w:rsid w:val="00A4130A"/>
    <w:rsid w:val="00A41908"/>
    <w:rsid w:val="00A41F46"/>
    <w:rsid w:val="00A423F6"/>
    <w:rsid w:val="00A42575"/>
    <w:rsid w:val="00A425D5"/>
    <w:rsid w:val="00A428EC"/>
    <w:rsid w:val="00A42B34"/>
    <w:rsid w:val="00A43A60"/>
    <w:rsid w:val="00A43D31"/>
    <w:rsid w:val="00A444E8"/>
    <w:rsid w:val="00A44539"/>
    <w:rsid w:val="00A445EC"/>
    <w:rsid w:val="00A44783"/>
    <w:rsid w:val="00A45468"/>
    <w:rsid w:val="00A45EF1"/>
    <w:rsid w:val="00A461C7"/>
    <w:rsid w:val="00A4645B"/>
    <w:rsid w:val="00A466C2"/>
    <w:rsid w:val="00A47907"/>
    <w:rsid w:val="00A47AA2"/>
    <w:rsid w:val="00A47AD9"/>
    <w:rsid w:val="00A47FBE"/>
    <w:rsid w:val="00A503F2"/>
    <w:rsid w:val="00A50DA4"/>
    <w:rsid w:val="00A51579"/>
    <w:rsid w:val="00A51C86"/>
    <w:rsid w:val="00A5222B"/>
    <w:rsid w:val="00A5242D"/>
    <w:rsid w:val="00A52473"/>
    <w:rsid w:val="00A524A2"/>
    <w:rsid w:val="00A5251F"/>
    <w:rsid w:val="00A52BF6"/>
    <w:rsid w:val="00A52EB8"/>
    <w:rsid w:val="00A53037"/>
    <w:rsid w:val="00A533C3"/>
    <w:rsid w:val="00A53EA1"/>
    <w:rsid w:val="00A53F53"/>
    <w:rsid w:val="00A54682"/>
    <w:rsid w:val="00A547B2"/>
    <w:rsid w:val="00A54A44"/>
    <w:rsid w:val="00A54AF4"/>
    <w:rsid w:val="00A55D8A"/>
    <w:rsid w:val="00A5646E"/>
    <w:rsid w:val="00A564FB"/>
    <w:rsid w:val="00A56826"/>
    <w:rsid w:val="00A568E0"/>
    <w:rsid w:val="00A56BF2"/>
    <w:rsid w:val="00A56CBF"/>
    <w:rsid w:val="00A56FF2"/>
    <w:rsid w:val="00A57236"/>
    <w:rsid w:val="00A573F4"/>
    <w:rsid w:val="00A575DB"/>
    <w:rsid w:val="00A57760"/>
    <w:rsid w:val="00A578E8"/>
    <w:rsid w:val="00A57BEB"/>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52C7"/>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A42"/>
    <w:rsid w:val="00A72B4C"/>
    <w:rsid w:val="00A72DD2"/>
    <w:rsid w:val="00A731E5"/>
    <w:rsid w:val="00A735B7"/>
    <w:rsid w:val="00A73B8D"/>
    <w:rsid w:val="00A741E3"/>
    <w:rsid w:val="00A74512"/>
    <w:rsid w:val="00A756D1"/>
    <w:rsid w:val="00A760D7"/>
    <w:rsid w:val="00A761E2"/>
    <w:rsid w:val="00A761E3"/>
    <w:rsid w:val="00A76468"/>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414"/>
    <w:rsid w:val="00A828B4"/>
    <w:rsid w:val="00A82917"/>
    <w:rsid w:val="00A82B00"/>
    <w:rsid w:val="00A82EC7"/>
    <w:rsid w:val="00A834EB"/>
    <w:rsid w:val="00A8371D"/>
    <w:rsid w:val="00A83981"/>
    <w:rsid w:val="00A83B29"/>
    <w:rsid w:val="00A83F5C"/>
    <w:rsid w:val="00A84020"/>
    <w:rsid w:val="00A842DE"/>
    <w:rsid w:val="00A84658"/>
    <w:rsid w:val="00A84F5D"/>
    <w:rsid w:val="00A851DE"/>
    <w:rsid w:val="00A859D9"/>
    <w:rsid w:val="00A85FC8"/>
    <w:rsid w:val="00A8614A"/>
    <w:rsid w:val="00A865E2"/>
    <w:rsid w:val="00A86BC0"/>
    <w:rsid w:val="00A86E51"/>
    <w:rsid w:val="00A870DA"/>
    <w:rsid w:val="00A879E0"/>
    <w:rsid w:val="00A87E9A"/>
    <w:rsid w:val="00A87F88"/>
    <w:rsid w:val="00A900E9"/>
    <w:rsid w:val="00A9067C"/>
    <w:rsid w:val="00A90A15"/>
    <w:rsid w:val="00A90DA1"/>
    <w:rsid w:val="00A91771"/>
    <w:rsid w:val="00A921B6"/>
    <w:rsid w:val="00A9248F"/>
    <w:rsid w:val="00A92AF8"/>
    <w:rsid w:val="00A92B1E"/>
    <w:rsid w:val="00A9379C"/>
    <w:rsid w:val="00A93C0E"/>
    <w:rsid w:val="00A93E8E"/>
    <w:rsid w:val="00A940AE"/>
    <w:rsid w:val="00A9421E"/>
    <w:rsid w:val="00A9497A"/>
    <w:rsid w:val="00A94AA5"/>
    <w:rsid w:val="00A95388"/>
    <w:rsid w:val="00A956D5"/>
    <w:rsid w:val="00A956E4"/>
    <w:rsid w:val="00A95915"/>
    <w:rsid w:val="00A95BDC"/>
    <w:rsid w:val="00A96405"/>
    <w:rsid w:val="00A96C81"/>
    <w:rsid w:val="00A96D24"/>
    <w:rsid w:val="00A971C5"/>
    <w:rsid w:val="00A9720C"/>
    <w:rsid w:val="00A972B5"/>
    <w:rsid w:val="00A97984"/>
    <w:rsid w:val="00A97E9D"/>
    <w:rsid w:val="00AA0569"/>
    <w:rsid w:val="00AA0724"/>
    <w:rsid w:val="00AA0ADA"/>
    <w:rsid w:val="00AA0C75"/>
    <w:rsid w:val="00AA1078"/>
    <w:rsid w:val="00AA1EBE"/>
    <w:rsid w:val="00AA247A"/>
    <w:rsid w:val="00AA3566"/>
    <w:rsid w:val="00AA3833"/>
    <w:rsid w:val="00AA3BD7"/>
    <w:rsid w:val="00AA3DF3"/>
    <w:rsid w:val="00AA42A6"/>
    <w:rsid w:val="00AA45DD"/>
    <w:rsid w:val="00AA492F"/>
    <w:rsid w:val="00AA4EAA"/>
    <w:rsid w:val="00AA5325"/>
    <w:rsid w:val="00AA5440"/>
    <w:rsid w:val="00AA55D0"/>
    <w:rsid w:val="00AA6B6C"/>
    <w:rsid w:val="00AA6F35"/>
    <w:rsid w:val="00AA7DB8"/>
    <w:rsid w:val="00AB01BC"/>
    <w:rsid w:val="00AB0747"/>
    <w:rsid w:val="00AB0EC4"/>
    <w:rsid w:val="00AB14BF"/>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06D4"/>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4BEB"/>
    <w:rsid w:val="00AC4D00"/>
    <w:rsid w:val="00AC520A"/>
    <w:rsid w:val="00AC5912"/>
    <w:rsid w:val="00AC5D61"/>
    <w:rsid w:val="00AC647F"/>
    <w:rsid w:val="00AC692D"/>
    <w:rsid w:val="00AC71F4"/>
    <w:rsid w:val="00AC776D"/>
    <w:rsid w:val="00AC7A4E"/>
    <w:rsid w:val="00AC7CDC"/>
    <w:rsid w:val="00AC7EA6"/>
    <w:rsid w:val="00AD0009"/>
    <w:rsid w:val="00AD035C"/>
    <w:rsid w:val="00AD10AD"/>
    <w:rsid w:val="00AD11FD"/>
    <w:rsid w:val="00AD16A9"/>
    <w:rsid w:val="00AD17E1"/>
    <w:rsid w:val="00AD236F"/>
    <w:rsid w:val="00AD3138"/>
    <w:rsid w:val="00AD3208"/>
    <w:rsid w:val="00AD342B"/>
    <w:rsid w:val="00AD3739"/>
    <w:rsid w:val="00AD3E53"/>
    <w:rsid w:val="00AD4221"/>
    <w:rsid w:val="00AD4271"/>
    <w:rsid w:val="00AD48A5"/>
    <w:rsid w:val="00AD4CFE"/>
    <w:rsid w:val="00AD5063"/>
    <w:rsid w:val="00AD55A3"/>
    <w:rsid w:val="00AD5724"/>
    <w:rsid w:val="00AD6165"/>
    <w:rsid w:val="00AD6792"/>
    <w:rsid w:val="00AD694E"/>
    <w:rsid w:val="00AD77FF"/>
    <w:rsid w:val="00AD7BE7"/>
    <w:rsid w:val="00AD7CB1"/>
    <w:rsid w:val="00AD7FC9"/>
    <w:rsid w:val="00AE003E"/>
    <w:rsid w:val="00AE036A"/>
    <w:rsid w:val="00AE068E"/>
    <w:rsid w:val="00AE0A5B"/>
    <w:rsid w:val="00AE0E2B"/>
    <w:rsid w:val="00AE0F57"/>
    <w:rsid w:val="00AE129E"/>
    <w:rsid w:val="00AE14DA"/>
    <w:rsid w:val="00AE152A"/>
    <w:rsid w:val="00AE2423"/>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4D4"/>
    <w:rsid w:val="00AF68C5"/>
    <w:rsid w:val="00AF6F85"/>
    <w:rsid w:val="00AF7148"/>
    <w:rsid w:val="00AF71A0"/>
    <w:rsid w:val="00AF75B9"/>
    <w:rsid w:val="00AF7D0F"/>
    <w:rsid w:val="00B0009A"/>
    <w:rsid w:val="00B00938"/>
    <w:rsid w:val="00B00A8A"/>
    <w:rsid w:val="00B00ED8"/>
    <w:rsid w:val="00B0172A"/>
    <w:rsid w:val="00B01BB9"/>
    <w:rsid w:val="00B01F15"/>
    <w:rsid w:val="00B02692"/>
    <w:rsid w:val="00B029AD"/>
    <w:rsid w:val="00B02AD5"/>
    <w:rsid w:val="00B02E4D"/>
    <w:rsid w:val="00B0307E"/>
    <w:rsid w:val="00B036EF"/>
    <w:rsid w:val="00B03832"/>
    <w:rsid w:val="00B04181"/>
    <w:rsid w:val="00B04A7F"/>
    <w:rsid w:val="00B050DB"/>
    <w:rsid w:val="00B054D0"/>
    <w:rsid w:val="00B059DF"/>
    <w:rsid w:val="00B05D47"/>
    <w:rsid w:val="00B06320"/>
    <w:rsid w:val="00B06570"/>
    <w:rsid w:val="00B07A0E"/>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DAA"/>
    <w:rsid w:val="00B15F1E"/>
    <w:rsid w:val="00B162CB"/>
    <w:rsid w:val="00B16A61"/>
    <w:rsid w:val="00B17111"/>
    <w:rsid w:val="00B177E2"/>
    <w:rsid w:val="00B179C4"/>
    <w:rsid w:val="00B179EB"/>
    <w:rsid w:val="00B209AE"/>
    <w:rsid w:val="00B21225"/>
    <w:rsid w:val="00B21C59"/>
    <w:rsid w:val="00B21D4E"/>
    <w:rsid w:val="00B2248A"/>
    <w:rsid w:val="00B224F1"/>
    <w:rsid w:val="00B226EA"/>
    <w:rsid w:val="00B22728"/>
    <w:rsid w:val="00B2291F"/>
    <w:rsid w:val="00B22EEC"/>
    <w:rsid w:val="00B237D0"/>
    <w:rsid w:val="00B2494D"/>
    <w:rsid w:val="00B25B91"/>
    <w:rsid w:val="00B25BEE"/>
    <w:rsid w:val="00B26CC5"/>
    <w:rsid w:val="00B26DF2"/>
    <w:rsid w:val="00B275F2"/>
    <w:rsid w:val="00B300DE"/>
    <w:rsid w:val="00B30115"/>
    <w:rsid w:val="00B30CD7"/>
    <w:rsid w:val="00B31020"/>
    <w:rsid w:val="00B310A1"/>
    <w:rsid w:val="00B31224"/>
    <w:rsid w:val="00B31418"/>
    <w:rsid w:val="00B3174F"/>
    <w:rsid w:val="00B31B44"/>
    <w:rsid w:val="00B322EA"/>
    <w:rsid w:val="00B3284D"/>
    <w:rsid w:val="00B33BB2"/>
    <w:rsid w:val="00B34216"/>
    <w:rsid w:val="00B342CB"/>
    <w:rsid w:val="00B3464A"/>
    <w:rsid w:val="00B3494E"/>
    <w:rsid w:val="00B34B96"/>
    <w:rsid w:val="00B34C66"/>
    <w:rsid w:val="00B350ED"/>
    <w:rsid w:val="00B357CC"/>
    <w:rsid w:val="00B35889"/>
    <w:rsid w:val="00B3600C"/>
    <w:rsid w:val="00B3634A"/>
    <w:rsid w:val="00B37130"/>
    <w:rsid w:val="00B37311"/>
    <w:rsid w:val="00B37948"/>
    <w:rsid w:val="00B37B1F"/>
    <w:rsid w:val="00B400DC"/>
    <w:rsid w:val="00B408EA"/>
    <w:rsid w:val="00B40BF6"/>
    <w:rsid w:val="00B4154B"/>
    <w:rsid w:val="00B416FE"/>
    <w:rsid w:val="00B42195"/>
    <w:rsid w:val="00B42AC4"/>
    <w:rsid w:val="00B42C8A"/>
    <w:rsid w:val="00B42CC2"/>
    <w:rsid w:val="00B42FC8"/>
    <w:rsid w:val="00B43725"/>
    <w:rsid w:val="00B43877"/>
    <w:rsid w:val="00B4408F"/>
    <w:rsid w:val="00B444E1"/>
    <w:rsid w:val="00B44905"/>
    <w:rsid w:val="00B44DA5"/>
    <w:rsid w:val="00B451BC"/>
    <w:rsid w:val="00B453A0"/>
    <w:rsid w:val="00B4568F"/>
    <w:rsid w:val="00B456B9"/>
    <w:rsid w:val="00B45980"/>
    <w:rsid w:val="00B46211"/>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3437"/>
    <w:rsid w:val="00B54247"/>
    <w:rsid w:val="00B54530"/>
    <w:rsid w:val="00B5479C"/>
    <w:rsid w:val="00B5480E"/>
    <w:rsid w:val="00B55015"/>
    <w:rsid w:val="00B552F6"/>
    <w:rsid w:val="00B5531E"/>
    <w:rsid w:val="00B5557C"/>
    <w:rsid w:val="00B556E1"/>
    <w:rsid w:val="00B55729"/>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CD9"/>
    <w:rsid w:val="00B71F7B"/>
    <w:rsid w:val="00B720E4"/>
    <w:rsid w:val="00B72462"/>
    <w:rsid w:val="00B72D31"/>
    <w:rsid w:val="00B72F84"/>
    <w:rsid w:val="00B736F8"/>
    <w:rsid w:val="00B73794"/>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19BB"/>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6C9D"/>
    <w:rsid w:val="00B87791"/>
    <w:rsid w:val="00B87979"/>
    <w:rsid w:val="00B87CB4"/>
    <w:rsid w:val="00B87E36"/>
    <w:rsid w:val="00B90370"/>
    <w:rsid w:val="00B9079C"/>
    <w:rsid w:val="00B90A7B"/>
    <w:rsid w:val="00B90BFA"/>
    <w:rsid w:val="00B90C32"/>
    <w:rsid w:val="00B90CAB"/>
    <w:rsid w:val="00B914F1"/>
    <w:rsid w:val="00B91637"/>
    <w:rsid w:val="00B92E64"/>
    <w:rsid w:val="00B93420"/>
    <w:rsid w:val="00B93821"/>
    <w:rsid w:val="00B93C50"/>
    <w:rsid w:val="00B9473A"/>
    <w:rsid w:val="00B948BB"/>
    <w:rsid w:val="00B95231"/>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B5E"/>
    <w:rsid w:val="00BA1DD8"/>
    <w:rsid w:val="00BA2023"/>
    <w:rsid w:val="00BA2306"/>
    <w:rsid w:val="00BA23F6"/>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57D"/>
    <w:rsid w:val="00BA7C0A"/>
    <w:rsid w:val="00BB09DD"/>
    <w:rsid w:val="00BB0B2B"/>
    <w:rsid w:val="00BB1385"/>
    <w:rsid w:val="00BB14A0"/>
    <w:rsid w:val="00BB2407"/>
    <w:rsid w:val="00BB27CC"/>
    <w:rsid w:val="00BB35E7"/>
    <w:rsid w:val="00BB3B82"/>
    <w:rsid w:val="00BB3D18"/>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552"/>
    <w:rsid w:val="00BB767D"/>
    <w:rsid w:val="00BB7ECA"/>
    <w:rsid w:val="00BC0624"/>
    <w:rsid w:val="00BC0A51"/>
    <w:rsid w:val="00BC0FDA"/>
    <w:rsid w:val="00BC143C"/>
    <w:rsid w:val="00BC184B"/>
    <w:rsid w:val="00BC1945"/>
    <w:rsid w:val="00BC24BC"/>
    <w:rsid w:val="00BC2FC9"/>
    <w:rsid w:val="00BC349E"/>
    <w:rsid w:val="00BC3B4C"/>
    <w:rsid w:val="00BC45BE"/>
    <w:rsid w:val="00BC50D7"/>
    <w:rsid w:val="00BC54FA"/>
    <w:rsid w:val="00BC55C2"/>
    <w:rsid w:val="00BC5744"/>
    <w:rsid w:val="00BC5C40"/>
    <w:rsid w:val="00BC5D4D"/>
    <w:rsid w:val="00BC601F"/>
    <w:rsid w:val="00BC6115"/>
    <w:rsid w:val="00BC63F8"/>
    <w:rsid w:val="00BC6562"/>
    <w:rsid w:val="00BC6776"/>
    <w:rsid w:val="00BC7092"/>
    <w:rsid w:val="00BC71B8"/>
    <w:rsid w:val="00BC731A"/>
    <w:rsid w:val="00BC76CA"/>
    <w:rsid w:val="00BC796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D7C59"/>
    <w:rsid w:val="00BE03F2"/>
    <w:rsid w:val="00BE07AE"/>
    <w:rsid w:val="00BE0CD9"/>
    <w:rsid w:val="00BE0EFF"/>
    <w:rsid w:val="00BE0F9D"/>
    <w:rsid w:val="00BE10CC"/>
    <w:rsid w:val="00BE1380"/>
    <w:rsid w:val="00BE1439"/>
    <w:rsid w:val="00BE16CE"/>
    <w:rsid w:val="00BE16FF"/>
    <w:rsid w:val="00BE1B40"/>
    <w:rsid w:val="00BE1BE1"/>
    <w:rsid w:val="00BE1CFD"/>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76"/>
    <w:rsid w:val="00BE7EBE"/>
    <w:rsid w:val="00BE7EFB"/>
    <w:rsid w:val="00BF0084"/>
    <w:rsid w:val="00BF0681"/>
    <w:rsid w:val="00BF0E85"/>
    <w:rsid w:val="00BF0F5A"/>
    <w:rsid w:val="00BF21E2"/>
    <w:rsid w:val="00BF2770"/>
    <w:rsid w:val="00BF2805"/>
    <w:rsid w:val="00BF286B"/>
    <w:rsid w:val="00BF2DEE"/>
    <w:rsid w:val="00BF3BCE"/>
    <w:rsid w:val="00BF4458"/>
    <w:rsid w:val="00BF44A7"/>
    <w:rsid w:val="00BF44F2"/>
    <w:rsid w:val="00BF4ECA"/>
    <w:rsid w:val="00BF4F7D"/>
    <w:rsid w:val="00BF4F97"/>
    <w:rsid w:val="00BF5202"/>
    <w:rsid w:val="00BF576B"/>
    <w:rsid w:val="00BF5850"/>
    <w:rsid w:val="00BF5A6C"/>
    <w:rsid w:val="00BF5E05"/>
    <w:rsid w:val="00BF64E8"/>
    <w:rsid w:val="00BF64FF"/>
    <w:rsid w:val="00BF6B22"/>
    <w:rsid w:val="00BF71F8"/>
    <w:rsid w:val="00BF7AB1"/>
    <w:rsid w:val="00BF7F7B"/>
    <w:rsid w:val="00C0021B"/>
    <w:rsid w:val="00C0043E"/>
    <w:rsid w:val="00C01961"/>
    <w:rsid w:val="00C01C6E"/>
    <w:rsid w:val="00C01D5F"/>
    <w:rsid w:val="00C01E20"/>
    <w:rsid w:val="00C02657"/>
    <w:rsid w:val="00C02A94"/>
    <w:rsid w:val="00C02ECE"/>
    <w:rsid w:val="00C03021"/>
    <w:rsid w:val="00C03330"/>
    <w:rsid w:val="00C035B5"/>
    <w:rsid w:val="00C04174"/>
    <w:rsid w:val="00C042E3"/>
    <w:rsid w:val="00C046BA"/>
    <w:rsid w:val="00C04E31"/>
    <w:rsid w:val="00C04F7D"/>
    <w:rsid w:val="00C04FB4"/>
    <w:rsid w:val="00C050E6"/>
    <w:rsid w:val="00C0532E"/>
    <w:rsid w:val="00C05435"/>
    <w:rsid w:val="00C055E0"/>
    <w:rsid w:val="00C059B4"/>
    <w:rsid w:val="00C05B7F"/>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199E"/>
    <w:rsid w:val="00C122F8"/>
    <w:rsid w:val="00C12647"/>
    <w:rsid w:val="00C12921"/>
    <w:rsid w:val="00C12DB8"/>
    <w:rsid w:val="00C136C5"/>
    <w:rsid w:val="00C13A3A"/>
    <w:rsid w:val="00C13D18"/>
    <w:rsid w:val="00C1413D"/>
    <w:rsid w:val="00C144D9"/>
    <w:rsid w:val="00C144F7"/>
    <w:rsid w:val="00C14F3A"/>
    <w:rsid w:val="00C15692"/>
    <w:rsid w:val="00C15BE7"/>
    <w:rsid w:val="00C163D4"/>
    <w:rsid w:val="00C165F3"/>
    <w:rsid w:val="00C16D4A"/>
    <w:rsid w:val="00C17287"/>
    <w:rsid w:val="00C178B0"/>
    <w:rsid w:val="00C2023F"/>
    <w:rsid w:val="00C21917"/>
    <w:rsid w:val="00C21C68"/>
    <w:rsid w:val="00C21CEC"/>
    <w:rsid w:val="00C230C4"/>
    <w:rsid w:val="00C233F5"/>
    <w:rsid w:val="00C234C6"/>
    <w:rsid w:val="00C234D0"/>
    <w:rsid w:val="00C2366E"/>
    <w:rsid w:val="00C23C07"/>
    <w:rsid w:val="00C23C65"/>
    <w:rsid w:val="00C24577"/>
    <w:rsid w:val="00C24EBB"/>
    <w:rsid w:val="00C25706"/>
    <w:rsid w:val="00C2630C"/>
    <w:rsid w:val="00C2643A"/>
    <w:rsid w:val="00C2685B"/>
    <w:rsid w:val="00C26C61"/>
    <w:rsid w:val="00C272E1"/>
    <w:rsid w:val="00C276FD"/>
    <w:rsid w:val="00C277E3"/>
    <w:rsid w:val="00C30DE7"/>
    <w:rsid w:val="00C31BC6"/>
    <w:rsid w:val="00C31D75"/>
    <w:rsid w:val="00C32361"/>
    <w:rsid w:val="00C32AF1"/>
    <w:rsid w:val="00C32C23"/>
    <w:rsid w:val="00C33087"/>
    <w:rsid w:val="00C33BE4"/>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1D49"/>
    <w:rsid w:val="00C4214C"/>
    <w:rsid w:val="00C42194"/>
    <w:rsid w:val="00C421D2"/>
    <w:rsid w:val="00C4246F"/>
    <w:rsid w:val="00C42501"/>
    <w:rsid w:val="00C4313A"/>
    <w:rsid w:val="00C43595"/>
    <w:rsid w:val="00C4420A"/>
    <w:rsid w:val="00C44825"/>
    <w:rsid w:val="00C44B27"/>
    <w:rsid w:val="00C44D73"/>
    <w:rsid w:val="00C4535D"/>
    <w:rsid w:val="00C4616C"/>
    <w:rsid w:val="00C468E9"/>
    <w:rsid w:val="00C46DCA"/>
    <w:rsid w:val="00C47154"/>
    <w:rsid w:val="00C4762E"/>
    <w:rsid w:val="00C4784B"/>
    <w:rsid w:val="00C478AC"/>
    <w:rsid w:val="00C47D67"/>
    <w:rsid w:val="00C47D9D"/>
    <w:rsid w:val="00C503D1"/>
    <w:rsid w:val="00C51391"/>
    <w:rsid w:val="00C51B19"/>
    <w:rsid w:val="00C5214B"/>
    <w:rsid w:val="00C52309"/>
    <w:rsid w:val="00C525C5"/>
    <w:rsid w:val="00C526F3"/>
    <w:rsid w:val="00C52B37"/>
    <w:rsid w:val="00C532C2"/>
    <w:rsid w:val="00C5331F"/>
    <w:rsid w:val="00C533ED"/>
    <w:rsid w:val="00C536E9"/>
    <w:rsid w:val="00C53BF0"/>
    <w:rsid w:val="00C543F4"/>
    <w:rsid w:val="00C54F83"/>
    <w:rsid w:val="00C55C65"/>
    <w:rsid w:val="00C56879"/>
    <w:rsid w:val="00C57229"/>
    <w:rsid w:val="00C57345"/>
    <w:rsid w:val="00C60247"/>
    <w:rsid w:val="00C60391"/>
    <w:rsid w:val="00C6060F"/>
    <w:rsid w:val="00C60868"/>
    <w:rsid w:val="00C60FDB"/>
    <w:rsid w:val="00C6136C"/>
    <w:rsid w:val="00C61F16"/>
    <w:rsid w:val="00C62B1B"/>
    <w:rsid w:val="00C6448A"/>
    <w:rsid w:val="00C647CD"/>
    <w:rsid w:val="00C64878"/>
    <w:rsid w:val="00C64FBC"/>
    <w:rsid w:val="00C663EB"/>
    <w:rsid w:val="00C668E6"/>
    <w:rsid w:val="00C66C52"/>
    <w:rsid w:val="00C6731F"/>
    <w:rsid w:val="00C6772F"/>
    <w:rsid w:val="00C70071"/>
    <w:rsid w:val="00C70DA3"/>
    <w:rsid w:val="00C71007"/>
    <w:rsid w:val="00C71085"/>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791B"/>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2C3"/>
    <w:rsid w:val="00C83346"/>
    <w:rsid w:val="00C8343A"/>
    <w:rsid w:val="00C83D87"/>
    <w:rsid w:val="00C84F07"/>
    <w:rsid w:val="00C85CB3"/>
    <w:rsid w:val="00C86072"/>
    <w:rsid w:val="00C867FA"/>
    <w:rsid w:val="00C8718F"/>
    <w:rsid w:val="00C87270"/>
    <w:rsid w:val="00C90BA4"/>
    <w:rsid w:val="00C9162C"/>
    <w:rsid w:val="00C91EAD"/>
    <w:rsid w:val="00C92A54"/>
    <w:rsid w:val="00C931A1"/>
    <w:rsid w:val="00C94865"/>
    <w:rsid w:val="00C950F2"/>
    <w:rsid w:val="00C95444"/>
    <w:rsid w:val="00C954DF"/>
    <w:rsid w:val="00C9597B"/>
    <w:rsid w:val="00C961BA"/>
    <w:rsid w:val="00C962BA"/>
    <w:rsid w:val="00C96B8A"/>
    <w:rsid w:val="00C974B5"/>
    <w:rsid w:val="00C976BA"/>
    <w:rsid w:val="00C978B5"/>
    <w:rsid w:val="00CA024D"/>
    <w:rsid w:val="00CA05D4"/>
    <w:rsid w:val="00CA05F2"/>
    <w:rsid w:val="00CA0855"/>
    <w:rsid w:val="00CA0D5F"/>
    <w:rsid w:val="00CA108F"/>
    <w:rsid w:val="00CA1544"/>
    <w:rsid w:val="00CA1683"/>
    <w:rsid w:val="00CA1FB7"/>
    <w:rsid w:val="00CA21D4"/>
    <w:rsid w:val="00CA21DD"/>
    <w:rsid w:val="00CA2693"/>
    <w:rsid w:val="00CA27C8"/>
    <w:rsid w:val="00CA28EC"/>
    <w:rsid w:val="00CA2A8D"/>
    <w:rsid w:val="00CA3095"/>
    <w:rsid w:val="00CA3D0A"/>
    <w:rsid w:val="00CA3FAC"/>
    <w:rsid w:val="00CA4512"/>
    <w:rsid w:val="00CA4540"/>
    <w:rsid w:val="00CA5750"/>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E51"/>
    <w:rsid w:val="00CB2FC1"/>
    <w:rsid w:val="00CB4BF1"/>
    <w:rsid w:val="00CB4C12"/>
    <w:rsid w:val="00CB4DD9"/>
    <w:rsid w:val="00CB5054"/>
    <w:rsid w:val="00CB5184"/>
    <w:rsid w:val="00CB5648"/>
    <w:rsid w:val="00CB5866"/>
    <w:rsid w:val="00CB610A"/>
    <w:rsid w:val="00CB62D5"/>
    <w:rsid w:val="00CB6377"/>
    <w:rsid w:val="00CB6AF6"/>
    <w:rsid w:val="00CB6C64"/>
    <w:rsid w:val="00CB6F00"/>
    <w:rsid w:val="00CC0105"/>
    <w:rsid w:val="00CC140F"/>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C7DED"/>
    <w:rsid w:val="00CD0197"/>
    <w:rsid w:val="00CD01B5"/>
    <w:rsid w:val="00CD02B7"/>
    <w:rsid w:val="00CD06D0"/>
    <w:rsid w:val="00CD0DC2"/>
    <w:rsid w:val="00CD1214"/>
    <w:rsid w:val="00CD182A"/>
    <w:rsid w:val="00CD1A7B"/>
    <w:rsid w:val="00CD2A77"/>
    <w:rsid w:val="00CD2D08"/>
    <w:rsid w:val="00CD2E17"/>
    <w:rsid w:val="00CD2FE5"/>
    <w:rsid w:val="00CD3024"/>
    <w:rsid w:val="00CD32F0"/>
    <w:rsid w:val="00CD33D2"/>
    <w:rsid w:val="00CD366B"/>
    <w:rsid w:val="00CD3776"/>
    <w:rsid w:val="00CD37AA"/>
    <w:rsid w:val="00CD4716"/>
    <w:rsid w:val="00CD4FBB"/>
    <w:rsid w:val="00CD5334"/>
    <w:rsid w:val="00CD597C"/>
    <w:rsid w:val="00CD6E02"/>
    <w:rsid w:val="00CD7622"/>
    <w:rsid w:val="00CD7C96"/>
    <w:rsid w:val="00CE000A"/>
    <w:rsid w:val="00CE09B5"/>
    <w:rsid w:val="00CE111F"/>
    <w:rsid w:val="00CE12C9"/>
    <w:rsid w:val="00CE1442"/>
    <w:rsid w:val="00CE1617"/>
    <w:rsid w:val="00CE1ECE"/>
    <w:rsid w:val="00CE2157"/>
    <w:rsid w:val="00CE2333"/>
    <w:rsid w:val="00CE319E"/>
    <w:rsid w:val="00CE4018"/>
    <w:rsid w:val="00CE543E"/>
    <w:rsid w:val="00CE5907"/>
    <w:rsid w:val="00CE5AB6"/>
    <w:rsid w:val="00CE5D6B"/>
    <w:rsid w:val="00CE6A33"/>
    <w:rsid w:val="00CE6BE6"/>
    <w:rsid w:val="00CE7000"/>
    <w:rsid w:val="00CE71A9"/>
    <w:rsid w:val="00CE7251"/>
    <w:rsid w:val="00CE75B2"/>
    <w:rsid w:val="00CE7EDB"/>
    <w:rsid w:val="00CF05D7"/>
    <w:rsid w:val="00CF06CA"/>
    <w:rsid w:val="00CF0700"/>
    <w:rsid w:val="00CF0A8B"/>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30D"/>
    <w:rsid w:val="00CF35E1"/>
    <w:rsid w:val="00CF3F57"/>
    <w:rsid w:val="00CF439F"/>
    <w:rsid w:val="00CF4887"/>
    <w:rsid w:val="00CF49D6"/>
    <w:rsid w:val="00CF4DB5"/>
    <w:rsid w:val="00CF4E67"/>
    <w:rsid w:val="00CF52BD"/>
    <w:rsid w:val="00CF5329"/>
    <w:rsid w:val="00CF580A"/>
    <w:rsid w:val="00CF6263"/>
    <w:rsid w:val="00CF6613"/>
    <w:rsid w:val="00CF6DE0"/>
    <w:rsid w:val="00CF7172"/>
    <w:rsid w:val="00CF71CD"/>
    <w:rsid w:val="00CF72AF"/>
    <w:rsid w:val="00CF764F"/>
    <w:rsid w:val="00D0235C"/>
    <w:rsid w:val="00D02A10"/>
    <w:rsid w:val="00D02C75"/>
    <w:rsid w:val="00D02CD9"/>
    <w:rsid w:val="00D02D01"/>
    <w:rsid w:val="00D039EB"/>
    <w:rsid w:val="00D04D62"/>
    <w:rsid w:val="00D05709"/>
    <w:rsid w:val="00D05BE2"/>
    <w:rsid w:val="00D05E63"/>
    <w:rsid w:val="00D06442"/>
    <w:rsid w:val="00D067AA"/>
    <w:rsid w:val="00D067CC"/>
    <w:rsid w:val="00D0692C"/>
    <w:rsid w:val="00D06FA7"/>
    <w:rsid w:val="00D07167"/>
    <w:rsid w:val="00D0717F"/>
    <w:rsid w:val="00D074B8"/>
    <w:rsid w:val="00D07C81"/>
    <w:rsid w:val="00D1062E"/>
    <w:rsid w:val="00D10AE6"/>
    <w:rsid w:val="00D10AFB"/>
    <w:rsid w:val="00D10D4C"/>
    <w:rsid w:val="00D10DDD"/>
    <w:rsid w:val="00D10F59"/>
    <w:rsid w:val="00D11137"/>
    <w:rsid w:val="00D1145C"/>
    <w:rsid w:val="00D121B1"/>
    <w:rsid w:val="00D12C1B"/>
    <w:rsid w:val="00D12D7F"/>
    <w:rsid w:val="00D12DFB"/>
    <w:rsid w:val="00D12E98"/>
    <w:rsid w:val="00D12F81"/>
    <w:rsid w:val="00D13113"/>
    <w:rsid w:val="00D13546"/>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17F28"/>
    <w:rsid w:val="00D20046"/>
    <w:rsid w:val="00D20C82"/>
    <w:rsid w:val="00D210A7"/>
    <w:rsid w:val="00D211B3"/>
    <w:rsid w:val="00D21307"/>
    <w:rsid w:val="00D2138B"/>
    <w:rsid w:val="00D22884"/>
    <w:rsid w:val="00D229BB"/>
    <w:rsid w:val="00D23307"/>
    <w:rsid w:val="00D23596"/>
    <w:rsid w:val="00D237BE"/>
    <w:rsid w:val="00D24450"/>
    <w:rsid w:val="00D25D41"/>
    <w:rsid w:val="00D26242"/>
    <w:rsid w:val="00D262EA"/>
    <w:rsid w:val="00D27741"/>
    <w:rsid w:val="00D278DF"/>
    <w:rsid w:val="00D27F3E"/>
    <w:rsid w:val="00D3036F"/>
    <w:rsid w:val="00D30916"/>
    <w:rsid w:val="00D309B1"/>
    <w:rsid w:val="00D30DAC"/>
    <w:rsid w:val="00D314E0"/>
    <w:rsid w:val="00D3150D"/>
    <w:rsid w:val="00D319F5"/>
    <w:rsid w:val="00D3219B"/>
    <w:rsid w:val="00D32219"/>
    <w:rsid w:val="00D32606"/>
    <w:rsid w:val="00D32D1A"/>
    <w:rsid w:val="00D32FAF"/>
    <w:rsid w:val="00D330C9"/>
    <w:rsid w:val="00D3329D"/>
    <w:rsid w:val="00D33CF1"/>
    <w:rsid w:val="00D34030"/>
    <w:rsid w:val="00D3504F"/>
    <w:rsid w:val="00D35585"/>
    <w:rsid w:val="00D359E1"/>
    <w:rsid w:val="00D35A1C"/>
    <w:rsid w:val="00D36FC7"/>
    <w:rsid w:val="00D37413"/>
    <w:rsid w:val="00D37441"/>
    <w:rsid w:val="00D40267"/>
    <w:rsid w:val="00D40484"/>
    <w:rsid w:val="00D405EA"/>
    <w:rsid w:val="00D4090B"/>
    <w:rsid w:val="00D41018"/>
    <w:rsid w:val="00D411E5"/>
    <w:rsid w:val="00D4132C"/>
    <w:rsid w:val="00D418D3"/>
    <w:rsid w:val="00D4230B"/>
    <w:rsid w:val="00D4251A"/>
    <w:rsid w:val="00D425CE"/>
    <w:rsid w:val="00D42B46"/>
    <w:rsid w:val="00D4321F"/>
    <w:rsid w:val="00D43AF4"/>
    <w:rsid w:val="00D43F05"/>
    <w:rsid w:val="00D43FE1"/>
    <w:rsid w:val="00D4413B"/>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B0A"/>
    <w:rsid w:val="00D51B4B"/>
    <w:rsid w:val="00D51DE5"/>
    <w:rsid w:val="00D52022"/>
    <w:rsid w:val="00D5215A"/>
    <w:rsid w:val="00D523C0"/>
    <w:rsid w:val="00D5277B"/>
    <w:rsid w:val="00D52892"/>
    <w:rsid w:val="00D528A4"/>
    <w:rsid w:val="00D537C1"/>
    <w:rsid w:val="00D546F0"/>
    <w:rsid w:val="00D547EE"/>
    <w:rsid w:val="00D54A5D"/>
    <w:rsid w:val="00D54AFF"/>
    <w:rsid w:val="00D55047"/>
    <w:rsid w:val="00D55849"/>
    <w:rsid w:val="00D55BDA"/>
    <w:rsid w:val="00D561BF"/>
    <w:rsid w:val="00D56C21"/>
    <w:rsid w:val="00D56CEB"/>
    <w:rsid w:val="00D56D11"/>
    <w:rsid w:val="00D56D2D"/>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0DC9"/>
    <w:rsid w:val="00D71468"/>
    <w:rsid w:val="00D718CA"/>
    <w:rsid w:val="00D719C8"/>
    <w:rsid w:val="00D71FF5"/>
    <w:rsid w:val="00D7238F"/>
    <w:rsid w:val="00D728D5"/>
    <w:rsid w:val="00D73013"/>
    <w:rsid w:val="00D7383C"/>
    <w:rsid w:val="00D747BD"/>
    <w:rsid w:val="00D7488A"/>
    <w:rsid w:val="00D75730"/>
    <w:rsid w:val="00D75D4A"/>
    <w:rsid w:val="00D7679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36A5"/>
    <w:rsid w:val="00D8452D"/>
    <w:rsid w:val="00D84AAE"/>
    <w:rsid w:val="00D84DDB"/>
    <w:rsid w:val="00D853EC"/>
    <w:rsid w:val="00D858C6"/>
    <w:rsid w:val="00D85A55"/>
    <w:rsid w:val="00D85B56"/>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1114"/>
    <w:rsid w:val="00DA316D"/>
    <w:rsid w:val="00DA32F8"/>
    <w:rsid w:val="00DA4854"/>
    <w:rsid w:val="00DA4FAA"/>
    <w:rsid w:val="00DA6C27"/>
    <w:rsid w:val="00DA6DC8"/>
    <w:rsid w:val="00DA6E71"/>
    <w:rsid w:val="00DA7031"/>
    <w:rsid w:val="00DA7701"/>
    <w:rsid w:val="00DA7DB2"/>
    <w:rsid w:val="00DB0637"/>
    <w:rsid w:val="00DB0692"/>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DF1"/>
    <w:rsid w:val="00DB5FD8"/>
    <w:rsid w:val="00DB621F"/>
    <w:rsid w:val="00DB6AAE"/>
    <w:rsid w:val="00DB6B63"/>
    <w:rsid w:val="00DB6BDA"/>
    <w:rsid w:val="00DB6D94"/>
    <w:rsid w:val="00DB7289"/>
    <w:rsid w:val="00DB7578"/>
    <w:rsid w:val="00DB792F"/>
    <w:rsid w:val="00DB7DD6"/>
    <w:rsid w:val="00DC0445"/>
    <w:rsid w:val="00DC0583"/>
    <w:rsid w:val="00DC0677"/>
    <w:rsid w:val="00DC080E"/>
    <w:rsid w:val="00DC1DC2"/>
    <w:rsid w:val="00DC220C"/>
    <w:rsid w:val="00DC23C1"/>
    <w:rsid w:val="00DC30B7"/>
    <w:rsid w:val="00DC36F8"/>
    <w:rsid w:val="00DC39ED"/>
    <w:rsid w:val="00DC3D18"/>
    <w:rsid w:val="00DC3F16"/>
    <w:rsid w:val="00DC4317"/>
    <w:rsid w:val="00DC4DD7"/>
    <w:rsid w:val="00DC53CC"/>
    <w:rsid w:val="00DC571A"/>
    <w:rsid w:val="00DC5D0B"/>
    <w:rsid w:val="00DC5D40"/>
    <w:rsid w:val="00DC6495"/>
    <w:rsid w:val="00DC6AE0"/>
    <w:rsid w:val="00DC6F99"/>
    <w:rsid w:val="00DC7536"/>
    <w:rsid w:val="00DC7573"/>
    <w:rsid w:val="00DC7792"/>
    <w:rsid w:val="00DC77FE"/>
    <w:rsid w:val="00DC796E"/>
    <w:rsid w:val="00DD067F"/>
    <w:rsid w:val="00DD080D"/>
    <w:rsid w:val="00DD0D36"/>
    <w:rsid w:val="00DD0EBC"/>
    <w:rsid w:val="00DD0F6B"/>
    <w:rsid w:val="00DD15FC"/>
    <w:rsid w:val="00DD1A5E"/>
    <w:rsid w:val="00DD1B47"/>
    <w:rsid w:val="00DD1C04"/>
    <w:rsid w:val="00DD26EC"/>
    <w:rsid w:val="00DD2BD8"/>
    <w:rsid w:val="00DD2EB6"/>
    <w:rsid w:val="00DD3596"/>
    <w:rsid w:val="00DD368F"/>
    <w:rsid w:val="00DD36B2"/>
    <w:rsid w:val="00DD386D"/>
    <w:rsid w:val="00DD4190"/>
    <w:rsid w:val="00DD43D7"/>
    <w:rsid w:val="00DD45B2"/>
    <w:rsid w:val="00DD45C2"/>
    <w:rsid w:val="00DD4DEE"/>
    <w:rsid w:val="00DD4F03"/>
    <w:rsid w:val="00DD50A7"/>
    <w:rsid w:val="00DD525C"/>
    <w:rsid w:val="00DD5ED9"/>
    <w:rsid w:val="00DD6368"/>
    <w:rsid w:val="00DD67A6"/>
    <w:rsid w:val="00DD6ACD"/>
    <w:rsid w:val="00DD74E4"/>
    <w:rsid w:val="00DD7ED3"/>
    <w:rsid w:val="00DE035F"/>
    <w:rsid w:val="00DE0F96"/>
    <w:rsid w:val="00DE1510"/>
    <w:rsid w:val="00DE1BFF"/>
    <w:rsid w:val="00DE1C4B"/>
    <w:rsid w:val="00DE2938"/>
    <w:rsid w:val="00DE2B62"/>
    <w:rsid w:val="00DE3622"/>
    <w:rsid w:val="00DE397E"/>
    <w:rsid w:val="00DE3C84"/>
    <w:rsid w:val="00DE4322"/>
    <w:rsid w:val="00DE4591"/>
    <w:rsid w:val="00DE47BA"/>
    <w:rsid w:val="00DE5282"/>
    <w:rsid w:val="00DE561D"/>
    <w:rsid w:val="00DE58E0"/>
    <w:rsid w:val="00DE59B4"/>
    <w:rsid w:val="00DE5ABF"/>
    <w:rsid w:val="00DE5F00"/>
    <w:rsid w:val="00DE5FE1"/>
    <w:rsid w:val="00DE6130"/>
    <w:rsid w:val="00DE6C90"/>
    <w:rsid w:val="00DE6CCF"/>
    <w:rsid w:val="00DE70ED"/>
    <w:rsid w:val="00DE7182"/>
    <w:rsid w:val="00DE73A3"/>
    <w:rsid w:val="00DE7A8C"/>
    <w:rsid w:val="00DF002E"/>
    <w:rsid w:val="00DF0A99"/>
    <w:rsid w:val="00DF0DBD"/>
    <w:rsid w:val="00DF194A"/>
    <w:rsid w:val="00DF1EF0"/>
    <w:rsid w:val="00DF2458"/>
    <w:rsid w:val="00DF26CB"/>
    <w:rsid w:val="00DF26D7"/>
    <w:rsid w:val="00DF276D"/>
    <w:rsid w:val="00DF35A2"/>
    <w:rsid w:val="00DF3633"/>
    <w:rsid w:val="00DF3EAC"/>
    <w:rsid w:val="00DF3F4E"/>
    <w:rsid w:val="00DF4D09"/>
    <w:rsid w:val="00DF4DDF"/>
    <w:rsid w:val="00DF5202"/>
    <w:rsid w:val="00DF545A"/>
    <w:rsid w:val="00DF56B9"/>
    <w:rsid w:val="00DF5768"/>
    <w:rsid w:val="00DF57C0"/>
    <w:rsid w:val="00DF59B3"/>
    <w:rsid w:val="00DF5B72"/>
    <w:rsid w:val="00DF5BE5"/>
    <w:rsid w:val="00DF636F"/>
    <w:rsid w:val="00DF6B53"/>
    <w:rsid w:val="00DF6CA0"/>
    <w:rsid w:val="00DF6F71"/>
    <w:rsid w:val="00DF7E6F"/>
    <w:rsid w:val="00E00122"/>
    <w:rsid w:val="00E00A54"/>
    <w:rsid w:val="00E00B07"/>
    <w:rsid w:val="00E00D6E"/>
    <w:rsid w:val="00E013E9"/>
    <w:rsid w:val="00E029E8"/>
    <w:rsid w:val="00E03EAE"/>
    <w:rsid w:val="00E04201"/>
    <w:rsid w:val="00E043B0"/>
    <w:rsid w:val="00E04506"/>
    <w:rsid w:val="00E045BE"/>
    <w:rsid w:val="00E049DB"/>
    <w:rsid w:val="00E04B01"/>
    <w:rsid w:val="00E05FBB"/>
    <w:rsid w:val="00E06C7D"/>
    <w:rsid w:val="00E070C5"/>
    <w:rsid w:val="00E071FD"/>
    <w:rsid w:val="00E073DF"/>
    <w:rsid w:val="00E07771"/>
    <w:rsid w:val="00E07E08"/>
    <w:rsid w:val="00E100A8"/>
    <w:rsid w:val="00E10350"/>
    <w:rsid w:val="00E10390"/>
    <w:rsid w:val="00E10587"/>
    <w:rsid w:val="00E105B5"/>
    <w:rsid w:val="00E1070D"/>
    <w:rsid w:val="00E10B7B"/>
    <w:rsid w:val="00E11590"/>
    <w:rsid w:val="00E1213E"/>
    <w:rsid w:val="00E12858"/>
    <w:rsid w:val="00E12F2B"/>
    <w:rsid w:val="00E13214"/>
    <w:rsid w:val="00E139D6"/>
    <w:rsid w:val="00E13DCD"/>
    <w:rsid w:val="00E14462"/>
    <w:rsid w:val="00E14C01"/>
    <w:rsid w:val="00E14F07"/>
    <w:rsid w:val="00E14FF2"/>
    <w:rsid w:val="00E15BFB"/>
    <w:rsid w:val="00E15F56"/>
    <w:rsid w:val="00E160B9"/>
    <w:rsid w:val="00E1617F"/>
    <w:rsid w:val="00E16749"/>
    <w:rsid w:val="00E167FF"/>
    <w:rsid w:val="00E16ACD"/>
    <w:rsid w:val="00E16B07"/>
    <w:rsid w:val="00E170A4"/>
    <w:rsid w:val="00E1718C"/>
    <w:rsid w:val="00E17409"/>
    <w:rsid w:val="00E17880"/>
    <w:rsid w:val="00E17948"/>
    <w:rsid w:val="00E179E2"/>
    <w:rsid w:val="00E17D07"/>
    <w:rsid w:val="00E202D5"/>
    <w:rsid w:val="00E20610"/>
    <w:rsid w:val="00E233C4"/>
    <w:rsid w:val="00E23619"/>
    <w:rsid w:val="00E24428"/>
    <w:rsid w:val="00E24F42"/>
    <w:rsid w:val="00E25146"/>
    <w:rsid w:val="00E2551F"/>
    <w:rsid w:val="00E2557F"/>
    <w:rsid w:val="00E2619B"/>
    <w:rsid w:val="00E268F9"/>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5F44"/>
    <w:rsid w:val="00E36889"/>
    <w:rsid w:val="00E36A40"/>
    <w:rsid w:val="00E37022"/>
    <w:rsid w:val="00E37566"/>
    <w:rsid w:val="00E3757B"/>
    <w:rsid w:val="00E379EC"/>
    <w:rsid w:val="00E37D86"/>
    <w:rsid w:val="00E37DC1"/>
    <w:rsid w:val="00E37E95"/>
    <w:rsid w:val="00E4053B"/>
    <w:rsid w:val="00E40D06"/>
    <w:rsid w:val="00E4114C"/>
    <w:rsid w:val="00E413D7"/>
    <w:rsid w:val="00E4143E"/>
    <w:rsid w:val="00E41A99"/>
    <w:rsid w:val="00E4282B"/>
    <w:rsid w:val="00E42CD7"/>
    <w:rsid w:val="00E43D49"/>
    <w:rsid w:val="00E44023"/>
    <w:rsid w:val="00E4465B"/>
    <w:rsid w:val="00E44AE9"/>
    <w:rsid w:val="00E45CEB"/>
    <w:rsid w:val="00E46394"/>
    <w:rsid w:val="00E4702F"/>
    <w:rsid w:val="00E471C8"/>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2C4"/>
    <w:rsid w:val="00E532CE"/>
    <w:rsid w:val="00E53D12"/>
    <w:rsid w:val="00E5457F"/>
    <w:rsid w:val="00E54BAD"/>
    <w:rsid w:val="00E5558A"/>
    <w:rsid w:val="00E55787"/>
    <w:rsid w:val="00E557E2"/>
    <w:rsid w:val="00E56530"/>
    <w:rsid w:val="00E56675"/>
    <w:rsid w:val="00E569D2"/>
    <w:rsid w:val="00E56C31"/>
    <w:rsid w:val="00E57AD5"/>
    <w:rsid w:val="00E57C4A"/>
    <w:rsid w:val="00E57CC8"/>
    <w:rsid w:val="00E60238"/>
    <w:rsid w:val="00E6026A"/>
    <w:rsid w:val="00E6032F"/>
    <w:rsid w:val="00E60A0B"/>
    <w:rsid w:val="00E60B5F"/>
    <w:rsid w:val="00E60C56"/>
    <w:rsid w:val="00E60DE7"/>
    <w:rsid w:val="00E6123D"/>
    <w:rsid w:val="00E616F7"/>
    <w:rsid w:val="00E62219"/>
    <w:rsid w:val="00E628A9"/>
    <w:rsid w:val="00E62B40"/>
    <w:rsid w:val="00E62E66"/>
    <w:rsid w:val="00E63105"/>
    <w:rsid w:val="00E6334F"/>
    <w:rsid w:val="00E6365E"/>
    <w:rsid w:val="00E636BA"/>
    <w:rsid w:val="00E638E2"/>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2022"/>
    <w:rsid w:val="00E725AD"/>
    <w:rsid w:val="00E7284B"/>
    <w:rsid w:val="00E72AD1"/>
    <w:rsid w:val="00E72FF9"/>
    <w:rsid w:val="00E73022"/>
    <w:rsid w:val="00E731DD"/>
    <w:rsid w:val="00E7354C"/>
    <w:rsid w:val="00E73B7A"/>
    <w:rsid w:val="00E73ECB"/>
    <w:rsid w:val="00E748CC"/>
    <w:rsid w:val="00E759E9"/>
    <w:rsid w:val="00E75BBA"/>
    <w:rsid w:val="00E75E45"/>
    <w:rsid w:val="00E76459"/>
    <w:rsid w:val="00E76A55"/>
    <w:rsid w:val="00E76B70"/>
    <w:rsid w:val="00E76E64"/>
    <w:rsid w:val="00E7705C"/>
    <w:rsid w:val="00E77F6C"/>
    <w:rsid w:val="00E803BC"/>
    <w:rsid w:val="00E80AC5"/>
    <w:rsid w:val="00E810C0"/>
    <w:rsid w:val="00E81A6B"/>
    <w:rsid w:val="00E828E0"/>
    <w:rsid w:val="00E82917"/>
    <w:rsid w:val="00E82CC6"/>
    <w:rsid w:val="00E83095"/>
    <w:rsid w:val="00E830BB"/>
    <w:rsid w:val="00E8363E"/>
    <w:rsid w:val="00E83739"/>
    <w:rsid w:val="00E83988"/>
    <w:rsid w:val="00E83C90"/>
    <w:rsid w:val="00E83DF5"/>
    <w:rsid w:val="00E841A7"/>
    <w:rsid w:val="00E849C3"/>
    <w:rsid w:val="00E84AEA"/>
    <w:rsid w:val="00E84C78"/>
    <w:rsid w:val="00E84F76"/>
    <w:rsid w:val="00E856F2"/>
    <w:rsid w:val="00E858A7"/>
    <w:rsid w:val="00E8592E"/>
    <w:rsid w:val="00E8627E"/>
    <w:rsid w:val="00E862C1"/>
    <w:rsid w:val="00E86806"/>
    <w:rsid w:val="00E868BD"/>
    <w:rsid w:val="00E9020F"/>
    <w:rsid w:val="00E90AE5"/>
    <w:rsid w:val="00E90CC0"/>
    <w:rsid w:val="00E90F33"/>
    <w:rsid w:val="00E9118C"/>
    <w:rsid w:val="00E912CB"/>
    <w:rsid w:val="00E91B4A"/>
    <w:rsid w:val="00E91ED1"/>
    <w:rsid w:val="00E92311"/>
    <w:rsid w:val="00E9279F"/>
    <w:rsid w:val="00E93884"/>
    <w:rsid w:val="00E93E19"/>
    <w:rsid w:val="00E945F2"/>
    <w:rsid w:val="00E94710"/>
    <w:rsid w:val="00E94C13"/>
    <w:rsid w:val="00E94C80"/>
    <w:rsid w:val="00E95025"/>
    <w:rsid w:val="00E965C8"/>
    <w:rsid w:val="00E9664C"/>
    <w:rsid w:val="00E971E2"/>
    <w:rsid w:val="00E97D24"/>
    <w:rsid w:val="00EA0039"/>
    <w:rsid w:val="00EA0686"/>
    <w:rsid w:val="00EA0848"/>
    <w:rsid w:val="00EA086D"/>
    <w:rsid w:val="00EA0EC1"/>
    <w:rsid w:val="00EA0FB7"/>
    <w:rsid w:val="00EA1185"/>
    <w:rsid w:val="00EA1462"/>
    <w:rsid w:val="00EA1A8D"/>
    <w:rsid w:val="00EA23A4"/>
    <w:rsid w:val="00EA2E58"/>
    <w:rsid w:val="00EA303E"/>
    <w:rsid w:val="00EA34DF"/>
    <w:rsid w:val="00EA36AC"/>
    <w:rsid w:val="00EA3858"/>
    <w:rsid w:val="00EA3F91"/>
    <w:rsid w:val="00EA4093"/>
    <w:rsid w:val="00EA4A91"/>
    <w:rsid w:val="00EA4B8C"/>
    <w:rsid w:val="00EA51D3"/>
    <w:rsid w:val="00EA5379"/>
    <w:rsid w:val="00EA57E8"/>
    <w:rsid w:val="00EA596B"/>
    <w:rsid w:val="00EA5DC8"/>
    <w:rsid w:val="00EA5F19"/>
    <w:rsid w:val="00EA5F1F"/>
    <w:rsid w:val="00EA5F9D"/>
    <w:rsid w:val="00EA644B"/>
    <w:rsid w:val="00EA673E"/>
    <w:rsid w:val="00EA71E2"/>
    <w:rsid w:val="00EA7477"/>
    <w:rsid w:val="00EA777C"/>
    <w:rsid w:val="00EA78B3"/>
    <w:rsid w:val="00EA7B64"/>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DC1"/>
    <w:rsid w:val="00EE0207"/>
    <w:rsid w:val="00EE031C"/>
    <w:rsid w:val="00EE0B4C"/>
    <w:rsid w:val="00EE0B5B"/>
    <w:rsid w:val="00EE0DD7"/>
    <w:rsid w:val="00EE0E43"/>
    <w:rsid w:val="00EE1514"/>
    <w:rsid w:val="00EE1D92"/>
    <w:rsid w:val="00EE2148"/>
    <w:rsid w:val="00EE2504"/>
    <w:rsid w:val="00EE2646"/>
    <w:rsid w:val="00EE2FC4"/>
    <w:rsid w:val="00EE3052"/>
    <w:rsid w:val="00EE3693"/>
    <w:rsid w:val="00EE3721"/>
    <w:rsid w:val="00EE37EA"/>
    <w:rsid w:val="00EE3874"/>
    <w:rsid w:val="00EE4197"/>
    <w:rsid w:val="00EE4CA2"/>
    <w:rsid w:val="00EE4D11"/>
    <w:rsid w:val="00EE522F"/>
    <w:rsid w:val="00EE52D1"/>
    <w:rsid w:val="00EE52EE"/>
    <w:rsid w:val="00EE536B"/>
    <w:rsid w:val="00EE5379"/>
    <w:rsid w:val="00EE58DF"/>
    <w:rsid w:val="00EE5AEB"/>
    <w:rsid w:val="00EE63BE"/>
    <w:rsid w:val="00EE63FE"/>
    <w:rsid w:val="00EE653A"/>
    <w:rsid w:val="00EE69C7"/>
    <w:rsid w:val="00EE6D9F"/>
    <w:rsid w:val="00EE6DCF"/>
    <w:rsid w:val="00EE71AB"/>
    <w:rsid w:val="00EF00E1"/>
    <w:rsid w:val="00EF09DD"/>
    <w:rsid w:val="00EF0BFB"/>
    <w:rsid w:val="00EF159B"/>
    <w:rsid w:val="00EF269B"/>
    <w:rsid w:val="00EF272F"/>
    <w:rsid w:val="00EF2FF6"/>
    <w:rsid w:val="00EF361D"/>
    <w:rsid w:val="00EF38AA"/>
    <w:rsid w:val="00EF3C47"/>
    <w:rsid w:val="00EF4272"/>
    <w:rsid w:val="00EF430D"/>
    <w:rsid w:val="00EF446B"/>
    <w:rsid w:val="00EF498D"/>
    <w:rsid w:val="00EF4AA1"/>
    <w:rsid w:val="00EF4EE8"/>
    <w:rsid w:val="00EF590F"/>
    <w:rsid w:val="00EF5DCF"/>
    <w:rsid w:val="00EF5F9F"/>
    <w:rsid w:val="00EF6CD2"/>
    <w:rsid w:val="00EF6E53"/>
    <w:rsid w:val="00EF6E89"/>
    <w:rsid w:val="00EF715E"/>
    <w:rsid w:val="00EF72F3"/>
    <w:rsid w:val="00EF77CF"/>
    <w:rsid w:val="00EF7B3F"/>
    <w:rsid w:val="00EF7BDB"/>
    <w:rsid w:val="00F00A39"/>
    <w:rsid w:val="00F01168"/>
    <w:rsid w:val="00F01248"/>
    <w:rsid w:val="00F01411"/>
    <w:rsid w:val="00F0165B"/>
    <w:rsid w:val="00F0174C"/>
    <w:rsid w:val="00F02630"/>
    <w:rsid w:val="00F02B6D"/>
    <w:rsid w:val="00F02D5E"/>
    <w:rsid w:val="00F02F76"/>
    <w:rsid w:val="00F034C1"/>
    <w:rsid w:val="00F04559"/>
    <w:rsid w:val="00F04A41"/>
    <w:rsid w:val="00F04B37"/>
    <w:rsid w:val="00F04BD1"/>
    <w:rsid w:val="00F04E8F"/>
    <w:rsid w:val="00F054B9"/>
    <w:rsid w:val="00F0563D"/>
    <w:rsid w:val="00F05BC9"/>
    <w:rsid w:val="00F05E36"/>
    <w:rsid w:val="00F06536"/>
    <w:rsid w:val="00F06A0A"/>
    <w:rsid w:val="00F06D4C"/>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A54"/>
    <w:rsid w:val="00F174DD"/>
    <w:rsid w:val="00F17727"/>
    <w:rsid w:val="00F17BAC"/>
    <w:rsid w:val="00F205C5"/>
    <w:rsid w:val="00F20740"/>
    <w:rsid w:val="00F20EB6"/>
    <w:rsid w:val="00F216D9"/>
    <w:rsid w:val="00F21ECF"/>
    <w:rsid w:val="00F21F4F"/>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2CC"/>
    <w:rsid w:val="00F279E8"/>
    <w:rsid w:val="00F30D70"/>
    <w:rsid w:val="00F31D6F"/>
    <w:rsid w:val="00F3205C"/>
    <w:rsid w:val="00F3230D"/>
    <w:rsid w:val="00F3287C"/>
    <w:rsid w:val="00F329C5"/>
    <w:rsid w:val="00F32BC5"/>
    <w:rsid w:val="00F32BEA"/>
    <w:rsid w:val="00F32CD5"/>
    <w:rsid w:val="00F33C21"/>
    <w:rsid w:val="00F33E18"/>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56C"/>
    <w:rsid w:val="00F455F3"/>
    <w:rsid w:val="00F45682"/>
    <w:rsid w:val="00F45A7F"/>
    <w:rsid w:val="00F45EB9"/>
    <w:rsid w:val="00F463C2"/>
    <w:rsid w:val="00F46461"/>
    <w:rsid w:val="00F46D3D"/>
    <w:rsid w:val="00F474BA"/>
    <w:rsid w:val="00F47AF2"/>
    <w:rsid w:val="00F47D6B"/>
    <w:rsid w:val="00F50199"/>
    <w:rsid w:val="00F50B79"/>
    <w:rsid w:val="00F50E62"/>
    <w:rsid w:val="00F51045"/>
    <w:rsid w:val="00F511B8"/>
    <w:rsid w:val="00F5131F"/>
    <w:rsid w:val="00F517C5"/>
    <w:rsid w:val="00F51D01"/>
    <w:rsid w:val="00F51D5B"/>
    <w:rsid w:val="00F526DC"/>
    <w:rsid w:val="00F52730"/>
    <w:rsid w:val="00F52AC3"/>
    <w:rsid w:val="00F52F4C"/>
    <w:rsid w:val="00F53B42"/>
    <w:rsid w:val="00F53E6F"/>
    <w:rsid w:val="00F53F1F"/>
    <w:rsid w:val="00F53F8D"/>
    <w:rsid w:val="00F541D6"/>
    <w:rsid w:val="00F544CA"/>
    <w:rsid w:val="00F547A9"/>
    <w:rsid w:val="00F548B0"/>
    <w:rsid w:val="00F54D77"/>
    <w:rsid w:val="00F550EB"/>
    <w:rsid w:val="00F555F1"/>
    <w:rsid w:val="00F55D12"/>
    <w:rsid w:val="00F55D1B"/>
    <w:rsid w:val="00F55EDE"/>
    <w:rsid w:val="00F564D2"/>
    <w:rsid w:val="00F5667D"/>
    <w:rsid w:val="00F569D6"/>
    <w:rsid w:val="00F56A49"/>
    <w:rsid w:val="00F56FDD"/>
    <w:rsid w:val="00F5785C"/>
    <w:rsid w:val="00F57908"/>
    <w:rsid w:val="00F57AE2"/>
    <w:rsid w:val="00F60172"/>
    <w:rsid w:val="00F601D2"/>
    <w:rsid w:val="00F6036F"/>
    <w:rsid w:val="00F607F2"/>
    <w:rsid w:val="00F6096D"/>
    <w:rsid w:val="00F609A7"/>
    <w:rsid w:val="00F60B25"/>
    <w:rsid w:val="00F60D21"/>
    <w:rsid w:val="00F612F4"/>
    <w:rsid w:val="00F613BD"/>
    <w:rsid w:val="00F61675"/>
    <w:rsid w:val="00F6193E"/>
    <w:rsid w:val="00F61D07"/>
    <w:rsid w:val="00F61DEF"/>
    <w:rsid w:val="00F61E2B"/>
    <w:rsid w:val="00F61E5D"/>
    <w:rsid w:val="00F62170"/>
    <w:rsid w:val="00F62707"/>
    <w:rsid w:val="00F627D4"/>
    <w:rsid w:val="00F6282D"/>
    <w:rsid w:val="00F6287B"/>
    <w:rsid w:val="00F629D6"/>
    <w:rsid w:val="00F62BFF"/>
    <w:rsid w:val="00F6323E"/>
    <w:rsid w:val="00F63790"/>
    <w:rsid w:val="00F63A26"/>
    <w:rsid w:val="00F63E49"/>
    <w:rsid w:val="00F641CD"/>
    <w:rsid w:val="00F64315"/>
    <w:rsid w:val="00F64E9C"/>
    <w:rsid w:val="00F65A45"/>
    <w:rsid w:val="00F65C49"/>
    <w:rsid w:val="00F65D20"/>
    <w:rsid w:val="00F65F45"/>
    <w:rsid w:val="00F666B7"/>
    <w:rsid w:val="00F66966"/>
    <w:rsid w:val="00F66D42"/>
    <w:rsid w:val="00F67EE0"/>
    <w:rsid w:val="00F70316"/>
    <w:rsid w:val="00F70B91"/>
    <w:rsid w:val="00F70D5B"/>
    <w:rsid w:val="00F710EF"/>
    <w:rsid w:val="00F71398"/>
    <w:rsid w:val="00F71A71"/>
    <w:rsid w:val="00F724D6"/>
    <w:rsid w:val="00F73280"/>
    <w:rsid w:val="00F73367"/>
    <w:rsid w:val="00F763A8"/>
    <w:rsid w:val="00F764D3"/>
    <w:rsid w:val="00F76A61"/>
    <w:rsid w:val="00F76ECD"/>
    <w:rsid w:val="00F77043"/>
    <w:rsid w:val="00F7731F"/>
    <w:rsid w:val="00F77AB9"/>
    <w:rsid w:val="00F77B76"/>
    <w:rsid w:val="00F77B9C"/>
    <w:rsid w:val="00F77FE2"/>
    <w:rsid w:val="00F808FF"/>
    <w:rsid w:val="00F813B7"/>
    <w:rsid w:val="00F8163D"/>
    <w:rsid w:val="00F81B7B"/>
    <w:rsid w:val="00F820BF"/>
    <w:rsid w:val="00F827B4"/>
    <w:rsid w:val="00F827FA"/>
    <w:rsid w:val="00F828B6"/>
    <w:rsid w:val="00F83005"/>
    <w:rsid w:val="00F83A06"/>
    <w:rsid w:val="00F83C59"/>
    <w:rsid w:val="00F83CE3"/>
    <w:rsid w:val="00F841BA"/>
    <w:rsid w:val="00F84D00"/>
    <w:rsid w:val="00F85076"/>
    <w:rsid w:val="00F85A92"/>
    <w:rsid w:val="00F863FA"/>
    <w:rsid w:val="00F864E3"/>
    <w:rsid w:val="00F86B2B"/>
    <w:rsid w:val="00F86D2A"/>
    <w:rsid w:val="00F86DD9"/>
    <w:rsid w:val="00F8768B"/>
    <w:rsid w:val="00F876A5"/>
    <w:rsid w:val="00F8782C"/>
    <w:rsid w:val="00F87A2B"/>
    <w:rsid w:val="00F87D91"/>
    <w:rsid w:val="00F90099"/>
    <w:rsid w:val="00F901FD"/>
    <w:rsid w:val="00F9089F"/>
    <w:rsid w:val="00F90CCD"/>
    <w:rsid w:val="00F91262"/>
    <w:rsid w:val="00F916D6"/>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F65"/>
    <w:rsid w:val="00FA2464"/>
    <w:rsid w:val="00FA2947"/>
    <w:rsid w:val="00FA31C5"/>
    <w:rsid w:val="00FA3650"/>
    <w:rsid w:val="00FA401E"/>
    <w:rsid w:val="00FA4020"/>
    <w:rsid w:val="00FA435E"/>
    <w:rsid w:val="00FA4FD1"/>
    <w:rsid w:val="00FA5A50"/>
    <w:rsid w:val="00FA5B46"/>
    <w:rsid w:val="00FA5C18"/>
    <w:rsid w:val="00FA5E0E"/>
    <w:rsid w:val="00FA6342"/>
    <w:rsid w:val="00FA64F8"/>
    <w:rsid w:val="00FA66F9"/>
    <w:rsid w:val="00FA67AE"/>
    <w:rsid w:val="00FA6937"/>
    <w:rsid w:val="00FA7C10"/>
    <w:rsid w:val="00FA7CBC"/>
    <w:rsid w:val="00FA7DC9"/>
    <w:rsid w:val="00FB0564"/>
    <w:rsid w:val="00FB069D"/>
    <w:rsid w:val="00FB1097"/>
    <w:rsid w:val="00FB1112"/>
    <w:rsid w:val="00FB1E5A"/>
    <w:rsid w:val="00FB2750"/>
    <w:rsid w:val="00FB2A3F"/>
    <w:rsid w:val="00FB2ACB"/>
    <w:rsid w:val="00FB2BFE"/>
    <w:rsid w:val="00FB2F9F"/>
    <w:rsid w:val="00FB369D"/>
    <w:rsid w:val="00FB38C0"/>
    <w:rsid w:val="00FB3903"/>
    <w:rsid w:val="00FB3B70"/>
    <w:rsid w:val="00FB3CD8"/>
    <w:rsid w:val="00FB5583"/>
    <w:rsid w:val="00FB558F"/>
    <w:rsid w:val="00FB5BC7"/>
    <w:rsid w:val="00FB5C7E"/>
    <w:rsid w:val="00FB5CAC"/>
    <w:rsid w:val="00FB5FCC"/>
    <w:rsid w:val="00FB6CDD"/>
    <w:rsid w:val="00FB78DE"/>
    <w:rsid w:val="00FB7DD6"/>
    <w:rsid w:val="00FC0335"/>
    <w:rsid w:val="00FC0556"/>
    <w:rsid w:val="00FC09BA"/>
    <w:rsid w:val="00FC0A53"/>
    <w:rsid w:val="00FC0FB9"/>
    <w:rsid w:val="00FC144B"/>
    <w:rsid w:val="00FC16A4"/>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579"/>
    <w:rsid w:val="00FC6079"/>
    <w:rsid w:val="00FC6896"/>
    <w:rsid w:val="00FC7265"/>
    <w:rsid w:val="00FC7929"/>
    <w:rsid w:val="00FC7A1F"/>
    <w:rsid w:val="00FC7BA8"/>
    <w:rsid w:val="00FC7F15"/>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CC"/>
    <w:rsid w:val="00FD34DF"/>
    <w:rsid w:val="00FD35BB"/>
    <w:rsid w:val="00FD3616"/>
    <w:rsid w:val="00FD378B"/>
    <w:rsid w:val="00FD3A89"/>
    <w:rsid w:val="00FD3C01"/>
    <w:rsid w:val="00FD3E66"/>
    <w:rsid w:val="00FD4729"/>
    <w:rsid w:val="00FD47E3"/>
    <w:rsid w:val="00FD4F77"/>
    <w:rsid w:val="00FD527C"/>
    <w:rsid w:val="00FD54FB"/>
    <w:rsid w:val="00FD56A5"/>
    <w:rsid w:val="00FD5888"/>
    <w:rsid w:val="00FD5D06"/>
    <w:rsid w:val="00FD5D3B"/>
    <w:rsid w:val="00FD6A52"/>
    <w:rsid w:val="00FD6C33"/>
    <w:rsid w:val="00FE0521"/>
    <w:rsid w:val="00FE0862"/>
    <w:rsid w:val="00FE0DC7"/>
    <w:rsid w:val="00FE0DCA"/>
    <w:rsid w:val="00FE16F4"/>
    <w:rsid w:val="00FE19D5"/>
    <w:rsid w:val="00FE1C3C"/>
    <w:rsid w:val="00FE2116"/>
    <w:rsid w:val="00FE2629"/>
    <w:rsid w:val="00FE2DC0"/>
    <w:rsid w:val="00FE2F77"/>
    <w:rsid w:val="00FE3798"/>
    <w:rsid w:val="00FE3FB5"/>
    <w:rsid w:val="00FE45DC"/>
    <w:rsid w:val="00FE4B8A"/>
    <w:rsid w:val="00FE4DDE"/>
    <w:rsid w:val="00FE4EAC"/>
    <w:rsid w:val="00FE55F3"/>
    <w:rsid w:val="00FE5699"/>
    <w:rsid w:val="00FE57BC"/>
    <w:rsid w:val="00FE60BF"/>
    <w:rsid w:val="00FE6632"/>
    <w:rsid w:val="00FE6668"/>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2416"/>
    <w:rsid w:val="00FF27B7"/>
    <w:rsid w:val="00FF27BB"/>
    <w:rsid w:val="00FF2832"/>
    <w:rsid w:val="00FF2849"/>
    <w:rsid w:val="00FF2A34"/>
    <w:rsid w:val="00FF2A51"/>
    <w:rsid w:val="00FF2A6B"/>
    <w:rsid w:val="00FF32E2"/>
    <w:rsid w:val="00FF38AF"/>
    <w:rsid w:val="00FF3AD4"/>
    <w:rsid w:val="00FF3D28"/>
    <w:rsid w:val="00FF44A5"/>
    <w:rsid w:val="00FF4BC1"/>
    <w:rsid w:val="00FF4E62"/>
    <w:rsid w:val="00FF5051"/>
    <w:rsid w:val="00FF53C1"/>
    <w:rsid w:val="00FF5696"/>
    <w:rsid w:val="00FF595C"/>
    <w:rsid w:val="00FF5FAC"/>
    <w:rsid w:val="00FF65DF"/>
    <w:rsid w:val="00FF674F"/>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uiPriority w:val="39"/>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 w:type="character" w:customStyle="1" w:styleId="vtex-store-components-3-x-productbrand">
    <w:name w:val="vtex-store-components-3-x-productbrand"/>
    <w:basedOn w:val="DefaultParagraphFont"/>
    <w:rsid w:val="00EE0B4C"/>
  </w:style>
  <w:style w:type="character" w:customStyle="1" w:styleId="vtex-product-specifications-1-x-specificationname">
    <w:name w:val="vtex-product-specifications-1-x-specificationname"/>
    <w:basedOn w:val="DefaultParagraphFont"/>
    <w:rsid w:val="00E14C01"/>
  </w:style>
  <w:style w:type="character" w:customStyle="1" w:styleId="vtex-product-specifications-1-x-specificationvalue">
    <w:name w:val="vtex-product-specifications-1-x-specificationvalue"/>
    <w:basedOn w:val="DefaultParagraphFont"/>
    <w:rsid w:val="00E1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203905579">
      <w:bodyDiv w:val="1"/>
      <w:marLeft w:val="0"/>
      <w:marRight w:val="0"/>
      <w:marTop w:val="0"/>
      <w:marBottom w:val="0"/>
      <w:divBdr>
        <w:top w:val="none" w:sz="0" w:space="0" w:color="auto"/>
        <w:left w:val="none" w:sz="0" w:space="0" w:color="auto"/>
        <w:bottom w:val="none" w:sz="0" w:space="0" w:color="auto"/>
        <w:right w:val="none" w:sz="0" w:space="0" w:color="auto"/>
      </w:divBdr>
    </w:div>
    <w:div w:id="747776523">
      <w:bodyDiv w:val="1"/>
      <w:marLeft w:val="0"/>
      <w:marRight w:val="0"/>
      <w:marTop w:val="0"/>
      <w:marBottom w:val="0"/>
      <w:divBdr>
        <w:top w:val="none" w:sz="0" w:space="0" w:color="auto"/>
        <w:left w:val="none" w:sz="0" w:space="0" w:color="auto"/>
        <w:bottom w:val="none" w:sz="0" w:space="0" w:color="auto"/>
        <w:right w:val="none" w:sz="0" w:space="0" w:color="auto"/>
      </w:divBdr>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 w:id="20090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uiza\sintact%204.0\cache\Legislatia%20Uniunii%20Europene\temp70680\1201583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mu-ed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cmu-edu.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28</Pages>
  <Words>15984</Words>
  <Characters>91109</Characters>
  <Application>Microsoft Office Word</Application>
  <DocSecurity>0</DocSecurity>
  <Lines>759</Lines>
  <Paragraphs>213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Cristalina</dc:creator>
  <cp:lastModifiedBy>Florentina</cp:lastModifiedBy>
  <cp:revision>122</cp:revision>
  <cp:lastPrinted>2023-10-11T08:28:00Z</cp:lastPrinted>
  <dcterms:created xsi:type="dcterms:W3CDTF">2024-01-15T06:11:00Z</dcterms:created>
  <dcterms:modified xsi:type="dcterms:W3CDTF">2024-01-16T08:38:00Z</dcterms:modified>
</cp:coreProperties>
</file>