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49FC9" w14:textId="77777777" w:rsidR="00373528" w:rsidRDefault="00373528" w:rsidP="00E37622">
      <w:pPr>
        <w:tabs>
          <w:tab w:val="center" w:pos="4680"/>
          <w:tab w:val="right" w:pos="9360"/>
        </w:tabs>
        <w:ind w:right="567"/>
        <w:jc w:val="center"/>
        <w:rPr>
          <w:rFonts w:ascii="Calibri" w:eastAsia="Calibri" w:hAnsi="Calibri"/>
          <w:b/>
          <w:sz w:val="28"/>
          <w:szCs w:val="28"/>
          <w:lang w:val="fr-MA" w:eastAsia="en-US"/>
        </w:rPr>
      </w:pPr>
    </w:p>
    <w:p w14:paraId="2FE5E490" w14:textId="2018384D" w:rsidR="00E37622" w:rsidRPr="00430FAC" w:rsidRDefault="00E37622" w:rsidP="00E37622">
      <w:pPr>
        <w:tabs>
          <w:tab w:val="center" w:pos="4680"/>
          <w:tab w:val="right" w:pos="9360"/>
        </w:tabs>
        <w:ind w:right="567"/>
        <w:jc w:val="center"/>
        <w:rPr>
          <w:rFonts w:ascii="Calibri" w:eastAsia="Calibri" w:hAnsi="Calibri"/>
          <w:b/>
          <w:sz w:val="28"/>
          <w:szCs w:val="28"/>
          <w:lang w:val="ro-RO" w:eastAsia="en-US"/>
        </w:rPr>
      </w:pPr>
      <w:r>
        <w:rPr>
          <w:noProof/>
          <w:lang w:eastAsia="en-US"/>
        </w:rPr>
        <w:drawing>
          <wp:anchor distT="0" distB="0" distL="114300" distR="114300" simplePos="0" relativeHeight="251661312" behindDoc="0" locked="0" layoutInCell="1" allowOverlap="1" wp14:anchorId="62AE3A78" wp14:editId="7A7890C4">
            <wp:simplePos x="0" y="0"/>
            <wp:positionH relativeFrom="column">
              <wp:posOffset>4873625</wp:posOffset>
            </wp:positionH>
            <wp:positionV relativeFrom="paragraph">
              <wp:posOffset>60960</wp:posOffset>
            </wp:positionV>
            <wp:extent cx="1310640" cy="701040"/>
            <wp:effectExtent l="0" t="0" r="3810" b="3810"/>
            <wp:wrapNone/>
            <wp:docPr id="6" name="Picture 6" descr="BV_2Certification_9k_1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2Certification_9k_14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FAC">
        <w:rPr>
          <w:b/>
          <w:noProof/>
          <w:sz w:val="28"/>
          <w:szCs w:val="28"/>
          <w:lang w:eastAsia="en-US"/>
        </w:rPr>
        <w:drawing>
          <wp:anchor distT="0" distB="0" distL="114300" distR="114300" simplePos="0" relativeHeight="251659264" behindDoc="1" locked="0" layoutInCell="1" allowOverlap="1" wp14:anchorId="5105EB2E" wp14:editId="4FA4876C">
            <wp:simplePos x="0" y="0"/>
            <wp:positionH relativeFrom="column">
              <wp:posOffset>213360</wp:posOffset>
            </wp:positionH>
            <wp:positionV relativeFrom="paragraph">
              <wp:posOffset>-12065</wp:posOffset>
            </wp:positionV>
            <wp:extent cx="689610" cy="997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79E">
        <w:rPr>
          <w:rFonts w:ascii="Calibri" w:eastAsia="Calibri" w:hAnsi="Calibri"/>
          <w:b/>
          <w:sz w:val="28"/>
          <w:szCs w:val="28"/>
          <w:lang w:val="fr-MA" w:eastAsia="en-US"/>
        </w:rPr>
        <w:t xml:space="preserve">MINISTERUL EDUCAŢIEI </w:t>
      </w:r>
    </w:p>
    <w:p w14:paraId="217E22FC" w14:textId="77777777" w:rsidR="00E37622" w:rsidRPr="0099779E" w:rsidRDefault="00E37622" w:rsidP="00E37622">
      <w:pPr>
        <w:tabs>
          <w:tab w:val="center" w:pos="4680"/>
          <w:tab w:val="right" w:pos="9360"/>
        </w:tabs>
        <w:ind w:right="567"/>
        <w:jc w:val="center"/>
        <w:rPr>
          <w:rFonts w:ascii="Calibri" w:eastAsia="Calibri" w:hAnsi="Calibri"/>
          <w:b/>
          <w:i/>
          <w:color w:val="0070C0"/>
          <w:sz w:val="28"/>
          <w:szCs w:val="28"/>
          <w:lang w:val="fr-MA" w:eastAsia="en-US"/>
        </w:rPr>
      </w:pPr>
      <w:r w:rsidRPr="0099779E">
        <w:rPr>
          <w:rFonts w:ascii="Calibri" w:eastAsia="Calibri" w:hAnsi="Calibri"/>
          <w:b/>
          <w:i/>
          <w:color w:val="0070C0"/>
          <w:sz w:val="28"/>
          <w:szCs w:val="28"/>
          <w:lang w:val="fr-MA" w:eastAsia="en-US"/>
        </w:rPr>
        <w:t>UNIVERSITATEA MARITIMĂ DIN CONSTANŢA</w:t>
      </w:r>
    </w:p>
    <w:p w14:paraId="7F10D9A3" w14:textId="77777777" w:rsidR="00E37622" w:rsidRPr="00EA20BA" w:rsidRDefault="00E37622" w:rsidP="00E37622">
      <w:pPr>
        <w:tabs>
          <w:tab w:val="center" w:pos="4680"/>
          <w:tab w:val="right" w:pos="9360"/>
        </w:tabs>
        <w:ind w:right="567"/>
        <w:jc w:val="center"/>
        <w:rPr>
          <w:rFonts w:ascii="Calibri" w:eastAsia="Calibri" w:hAnsi="Calibri"/>
          <w:sz w:val="16"/>
          <w:szCs w:val="16"/>
          <w:lang w:val="ro-RO" w:eastAsia="en-US"/>
        </w:rPr>
      </w:pPr>
      <w:r w:rsidRPr="00EA20BA">
        <w:rPr>
          <w:rFonts w:ascii="Calibri" w:eastAsia="Calibri" w:hAnsi="Calibri"/>
          <w:sz w:val="16"/>
          <w:szCs w:val="16"/>
          <w:lang w:val="ro-RO" w:eastAsia="en-US"/>
        </w:rPr>
        <w:t>900663, CONSTANŢA, str. Mircea cel Bătrân, nr. 104, ROMÂNIA</w:t>
      </w:r>
    </w:p>
    <w:p w14:paraId="447A35FB" w14:textId="77777777" w:rsidR="00E37622" w:rsidRPr="00B83BF7" w:rsidRDefault="00E37622" w:rsidP="00E37622">
      <w:pPr>
        <w:tabs>
          <w:tab w:val="center" w:pos="4680"/>
          <w:tab w:val="right" w:pos="9360"/>
        </w:tabs>
        <w:ind w:right="567"/>
        <w:jc w:val="center"/>
        <w:rPr>
          <w:rFonts w:ascii="Calibri" w:eastAsia="Calibri" w:hAnsi="Calibri"/>
          <w:sz w:val="16"/>
          <w:szCs w:val="16"/>
          <w:lang w:val="de-DE" w:eastAsia="en-US"/>
        </w:rPr>
      </w:pPr>
      <w:r w:rsidRPr="00B83BF7">
        <w:rPr>
          <w:rFonts w:ascii="Calibri" w:eastAsia="Calibri" w:hAnsi="Calibri"/>
          <w:sz w:val="16"/>
          <w:szCs w:val="16"/>
          <w:lang w:val="de-DE" w:eastAsia="en-US"/>
        </w:rPr>
        <w:t>Fax: +40-241-617260, Tel: +40-241-664740,</w:t>
      </w:r>
    </w:p>
    <w:p w14:paraId="1F75AA17" w14:textId="77777777" w:rsidR="00E37622" w:rsidRPr="00B83BF7" w:rsidRDefault="00E37622" w:rsidP="00E37622">
      <w:pPr>
        <w:tabs>
          <w:tab w:val="center" w:pos="4680"/>
          <w:tab w:val="right" w:pos="9360"/>
        </w:tabs>
        <w:ind w:right="567"/>
        <w:jc w:val="center"/>
        <w:rPr>
          <w:rFonts w:ascii="Calibri" w:eastAsia="Calibri" w:hAnsi="Calibri"/>
          <w:lang w:val="de-DE" w:eastAsia="en-US"/>
        </w:rPr>
      </w:pPr>
      <w:r w:rsidRPr="00B83BF7">
        <w:rPr>
          <w:rFonts w:ascii="Calibri" w:eastAsia="Calibri" w:hAnsi="Calibri"/>
          <w:sz w:val="16"/>
          <w:szCs w:val="16"/>
          <w:lang w:val="de-DE" w:eastAsia="en-US"/>
        </w:rPr>
        <w:t xml:space="preserve">E-mail: </w:t>
      </w:r>
      <w:hyperlink r:id="rId10" w:history="1">
        <w:r w:rsidRPr="00B83BF7">
          <w:rPr>
            <w:rStyle w:val="Hyperlink"/>
            <w:rFonts w:ascii="Calibri" w:eastAsia="Calibri" w:hAnsi="Calibri"/>
            <w:sz w:val="16"/>
            <w:szCs w:val="16"/>
            <w:lang w:val="de-DE" w:eastAsia="en-US"/>
          </w:rPr>
          <w:t>info@cmu-edu.eu</w:t>
        </w:r>
      </w:hyperlink>
      <w:r w:rsidRPr="00B83BF7">
        <w:rPr>
          <w:rFonts w:ascii="Calibri" w:eastAsia="Calibri" w:hAnsi="Calibri"/>
          <w:sz w:val="16"/>
          <w:szCs w:val="16"/>
          <w:lang w:val="de-DE" w:eastAsia="en-US"/>
        </w:rPr>
        <w:t xml:space="preserve">       Web: www.cmu-edu.eu</w:t>
      </w:r>
    </w:p>
    <w:p w14:paraId="000AE7E9" w14:textId="77777777" w:rsidR="00E37622" w:rsidRPr="00B83BF7" w:rsidRDefault="00E37622" w:rsidP="00E37622">
      <w:pPr>
        <w:pStyle w:val="Header"/>
        <w:rPr>
          <w:lang w:val="de-DE"/>
        </w:rPr>
      </w:pPr>
    </w:p>
    <w:p w14:paraId="3D6F87EC" w14:textId="7888CAF0" w:rsidR="00E37622" w:rsidRPr="00B83BF7" w:rsidRDefault="00E37622" w:rsidP="00E37622">
      <w:pPr>
        <w:rPr>
          <w:lang w:val="de-DE"/>
        </w:rPr>
      </w:pPr>
      <w:r>
        <w:rPr>
          <w:noProof/>
          <w:lang w:eastAsia="en-US"/>
        </w:rPr>
        <mc:AlternateContent>
          <mc:Choice Requires="wps">
            <w:drawing>
              <wp:anchor distT="0" distB="0" distL="114300" distR="114300" simplePos="0" relativeHeight="251660288" behindDoc="0" locked="0" layoutInCell="1" allowOverlap="1" wp14:anchorId="6B1C1887" wp14:editId="49F68138">
                <wp:simplePos x="0" y="0"/>
                <wp:positionH relativeFrom="column">
                  <wp:posOffset>26670</wp:posOffset>
                </wp:positionH>
                <wp:positionV relativeFrom="paragraph">
                  <wp:posOffset>154305</wp:posOffset>
                </wp:positionV>
                <wp:extent cx="6248400" cy="0"/>
                <wp:effectExtent l="0" t="1905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8575">
                          <a:solidFill>
                            <a:srgbClr val="2F54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EBB039" id="_x0000_t32" coordsize="21600,21600" o:spt="32" o:oned="t" path="m,l21600,21600e" filled="f">
                <v:path arrowok="t" fillok="f" o:connecttype="none"/>
                <o:lock v:ext="edit" shapetype="t"/>
              </v:shapetype>
              <v:shape id="Straight Arrow Connector 2" o:spid="_x0000_s1026" type="#_x0000_t32" style="position:absolute;margin-left:2.1pt;margin-top:12.15pt;width: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X6nwIAAIQFAAAOAAAAZHJzL2Uyb0RvYy54bWysVE2P2yAQvVfqf0Dcvf6I4zjWJqus4/Sy&#10;bVfKVj0Tg2NUGywgcaKq/70Did3N9lJVa0uIAebx5s0M9w+ntkFHpjSXYoHDuwAjJkpJudgv8LeX&#10;jZdipA0RlDRSsAU+M40flh8/3PddxiJZy4YyhQBE6KzvFrg2pst8X5c1a4m+kx0TsFlJ1RIDptr7&#10;VJEe0NvGj4Ig8XupaKdkybSG1fVlEy8dflWx0nytKs0MahYYuBk3Kjfu7Ogv70m2V6SreXmlQf6D&#10;RUu4gEtHqDUxBB0U/wuq5aWSWlbmrpStL6uKl8zFANGEwZtotjXpmIsFxNHdKJN+P9jyy/FZIU4X&#10;OMJIkBZStDWK8H1t0Eop2aNcCgEySoUiq1bf6QyccvGsbLzlSWy7J1n+0EjIvCZizxzrl3MHUKH1&#10;8G9crKE7uHPXf5YUzpCDkU66U6VaCwmioJPL0HnMEDsZVMJiEsVpHEAiy2HPJ9ng2CltPjHZIjtZ&#10;YH2NYwwgdNeQ45M2lhbJBgd7q5Ab3jSuHBqBetAjnc6mzkPLhlO7a89ptd/ljUJHAhUVbabxPHFB&#10;ws7rY0oeBHVoNSO0uM4N4c1lDrc3wuIxV6QXSmCdDEzdOkTsCujnPJgXaZHGXhwlhRcH67W32uSx&#10;l2zC2XQ9Wef5OvxliYZxVnNKmbBch2IO438rlmtbXcpwLOdRFf8W3ckHZG+ZrjbTYBZPUm82m068&#10;eFIE3mO6yb1VHibJrHjMH4s3TAsXvX4fsqOUlpU8GKa2Ne0R5bYaJtN5FGIwoPmjWWA/jEizh1er&#10;NAojJc13bmpXvLbsLMZNrtPE/tdcj+gXIYYcWmvMwjW2P1JBzof8up6wbXBpqJ2k52c19Aq0unO6&#10;Pkv2LXltw/z147n8DQAA//8DAFBLAwQUAAYACAAAACEAGgmia9oAAAAHAQAADwAAAGRycy9kb3du&#10;cmV2LnhtbEyOzU7DMBCE70i8g7VI3KjTUFAa4lRtJYp6pCDUoxMvcdR4HcVOG96eRRzgOD+a+YrV&#10;5DpxxiG0nhTMZwkIpNqblhoF72/PdxmIEDUZ3XlCBV8YYFVeXxU6N/5Cr3g+xEbwCIVcK7Ax9rmU&#10;obbodJj5HomzTz84HVkOjTSDvvC462SaJI/S6Zb4weoetxbr02F0Co54tMvdiB9Vukn2Dy+7/dhs&#10;e6Vub6b1E4iIU/wrww8+o0PJTJUfyQTRKVikXFSQLu5BcLzMMjaqX0OWhfzPX34DAAD//wMAUEsB&#10;Ai0AFAAGAAgAAAAhALaDOJL+AAAA4QEAABMAAAAAAAAAAAAAAAAAAAAAAFtDb250ZW50X1R5cGVz&#10;XS54bWxQSwECLQAUAAYACAAAACEAOP0h/9YAAACUAQAACwAAAAAAAAAAAAAAAAAvAQAAX3JlbHMv&#10;LnJlbHNQSwECLQAUAAYACAAAACEAN5J1+p8CAACEBQAADgAAAAAAAAAAAAAAAAAuAgAAZHJzL2Uy&#10;b0RvYy54bWxQSwECLQAUAAYACAAAACEAGgmia9oAAAAHAQAADwAAAAAAAAAAAAAAAAD5BAAAZHJz&#10;L2Rvd25yZXYueG1sUEsFBgAAAAAEAAQA8wAAAAAGAAAAAA==&#10;" strokecolor="#2f5496" strokeweight="2.25pt">
                <v:shadow color="#868686"/>
              </v:shape>
            </w:pict>
          </mc:Fallback>
        </mc:AlternateContent>
      </w:r>
    </w:p>
    <w:p w14:paraId="50CC6D65" w14:textId="337003CE" w:rsidR="0053026C" w:rsidRPr="00B83BF7" w:rsidRDefault="0053026C" w:rsidP="0053026C">
      <w:pPr>
        <w:rPr>
          <w:rFonts w:ascii="Calibri" w:eastAsia="MS Mincho" w:hAnsi="Calibri" w:cs="Calibri"/>
          <w:sz w:val="22"/>
          <w:szCs w:val="22"/>
          <w:lang w:val="de-DE" w:eastAsia="ja-JP"/>
        </w:rPr>
      </w:pPr>
    </w:p>
    <w:p w14:paraId="4A0CBE85" w14:textId="77777777" w:rsidR="00DF355F" w:rsidRDefault="00DF355F" w:rsidP="001C4EF5">
      <w:pPr>
        <w:jc w:val="right"/>
        <w:rPr>
          <w:rFonts w:ascii="Calibri" w:hAnsi="Calibri" w:cs="Calibri"/>
          <w:sz w:val="22"/>
          <w:szCs w:val="22"/>
          <w:lang w:val="ro-RO"/>
        </w:rPr>
      </w:pPr>
    </w:p>
    <w:p w14:paraId="4EC1F0A4" w14:textId="6F0883CE" w:rsidR="00333A79" w:rsidRPr="003979DC" w:rsidRDefault="00F465A8" w:rsidP="001C4EF5">
      <w:pPr>
        <w:jc w:val="right"/>
        <w:rPr>
          <w:rFonts w:asciiTheme="minorHAnsi" w:hAnsiTheme="minorHAnsi" w:cstheme="minorHAnsi"/>
          <w:b/>
          <w:bCs/>
          <w:lang w:val="ro-RO"/>
        </w:rPr>
      </w:pPr>
      <w:r w:rsidRPr="003979DC">
        <w:rPr>
          <w:rFonts w:asciiTheme="minorHAnsi" w:hAnsiTheme="minorHAnsi" w:cstheme="minorHAnsi"/>
          <w:b/>
          <w:bCs/>
          <w:lang w:val="ro-RO"/>
        </w:rPr>
        <w:t>Nr</w:t>
      </w:r>
      <w:r w:rsidR="006E35B9" w:rsidRPr="003979DC">
        <w:rPr>
          <w:rFonts w:asciiTheme="minorHAnsi" w:hAnsiTheme="minorHAnsi" w:cstheme="minorHAnsi"/>
          <w:b/>
          <w:bCs/>
          <w:lang w:val="ro-RO"/>
        </w:rPr>
        <w:t>.</w:t>
      </w:r>
      <w:r w:rsidR="00AA7E9A">
        <w:rPr>
          <w:rFonts w:asciiTheme="minorHAnsi" w:hAnsiTheme="minorHAnsi" w:cstheme="minorHAnsi"/>
          <w:b/>
          <w:bCs/>
          <w:lang w:val="ro-RO"/>
        </w:rPr>
        <w:t xml:space="preserve"> 3689</w:t>
      </w:r>
      <w:r w:rsidR="00495A9C" w:rsidRPr="003979DC">
        <w:rPr>
          <w:rFonts w:asciiTheme="minorHAnsi" w:hAnsiTheme="minorHAnsi" w:cstheme="minorHAnsi"/>
          <w:b/>
          <w:bCs/>
          <w:lang w:val="ro-RO"/>
        </w:rPr>
        <w:t>/</w:t>
      </w:r>
      <w:r w:rsidR="005E30B2">
        <w:rPr>
          <w:rFonts w:asciiTheme="minorHAnsi" w:hAnsiTheme="minorHAnsi" w:cstheme="minorHAnsi"/>
          <w:b/>
          <w:bCs/>
          <w:lang w:val="ro-RO"/>
        </w:rPr>
        <w:t>03.07</w:t>
      </w:r>
      <w:r w:rsidR="00236DE3" w:rsidRPr="003979DC">
        <w:rPr>
          <w:rFonts w:asciiTheme="minorHAnsi" w:hAnsiTheme="minorHAnsi" w:cstheme="minorHAnsi"/>
          <w:b/>
          <w:bCs/>
          <w:lang w:val="ro-RO"/>
        </w:rPr>
        <w:t>.</w:t>
      </w:r>
      <w:r w:rsidR="00FB0E68" w:rsidRPr="003979DC">
        <w:rPr>
          <w:rFonts w:asciiTheme="minorHAnsi" w:hAnsiTheme="minorHAnsi" w:cstheme="minorHAnsi"/>
          <w:b/>
          <w:bCs/>
          <w:lang w:val="ro-RO"/>
        </w:rPr>
        <w:t>202</w:t>
      </w:r>
      <w:r w:rsidR="007239D4" w:rsidRPr="003979DC">
        <w:rPr>
          <w:rFonts w:asciiTheme="minorHAnsi" w:hAnsiTheme="minorHAnsi" w:cstheme="minorHAnsi"/>
          <w:b/>
          <w:bCs/>
          <w:lang w:val="ro-RO"/>
        </w:rPr>
        <w:t>4</w:t>
      </w:r>
    </w:p>
    <w:p w14:paraId="27C6AA21" w14:textId="77777777" w:rsidR="008D395C" w:rsidRPr="003979DC" w:rsidRDefault="008D395C" w:rsidP="001C4EF5">
      <w:pPr>
        <w:jc w:val="right"/>
        <w:rPr>
          <w:rFonts w:asciiTheme="minorHAnsi" w:hAnsiTheme="minorHAnsi" w:cstheme="minorHAnsi"/>
          <w:lang w:val="ro-RO"/>
        </w:rPr>
      </w:pPr>
    </w:p>
    <w:p w14:paraId="45516B26" w14:textId="77777777" w:rsidR="00DF355F" w:rsidRPr="003979DC" w:rsidRDefault="00DF355F" w:rsidP="00DF355F">
      <w:pPr>
        <w:jc w:val="center"/>
        <w:rPr>
          <w:rFonts w:asciiTheme="minorHAnsi" w:hAnsiTheme="minorHAnsi" w:cstheme="minorHAnsi"/>
          <w:b/>
          <w:lang w:val="ro-RO"/>
        </w:rPr>
      </w:pPr>
      <w:r w:rsidRPr="003979DC">
        <w:rPr>
          <w:rFonts w:asciiTheme="minorHAnsi" w:hAnsiTheme="minorHAnsi" w:cstheme="minorHAnsi"/>
          <w:b/>
          <w:lang w:val="ro-RO"/>
        </w:rPr>
        <w:t>SPECIFICAȚII TEHNICE</w:t>
      </w:r>
    </w:p>
    <w:p w14:paraId="4690D3CA" w14:textId="77777777" w:rsidR="00D617E2" w:rsidRPr="003979DC" w:rsidRDefault="00D617E2" w:rsidP="008A594F">
      <w:pPr>
        <w:jc w:val="center"/>
        <w:rPr>
          <w:rFonts w:asciiTheme="minorHAnsi" w:hAnsiTheme="minorHAnsi" w:cstheme="minorHAnsi"/>
          <w:b/>
          <w:lang w:val="ro-RO"/>
        </w:rPr>
      </w:pPr>
    </w:p>
    <w:p w14:paraId="56F59843" w14:textId="4271EA4D" w:rsidR="00495A9C" w:rsidRPr="00305B76" w:rsidRDefault="00495A9C" w:rsidP="009051CE">
      <w:pPr>
        <w:ind w:right="141"/>
        <w:jc w:val="center"/>
        <w:rPr>
          <w:rFonts w:asciiTheme="minorHAnsi" w:eastAsia="MS Mincho" w:hAnsiTheme="minorHAnsi" w:cstheme="minorHAnsi"/>
          <w:b/>
          <w:i/>
          <w:lang w:val="ro-RO" w:eastAsia="ja-JP"/>
        </w:rPr>
      </w:pPr>
      <w:bookmarkStart w:id="0" w:name="_Hlk74630214"/>
      <w:r w:rsidRPr="00305B76">
        <w:rPr>
          <w:rFonts w:asciiTheme="minorHAnsi" w:eastAsia="MS Mincho" w:hAnsiTheme="minorHAnsi" w:cstheme="minorHAnsi"/>
          <w:b/>
          <w:i/>
          <w:lang w:val="ro-RO" w:eastAsia="ja-JP"/>
        </w:rPr>
        <w:t>Aparatur</w:t>
      </w:r>
      <w:r w:rsidR="00283DE1" w:rsidRPr="00305B76">
        <w:rPr>
          <w:rFonts w:asciiTheme="minorHAnsi" w:eastAsia="MS Mincho" w:hAnsiTheme="minorHAnsi" w:cstheme="minorHAnsi"/>
          <w:b/>
          <w:i/>
          <w:lang w:val="ro-RO" w:eastAsia="ja-JP"/>
        </w:rPr>
        <w:t>ă</w:t>
      </w:r>
      <w:r w:rsidR="00C352F4">
        <w:rPr>
          <w:rFonts w:asciiTheme="minorHAnsi" w:eastAsia="MS Mincho" w:hAnsiTheme="minorHAnsi" w:cstheme="minorHAnsi"/>
          <w:b/>
          <w:i/>
          <w:lang w:val="ro-RO" w:eastAsia="ja-JP"/>
        </w:rPr>
        <w:t>,</w:t>
      </w:r>
      <w:r w:rsidR="00283DE1" w:rsidRPr="00305B76">
        <w:rPr>
          <w:rFonts w:asciiTheme="minorHAnsi" w:eastAsia="MS Mincho" w:hAnsiTheme="minorHAnsi" w:cstheme="minorHAnsi"/>
          <w:b/>
          <w:i/>
          <w:lang w:val="ro-RO" w:eastAsia="ja-JP"/>
        </w:rPr>
        <w:t xml:space="preserve"> </w:t>
      </w:r>
      <w:r w:rsidRPr="00305B76">
        <w:rPr>
          <w:rFonts w:asciiTheme="minorHAnsi" w:eastAsia="MS Mincho" w:hAnsiTheme="minorHAnsi" w:cstheme="minorHAnsi"/>
          <w:b/>
          <w:i/>
          <w:lang w:val="ro-RO" w:eastAsia="ja-JP"/>
        </w:rPr>
        <w:t xml:space="preserve">sticlărie </w:t>
      </w:r>
      <w:r w:rsidR="00C352F4">
        <w:rPr>
          <w:rFonts w:asciiTheme="minorHAnsi" w:eastAsia="MS Mincho" w:hAnsiTheme="minorHAnsi" w:cstheme="minorHAnsi"/>
          <w:b/>
          <w:i/>
          <w:lang w:val="ro-RO" w:eastAsia="ja-JP"/>
        </w:rPr>
        <w:t xml:space="preserve">și reactivi </w:t>
      </w:r>
      <w:r w:rsidRPr="00305B76">
        <w:rPr>
          <w:rFonts w:asciiTheme="minorHAnsi" w:eastAsia="MS Mincho" w:hAnsiTheme="minorHAnsi" w:cstheme="minorHAnsi"/>
          <w:b/>
          <w:i/>
          <w:lang w:val="ro-RO" w:eastAsia="ja-JP"/>
        </w:rPr>
        <w:t>pentru laborator</w:t>
      </w:r>
      <w:r w:rsidR="003979DC" w:rsidRPr="00305B76">
        <w:rPr>
          <w:rFonts w:asciiTheme="minorHAnsi" w:eastAsia="MS Mincho" w:hAnsiTheme="minorHAnsi" w:cstheme="minorHAnsi"/>
          <w:b/>
          <w:i/>
          <w:lang w:val="ro-RO" w:eastAsia="ja-JP"/>
        </w:rPr>
        <w:t>_1</w:t>
      </w:r>
    </w:p>
    <w:bookmarkEnd w:id="0"/>
    <w:p w14:paraId="09B64A6F" w14:textId="01827D50" w:rsidR="002A5372" w:rsidRPr="00C352F4" w:rsidRDefault="00C352F4" w:rsidP="00C352F4">
      <w:pPr>
        <w:jc w:val="center"/>
        <w:rPr>
          <w:rFonts w:asciiTheme="minorHAnsi" w:hAnsiTheme="minorHAnsi" w:cstheme="minorHAnsi"/>
          <w:bCs/>
          <w:i/>
          <w:iCs/>
          <w:lang w:val="ro-RO"/>
        </w:rPr>
      </w:pPr>
      <w:r w:rsidRPr="00C352F4">
        <w:rPr>
          <w:rFonts w:asciiTheme="minorHAnsi" w:hAnsiTheme="minorHAnsi" w:cstheme="minorHAnsi"/>
          <w:bCs/>
          <w:i/>
          <w:iCs/>
          <w:lang w:val="ro-RO"/>
        </w:rPr>
        <w:t>cod CPV principal 33793000-5 Sticlarie pentru laborator</w:t>
      </w:r>
    </w:p>
    <w:p w14:paraId="55B0D55E" w14:textId="77777777" w:rsidR="00586EF0" w:rsidRPr="003979DC" w:rsidRDefault="00586EF0" w:rsidP="00CD6F00">
      <w:pPr>
        <w:ind w:right="-561"/>
        <w:jc w:val="both"/>
        <w:rPr>
          <w:rFonts w:asciiTheme="minorHAnsi" w:hAnsiTheme="minorHAnsi" w:cstheme="minorHAnsi"/>
          <w:b/>
          <w:lang w:val="ro-RO"/>
        </w:rPr>
      </w:pPr>
    </w:p>
    <w:p w14:paraId="2D403630" w14:textId="77777777" w:rsidR="005A7B26" w:rsidRDefault="005A7B26" w:rsidP="00DF355F">
      <w:pPr>
        <w:jc w:val="both"/>
        <w:rPr>
          <w:rFonts w:asciiTheme="minorHAnsi" w:hAnsiTheme="minorHAnsi" w:cstheme="minorHAnsi"/>
          <w:lang w:val="ro-RO"/>
        </w:rPr>
      </w:pPr>
    </w:p>
    <w:p w14:paraId="710F0AE7" w14:textId="446336F5" w:rsidR="00DF355F" w:rsidRPr="003979DC" w:rsidRDefault="00DF355F" w:rsidP="00DF355F">
      <w:pPr>
        <w:jc w:val="both"/>
        <w:rPr>
          <w:rFonts w:asciiTheme="minorHAnsi" w:hAnsiTheme="minorHAnsi" w:cstheme="minorHAnsi"/>
          <w:lang w:val="ro-RO"/>
        </w:rPr>
      </w:pPr>
      <w:r w:rsidRPr="003979DC">
        <w:rPr>
          <w:rFonts w:asciiTheme="minorHAnsi" w:hAnsiTheme="minorHAnsi" w:cstheme="minorHAnsi"/>
          <w:lang w:val="ro-RO"/>
        </w:rPr>
        <w:t xml:space="preserve">Sursa de finanțare: proiect </w:t>
      </w:r>
      <w:r w:rsidR="00EF2674" w:rsidRPr="003979DC">
        <w:rPr>
          <w:rFonts w:asciiTheme="minorHAnsi" w:hAnsiTheme="minorHAnsi" w:cstheme="minorHAnsi"/>
          <w:lang w:val="ro-RO"/>
        </w:rPr>
        <w:t>CNFIS-FDI-2024-F-0564</w:t>
      </w:r>
    </w:p>
    <w:p w14:paraId="6922266B" w14:textId="77777777" w:rsidR="00DF355F" w:rsidRPr="003979DC" w:rsidRDefault="00DF355F" w:rsidP="00DF355F">
      <w:pPr>
        <w:jc w:val="both"/>
        <w:rPr>
          <w:rFonts w:asciiTheme="minorHAnsi" w:hAnsiTheme="minorHAnsi" w:cstheme="minorHAnsi"/>
          <w:lang w:val="ro-RO"/>
        </w:rPr>
      </w:pPr>
    </w:p>
    <w:p w14:paraId="5E28C34A" w14:textId="77777777" w:rsidR="00DF355F" w:rsidRPr="003979DC" w:rsidRDefault="00DF355F" w:rsidP="00DF355F">
      <w:pPr>
        <w:jc w:val="both"/>
        <w:rPr>
          <w:rFonts w:asciiTheme="minorHAnsi" w:hAnsiTheme="minorHAnsi" w:cstheme="minorHAnsi"/>
          <w:lang w:val="ro-RO"/>
        </w:rPr>
      </w:pPr>
      <w:r w:rsidRPr="003979DC">
        <w:rPr>
          <w:rFonts w:asciiTheme="minorHAnsi" w:hAnsiTheme="minorHAnsi" w:cstheme="minorHAnsi"/>
          <w:lang w:val="ro-RO"/>
        </w:rPr>
        <w:t>Specificațiile tehnice definesc caracteristici referitoare la nivelul calitativ, tehnic, de performanță, prezintă cerințe, prescripții, caracteristici de natură tehnică ce permit fiecărui produs, să fie descris, în mod obiectiv, astfel încât potențialii ofertanți să elaboreze propunerea tehnică corespunzător în așa manieră încât să corespundă necesităților și solicitărilor autorității contractante.</w:t>
      </w:r>
    </w:p>
    <w:p w14:paraId="5CD8E7B7" w14:textId="77777777" w:rsidR="00DF355F" w:rsidRPr="003979DC" w:rsidRDefault="00DF355F" w:rsidP="00DF355F">
      <w:pPr>
        <w:jc w:val="both"/>
        <w:rPr>
          <w:rFonts w:asciiTheme="minorHAnsi" w:hAnsiTheme="minorHAnsi" w:cstheme="minorHAnsi"/>
          <w:lang w:val="ro-RO"/>
        </w:rPr>
      </w:pPr>
      <w:r w:rsidRPr="003979DC">
        <w:rPr>
          <w:rFonts w:asciiTheme="minorHAnsi" w:hAnsiTheme="minorHAnsi" w:cstheme="minorHAnsi"/>
          <w:lang w:val="ro-RO"/>
        </w:rPr>
        <w:t>Propunerea tehnică trebuie să corespundă cerințelor minime prevăzute în Caietul de sarcini. Ofertarea de produse cu caracteristici inferioare produselor prevăzute în Caietul de sarcini, atrage descalificarea ofertantului.</w:t>
      </w:r>
    </w:p>
    <w:p w14:paraId="083E3EA9" w14:textId="77777777" w:rsidR="00DF355F" w:rsidRPr="003979DC" w:rsidRDefault="00DF355F" w:rsidP="00DF355F">
      <w:pPr>
        <w:jc w:val="both"/>
        <w:rPr>
          <w:rFonts w:asciiTheme="minorHAnsi" w:hAnsiTheme="minorHAnsi" w:cstheme="minorHAnsi"/>
          <w:lang w:val="ro-RO"/>
        </w:rPr>
      </w:pPr>
    </w:p>
    <w:p w14:paraId="56F69171" w14:textId="77777777" w:rsidR="00DF355F" w:rsidRPr="003979DC" w:rsidRDefault="00DF355F" w:rsidP="00DF355F">
      <w:pPr>
        <w:jc w:val="both"/>
        <w:rPr>
          <w:rFonts w:asciiTheme="minorHAnsi" w:hAnsiTheme="minorHAnsi" w:cstheme="minorHAnsi"/>
          <w:b/>
          <w:bCs/>
          <w:iCs/>
          <w:lang w:val="ro-RO"/>
        </w:rPr>
      </w:pPr>
      <w:r w:rsidRPr="003979DC">
        <w:rPr>
          <w:rFonts w:asciiTheme="minorHAnsi" w:hAnsiTheme="minorHAnsi" w:cstheme="minorHAnsi"/>
          <w:b/>
          <w:bCs/>
          <w:iCs/>
          <w:lang w:val="ro-RO"/>
        </w:rPr>
        <w:t>MENŢIUNE:</w:t>
      </w:r>
    </w:p>
    <w:p w14:paraId="4C3670CB" w14:textId="77777777" w:rsidR="00DF355F" w:rsidRPr="003979DC" w:rsidRDefault="00DF355F" w:rsidP="00DF355F">
      <w:pPr>
        <w:jc w:val="both"/>
        <w:rPr>
          <w:rFonts w:asciiTheme="minorHAnsi" w:hAnsiTheme="minorHAnsi" w:cstheme="minorHAnsi"/>
          <w:b/>
          <w:bCs/>
          <w:lang w:val="ro-RO"/>
        </w:rPr>
      </w:pPr>
      <w:r w:rsidRPr="003979DC">
        <w:rPr>
          <w:rFonts w:asciiTheme="minorHAnsi" w:hAnsiTheme="minorHAnsi" w:cstheme="minorHAnsi"/>
          <w:b/>
          <w:bCs/>
          <w:lang w:val="ro-RO"/>
        </w:rPr>
        <w:t xml:space="preserve">Specificațiile tehnice care indică o anumită origine, sursă, producție, un procedeu special, o marcă de fabrică sau de comerț, un brevet de invenție, o licență de fabricație, </w:t>
      </w:r>
      <w:r w:rsidRPr="003979DC">
        <w:rPr>
          <w:rFonts w:asciiTheme="minorHAnsi" w:hAnsiTheme="minorHAnsi" w:cstheme="minorHAnsi"/>
          <w:b/>
          <w:bCs/>
          <w:i/>
          <w:iCs/>
          <w:lang w:val="ro-RO"/>
        </w:rPr>
        <w:t xml:space="preserve">sunt menționate doar pentru identificarea cu ușurință a tipului de produs </w:t>
      </w:r>
      <w:r w:rsidRPr="003979DC">
        <w:rPr>
          <w:rFonts w:asciiTheme="minorHAnsi" w:hAnsiTheme="minorHAnsi" w:cstheme="minorHAnsi"/>
          <w:b/>
          <w:bCs/>
          <w:lang w:val="ro-RO"/>
        </w:rPr>
        <w:t>și NU au ca efect favorizarea sau eliminarea anumitor operatori economici sau a anumitor produse. Aceste specificații vor fi considerate ca având mențiunea de «sau echivalent».</w:t>
      </w:r>
    </w:p>
    <w:p w14:paraId="00085054" w14:textId="2417D330" w:rsidR="00DF355F" w:rsidRPr="003979DC" w:rsidRDefault="00DF355F" w:rsidP="00DF355F">
      <w:pPr>
        <w:jc w:val="both"/>
        <w:rPr>
          <w:rFonts w:asciiTheme="minorHAnsi" w:hAnsiTheme="minorHAnsi" w:cstheme="minorHAnsi"/>
          <w:b/>
          <w:u w:val="single"/>
          <w:lang w:val="it-IT"/>
        </w:rPr>
      </w:pPr>
    </w:p>
    <w:p w14:paraId="0A86B5AD" w14:textId="77777777" w:rsidR="00DF355F" w:rsidRPr="003979DC" w:rsidRDefault="00DF355F" w:rsidP="00DF355F">
      <w:pPr>
        <w:jc w:val="both"/>
        <w:rPr>
          <w:rFonts w:asciiTheme="minorHAnsi" w:hAnsiTheme="minorHAnsi" w:cstheme="minorHAnsi"/>
          <w:b/>
          <w:u w:val="single"/>
          <w:lang w:val="it-IT"/>
        </w:rPr>
      </w:pPr>
      <w:r w:rsidRPr="003979DC">
        <w:rPr>
          <w:rFonts w:asciiTheme="minorHAnsi" w:hAnsiTheme="minorHAnsi" w:cstheme="minorHAnsi"/>
          <w:b/>
          <w:u w:val="single"/>
          <w:lang w:val="it-IT"/>
        </w:rPr>
        <w:t>OFERTELE SE DEPUN PENTRU UNA SAU MAI MULTE POZIȚII.</w:t>
      </w:r>
    </w:p>
    <w:p w14:paraId="0B1B3F1A" w14:textId="77777777" w:rsidR="00082019" w:rsidRPr="003979DC" w:rsidRDefault="00082019" w:rsidP="00D27FBF">
      <w:pPr>
        <w:jc w:val="right"/>
        <w:rPr>
          <w:rFonts w:asciiTheme="minorHAnsi" w:hAnsiTheme="minorHAnsi" w:cstheme="minorHAnsi"/>
          <w:lang w:val="ro-R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391"/>
        <w:gridCol w:w="4262"/>
        <w:gridCol w:w="985"/>
        <w:gridCol w:w="1824"/>
      </w:tblGrid>
      <w:tr w:rsidR="0066555B" w:rsidRPr="003979DC" w14:paraId="220E0A9A" w14:textId="77777777" w:rsidTr="002E210F">
        <w:tc>
          <w:tcPr>
            <w:tcW w:w="0" w:type="auto"/>
            <w:shd w:val="clear" w:color="auto" w:fill="auto"/>
            <w:vAlign w:val="center"/>
          </w:tcPr>
          <w:p w14:paraId="2F508F67" w14:textId="77777777" w:rsidR="008371BB" w:rsidRPr="003979DC" w:rsidRDefault="008371BB" w:rsidP="009C66DF">
            <w:pPr>
              <w:jc w:val="center"/>
              <w:rPr>
                <w:rFonts w:asciiTheme="minorHAnsi" w:eastAsia="Calibri" w:hAnsiTheme="minorHAnsi" w:cstheme="minorHAnsi"/>
                <w:b/>
              </w:rPr>
            </w:pPr>
            <w:r w:rsidRPr="003979DC">
              <w:rPr>
                <w:rFonts w:asciiTheme="minorHAnsi" w:eastAsia="Calibri" w:hAnsiTheme="minorHAnsi" w:cstheme="minorHAnsi"/>
                <w:b/>
              </w:rPr>
              <w:t>Nr. crt.</w:t>
            </w:r>
          </w:p>
        </w:tc>
        <w:tc>
          <w:tcPr>
            <w:tcW w:w="2391" w:type="dxa"/>
            <w:shd w:val="clear" w:color="auto" w:fill="auto"/>
            <w:vAlign w:val="center"/>
          </w:tcPr>
          <w:p w14:paraId="409A3CC8" w14:textId="77777777" w:rsidR="008371BB" w:rsidRPr="003979DC" w:rsidRDefault="008371BB" w:rsidP="009C66DF">
            <w:pPr>
              <w:jc w:val="center"/>
              <w:rPr>
                <w:rFonts w:asciiTheme="minorHAnsi" w:eastAsia="Calibri" w:hAnsiTheme="minorHAnsi" w:cstheme="minorHAnsi"/>
                <w:b/>
              </w:rPr>
            </w:pPr>
            <w:r w:rsidRPr="003979DC">
              <w:rPr>
                <w:rFonts w:asciiTheme="minorHAnsi" w:eastAsia="Calibri" w:hAnsiTheme="minorHAnsi" w:cstheme="minorHAnsi"/>
                <w:b/>
              </w:rPr>
              <w:t>Denumire produs</w:t>
            </w:r>
          </w:p>
        </w:tc>
        <w:tc>
          <w:tcPr>
            <w:tcW w:w="4262" w:type="dxa"/>
            <w:shd w:val="clear" w:color="auto" w:fill="auto"/>
            <w:vAlign w:val="center"/>
          </w:tcPr>
          <w:p w14:paraId="781AA0BD" w14:textId="77777777" w:rsidR="008371BB" w:rsidRPr="003979DC" w:rsidRDefault="008371BB" w:rsidP="009C66DF">
            <w:pPr>
              <w:jc w:val="center"/>
              <w:rPr>
                <w:rFonts w:asciiTheme="minorHAnsi" w:eastAsia="Calibri" w:hAnsiTheme="minorHAnsi" w:cstheme="minorHAnsi"/>
                <w:b/>
              </w:rPr>
            </w:pPr>
            <w:r w:rsidRPr="003979DC">
              <w:rPr>
                <w:rFonts w:asciiTheme="minorHAnsi" w:eastAsia="Calibri" w:hAnsiTheme="minorHAnsi" w:cstheme="minorHAnsi"/>
                <w:b/>
              </w:rPr>
              <w:t>Caracteristici minime produs</w:t>
            </w:r>
          </w:p>
        </w:tc>
        <w:tc>
          <w:tcPr>
            <w:tcW w:w="0" w:type="auto"/>
            <w:shd w:val="clear" w:color="auto" w:fill="auto"/>
            <w:vAlign w:val="center"/>
          </w:tcPr>
          <w:p w14:paraId="30957BEE" w14:textId="77777777" w:rsidR="008371BB" w:rsidRPr="003979DC" w:rsidRDefault="008371BB" w:rsidP="009C66DF">
            <w:pPr>
              <w:jc w:val="center"/>
              <w:rPr>
                <w:rFonts w:asciiTheme="minorHAnsi" w:eastAsia="Calibri" w:hAnsiTheme="minorHAnsi" w:cstheme="minorHAnsi"/>
                <w:b/>
              </w:rPr>
            </w:pPr>
            <w:r w:rsidRPr="003979DC">
              <w:rPr>
                <w:rFonts w:asciiTheme="minorHAnsi" w:eastAsia="Calibri" w:hAnsiTheme="minorHAnsi" w:cstheme="minorHAnsi"/>
                <w:b/>
              </w:rPr>
              <w:t>Cantitate</w:t>
            </w:r>
          </w:p>
        </w:tc>
        <w:tc>
          <w:tcPr>
            <w:tcW w:w="0" w:type="auto"/>
            <w:vAlign w:val="center"/>
          </w:tcPr>
          <w:p w14:paraId="71C02A4E" w14:textId="77777777" w:rsidR="008371BB" w:rsidRPr="003979DC" w:rsidRDefault="008371BB" w:rsidP="009C66DF">
            <w:pPr>
              <w:jc w:val="center"/>
              <w:rPr>
                <w:rFonts w:asciiTheme="minorHAnsi" w:eastAsia="Calibri" w:hAnsiTheme="minorHAnsi" w:cstheme="minorHAnsi"/>
                <w:b/>
                <w:lang w:val="it-IT"/>
              </w:rPr>
            </w:pPr>
            <w:r w:rsidRPr="003979DC">
              <w:rPr>
                <w:rFonts w:asciiTheme="minorHAnsi" w:eastAsia="Calibri" w:hAnsiTheme="minorHAnsi" w:cstheme="minorHAnsi"/>
                <w:b/>
                <w:lang w:val="it-IT"/>
              </w:rPr>
              <w:t>Valoarea estimată</w:t>
            </w:r>
            <w:r w:rsidR="003350F0" w:rsidRPr="003979DC">
              <w:rPr>
                <w:rFonts w:asciiTheme="minorHAnsi" w:eastAsia="Calibri" w:hAnsiTheme="minorHAnsi" w:cstheme="minorHAnsi"/>
                <w:b/>
                <w:lang w:val="it-IT"/>
              </w:rPr>
              <w:t>/poziție</w:t>
            </w:r>
            <w:r w:rsidRPr="003979DC">
              <w:rPr>
                <w:rFonts w:asciiTheme="minorHAnsi" w:eastAsia="Calibri" w:hAnsiTheme="minorHAnsi" w:cstheme="minorHAnsi"/>
                <w:b/>
                <w:lang w:val="it-IT"/>
              </w:rPr>
              <w:t>,</w:t>
            </w:r>
          </w:p>
          <w:p w14:paraId="7423F229" w14:textId="6ED74103" w:rsidR="008371BB" w:rsidRPr="003979DC" w:rsidRDefault="008371BB" w:rsidP="009C66DF">
            <w:pPr>
              <w:jc w:val="center"/>
              <w:rPr>
                <w:rFonts w:asciiTheme="minorHAnsi" w:eastAsia="Calibri" w:hAnsiTheme="minorHAnsi" w:cstheme="minorHAnsi"/>
                <w:b/>
                <w:lang w:val="it-IT"/>
              </w:rPr>
            </w:pPr>
            <w:r w:rsidRPr="003979DC">
              <w:rPr>
                <w:rFonts w:asciiTheme="minorHAnsi" w:eastAsia="Calibri" w:hAnsiTheme="minorHAnsi" w:cstheme="minorHAnsi"/>
                <w:b/>
                <w:lang w:val="it-IT"/>
              </w:rPr>
              <w:t xml:space="preserve">lei </w:t>
            </w:r>
            <w:r w:rsidR="009C66DF" w:rsidRPr="003979DC">
              <w:rPr>
                <w:rFonts w:asciiTheme="minorHAnsi" w:eastAsia="Calibri" w:hAnsiTheme="minorHAnsi" w:cstheme="minorHAnsi"/>
                <w:b/>
                <w:lang w:val="it-IT"/>
              </w:rPr>
              <w:t>fară</w:t>
            </w:r>
            <w:r w:rsidRPr="003979DC">
              <w:rPr>
                <w:rFonts w:asciiTheme="minorHAnsi" w:eastAsia="Calibri" w:hAnsiTheme="minorHAnsi" w:cstheme="minorHAnsi"/>
                <w:b/>
                <w:lang w:val="it-IT"/>
              </w:rPr>
              <w:t xml:space="preserve"> TVA</w:t>
            </w:r>
          </w:p>
        </w:tc>
      </w:tr>
      <w:tr w:rsidR="00C04E2D" w:rsidRPr="003979DC" w14:paraId="6E4F2E79" w14:textId="77777777" w:rsidTr="002E210F">
        <w:tc>
          <w:tcPr>
            <w:tcW w:w="0" w:type="auto"/>
            <w:shd w:val="clear" w:color="auto" w:fill="auto"/>
          </w:tcPr>
          <w:p w14:paraId="6AA454E3"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3D596EA1" w14:textId="77557D12" w:rsidR="00C04E2D" w:rsidRPr="003979DC" w:rsidRDefault="00C04E2D" w:rsidP="00C04E2D">
            <w:pPr>
              <w:rPr>
                <w:rFonts w:asciiTheme="minorHAnsi" w:hAnsiTheme="minorHAnsi" w:cstheme="minorHAnsi"/>
              </w:rPr>
            </w:pPr>
            <w:r w:rsidRPr="003979DC">
              <w:rPr>
                <w:rFonts w:asciiTheme="minorHAnsi" w:hAnsiTheme="minorHAnsi" w:cstheme="minorHAnsi"/>
                <w:lang w:val="it-IT"/>
              </w:rPr>
              <w:t>Set probe metalografice, structura metalografica evidentiata</w:t>
            </w:r>
          </w:p>
        </w:tc>
        <w:tc>
          <w:tcPr>
            <w:tcW w:w="4262" w:type="dxa"/>
            <w:shd w:val="clear" w:color="auto" w:fill="auto"/>
          </w:tcPr>
          <w:p w14:paraId="25AC01AB" w14:textId="77777777" w:rsidR="00C04E2D" w:rsidRPr="003979DC" w:rsidRDefault="00C04E2D" w:rsidP="00C04E2D">
            <w:pPr>
              <w:rPr>
                <w:rFonts w:asciiTheme="minorHAnsi" w:eastAsia="Calibri" w:hAnsiTheme="minorHAnsi" w:cstheme="minorHAnsi"/>
                <w:lang w:val="it-IT"/>
              </w:rPr>
            </w:pPr>
            <w:r w:rsidRPr="003979DC">
              <w:rPr>
                <w:rFonts w:asciiTheme="minorHAnsi" w:hAnsiTheme="minorHAnsi" w:cstheme="minorHAnsi"/>
                <w:lang w:val="it-IT"/>
              </w:rPr>
              <w:t>Set probe metalografice, structura metalografica evidentiata</w:t>
            </w:r>
            <w:r w:rsidRPr="003979DC">
              <w:rPr>
                <w:rFonts w:asciiTheme="minorHAnsi" w:eastAsia="Calibri" w:hAnsiTheme="minorHAnsi" w:cstheme="minorHAnsi"/>
                <w:lang w:val="it-IT"/>
              </w:rPr>
              <w:t xml:space="preserve"> </w:t>
            </w:r>
          </w:p>
          <w:p w14:paraId="52C8C6C6" w14:textId="77777777" w:rsidR="00C04E2D" w:rsidRPr="003979DC"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1.Proba din o</w:t>
            </w:r>
            <w:r w:rsidRPr="003979DC">
              <w:rPr>
                <w:rFonts w:asciiTheme="minorHAnsi" w:eastAsia="Calibri" w:hAnsiTheme="minorHAnsi" w:cstheme="minorHAnsi"/>
                <w:lang w:val="ro-RO"/>
              </w:rPr>
              <w:t>țel cu structura ferito-perlitică + Martensitică</w:t>
            </w:r>
          </w:p>
          <w:p w14:paraId="7B7E88F8" w14:textId="77777777" w:rsidR="00C04E2D" w:rsidRPr="003979DC"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2. Probă din Titan (Ex: Ti-64 sau similar)</w:t>
            </w:r>
          </w:p>
          <w:p w14:paraId="405999A4" w14:textId="77777777" w:rsidR="00C04E2D" w:rsidRPr="003979DC"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3. Probă din oțel (Ex: OL, OLC sau similar)</w:t>
            </w:r>
          </w:p>
          <w:p w14:paraId="4867F2AF" w14:textId="77777777" w:rsidR="00C04E2D" w:rsidRPr="003979DC"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4. Oțel inoxidabil (Ex: F53, F55 sau similar)</w:t>
            </w:r>
          </w:p>
          <w:p w14:paraId="56D5EFB3" w14:textId="77777777" w:rsidR="00C04E2D" w:rsidRPr="003979DC"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probelor:</w:t>
            </w:r>
          </w:p>
          <w:p w14:paraId="685994D8" w14:textId="77777777" w:rsidR="00C04E2D" w:rsidRPr="003979DC"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Probele trebuie să fie pregatite corespunzător:</w:t>
            </w:r>
          </w:p>
          <w:p w14:paraId="4FB0151C" w14:textId="77777777" w:rsidR="00C04E2D" w:rsidRPr="003979DC"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 Tăiere</w:t>
            </w:r>
          </w:p>
          <w:p w14:paraId="3126A991" w14:textId="77777777" w:rsidR="00C04E2D" w:rsidRPr="003979DC"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 Montare la cald în rășină (Diametru: Ø 30 mm)</w:t>
            </w:r>
          </w:p>
          <w:p w14:paraId="3343E3B6" w14:textId="77777777" w:rsidR="00C04E2D" w:rsidRPr="003979DC"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 Slefuire</w:t>
            </w:r>
          </w:p>
          <w:p w14:paraId="4E839442" w14:textId="77777777" w:rsidR="00C04E2D" w:rsidRPr="003979DC"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 Lustruire</w:t>
            </w:r>
          </w:p>
          <w:p w14:paraId="28DB8B55" w14:textId="77777777" w:rsidR="00C04E2D" w:rsidRPr="003979DC" w:rsidRDefault="00C04E2D" w:rsidP="00C04E2D">
            <w:pPr>
              <w:rPr>
                <w:rFonts w:asciiTheme="minorHAnsi" w:eastAsia="Calibri" w:hAnsiTheme="minorHAnsi" w:cstheme="minorHAnsi"/>
                <w:color w:val="FF0000"/>
                <w:lang w:val="it-IT"/>
              </w:rPr>
            </w:pPr>
            <w:r w:rsidRPr="003979DC">
              <w:rPr>
                <w:rFonts w:asciiTheme="minorHAnsi" w:eastAsia="Calibri" w:hAnsiTheme="minorHAnsi" w:cstheme="minorHAnsi"/>
                <w:lang w:val="it-IT"/>
              </w:rPr>
              <w:t>- Atac metalografic pentru evidentierea structurii</w:t>
            </w:r>
          </w:p>
          <w:p w14:paraId="097D102D" w14:textId="77777777" w:rsidR="00C04E2D" w:rsidRPr="003979DC"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 Ambalare</w:t>
            </w:r>
          </w:p>
          <w:p w14:paraId="10E67880" w14:textId="77777777" w:rsidR="00C04E2D"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 xml:space="preserve">Probele trebuie să fie insoțite de o scurta descriere pentru fiecare proba </w:t>
            </w:r>
          </w:p>
          <w:p w14:paraId="2AF5F6B3" w14:textId="1DE24F17" w:rsidR="004E6BCB" w:rsidRPr="003979DC" w:rsidRDefault="004E6BCB" w:rsidP="00C04E2D">
            <w:pPr>
              <w:rPr>
                <w:rFonts w:asciiTheme="minorHAnsi" w:hAnsiTheme="minorHAnsi" w:cstheme="minorHAnsi"/>
              </w:rPr>
            </w:pPr>
          </w:p>
        </w:tc>
        <w:tc>
          <w:tcPr>
            <w:tcW w:w="0" w:type="auto"/>
            <w:shd w:val="clear" w:color="auto" w:fill="auto"/>
          </w:tcPr>
          <w:p w14:paraId="3905ED32" w14:textId="6AEE9006"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rPr>
              <w:t>1</w:t>
            </w:r>
            <w:r w:rsidR="004E6BCB">
              <w:rPr>
                <w:rFonts w:asciiTheme="minorHAnsi" w:hAnsiTheme="minorHAnsi" w:cstheme="minorHAnsi"/>
              </w:rPr>
              <w:t xml:space="preserve"> set</w:t>
            </w:r>
          </w:p>
        </w:tc>
        <w:tc>
          <w:tcPr>
            <w:tcW w:w="0" w:type="auto"/>
            <w:shd w:val="clear" w:color="auto" w:fill="auto"/>
          </w:tcPr>
          <w:p w14:paraId="512F3930" w14:textId="77777777" w:rsidR="00C04E2D" w:rsidRPr="003979DC" w:rsidRDefault="00C04E2D" w:rsidP="00C04E2D">
            <w:pPr>
              <w:jc w:val="center"/>
              <w:rPr>
                <w:rFonts w:asciiTheme="minorHAnsi" w:hAnsiTheme="minorHAnsi" w:cstheme="minorHAnsi"/>
                <w:color w:val="1A3239"/>
                <w:lang w:val="ro-RO"/>
              </w:rPr>
            </w:pPr>
            <w:r w:rsidRPr="003979DC">
              <w:rPr>
                <w:rFonts w:asciiTheme="minorHAnsi" w:hAnsiTheme="minorHAnsi" w:cstheme="minorHAnsi"/>
                <w:color w:val="1A3239"/>
              </w:rPr>
              <w:t>2100</w:t>
            </w:r>
          </w:p>
          <w:p w14:paraId="33696B89" w14:textId="13E5E429" w:rsidR="00C04E2D" w:rsidRPr="003979DC" w:rsidRDefault="00C04E2D" w:rsidP="00C04E2D">
            <w:pPr>
              <w:ind w:left="153" w:hanging="153"/>
              <w:jc w:val="center"/>
              <w:rPr>
                <w:rFonts w:asciiTheme="minorHAnsi" w:hAnsiTheme="minorHAnsi" w:cstheme="minorHAnsi"/>
                <w:lang w:val="it-IT"/>
              </w:rPr>
            </w:pPr>
          </w:p>
        </w:tc>
      </w:tr>
      <w:tr w:rsidR="00C04E2D" w:rsidRPr="003979DC" w14:paraId="2F6FED7D" w14:textId="77777777" w:rsidTr="002E210F">
        <w:tc>
          <w:tcPr>
            <w:tcW w:w="0" w:type="auto"/>
            <w:shd w:val="clear" w:color="auto" w:fill="auto"/>
          </w:tcPr>
          <w:p w14:paraId="6EF0E954"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2B342DC8" w14:textId="1BB1D09D" w:rsidR="00C04E2D" w:rsidRPr="003979DC" w:rsidRDefault="00C04E2D" w:rsidP="00C04E2D">
            <w:pPr>
              <w:rPr>
                <w:rFonts w:asciiTheme="minorHAnsi" w:hAnsiTheme="minorHAnsi" w:cstheme="minorHAnsi"/>
              </w:rPr>
            </w:pPr>
            <w:r w:rsidRPr="003979DC">
              <w:rPr>
                <w:rFonts w:asciiTheme="minorHAnsi" w:eastAsia="Calibri" w:hAnsiTheme="minorHAnsi" w:cstheme="minorHAnsi"/>
                <w:lang w:val="it-IT"/>
              </w:rPr>
              <w:t xml:space="preserve">Set accesorii tabla magnetica </w:t>
            </w:r>
          </w:p>
        </w:tc>
        <w:tc>
          <w:tcPr>
            <w:tcW w:w="4262" w:type="dxa"/>
            <w:shd w:val="clear" w:color="auto" w:fill="auto"/>
          </w:tcPr>
          <w:p w14:paraId="0F9CD946" w14:textId="77777777" w:rsidR="00C04E2D" w:rsidRPr="003979DC" w:rsidRDefault="00C04E2D" w:rsidP="00C04E2D">
            <w:pPr>
              <w:rPr>
                <w:rFonts w:asciiTheme="minorHAnsi" w:hAnsiTheme="minorHAnsi" w:cstheme="minorHAnsi"/>
                <w:lang w:val="ro-RO"/>
              </w:rPr>
            </w:pPr>
            <w:r w:rsidRPr="003979DC">
              <w:rPr>
                <w:rFonts w:asciiTheme="minorHAnsi" w:eastAsia="Calibri" w:hAnsiTheme="minorHAnsi" w:cstheme="minorHAnsi"/>
                <w:lang w:val="it-IT"/>
              </w:rPr>
              <w:t>Set accesorii tabla magnetica</w:t>
            </w:r>
          </w:p>
          <w:p w14:paraId="0F481BCA" w14:textId="77777777" w:rsidR="00C04E2D" w:rsidRPr="003979DC" w:rsidRDefault="00C04E2D" w:rsidP="00C04E2D">
            <w:pPr>
              <w:rPr>
                <w:rFonts w:asciiTheme="minorHAnsi" w:hAnsiTheme="minorHAnsi" w:cstheme="minorHAnsi"/>
                <w:lang w:val="ro-RO"/>
              </w:rPr>
            </w:pPr>
            <w:r w:rsidRPr="003979DC">
              <w:rPr>
                <w:rFonts w:asciiTheme="minorHAnsi" w:hAnsiTheme="minorHAnsi" w:cstheme="minorHAnsi"/>
                <w:lang w:val="ro-RO"/>
              </w:rPr>
              <w:t>Rigla - 100 cm</w:t>
            </w:r>
          </w:p>
          <w:p w14:paraId="5C5EC130" w14:textId="77777777" w:rsidR="00C04E2D" w:rsidRPr="003979DC" w:rsidRDefault="00C04E2D" w:rsidP="00C04E2D">
            <w:pPr>
              <w:rPr>
                <w:rFonts w:asciiTheme="minorHAnsi" w:hAnsiTheme="minorHAnsi" w:cstheme="minorHAnsi"/>
                <w:lang w:val="ro-RO"/>
              </w:rPr>
            </w:pPr>
            <w:r w:rsidRPr="003979DC">
              <w:rPr>
                <w:rFonts w:asciiTheme="minorHAnsi" w:hAnsiTheme="minorHAnsi" w:cstheme="minorHAnsi"/>
                <w:lang w:val="ro-RO"/>
              </w:rPr>
              <w:t>Echer - 58 cm, 60°</w:t>
            </w:r>
          </w:p>
          <w:p w14:paraId="3A26401B" w14:textId="77777777" w:rsidR="00C04E2D" w:rsidRPr="003979DC" w:rsidRDefault="00C04E2D" w:rsidP="00C04E2D">
            <w:pPr>
              <w:rPr>
                <w:rFonts w:asciiTheme="minorHAnsi" w:hAnsiTheme="minorHAnsi" w:cstheme="minorHAnsi"/>
                <w:lang w:val="ro-RO"/>
              </w:rPr>
            </w:pPr>
            <w:r w:rsidRPr="003979DC">
              <w:rPr>
                <w:rFonts w:asciiTheme="minorHAnsi" w:hAnsiTheme="minorHAnsi" w:cstheme="minorHAnsi"/>
                <w:lang w:val="ro-RO"/>
              </w:rPr>
              <w:t>Echer - 50 cm, 45°</w:t>
            </w:r>
          </w:p>
          <w:p w14:paraId="68761456" w14:textId="77777777" w:rsidR="00C04E2D" w:rsidRPr="003979DC" w:rsidRDefault="00C04E2D" w:rsidP="00C04E2D">
            <w:pPr>
              <w:rPr>
                <w:rFonts w:asciiTheme="minorHAnsi" w:hAnsiTheme="minorHAnsi" w:cstheme="minorHAnsi"/>
                <w:lang w:val="ro-RO"/>
              </w:rPr>
            </w:pPr>
            <w:r w:rsidRPr="003979DC">
              <w:rPr>
                <w:rFonts w:asciiTheme="minorHAnsi" w:hAnsiTheme="minorHAnsi" w:cstheme="minorHAnsi"/>
                <w:lang w:val="ro-RO"/>
              </w:rPr>
              <w:t>Raportor - 39 cm</w:t>
            </w:r>
          </w:p>
          <w:p w14:paraId="14F720DB" w14:textId="77777777" w:rsidR="00C04E2D" w:rsidRPr="003979DC" w:rsidRDefault="00C04E2D" w:rsidP="00C04E2D">
            <w:pPr>
              <w:rPr>
                <w:rFonts w:asciiTheme="minorHAnsi" w:hAnsiTheme="minorHAnsi" w:cstheme="minorHAnsi"/>
                <w:lang w:val="ro-RO"/>
              </w:rPr>
            </w:pPr>
            <w:r w:rsidRPr="003979DC">
              <w:rPr>
                <w:rFonts w:asciiTheme="minorHAnsi" w:hAnsiTheme="minorHAnsi" w:cstheme="minorHAnsi"/>
                <w:lang w:val="ro-RO"/>
              </w:rPr>
              <w:lastRenderedPageBreak/>
              <w:t>Compas cu ventuza din silicon pentru o folosire precisa - lungime 42 cm</w:t>
            </w:r>
          </w:p>
          <w:p w14:paraId="67B41D77" w14:textId="77777777" w:rsidR="00C04E2D" w:rsidRPr="003979DC" w:rsidRDefault="00C04E2D" w:rsidP="00C04E2D">
            <w:pPr>
              <w:rPr>
                <w:rFonts w:asciiTheme="minorHAnsi" w:hAnsiTheme="minorHAnsi" w:cstheme="minorHAnsi"/>
                <w:lang w:val="ro-RO"/>
              </w:rPr>
            </w:pPr>
            <w:r w:rsidRPr="003979DC">
              <w:rPr>
                <w:rFonts w:asciiTheme="minorHAnsi" w:hAnsiTheme="minorHAnsi" w:cstheme="minorHAnsi"/>
                <w:lang w:val="ro-RO"/>
              </w:rPr>
              <w:t>Culoare alb</w:t>
            </w:r>
          </w:p>
          <w:p w14:paraId="03DB4902" w14:textId="77777777" w:rsidR="00C04E2D" w:rsidRPr="003979DC" w:rsidRDefault="00C04E2D" w:rsidP="00C04E2D">
            <w:pPr>
              <w:rPr>
                <w:rFonts w:asciiTheme="minorHAnsi" w:eastAsia="Calibri" w:hAnsiTheme="minorHAnsi" w:cstheme="minorHAnsi"/>
              </w:rPr>
            </w:pPr>
            <w:r w:rsidRPr="003979DC">
              <w:rPr>
                <w:rFonts w:asciiTheme="minorHAnsi" w:eastAsia="Calibri" w:hAnsiTheme="minorHAnsi" w:cstheme="minorHAnsi"/>
              </w:rPr>
              <w:t>Set confectionat din material PVC rezistent la indoire</w:t>
            </w:r>
          </w:p>
          <w:p w14:paraId="02D47768" w14:textId="77777777" w:rsidR="00C04E2D" w:rsidRDefault="00C04E2D" w:rsidP="00C04E2D">
            <w:pPr>
              <w:rPr>
                <w:rFonts w:asciiTheme="minorHAnsi" w:eastAsia="Calibri" w:hAnsiTheme="minorHAnsi" w:cstheme="minorHAnsi"/>
              </w:rPr>
            </w:pPr>
            <w:r w:rsidRPr="003979DC">
              <w:rPr>
                <w:rFonts w:asciiTheme="minorHAnsi" w:eastAsia="Calibri" w:hAnsiTheme="minorHAnsi" w:cstheme="minorHAnsi"/>
              </w:rPr>
              <w:t>Toate accesoriile au magneti pentru o folosire usoara pe tablele magnetice</w:t>
            </w:r>
          </w:p>
          <w:p w14:paraId="0BCD2BA6" w14:textId="0E8C7EFD" w:rsidR="004E6BCB" w:rsidRPr="003979DC" w:rsidRDefault="004E6BCB" w:rsidP="00C04E2D">
            <w:pPr>
              <w:rPr>
                <w:rFonts w:asciiTheme="minorHAnsi" w:hAnsiTheme="minorHAnsi" w:cstheme="minorHAnsi"/>
              </w:rPr>
            </w:pPr>
          </w:p>
        </w:tc>
        <w:tc>
          <w:tcPr>
            <w:tcW w:w="0" w:type="auto"/>
            <w:shd w:val="clear" w:color="auto" w:fill="auto"/>
          </w:tcPr>
          <w:p w14:paraId="5910388C" w14:textId="1D18F8CD"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lastRenderedPageBreak/>
              <w:t>1</w:t>
            </w:r>
            <w:r w:rsidR="004E6BCB">
              <w:rPr>
                <w:rFonts w:asciiTheme="minorHAnsi" w:eastAsia="Calibri" w:hAnsiTheme="minorHAnsi" w:cstheme="minorHAnsi"/>
              </w:rPr>
              <w:t xml:space="preserve"> set</w:t>
            </w:r>
          </w:p>
        </w:tc>
        <w:tc>
          <w:tcPr>
            <w:tcW w:w="0" w:type="auto"/>
            <w:shd w:val="clear" w:color="auto" w:fill="auto"/>
          </w:tcPr>
          <w:p w14:paraId="257831C7" w14:textId="77777777" w:rsidR="00C04E2D" w:rsidRPr="003979DC" w:rsidRDefault="00C04E2D" w:rsidP="00C04E2D">
            <w:pPr>
              <w:jc w:val="center"/>
              <w:rPr>
                <w:rFonts w:asciiTheme="minorHAnsi" w:hAnsiTheme="minorHAnsi" w:cstheme="minorHAnsi"/>
                <w:color w:val="1A3239"/>
                <w:lang w:val="ro-RO"/>
              </w:rPr>
            </w:pPr>
            <w:r w:rsidRPr="003979DC">
              <w:rPr>
                <w:rFonts w:asciiTheme="minorHAnsi" w:hAnsiTheme="minorHAnsi" w:cstheme="minorHAnsi"/>
                <w:color w:val="1A3239"/>
              </w:rPr>
              <w:t>650</w:t>
            </w:r>
          </w:p>
          <w:p w14:paraId="5E564A5E" w14:textId="77777777" w:rsidR="00C04E2D" w:rsidRPr="003979DC" w:rsidRDefault="00C04E2D" w:rsidP="00C04E2D">
            <w:pPr>
              <w:ind w:left="153" w:hanging="153"/>
              <w:jc w:val="center"/>
              <w:rPr>
                <w:rFonts w:asciiTheme="minorHAnsi" w:hAnsiTheme="minorHAnsi" w:cstheme="minorHAnsi"/>
                <w:lang w:val="it-IT"/>
              </w:rPr>
            </w:pPr>
          </w:p>
        </w:tc>
      </w:tr>
      <w:tr w:rsidR="00BB27B3" w:rsidRPr="003979DC" w14:paraId="1D402096" w14:textId="77777777" w:rsidTr="002E210F">
        <w:tc>
          <w:tcPr>
            <w:tcW w:w="0" w:type="auto"/>
            <w:shd w:val="clear" w:color="auto" w:fill="auto"/>
          </w:tcPr>
          <w:p w14:paraId="35501317" w14:textId="77777777" w:rsidR="00BB27B3" w:rsidRPr="003979DC" w:rsidRDefault="00BB27B3" w:rsidP="00BB27B3">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BF93BBC" w14:textId="388F8509" w:rsidR="00BB27B3" w:rsidRPr="003979DC" w:rsidRDefault="00BB27B3" w:rsidP="00BB27B3">
            <w:pPr>
              <w:rPr>
                <w:rFonts w:asciiTheme="minorHAnsi" w:eastAsia="Calibri" w:hAnsiTheme="minorHAnsi" w:cstheme="minorHAnsi"/>
                <w:lang w:val="it-IT"/>
              </w:rPr>
            </w:pPr>
            <w:r w:rsidRPr="003979DC">
              <w:rPr>
                <w:rFonts w:asciiTheme="minorHAnsi" w:hAnsiTheme="minorHAnsi" w:cstheme="minorHAnsi"/>
                <w:lang w:val="en-GB"/>
              </w:rPr>
              <w:t>Microscop digital profesional portabil 1-1000X, 10MP monitor 7 inch</w:t>
            </w:r>
          </w:p>
        </w:tc>
        <w:tc>
          <w:tcPr>
            <w:tcW w:w="4262" w:type="dxa"/>
            <w:shd w:val="clear" w:color="auto" w:fill="auto"/>
          </w:tcPr>
          <w:p w14:paraId="74EF6BE7" w14:textId="10BCF5E7" w:rsidR="00BB27B3" w:rsidRPr="003979DC" w:rsidRDefault="00BB27B3" w:rsidP="00BB27B3">
            <w:pPr>
              <w:rPr>
                <w:rFonts w:asciiTheme="minorHAnsi" w:hAnsiTheme="minorHAnsi" w:cstheme="minorHAnsi"/>
                <w:shd w:val="clear" w:color="auto" w:fill="FFFFFF"/>
              </w:rPr>
            </w:pPr>
            <w:r w:rsidRPr="003979DC">
              <w:rPr>
                <w:rFonts w:asciiTheme="minorHAnsi" w:hAnsiTheme="minorHAnsi" w:cstheme="minorHAnsi"/>
                <w:lang w:val="en-GB"/>
              </w:rPr>
              <w:t xml:space="preserve">Microscop digital profesional portabil 1-1000X, 10MP monitor 7 inch Dittom sau echivalent </w:t>
            </w:r>
            <w:r w:rsidR="009D4363">
              <w:rPr>
                <w:rFonts w:asciiTheme="minorHAnsi" w:hAnsiTheme="minorHAnsi" w:cstheme="minorHAnsi"/>
                <w:lang w:val="en-GB"/>
              </w:rPr>
              <w:t>calitativ</w:t>
            </w:r>
            <w:r w:rsidRPr="003979DC">
              <w:rPr>
                <w:rFonts w:asciiTheme="minorHAnsi" w:hAnsiTheme="minorHAnsi" w:cstheme="minorHAnsi"/>
                <w:lang w:val="en-GB"/>
              </w:rPr>
              <w:t xml:space="preserve"> și funcțional</w:t>
            </w:r>
          </w:p>
          <w:p w14:paraId="200B819E" w14:textId="77777777" w:rsidR="00BB27B3" w:rsidRPr="003979DC" w:rsidRDefault="00BB27B3" w:rsidP="00BB27B3">
            <w:pPr>
              <w:rPr>
                <w:rFonts w:asciiTheme="minorHAnsi" w:hAnsiTheme="minorHAnsi" w:cstheme="minorHAnsi"/>
                <w:color w:val="222222"/>
                <w:shd w:val="clear" w:color="auto" w:fill="FFFFFF"/>
              </w:rPr>
            </w:pPr>
            <w:r w:rsidRPr="003979DC">
              <w:rPr>
                <w:rFonts w:asciiTheme="minorHAnsi" w:hAnsiTheme="minorHAnsi" w:cstheme="minorHAnsi"/>
                <w:color w:val="222222"/>
                <w:shd w:val="clear" w:color="auto" w:fill="FFFFFF"/>
              </w:rPr>
              <w:t xml:space="preserve">Ecran color de 7 inchi, de înaltă definiție și claritate 1080P, fără întârziere, fără pete, video fluent. </w:t>
            </w:r>
          </w:p>
          <w:p w14:paraId="7478583F" w14:textId="77777777" w:rsidR="00BB27B3" w:rsidRPr="003979DC" w:rsidRDefault="00BB27B3" w:rsidP="00BB27B3">
            <w:pPr>
              <w:rPr>
                <w:rFonts w:asciiTheme="minorHAnsi" w:hAnsiTheme="minorHAnsi" w:cstheme="minorHAnsi"/>
                <w:color w:val="222222"/>
                <w:shd w:val="clear" w:color="auto" w:fill="FFFFFF"/>
              </w:rPr>
            </w:pPr>
            <w:r w:rsidRPr="003979DC">
              <w:rPr>
                <w:rFonts w:asciiTheme="minorHAnsi" w:hAnsiTheme="minorHAnsi" w:cstheme="minorHAnsi"/>
                <w:color w:val="222222"/>
                <w:shd w:val="clear" w:color="auto" w:fill="FFFFFF"/>
              </w:rPr>
              <w:t>Procesare profesională a imaginii, redarea culorilor și a detaliilor cu adevărat. Suportă o rată de zoom de 1000X, clară. Ușor de operat cu ajutorul butoanelor de pe monitor. Insotit de telecomanda pentru evitarea tremuraturilor atunci când apăsați butoanele de pe monitor.</w:t>
            </w:r>
          </w:p>
          <w:p w14:paraId="47DE5E86" w14:textId="3C324EDF" w:rsidR="00BB27B3" w:rsidRPr="003979DC" w:rsidRDefault="00BB27B3" w:rsidP="00BB27B3">
            <w:pPr>
              <w:rPr>
                <w:rFonts w:asciiTheme="minorHAnsi" w:hAnsiTheme="minorHAnsi" w:cstheme="minorHAnsi"/>
                <w:color w:val="222222"/>
                <w:shd w:val="clear" w:color="auto" w:fill="FFFFFF"/>
              </w:rPr>
            </w:pPr>
            <w:r w:rsidRPr="003979DC">
              <w:rPr>
                <w:rFonts w:asciiTheme="minorHAnsi" w:hAnsiTheme="minorHAnsi" w:cstheme="minorHAnsi"/>
                <w:color w:val="222222"/>
                <w:shd w:val="clear" w:color="auto" w:fill="FFFFFF"/>
              </w:rPr>
              <w:t>Obiectiv de înaltă calitate încorporat, focalizarea variază de la 10 mm la 40 mm, dispune de funcție de microscop și telescop. Suportul din aliaj rotativ la 180 de grade permite diferite unghiuri de vizualizare, focalizare precisă. Încorporat cu 8 lumini LED de înaltă luminozitate pentru operare simplă.</w:t>
            </w:r>
          </w:p>
          <w:p w14:paraId="38DD1B6A" w14:textId="77777777" w:rsidR="00BB27B3" w:rsidRPr="009D4363" w:rsidRDefault="00BB27B3" w:rsidP="00BB27B3">
            <w:pPr>
              <w:pStyle w:val="Heading4"/>
              <w:shd w:val="clear" w:color="auto" w:fill="FFFFFF"/>
              <w:spacing w:before="0"/>
              <w:jc w:val="both"/>
              <w:rPr>
                <w:rFonts w:asciiTheme="minorHAnsi" w:hAnsiTheme="minorHAnsi" w:cstheme="minorHAnsi"/>
                <w:b w:val="0"/>
                <w:bCs w:val="0"/>
                <w:i/>
                <w:iCs/>
                <w:color w:val="222222"/>
                <w:sz w:val="20"/>
                <w:szCs w:val="20"/>
                <w:lang w:val="ro-RO"/>
              </w:rPr>
            </w:pPr>
            <w:r w:rsidRPr="00305B76">
              <w:rPr>
                <w:rFonts w:asciiTheme="minorHAnsi" w:hAnsiTheme="minorHAnsi" w:cstheme="minorHAnsi"/>
                <w:b w:val="0"/>
                <w:bCs w:val="0"/>
                <w:i/>
                <w:iCs/>
                <w:color w:val="222222"/>
                <w:sz w:val="20"/>
                <w:szCs w:val="20"/>
                <w:lang w:val="de-DE"/>
              </w:rPr>
              <w:t>Interfață de ieșire</w:t>
            </w:r>
          </w:p>
          <w:p w14:paraId="15717818" w14:textId="7FEFC257" w:rsidR="00BB27B3" w:rsidRPr="003979DC" w:rsidRDefault="00BB27B3" w:rsidP="00BB27B3">
            <w:pPr>
              <w:pStyle w:val="Heading4"/>
              <w:shd w:val="clear" w:color="auto" w:fill="FFFFFF"/>
              <w:spacing w:before="0"/>
              <w:jc w:val="both"/>
              <w:rPr>
                <w:rFonts w:asciiTheme="minorHAnsi" w:hAnsiTheme="minorHAnsi" w:cstheme="minorHAnsi"/>
                <w:b w:val="0"/>
                <w:bCs w:val="0"/>
                <w:color w:val="222222"/>
                <w:sz w:val="20"/>
                <w:szCs w:val="20"/>
              </w:rPr>
            </w:pPr>
            <w:r w:rsidRPr="003979DC">
              <w:rPr>
                <w:rFonts w:asciiTheme="minorHAnsi" w:hAnsiTheme="minorHAnsi" w:cstheme="minorHAnsi"/>
                <w:b w:val="0"/>
                <w:bCs w:val="0"/>
                <w:color w:val="222222"/>
                <w:sz w:val="20"/>
                <w:szCs w:val="20"/>
                <w:lang w:val="de-DE"/>
              </w:rPr>
              <w:t xml:space="preserve">Permite fotografiere, înregistrare video și redare. </w:t>
            </w:r>
            <w:r w:rsidRPr="003979DC">
              <w:rPr>
                <w:rFonts w:asciiTheme="minorHAnsi" w:hAnsiTheme="minorHAnsi" w:cstheme="minorHAnsi"/>
                <w:b w:val="0"/>
                <w:bCs w:val="0"/>
                <w:color w:val="222222"/>
                <w:sz w:val="20"/>
                <w:szCs w:val="20"/>
              </w:rPr>
              <w:t>Cu slot pentru card TF pentru depozitare</w:t>
            </w:r>
            <w:r w:rsidR="009D4363">
              <w:rPr>
                <w:rFonts w:asciiTheme="minorHAnsi" w:hAnsiTheme="minorHAnsi" w:cstheme="minorHAnsi"/>
                <w:b w:val="0"/>
                <w:bCs w:val="0"/>
                <w:color w:val="222222"/>
                <w:sz w:val="20"/>
                <w:szCs w:val="20"/>
              </w:rPr>
              <w:t>a,</w:t>
            </w:r>
            <w:r w:rsidRPr="003979DC">
              <w:rPr>
                <w:rFonts w:asciiTheme="minorHAnsi" w:hAnsiTheme="minorHAnsi" w:cstheme="minorHAnsi"/>
                <w:b w:val="0"/>
                <w:bCs w:val="0"/>
                <w:color w:val="222222"/>
                <w:sz w:val="20"/>
                <w:szCs w:val="20"/>
              </w:rPr>
              <w:t xml:space="preserve"> înregistrarea facilă a imaginilor,</w:t>
            </w:r>
          </w:p>
          <w:p w14:paraId="3D18E83E" w14:textId="2BFF8EC0" w:rsidR="00BB27B3" w:rsidRPr="003979DC" w:rsidRDefault="00BB27B3" w:rsidP="00BB27B3">
            <w:pPr>
              <w:pStyle w:val="Heading4"/>
              <w:shd w:val="clear" w:color="auto" w:fill="FFFFFF"/>
              <w:spacing w:before="0"/>
              <w:jc w:val="both"/>
              <w:rPr>
                <w:rFonts w:asciiTheme="minorHAnsi" w:hAnsiTheme="minorHAnsi" w:cstheme="minorHAnsi"/>
                <w:b w:val="0"/>
                <w:bCs w:val="0"/>
                <w:color w:val="222222"/>
                <w:sz w:val="20"/>
                <w:szCs w:val="20"/>
              </w:rPr>
            </w:pPr>
            <w:r w:rsidRPr="003979DC">
              <w:rPr>
                <w:rFonts w:asciiTheme="minorHAnsi" w:hAnsiTheme="minorHAnsi" w:cstheme="minorHAnsi"/>
                <w:b w:val="0"/>
                <w:bCs w:val="0"/>
                <w:color w:val="222222"/>
                <w:sz w:val="20"/>
                <w:szCs w:val="20"/>
              </w:rPr>
              <w:t>Trebuie să permit</w:t>
            </w:r>
            <w:r w:rsidR="009D4363">
              <w:rPr>
                <w:rFonts w:asciiTheme="minorHAnsi" w:hAnsiTheme="minorHAnsi" w:cstheme="minorHAnsi"/>
                <w:b w:val="0"/>
                <w:bCs w:val="0"/>
                <w:color w:val="222222"/>
                <w:sz w:val="20"/>
                <w:szCs w:val="20"/>
              </w:rPr>
              <w:t>ă</w:t>
            </w:r>
            <w:r w:rsidRPr="003979DC">
              <w:rPr>
                <w:rFonts w:asciiTheme="minorHAnsi" w:hAnsiTheme="minorHAnsi" w:cstheme="minorHAnsi"/>
                <w:b w:val="0"/>
                <w:bCs w:val="0"/>
                <w:color w:val="222222"/>
                <w:sz w:val="20"/>
                <w:szCs w:val="20"/>
              </w:rPr>
              <w:t xml:space="preserve"> înregistrarea pe card TF de min 32 GB,</w:t>
            </w:r>
          </w:p>
          <w:p w14:paraId="7F925CD9" w14:textId="77777777" w:rsidR="00BB27B3" w:rsidRPr="003979DC" w:rsidRDefault="00BB27B3" w:rsidP="00BB27B3">
            <w:pPr>
              <w:pStyle w:val="Heading4"/>
              <w:shd w:val="clear" w:color="auto" w:fill="FFFFFF"/>
              <w:spacing w:before="0"/>
              <w:jc w:val="both"/>
              <w:rPr>
                <w:rFonts w:asciiTheme="minorHAnsi" w:hAnsiTheme="minorHAnsi" w:cstheme="minorHAnsi"/>
                <w:b w:val="0"/>
                <w:bCs w:val="0"/>
                <w:color w:val="222222"/>
                <w:sz w:val="20"/>
                <w:szCs w:val="20"/>
              </w:rPr>
            </w:pPr>
            <w:r w:rsidRPr="003979DC">
              <w:rPr>
                <w:rFonts w:asciiTheme="minorHAnsi" w:hAnsiTheme="minorHAnsi" w:cstheme="minorHAnsi"/>
                <w:b w:val="0"/>
                <w:bCs w:val="0"/>
                <w:color w:val="222222"/>
                <w:sz w:val="20"/>
                <w:szCs w:val="20"/>
              </w:rPr>
              <w:t>Permite înregistrarea în buclă.</w:t>
            </w:r>
          </w:p>
          <w:p w14:paraId="191614D9" w14:textId="77777777" w:rsidR="00BB27B3" w:rsidRDefault="00BB27B3" w:rsidP="00BB27B3">
            <w:pPr>
              <w:rPr>
                <w:rFonts w:asciiTheme="minorHAnsi" w:hAnsiTheme="minorHAnsi" w:cstheme="minorHAnsi"/>
                <w:color w:val="222222"/>
              </w:rPr>
            </w:pPr>
            <w:r w:rsidRPr="003979DC">
              <w:rPr>
                <w:rFonts w:asciiTheme="minorHAnsi" w:hAnsiTheme="minorHAnsi" w:cstheme="minorHAnsi"/>
                <w:color w:val="222222"/>
              </w:rPr>
              <w:t>Trebuie să aibă ieșire HD și conexiune USB cu computerul</w:t>
            </w:r>
          </w:p>
          <w:p w14:paraId="03758819" w14:textId="2D00F83B" w:rsidR="007808CB" w:rsidRPr="003979DC" w:rsidRDefault="007808CB" w:rsidP="00BB27B3">
            <w:pPr>
              <w:rPr>
                <w:rFonts w:asciiTheme="minorHAnsi" w:eastAsia="Calibri" w:hAnsiTheme="minorHAnsi" w:cstheme="minorHAnsi"/>
                <w:lang w:val="it-IT"/>
              </w:rPr>
            </w:pPr>
          </w:p>
        </w:tc>
        <w:tc>
          <w:tcPr>
            <w:tcW w:w="0" w:type="auto"/>
            <w:shd w:val="clear" w:color="auto" w:fill="auto"/>
          </w:tcPr>
          <w:p w14:paraId="4EF2D0AB" w14:textId="193FAB9B" w:rsidR="00BB27B3" w:rsidRPr="003979DC" w:rsidRDefault="00BB27B3" w:rsidP="00BB27B3">
            <w:pPr>
              <w:ind w:left="153" w:hanging="153"/>
              <w:jc w:val="center"/>
              <w:rPr>
                <w:rFonts w:asciiTheme="minorHAnsi" w:eastAsia="Calibri" w:hAnsiTheme="minorHAnsi" w:cstheme="minorHAnsi"/>
              </w:rPr>
            </w:pPr>
            <w:r w:rsidRPr="003979DC">
              <w:rPr>
                <w:rFonts w:asciiTheme="minorHAnsi" w:hAnsiTheme="minorHAnsi" w:cstheme="minorHAnsi"/>
                <w:color w:val="000000"/>
              </w:rPr>
              <w:t>2</w:t>
            </w:r>
          </w:p>
        </w:tc>
        <w:tc>
          <w:tcPr>
            <w:tcW w:w="0" w:type="auto"/>
            <w:shd w:val="clear" w:color="auto" w:fill="auto"/>
          </w:tcPr>
          <w:p w14:paraId="543C02B1" w14:textId="3AA70751" w:rsidR="00BB27B3" w:rsidRPr="003979DC" w:rsidRDefault="00BB27B3" w:rsidP="00BB27B3">
            <w:pPr>
              <w:jc w:val="center"/>
              <w:rPr>
                <w:rFonts w:asciiTheme="minorHAnsi" w:hAnsiTheme="minorHAnsi" w:cstheme="minorHAnsi"/>
                <w:color w:val="1A3239"/>
              </w:rPr>
            </w:pPr>
            <w:r w:rsidRPr="003979DC">
              <w:rPr>
                <w:rFonts w:asciiTheme="minorHAnsi" w:eastAsia="Calibri" w:hAnsiTheme="minorHAnsi" w:cstheme="minorHAnsi"/>
              </w:rPr>
              <w:t>2800</w:t>
            </w:r>
          </w:p>
        </w:tc>
      </w:tr>
      <w:tr w:rsidR="00C04E2D" w:rsidRPr="003979DC" w14:paraId="1ECBFF0B" w14:textId="77777777" w:rsidTr="002E210F">
        <w:tc>
          <w:tcPr>
            <w:tcW w:w="0" w:type="auto"/>
            <w:shd w:val="clear" w:color="auto" w:fill="auto"/>
          </w:tcPr>
          <w:p w14:paraId="6F3B8366"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92CE56D" w14:textId="0F1A74CA" w:rsidR="00C04E2D" w:rsidRPr="003979DC" w:rsidRDefault="00C04E2D" w:rsidP="00C04E2D">
            <w:pPr>
              <w:rPr>
                <w:rFonts w:asciiTheme="minorHAnsi" w:hAnsiTheme="minorHAnsi" w:cstheme="minorHAnsi"/>
              </w:rPr>
            </w:pPr>
            <w:r w:rsidRPr="003979DC">
              <w:rPr>
                <w:rFonts w:asciiTheme="minorHAnsi" w:eastAsia="Calibri" w:hAnsiTheme="minorHAnsi" w:cstheme="minorHAnsi"/>
              </w:rPr>
              <w:t>Placa suport D250mm</w:t>
            </w:r>
          </w:p>
        </w:tc>
        <w:tc>
          <w:tcPr>
            <w:tcW w:w="4262" w:type="dxa"/>
            <w:shd w:val="clear" w:color="auto" w:fill="auto"/>
          </w:tcPr>
          <w:p w14:paraId="39EC5F37" w14:textId="77777777" w:rsidR="00C13801" w:rsidRPr="003979DC" w:rsidRDefault="00C13801" w:rsidP="00C04E2D">
            <w:pPr>
              <w:rPr>
                <w:rFonts w:asciiTheme="minorHAnsi" w:eastAsia="Calibri" w:hAnsiTheme="minorHAnsi" w:cstheme="minorHAnsi"/>
                <w:lang w:val="it-IT"/>
              </w:rPr>
            </w:pPr>
            <w:r w:rsidRPr="003979DC">
              <w:rPr>
                <w:rFonts w:asciiTheme="minorHAnsi" w:eastAsia="Calibri" w:hAnsiTheme="minorHAnsi" w:cstheme="minorHAnsi"/>
                <w:lang w:val="it-IT"/>
              </w:rPr>
              <w:t xml:space="preserve">Placa suport D250mm </w:t>
            </w:r>
          </w:p>
          <w:p w14:paraId="04FF2687" w14:textId="62584012" w:rsidR="00C04E2D" w:rsidRPr="003979DC"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 xml:space="preserve">Material </w:t>
            </w:r>
            <w:r w:rsidR="00C9054B">
              <w:rPr>
                <w:rFonts w:asciiTheme="minorHAnsi" w:eastAsia="Calibri" w:hAnsiTheme="minorHAnsi" w:cstheme="minorHAnsi"/>
                <w:lang w:val="it-IT"/>
              </w:rPr>
              <w:t>a</w:t>
            </w:r>
            <w:r w:rsidRPr="003979DC">
              <w:rPr>
                <w:rFonts w:asciiTheme="minorHAnsi" w:eastAsia="Calibri" w:hAnsiTheme="minorHAnsi" w:cstheme="minorHAnsi"/>
                <w:lang w:val="it-IT"/>
              </w:rPr>
              <w:t>luminiu</w:t>
            </w:r>
          </w:p>
          <w:p w14:paraId="25D8894F" w14:textId="3FEBF605" w:rsidR="00C13801" w:rsidRPr="003979DC" w:rsidRDefault="00C13801" w:rsidP="00C04E2D">
            <w:pPr>
              <w:rPr>
                <w:rFonts w:asciiTheme="minorHAnsi" w:eastAsia="Calibri" w:hAnsiTheme="minorHAnsi" w:cstheme="minorHAnsi"/>
                <w:lang w:val="it-IT"/>
              </w:rPr>
            </w:pPr>
            <w:r w:rsidRPr="003979DC">
              <w:rPr>
                <w:rFonts w:asciiTheme="minorHAnsi" w:eastAsia="Calibri" w:hAnsiTheme="minorHAnsi" w:cstheme="minorHAnsi"/>
                <w:lang w:val="it-IT"/>
              </w:rPr>
              <w:t>Diametru 250 mm</w:t>
            </w:r>
          </w:p>
          <w:p w14:paraId="20706083" w14:textId="77777777" w:rsidR="00C04E2D" w:rsidRDefault="00C13801" w:rsidP="00EF2674">
            <w:pPr>
              <w:rPr>
                <w:rFonts w:asciiTheme="minorHAnsi" w:eastAsia="Calibri" w:hAnsiTheme="minorHAnsi" w:cstheme="minorHAnsi"/>
              </w:rPr>
            </w:pPr>
            <w:r w:rsidRPr="003979DC">
              <w:rPr>
                <w:rFonts w:asciiTheme="minorHAnsi" w:eastAsia="Calibri" w:hAnsiTheme="minorHAnsi" w:cstheme="minorHAnsi"/>
              </w:rPr>
              <w:t xml:space="preserve">Compatibilă cu </w:t>
            </w:r>
            <w:r w:rsidR="007808CB">
              <w:rPr>
                <w:rFonts w:asciiTheme="minorHAnsi" w:eastAsia="Calibri" w:hAnsiTheme="minorHAnsi" w:cstheme="minorHAnsi"/>
              </w:rPr>
              <w:t>m</w:t>
            </w:r>
            <w:r w:rsidRPr="003979DC">
              <w:rPr>
                <w:rFonts w:asciiTheme="minorHAnsi" w:eastAsia="Calibri" w:hAnsiTheme="minorHAnsi" w:cstheme="minorHAnsi"/>
              </w:rPr>
              <w:t>asina semi-automată pentru polisare probe metalografice</w:t>
            </w:r>
            <w:r w:rsidR="00EF2674" w:rsidRPr="003979DC">
              <w:rPr>
                <w:rFonts w:asciiTheme="minorHAnsi" w:eastAsia="Calibri" w:hAnsiTheme="minorHAnsi" w:cstheme="minorHAnsi"/>
              </w:rPr>
              <w:t xml:space="preserve"> </w:t>
            </w:r>
            <w:r w:rsidRPr="003979DC">
              <w:rPr>
                <w:rFonts w:asciiTheme="minorHAnsi" w:eastAsia="Calibri" w:hAnsiTheme="minorHAnsi" w:cstheme="minorHAnsi"/>
              </w:rPr>
              <w:t>SMARTLAM 2.0</w:t>
            </w:r>
            <w:r w:rsidR="00EF2674" w:rsidRPr="003979DC">
              <w:rPr>
                <w:rFonts w:asciiTheme="minorHAnsi" w:eastAsia="Calibri" w:hAnsiTheme="minorHAnsi" w:cstheme="minorHAnsi"/>
              </w:rPr>
              <w:t xml:space="preserve"> sau echivalent</w:t>
            </w:r>
          </w:p>
          <w:p w14:paraId="2A6A6CBA" w14:textId="42B92103" w:rsidR="007808CB" w:rsidRPr="003979DC" w:rsidRDefault="007808CB" w:rsidP="00EF2674">
            <w:pPr>
              <w:rPr>
                <w:rFonts w:asciiTheme="minorHAnsi" w:hAnsiTheme="minorHAnsi" w:cstheme="minorHAnsi"/>
              </w:rPr>
            </w:pPr>
          </w:p>
        </w:tc>
        <w:tc>
          <w:tcPr>
            <w:tcW w:w="0" w:type="auto"/>
            <w:shd w:val="clear" w:color="auto" w:fill="auto"/>
          </w:tcPr>
          <w:p w14:paraId="4FD9E526" w14:textId="000FFD82"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lang w:val="it-IT"/>
              </w:rPr>
              <w:t>1</w:t>
            </w:r>
          </w:p>
        </w:tc>
        <w:tc>
          <w:tcPr>
            <w:tcW w:w="0" w:type="auto"/>
            <w:shd w:val="clear" w:color="auto" w:fill="auto"/>
          </w:tcPr>
          <w:p w14:paraId="007D160F" w14:textId="418CB13D" w:rsidR="00C04E2D" w:rsidRPr="003979DC" w:rsidRDefault="00C04E2D" w:rsidP="00C04E2D">
            <w:pPr>
              <w:jc w:val="center"/>
              <w:rPr>
                <w:rFonts w:asciiTheme="minorHAnsi" w:hAnsiTheme="minorHAnsi" w:cstheme="minorHAnsi"/>
                <w:color w:val="1A3239"/>
                <w:lang w:val="ro-RO"/>
              </w:rPr>
            </w:pPr>
            <w:r w:rsidRPr="003979DC">
              <w:rPr>
                <w:rFonts w:asciiTheme="minorHAnsi" w:hAnsiTheme="minorHAnsi" w:cstheme="minorHAnsi"/>
                <w:color w:val="1A3239"/>
              </w:rPr>
              <w:t>1</w:t>
            </w:r>
            <w:r w:rsidR="00BB27B3" w:rsidRPr="003979DC">
              <w:rPr>
                <w:rFonts w:asciiTheme="minorHAnsi" w:hAnsiTheme="minorHAnsi" w:cstheme="minorHAnsi"/>
                <w:color w:val="1A3239"/>
              </w:rPr>
              <w:t>6</w:t>
            </w:r>
            <w:r w:rsidRPr="003979DC">
              <w:rPr>
                <w:rFonts w:asciiTheme="minorHAnsi" w:hAnsiTheme="minorHAnsi" w:cstheme="minorHAnsi"/>
                <w:color w:val="1A3239"/>
              </w:rPr>
              <w:t>00</w:t>
            </w:r>
          </w:p>
          <w:p w14:paraId="7538CAE1" w14:textId="77777777" w:rsidR="00C04E2D" w:rsidRPr="003979DC" w:rsidRDefault="00C04E2D" w:rsidP="00C04E2D">
            <w:pPr>
              <w:ind w:left="153" w:hanging="153"/>
              <w:jc w:val="center"/>
              <w:rPr>
                <w:rFonts w:asciiTheme="minorHAnsi" w:hAnsiTheme="minorHAnsi" w:cstheme="minorHAnsi"/>
                <w:lang w:val="it-IT"/>
              </w:rPr>
            </w:pPr>
          </w:p>
        </w:tc>
      </w:tr>
      <w:tr w:rsidR="00C04E2D" w:rsidRPr="003979DC" w14:paraId="31CB17BB" w14:textId="77777777" w:rsidTr="002E210F">
        <w:tc>
          <w:tcPr>
            <w:tcW w:w="0" w:type="auto"/>
            <w:shd w:val="clear" w:color="auto" w:fill="auto"/>
          </w:tcPr>
          <w:p w14:paraId="22E54767"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0F0F1F0" w14:textId="59C3E8E8" w:rsidR="00C04E2D" w:rsidRPr="003979DC" w:rsidRDefault="00C04E2D" w:rsidP="00C04E2D">
            <w:pPr>
              <w:rPr>
                <w:rFonts w:asciiTheme="minorHAnsi" w:hAnsiTheme="minorHAnsi" w:cstheme="minorHAnsi"/>
              </w:rPr>
            </w:pPr>
            <w:r w:rsidRPr="003979DC">
              <w:rPr>
                <w:rFonts w:asciiTheme="minorHAnsi" w:eastAsia="Calibri" w:hAnsiTheme="minorHAnsi" w:cstheme="minorHAnsi"/>
              </w:rPr>
              <w:t>Inele de fixare pad D250</w:t>
            </w:r>
          </w:p>
        </w:tc>
        <w:tc>
          <w:tcPr>
            <w:tcW w:w="4262" w:type="dxa"/>
            <w:shd w:val="clear" w:color="auto" w:fill="auto"/>
          </w:tcPr>
          <w:p w14:paraId="18B5813F" w14:textId="77777777" w:rsidR="00C13801" w:rsidRPr="003979DC" w:rsidRDefault="00C13801" w:rsidP="00C04E2D">
            <w:pPr>
              <w:rPr>
                <w:rFonts w:asciiTheme="minorHAnsi" w:eastAsia="Calibri" w:hAnsiTheme="minorHAnsi" w:cstheme="minorHAnsi"/>
              </w:rPr>
            </w:pPr>
            <w:r w:rsidRPr="003979DC">
              <w:rPr>
                <w:rFonts w:asciiTheme="minorHAnsi" w:eastAsia="Calibri" w:hAnsiTheme="minorHAnsi" w:cstheme="minorHAnsi"/>
              </w:rPr>
              <w:t>Inele de fixare pad D250</w:t>
            </w:r>
          </w:p>
          <w:p w14:paraId="4BCB0143" w14:textId="27984C58" w:rsidR="00C04E2D" w:rsidRPr="003979DC"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Inel de prindere (metal) pentru hartii abrazive</w:t>
            </w:r>
          </w:p>
          <w:p w14:paraId="56C8E252" w14:textId="77777777" w:rsidR="00C04E2D" w:rsidRPr="00964720" w:rsidRDefault="00C13801" w:rsidP="00C04E2D">
            <w:pPr>
              <w:rPr>
                <w:rFonts w:asciiTheme="minorHAnsi" w:eastAsia="Calibri" w:hAnsiTheme="minorHAnsi" w:cstheme="minorHAnsi"/>
                <w:b/>
                <w:bCs/>
              </w:rPr>
            </w:pPr>
            <w:r w:rsidRPr="00964720">
              <w:rPr>
                <w:rFonts w:asciiTheme="minorHAnsi" w:eastAsia="Calibri" w:hAnsiTheme="minorHAnsi" w:cstheme="minorHAnsi"/>
                <w:b/>
                <w:bCs/>
              </w:rPr>
              <w:t>Compatibil cu poziția 3</w:t>
            </w:r>
          </w:p>
          <w:p w14:paraId="467E74E1" w14:textId="2FE3D993" w:rsidR="007808CB" w:rsidRPr="003979DC" w:rsidRDefault="007808CB" w:rsidP="00C04E2D">
            <w:pPr>
              <w:rPr>
                <w:rFonts w:asciiTheme="minorHAnsi" w:hAnsiTheme="minorHAnsi" w:cstheme="minorHAnsi"/>
              </w:rPr>
            </w:pPr>
          </w:p>
        </w:tc>
        <w:tc>
          <w:tcPr>
            <w:tcW w:w="0" w:type="auto"/>
            <w:shd w:val="clear" w:color="auto" w:fill="auto"/>
          </w:tcPr>
          <w:p w14:paraId="7C56BCC4" w14:textId="7A7146F7"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t>2</w:t>
            </w:r>
          </w:p>
        </w:tc>
        <w:tc>
          <w:tcPr>
            <w:tcW w:w="0" w:type="auto"/>
            <w:shd w:val="clear" w:color="auto" w:fill="auto"/>
          </w:tcPr>
          <w:p w14:paraId="2694B406" w14:textId="66BC657E"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t>510</w:t>
            </w:r>
          </w:p>
        </w:tc>
      </w:tr>
      <w:tr w:rsidR="00C04E2D" w:rsidRPr="003979DC" w14:paraId="19BA7A26" w14:textId="77777777" w:rsidTr="002E210F">
        <w:tc>
          <w:tcPr>
            <w:tcW w:w="0" w:type="auto"/>
            <w:shd w:val="clear" w:color="auto" w:fill="auto"/>
          </w:tcPr>
          <w:p w14:paraId="3A14F595"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11E17D0" w14:textId="67A005E9" w:rsidR="00C04E2D" w:rsidRPr="003979DC" w:rsidRDefault="00C04E2D" w:rsidP="00C04E2D">
            <w:pPr>
              <w:rPr>
                <w:rFonts w:asciiTheme="minorHAnsi" w:hAnsiTheme="minorHAnsi" w:cstheme="minorHAnsi"/>
              </w:rPr>
            </w:pPr>
            <w:r w:rsidRPr="003979DC">
              <w:rPr>
                <w:rFonts w:asciiTheme="minorHAnsi" w:eastAsia="Calibri" w:hAnsiTheme="minorHAnsi" w:cstheme="minorHAnsi"/>
              </w:rPr>
              <w:t xml:space="preserve">Pad slefuit P80 D250mm </w:t>
            </w:r>
            <w:r w:rsidR="00C13801" w:rsidRPr="003979DC">
              <w:rPr>
                <w:rFonts w:asciiTheme="minorHAnsi" w:eastAsia="Calibri" w:hAnsiTheme="minorHAnsi" w:cstheme="minorHAnsi"/>
              </w:rPr>
              <w:t xml:space="preserve">set </w:t>
            </w:r>
            <w:r w:rsidRPr="003979DC">
              <w:rPr>
                <w:rFonts w:asciiTheme="minorHAnsi" w:eastAsia="Calibri" w:hAnsiTheme="minorHAnsi" w:cstheme="minorHAnsi"/>
              </w:rPr>
              <w:t>100 buc</w:t>
            </w:r>
          </w:p>
        </w:tc>
        <w:tc>
          <w:tcPr>
            <w:tcW w:w="4262" w:type="dxa"/>
            <w:shd w:val="clear" w:color="auto" w:fill="auto"/>
          </w:tcPr>
          <w:p w14:paraId="70AB90ED" w14:textId="77777777" w:rsidR="00C13801" w:rsidRPr="003979DC" w:rsidRDefault="00C13801" w:rsidP="00C04E2D">
            <w:pPr>
              <w:rPr>
                <w:rFonts w:asciiTheme="minorHAnsi" w:eastAsia="Calibri" w:hAnsiTheme="minorHAnsi" w:cstheme="minorHAnsi"/>
              </w:rPr>
            </w:pPr>
            <w:r w:rsidRPr="003979DC">
              <w:rPr>
                <w:rFonts w:asciiTheme="minorHAnsi" w:eastAsia="Calibri" w:hAnsiTheme="minorHAnsi" w:cstheme="minorHAnsi"/>
              </w:rPr>
              <w:t>Pad slefuit P80 D250mm set 100 buc</w:t>
            </w:r>
          </w:p>
          <w:p w14:paraId="4A92AA8C" w14:textId="127D52A0" w:rsidR="00C04E2D" w:rsidRPr="003979DC" w:rsidRDefault="00C13801" w:rsidP="00C04E2D">
            <w:pPr>
              <w:rPr>
                <w:rFonts w:asciiTheme="minorHAnsi" w:eastAsia="Calibri" w:hAnsiTheme="minorHAnsi" w:cstheme="minorHAnsi"/>
                <w:lang w:val="it-IT"/>
              </w:rPr>
            </w:pPr>
            <w:r w:rsidRPr="003979DC">
              <w:rPr>
                <w:rFonts w:asciiTheme="minorHAnsi" w:eastAsia="Calibri" w:hAnsiTheme="minorHAnsi" w:cstheme="minorHAnsi"/>
                <w:lang w:val="it-IT"/>
              </w:rPr>
              <w:t>Utilizat pentru ș</w:t>
            </w:r>
            <w:r w:rsidR="00C04E2D" w:rsidRPr="003979DC">
              <w:rPr>
                <w:rFonts w:asciiTheme="minorHAnsi" w:eastAsia="Calibri" w:hAnsiTheme="minorHAnsi" w:cstheme="minorHAnsi"/>
                <w:lang w:val="it-IT"/>
              </w:rPr>
              <w:t>lefuire (neadezivă)</w:t>
            </w:r>
            <w:r w:rsidRPr="003979DC">
              <w:rPr>
                <w:rFonts w:asciiTheme="minorHAnsi" w:eastAsia="Calibri" w:hAnsiTheme="minorHAnsi" w:cstheme="minorHAnsi"/>
                <w:lang w:val="it-IT"/>
              </w:rPr>
              <w:t xml:space="preserve"> pe mașini de polișat probe metalografice</w:t>
            </w:r>
          </w:p>
          <w:p w14:paraId="77A5957F" w14:textId="77777777" w:rsidR="00C04E2D" w:rsidRPr="003979DC" w:rsidRDefault="00C04E2D" w:rsidP="00C04E2D">
            <w:pPr>
              <w:rPr>
                <w:rFonts w:asciiTheme="minorHAnsi" w:eastAsia="Calibri" w:hAnsiTheme="minorHAnsi" w:cstheme="minorHAnsi"/>
              </w:rPr>
            </w:pPr>
            <w:r w:rsidRPr="003979DC">
              <w:rPr>
                <w:rFonts w:asciiTheme="minorHAnsi" w:eastAsia="Calibri" w:hAnsiTheme="minorHAnsi" w:cstheme="minorHAnsi"/>
              </w:rPr>
              <w:t>Disc hartie abraziva 250mm - P80,</w:t>
            </w:r>
          </w:p>
          <w:p w14:paraId="37F8E4E6" w14:textId="77777777" w:rsidR="00C04E2D" w:rsidRPr="00964720" w:rsidRDefault="00C13801" w:rsidP="00C04E2D">
            <w:pPr>
              <w:rPr>
                <w:rFonts w:asciiTheme="minorHAnsi" w:eastAsia="Calibri" w:hAnsiTheme="minorHAnsi" w:cstheme="minorHAnsi"/>
                <w:b/>
                <w:bCs/>
              </w:rPr>
            </w:pPr>
            <w:r w:rsidRPr="00964720">
              <w:rPr>
                <w:rFonts w:asciiTheme="minorHAnsi" w:eastAsia="Calibri" w:hAnsiTheme="minorHAnsi" w:cstheme="minorHAnsi"/>
                <w:b/>
                <w:bCs/>
              </w:rPr>
              <w:t>Compatibil cu poziția 3</w:t>
            </w:r>
          </w:p>
          <w:p w14:paraId="0A8479BB" w14:textId="1F267BCD" w:rsidR="005037C3" w:rsidRPr="003979DC" w:rsidRDefault="005037C3" w:rsidP="00C04E2D">
            <w:pPr>
              <w:rPr>
                <w:rFonts w:asciiTheme="minorHAnsi" w:hAnsiTheme="minorHAnsi" w:cstheme="minorHAnsi"/>
              </w:rPr>
            </w:pPr>
          </w:p>
        </w:tc>
        <w:tc>
          <w:tcPr>
            <w:tcW w:w="0" w:type="auto"/>
            <w:shd w:val="clear" w:color="auto" w:fill="auto"/>
          </w:tcPr>
          <w:p w14:paraId="173EB561" w14:textId="015486A7"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lang w:val="it-IT"/>
              </w:rPr>
              <w:t>2</w:t>
            </w:r>
            <w:r w:rsidR="00760377">
              <w:rPr>
                <w:rFonts w:asciiTheme="minorHAnsi" w:hAnsiTheme="minorHAnsi" w:cstheme="minorHAnsi"/>
                <w:color w:val="000000"/>
                <w:lang w:val="it-IT"/>
              </w:rPr>
              <w:t xml:space="preserve"> seturi</w:t>
            </w:r>
          </w:p>
        </w:tc>
        <w:tc>
          <w:tcPr>
            <w:tcW w:w="0" w:type="auto"/>
            <w:shd w:val="clear" w:color="auto" w:fill="auto"/>
          </w:tcPr>
          <w:p w14:paraId="5BC117CA" w14:textId="5885B9B6"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lang w:val="it-IT"/>
              </w:rPr>
              <w:t>1100</w:t>
            </w:r>
          </w:p>
        </w:tc>
      </w:tr>
      <w:tr w:rsidR="00C04E2D" w:rsidRPr="003979DC" w14:paraId="491A4D9F" w14:textId="77777777" w:rsidTr="002E210F">
        <w:tc>
          <w:tcPr>
            <w:tcW w:w="0" w:type="auto"/>
            <w:shd w:val="clear" w:color="auto" w:fill="auto"/>
          </w:tcPr>
          <w:p w14:paraId="4FFA966D"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B69C377" w14:textId="517B76CF" w:rsidR="00C04E2D" w:rsidRPr="003979DC" w:rsidRDefault="00C04E2D" w:rsidP="00C04E2D">
            <w:pPr>
              <w:rPr>
                <w:rFonts w:asciiTheme="minorHAnsi" w:hAnsiTheme="minorHAnsi" w:cstheme="minorHAnsi"/>
              </w:rPr>
            </w:pPr>
            <w:r w:rsidRPr="003979DC">
              <w:rPr>
                <w:rFonts w:asciiTheme="minorHAnsi" w:eastAsia="Calibri" w:hAnsiTheme="minorHAnsi" w:cstheme="minorHAnsi"/>
                <w:lang w:val="it-IT"/>
              </w:rPr>
              <w:t xml:space="preserve">Pad slefuit P180 D250mm </w:t>
            </w:r>
            <w:r w:rsidR="00C13801" w:rsidRPr="003979DC">
              <w:rPr>
                <w:rFonts w:asciiTheme="minorHAnsi" w:eastAsia="Calibri" w:hAnsiTheme="minorHAnsi" w:cstheme="minorHAnsi"/>
                <w:lang w:val="it-IT"/>
              </w:rPr>
              <w:t xml:space="preserve">set </w:t>
            </w:r>
            <w:r w:rsidRPr="003979DC">
              <w:rPr>
                <w:rFonts w:asciiTheme="minorHAnsi" w:eastAsia="Calibri" w:hAnsiTheme="minorHAnsi" w:cstheme="minorHAnsi"/>
                <w:lang w:val="it-IT"/>
              </w:rPr>
              <w:t>100 buc</w:t>
            </w:r>
          </w:p>
        </w:tc>
        <w:tc>
          <w:tcPr>
            <w:tcW w:w="4262" w:type="dxa"/>
            <w:shd w:val="clear" w:color="auto" w:fill="auto"/>
          </w:tcPr>
          <w:p w14:paraId="37647851" w14:textId="794CEE67" w:rsidR="00C13801" w:rsidRPr="003979DC" w:rsidRDefault="00C13801" w:rsidP="00C13801">
            <w:pPr>
              <w:rPr>
                <w:rFonts w:asciiTheme="minorHAnsi" w:eastAsia="Calibri" w:hAnsiTheme="minorHAnsi" w:cstheme="minorHAnsi"/>
              </w:rPr>
            </w:pPr>
            <w:r w:rsidRPr="003979DC">
              <w:rPr>
                <w:rFonts w:asciiTheme="minorHAnsi" w:eastAsia="Calibri" w:hAnsiTheme="minorHAnsi" w:cstheme="minorHAnsi"/>
              </w:rPr>
              <w:t>Pad slefuit P180 D250mm set 100 buc</w:t>
            </w:r>
          </w:p>
          <w:p w14:paraId="24688C93" w14:textId="77777777" w:rsidR="00C13801" w:rsidRPr="003979DC" w:rsidRDefault="00C13801" w:rsidP="00C13801">
            <w:pPr>
              <w:rPr>
                <w:rFonts w:asciiTheme="minorHAnsi" w:eastAsia="Calibri" w:hAnsiTheme="minorHAnsi" w:cstheme="minorHAnsi"/>
                <w:lang w:val="it-IT"/>
              </w:rPr>
            </w:pPr>
            <w:r w:rsidRPr="003979DC">
              <w:rPr>
                <w:rFonts w:asciiTheme="minorHAnsi" w:eastAsia="Calibri" w:hAnsiTheme="minorHAnsi" w:cstheme="minorHAnsi"/>
                <w:lang w:val="it-IT"/>
              </w:rPr>
              <w:t>Utilizat pentru șlefuire (neadezivă) pe mașini de polișat probe metalografice</w:t>
            </w:r>
          </w:p>
          <w:p w14:paraId="59E5B260" w14:textId="2A40A9D7" w:rsidR="00C13801" w:rsidRPr="003979DC" w:rsidRDefault="00C13801" w:rsidP="00C13801">
            <w:pPr>
              <w:rPr>
                <w:rFonts w:asciiTheme="minorHAnsi" w:eastAsia="Calibri" w:hAnsiTheme="minorHAnsi" w:cstheme="minorHAnsi"/>
              </w:rPr>
            </w:pPr>
            <w:r w:rsidRPr="003979DC">
              <w:rPr>
                <w:rFonts w:asciiTheme="minorHAnsi" w:eastAsia="Calibri" w:hAnsiTheme="minorHAnsi" w:cstheme="minorHAnsi"/>
              </w:rPr>
              <w:t>Disc hartie abraziva 250mm – P180,</w:t>
            </w:r>
          </w:p>
          <w:p w14:paraId="512558F2" w14:textId="77777777" w:rsidR="00C04E2D" w:rsidRPr="00964720" w:rsidRDefault="00C13801" w:rsidP="00C13801">
            <w:pPr>
              <w:rPr>
                <w:rFonts w:asciiTheme="minorHAnsi" w:eastAsia="Calibri" w:hAnsiTheme="minorHAnsi" w:cstheme="minorHAnsi"/>
                <w:b/>
                <w:bCs/>
              </w:rPr>
            </w:pPr>
            <w:r w:rsidRPr="00964720">
              <w:rPr>
                <w:rFonts w:asciiTheme="minorHAnsi" w:eastAsia="Calibri" w:hAnsiTheme="minorHAnsi" w:cstheme="minorHAnsi"/>
                <w:b/>
                <w:bCs/>
              </w:rPr>
              <w:t>Compatibil cu poziția 3</w:t>
            </w:r>
          </w:p>
          <w:p w14:paraId="037C8D57" w14:textId="5BF8F7F2" w:rsidR="005037C3" w:rsidRPr="003979DC" w:rsidRDefault="005037C3" w:rsidP="00C13801">
            <w:pPr>
              <w:rPr>
                <w:rFonts w:asciiTheme="minorHAnsi" w:hAnsiTheme="minorHAnsi" w:cstheme="minorHAnsi"/>
              </w:rPr>
            </w:pPr>
          </w:p>
        </w:tc>
        <w:tc>
          <w:tcPr>
            <w:tcW w:w="0" w:type="auto"/>
            <w:shd w:val="clear" w:color="auto" w:fill="auto"/>
          </w:tcPr>
          <w:p w14:paraId="5C4705AA" w14:textId="35D32E43"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lang w:val="it-IT"/>
              </w:rPr>
              <w:t>1</w:t>
            </w:r>
            <w:r w:rsidR="00760377">
              <w:rPr>
                <w:rFonts w:asciiTheme="minorHAnsi" w:hAnsiTheme="minorHAnsi" w:cstheme="minorHAnsi"/>
                <w:color w:val="000000"/>
                <w:lang w:val="it-IT"/>
              </w:rPr>
              <w:t xml:space="preserve"> set</w:t>
            </w:r>
          </w:p>
        </w:tc>
        <w:tc>
          <w:tcPr>
            <w:tcW w:w="0" w:type="auto"/>
            <w:shd w:val="clear" w:color="auto" w:fill="auto"/>
          </w:tcPr>
          <w:p w14:paraId="2BB13A67" w14:textId="4A96F840"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lang w:val="it-IT"/>
              </w:rPr>
              <w:t>450</w:t>
            </w:r>
          </w:p>
        </w:tc>
      </w:tr>
      <w:tr w:rsidR="00C04E2D" w:rsidRPr="003979DC" w14:paraId="3F8F2396" w14:textId="77777777" w:rsidTr="002E210F">
        <w:tc>
          <w:tcPr>
            <w:tcW w:w="0" w:type="auto"/>
            <w:shd w:val="clear" w:color="auto" w:fill="auto"/>
          </w:tcPr>
          <w:p w14:paraId="6E838244"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4629528E" w14:textId="1CBE9082" w:rsidR="00C04E2D" w:rsidRPr="003979DC" w:rsidRDefault="00C04E2D" w:rsidP="00C04E2D">
            <w:pPr>
              <w:rPr>
                <w:rFonts w:asciiTheme="minorHAnsi" w:hAnsiTheme="minorHAnsi" w:cstheme="minorHAnsi"/>
              </w:rPr>
            </w:pPr>
            <w:r w:rsidRPr="003979DC">
              <w:rPr>
                <w:rFonts w:asciiTheme="minorHAnsi" w:eastAsia="Calibri" w:hAnsiTheme="minorHAnsi" w:cstheme="minorHAnsi"/>
              </w:rPr>
              <w:t>Pad slefuit P320 D250mm 100 buc</w:t>
            </w:r>
          </w:p>
        </w:tc>
        <w:tc>
          <w:tcPr>
            <w:tcW w:w="4262" w:type="dxa"/>
            <w:shd w:val="clear" w:color="auto" w:fill="auto"/>
          </w:tcPr>
          <w:p w14:paraId="2B9A33D9" w14:textId="044F436A" w:rsidR="00C13801" w:rsidRPr="003979DC" w:rsidRDefault="00C13801" w:rsidP="00C13801">
            <w:pPr>
              <w:rPr>
                <w:rFonts w:asciiTheme="minorHAnsi" w:eastAsia="Calibri" w:hAnsiTheme="minorHAnsi" w:cstheme="minorHAnsi"/>
              </w:rPr>
            </w:pPr>
            <w:r w:rsidRPr="003979DC">
              <w:rPr>
                <w:rFonts w:asciiTheme="minorHAnsi" w:eastAsia="Calibri" w:hAnsiTheme="minorHAnsi" w:cstheme="minorHAnsi"/>
              </w:rPr>
              <w:t>Pad slefuit P320 D250mm set 100 buc</w:t>
            </w:r>
          </w:p>
          <w:p w14:paraId="55C3C719" w14:textId="77777777" w:rsidR="00C13801" w:rsidRPr="003979DC" w:rsidRDefault="00C13801" w:rsidP="00C13801">
            <w:pPr>
              <w:rPr>
                <w:rFonts w:asciiTheme="minorHAnsi" w:eastAsia="Calibri" w:hAnsiTheme="minorHAnsi" w:cstheme="minorHAnsi"/>
                <w:lang w:val="it-IT"/>
              </w:rPr>
            </w:pPr>
            <w:r w:rsidRPr="003979DC">
              <w:rPr>
                <w:rFonts w:asciiTheme="minorHAnsi" w:eastAsia="Calibri" w:hAnsiTheme="minorHAnsi" w:cstheme="minorHAnsi"/>
                <w:lang w:val="it-IT"/>
              </w:rPr>
              <w:t>Utilizat pentru șlefuire (neadezivă) pe mașini de polișat probe metalografice</w:t>
            </w:r>
          </w:p>
          <w:p w14:paraId="52B9FDEC" w14:textId="5548E7E1" w:rsidR="00C13801" w:rsidRPr="003979DC" w:rsidRDefault="00C13801" w:rsidP="00C13801">
            <w:pPr>
              <w:rPr>
                <w:rFonts w:asciiTheme="minorHAnsi" w:eastAsia="Calibri" w:hAnsiTheme="minorHAnsi" w:cstheme="minorHAnsi"/>
              </w:rPr>
            </w:pPr>
            <w:r w:rsidRPr="003979DC">
              <w:rPr>
                <w:rFonts w:asciiTheme="minorHAnsi" w:eastAsia="Calibri" w:hAnsiTheme="minorHAnsi" w:cstheme="minorHAnsi"/>
              </w:rPr>
              <w:t>Disc hartie abraziva 250mm – P320,</w:t>
            </w:r>
          </w:p>
          <w:p w14:paraId="551E9299" w14:textId="77777777" w:rsidR="00C04E2D" w:rsidRPr="00964720" w:rsidRDefault="00C13801" w:rsidP="00C13801">
            <w:pPr>
              <w:rPr>
                <w:rFonts w:asciiTheme="minorHAnsi" w:eastAsia="Calibri" w:hAnsiTheme="minorHAnsi" w:cstheme="minorHAnsi"/>
                <w:b/>
                <w:bCs/>
              </w:rPr>
            </w:pPr>
            <w:r w:rsidRPr="00964720">
              <w:rPr>
                <w:rFonts w:asciiTheme="minorHAnsi" w:eastAsia="Calibri" w:hAnsiTheme="minorHAnsi" w:cstheme="minorHAnsi"/>
                <w:b/>
                <w:bCs/>
              </w:rPr>
              <w:t>Compatibil cu poziția 3</w:t>
            </w:r>
          </w:p>
          <w:p w14:paraId="3A50E222" w14:textId="444F1988" w:rsidR="00760377" w:rsidRPr="003979DC" w:rsidRDefault="00760377" w:rsidP="00C13801">
            <w:pPr>
              <w:rPr>
                <w:rFonts w:asciiTheme="minorHAnsi" w:hAnsiTheme="minorHAnsi" w:cstheme="minorHAnsi"/>
              </w:rPr>
            </w:pPr>
          </w:p>
        </w:tc>
        <w:tc>
          <w:tcPr>
            <w:tcW w:w="0" w:type="auto"/>
            <w:shd w:val="clear" w:color="auto" w:fill="auto"/>
          </w:tcPr>
          <w:p w14:paraId="4C00164E" w14:textId="53E91D41"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lang w:val="it-IT"/>
              </w:rPr>
              <w:t>1</w:t>
            </w:r>
            <w:r w:rsidR="00760377">
              <w:rPr>
                <w:rFonts w:asciiTheme="minorHAnsi" w:hAnsiTheme="minorHAnsi" w:cstheme="minorHAnsi"/>
                <w:color w:val="000000"/>
                <w:lang w:val="it-IT"/>
              </w:rPr>
              <w:t xml:space="preserve"> set</w:t>
            </w:r>
          </w:p>
        </w:tc>
        <w:tc>
          <w:tcPr>
            <w:tcW w:w="0" w:type="auto"/>
            <w:shd w:val="clear" w:color="auto" w:fill="auto"/>
          </w:tcPr>
          <w:p w14:paraId="3A649404" w14:textId="5E10D4AC"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lang w:val="it-IT"/>
              </w:rPr>
              <w:t>450</w:t>
            </w:r>
          </w:p>
        </w:tc>
      </w:tr>
      <w:tr w:rsidR="00C04E2D" w:rsidRPr="003979DC" w14:paraId="796969B8" w14:textId="77777777" w:rsidTr="002E210F">
        <w:tc>
          <w:tcPr>
            <w:tcW w:w="0" w:type="auto"/>
            <w:shd w:val="clear" w:color="auto" w:fill="auto"/>
          </w:tcPr>
          <w:p w14:paraId="74A09A4A"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04C0497" w14:textId="46BBB4E2" w:rsidR="00C04E2D" w:rsidRPr="003979DC" w:rsidRDefault="00C04E2D" w:rsidP="00C04E2D">
            <w:pPr>
              <w:rPr>
                <w:rFonts w:asciiTheme="minorHAnsi" w:hAnsiTheme="minorHAnsi" w:cstheme="minorHAnsi"/>
              </w:rPr>
            </w:pPr>
            <w:r w:rsidRPr="003979DC">
              <w:rPr>
                <w:rFonts w:asciiTheme="minorHAnsi" w:hAnsiTheme="minorHAnsi" w:cstheme="minorHAnsi"/>
                <w:lang w:val="en-GB"/>
              </w:rPr>
              <w:t>Pad slefuit P600 D250mm 100 buc</w:t>
            </w:r>
          </w:p>
        </w:tc>
        <w:tc>
          <w:tcPr>
            <w:tcW w:w="4262" w:type="dxa"/>
            <w:shd w:val="clear" w:color="auto" w:fill="auto"/>
          </w:tcPr>
          <w:p w14:paraId="0629BDAB" w14:textId="47535F51" w:rsidR="00C13801" w:rsidRPr="003979DC" w:rsidRDefault="00C13801" w:rsidP="00C13801">
            <w:pPr>
              <w:rPr>
                <w:rFonts w:asciiTheme="minorHAnsi" w:eastAsia="Calibri" w:hAnsiTheme="minorHAnsi" w:cstheme="minorHAnsi"/>
              </w:rPr>
            </w:pPr>
            <w:r w:rsidRPr="003979DC">
              <w:rPr>
                <w:rFonts w:asciiTheme="minorHAnsi" w:eastAsia="Calibri" w:hAnsiTheme="minorHAnsi" w:cstheme="minorHAnsi"/>
              </w:rPr>
              <w:t>Pad slefuit P600 D250mm set 100 buc</w:t>
            </w:r>
          </w:p>
          <w:p w14:paraId="0A5DF40F" w14:textId="77777777" w:rsidR="00C13801" w:rsidRPr="003979DC" w:rsidRDefault="00C13801" w:rsidP="00C13801">
            <w:pPr>
              <w:rPr>
                <w:rFonts w:asciiTheme="minorHAnsi" w:eastAsia="Calibri" w:hAnsiTheme="minorHAnsi" w:cstheme="minorHAnsi"/>
                <w:lang w:val="it-IT"/>
              </w:rPr>
            </w:pPr>
            <w:r w:rsidRPr="003979DC">
              <w:rPr>
                <w:rFonts w:asciiTheme="minorHAnsi" w:eastAsia="Calibri" w:hAnsiTheme="minorHAnsi" w:cstheme="minorHAnsi"/>
                <w:lang w:val="it-IT"/>
              </w:rPr>
              <w:t>Utilizat pentru șlefuire (neadezivă) pe mașini de polișat probe metalografice</w:t>
            </w:r>
          </w:p>
          <w:p w14:paraId="516899FF" w14:textId="38EF7DE4" w:rsidR="00C13801" w:rsidRPr="003979DC" w:rsidRDefault="00C13801" w:rsidP="00C13801">
            <w:pPr>
              <w:rPr>
                <w:rFonts w:asciiTheme="minorHAnsi" w:eastAsia="Calibri" w:hAnsiTheme="minorHAnsi" w:cstheme="minorHAnsi"/>
              </w:rPr>
            </w:pPr>
            <w:r w:rsidRPr="003979DC">
              <w:rPr>
                <w:rFonts w:asciiTheme="minorHAnsi" w:eastAsia="Calibri" w:hAnsiTheme="minorHAnsi" w:cstheme="minorHAnsi"/>
              </w:rPr>
              <w:t>Disc hartie abraziva 250mm – P600,</w:t>
            </w:r>
          </w:p>
          <w:p w14:paraId="074761AC" w14:textId="77777777" w:rsidR="00C04E2D" w:rsidRPr="00964720" w:rsidRDefault="00C13801" w:rsidP="00C13801">
            <w:pPr>
              <w:rPr>
                <w:rFonts w:asciiTheme="minorHAnsi" w:eastAsia="Calibri" w:hAnsiTheme="minorHAnsi" w:cstheme="minorHAnsi"/>
                <w:b/>
                <w:bCs/>
              </w:rPr>
            </w:pPr>
            <w:r w:rsidRPr="00964720">
              <w:rPr>
                <w:rFonts w:asciiTheme="minorHAnsi" w:eastAsia="Calibri" w:hAnsiTheme="minorHAnsi" w:cstheme="minorHAnsi"/>
                <w:b/>
                <w:bCs/>
              </w:rPr>
              <w:t>Compatibil cu poziția 3</w:t>
            </w:r>
          </w:p>
          <w:p w14:paraId="0F58EA80" w14:textId="34E8AE78" w:rsidR="00FC2DC7" w:rsidRPr="003979DC" w:rsidRDefault="00FC2DC7" w:rsidP="00C13801">
            <w:pPr>
              <w:rPr>
                <w:rFonts w:asciiTheme="minorHAnsi" w:hAnsiTheme="minorHAnsi" w:cstheme="minorHAnsi"/>
              </w:rPr>
            </w:pPr>
          </w:p>
        </w:tc>
        <w:tc>
          <w:tcPr>
            <w:tcW w:w="0" w:type="auto"/>
            <w:shd w:val="clear" w:color="auto" w:fill="auto"/>
          </w:tcPr>
          <w:p w14:paraId="6128FB94" w14:textId="051BAB4A"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r w:rsidR="00760377">
              <w:rPr>
                <w:rFonts w:asciiTheme="minorHAnsi" w:hAnsiTheme="minorHAnsi" w:cstheme="minorHAnsi"/>
                <w:color w:val="000000"/>
              </w:rPr>
              <w:t xml:space="preserve"> set</w:t>
            </w:r>
          </w:p>
        </w:tc>
        <w:tc>
          <w:tcPr>
            <w:tcW w:w="0" w:type="auto"/>
            <w:shd w:val="clear" w:color="auto" w:fill="auto"/>
          </w:tcPr>
          <w:p w14:paraId="7C4836C0" w14:textId="4DB2667C"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t>450</w:t>
            </w:r>
          </w:p>
        </w:tc>
      </w:tr>
      <w:tr w:rsidR="00C04E2D" w:rsidRPr="003979DC" w14:paraId="5854D2E4" w14:textId="77777777" w:rsidTr="002E210F">
        <w:tc>
          <w:tcPr>
            <w:tcW w:w="0" w:type="auto"/>
            <w:shd w:val="clear" w:color="auto" w:fill="auto"/>
          </w:tcPr>
          <w:p w14:paraId="05770479"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41F34889" w14:textId="50128D38" w:rsidR="00C04E2D" w:rsidRPr="003979DC" w:rsidRDefault="00C04E2D" w:rsidP="00C04E2D">
            <w:pPr>
              <w:rPr>
                <w:rFonts w:asciiTheme="minorHAnsi" w:hAnsiTheme="minorHAnsi" w:cstheme="minorHAnsi"/>
              </w:rPr>
            </w:pPr>
            <w:r w:rsidRPr="003979DC">
              <w:rPr>
                <w:rFonts w:asciiTheme="minorHAnsi" w:hAnsiTheme="minorHAnsi" w:cstheme="minorHAnsi"/>
                <w:lang w:val="en-GB"/>
              </w:rPr>
              <w:t>Pad slefuit P1200 D250mm 100 buc</w:t>
            </w:r>
          </w:p>
        </w:tc>
        <w:tc>
          <w:tcPr>
            <w:tcW w:w="4262" w:type="dxa"/>
            <w:shd w:val="clear" w:color="auto" w:fill="auto"/>
          </w:tcPr>
          <w:p w14:paraId="3BA6907C" w14:textId="57567B60" w:rsidR="00C13801" w:rsidRPr="003979DC" w:rsidRDefault="00C13801" w:rsidP="00C13801">
            <w:pPr>
              <w:rPr>
                <w:rFonts w:asciiTheme="minorHAnsi" w:eastAsia="Calibri" w:hAnsiTheme="minorHAnsi" w:cstheme="minorHAnsi"/>
              </w:rPr>
            </w:pPr>
            <w:r w:rsidRPr="003979DC">
              <w:rPr>
                <w:rFonts w:asciiTheme="minorHAnsi" w:eastAsia="Calibri" w:hAnsiTheme="minorHAnsi" w:cstheme="minorHAnsi"/>
              </w:rPr>
              <w:t>Pad slefuit P1200 D250mm set 100 buc</w:t>
            </w:r>
          </w:p>
          <w:p w14:paraId="0001B3F3" w14:textId="77777777" w:rsidR="00C13801" w:rsidRPr="003979DC" w:rsidRDefault="00C13801" w:rsidP="00C13801">
            <w:pPr>
              <w:rPr>
                <w:rFonts w:asciiTheme="minorHAnsi" w:eastAsia="Calibri" w:hAnsiTheme="minorHAnsi" w:cstheme="minorHAnsi"/>
                <w:lang w:val="it-IT"/>
              </w:rPr>
            </w:pPr>
            <w:r w:rsidRPr="003979DC">
              <w:rPr>
                <w:rFonts w:asciiTheme="minorHAnsi" w:eastAsia="Calibri" w:hAnsiTheme="minorHAnsi" w:cstheme="minorHAnsi"/>
                <w:lang w:val="it-IT"/>
              </w:rPr>
              <w:t>Utilizat pentru șlefuire (neadezivă) pe mașini de polișat probe metalografice</w:t>
            </w:r>
          </w:p>
          <w:p w14:paraId="5C612F04" w14:textId="0D8EEEAA" w:rsidR="00C13801" w:rsidRPr="003979DC" w:rsidRDefault="00C13801" w:rsidP="00C13801">
            <w:pPr>
              <w:rPr>
                <w:rFonts w:asciiTheme="minorHAnsi" w:eastAsia="Calibri" w:hAnsiTheme="minorHAnsi" w:cstheme="minorHAnsi"/>
              </w:rPr>
            </w:pPr>
            <w:r w:rsidRPr="003979DC">
              <w:rPr>
                <w:rFonts w:asciiTheme="minorHAnsi" w:eastAsia="Calibri" w:hAnsiTheme="minorHAnsi" w:cstheme="minorHAnsi"/>
              </w:rPr>
              <w:t>Disc hartie abraziva 250mm – P1200,</w:t>
            </w:r>
          </w:p>
          <w:p w14:paraId="78C3B646" w14:textId="77777777" w:rsidR="00C04E2D" w:rsidRPr="00964720" w:rsidRDefault="00C13801" w:rsidP="00C13801">
            <w:pPr>
              <w:rPr>
                <w:rFonts w:asciiTheme="minorHAnsi" w:eastAsia="Calibri" w:hAnsiTheme="minorHAnsi" w:cstheme="minorHAnsi"/>
                <w:b/>
                <w:bCs/>
              </w:rPr>
            </w:pPr>
            <w:r w:rsidRPr="00964720">
              <w:rPr>
                <w:rFonts w:asciiTheme="minorHAnsi" w:eastAsia="Calibri" w:hAnsiTheme="minorHAnsi" w:cstheme="minorHAnsi"/>
                <w:b/>
                <w:bCs/>
              </w:rPr>
              <w:t>Compatibil cu poziția 3</w:t>
            </w:r>
          </w:p>
          <w:p w14:paraId="2D327A8D" w14:textId="1755A012" w:rsidR="00FC2DC7" w:rsidRPr="003979DC" w:rsidRDefault="00FC2DC7" w:rsidP="00C13801">
            <w:pPr>
              <w:rPr>
                <w:rFonts w:asciiTheme="minorHAnsi" w:hAnsiTheme="minorHAnsi" w:cstheme="minorHAnsi"/>
              </w:rPr>
            </w:pPr>
          </w:p>
        </w:tc>
        <w:tc>
          <w:tcPr>
            <w:tcW w:w="0" w:type="auto"/>
            <w:shd w:val="clear" w:color="auto" w:fill="auto"/>
          </w:tcPr>
          <w:p w14:paraId="04943158" w14:textId="49E3D74B"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r w:rsidR="00DE1C79">
              <w:rPr>
                <w:rFonts w:asciiTheme="minorHAnsi" w:hAnsiTheme="minorHAnsi" w:cstheme="minorHAnsi"/>
                <w:color w:val="000000"/>
              </w:rPr>
              <w:t xml:space="preserve"> set</w:t>
            </w:r>
          </w:p>
        </w:tc>
        <w:tc>
          <w:tcPr>
            <w:tcW w:w="0" w:type="auto"/>
            <w:shd w:val="clear" w:color="auto" w:fill="auto"/>
          </w:tcPr>
          <w:p w14:paraId="4435A056" w14:textId="1C009C4A"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t>450</w:t>
            </w:r>
          </w:p>
        </w:tc>
      </w:tr>
      <w:tr w:rsidR="00C04E2D" w:rsidRPr="003979DC" w14:paraId="58B4A747" w14:textId="77777777" w:rsidTr="002E210F">
        <w:tc>
          <w:tcPr>
            <w:tcW w:w="0" w:type="auto"/>
            <w:shd w:val="clear" w:color="auto" w:fill="auto"/>
          </w:tcPr>
          <w:p w14:paraId="4173DF26"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5448668" w14:textId="4163A7BA" w:rsidR="00C04E2D" w:rsidRPr="003979DC" w:rsidRDefault="00C04E2D" w:rsidP="00C04E2D">
            <w:pPr>
              <w:rPr>
                <w:rFonts w:asciiTheme="minorHAnsi" w:hAnsiTheme="minorHAnsi" w:cstheme="minorHAnsi"/>
              </w:rPr>
            </w:pPr>
            <w:r w:rsidRPr="003979DC">
              <w:rPr>
                <w:rFonts w:asciiTheme="minorHAnsi" w:hAnsiTheme="minorHAnsi" w:cstheme="minorHAnsi"/>
                <w:lang w:val="en-GB"/>
              </w:rPr>
              <w:t>Sistem de fixare p</w:t>
            </w:r>
            <w:r w:rsidR="000629D7" w:rsidRPr="003979DC">
              <w:rPr>
                <w:rFonts w:asciiTheme="minorHAnsi" w:hAnsiTheme="minorHAnsi" w:cstheme="minorHAnsi"/>
                <w:lang w:val="en-GB"/>
              </w:rPr>
              <w:t>â</w:t>
            </w:r>
            <w:r w:rsidRPr="003979DC">
              <w:rPr>
                <w:rFonts w:asciiTheme="minorHAnsi" w:hAnsiTheme="minorHAnsi" w:cstheme="minorHAnsi"/>
                <w:lang w:val="en-GB"/>
              </w:rPr>
              <w:t>sl</w:t>
            </w:r>
            <w:r w:rsidR="000629D7" w:rsidRPr="003979DC">
              <w:rPr>
                <w:rFonts w:asciiTheme="minorHAnsi" w:hAnsiTheme="minorHAnsi" w:cstheme="minorHAnsi"/>
                <w:lang w:val="en-GB"/>
              </w:rPr>
              <w:t>ă</w:t>
            </w:r>
            <w:r w:rsidRPr="003979DC">
              <w:rPr>
                <w:rFonts w:asciiTheme="minorHAnsi" w:hAnsiTheme="minorHAnsi" w:cstheme="minorHAnsi"/>
                <w:lang w:val="en-GB"/>
              </w:rPr>
              <w:t xml:space="preserve"> lustruit</w:t>
            </w:r>
          </w:p>
        </w:tc>
        <w:tc>
          <w:tcPr>
            <w:tcW w:w="4262" w:type="dxa"/>
            <w:shd w:val="clear" w:color="auto" w:fill="auto"/>
          </w:tcPr>
          <w:p w14:paraId="48CE35B3" w14:textId="29B31C05" w:rsidR="00C13801" w:rsidRPr="003979DC" w:rsidRDefault="00C13801" w:rsidP="00C04E2D">
            <w:pPr>
              <w:rPr>
                <w:rFonts w:asciiTheme="minorHAnsi" w:hAnsiTheme="minorHAnsi" w:cstheme="minorHAnsi"/>
                <w:lang w:val="en-GB"/>
              </w:rPr>
            </w:pPr>
            <w:r w:rsidRPr="003979DC">
              <w:rPr>
                <w:rFonts w:asciiTheme="minorHAnsi" w:hAnsiTheme="minorHAnsi" w:cstheme="minorHAnsi"/>
                <w:lang w:val="en-GB"/>
              </w:rPr>
              <w:t>Sistem de fixare pasla lustruit</w:t>
            </w:r>
          </w:p>
          <w:p w14:paraId="5277CA05" w14:textId="372F14CA" w:rsidR="00C04E2D" w:rsidRPr="003979DC" w:rsidRDefault="00C04E2D" w:rsidP="00C04E2D">
            <w:pPr>
              <w:rPr>
                <w:rFonts w:asciiTheme="minorHAnsi" w:eastAsia="Calibri" w:hAnsiTheme="minorHAnsi" w:cstheme="minorHAnsi"/>
              </w:rPr>
            </w:pPr>
            <w:r w:rsidRPr="003979DC">
              <w:rPr>
                <w:rFonts w:asciiTheme="minorHAnsi" w:eastAsia="Calibri" w:hAnsiTheme="minorHAnsi" w:cstheme="minorHAnsi"/>
              </w:rPr>
              <w:t xml:space="preserve">Discurile de fixare XLAM 4 </w:t>
            </w:r>
            <w:r w:rsidR="00E90C42" w:rsidRPr="003979DC">
              <w:rPr>
                <w:rFonts w:asciiTheme="minorHAnsi" w:eastAsia="Calibri" w:hAnsiTheme="minorHAnsi" w:cstheme="minorHAnsi"/>
              </w:rPr>
              <w:t xml:space="preserve">sau echivalent </w:t>
            </w:r>
            <w:r w:rsidR="00FC2DC7">
              <w:rPr>
                <w:rFonts w:asciiTheme="minorHAnsi" w:eastAsia="Calibri" w:hAnsiTheme="minorHAnsi" w:cstheme="minorHAnsi"/>
              </w:rPr>
              <w:t xml:space="preserve">calitativ </w:t>
            </w:r>
            <w:r w:rsidR="00E90C42" w:rsidRPr="003979DC">
              <w:rPr>
                <w:rFonts w:asciiTheme="minorHAnsi" w:eastAsia="Calibri" w:hAnsiTheme="minorHAnsi" w:cstheme="minorHAnsi"/>
              </w:rPr>
              <w:t>și functional,</w:t>
            </w:r>
            <w:r w:rsidRPr="003979DC">
              <w:rPr>
                <w:rFonts w:asciiTheme="minorHAnsi" w:eastAsia="Calibri" w:hAnsiTheme="minorHAnsi" w:cstheme="minorHAnsi"/>
              </w:rPr>
              <w:t xml:space="preserve"> utilizate pentru fixarea discurilor de lustruire neadeziva pe mașinile de lustruit metalografice.</w:t>
            </w:r>
          </w:p>
          <w:p w14:paraId="50D73069" w14:textId="672AF471" w:rsidR="00C13801" w:rsidRPr="003979DC" w:rsidRDefault="00C04E2D" w:rsidP="00C04E2D">
            <w:pPr>
              <w:rPr>
                <w:rFonts w:asciiTheme="minorHAnsi" w:eastAsia="Calibri" w:hAnsiTheme="minorHAnsi" w:cstheme="minorHAnsi"/>
              </w:rPr>
            </w:pPr>
            <w:r w:rsidRPr="003979DC">
              <w:rPr>
                <w:rFonts w:asciiTheme="minorHAnsi" w:eastAsia="Calibri" w:hAnsiTheme="minorHAnsi" w:cstheme="minorHAnsi"/>
              </w:rPr>
              <w:t>Discurile de fixare sunt discuri subțiri cu suport autoadeziv sau magnetic care pot fi fixate pe placa mașinii de lustruit.</w:t>
            </w:r>
          </w:p>
          <w:p w14:paraId="67037943" w14:textId="77777777" w:rsidR="00C04E2D" w:rsidRPr="003979DC" w:rsidRDefault="00C04E2D" w:rsidP="00C04E2D">
            <w:pPr>
              <w:rPr>
                <w:rFonts w:asciiTheme="minorHAnsi" w:eastAsia="Calibri" w:hAnsiTheme="minorHAnsi" w:cstheme="minorHAnsi"/>
              </w:rPr>
            </w:pPr>
            <w:r w:rsidRPr="003979DC">
              <w:rPr>
                <w:rFonts w:asciiTheme="minorHAnsi" w:eastAsia="Calibri" w:hAnsiTheme="minorHAnsi" w:cstheme="minorHAnsi"/>
              </w:rPr>
              <w:t>Suprafața discului de fixare permite schimbarea rapidă și ușoară a suporturilor de lustruit.</w:t>
            </w:r>
          </w:p>
          <w:p w14:paraId="277A6344" w14:textId="77777777" w:rsidR="00E90C42" w:rsidRPr="00964720" w:rsidRDefault="00E90C42" w:rsidP="00C04E2D">
            <w:pPr>
              <w:rPr>
                <w:rFonts w:asciiTheme="minorHAnsi" w:hAnsiTheme="minorHAnsi" w:cstheme="minorHAnsi"/>
                <w:b/>
                <w:bCs/>
              </w:rPr>
            </w:pPr>
            <w:r w:rsidRPr="00964720">
              <w:rPr>
                <w:rFonts w:asciiTheme="minorHAnsi" w:hAnsiTheme="minorHAnsi" w:cstheme="minorHAnsi"/>
                <w:b/>
                <w:bCs/>
              </w:rPr>
              <w:t>Compatibil cu poziția 3</w:t>
            </w:r>
          </w:p>
          <w:p w14:paraId="00E4EFD8" w14:textId="243D5882" w:rsidR="00FC2DC7" w:rsidRPr="003979DC" w:rsidRDefault="00FC2DC7" w:rsidP="00C04E2D">
            <w:pPr>
              <w:rPr>
                <w:rFonts w:asciiTheme="minorHAnsi" w:hAnsiTheme="minorHAnsi" w:cstheme="minorHAnsi"/>
              </w:rPr>
            </w:pPr>
          </w:p>
        </w:tc>
        <w:tc>
          <w:tcPr>
            <w:tcW w:w="0" w:type="auto"/>
            <w:shd w:val="clear" w:color="auto" w:fill="auto"/>
          </w:tcPr>
          <w:p w14:paraId="69D1DD73" w14:textId="59557534"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p>
        </w:tc>
        <w:tc>
          <w:tcPr>
            <w:tcW w:w="0" w:type="auto"/>
            <w:shd w:val="clear" w:color="auto" w:fill="auto"/>
          </w:tcPr>
          <w:p w14:paraId="33297685" w14:textId="3E7E2E1F"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t>150</w:t>
            </w:r>
          </w:p>
        </w:tc>
      </w:tr>
      <w:tr w:rsidR="00C04E2D" w:rsidRPr="003979DC" w14:paraId="6A9C058A" w14:textId="77777777" w:rsidTr="002E210F">
        <w:tc>
          <w:tcPr>
            <w:tcW w:w="0" w:type="auto"/>
            <w:shd w:val="clear" w:color="auto" w:fill="auto"/>
          </w:tcPr>
          <w:p w14:paraId="225E4619"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5B401AE" w14:textId="12C7260E" w:rsidR="00C04E2D" w:rsidRPr="003979DC" w:rsidRDefault="00C04E2D" w:rsidP="00C04E2D">
            <w:pPr>
              <w:rPr>
                <w:rFonts w:asciiTheme="minorHAnsi" w:hAnsiTheme="minorHAnsi" w:cstheme="minorHAnsi"/>
              </w:rPr>
            </w:pPr>
            <w:r w:rsidRPr="003979DC">
              <w:rPr>
                <w:rFonts w:asciiTheme="minorHAnsi" w:hAnsiTheme="minorHAnsi" w:cstheme="minorHAnsi"/>
                <w:lang w:val="en-GB"/>
              </w:rPr>
              <w:t>P</w:t>
            </w:r>
            <w:r w:rsidR="000629D7" w:rsidRPr="003979DC">
              <w:rPr>
                <w:rFonts w:asciiTheme="minorHAnsi" w:hAnsiTheme="minorHAnsi" w:cstheme="minorHAnsi"/>
                <w:lang w:val="en-GB"/>
              </w:rPr>
              <w:t>â</w:t>
            </w:r>
            <w:r w:rsidRPr="003979DC">
              <w:rPr>
                <w:rFonts w:asciiTheme="minorHAnsi" w:hAnsiTheme="minorHAnsi" w:cstheme="minorHAnsi"/>
                <w:lang w:val="en-GB"/>
              </w:rPr>
              <w:t>sl</w:t>
            </w:r>
            <w:r w:rsidR="000629D7" w:rsidRPr="003979DC">
              <w:rPr>
                <w:rFonts w:asciiTheme="minorHAnsi" w:hAnsiTheme="minorHAnsi" w:cstheme="minorHAnsi"/>
                <w:lang w:val="en-GB"/>
              </w:rPr>
              <w:t>ă</w:t>
            </w:r>
            <w:r w:rsidRPr="003979DC">
              <w:rPr>
                <w:rFonts w:asciiTheme="minorHAnsi" w:hAnsiTheme="minorHAnsi" w:cstheme="minorHAnsi"/>
                <w:lang w:val="en-GB"/>
              </w:rPr>
              <w:t xml:space="preserve"> lustruit </w:t>
            </w:r>
            <w:r w:rsidR="0028161D" w:rsidRPr="003979DC">
              <w:rPr>
                <w:rFonts w:asciiTheme="minorHAnsi" w:hAnsiTheme="minorHAnsi" w:cstheme="minorHAnsi"/>
                <w:lang w:val="en-GB"/>
              </w:rPr>
              <w:t xml:space="preserve">diverse calități </w:t>
            </w:r>
            <w:r w:rsidRPr="003979DC">
              <w:rPr>
                <w:rFonts w:asciiTheme="minorHAnsi" w:hAnsiTheme="minorHAnsi" w:cstheme="minorHAnsi"/>
              </w:rPr>
              <w:t>D250mm</w:t>
            </w:r>
            <w:r w:rsidR="00A91E67">
              <w:rPr>
                <w:rFonts w:asciiTheme="minorHAnsi" w:hAnsiTheme="minorHAnsi" w:cstheme="minorHAnsi"/>
              </w:rPr>
              <w:t>,</w:t>
            </w:r>
            <w:r w:rsidRPr="003979DC">
              <w:rPr>
                <w:rFonts w:asciiTheme="minorHAnsi" w:hAnsiTheme="minorHAnsi" w:cstheme="minorHAnsi"/>
              </w:rPr>
              <w:t xml:space="preserve"> </w:t>
            </w:r>
            <w:r w:rsidR="00C54AB9" w:rsidRPr="00964720">
              <w:rPr>
                <w:rFonts w:asciiTheme="minorHAnsi" w:hAnsiTheme="minorHAnsi" w:cstheme="minorHAnsi"/>
                <w:lang w:val="en-GB"/>
              </w:rPr>
              <w:t>5</w:t>
            </w:r>
            <w:r w:rsidR="00964720">
              <w:rPr>
                <w:rFonts w:asciiTheme="minorHAnsi" w:hAnsiTheme="minorHAnsi" w:cstheme="minorHAnsi"/>
                <w:lang w:val="en-GB"/>
              </w:rPr>
              <w:t xml:space="preserve"> </w:t>
            </w:r>
            <w:r w:rsidR="00C54AB9" w:rsidRPr="00964720">
              <w:rPr>
                <w:rFonts w:asciiTheme="minorHAnsi" w:hAnsiTheme="minorHAnsi" w:cstheme="minorHAnsi"/>
                <w:lang w:val="en-GB"/>
              </w:rPr>
              <w:t>bucati/set</w:t>
            </w:r>
          </w:p>
        </w:tc>
        <w:tc>
          <w:tcPr>
            <w:tcW w:w="4262" w:type="dxa"/>
            <w:shd w:val="clear" w:color="auto" w:fill="auto"/>
          </w:tcPr>
          <w:p w14:paraId="361D8146" w14:textId="7AD0DA19" w:rsidR="00E90C42" w:rsidRPr="003979DC" w:rsidRDefault="00E90C42" w:rsidP="00C04E2D">
            <w:pPr>
              <w:rPr>
                <w:rFonts w:asciiTheme="minorHAnsi" w:eastAsia="Calibri" w:hAnsiTheme="minorHAnsi" w:cstheme="minorHAnsi"/>
                <w:lang w:val="it-IT"/>
              </w:rPr>
            </w:pPr>
            <w:r w:rsidRPr="003979DC">
              <w:rPr>
                <w:rFonts w:asciiTheme="minorHAnsi" w:hAnsiTheme="minorHAnsi" w:cstheme="minorHAnsi"/>
                <w:lang w:val="en-GB"/>
              </w:rPr>
              <w:t xml:space="preserve">Pasla lustruit </w:t>
            </w:r>
            <w:r w:rsidR="0028161D" w:rsidRPr="003979DC">
              <w:rPr>
                <w:rFonts w:asciiTheme="minorHAnsi" w:hAnsiTheme="minorHAnsi" w:cstheme="minorHAnsi"/>
                <w:lang w:val="en-GB"/>
              </w:rPr>
              <w:t xml:space="preserve">diverse calități </w:t>
            </w:r>
            <w:r w:rsidRPr="003979DC">
              <w:rPr>
                <w:rFonts w:asciiTheme="minorHAnsi" w:hAnsiTheme="minorHAnsi" w:cstheme="minorHAnsi"/>
              </w:rPr>
              <w:t>D250mm</w:t>
            </w:r>
            <w:r w:rsidR="0028161D" w:rsidRPr="003979DC">
              <w:rPr>
                <w:rFonts w:asciiTheme="minorHAnsi" w:hAnsiTheme="minorHAnsi" w:cstheme="minorHAnsi"/>
              </w:rPr>
              <w:t>.</w:t>
            </w:r>
          </w:p>
          <w:p w14:paraId="150E8F75" w14:textId="50112002" w:rsidR="00C04E2D" w:rsidRPr="003979DC"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 xml:space="preserve">Pasla de lustruit </w:t>
            </w:r>
            <w:r w:rsidR="00E90C42" w:rsidRPr="003979DC">
              <w:rPr>
                <w:rFonts w:asciiTheme="minorHAnsi" w:hAnsiTheme="minorHAnsi" w:cstheme="minorHAnsi"/>
              </w:rPr>
              <w:t xml:space="preserve">TOUCHLAM 2TS3 sau echivalent, </w:t>
            </w:r>
            <w:r w:rsidRPr="003979DC">
              <w:rPr>
                <w:rFonts w:asciiTheme="minorHAnsi" w:eastAsia="Calibri" w:hAnsiTheme="minorHAnsi" w:cstheme="minorHAnsi"/>
                <w:lang w:val="it-IT"/>
              </w:rPr>
              <w:t xml:space="preserve">magnetica din fibre naturale extra-subtiri din satin, compatibila cu sistemul de fixare </w:t>
            </w:r>
            <w:r w:rsidR="00E90C42" w:rsidRPr="003979DC">
              <w:rPr>
                <w:rFonts w:asciiTheme="minorHAnsi" w:eastAsia="Calibri" w:hAnsiTheme="minorHAnsi" w:cstheme="minorHAnsi"/>
                <w:lang w:val="it-IT"/>
              </w:rPr>
              <w:t>poziția 10</w:t>
            </w:r>
            <w:r w:rsidR="0028161D" w:rsidRPr="003979DC">
              <w:rPr>
                <w:rFonts w:asciiTheme="minorHAnsi" w:eastAsia="Calibri" w:hAnsiTheme="minorHAnsi" w:cstheme="minorHAnsi"/>
                <w:lang w:val="it-IT"/>
              </w:rPr>
              <w:t>. 1 set</w:t>
            </w:r>
          </w:p>
          <w:p w14:paraId="6ED80B5C" w14:textId="7FDCCA8D" w:rsidR="000629D7" w:rsidRPr="003979DC" w:rsidRDefault="000629D7" w:rsidP="000629D7">
            <w:pPr>
              <w:rPr>
                <w:rFonts w:asciiTheme="minorHAnsi" w:eastAsia="Calibri" w:hAnsiTheme="minorHAnsi" w:cstheme="minorHAnsi"/>
                <w:lang w:val="it-IT"/>
              </w:rPr>
            </w:pPr>
            <w:r w:rsidRPr="003979DC">
              <w:rPr>
                <w:rFonts w:asciiTheme="minorHAnsi" w:eastAsia="Calibri" w:hAnsiTheme="minorHAnsi" w:cstheme="minorHAnsi"/>
                <w:lang w:val="it-IT"/>
              </w:rPr>
              <w:t>Planeitate și finisare, conservarea incluziunilor și marginilor, pe toate materiale.</w:t>
            </w:r>
          </w:p>
          <w:p w14:paraId="3CE63B63" w14:textId="77777777" w:rsidR="00E90C42" w:rsidRPr="003979DC"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Utilizabile cu solutii lichide abrazive diamantate de la 2 până la 9 µm.</w:t>
            </w:r>
          </w:p>
          <w:p w14:paraId="6008F0B0" w14:textId="09E8822C" w:rsidR="0028161D" w:rsidRPr="003979DC" w:rsidRDefault="0028161D" w:rsidP="0028161D">
            <w:pPr>
              <w:rPr>
                <w:rFonts w:asciiTheme="minorHAnsi" w:eastAsia="Calibri" w:hAnsiTheme="minorHAnsi" w:cstheme="minorHAnsi"/>
                <w:lang w:val="it-IT"/>
              </w:rPr>
            </w:pPr>
            <w:r w:rsidRPr="003979DC">
              <w:rPr>
                <w:rFonts w:asciiTheme="minorHAnsi" w:eastAsia="Calibri" w:hAnsiTheme="minorHAnsi" w:cstheme="minorHAnsi"/>
                <w:lang w:val="it-IT"/>
              </w:rPr>
              <w:t>Pasla de lustruit TOUCHLAM 3FV1 sau echivalentă, magnetica din fibre lungi de viscoză moi, compatibila cu sistemul de fixare poziția 10, 1 set</w:t>
            </w:r>
          </w:p>
          <w:p w14:paraId="52066FB2" w14:textId="77777777" w:rsidR="0028161D" w:rsidRPr="003979DC" w:rsidRDefault="0028161D" w:rsidP="0028161D">
            <w:pPr>
              <w:rPr>
                <w:rFonts w:asciiTheme="minorHAnsi" w:eastAsia="Calibri" w:hAnsiTheme="minorHAnsi" w:cstheme="minorHAnsi"/>
                <w:lang w:val="it-IT"/>
              </w:rPr>
            </w:pPr>
            <w:r w:rsidRPr="003979DC">
              <w:rPr>
                <w:rFonts w:asciiTheme="minorHAnsi" w:eastAsia="Calibri" w:hAnsiTheme="minorHAnsi" w:cstheme="minorHAnsi"/>
                <w:lang w:val="it-IT"/>
              </w:rPr>
              <w:t>Super finisare pe o mare varietate de materiale,inclusiv materiale foarte moi.</w:t>
            </w:r>
          </w:p>
          <w:p w14:paraId="48489030" w14:textId="77777777" w:rsidR="0028161D" w:rsidRDefault="0028161D" w:rsidP="0028161D">
            <w:pPr>
              <w:rPr>
                <w:rFonts w:asciiTheme="minorHAnsi" w:eastAsia="Calibri" w:hAnsiTheme="minorHAnsi" w:cstheme="minorHAnsi"/>
                <w:lang w:val="it-IT"/>
              </w:rPr>
            </w:pPr>
            <w:r w:rsidRPr="003979DC">
              <w:rPr>
                <w:rFonts w:asciiTheme="minorHAnsi" w:eastAsia="Calibri" w:hAnsiTheme="minorHAnsi" w:cstheme="minorHAnsi"/>
                <w:lang w:val="it-IT"/>
              </w:rPr>
              <w:t>Utilizabile cu solutii lichide abrazive diamantate de la 0,25 până la 3 µm, dar și cu suspensie de alumină și siliciu coloidal</w:t>
            </w:r>
          </w:p>
          <w:p w14:paraId="35B12676" w14:textId="5BF7DEBF" w:rsidR="00C54AB9" w:rsidRPr="003979DC" w:rsidRDefault="00C54AB9" w:rsidP="0028161D">
            <w:pPr>
              <w:rPr>
                <w:rFonts w:asciiTheme="minorHAnsi" w:eastAsia="Calibri" w:hAnsiTheme="minorHAnsi" w:cstheme="minorHAnsi"/>
                <w:lang w:val="it-IT"/>
              </w:rPr>
            </w:pPr>
          </w:p>
        </w:tc>
        <w:tc>
          <w:tcPr>
            <w:tcW w:w="0" w:type="auto"/>
            <w:shd w:val="clear" w:color="auto" w:fill="auto"/>
          </w:tcPr>
          <w:p w14:paraId="681D43D2" w14:textId="2AEC9FB6" w:rsidR="00C04E2D" w:rsidRPr="003979DC" w:rsidRDefault="0028161D" w:rsidP="00C04E2D">
            <w:pPr>
              <w:ind w:left="153" w:hanging="153"/>
              <w:jc w:val="center"/>
              <w:rPr>
                <w:rFonts w:asciiTheme="minorHAnsi" w:hAnsiTheme="minorHAnsi" w:cstheme="minorHAnsi"/>
                <w:lang w:val="it-IT"/>
              </w:rPr>
            </w:pPr>
            <w:r w:rsidRPr="00114947">
              <w:rPr>
                <w:rFonts w:asciiTheme="minorHAnsi" w:hAnsiTheme="minorHAnsi" w:cstheme="minorHAnsi"/>
              </w:rPr>
              <w:t>2</w:t>
            </w:r>
            <w:r w:rsidR="00C54AB9" w:rsidRPr="00A05DAD">
              <w:rPr>
                <w:rFonts w:asciiTheme="minorHAnsi" w:hAnsiTheme="minorHAnsi" w:cstheme="minorHAnsi"/>
              </w:rPr>
              <w:t xml:space="preserve"> seturi</w:t>
            </w:r>
          </w:p>
        </w:tc>
        <w:tc>
          <w:tcPr>
            <w:tcW w:w="0" w:type="auto"/>
            <w:shd w:val="clear" w:color="auto" w:fill="auto"/>
          </w:tcPr>
          <w:p w14:paraId="45BFD004" w14:textId="22E68525" w:rsidR="00C04E2D" w:rsidRPr="003979DC" w:rsidRDefault="0028161D" w:rsidP="00C04E2D">
            <w:pPr>
              <w:ind w:left="153" w:hanging="153"/>
              <w:jc w:val="center"/>
              <w:rPr>
                <w:rFonts w:asciiTheme="minorHAnsi" w:hAnsiTheme="minorHAnsi" w:cstheme="minorHAnsi"/>
                <w:lang w:val="it-IT"/>
              </w:rPr>
            </w:pPr>
            <w:r w:rsidRPr="003979DC">
              <w:rPr>
                <w:rFonts w:asciiTheme="minorHAnsi" w:hAnsiTheme="minorHAnsi" w:cstheme="minorHAnsi"/>
              </w:rPr>
              <w:t>700</w:t>
            </w:r>
          </w:p>
        </w:tc>
      </w:tr>
      <w:tr w:rsidR="00C04E2D" w:rsidRPr="003979DC" w14:paraId="325A9E90" w14:textId="77777777" w:rsidTr="002E210F">
        <w:tc>
          <w:tcPr>
            <w:tcW w:w="0" w:type="auto"/>
            <w:shd w:val="clear" w:color="auto" w:fill="auto"/>
          </w:tcPr>
          <w:p w14:paraId="41BEB06A"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4B82B184" w14:textId="7B529D20" w:rsidR="00C04E2D" w:rsidRPr="003979DC" w:rsidRDefault="00C04E2D" w:rsidP="00C04E2D">
            <w:pPr>
              <w:rPr>
                <w:rFonts w:asciiTheme="minorHAnsi" w:hAnsiTheme="minorHAnsi" w:cstheme="minorHAnsi"/>
                <w:lang w:val="de-DE"/>
              </w:rPr>
            </w:pPr>
            <w:r w:rsidRPr="003979DC">
              <w:rPr>
                <w:rFonts w:asciiTheme="minorHAnsi" w:hAnsiTheme="minorHAnsi" w:cstheme="minorHAnsi"/>
                <w:lang w:val="de-DE"/>
              </w:rPr>
              <w:t>Emulsie Bio Diamant 6P 400ml</w:t>
            </w:r>
          </w:p>
        </w:tc>
        <w:tc>
          <w:tcPr>
            <w:tcW w:w="4262" w:type="dxa"/>
            <w:shd w:val="clear" w:color="auto" w:fill="auto"/>
          </w:tcPr>
          <w:p w14:paraId="697AB504" w14:textId="675FCB46" w:rsidR="000629D7" w:rsidRPr="003979DC" w:rsidRDefault="000629D7" w:rsidP="00C04E2D">
            <w:pPr>
              <w:rPr>
                <w:rFonts w:asciiTheme="minorHAnsi" w:hAnsiTheme="minorHAnsi" w:cstheme="minorHAnsi"/>
                <w:lang w:val="de-DE"/>
              </w:rPr>
            </w:pPr>
            <w:r w:rsidRPr="003979DC">
              <w:rPr>
                <w:rFonts w:asciiTheme="minorHAnsi" w:hAnsiTheme="minorHAnsi" w:cstheme="minorHAnsi"/>
                <w:lang w:val="de-DE"/>
              </w:rPr>
              <w:t>Emulsie Bio Diamant 6P 400ml</w:t>
            </w:r>
            <w:r w:rsidRPr="00E72CDF">
              <w:rPr>
                <w:rFonts w:asciiTheme="minorHAnsi" w:hAnsiTheme="minorHAnsi" w:cstheme="minorHAnsi"/>
                <w:color w:val="00B0F0"/>
                <w:lang w:val="de-DE"/>
              </w:rPr>
              <w:t xml:space="preserve"> </w:t>
            </w:r>
            <w:r w:rsidRPr="003979DC">
              <w:rPr>
                <w:rFonts w:asciiTheme="minorHAnsi" w:hAnsiTheme="minorHAnsi" w:cstheme="minorHAnsi"/>
                <w:lang w:val="de-DE"/>
              </w:rPr>
              <w:t>pentru masinile de lustruit metalografice</w:t>
            </w:r>
          </w:p>
          <w:p w14:paraId="2B62D1AF" w14:textId="56D94D63" w:rsidR="00C04E2D" w:rsidRPr="003979DC" w:rsidRDefault="00C04E2D" w:rsidP="00C04E2D">
            <w:pPr>
              <w:rPr>
                <w:rFonts w:asciiTheme="minorHAnsi" w:hAnsiTheme="minorHAnsi" w:cstheme="minorHAnsi"/>
                <w:lang w:val="de-DE"/>
              </w:rPr>
            </w:pPr>
            <w:r w:rsidRPr="003979DC">
              <w:rPr>
                <w:rFonts w:asciiTheme="minorHAnsi" w:hAnsiTheme="minorHAnsi" w:cstheme="minorHAnsi"/>
                <w:lang w:val="de-DE"/>
              </w:rPr>
              <w:t>Suspensie abrazivă diamantată de înaltă performanță, cu o concentratie mare de diamante policristaline si biodegradabil.</w:t>
            </w:r>
          </w:p>
          <w:p w14:paraId="0912E033" w14:textId="77777777" w:rsidR="00C04E2D" w:rsidRPr="003979DC" w:rsidRDefault="00C04E2D" w:rsidP="00C04E2D">
            <w:pPr>
              <w:rPr>
                <w:rFonts w:asciiTheme="minorHAnsi" w:hAnsiTheme="minorHAnsi" w:cstheme="minorHAnsi"/>
                <w:lang w:val="de-DE"/>
              </w:rPr>
            </w:pPr>
            <w:r w:rsidRPr="003979DC">
              <w:rPr>
                <w:rFonts w:asciiTheme="minorHAnsi" w:hAnsiTheme="minorHAnsi" w:cstheme="minorHAnsi"/>
                <w:lang w:val="de-DE"/>
              </w:rPr>
              <w:t>Lianți pe bază de apă care permit rezultate mai bune la rugozitate și păstrează o îndepărtare mare a materialului.</w:t>
            </w:r>
          </w:p>
          <w:p w14:paraId="342FABCA" w14:textId="77777777" w:rsidR="00C04E2D" w:rsidRPr="003979DC" w:rsidRDefault="00C04E2D" w:rsidP="00C04E2D">
            <w:pPr>
              <w:rPr>
                <w:rFonts w:asciiTheme="minorHAnsi" w:hAnsiTheme="minorHAnsi" w:cstheme="minorHAnsi"/>
              </w:rPr>
            </w:pPr>
            <w:r w:rsidRPr="003979DC">
              <w:rPr>
                <w:rFonts w:asciiTheme="minorHAnsi" w:hAnsiTheme="minorHAnsi" w:cstheme="minorHAnsi"/>
              </w:rPr>
              <w:t xml:space="preserve">Fără compuși organici volatili (COV) </w:t>
            </w:r>
          </w:p>
          <w:p w14:paraId="23DE451E" w14:textId="77777777" w:rsidR="00C04E2D" w:rsidRPr="003979DC" w:rsidRDefault="00C04E2D" w:rsidP="00C04E2D">
            <w:pPr>
              <w:rPr>
                <w:rFonts w:asciiTheme="minorHAnsi" w:hAnsiTheme="minorHAnsi" w:cstheme="minorHAnsi"/>
              </w:rPr>
            </w:pPr>
            <w:r w:rsidRPr="003979DC">
              <w:rPr>
                <w:rFonts w:asciiTheme="minorHAnsi" w:hAnsiTheme="minorHAnsi" w:cstheme="minorHAnsi"/>
              </w:rPr>
              <w:t xml:space="preserve">Non-toxic și inofensiv </w:t>
            </w:r>
          </w:p>
          <w:p w14:paraId="210E567C" w14:textId="77777777" w:rsidR="00C04E2D" w:rsidRPr="003979DC" w:rsidRDefault="00C04E2D" w:rsidP="00C04E2D">
            <w:pPr>
              <w:rPr>
                <w:rFonts w:asciiTheme="minorHAnsi" w:hAnsiTheme="minorHAnsi" w:cstheme="minorHAnsi"/>
              </w:rPr>
            </w:pPr>
            <w:r w:rsidRPr="003979DC">
              <w:rPr>
                <w:rFonts w:asciiTheme="minorHAnsi" w:hAnsiTheme="minorHAnsi" w:cstheme="minorHAnsi"/>
              </w:rPr>
              <w:t>Ambalaj biodegradabil</w:t>
            </w:r>
          </w:p>
          <w:p w14:paraId="3E188A92" w14:textId="09E0C395" w:rsidR="00C04E2D" w:rsidRPr="003979DC" w:rsidRDefault="00C04E2D" w:rsidP="00C04E2D">
            <w:pPr>
              <w:rPr>
                <w:rFonts w:asciiTheme="minorHAnsi" w:hAnsiTheme="minorHAnsi" w:cstheme="minorHAnsi"/>
              </w:rPr>
            </w:pPr>
            <w:r w:rsidRPr="003979DC">
              <w:rPr>
                <w:rFonts w:asciiTheme="minorHAnsi" w:hAnsiTheme="minorHAnsi" w:cstheme="minorHAnsi"/>
              </w:rPr>
              <w:t xml:space="preserve">Dimensiune particule de </w:t>
            </w:r>
            <w:r w:rsidRPr="001752CA">
              <w:rPr>
                <w:rFonts w:asciiTheme="minorHAnsi" w:hAnsiTheme="minorHAnsi" w:cstheme="minorHAnsi"/>
              </w:rPr>
              <w:t>diam</w:t>
            </w:r>
            <w:r w:rsidR="001752CA" w:rsidRPr="001752CA">
              <w:rPr>
                <w:rFonts w:asciiTheme="minorHAnsi" w:hAnsiTheme="minorHAnsi" w:cstheme="minorHAnsi"/>
              </w:rPr>
              <w:t>an</w:t>
            </w:r>
            <w:r w:rsidRPr="001752CA">
              <w:rPr>
                <w:rFonts w:asciiTheme="minorHAnsi" w:hAnsiTheme="minorHAnsi" w:cstheme="minorHAnsi"/>
              </w:rPr>
              <w:t>t</w:t>
            </w:r>
            <w:r w:rsidRPr="003979DC">
              <w:rPr>
                <w:rFonts w:asciiTheme="minorHAnsi" w:hAnsiTheme="minorHAnsi" w:cstheme="minorHAnsi"/>
              </w:rPr>
              <w:t xml:space="preserve"> 6 </w:t>
            </w:r>
            <w:r w:rsidRPr="003979DC">
              <w:rPr>
                <w:rFonts w:asciiTheme="minorHAnsi" w:eastAsia="Calibri" w:hAnsiTheme="minorHAnsi" w:cstheme="minorHAnsi"/>
                <w:lang w:val="it-IT"/>
              </w:rPr>
              <w:t>µm</w:t>
            </w:r>
          </w:p>
          <w:p w14:paraId="6FE0FB14" w14:textId="4E88CD5E" w:rsidR="00C04E2D" w:rsidRPr="003979DC" w:rsidRDefault="00C04E2D" w:rsidP="00C04E2D">
            <w:pPr>
              <w:rPr>
                <w:rFonts w:asciiTheme="minorHAnsi" w:hAnsiTheme="minorHAnsi" w:cstheme="minorHAnsi"/>
              </w:rPr>
            </w:pPr>
            <w:r w:rsidRPr="003979DC">
              <w:rPr>
                <w:rFonts w:asciiTheme="minorHAnsi" w:hAnsiTheme="minorHAnsi" w:cstheme="minorHAnsi"/>
              </w:rPr>
              <w:t>Posibilitate reumplere</w:t>
            </w:r>
          </w:p>
        </w:tc>
        <w:tc>
          <w:tcPr>
            <w:tcW w:w="0" w:type="auto"/>
            <w:shd w:val="clear" w:color="auto" w:fill="auto"/>
          </w:tcPr>
          <w:p w14:paraId="250D1E36" w14:textId="713B702E"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p>
        </w:tc>
        <w:tc>
          <w:tcPr>
            <w:tcW w:w="0" w:type="auto"/>
            <w:shd w:val="clear" w:color="auto" w:fill="auto"/>
          </w:tcPr>
          <w:p w14:paraId="034CBF7C" w14:textId="104B772C"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t>500</w:t>
            </w:r>
          </w:p>
        </w:tc>
      </w:tr>
      <w:tr w:rsidR="00C04E2D" w:rsidRPr="003979DC" w14:paraId="59A8D053" w14:textId="77777777" w:rsidTr="002E210F">
        <w:tc>
          <w:tcPr>
            <w:tcW w:w="0" w:type="auto"/>
            <w:shd w:val="clear" w:color="auto" w:fill="auto"/>
          </w:tcPr>
          <w:p w14:paraId="0BB73B72"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0F703AA0" w14:textId="3A277A2C" w:rsidR="00C04E2D" w:rsidRPr="003979DC" w:rsidRDefault="00C04E2D" w:rsidP="00C04E2D">
            <w:pPr>
              <w:rPr>
                <w:rFonts w:asciiTheme="minorHAnsi" w:hAnsiTheme="minorHAnsi" w:cstheme="minorHAnsi"/>
                <w:lang w:val="de-DE"/>
              </w:rPr>
            </w:pPr>
            <w:r w:rsidRPr="003979DC">
              <w:rPr>
                <w:rFonts w:asciiTheme="minorHAnsi" w:hAnsiTheme="minorHAnsi" w:cstheme="minorHAnsi"/>
                <w:lang w:val="de-DE"/>
              </w:rPr>
              <w:t>Emulsie Bio Diamant 3P 400ml</w:t>
            </w:r>
          </w:p>
        </w:tc>
        <w:tc>
          <w:tcPr>
            <w:tcW w:w="4262" w:type="dxa"/>
            <w:shd w:val="clear" w:color="auto" w:fill="auto"/>
          </w:tcPr>
          <w:p w14:paraId="1E8BEBDF" w14:textId="4BFC2B68" w:rsidR="000629D7" w:rsidRPr="003979DC" w:rsidRDefault="000629D7" w:rsidP="000629D7">
            <w:pPr>
              <w:rPr>
                <w:rFonts w:asciiTheme="minorHAnsi" w:hAnsiTheme="minorHAnsi" w:cstheme="minorHAnsi"/>
                <w:lang w:val="de-DE"/>
              </w:rPr>
            </w:pPr>
            <w:r w:rsidRPr="003979DC">
              <w:rPr>
                <w:rFonts w:asciiTheme="minorHAnsi" w:hAnsiTheme="minorHAnsi" w:cstheme="minorHAnsi"/>
                <w:lang w:val="de-DE"/>
              </w:rPr>
              <w:t>Emulsie Bio Diamant 3P 400ml, pentru masinile de lustruit metalografice</w:t>
            </w:r>
          </w:p>
          <w:p w14:paraId="1786C3C0" w14:textId="67610F06" w:rsidR="00C04E2D" w:rsidRPr="003979DC" w:rsidRDefault="00C04E2D" w:rsidP="00C04E2D">
            <w:pPr>
              <w:rPr>
                <w:rFonts w:asciiTheme="minorHAnsi" w:hAnsiTheme="minorHAnsi" w:cstheme="minorHAnsi"/>
                <w:lang w:val="de-DE"/>
              </w:rPr>
            </w:pPr>
            <w:r w:rsidRPr="003979DC">
              <w:rPr>
                <w:rFonts w:asciiTheme="minorHAnsi" w:hAnsiTheme="minorHAnsi" w:cstheme="minorHAnsi"/>
                <w:lang w:val="de-DE"/>
              </w:rPr>
              <w:t>Suspensie abrazivă diamantată de înaltă performanță, cu o concentratie mare de diamante policristaline si biodegradabil.</w:t>
            </w:r>
          </w:p>
          <w:p w14:paraId="28106775" w14:textId="77777777" w:rsidR="00C04E2D" w:rsidRPr="003979DC" w:rsidRDefault="00C04E2D" w:rsidP="00C04E2D">
            <w:pPr>
              <w:rPr>
                <w:rFonts w:asciiTheme="minorHAnsi" w:hAnsiTheme="minorHAnsi" w:cstheme="minorHAnsi"/>
                <w:lang w:val="de-DE"/>
              </w:rPr>
            </w:pPr>
            <w:r w:rsidRPr="003979DC">
              <w:rPr>
                <w:rFonts w:asciiTheme="minorHAnsi" w:hAnsiTheme="minorHAnsi" w:cstheme="minorHAnsi"/>
                <w:lang w:val="de-DE"/>
              </w:rPr>
              <w:t>Lianți pe bază de apă care permit rezultate mai bune la rugozitate și păstrează o îndepărtare mare a materialului.</w:t>
            </w:r>
          </w:p>
          <w:p w14:paraId="185DAAA7" w14:textId="77777777" w:rsidR="00C04E2D" w:rsidRPr="003979DC" w:rsidRDefault="00C04E2D" w:rsidP="00C04E2D">
            <w:pPr>
              <w:rPr>
                <w:rFonts w:asciiTheme="minorHAnsi" w:hAnsiTheme="minorHAnsi" w:cstheme="minorHAnsi"/>
              </w:rPr>
            </w:pPr>
            <w:r w:rsidRPr="003979DC">
              <w:rPr>
                <w:rFonts w:asciiTheme="minorHAnsi" w:hAnsiTheme="minorHAnsi" w:cstheme="minorHAnsi"/>
              </w:rPr>
              <w:t xml:space="preserve">Fără compuși organici volatili (COV) </w:t>
            </w:r>
          </w:p>
          <w:p w14:paraId="5C689684" w14:textId="77777777" w:rsidR="00C04E2D" w:rsidRPr="003979DC" w:rsidRDefault="00C04E2D" w:rsidP="00C04E2D">
            <w:pPr>
              <w:rPr>
                <w:rFonts w:asciiTheme="minorHAnsi" w:hAnsiTheme="minorHAnsi" w:cstheme="minorHAnsi"/>
              </w:rPr>
            </w:pPr>
            <w:r w:rsidRPr="003979DC">
              <w:rPr>
                <w:rFonts w:asciiTheme="minorHAnsi" w:hAnsiTheme="minorHAnsi" w:cstheme="minorHAnsi"/>
              </w:rPr>
              <w:t xml:space="preserve">Non-toxic și inofensiv </w:t>
            </w:r>
          </w:p>
          <w:p w14:paraId="33633B97" w14:textId="77777777" w:rsidR="00C04E2D" w:rsidRPr="003979DC" w:rsidRDefault="00C04E2D" w:rsidP="00C04E2D">
            <w:pPr>
              <w:rPr>
                <w:rFonts w:asciiTheme="minorHAnsi" w:hAnsiTheme="minorHAnsi" w:cstheme="minorHAnsi"/>
              </w:rPr>
            </w:pPr>
            <w:r w:rsidRPr="003979DC">
              <w:rPr>
                <w:rFonts w:asciiTheme="minorHAnsi" w:hAnsiTheme="minorHAnsi" w:cstheme="minorHAnsi"/>
              </w:rPr>
              <w:t>Ambalaj biodegradabil</w:t>
            </w:r>
          </w:p>
          <w:p w14:paraId="00F1F071" w14:textId="14BE4987" w:rsidR="00C04E2D" w:rsidRPr="005629D2" w:rsidRDefault="00C04E2D" w:rsidP="00C04E2D">
            <w:pPr>
              <w:rPr>
                <w:rFonts w:asciiTheme="minorHAnsi" w:hAnsiTheme="minorHAnsi" w:cstheme="minorHAnsi"/>
                <w:lang w:val="de-DE"/>
              </w:rPr>
            </w:pPr>
            <w:r w:rsidRPr="005629D2">
              <w:rPr>
                <w:rFonts w:asciiTheme="minorHAnsi" w:hAnsiTheme="minorHAnsi" w:cstheme="minorHAnsi"/>
                <w:lang w:val="de-DE"/>
              </w:rPr>
              <w:t>Dimensiune particule de</w:t>
            </w:r>
            <w:r w:rsidR="005629D2" w:rsidRPr="005629D2">
              <w:rPr>
                <w:rFonts w:asciiTheme="minorHAnsi" w:hAnsiTheme="minorHAnsi" w:cstheme="minorHAnsi"/>
                <w:lang w:val="de-DE"/>
              </w:rPr>
              <w:t xml:space="preserve"> </w:t>
            </w:r>
            <w:r w:rsidR="005629D2" w:rsidRPr="0086487F">
              <w:rPr>
                <w:rFonts w:asciiTheme="minorHAnsi" w:hAnsiTheme="minorHAnsi" w:cstheme="minorHAnsi"/>
                <w:lang w:val="de-DE"/>
              </w:rPr>
              <w:t>diamant</w:t>
            </w:r>
            <w:r w:rsidRPr="0086487F">
              <w:rPr>
                <w:rFonts w:asciiTheme="minorHAnsi" w:hAnsiTheme="minorHAnsi" w:cstheme="minorHAnsi"/>
                <w:lang w:val="de-DE"/>
              </w:rPr>
              <w:t xml:space="preserve"> </w:t>
            </w:r>
            <w:r w:rsidRPr="005629D2">
              <w:rPr>
                <w:rFonts w:asciiTheme="minorHAnsi" w:hAnsiTheme="minorHAnsi" w:cstheme="minorHAnsi"/>
                <w:lang w:val="de-DE"/>
              </w:rPr>
              <w:t xml:space="preserve">3 </w:t>
            </w:r>
            <w:r w:rsidRPr="003979DC">
              <w:rPr>
                <w:rFonts w:asciiTheme="minorHAnsi" w:eastAsia="Calibri" w:hAnsiTheme="minorHAnsi" w:cstheme="minorHAnsi"/>
                <w:lang w:val="it-IT"/>
              </w:rPr>
              <w:t>µm</w:t>
            </w:r>
          </w:p>
          <w:p w14:paraId="197FF650" w14:textId="77777777" w:rsidR="00C04E2D" w:rsidRDefault="00C04E2D" w:rsidP="00C04E2D">
            <w:pPr>
              <w:rPr>
                <w:rFonts w:asciiTheme="minorHAnsi" w:hAnsiTheme="minorHAnsi" w:cstheme="minorHAnsi"/>
              </w:rPr>
            </w:pPr>
            <w:r w:rsidRPr="003979DC">
              <w:rPr>
                <w:rFonts w:asciiTheme="minorHAnsi" w:hAnsiTheme="minorHAnsi" w:cstheme="minorHAnsi"/>
              </w:rPr>
              <w:t>Posibilitate reumplere</w:t>
            </w:r>
          </w:p>
          <w:p w14:paraId="5F85B4CA" w14:textId="5CA1D7B2" w:rsidR="00E72CDF" w:rsidRPr="003979DC" w:rsidRDefault="00E72CDF" w:rsidP="00C04E2D">
            <w:pPr>
              <w:rPr>
                <w:rFonts w:asciiTheme="minorHAnsi" w:hAnsiTheme="minorHAnsi" w:cstheme="minorHAnsi"/>
              </w:rPr>
            </w:pPr>
          </w:p>
        </w:tc>
        <w:tc>
          <w:tcPr>
            <w:tcW w:w="0" w:type="auto"/>
            <w:shd w:val="clear" w:color="auto" w:fill="auto"/>
          </w:tcPr>
          <w:p w14:paraId="2775A346" w14:textId="47DCADCB"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p>
        </w:tc>
        <w:tc>
          <w:tcPr>
            <w:tcW w:w="0" w:type="auto"/>
            <w:shd w:val="clear" w:color="auto" w:fill="auto"/>
          </w:tcPr>
          <w:p w14:paraId="67058414" w14:textId="780419C9"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t>450</w:t>
            </w:r>
          </w:p>
        </w:tc>
      </w:tr>
      <w:tr w:rsidR="00C04E2D" w:rsidRPr="003979DC" w14:paraId="7C018269" w14:textId="77777777" w:rsidTr="002E210F">
        <w:tc>
          <w:tcPr>
            <w:tcW w:w="0" w:type="auto"/>
            <w:shd w:val="clear" w:color="auto" w:fill="auto"/>
          </w:tcPr>
          <w:p w14:paraId="23D3B05B"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0B2157C5" w14:textId="505E3A71" w:rsidR="00C04E2D" w:rsidRPr="003979DC" w:rsidRDefault="00C04E2D" w:rsidP="00C04E2D">
            <w:pPr>
              <w:rPr>
                <w:rFonts w:asciiTheme="minorHAnsi" w:hAnsiTheme="minorHAnsi" w:cstheme="minorHAnsi"/>
                <w:lang w:val="de-DE"/>
              </w:rPr>
            </w:pPr>
            <w:r w:rsidRPr="003979DC">
              <w:rPr>
                <w:rFonts w:asciiTheme="minorHAnsi" w:hAnsiTheme="minorHAnsi" w:cstheme="minorHAnsi"/>
                <w:lang w:val="de-DE"/>
              </w:rPr>
              <w:t>Emulsie Bio Diamant 1P 400ml</w:t>
            </w:r>
          </w:p>
        </w:tc>
        <w:tc>
          <w:tcPr>
            <w:tcW w:w="4262" w:type="dxa"/>
            <w:shd w:val="clear" w:color="auto" w:fill="auto"/>
          </w:tcPr>
          <w:p w14:paraId="715E6532" w14:textId="15FB8BC9" w:rsidR="000629D7" w:rsidRPr="003979DC" w:rsidRDefault="000629D7" w:rsidP="000629D7">
            <w:pPr>
              <w:rPr>
                <w:rFonts w:asciiTheme="minorHAnsi" w:hAnsiTheme="minorHAnsi" w:cstheme="minorHAnsi"/>
                <w:lang w:val="de-DE"/>
              </w:rPr>
            </w:pPr>
            <w:r w:rsidRPr="003979DC">
              <w:rPr>
                <w:rFonts w:asciiTheme="minorHAnsi" w:hAnsiTheme="minorHAnsi" w:cstheme="minorHAnsi"/>
                <w:lang w:val="de-DE"/>
              </w:rPr>
              <w:t>Emulsie Bio Diamant 1P 400ml, pentru masinile de lustruit metalografice.</w:t>
            </w:r>
          </w:p>
          <w:p w14:paraId="49F4D5CB" w14:textId="77777777" w:rsidR="00C04E2D" w:rsidRPr="003979DC" w:rsidRDefault="00C04E2D" w:rsidP="00C04E2D">
            <w:pPr>
              <w:rPr>
                <w:rFonts w:asciiTheme="minorHAnsi" w:hAnsiTheme="minorHAnsi" w:cstheme="minorHAnsi"/>
                <w:lang w:val="de-DE"/>
              </w:rPr>
            </w:pPr>
            <w:r w:rsidRPr="003979DC">
              <w:rPr>
                <w:rFonts w:asciiTheme="minorHAnsi" w:hAnsiTheme="minorHAnsi" w:cstheme="minorHAnsi"/>
                <w:lang w:val="de-DE"/>
              </w:rPr>
              <w:t>Suspensie abrazivă diamantată de înaltă performanță, cu o concentratie mare de diamante policristaline si biodegradabil.</w:t>
            </w:r>
          </w:p>
          <w:p w14:paraId="50BAB74B" w14:textId="77777777" w:rsidR="00C04E2D" w:rsidRPr="003979DC" w:rsidRDefault="00C04E2D" w:rsidP="00C04E2D">
            <w:pPr>
              <w:rPr>
                <w:rFonts w:asciiTheme="minorHAnsi" w:hAnsiTheme="minorHAnsi" w:cstheme="minorHAnsi"/>
                <w:lang w:val="de-DE"/>
              </w:rPr>
            </w:pPr>
            <w:r w:rsidRPr="003979DC">
              <w:rPr>
                <w:rFonts w:asciiTheme="minorHAnsi" w:hAnsiTheme="minorHAnsi" w:cstheme="minorHAnsi"/>
                <w:lang w:val="de-DE"/>
              </w:rPr>
              <w:t>Lianți pe bază de apă care permit rezultate mai bune la rugozitate și păstrează o îndepărtare mare a materialului.</w:t>
            </w:r>
          </w:p>
          <w:p w14:paraId="26169D54" w14:textId="77777777" w:rsidR="00C04E2D" w:rsidRPr="003979DC" w:rsidRDefault="00C04E2D" w:rsidP="00C04E2D">
            <w:pPr>
              <w:rPr>
                <w:rFonts w:asciiTheme="minorHAnsi" w:hAnsiTheme="minorHAnsi" w:cstheme="minorHAnsi"/>
              </w:rPr>
            </w:pPr>
            <w:r w:rsidRPr="003979DC">
              <w:rPr>
                <w:rFonts w:asciiTheme="minorHAnsi" w:hAnsiTheme="minorHAnsi" w:cstheme="minorHAnsi"/>
              </w:rPr>
              <w:t xml:space="preserve">Fără compuși organici volatili (COV) </w:t>
            </w:r>
          </w:p>
          <w:p w14:paraId="4C9E5444" w14:textId="77777777" w:rsidR="00C04E2D" w:rsidRPr="003979DC" w:rsidRDefault="00C04E2D" w:rsidP="00C04E2D">
            <w:pPr>
              <w:rPr>
                <w:rFonts w:asciiTheme="minorHAnsi" w:hAnsiTheme="minorHAnsi" w:cstheme="minorHAnsi"/>
              </w:rPr>
            </w:pPr>
            <w:r w:rsidRPr="003979DC">
              <w:rPr>
                <w:rFonts w:asciiTheme="minorHAnsi" w:hAnsiTheme="minorHAnsi" w:cstheme="minorHAnsi"/>
              </w:rPr>
              <w:t xml:space="preserve">Non-toxic și inofensiv </w:t>
            </w:r>
          </w:p>
          <w:p w14:paraId="711389BE" w14:textId="77777777" w:rsidR="00C04E2D" w:rsidRPr="003979DC" w:rsidRDefault="00C04E2D" w:rsidP="00C04E2D">
            <w:pPr>
              <w:rPr>
                <w:rFonts w:asciiTheme="minorHAnsi" w:hAnsiTheme="minorHAnsi" w:cstheme="minorHAnsi"/>
              </w:rPr>
            </w:pPr>
            <w:r w:rsidRPr="003979DC">
              <w:rPr>
                <w:rFonts w:asciiTheme="minorHAnsi" w:hAnsiTheme="minorHAnsi" w:cstheme="minorHAnsi"/>
              </w:rPr>
              <w:t>Ambalaj biodegradabil</w:t>
            </w:r>
          </w:p>
          <w:p w14:paraId="15984473" w14:textId="106536FF" w:rsidR="00C04E2D" w:rsidRPr="005629D2" w:rsidRDefault="00C04E2D" w:rsidP="00C04E2D">
            <w:pPr>
              <w:rPr>
                <w:rFonts w:asciiTheme="minorHAnsi" w:hAnsiTheme="minorHAnsi" w:cstheme="minorHAnsi"/>
                <w:lang w:val="de-DE"/>
              </w:rPr>
            </w:pPr>
            <w:r w:rsidRPr="005629D2">
              <w:rPr>
                <w:rFonts w:asciiTheme="minorHAnsi" w:hAnsiTheme="minorHAnsi" w:cstheme="minorHAnsi"/>
                <w:lang w:val="de-DE"/>
              </w:rPr>
              <w:t xml:space="preserve">Dimensiune particule de </w:t>
            </w:r>
            <w:r w:rsidR="005629D2" w:rsidRPr="0086487F">
              <w:rPr>
                <w:rFonts w:asciiTheme="minorHAnsi" w:hAnsiTheme="minorHAnsi" w:cstheme="minorHAnsi"/>
                <w:lang w:val="de-DE"/>
              </w:rPr>
              <w:t xml:space="preserve">diamant </w:t>
            </w:r>
            <w:r w:rsidRPr="005629D2">
              <w:rPr>
                <w:rFonts w:asciiTheme="minorHAnsi" w:hAnsiTheme="minorHAnsi" w:cstheme="minorHAnsi"/>
                <w:lang w:val="de-DE"/>
              </w:rPr>
              <w:t xml:space="preserve">1 </w:t>
            </w:r>
            <w:r w:rsidRPr="003979DC">
              <w:rPr>
                <w:rFonts w:asciiTheme="minorHAnsi" w:eastAsia="Calibri" w:hAnsiTheme="minorHAnsi" w:cstheme="minorHAnsi"/>
                <w:lang w:val="it-IT"/>
              </w:rPr>
              <w:t>µm</w:t>
            </w:r>
          </w:p>
          <w:p w14:paraId="1DA3411D" w14:textId="77777777" w:rsidR="00C04E2D" w:rsidRDefault="00C04E2D" w:rsidP="00C04E2D">
            <w:pPr>
              <w:rPr>
                <w:rFonts w:asciiTheme="minorHAnsi" w:hAnsiTheme="minorHAnsi" w:cstheme="minorHAnsi"/>
              </w:rPr>
            </w:pPr>
            <w:r w:rsidRPr="003979DC">
              <w:rPr>
                <w:rFonts w:asciiTheme="minorHAnsi" w:hAnsiTheme="minorHAnsi" w:cstheme="minorHAnsi"/>
              </w:rPr>
              <w:t>Posibilitate reumplere</w:t>
            </w:r>
          </w:p>
          <w:p w14:paraId="1930E9B3" w14:textId="0D869E29" w:rsidR="00DD2AA1" w:rsidRPr="003979DC" w:rsidRDefault="00DD2AA1" w:rsidP="00C04E2D">
            <w:pPr>
              <w:rPr>
                <w:rFonts w:asciiTheme="minorHAnsi" w:hAnsiTheme="minorHAnsi" w:cstheme="minorHAnsi"/>
              </w:rPr>
            </w:pPr>
          </w:p>
        </w:tc>
        <w:tc>
          <w:tcPr>
            <w:tcW w:w="0" w:type="auto"/>
            <w:shd w:val="clear" w:color="auto" w:fill="auto"/>
          </w:tcPr>
          <w:p w14:paraId="0482364C" w14:textId="006E4F15"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p>
        </w:tc>
        <w:tc>
          <w:tcPr>
            <w:tcW w:w="0" w:type="auto"/>
            <w:shd w:val="clear" w:color="auto" w:fill="auto"/>
          </w:tcPr>
          <w:p w14:paraId="1269B2EA" w14:textId="22DC9759"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t>400</w:t>
            </w:r>
          </w:p>
        </w:tc>
      </w:tr>
      <w:tr w:rsidR="00C04E2D" w:rsidRPr="003979DC" w14:paraId="02A41A79" w14:textId="77777777" w:rsidTr="002E210F">
        <w:tc>
          <w:tcPr>
            <w:tcW w:w="0" w:type="auto"/>
            <w:shd w:val="clear" w:color="auto" w:fill="auto"/>
          </w:tcPr>
          <w:p w14:paraId="6C379970"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2C065ECA" w14:textId="3A77A0CD" w:rsidR="00C04E2D" w:rsidRPr="003979DC" w:rsidRDefault="00C04E2D" w:rsidP="00C04E2D">
            <w:pPr>
              <w:rPr>
                <w:rFonts w:asciiTheme="minorHAnsi" w:hAnsiTheme="minorHAnsi" w:cstheme="minorHAnsi"/>
              </w:rPr>
            </w:pPr>
            <w:r w:rsidRPr="003979DC">
              <w:rPr>
                <w:rFonts w:asciiTheme="minorHAnsi" w:hAnsiTheme="minorHAnsi" w:cstheme="minorHAnsi"/>
                <w:lang w:val="en-GB"/>
              </w:rPr>
              <w:t>Unitate digital</w:t>
            </w:r>
            <w:r w:rsidR="0028161D" w:rsidRPr="003979DC">
              <w:rPr>
                <w:rFonts w:asciiTheme="minorHAnsi" w:hAnsiTheme="minorHAnsi" w:cstheme="minorHAnsi"/>
                <w:lang w:val="en-GB"/>
              </w:rPr>
              <w:t>ă</w:t>
            </w:r>
            <w:r w:rsidRPr="003979DC">
              <w:rPr>
                <w:rFonts w:asciiTheme="minorHAnsi" w:hAnsiTheme="minorHAnsi" w:cstheme="minorHAnsi"/>
                <w:lang w:val="en-GB"/>
              </w:rPr>
              <w:t xml:space="preserve"> durimetru</w:t>
            </w:r>
            <w:r w:rsidR="000629D7" w:rsidRPr="003979DC">
              <w:rPr>
                <w:rFonts w:asciiTheme="minorHAnsi" w:hAnsiTheme="minorHAnsi" w:cstheme="minorHAnsi"/>
                <w:lang w:val="en-GB"/>
              </w:rPr>
              <w:t xml:space="preserve"> portabil</w:t>
            </w:r>
          </w:p>
        </w:tc>
        <w:tc>
          <w:tcPr>
            <w:tcW w:w="4262" w:type="dxa"/>
            <w:shd w:val="clear" w:color="auto" w:fill="auto"/>
          </w:tcPr>
          <w:p w14:paraId="74766494" w14:textId="34AA0869" w:rsidR="000629D7" w:rsidRPr="003979DC" w:rsidRDefault="000629D7" w:rsidP="000629D7">
            <w:pPr>
              <w:spacing w:after="160" w:line="256" w:lineRule="auto"/>
              <w:contextualSpacing/>
              <w:rPr>
                <w:rFonts w:asciiTheme="minorHAnsi" w:eastAsiaTheme="minorHAnsi" w:hAnsiTheme="minorHAnsi" w:cstheme="minorHAnsi"/>
                <w:lang w:eastAsia="en-US"/>
              </w:rPr>
            </w:pPr>
            <w:r w:rsidRPr="003979DC">
              <w:rPr>
                <w:rFonts w:asciiTheme="minorHAnsi" w:hAnsiTheme="minorHAnsi" w:cstheme="minorHAnsi"/>
                <w:lang w:val="en-GB"/>
              </w:rPr>
              <w:t xml:space="preserve">Unitate digitala durimetru HK -DB sau echivalent </w:t>
            </w:r>
            <w:r w:rsidR="00DD2AA1">
              <w:rPr>
                <w:rFonts w:asciiTheme="minorHAnsi" w:hAnsiTheme="minorHAnsi" w:cstheme="minorHAnsi"/>
                <w:lang w:val="en-GB"/>
              </w:rPr>
              <w:t>calitativ</w:t>
            </w:r>
            <w:r w:rsidRPr="003979DC">
              <w:rPr>
                <w:rFonts w:asciiTheme="minorHAnsi" w:hAnsiTheme="minorHAnsi" w:cstheme="minorHAnsi"/>
                <w:lang w:val="en-GB"/>
              </w:rPr>
              <w:t xml:space="preserve"> </w:t>
            </w:r>
            <w:r w:rsidR="00EF2674" w:rsidRPr="003979DC">
              <w:rPr>
                <w:rFonts w:asciiTheme="minorHAnsi" w:hAnsiTheme="minorHAnsi" w:cstheme="minorHAnsi"/>
                <w:lang w:val="en-GB"/>
              </w:rPr>
              <w:t>ș</w:t>
            </w:r>
            <w:r w:rsidRPr="003979DC">
              <w:rPr>
                <w:rFonts w:asciiTheme="minorHAnsi" w:hAnsiTheme="minorHAnsi" w:cstheme="minorHAnsi"/>
                <w:lang w:val="en-GB"/>
              </w:rPr>
              <w:t>i funcțional</w:t>
            </w:r>
          </w:p>
          <w:p w14:paraId="34D5942D" w14:textId="0A5D7245" w:rsidR="00C04E2D" w:rsidRPr="003979DC" w:rsidRDefault="00DD2AA1" w:rsidP="00C04E2D">
            <w:pPr>
              <w:numPr>
                <w:ilvl w:val="0"/>
                <w:numId w:val="38"/>
              </w:numPr>
              <w:spacing w:after="160" w:line="256" w:lineRule="auto"/>
              <w:contextualSpacing/>
              <w:rPr>
                <w:rFonts w:asciiTheme="minorHAnsi" w:eastAsiaTheme="minorHAnsi" w:hAnsiTheme="minorHAnsi" w:cstheme="minorHAnsi"/>
                <w:lang w:eastAsia="en-US"/>
              </w:rPr>
            </w:pPr>
            <w:r>
              <w:rPr>
                <w:rFonts w:asciiTheme="minorHAnsi" w:eastAsiaTheme="minorHAnsi" w:hAnsiTheme="minorHAnsi" w:cstheme="minorHAnsi"/>
                <w:lang w:eastAsia="en-US"/>
              </w:rPr>
              <w:t>c</w:t>
            </w:r>
            <w:r w:rsidR="00C04E2D" w:rsidRPr="003979DC">
              <w:rPr>
                <w:rFonts w:asciiTheme="minorHAnsi" w:eastAsiaTheme="minorHAnsi" w:hAnsiTheme="minorHAnsi" w:cstheme="minorHAnsi"/>
                <w:lang w:eastAsia="en-US"/>
              </w:rPr>
              <w:t>u display LCD;</w:t>
            </w:r>
          </w:p>
          <w:p w14:paraId="00A24AB2" w14:textId="3DF566C1" w:rsidR="00C04E2D" w:rsidRPr="003979DC" w:rsidRDefault="00C04E2D" w:rsidP="00C04E2D">
            <w:pPr>
              <w:numPr>
                <w:ilvl w:val="0"/>
                <w:numId w:val="38"/>
              </w:numPr>
              <w:spacing w:after="160" w:line="256" w:lineRule="auto"/>
              <w:contextualSpacing/>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Domeniu de măsurare Leeb 170 – 960;</w:t>
            </w:r>
          </w:p>
          <w:p w14:paraId="6D183D4E" w14:textId="77777777" w:rsidR="00C04E2D" w:rsidRPr="003979DC" w:rsidRDefault="00C04E2D" w:rsidP="00C04E2D">
            <w:pPr>
              <w:numPr>
                <w:ilvl w:val="0"/>
                <w:numId w:val="38"/>
              </w:numPr>
              <w:spacing w:after="160" w:line="256" w:lineRule="auto"/>
              <w:contextualSpacing/>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Precizia: 1 ;</w:t>
            </w:r>
          </w:p>
          <w:p w14:paraId="55F4C917" w14:textId="77777777" w:rsidR="00C04E2D" w:rsidRPr="003979DC" w:rsidRDefault="00C04E2D" w:rsidP="00C04E2D">
            <w:pPr>
              <w:numPr>
                <w:ilvl w:val="0"/>
                <w:numId w:val="38"/>
              </w:numPr>
              <w:spacing w:after="160" w:line="256" w:lineRule="auto"/>
              <w:contextualSpacing/>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Toleranta: 1% din Max ;</w:t>
            </w:r>
          </w:p>
          <w:p w14:paraId="2AD36CC5" w14:textId="77777777" w:rsidR="00C04E2D" w:rsidRPr="003979DC" w:rsidRDefault="00C04E2D" w:rsidP="00C04E2D">
            <w:pPr>
              <w:numPr>
                <w:ilvl w:val="0"/>
                <w:numId w:val="38"/>
              </w:numPr>
              <w:spacing w:after="160" w:line="256" w:lineRule="auto"/>
              <w:contextualSpacing/>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Unitati : HL, HV, HB, HRB, HRC ;</w:t>
            </w:r>
          </w:p>
          <w:p w14:paraId="0C008D3F" w14:textId="77777777" w:rsidR="00C04E2D" w:rsidRPr="003979DC" w:rsidRDefault="00C04E2D" w:rsidP="00C04E2D">
            <w:pPr>
              <w:numPr>
                <w:ilvl w:val="0"/>
                <w:numId w:val="38"/>
              </w:numPr>
              <w:spacing w:after="160" w:line="256" w:lineRule="auto"/>
              <w:contextualSpacing/>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Scala de duritate: HLD ;</w:t>
            </w:r>
          </w:p>
          <w:p w14:paraId="0C376EE6" w14:textId="77777777" w:rsidR="00C04E2D" w:rsidRPr="003979DC" w:rsidRDefault="00C04E2D" w:rsidP="00C04E2D">
            <w:pPr>
              <w:numPr>
                <w:ilvl w:val="0"/>
                <w:numId w:val="38"/>
              </w:numPr>
              <w:spacing w:after="160" w:line="256" w:lineRule="auto"/>
              <w:contextualSpacing/>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Baterie 2×1,5 V AA;</w:t>
            </w:r>
          </w:p>
          <w:p w14:paraId="45A62C32" w14:textId="77777777" w:rsidR="00C04E2D" w:rsidRPr="003979DC" w:rsidRDefault="00C04E2D" w:rsidP="00C04E2D">
            <w:pPr>
              <w:numPr>
                <w:ilvl w:val="0"/>
                <w:numId w:val="38"/>
              </w:numPr>
              <w:spacing w:after="160" w:line="256" w:lineRule="auto"/>
              <w:contextualSpacing/>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Timp de functionare baterie : 200h ;</w:t>
            </w:r>
          </w:p>
          <w:p w14:paraId="12FA4E50" w14:textId="77777777" w:rsidR="00C04E2D" w:rsidRPr="003979DC" w:rsidRDefault="00C04E2D" w:rsidP="00C04E2D">
            <w:pPr>
              <w:numPr>
                <w:ilvl w:val="0"/>
                <w:numId w:val="38"/>
              </w:numPr>
              <w:spacing w:after="160" w:line="256" w:lineRule="auto"/>
              <w:contextualSpacing/>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Funcția de memorare a datelor;</w:t>
            </w:r>
          </w:p>
          <w:p w14:paraId="279B05DE" w14:textId="77777777" w:rsidR="00C04E2D" w:rsidRPr="003979DC" w:rsidRDefault="00C04E2D" w:rsidP="00C04E2D">
            <w:pPr>
              <w:numPr>
                <w:ilvl w:val="0"/>
                <w:numId w:val="38"/>
              </w:numPr>
              <w:spacing w:after="160" w:line="256" w:lineRule="auto"/>
              <w:contextualSpacing/>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Funcția de statistica a datelor;</w:t>
            </w:r>
          </w:p>
          <w:p w14:paraId="013CCEF9" w14:textId="77777777" w:rsidR="00C04E2D" w:rsidRPr="003979DC" w:rsidRDefault="00C04E2D" w:rsidP="00C04E2D">
            <w:pPr>
              <w:numPr>
                <w:ilvl w:val="0"/>
                <w:numId w:val="38"/>
              </w:numPr>
              <w:spacing w:after="160" w:line="256" w:lineRule="auto"/>
              <w:contextualSpacing/>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Funcția de mediere a datelor;</w:t>
            </w:r>
          </w:p>
          <w:p w14:paraId="14DCD836" w14:textId="77777777" w:rsidR="00C04E2D" w:rsidRPr="003979DC" w:rsidRDefault="00C04E2D" w:rsidP="00C04E2D">
            <w:pPr>
              <w:numPr>
                <w:ilvl w:val="0"/>
                <w:numId w:val="38"/>
              </w:numPr>
              <w:spacing w:after="160" w:line="256" w:lineRule="auto"/>
              <w:contextualSpacing/>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Interfata: USB-Dispozitiv;</w:t>
            </w:r>
          </w:p>
          <w:p w14:paraId="775F5A78" w14:textId="3EF3251C" w:rsidR="00C04E2D" w:rsidRPr="0086487F" w:rsidRDefault="00C04E2D" w:rsidP="00C04E2D">
            <w:pPr>
              <w:numPr>
                <w:ilvl w:val="0"/>
                <w:numId w:val="38"/>
              </w:numPr>
              <w:spacing w:after="160" w:line="256" w:lineRule="auto"/>
              <w:contextualSpacing/>
              <w:rPr>
                <w:rFonts w:asciiTheme="minorHAnsi" w:eastAsiaTheme="minorHAnsi" w:hAnsiTheme="minorHAnsi" w:cstheme="minorHAnsi"/>
                <w:lang w:eastAsia="en-US"/>
              </w:rPr>
            </w:pPr>
            <w:r w:rsidRPr="0086487F">
              <w:rPr>
                <w:rFonts w:asciiTheme="minorHAnsi" w:eastAsiaTheme="minorHAnsi" w:hAnsiTheme="minorHAnsi" w:cstheme="minorHAnsi"/>
                <w:lang w:eastAsia="en-US"/>
              </w:rPr>
              <w:t>Carcasa din aluminiu</w:t>
            </w:r>
          </w:p>
          <w:p w14:paraId="02F29BBC" w14:textId="77777777" w:rsidR="00C04E2D" w:rsidRDefault="000629D7" w:rsidP="00C04E2D">
            <w:pPr>
              <w:rPr>
                <w:rFonts w:asciiTheme="minorHAnsi" w:hAnsiTheme="minorHAnsi" w:cstheme="minorHAnsi"/>
              </w:rPr>
            </w:pPr>
            <w:r w:rsidRPr="003979DC">
              <w:rPr>
                <w:rFonts w:asciiTheme="minorHAnsi" w:hAnsiTheme="minorHAnsi" w:cstheme="minorHAnsi"/>
              </w:rPr>
              <w:t>Garanție</w:t>
            </w:r>
            <w:r w:rsidR="00DD2AA1">
              <w:rPr>
                <w:rFonts w:asciiTheme="minorHAnsi" w:hAnsiTheme="minorHAnsi" w:cstheme="minorHAnsi"/>
              </w:rPr>
              <w:t xml:space="preserve"> produs:</w:t>
            </w:r>
            <w:r w:rsidRPr="003979DC">
              <w:rPr>
                <w:rFonts w:asciiTheme="minorHAnsi" w:hAnsiTheme="minorHAnsi" w:cstheme="minorHAnsi"/>
              </w:rPr>
              <w:t xml:space="preserve"> min</w:t>
            </w:r>
            <w:r w:rsidR="00DD2AA1">
              <w:rPr>
                <w:rFonts w:asciiTheme="minorHAnsi" w:hAnsiTheme="minorHAnsi" w:cstheme="minorHAnsi"/>
              </w:rPr>
              <w:t>im</w:t>
            </w:r>
            <w:r w:rsidRPr="003979DC">
              <w:rPr>
                <w:rFonts w:asciiTheme="minorHAnsi" w:hAnsiTheme="minorHAnsi" w:cstheme="minorHAnsi"/>
              </w:rPr>
              <w:t xml:space="preserve"> </w:t>
            </w:r>
            <w:r w:rsidR="00DD2AA1">
              <w:rPr>
                <w:rFonts w:asciiTheme="minorHAnsi" w:hAnsiTheme="minorHAnsi" w:cstheme="minorHAnsi"/>
              </w:rPr>
              <w:t>12 luni</w:t>
            </w:r>
          </w:p>
          <w:p w14:paraId="0B6F4407" w14:textId="2C079526" w:rsidR="00DD2AA1" w:rsidRPr="003979DC" w:rsidRDefault="00DD2AA1" w:rsidP="00C04E2D">
            <w:pPr>
              <w:rPr>
                <w:rFonts w:asciiTheme="minorHAnsi" w:hAnsiTheme="minorHAnsi" w:cstheme="minorHAnsi"/>
              </w:rPr>
            </w:pPr>
          </w:p>
        </w:tc>
        <w:tc>
          <w:tcPr>
            <w:tcW w:w="0" w:type="auto"/>
            <w:shd w:val="clear" w:color="auto" w:fill="auto"/>
          </w:tcPr>
          <w:p w14:paraId="46916F73" w14:textId="201EA48B"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p>
        </w:tc>
        <w:tc>
          <w:tcPr>
            <w:tcW w:w="0" w:type="auto"/>
            <w:shd w:val="clear" w:color="auto" w:fill="auto"/>
          </w:tcPr>
          <w:p w14:paraId="546D5D60" w14:textId="529B3CCA"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t>2100</w:t>
            </w:r>
          </w:p>
        </w:tc>
      </w:tr>
      <w:tr w:rsidR="00C04E2D" w:rsidRPr="003979DC" w14:paraId="65C165BA" w14:textId="77777777" w:rsidTr="002E210F">
        <w:tc>
          <w:tcPr>
            <w:tcW w:w="0" w:type="auto"/>
            <w:shd w:val="clear" w:color="auto" w:fill="auto"/>
          </w:tcPr>
          <w:p w14:paraId="294015B6"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A8DC262" w14:textId="08B70EFB" w:rsidR="00C04E2D" w:rsidRPr="003979DC" w:rsidRDefault="00C04E2D" w:rsidP="00C04E2D">
            <w:pPr>
              <w:rPr>
                <w:rFonts w:asciiTheme="minorHAnsi" w:hAnsiTheme="minorHAnsi" w:cstheme="minorHAnsi"/>
              </w:rPr>
            </w:pPr>
            <w:r w:rsidRPr="003979DC">
              <w:rPr>
                <w:rFonts w:asciiTheme="minorHAnsi" w:hAnsiTheme="minorHAnsi" w:cstheme="minorHAnsi"/>
              </w:rPr>
              <w:t>Accesoriu bloc pentru durimetr</w:t>
            </w:r>
            <w:r w:rsidR="0028161D" w:rsidRPr="003979DC">
              <w:rPr>
                <w:rFonts w:asciiTheme="minorHAnsi" w:hAnsiTheme="minorHAnsi" w:cstheme="minorHAnsi"/>
              </w:rPr>
              <w:t>e</w:t>
            </w:r>
          </w:p>
        </w:tc>
        <w:tc>
          <w:tcPr>
            <w:tcW w:w="4262" w:type="dxa"/>
            <w:shd w:val="clear" w:color="auto" w:fill="auto"/>
          </w:tcPr>
          <w:p w14:paraId="298B5E3C" w14:textId="513841CD" w:rsidR="00C04E2D" w:rsidRDefault="00C04E2D" w:rsidP="00C04E2D">
            <w:pPr>
              <w:rPr>
                <w:rFonts w:asciiTheme="minorHAnsi" w:eastAsiaTheme="minorHAnsi" w:hAnsiTheme="minorHAnsi" w:cstheme="minorHAnsi"/>
                <w:bCs/>
                <w:lang w:val="it-IT" w:eastAsia="en-US"/>
              </w:rPr>
            </w:pPr>
            <w:r w:rsidRPr="003979DC">
              <w:rPr>
                <w:rFonts w:asciiTheme="minorHAnsi" w:eastAsiaTheme="minorHAnsi" w:hAnsiTheme="minorHAnsi" w:cstheme="minorHAnsi"/>
                <w:bCs/>
                <w:lang w:val="it-IT" w:eastAsia="en-US"/>
              </w:rPr>
              <w:t>Bloc metalic standard utilizat pentru a calibra și verifica precizia sondei de masurare</w:t>
            </w:r>
            <w:r w:rsidR="000629D7" w:rsidRPr="003979DC">
              <w:rPr>
                <w:rFonts w:asciiTheme="minorHAnsi" w:eastAsiaTheme="minorHAnsi" w:hAnsiTheme="minorHAnsi" w:cstheme="minorHAnsi"/>
                <w:bCs/>
                <w:lang w:val="it-IT" w:eastAsia="en-US"/>
              </w:rPr>
              <w:t xml:space="preserve"> a durimetrului</w:t>
            </w:r>
            <w:r w:rsidRPr="003979DC">
              <w:rPr>
                <w:rFonts w:asciiTheme="minorHAnsi" w:eastAsiaTheme="minorHAnsi" w:hAnsiTheme="minorHAnsi" w:cstheme="minorHAnsi"/>
                <w:bCs/>
                <w:lang w:val="it-IT" w:eastAsia="en-US"/>
              </w:rPr>
              <w:t>;</w:t>
            </w:r>
            <w:r w:rsidR="00DF4023">
              <w:rPr>
                <w:rFonts w:asciiTheme="minorHAnsi" w:eastAsiaTheme="minorHAnsi" w:hAnsiTheme="minorHAnsi" w:cstheme="minorHAnsi"/>
                <w:bCs/>
                <w:lang w:val="it-IT" w:eastAsia="en-US"/>
              </w:rPr>
              <w:t xml:space="preserve"> </w:t>
            </w:r>
            <w:r w:rsidRPr="00490869">
              <w:rPr>
                <w:rFonts w:asciiTheme="minorHAnsi" w:eastAsiaTheme="minorHAnsi" w:hAnsiTheme="minorHAnsi" w:cstheme="minorHAnsi"/>
                <w:b/>
                <w:lang w:val="it-IT" w:eastAsia="en-US"/>
              </w:rPr>
              <w:t xml:space="preserve">compatibil cu </w:t>
            </w:r>
            <w:r w:rsidR="000629D7" w:rsidRPr="00490869">
              <w:rPr>
                <w:rFonts w:asciiTheme="minorHAnsi" w:eastAsiaTheme="minorHAnsi" w:hAnsiTheme="minorHAnsi" w:cstheme="minorHAnsi"/>
                <w:b/>
                <w:lang w:val="it-IT" w:eastAsia="en-US"/>
              </w:rPr>
              <w:t>poziția 16</w:t>
            </w:r>
          </w:p>
          <w:p w14:paraId="4B66E638" w14:textId="788F190E" w:rsidR="00147596" w:rsidRPr="003979DC" w:rsidRDefault="00147596" w:rsidP="00C04E2D">
            <w:pPr>
              <w:rPr>
                <w:rFonts w:asciiTheme="minorHAnsi" w:hAnsiTheme="minorHAnsi" w:cstheme="minorHAnsi"/>
              </w:rPr>
            </w:pPr>
          </w:p>
        </w:tc>
        <w:tc>
          <w:tcPr>
            <w:tcW w:w="0" w:type="auto"/>
            <w:shd w:val="clear" w:color="auto" w:fill="auto"/>
          </w:tcPr>
          <w:p w14:paraId="459ACA29" w14:textId="7FDB8846"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p>
        </w:tc>
        <w:tc>
          <w:tcPr>
            <w:tcW w:w="0" w:type="auto"/>
            <w:shd w:val="clear" w:color="auto" w:fill="auto"/>
          </w:tcPr>
          <w:p w14:paraId="5E4A5C3D" w14:textId="2407CF9B"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t>2000</w:t>
            </w:r>
          </w:p>
        </w:tc>
      </w:tr>
      <w:tr w:rsidR="00C04E2D" w:rsidRPr="003979DC" w14:paraId="5D433A59" w14:textId="77777777" w:rsidTr="002E210F">
        <w:tc>
          <w:tcPr>
            <w:tcW w:w="0" w:type="auto"/>
            <w:shd w:val="clear" w:color="auto" w:fill="auto"/>
          </w:tcPr>
          <w:p w14:paraId="5821CE5F"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AB42F9E" w14:textId="1583FC9F" w:rsidR="00C04E2D" w:rsidRPr="003979DC" w:rsidRDefault="00C04E2D" w:rsidP="00C04E2D">
            <w:pPr>
              <w:rPr>
                <w:rFonts w:asciiTheme="minorHAnsi" w:hAnsiTheme="minorHAnsi" w:cstheme="minorHAnsi"/>
              </w:rPr>
            </w:pPr>
            <w:r w:rsidRPr="003979DC">
              <w:rPr>
                <w:rFonts w:asciiTheme="minorHAnsi" w:hAnsiTheme="minorHAnsi" w:cstheme="minorHAnsi"/>
              </w:rPr>
              <w:t>Accesoriu  sonda de masura pentru durimetru</w:t>
            </w:r>
          </w:p>
          <w:p w14:paraId="23F70322" w14:textId="77777777" w:rsidR="00C04E2D" w:rsidRPr="003979DC" w:rsidRDefault="00C04E2D" w:rsidP="00C04E2D">
            <w:pPr>
              <w:rPr>
                <w:rFonts w:asciiTheme="minorHAnsi" w:hAnsiTheme="minorHAnsi" w:cstheme="minorHAnsi"/>
              </w:rPr>
            </w:pPr>
          </w:p>
        </w:tc>
        <w:tc>
          <w:tcPr>
            <w:tcW w:w="4262" w:type="dxa"/>
            <w:shd w:val="clear" w:color="auto" w:fill="auto"/>
          </w:tcPr>
          <w:p w14:paraId="49158E31" w14:textId="46811703" w:rsidR="000629D7" w:rsidRPr="003979DC" w:rsidRDefault="000629D7" w:rsidP="000629D7">
            <w:pPr>
              <w:rPr>
                <w:rFonts w:asciiTheme="minorHAnsi" w:hAnsiTheme="minorHAnsi" w:cstheme="minorHAnsi"/>
              </w:rPr>
            </w:pPr>
            <w:r w:rsidRPr="003979DC">
              <w:rPr>
                <w:rFonts w:asciiTheme="minorHAnsi" w:hAnsiTheme="minorHAnsi" w:cstheme="minorHAnsi"/>
              </w:rPr>
              <w:t xml:space="preserve">Accesoriu sonda de măsură pentru durimetru </w:t>
            </w:r>
            <w:r w:rsidR="00EF2674" w:rsidRPr="00490869">
              <w:rPr>
                <w:rFonts w:asciiTheme="minorHAnsi" w:hAnsiTheme="minorHAnsi" w:cstheme="minorHAnsi"/>
                <w:b/>
                <w:bCs/>
              </w:rPr>
              <w:t xml:space="preserve">compatibilă cu </w:t>
            </w:r>
            <w:r w:rsidRPr="00490869">
              <w:rPr>
                <w:rFonts w:asciiTheme="minorHAnsi" w:hAnsiTheme="minorHAnsi" w:cstheme="minorHAnsi"/>
                <w:b/>
                <w:bCs/>
              </w:rPr>
              <w:t>pozitia 16</w:t>
            </w:r>
            <w:r w:rsidRPr="003979DC">
              <w:rPr>
                <w:rFonts w:asciiTheme="minorHAnsi" w:hAnsiTheme="minorHAnsi" w:cstheme="minorHAnsi"/>
              </w:rPr>
              <w:t>:</w:t>
            </w:r>
          </w:p>
          <w:p w14:paraId="4D93B716" w14:textId="037F2A8B" w:rsidR="00C04E2D" w:rsidRPr="003979DC" w:rsidRDefault="00C04E2D" w:rsidP="00C04E2D">
            <w:pPr>
              <w:pStyle w:val="ListParagraph"/>
              <w:numPr>
                <w:ilvl w:val="0"/>
                <w:numId w:val="38"/>
              </w:numPr>
              <w:spacing w:line="256" w:lineRule="auto"/>
              <w:ind w:right="0"/>
              <w:jc w:val="left"/>
              <w:rPr>
                <w:rFonts w:asciiTheme="minorHAnsi" w:hAnsiTheme="minorHAnsi" w:cstheme="minorHAnsi"/>
                <w:sz w:val="20"/>
                <w:szCs w:val="20"/>
              </w:rPr>
            </w:pPr>
            <w:r w:rsidRPr="003979DC">
              <w:rPr>
                <w:rFonts w:asciiTheme="minorHAnsi" w:hAnsiTheme="minorHAnsi" w:cstheme="minorHAnsi"/>
                <w:sz w:val="20"/>
                <w:szCs w:val="20"/>
              </w:rPr>
              <w:t>Grosimea minima a obiectului de testat 2 mm;</w:t>
            </w:r>
          </w:p>
          <w:p w14:paraId="36E3960B" w14:textId="68DC54C3" w:rsidR="00C04E2D" w:rsidRPr="003979DC" w:rsidRDefault="00C04E2D" w:rsidP="00C04E2D">
            <w:pPr>
              <w:pStyle w:val="ListParagraph"/>
              <w:numPr>
                <w:ilvl w:val="0"/>
                <w:numId w:val="38"/>
              </w:numPr>
              <w:spacing w:line="256" w:lineRule="auto"/>
              <w:ind w:right="0"/>
              <w:jc w:val="left"/>
              <w:rPr>
                <w:rFonts w:asciiTheme="minorHAnsi" w:hAnsiTheme="minorHAnsi" w:cstheme="minorHAnsi"/>
                <w:sz w:val="20"/>
                <w:szCs w:val="20"/>
              </w:rPr>
            </w:pPr>
            <w:r w:rsidRPr="003979DC">
              <w:rPr>
                <w:rFonts w:asciiTheme="minorHAnsi" w:hAnsiTheme="minorHAnsi" w:cstheme="minorHAnsi"/>
                <w:sz w:val="20"/>
                <w:szCs w:val="20"/>
              </w:rPr>
              <w:t>Greutatea minima a obiectului de testat 2 kg;</w:t>
            </w:r>
          </w:p>
          <w:p w14:paraId="53FFEFAC" w14:textId="67ACB2DA" w:rsidR="00C04E2D" w:rsidRPr="003979DC" w:rsidRDefault="00C04E2D" w:rsidP="00C04E2D">
            <w:pPr>
              <w:pStyle w:val="ListParagraph"/>
              <w:numPr>
                <w:ilvl w:val="0"/>
                <w:numId w:val="38"/>
              </w:numPr>
              <w:spacing w:line="259" w:lineRule="auto"/>
              <w:ind w:right="0"/>
              <w:jc w:val="left"/>
              <w:rPr>
                <w:rFonts w:asciiTheme="minorHAnsi" w:hAnsiTheme="minorHAnsi" w:cstheme="minorHAnsi"/>
                <w:sz w:val="20"/>
                <w:szCs w:val="20"/>
              </w:rPr>
            </w:pPr>
            <w:r w:rsidRPr="003979DC">
              <w:rPr>
                <w:rFonts w:asciiTheme="minorHAnsi" w:hAnsiTheme="minorHAnsi" w:cstheme="minorHAnsi"/>
                <w:sz w:val="20"/>
                <w:szCs w:val="20"/>
              </w:rPr>
              <w:t>Fabricata din material metalic si plastic;</w:t>
            </w:r>
          </w:p>
          <w:p w14:paraId="1C9A84DC" w14:textId="67563241" w:rsidR="00C04E2D" w:rsidRPr="003979DC" w:rsidRDefault="00C04E2D" w:rsidP="00C04E2D">
            <w:pPr>
              <w:pStyle w:val="ListParagraph"/>
              <w:numPr>
                <w:ilvl w:val="0"/>
                <w:numId w:val="38"/>
              </w:numPr>
              <w:spacing w:line="256" w:lineRule="auto"/>
              <w:ind w:right="0"/>
              <w:jc w:val="left"/>
              <w:rPr>
                <w:rFonts w:asciiTheme="minorHAnsi" w:hAnsiTheme="minorHAnsi" w:cstheme="minorHAnsi"/>
                <w:sz w:val="20"/>
                <w:szCs w:val="20"/>
              </w:rPr>
            </w:pPr>
            <w:r w:rsidRPr="003979DC">
              <w:rPr>
                <w:rFonts w:asciiTheme="minorHAnsi" w:hAnsiTheme="minorHAnsi" w:cstheme="minorHAnsi"/>
                <w:sz w:val="20"/>
                <w:szCs w:val="20"/>
              </w:rPr>
              <w:t>Diametru sonda: 2 cm;</w:t>
            </w:r>
          </w:p>
          <w:p w14:paraId="1066999C" w14:textId="77777777" w:rsidR="007153BF" w:rsidRDefault="00C04E2D" w:rsidP="00C04E2D">
            <w:pPr>
              <w:pStyle w:val="ListParagraph"/>
              <w:numPr>
                <w:ilvl w:val="0"/>
                <w:numId w:val="38"/>
              </w:numPr>
              <w:spacing w:line="256" w:lineRule="auto"/>
              <w:ind w:right="0"/>
              <w:jc w:val="left"/>
              <w:rPr>
                <w:rFonts w:asciiTheme="minorHAnsi" w:hAnsiTheme="minorHAnsi" w:cstheme="minorHAnsi"/>
                <w:sz w:val="20"/>
                <w:szCs w:val="20"/>
              </w:rPr>
            </w:pPr>
            <w:r w:rsidRPr="003979DC">
              <w:rPr>
                <w:rFonts w:asciiTheme="minorHAnsi" w:hAnsiTheme="minorHAnsi" w:cstheme="minorHAnsi"/>
                <w:sz w:val="20"/>
                <w:szCs w:val="20"/>
              </w:rPr>
              <w:t>Lungime sonda: 14,6</w:t>
            </w:r>
            <w:r w:rsidR="007153BF">
              <w:rPr>
                <w:rFonts w:asciiTheme="minorHAnsi" w:hAnsiTheme="minorHAnsi" w:cstheme="minorHAnsi"/>
                <w:sz w:val="20"/>
                <w:szCs w:val="20"/>
              </w:rPr>
              <w:t xml:space="preserve"> </w:t>
            </w:r>
            <w:r w:rsidRPr="003979DC">
              <w:rPr>
                <w:rFonts w:asciiTheme="minorHAnsi" w:hAnsiTheme="minorHAnsi" w:cstheme="minorHAnsi"/>
                <w:sz w:val="20"/>
                <w:szCs w:val="20"/>
              </w:rPr>
              <w:t>cm;</w:t>
            </w:r>
          </w:p>
          <w:p w14:paraId="563FE30D" w14:textId="2F70AB41" w:rsidR="00C04E2D" w:rsidRPr="007153BF" w:rsidRDefault="00C04E2D" w:rsidP="00C04E2D">
            <w:pPr>
              <w:pStyle w:val="ListParagraph"/>
              <w:numPr>
                <w:ilvl w:val="0"/>
                <w:numId w:val="38"/>
              </w:numPr>
              <w:spacing w:line="256" w:lineRule="auto"/>
              <w:ind w:right="0"/>
              <w:jc w:val="left"/>
              <w:rPr>
                <w:rFonts w:asciiTheme="minorHAnsi" w:hAnsiTheme="minorHAnsi" w:cstheme="minorHAnsi"/>
                <w:sz w:val="20"/>
                <w:szCs w:val="20"/>
              </w:rPr>
            </w:pPr>
            <w:r w:rsidRPr="007153BF">
              <w:rPr>
                <w:rFonts w:asciiTheme="minorHAnsi" w:hAnsiTheme="minorHAnsi" w:cstheme="minorHAnsi"/>
                <w:sz w:val="20"/>
                <w:szCs w:val="20"/>
              </w:rPr>
              <w:t xml:space="preserve">Toate directiile de masurare posibile (360°) </w:t>
            </w:r>
          </w:p>
        </w:tc>
        <w:tc>
          <w:tcPr>
            <w:tcW w:w="0" w:type="auto"/>
            <w:shd w:val="clear" w:color="auto" w:fill="auto"/>
          </w:tcPr>
          <w:p w14:paraId="6BF6504C" w14:textId="0474A3BF"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p>
        </w:tc>
        <w:tc>
          <w:tcPr>
            <w:tcW w:w="0" w:type="auto"/>
            <w:shd w:val="clear" w:color="auto" w:fill="auto"/>
          </w:tcPr>
          <w:p w14:paraId="637366FF" w14:textId="09BA96AE"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t>2100</w:t>
            </w:r>
          </w:p>
        </w:tc>
      </w:tr>
      <w:tr w:rsidR="00C04E2D" w:rsidRPr="003979DC" w14:paraId="37955FC8" w14:textId="77777777" w:rsidTr="002E210F">
        <w:tc>
          <w:tcPr>
            <w:tcW w:w="0" w:type="auto"/>
            <w:shd w:val="clear" w:color="auto" w:fill="auto"/>
          </w:tcPr>
          <w:p w14:paraId="341C0BEA"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3301E607" w14:textId="0FF539B7" w:rsidR="00C04E2D" w:rsidRPr="003979DC" w:rsidRDefault="00C04E2D" w:rsidP="00C04E2D">
            <w:pPr>
              <w:rPr>
                <w:rFonts w:asciiTheme="minorHAnsi" w:hAnsiTheme="minorHAnsi" w:cstheme="minorHAnsi"/>
              </w:rPr>
            </w:pPr>
            <w:r w:rsidRPr="003979DC">
              <w:rPr>
                <w:rFonts w:asciiTheme="minorHAnsi" w:hAnsiTheme="minorHAnsi" w:cstheme="minorHAnsi"/>
                <w:color w:val="000000"/>
              </w:rPr>
              <w:t xml:space="preserve">Accesoriu cablu conectare durimetru </w:t>
            </w:r>
            <w:r w:rsidR="000629D7" w:rsidRPr="003979DC">
              <w:rPr>
                <w:rFonts w:asciiTheme="minorHAnsi" w:hAnsiTheme="minorHAnsi" w:cstheme="minorHAnsi"/>
                <w:color w:val="000000"/>
              </w:rPr>
              <w:t>la sistemul  sond</w:t>
            </w:r>
            <w:r w:rsidR="00EF2674" w:rsidRPr="003979DC">
              <w:rPr>
                <w:rFonts w:asciiTheme="minorHAnsi" w:hAnsiTheme="minorHAnsi" w:cstheme="minorHAnsi"/>
                <w:color w:val="000000"/>
              </w:rPr>
              <w:t>ei</w:t>
            </w:r>
            <w:r w:rsidR="000629D7" w:rsidRPr="003979DC">
              <w:rPr>
                <w:rFonts w:asciiTheme="minorHAnsi" w:hAnsiTheme="minorHAnsi" w:cstheme="minorHAnsi"/>
                <w:color w:val="000000"/>
              </w:rPr>
              <w:t xml:space="preserve"> de măsurare</w:t>
            </w:r>
          </w:p>
        </w:tc>
        <w:tc>
          <w:tcPr>
            <w:tcW w:w="4262" w:type="dxa"/>
            <w:shd w:val="clear" w:color="auto" w:fill="auto"/>
          </w:tcPr>
          <w:p w14:paraId="6AE26219" w14:textId="6DF6419F" w:rsidR="00C04E2D" w:rsidRPr="003979DC" w:rsidRDefault="00C04E2D" w:rsidP="00C04E2D">
            <w:pPr>
              <w:rPr>
                <w:rFonts w:asciiTheme="minorHAnsi" w:hAnsiTheme="minorHAnsi" w:cstheme="minorHAnsi"/>
              </w:rPr>
            </w:pPr>
            <w:r w:rsidRPr="003979DC">
              <w:rPr>
                <w:rFonts w:asciiTheme="minorHAnsi" w:eastAsia="Calibri" w:hAnsiTheme="minorHAnsi" w:cstheme="minorHAnsi"/>
                <w:bCs/>
                <w:kern w:val="1"/>
                <w:lang w:val="it-IT" w:eastAsia="zh-CN" w:bidi="hi-IN"/>
              </w:rPr>
              <w:t xml:space="preserve">Cablu de conectare a unitatii digitale si </w:t>
            </w:r>
            <w:r w:rsidR="000629D7" w:rsidRPr="003979DC">
              <w:rPr>
                <w:rFonts w:asciiTheme="minorHAnsi" w:eastAsia="Calibri" w:hAnsiTheme="minorHAnsi" w:cstheme="minorHAnsi"/>
                <w:bCs/>
                <w:kern w:val="1"/>
                <w:lang w:val="it-IT" w:eastAsia="zh-CN" w:bidi="hi-IN"/>
              </w:rPr>
              <w:t xml:space="preserve">a </w:t>
            </w:r>
            <w:r w:rsidRPr="003979DC">
              <w:rPr>
                <w:rFonts w:asciiTheme="minorHAnsi" w:eastAsia="Calibri" w:hAnsiTheme="minorHAnsi" w:cstheme="minorHAnsi"/>
                <w:bCs/>
                <w:kern w:val="1"/>
                <w:lang w:val="it-IT" w:eastAsia="zh-CN" w:bidi="hi-IN"/>
              </w:rPr>
              <w:t>sond</w:t>
            </w:r>
            <w:r w:rsidR="000629D7" w:rsidRPr="003979DC">
              <w:rPr>
                <w:rFonts w:asciiTheme="minorHAnsi" w:eastAsia="Calibri" w:hAnsiTheme="minorHAnsi" w:cstheme="minorHAnsi"/>
                <w:bCs/>
                <w:kern w:val="1"/>
                <w:lang w:val="it-IT" w:eastAsia="zh-CN" w:bidi="hi-IN"/>
              </w:rPr>
              <w:t>ei</w:t>
            </w:r>
            <w:r w:rsidRPr="003979DC">
              <w:rPr>
                <w:rFonts w:asciiTheme="minorHAnsi" w:eastAsia="Calibri" w:hAnsiTheme="minorHAnsi" w:cstheme="minorHAnsi"/>
                <w:bCs/>
                <w:kern w:val="1"/>
                <w:lang w:val="it-IT" w:eastAsia="zh-CN" w:bidi="hi-IN"/>
              </w:rPr>
              <w:t xml:space="preserve"> </w:t>
            </w:r>
            <w:r w:rsidR="00EF2674" w:rsidRPr="00490869">
              <w:rPr>
                <w:rFonts w:asciiTheme="minorHAnsi" w:eastAsia="Calibri" w:hAnsiTheme="minorHAnsi" w:cstheme="minorHAnsi"/>
                <w:b/>
                <w:kern w:val="1"/>
                <w:lang w:val="it-IT" w:eastAsia="zh-CN" w:bidi="hi-IN"/>
              </w:rPr>
              <w:t xml:space="preserve">compatibil cu </w:t>
            </w:r>
            <w:r w:rsidR="000629D7" w:rsidRPr="00490869">
              <w:rPr>
                <w:rFonts w:asciiTheme="minorHAnsi" w:eastAsia="Calibri" w:hAnsiTheme="minorHAnsi" w:cstheme="minorHAnsi"/>
                <w:b/>
                <w:kern w:val="1"/>
                <w:lang w:val="it-IT" w:eastAsia="zh-CN" w:bidi="hi-IN"/>
              </w:rPr>
              <w:t>poziția 16</w:t>
            </w:r>
          </w:p>
        </w:tc>
        <w:tc>
          <w:tcPr>
            <w:tcW w:w="0" w:type="auto"/>
            <w:shd w:val="clear" w:color="auto" w:fill="auto"/>
          </w:tcPr>
          <w:p w14:paraId="09DA44D5" w14:textId="73A72796"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p>
        </w:tc>
        <w:tc>
          <w:tcPr>
            <w:tcW w:w="0" w:type="auto"/>
            <w:shd w:val="clear" w:color="auto" w:fill="auto"/>
          </w:tcPr>
          <w:p w14:paraId="6EA6A338" w14:textId="77777777" w:rsidR="00C04E2D" w:rsidRPr="003979DC" w:rsidRDefault="00C04E2D" w:rsidP="00C04E2D">
            <w:pPr>
              <w:spacing w:after="160" w:line="259" w:lineRule="auto"/>
              <w:jc w:val="center"/>
              <w:rPr>
                <w:rFonts w:asciiTheme="minorHAnsi" w:eastAsiaTheme="minorHAnsi" w:hAnsiTheme="minorHAnsi" w:cstheme="minorHAnsi"/>
                <w:color w:val="000000"/>
                <w:lang w:eastAsia="en-US"/>
              </w:rPr>
            </w:pPr>
            <w:r w:rsidRPr="003979DC">
              <w:rPr>
                <w:rFonts w:asciiTheme="minorHAnsi" w:eastAsiaTheme="minorHAnsi" w:hAnsiTheme="minorHAnsi" w:cstheme="minorHAnsi"/>
                <w:color w:val="000000"/>
                <w:lang w:eastAsia="en-US"/>
              </w:rPr>
              <w:t>1900</w:t>
            </w:r>
          </w:p>
          <w:p w14:paraId="158F5AA6" w14:textId="77777777" w:rsidR="00C04E2D" w:rsidRPr="003979DC" w:rsidRDefault="00C04E2D" w:rsidP="00C04E2D">
            <w:pPr>
              <w:ind w:left="153" w:hanging="153"/>
              <w:jc w:val="center"/>
              <w:rPr>
                <w:rFonts w:asciiTheme="minorHAnsi" w:hAnsiTheme="minorHAnsi" w:cstheme="minorHAnsi"/>
                <w:lang w:val="it-IT"/>
              </w:rPr>
            </w:pPr>
          </w:p>
        </w:tc>
      </w:tr>
      <w:tr w:rsidR="00C04E2D" w:rsidRPr="003979DC" w14:paraId="6D32D528" w14:textId="77777777" w:rsidTr="002E210F">
        <w:tc>
          <w:tcPr>
            <w:tcW w:w="0" w:type="auto"/>
            <w:shd w:val="clear" w:color="auto" w:fill="auto"/>
          </w:tcPr>
          <w:p w14:paraId="09D1B445"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4CFD79B5" w14:textId="63327036" w:rsidR="00C04E2D" w:rsidRPr="00E032F1" w:rsidRDefault="00E846F8" w:rsidP="00C04E2D">
            <w:pPr>
              <w:rPr>
                <w:rFonts w:asciiTheme="minorHAnsi" w:hAnsiTheme="minorHAnsi" w:cstheme="minorHAnsi"/>
              </w:rPr>
            </w:pPr>
            <w:r w:rsidRPr="00E032F1">
              <w:rPr>
                <w:rFonts w:asciiTheme="minorHAnsi" w:hAnsiTheme="minorHAnsi" w:cstheme="minorHAnsi"/>
                <w:lang w:val="en-GB"/>
              </w:rPr>
              <w:t xml:space="preserve">Monstre metalice din materiale feroase (otel carbon, fonte, oteluri aliate) cu diverse duritati  si sistem de baza de date corespunzator </w:t>
            </w:r>
          </w:p>
        </w:tc>
        <w:tc>
          <w:tcPr>
            <w:tcW w:w="4262" w:type="dxa"/>
            <w:shd w:val="clear" w:color="auto" w:fill="auto"/>
          </w:tcPr>
          <w:p w14:paraId="4E866671" w14:textId="788820A8" w:rsidR="00E846F8" w:rsidRPr="00E032F1" w:rsidRDefault="00E846F8" w:rsidP="000629D7">
            <w:pPr>
              <w:spacing w:after="160" w:line="259" w:lineRule="auto"/>
              <w:contextualSpacing/>
              <w:rPr>
                <w:rFonts w:asciiTheme="minorHAnsi" w:hAnsiTheme="minorHAnsi" w:cstheme="minorHAnsi"/>
                <w:lang w:val="en-GB"/>
              </w:rPr>
            </w:pPr>
            <w:r w:rsidRPr="00E032F1">
              <w:rPr>
                <w:rFonts w:asciiTheme="minorHAnsi" w:hAnsiTheme="minorHAnsi" w:cstheme="minorHAnsi"/>
                <w:lang w:val="en-GB"/>
              </w:rPr>
              <w:t>Monstre metalice din materiale feroase cu diverse duritati si sistem de baza de date corespunzator</w:t>
            </w:r>
          </w:p>
          <w:p w14:paraId="247F2EAC" w14:textId="36FE27C5" w:rsidR="00E846F8" w:rsidRPr="00E032F1" w:rsidRDefault="00E846F8" w:rsidP="000629D7">
            <w:pPr>
              <w:spacing w:after="160" w:line="259" w:lineRule="auto"/>
              <w:contextualSpacing/>
              <w:rPr>
                <w:rFonts w:asciiTheme="minorHAnsi" w:hAnsiTheme="minorHAnsi" w:cstheme="minorHAnsi"/>
                <w:lang w:val="en-GB"/>
              </w:rPr>
            </w:pPr>
            <w:r w:rsidRPr="00E032F1">
              <w:rPr>
                <w:rFonts w:asciiTheme="minorHAnsi" w:hAnsiTheme="minorHAnsi" w:cstheme="minorHAnsi"/>
                <w:lang w:val="en-GB"/>
              </w:rPr>
              <w:t xml:space="preserve">10 monstre din otel carbon </w:t>
            </w:r>
            <w:r w:rsidR="000E47B1" w:rsidRPr="00E032F1">
              <w:rPr>
                <w:rFonts w:asciiTheme="minorHAnsi" w:hAnsiTheme="minorHAnsi" w:cstheme="minorHAnsi"/>
                <w:lang w:val="en-GB"/>
              </w:rPr>
              <w:t xml:space="preserve">de </w:t>
            </w:r>
            <w:r w:rsidRPr="00E032F1">
              <w:rPr>
                <w:rFonts w:asciiTheme="minorHAnsi" w:hAnsiTheme="minorHAnsi" w:cstheme="minorHAnsi"/>
                <w:lang w:val="en-GB"/>
              </w:rPr>
              <w:t>diverse tipuri si concentra</w:t>
            </w:r>
            <w:r w:rsidR="008378CC">
              <w:rPr>
                <w:rFonts w:asciiTheme="minorHAnsi" w:hAnsiTheme="minorHAnsi" w:cstheme="minorHAnsi"/>
                <w:lang w:val="ro-RO"/>
              </w:rPr>
              <w:t>ț</w:t>
            </w:r>
            <w:r w:rsidRPr="00E032F1">
              <w:rPr>
                <w:rFonts w:asciiTheme="minorHAnsi" w:hAnsiTheme="minorHAnsi" w:cstheme="minorHAnsi"/>
                <w:lang w:val="en-GB"/>
              </w:rPr>
              <w:t>ii de c</w:t>
            </w:r>
            <w:r w:rsidR="00E032F1" w:rsidRPr="00E032F1">
              <w:rPr>
                <w:rFonts w:asciiTheme="minorHAnsi" w:hAnsiTheme="minorHAnsi" w:cstheme="minorHAnsi"/>
                <w:lang w:val="en-GB"/>
              </w:rPr>
              <w:t>arbon</w:t>
            </w:r>
            <w:r w:rsidRPr="00E032F1">
              <w:rPr>
                <w:rFonts w:asciiTheme="minorHAnsi" w:hAnsiTheme="minorHAnsi" w:cstheme="minorHAnsi"/>
                <w:lang w:val="en-GB"/>
              </w:rPr>
              <w:t>;</w:t>
            </w:r>
          </w:p>
          <w:p w14:paraId="749AEA1B" w14:textId="7466E769" w:rsidR="00E846F8" w:rsidRPr="00E032F1" w:rsidRDefault="00E846F8" w:rsidP="000629D7">
            <w:pPr>
              <w:spacing w:after="160" w:line="259" w:lineRule="auto"/>
              <w:contextualSpacing/>
              <w:rPr>
                <w:rFonts w:asciiTheme="minorHAnsi" w:hAnsiTheme="minorHAnsi" w:cstheme="minorHAnsi"/>
                <w:lang w:val="en-GB"/>
              </w:rPr>
            </w:pPr>
            <w:r w:rsidRPr="00E032F1">
              <w:rPr>
                <w:rFonts w:asciiTheme="minorHAnsi" w:hAnsiTheme="minorHAnsi" w:cstheme="minorHAnsi"/>
                <w:lang w:val="en-GB"/>
              </w:rPr>
              <w:t>5 monstre din fonta de diverse tipuri;</w:t>
            </w:r>
          </w:p>
          <w:p w14:paraId="5A654D51" w14:textId="1959CB10" w:rsidR="00E846F8" w:rsidRPr="00E032F1" w:rsidRDefault="00E846F8" w:rsidP="000629D7">
            <w:pPr>
              <w:spacing w:after="160" w:line="259" w:lineRule="auto"/>
              <w:contextualSpacing/>
              <w:rPr>
                <w:rFonts w:asciiTheme="minorHAnsi" w:hAnsiTheme="minorHAnsi" w:cstheme="minorHAnsi"/>
                <w:lang w:val="en-GB"/>
              </w:rPr>
            </w:pPr>
            <w:r w:rsidRPr="00E032F1">
              <w:rPr>
                <w:rFonts w:asciiTheme="minorHAnsi" w:hAnsiTheme="minorHAnsi" w:cstheme="minorHAnsi"/>
                <w:lang w:val="en-GB"/>
              </w:rPr>
              <w:t xml:space="preserve">10 monstre </w:t>
            </w:r>
            <w:r w:rsidR="000E47B1" w:rsidRPr="00E032F1">
              <w:rPr>
                <w:rFonts w:asciiTheme="minorHAnsi" w:hAnsiTheme="minorHAnsi" w:cstheme="minorHAnsi"/>
                <w:lang w:val="en-GB"/>
              </w:rPr>
              <w:t>de otel aliat, care sa contina minim 2 probe de otel inoxidabil</w:t>
            </w:r>
          </w:p>
          <w:p w14:paraId="1CCDFB46" w14:textId="252D5FFB" w:rsidR="00C04E2D" w:rsidRPr="00E032F1" w:rsidRDefault="00C04E2D" w:rsidP="000629D7">
            <w:pPr>
              <w:spacing w:after="160" w:line="259" w:lineRule="auto"/>
              <w:contextualSpacing/>
              <w:rPr>
                <w:rFonts w:asciiTheme="minorHAnsi" w:eastAsiaTheme="minorHAnsi" w:hAnsiTheme="minorHAnsi" w:cstheme="minorHAnsi"/>
                <w:lang w:val="en-GB" w:eastAsia="en-US"/>
              </w:rPr>
            </w:pPr>
            <w:r w:rsidRPr="00E032F1">
              <w:rPr>
                <w:rFonts w:asciiTheme="minorHAnsi" w:eastAsiaTheme="minorHAnsi" w:hAnsiTheme="minorHAnsi" w:cstheme="minorHAnsi"/>
                <w:lang w:val="en-GB" w:eastAsia="en-US"/>
              </w:rPr>
              <w:t xml:space="preserve">Software </w:t>
            </w:r>
            <w:r w:rsidR="000629D7" w:rsidRPr="00E032F1">
              <w:rPr>
                <w:rFonts w:asciiTheme="minorHAnsi" w:eastAsiaTheme="minorHAnsi" w:hAnsiTheme="minorHAnsi" w:cstheme="minorHAnsi"/>
                <w:lang w:val="en-GB" w:eastAsia="en-US"/>
              </w:rPr>
              <w:t xml:space="preserve">pentru </w:t>
            </w:r>
            <w:r w:rsidRPr="00E032F1">
              <w:rPr>
                <w:rFonts w:asciiTheme="minorHAnsi" w:eastAsiaTheme="minorHAnsi" w:hAnsiTheme="minorHAnsi" w:cstheme="minorHAnsi"/>
                <w:lang w:val="en-GB" w:eastAsia="en-US"/>
              </w:rPr>
              <w:t>inregistrare</w:t>
            </w:r>
            <w:r w:rsidR="000E47B1" w:rsidRPr="00E032F1">
              <w:rPr>
                <w:rFonts w:asciiTheme="minorHAnsi" w:eastAsiaTheme="minorHAnsi" w:hAnsiTheme="minorHAnsi" w:cstheme="minorHAnsi"/>
                <w:lang w:val="en-GB" w:eastAsia="en-US"/>
              </w:rPr>
              <w:t>,</w:t>
            </w:r>
            <w:r w:rsidRPr="00E032F1">
              <w:rPr>
                <w:rFonts w:asciiTheme="minorHAnsi" w:eastAsiaTheme="minorHAnsi" w:hAnsiTheme="minorHAnsi" w:cstheme="minorHAnsi"/>
                <w:lang w:val="en-GB" w:eastAsia="en-US"/>
              </w:rPr>
              <w:t xml:space="preserve"> transfer </w:t>
            </w:r>
            <w:r w:rsidR="00432F62" w:rsidRPr="00E032F1">
              <w:rPr>
                <w:rFonts w:asciiTheme="minorHAnsi" w:eastAsiaTheme="minorHAnsi" w:hAnsiTheme="minorHAnsi" w:cstheme="minorHAnsi"/>
                <w:lang w:val="en-GB" w:eastAsia="en-US"/>
              </w:rPr>
              <w:t>si prelucrarea datelor intre uni</w:t>
            </w:r>
            <w:r w:rsidR="000629D7" w:rsidRPr="00E032F1">
              <w:rPr>
                <w:rFonts w:asciiTheme="minorHAnsi" w:eastAsiaTheme="minorHAnsi" w:hAnsiTheme="minorHAnsi" w:cstheme="minorHAnsi"/>
                <w:lang w:val="en-GB" w:eastAsia="en-US"/>
              </w:rPr>
              <w:t xml:space="preserve">tatea portabilă </w:t>
            </w:r>
            <w:r w:rsidR="00432F62" w:rsidRPr="00E032F1">
              <w:rPr>
                <w:rFonts w:asciiTheme="minorHAnsi" w:eastAsiaTheme="minorHAnsi" w:hAnsiTheme="minorHAnsi" w:cstheme="minorHAnsi"/>
                <w:lang w:val="en-GB" w:eastAsia="en-US"/>
              </w:rPr>
              <w:t xml:space="preserve">si </w:t>
            </w:r>
            <w:r w:rsidR="000629D7" w:rsidRPr="00E032F1">
              <w:rPr>
                <w:rFonts w:asciiTheme="minorHAnsi" w:eastAsiaTheme="minorHAnsi" w:hAnsiTheme="minorHAnsi" w:cstheme="minorHAnsi"/>
                <w:lang w:val="en-GB" w:eastAsia="en-US"/>
              </w:rPr>
              <w:t>PC</w:t>
            </w:r>
          </w:p>
          <w:p w14:paraId="3332E8E6" w14:textId="44AA3BF0" w:rsidR="0001706B" w:rsidRPr="00E032F1" w:rsidRDefault="0001706B" w:rsidP="000629D7">
            <w:pPr>
              <w:spacing w:after="160" w:line="259" w:lineRule="auto"/>
              <w:contextualSpacing/>
              <w:rPr>
                <w:rFonts w:asciiTheme="minorHAnsi" w:eastAsiaTheme="minorHAnsi" w:hAnsiTheme="minorHAnsi" w:cstheme="minorHAnsi"/>
                <w:lang w:val="en-GB" w:eastAsia="en-US"/>
              </w:rPr>
            </w:pPr>
          </w:p>
        </w:tc>
        <w:tc>
          <w:tcPr>
            <w:tcW w:w="0" w:type="auto"/>
            <w:shd w:val="clear" w:color="auto" w:fill="auto"/>
          </w:tcPr>
          <w:p w14:paraId="431D98B8" w14:textId="5C6F7A23"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p>
        </w:tc>
        <w:tc>
          <w:tcPr>
            <w:tcW w:w="0" w:type="auto"/>
            <w:shd w:val="clear" w:color="auto" w:fill="auto"/>
          </w:tcPr>
          <w:p w14:paraId="3BAD71D3" w14:textId="77777777" w:rsidR="00C04E2D" w:rsidRPr="003979DC" w:rsidRDefault="00C04E2D" w:rsidP="00C04E2D">
            <w:pPr>
              <w:jc w:val="center"/>
              <w:rPr>
                <w:rFonts w:asciiTheme="minorHAnsi" w:hAnsiTheme="minorHAnsi" w:cstheme="minorHAnsi"/>
                <w:color w:val="000000"/>
                <w:lang w:val="ro-RO"/>
              </w:rPr>
            </w:pPr>
            <w:r w:rsidRPr="003979DC">
              <w:rPr>
                <w:rFonts w:asciiTheme="minorHAnsi" w:hAnsiTheme="minorHAnsi" w:cstheme="minorHAnsi"/>
                <w:color w:val="000000"/>
              </w:rPr>
              <w:t>1200</w:t>
            </w:r>
          </w:p>
          <w:p w14:paraId="6178AA87" w14:textId="77777777" w:rsidR="00C04E2D" w:rsidRPr="003979DC" w:rsidRDefault="00C04E2D" w:rsidP="00C04E2D">
            <w:pPr>
              <w:ind w:left="153" w:hanging="153"/>
              <w:jc w:val="center"/>
              <w:rPr>
                <w:rFonts w:asciiTheme="minorHAnsi" w:hAnsiTheme="minorHAnsi" w:cstheme="minorHAnsi"/>
                <w:lang w:val="it-IT"/>
              </w:rPr>
            </w:pPr>
          </w:p>
        </w:tc>
      </w:tr>
      <w:tr w:rsidR="00C04E2D" w:rsidRPr="003979DC" w14:paraId="0023645A" w14:textId="77777777" w:rsidTr="002E210F">
        <w:tc>
          <w:tcPr>
            <w:tcW w:w="0" w:type="auto"/>
            <w:shd w:val="clear" w:color="auto" w:fill="auto"/>
          </w:tcPr>
          <w:p w14:paraId="61FB7C14"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07D3F67E" w14:textId="0D2D09CD" w:rsidR="00C04E2D" w:rsidRPr="0038143A" w:rsidRDefault="00E846F8" w:rsidP="00C04E2D">
            <w:pPr>
              <w:rPr>
                <w:rFonts w:asciiTheme="minorHAnsi" w:hAnsiTheme="minorHAnsi" w:cstheme="minorHAnsi"/>
                <w:lang w:val="it-IT"/>
              </w:rPr>
            </w:pPr>
            <w:r w:rsidRPr="0038143A">
              <w:rPr>
                <w:rFonts w:asciiTheme="minorHAnsi" w:hAnsiTheme="minorHAnsi" w:cstheme="minorHAnsi"/>
                <w:lang w:val="it-IT"/>
              </w:rPr>
              <w:t>Monstre metalice din materiale neferoase (bronzuri, alame, aliaje de aluminiu) cu diverse duritati si sistem de baza de date corespunzator</w:t>
            </w:r>
          </w:p>
        </w:tc>
        <w:tc>
          <w:tcPr>
            <w:tcW w:w="4262" w:type="dxa"/>
            <w:shd w:val="clear" w:color="auto" w:fill="auto"/>
          </w:tcPr>
          <w:p w14:paraId="232709F5" w14:textId="2DFCD108" w:rsidR="00432F62" w:rsidRPr="0038143A" w:rsidRDefault="00432F62" w:rsidP="000629D7">
            <w:pPr>
              <w:spacing w:after="160" w:line="259" w:lineRule="auto"/>
              <w:contextualSpacing/>
              <w:rPr>
                <w:rFonts w:asciiTheme="minorHAnsi" w:hAnsiTheme="minorHAnsi" w:cstheme="minorHAnsi"/>
              </w:rPr>
            </w:pPr>
            <w:r w:rsidRPr="0038143A">
              <w:rPr>
                <w:rFonts w:asciiTheme="minorHAnsi" w:hAnsiTheme="minorHAnsi" w:cstheme="minorHAnsi"/>
              </w:rPr>
              <w:t>Monstre metalice din materiale neferoase cu diverse duritati:</w:t>
            </w:r>
          </w:p>
          <w:p w14:paraId="311EBC82" w14:textId="13DDC688" w:rsidR="00432F62" w:rsidRPr="0038143A" w:rsidRDefault="00432F62" w:rsidP="000629D7">
            <w:pPr>
              <w:spacing w:after="160" w:line="259" w:lineRule="auto"/>
              <w:contextualSpacing/>
              <w:rPr>
                <w:rFonts w:asciiTheme="minorHAnsi" w:hAnsiTheme="minorHAnsi" w:cstheme="minorHAnsi"/>
                <w:lang w:val="de-DE"/>
              </w:rPr>
            </w:pPr>
            <w:r w:rsidRPr="0038143A">
              <w:rPr>
                <w:rFonts w:asciiTheme="minorHAnsi" w:hAnsiTheme="minorHAnsi" w:cstheme="minorHAnsi"/>
                <w:lang w:val="de-DE"/>
              </w:rPr>
              <w:t>5 monste de bronz</w:t>
            </w:r>
            <w:r w:rsidR="0038143A" w:rsidRPr="0038143A">
              <w:rPr>
                <w:rFonts w:asciiTheme="minorHAnsi" w:hAnsiTheme="minorHAnsi" w:cstheme="minorHAnsi"/>
                <w:lang w:val="de-DE"/>
              </w:rPr>
              <w:t>u</w:t>
            </w:r>
            <w:r w:rsidRPr="0038143A">
              <w:rPr>
                <w:rFonts w:asciiTheme="minorHAnsi" w:hAnsiTheme="minorHAnsi" w:cstheme="minorHAnsi"/>
                <w:lang w:val="de-DE"/>
              </w:rPr>
              <w:t>ri de diverse tipuri</w:t>
            </w:r>
          </w:p>
          <w:p w14:paraId="37F28AC9" w14:textId="0EB58C5A" w:rsidR="00432F62" w:rsidRPr="0038143A" w:rsidRDefault="00432F62" w:rsidP="000629D7">
            <w:pPr>
              <w:spacing w:after="160" w:line="259" w:lineRule="auto"/>
              <w:contextualSpacing/>
              <w:rPr>
                <w:rFonts w:asciiTheme="minorHAnsi" w:hAnsiTheme="minorHAnsi" w:cstheme="minorHAnsi"/>
              </w:rPr>
            </w:pPr>
            <w:r w:rsidRPr="0038143A">
              <w:rPr>
                <w:rFonts w:asciiTheme="minorHAnsi" w:hAnsiTheme="minorHAnsi" w:cstheme="minorHAnsi"/>
              </w:rPr>
              <w:t>5 monstre de alame de diverse tipuri</w:t>
            </w:r>
          </w:p>
          <w:p w14:paraId="5E9271AF" w14:textId="6978CB06" w:rsidR="00432F62" w:rsidRPr="0038143A" w:rsidRDefault="00432F62" w:rsidP="000629D7">
            <w:pPr>
              <w:spacing w:after="160" w:line="259" w:lineRule="auto"/>
              <w:contextualSpacing/>
              <w:rPr>
                <w:rFonts w:asciiTheme="minorHAnsi" w:hAnsiTheme="minorHAnsi" w:cstheme="minorHAnsi"/>
              </w:rPr>
            </w:pPr>
            <w:r w:rsidRPr="0038143A">
              <w:rPr>
                <w:rFonts w:asciiTheme="minorHAnsi" w:hAnsiTheme="minorHAnsi" w:cstheme="minorHAnsi"/>
              </w:rPr>
              <w:t>5 monstre de aliaje de aluminiu</w:t>
            </w:r>
          </w:p>
          <w:p w14:paraId="1AA88B44" w14:textId="16C1C81F" w:rsidR="00C04E2D" w:rsidRPr="0038143A" w:rsidRDefault="000629D7" w:rsidP="000629D7">
            <w:pPr>
              <w:spacing w:after="160" w:line="259" w:lineRule="auto"/>
              <w:contextualSpacing/>
              <w:rPr>
                <w:rFonts w:asciiTheme="minorHAnsi" w:eastAsiaTheme="minorHAnsi" w:hAnsiTheme="minorHAnsi" w:cstheme="minorHAnsi"/>
                <w:lang w:eastAsia="en-US"/>
              </w:rPr>
            </w:pPr>
            <w:r w:rsidRPr="0038143A">
              <w:rPr>
                <w:rFonts w:asciiTheme="minorHAnsi" w:hAnsiTheme="minorHAnsi" w:cstheme="minorHAnsi"/>
              </w:rPr>
              <w:t xml:space="preserve">Plug-in pentru </w:t>
            </w:r>
            <w:r w:rsidR="000E47B1" w:rsidRPr="0038143A">
              <w:rPr>
                <w:rFonts w:asciiTheme="minorHAnsi" w:hAnsiTheme="minorHAnsi" w:cstheme="minorHAnsi"/>
              </w:rPr>
              <w:t xml:space="preserve">comunicati intre </w:t>
            </w:r>
            <w:r w:rsidRPr="0038143A">
              <w:rPr>
                <w:rFonts w:asciiTheme="minorHAnsi" w:hAnsiTheme="minorHAnsi" w:cstheme="minorHAnsi"/>
              </w:rPr>
              <w:t xml:space="preserve">durimetru portabil </w:t>
            </w:r>
            <w:r w:rsidR="00432F62" w:rsidRPr="0038143A">
              <w:rPr>
                <w:rFonts w:asciiTheme="minorHAnsi" w:hAnsiTheme="minorHAnsi" w:cstheme="minorHAnsi"/>
              </w:rPr>
              <w:t xml:space="preserve">si </w:t>
            </w:r>
            <w:r w:rsidRPr="0038143A">
              <w:rPr>
                <w:rFonts w:asciiTheme="minorHAnsi" w:hAnsiTheme="minorHAnsi" w:cstheme="minorHAnsi"/>
              </w:rPr>
              <w:t>PC</w:t>
            </w:r>
            <w:r w:rsidRPr="0038143A">
              <w:rPr>
                <w:rFonts w:asciiTheme="minorHAnsi" w:eastAsiaTheme="minorHAnsi" w:hAnsiTheme="minorHAnsi" w:cstheme="minorHAnsi"/>
                <w:lang w:eastAsia="en-US"/>
              </w:rPr>
              <w:t xml:space="preserve"> </w:t>
            </w:r>
          </w:p>
          <w:p w14:paraId="69A3F07A" w14:textId="2D34D969" w:rsidR="00C46CE4" w:rsidRPr="0038143A" w:rsidRDefault="00C46CE4" w:rsidP="000629D7">
            <w:pPr>
              <w:spacing w:after="160" w:line="259" w:lineRule="auto"/>
              <w:contextualSpacing/>
              <w:rPr>
                <w:rFonts w:asciiTheme="minorHAnsi" w:hAnsiTheme="minorHAnsi" w:cstheme="minorHAnsi"/>
              </w:rPr>
            </w:pPr>
          </w:p>
        </w:tc>
        <w:tc>
          <w:tcPr>
            <w:tcW w:w="0" w:type="auto"/>
            <w:shd w:val="clear" w:color="auto" w:fill="auto"/>
          </w:tcPr>
          <w:p w14:paraId="514D54B5" w14:textId="0A79096C"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p>
        </w:tc>
        <w:tc>
          <w:tcPr>
            <w:tcW w:w="0" w:type="auto"/>
            <w:shd w:val="clear" w:color="auto" w:fill="auto"/>
          </w:tcPr>
          <w:p w14:paraId="1EB77C2C" w14:textId="606B3C63"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t>600</w:t>
            </w:r>
          </w:p>
        </w:tc>
      </w:tr>
      <w:tr w:rsidR="00C04E2D" w:rsidRPr="003979DC" w14:paraId="3E1FFE61" w14:textId="77777777" w:rsidTr="002E210F">
        <w:tc>
          <w:tcPr>
            <w:tcW w:w="0" w:type="auto"/>
            <w:shd w:val="clear" w:color="auto" w:fill="auto"/>
          </w:tcPr>
          <w:p w14:paraId="74B1751E"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6E6EF64" w14:textId="3F04E3A5" w:rsidR="00C04E2D" w:rsidRPr="003979DC" w:rsidRDefault="00C04E2D" w:rsidP="00C04E2D">
            <w:pPr>
              <w:rPr>
                <w:rFonts w:asciiTheme="minorHAnsi" w:hAnsiTheme="minorHAnsi" w:cstheme="minorHAnsi"/>
              </w:rPr>
            </w:pPr>
            <w:r w:rsidRPr="003979DC">
              <w:rPr>
                <w:rFonts w:asciiTheme="minorHAnsi" w:hAnsiTheme="minorHAnsi" w:cstheme="minorHAnsi"/>
                <w:color w:val="000000"/>
              </w:rPr>
              <w:t xml:space="preserve">Stand pentru </w:t>
            </w:r>
            <w:r w:rsidR="003F6EA0">
              <w:rPr>
                <w:rFonts w:asciiTheme="minorHAnsi" w:hAnsiTheme="minorHAnsi" w:cstheme="minorHAnsi"/>
                <w:color w:val="000000"/>
              </w:rPr>
              <w:t>m</w:t>
            </w:r>
            <w:r w:rsidRPr="003979DC">
              <w:rPr>
                <w:rFonts w:asciiTheme="minorHAnsi" w:hAnsiTheme="minorHAnsi" w:cstheme="minorHAnsi"/>
                <w:color w:val="000000"/>
              </w:rPr>
              <w:t>ic</w:t>
            </w:r>
            <w:r w:rsidR="00283DE1" w:rsidRPr="003979DC">
              <w:rPr>
                <w:rFonts w:asciiTheme="minorHAnsi" w:hAnsiTheme="minorHAnsi" w:cstheme="minorHAnsi"/>
                <w:color w:val="000000"/>
              </w:rPr>
              <w:t>ro</w:t>
            </w:r>
            <w:r w:rsidRPr="003979DC">
              <w:rPr>
                <w:rFonts w:asciiTheme="minorHAnsi" w:hAnsiTheme="minorHAnsi" w:cstheme="minorHAnsi"/>
                <w:color w:val="000000"/>
              </w:rPr>
              <w:t xml:space="preserve">scop trinocular </w:t>
            </w:r>
            <w:r w:rsidR="000629D7" w:rsidRPr="003979DC">
              <w:rPr>
                <w:rFonts w:asciiTheme="minorHAnsi" w:hAnsiTheme="minorHAnsi" w:cstheme="minorHAnsi"/>
                <w:color w:val="000000"/>
              </w:rPr>
              <w:t>metalografic</w:t>
            </w:r>
          </w:p>
        </w:tc>
        <w:tc>
          <w:tcPr>
            <w:tcW w:w="4262" w:type="dxa"/>
            <w:shd w:val="clear" w:color="auto" w:fill="auto"/>
          </w:tcPr>
          <w:p w14:paraId="576A29DE" w14:textId="6D69541C" w:rsidR="000629D7" w:rsidRPr="003979DC" w:rsidRDefault="000629D7" w:rsidP="000629D7">
            <w:pPr>
              <w:rPr>
                <w:rFonts w:asciiTheme="minorHAnsi" w:hAnsiTheme="minorHAnsi" w:cstheme="minorHAnsi"/>
              </w:rPr>
            </w:pPr>
            <w:r w:rsidRPr="003979DC">
              <w:rPr>
                <w:rFonts w:asciiTheme="minorHAnsi" w:hAnsiTheme="minorHAnsi" w:cstheme="minorHAnsi"/>
              </w:rPr>
              <w:t xml:space="preserve">Stand pentru </w:t>
            </w:r>
            <w:r w:rsidR="003F6EA0">
              <w:rPr>
                <w:rFonts w:asciiTheme="minorHAnsi" w:hAnsiTheme="minorHAnsi" w:cstheme="minorHAnsi"/>
              </w:rPr>
              <w:t>m</w:t>
            </w:r>
            <w:r w:rsidRPr="003979DC">
              <w:rPr>
                <w:rFonts w:asciiTheme="minorHAnsi" w:hAnsiTheme="minorHAnsi" w:cstheme="minorHAnsi"/>
              </w:rPr>
              <w:t>ic</w:t>
            </w:r>
            <w:r w:rsidR="00283DE1" w:rsidRPr="003979DC">
              <w:rPr>
                <w:rFonts w:asciiTheme="minorHAnsi" w:hAnsiTheme="minorHAnsi" w:cstheme="minorHAnsi"/>
              </w:rPr>
              <w:t>ro</w:t>
            </w:r>
            <w:r w:rsidRPr="003979DC">
              <w:rPr>
                <w:rFonts w:asciiTheme="minorHAnsi" w:hAnsiTheme="minorHAnsi" w:cstheme="minorHAnsi"/>
              </w:rPr>
              <w:t xml:space="preserve">scop trinocular metalografic OKM 173 sau echivalent </w:t>
            </w:r>
            <w:r w:rsidR="003F6EA0">
              <w:rPr>
                <w:rFonts w:asciiTheme="minorHAnsi" w:hAnsiTheme="minorHAnsi" w:cstheme="minorHAnsi"/>
              </w:rPr>
              <w:t>calitativ</w:t>
            </w:r>
            <w:r w:rsidRPr="003979DC">
              <w:rPr>
                <w:rFonts w:asciiTheme="minorHAnsi" w:hAnsiTheme="minorHAnsi" w:cstheme="minorHAnsi"/>
              </w:rPr>
              <w:t xml:space="preserve"> și functional</w:t>
            </w:r>
          </w:p>
          <w:p w14:paraId="38FC4299" w14:textId="253AAF77" w:rsidR="00C04E2D" w:rsidRPr="003979DC" w:rsidRDefault="00C04E2D" w:rsidP="000629D7">
            <w:pPr>
              <w:rPr>
                <w:rFonts w:asciiTheme="minorHAnsi" w:hAnsiTheme="minorHAnsi" w:cstheme="minorHAnsi"/>
              </w:rPr>
            </w:pPr>
            <w:r w:rsidRPr="003979DC">
              <w:rPr>
                <w:rFonts w:asciiTheme="minorHAnsi" w:hAnsiTheme="minorHAnsi" w:cstheme="minorHAnsi"/>
              </w:rPr>
              <w:t>Tip de tub: Trinocular;</w:t>
            </w:r>
          </w:p>
          <w:p w14:paraId="4093AA1E" w14:textId="77777777" w:rsidR="00C04E2D" w:rsidRPr="003979DC" w:rsidRDefault="00C04E2D" w:rsidP="000629D7">
            <w:pPr>
              <w:rPr>
                <w:rFonts w:asciiTheme="minorHAnsi" w:hAnsiTheme="minorHAnsi" w:cstheme="minorHAnsi"/>
              </w:rPr>
            </w:pPr>
            <w:r w:rsidRPr="003979DC">
              <w:rPr>
                <w:rFonts w:asciiTheme="minorHAnsi" w:hAnsiTheme="minorHAnsi" w:cstheme="minorHAnsi"/>
              </w:rPr>
              <w:t>Iluminare: Lumina incidenta cu LED-uri;</w:t>
            </w:r>
          </w:p>
          <w:p w14:paraId="7BF22620" w14:textId="77777777" w:rsidR="00C04E2D" w:rsidRPr="003979DC" w:rsidRDefault="00C04E2D" w:rsidP="000629D7">
            <w:pPr>
              <w:rPr>
                <w:rFonts w:asciiTheme="minorHAnsi" w:hAnsiTheme="minorHAnsi" w:cstheme="minorHAnsi"/>
              </w:rPr>
            </w:pPr>
            <w:r w:rsidRPr="003979DC">
              <w:rPr>
                <w:rFonts w:asciiTheme="minorHAnsi" w:hAnsiTheme="minorHAnsi" w:cstheme="minorHAnsi"/>
              </w:rPr>
              <w:t>Mecanism de focalizare: Acționare grosiera si fina coaxiala, cu un pas minim de acționare fina de 0,002 mm;</w:t>
            </w:r>
          </w:p>
          <w:p w14:paraId="13AD82AD" w14:textId="70BFFADE" w:rsidR="00C04E2D" w:rsidRPr="009D11B9" w:rsidRDefault="00C04E2D" w:rsidP="000629D7">
            <w:pPr>
              <w:rPr>
                <w:rFonts w:asciiTheme="minorHAnsi" w:hAnsiTheme="minorHAnsi" w:cstheme="minorHAnsi"/>
              </w:rPr>
            </w:pPr>
            <w:r w:rsidRPr="003979DC">
              <w:rPr>
                <w:rFonts w:asciiTheme="minorHAnsi" w:hAnsiTheme="minorHAnsi" w:cstheme="minorHAnsi"/>
              </w:rPr>
              <w:t xml:space="preserve">Dimensiuni compacte: </w:t>
            </w:r>
            <w:r w:rsidR="0065294B">
              <w:rPr>
                <w:rFonts w:asciiTheme="minorHAnsi" w:hAnsiTheme="minorHAnsi" w:cstheme="minorHAnsi"/>
              </w:rPr>
              <w:t xml:space="preserve">maxim </w:t>
            </w:r>
            <w:r w:rsidRPr="009D11B9">
              <w:rPr>
                <w:rFonts w:asciiTheme="minorHAnsi" w:hAnsiTheme="minorHAnsi" w:cstheme="minorHAnsi"/>
              </w:rPr>
              <w:t>44</w:t>
            </w:r>
            <w:r w:rsidR="0065294B" w:rsidRPr="009D11B9">
              <w:rPr>
                <w:rFonts w:asciiTheme="minorHAnsi" w:hAnsiTheme="minorHAnsi" w:cstheme="minorHAnsi"/>
              </w:rPr>
              <w:t>5</w:t>
            </w:r>
            <w:r w:rsidRPr="009D11B9">
              <w:rPr>
                <w:rFonts w:asciiTheme="minorHAnsi" w:hAnsiTheme="minorHAnsi" w:cstheme="minorHAnsi"/>
              </w:rPr>
              <w:t xml:space="preserve"> × 20</w:t>
            </w:r>
            <w:r w:rsidR="0065294B" w:rsidRPr="009D11B9">
              <w:rPr>
                <w:rFonts w:asciiTheme="minorHAnsi" w:hAnsiTheme="minorHAnsi" w:cstheme="minorHAnsi"/>
              </w:rPr>
              <w:t>5</w:t>
            </w:r>
            <w:r w:rsidRPr="009D11B9">
              <w:rPr>
                <w:rFonts w:asciiTheme="minorHAnsi" w:hAnsiTheme="minorHAnsi" w:cstheme="minorHAnsi"/>
              </w:rPr>
              <w:t xml:space="preserve"> × 46</w:t>
            </w:r>
            <w:r w:rsidR="0065294B" w:rsidRPr="009D11B9">
              <w:rPr>
                <w:rFonts w:asciiTheme="minorHAnsi" w:hAnsiTheme="minorHAnsi" w:cstheme="minorHAnsi"/>
              </w:rPr>
              <w:t>5</w:t>
            </w:r>
            <w:r w:rsidRPr="009D11B9">
              <w:rPr>
                <w:rFonts w:asciiTheme="minorHAnsi" w:hAnsiTheme="minorHAnsi" w:cstheme="minorHAnsi"/>
              </w:rPr>
              <w:t xml:space="preserve"> mm;</w:t>
            </w:r>
          </w:p>
          <w:p w14:paraId="027AF3CE" w14:textId="77777777" w:rsidR="00C04E2D" w:rsidRPr="003979DC" w:rsidRDefault="00C04E2D" w:rsidP="000629D7">
            <w:pPr>
              <w:rPr>
                <w:rFonts w:asciiTheme="minorHAnsi" w:hAnsiTheme="minorHAnsi" w:cstheme="minorHAnsi"/>
              </w:rPr>
            </w:pPr>
            <w:r w:rsidRPr="003979DC">
              <w:rPr>
                <w:rFonts w:asciiTheme="minorHAnsi" w:hAnsiTheme="minorHAnsi" w:cstheme="minorHAnsi"/>
              </w:rPr>
              <w:t>Cap rotativ la 360 °;</w:t>
            </w:r>
          </w:p>
          <w:p w14:paraId="5097DF6C" w14:textId="1101BC55" w:rsidR="00C04E2D" w:rsidRDefault="00C04E2D" w:rsidP="000629D7">
            <w:pPr>
              <w:rPr>
                <w:rFonts w:asciiTheme="minorHAnsi" w:hAnsiTheme="minorHAnsi" w:cstheme="minorHAnsi"/>
                <w:color w:val="FF0000"/>
              </w:rPr>
            </w:pPr>
            <w:r w:rsidRPr="003979DC">
              <w:rPr>
                <w:rFonts w:asciiTheme="minorHAnsi" w:hAnsiTheme="minorHAnsi" w:cstheme="minorHAnsi"/>
              </w:rPr>
              <w:t xml:space="preserve">Intensitatea iluminării: </w:t>
            </w:r>
            <w:r w:rsidR="0065294B" w:rsidRPr="009D11B9">
              <w:rPr>
                <w:rFonts w:asciiTheme="minorHAnsi" w:hAnsiTheme="minorHAnsi" w:cstheme="minorHAnsi"/>
              </w:rPr>
              <w:t xml:space="preserve">min </w:t>
            </w:r>
            <w:r w:rsidRPr="009D11B9">
              <w:rPr>
                <w:rFonts w:asciiTheme="minorHAnsi" w:hAnsiTheme="minorHAnsi" w:cstheme="minorHAnsi"/>
              </w:rPr>
              <w:t>5 W</w:t>
            </w:r>
          </w:p>
          <w:p w14:paraId="747AB3F4" w14:textId="41E7C7DB" w:rsidR="003F6EA0" w:rsidRPr="003979DC" w:rsidRDefault="003F6EA0" w:rsidP="000629D7">
            <w:pPr>
              <w:rPr>
                <w:rFonts w:asciiTheme="minorHAnsi" w:hAnsiTheme="minorHAnsi" w:cstheme="minorHAnsi"/>
              </w:rPr>
            </w:pPr>
          </w:p>
        </w:tc>
        <w:tc>
          <w:tcPr>
            <w:tcW w:w="0" w:type="auto"/>
            <w:shd w:val="clear" w:color="auto" w:fill="auto"/>
          </w:tcPr>
          <w:p w14:paraId="225695AC" w14:textId="73EAE1DE"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p>
        </w:tc>
        <w:tc>
          <w:tcPr>
            <w:tcW w:w="0" w:type="auto"/>
            <w:shd w:val="clear" w:color="auto" w:fill="auto"/>
          </w:tcPr>
          <w:p w14:paraId="6EB8AF0A" w14:textId="14E7F32B"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t>2100</w:t>
            </w:r>
          </w:p>
        </w:tc>
      </w:tr>
      <w:tr w:rsidR="00C04E2D" w:rsidRPr="003979DC" w14:paraId="50581643" w14:textId="77777777" w:rsidTr="002E210F">
        <w:tc>
          <w:tcPr>
            <w:tcW w:w="0" w:type="auto"/>
            <w:shd w:val="clear" w:color="auto" w:fill="auto"/>
          </w:tcPr>
          <w:p w14:paraId="3DBA70ED"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348AFFDA" w14:textId="68FDEAEC" w:rsidR="00C04E2D" w:rsidRPr="003979DC" w:rsidRDefault="00C04E2D" w:rsidP="000629D7">
            <w:pPr>
              <w:widowControl w:val="0"/>
              <w:suppressAutoHyphens/>
              <w:rPr>
                <w:rFonts w:asciiTheme="minorHAnsi" w:hAnsiTheme="minorHAnsi" w:cstheme="minorHAnsi"/>
              </w:rPr>
            </w:pPr>
            <w:r w:rsidRPr="003979DC">
              <w:rPr>
                <w:rFonts w:asciiTheme="minorHAnsi" w:hAnsiTheme="minorHAnsi" w:cstheme="minorHAnsi"/>
                <w:color w:val="000000"/>
              </w:rPr>
              <w:t>Accesori</w:t>
            </w:r>
            <w:r w:rsidR="005C6AB3" w:rsidRPr="003979DC">
              <w:rPr>
                <w:rFonts w:asciiTheme="minorHAnsi" w:hAnsiTheme="minorHAnsi" w:cstheme="minorHAnsi"/>
                <w:color w:val="000000"/>
              </w:rPr>
              <w:t>i</w:t>
            </w:r>
            <w:r w:rsidR="000629D7" w:rsidRPr="003979DC">
              <w:rPr>
                <w:rFonts w:asciiTheme="minorHAnsi" w:hAnsiTheme="minorHAnsi" w:cstheme="minorHAnsi"/>
                <w:color w:val="000000"/>
              </w:rPr>
              <w:t xml:space="preserve"> </w:t>
            </w:r>
            <w:r w:rsidR="00283DE1" w:rsidRPr="003979DC">
              <w:rPr>
                <w:rFonts w:asciiTheme="minorHAnsi" w:hAnsiTheme="minorHAnsi" w:cstheme="minorHAnsi"/>
                <w:color w:val="000000"/>
              </w:rPr>
              <w:t>o</w:t>
            </w:r>
            <w:r w:rsidRPr="003979DC">
              <w:rPr>
                <w:rFonts w:asciiTheme="minorHAnsi" w:hAnsiTheme="minorHAnsi" w:cstheme="minorHAnsi"/>
                <w:color w:val="000000"/>
              </w:rPr>
              <w:t>biectiv</w:t>
            </w:r>
            <w:r w:rsidR="005C6AB3" w:rsidRPr="003979DC">
              <w:rPr>
                <w:rFonts w:asciiTheme="minorHAnsi" w:hAnsiTheme="minorHAnsi" w:cstheme="minorHAnsi"/>
                <w:color w:val="000000"/>
              </w:rPr>
              <w:t>e</w:t>
            </w:r>
            <w:r w:rsidRPr="003979DC">
              <w:rPr>
                <w:rFonts w:asciiTheme="minorHAnsi" w:hAnsiTheme="minorHAnsi" w:cstheme="minorHAnsi"/>
                <w:color w:val="000000"/>
              </w:rPr>
              <w:t xml:space="preserve"> pentru microsco</w:t>
            </w:r>
            <w:r w:rsidR="005C6AB3" w:rsidRPr="003979DC">
              <w:rPr>
                <w:rFonts w:asciiTheme="minorHAnsi" w:hAnsiTheme="minorHAnsi" w:cstheme="minorHAnsi"/>
                <w:color w:val="000000"/>
              </w:rPr>
              <w:t>a</w:t>
            </w:r>
            <w:r w:rsidRPr="003979DC">
              <w:rPr>
                <w:rFonts w:asciiTheme="minorHAnsi" w:hAnsiTheme="minorHAnsi" w:cstheme="minorHAnsi"/>
                <w:color w:val="000000"/>
              </w:rPr>
              <w:t>p</w:t>
            </w:r>
            <w:r w:rsidR="005C6AB3" w:rsidRPr="003979DC">
              <w:rPr>
                <w:rFonts w:asciiTheme="minorHAnsi" w:hAnsiTheme="minorHAnsi" w:cstheme="minorHAnsi"/>
                <w:color w:val="000000"/>
              </w:rPr>
              <w:t>e</w:t>
            </w:r>
            <w:r w:rsidRPr="003979DC">
              <w:rPr>
                <w:rFonts w:asciiTheme="minorHAnsi" w:hAnsiTheme="minorHAnsi" w:cstheme="minorHAnsi"/>
                <w:color w:val="000000"/>
              </w:rPr>
              <w:t xml:space="preserve"> </w:t>
            </w:r>
            <w:r w:rsidR="000629D7" w:rsidRPr="003979DC">
              <w:rPr>
                <w:rFonts w:asciiTheme="minorHAnsi" w:hAnsiTheme="minorHAnsi" w:cstheme="minorHAnsi"/>
                <w:color w:val="000000"/>
              </w:rPr>
              <w:t>metalografic</w:t>
            </w:r>
            <w:r w:rsidR="005C6AB3" w:rsidRPr="003979DC">
              <w:rPr>
                <w:rFonts w:asciiTheme="minorHAnsi" w:hAnsiTheme="minorHAnsi" w:cstheme="minorHAnsi"/>
                <w:color w:val="000000"/>
              </w:rPr>
              <w:t>e</w:t>
            </w:r>
          </w:p>
        </w:tc>
        <w:tc>
          <w:tcPr>
            <w:tcW w:w="4262" w:type="dxa"/>
            <w:shd w:val="clear" w:color="auto" w:fill="auto"/>
          </w:tcPr>
          <w:p w14:paraId="0164728A" w14:textId="5F771222" w:rsidR="000629D7" w:rsidRPr="003979DC" w:rsidRDefault="000629D7" w:rsidP="000629D7">
            <w:pPr>
              <w:rPr>
                <w:rFonts w:asciiTheme="minorHAnsi" w:hAnsiTheme="minorHAnsi" w:cstheme="minorHAnsi"/>
                <w:color w:val="000000"/>
              </w:rPr>
            </w:pPr>
            <w:r w:rsidRPr="003979DC">
              <w:rPr>
                <w:rFonts w:asciiTheme="minorHAnsi" w:hAnsiTheme="minorHAnsi" w:cstheme="minorHAnsi"/>
                <w:color w:val="000000"/>
              </w:rPr>
              <w:t>Accesori</w:t>
            </w:r>
            <w:r w:rsidR="005C6AB3" w:rsidRPr="003979DC">
              <w:rPr>
                <w:rFonts w:asciiTheme="minorHAnsi" w:hAnsiTheme="minorHAnsi" w:cstheme="minorHAnsi"/>
                <w:color w:val="000000"/>
              </w:rPr>
              <w:t>i</w:t>
            </w:r>
            <w:r w:rsidRPr="003979DC">
              <w:rPr>
                <w:rFonts w:asciiTheme="minorHAnsi" w:hAnsiTheme="minorHAnsi" w:cstheme="minorHAnsi"/>
                <w:color w:val="000000"/>
              </w:rPr>
              <w:t xml:space="preserve"> </w:t>
            </w:r>
            <w:r w:rsidR="00283DE1" w:rsidRPr="003979DC">
              <w:rPr>
                <w:rFonts w:asciiTheme="minorHAnsi" w:hAnsiTheme="minorHAnsi" w:cstheme="minorHAnsi"/>
                <w:color w:val="000000"/>
              </w:rPr>
              <w:t>o</w:t>
            </w:r>
            <w:r w:rsidRPr="003979DC">
              <w:rPr>
                <w:rFonts w:asciiTheme="minorHAnsi" w:hAnsiTheme="minorHAnsi" w:cstheme="minorHAnsi"/>
                <w:color w:val="000000"/>
              </w:rPr>
              <w:t>biectiv</w:t>
            </w:r>
            <w:r w:rsidR="005C6AB3" w:rsidRPr="003979DC">
              <w:rPr>
                <w:rFonts w:asciiTheme="minorHAnsi" w:hAnsiTheme="minorHAnsi" w:cstheme="minorHAnsi"/>
                <w:color w:val="000000"/>
              </w:rPr>
              <w:t>e</w:t>
            </w:r>
            <w:r w:rsidRPr="003979DC">
              <w:rPr>
                <w:rFonts w:asciiTheme="minorHAnsi" w:hAnsiTheme="minorHAnsi" w:cstheme="minorHAnsi"/>
                <w:color w:val="000000"/>
              </w:rPr>
              <w:t>, pentru microsco</w:t>
            </w:r>
            <w:r w:rsidR="005C6AB3" w:rsidRPr="003979DC">
              <w:rPr>
                <w:rFonts w:asciiTheme="minorHAnsi" w:hAnsiTheme="minorHAnsi" w:cstheme="minorHAnsi"/>
                <w:color w:val="000000"/>
              </w:rPr>
              <w:t>a</w:t>
            </w:r>
            <w:r w:rsidRPr="003979DC">
              <w:rPr>
                <w:rFonts w:asciiTheme="minorHAnsi" w:hAnsiTheme="minorHAnsi" w:cstheme="minorHAnsi"/>
                <w:color w:val="000000"/>
              </w:rPr>
              <w:t>p</w:t>
            </w:r>
            <w:r w:rsidR="005C6AB3" w:rsidRPr="003979DC">
              <w:rPr>
                <w:rFonts w:asciiTheme="minorHAnsi" w:hAnsiTheme="minorHAnsi" w:cstheme="minorHAnsi"/>
                <w:color w:val="000000"/>
              </w:rPr>
              <w:t>e</w:t>
            </w:r>
            <w:r w:rsidRPr="003979DC">
              <w:rPr>
                <w:rFonts w:asciiTheme="minorHAnsi" w:hAnsiTheme="minorHAnsi" w:cstheme="minorHAnsi"/>
                <w:color w:val="000000"/>
              </w:rPr>
              <w:t xml:space="preserve"> metalografic</w:t>
            </w:r>
            <w:r w:rsidR="005C6AB3" w:rsidRPr="003979DC">
              <w:rPr>
                <w:rFonts w:asciiTheme="minorHAnsi" w:hAnsiTheme="minorHAnsi" w:cstheme="minorHAnsi"/>
                <w:color w:val="000000"/>
              </w:rPr>
              <w:t xml:space="preserve">e </w:t>
            </w:r>
            <w:r w:rsidR="005C6AB3" w:rsidRPr="00CD4056">
              <w:rPr>
                <w:rFonts w:asciiTheme="minorHAnsi" w:hAnsiTheme="minorHAnsi" w:cstheme="minorHAnsi"/>
                <w:b/>
                <w:bCs/>
                <w:color w:val="000000"/>
              </w:rPr>
              <w:t xml:space="preserve">compatibile cu poziția </w:t>
            </w:r>
            <w:r w:rsidRPr="00CD4056">
              <w:rPr>
                <w:rFonts w:asciiTheme="minorHAnsi" w:hAnsiTheme="minorHAnsi" w:cstheme="minorHAnsi"/>
                <w:b/>
                <w:bCs/>
                <w:color w:val="000000"/>
              </w:rPr>
              <w:t>22</w:t>
            </w:r>
          </w:p>
          <w:p w14:paraId="5261739C" w14:textId="40708FFD" w:rsidR="005C6AB3" w:rsidRPr="00CD4056" w:rsidRDefault="005C6AB3" w:rsidP="000629D7">
            <w:pPr>
              <w:rPr>
                <w:rFonts w:asciiTheme="minorHAnsi" w:hAnsiTheme="minorHAnsi" w:cstheme="minorHAnsi"/>
                <w:b/>
                <w:bCs/>
                <w:color w:val="000000"/>
              </w:rPr>
            </w:pPr>
            <w:r w:rsidRPr="00CD4056">
              <w:rPr>
                <w:rFonts w:asciiTheme="minorHAnsi" w:hAnsiTheme="minorHAnsi" w:cstheme="minorHAnsi"/>
                <w:b/>
                <w:bCs/>
                <w:color w:val="000000"/>
              </w:rPr>
              <w:t>Obiectiv</w:t>
            </w:r>
          </w:p>
          <w:p w14:paraId="3F1BC057" w14:textId="058AC0E6" w:rsidR="00C04E2D" w:rsidRPr="003979DC" w:rsidRDefault="00C04E2D" w:rsidP="000629D7">
            <w:pPr>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Cu lentila  </w:t>
            </w:r>
            <w:r w:rsidRPr="003979DC">
              <w:rPr>
                <w:rFonts w:ascii="Cambria Math" w:eastAsiaTheme="minorHAnsi" w:hAnsi="Cambria Math" w:cs="Cambria Math"/>
                <w:lang w:eastAsia="en-US"/>
              </w:rPr>
              <w:t>⌀</w:t>
            </w:r>
            <w:r w:rsidRPr="003979DC">
              <w:rPr>
                <w:rFonts w:asciiTheme="minorHAnsi" w:eastAsiaTheme="minorHAnsi" w:hAnsiTheme="minorHAnsi" w:cstheme="minorHAnsi"/>
                <w:lang w:eastAsia="en-US"/>
              </w:rPr>
              <w:t> 18mm;</w:t>
            </w:r>
          </w:p>
          <w:p w14:paraId="26AE9702" w14:textId="77777777" w:rsidR="00C04E2D" w:rsidRPr="003979DC" w:rsidRDefault="00C04E2D" w:rsidP="000629D7">
            <w:pPr>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Grosime 23 mm;</w:t>
            </w:r>
          </w:p>
          <w:p w14:paraId="12E3F38F" w14:textId="77777777" w:rsidR="00C04E2D" w:rsidRPr="003979DC" w:rsidRDefault="00C04E2D" w:rsidP="000629D7">
            <w:pPr>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Marire oculara: x10;</w:t>
            </w:r>
          </w:p>
          <w:p w14:paraId="001F9CE7" w14:textId="77777777" w:rsidR="00C04E2D" w:rsidRPr="003979DC" w:rsidRDefault="00C04E2D" w:rsidP="00C04E2D">
            <w:pPr>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Camp vizual ocular: 23,2 mm;</w:t>
            </w:r>
          </w:p>
          <w:p w14:paraId="2B555FF0" w14:textId="105EB260" w:rsidR="005C6AB3" w:rsidRPr="00CD4056" w:rsidRDefault="005C6AB3" w:rsidP="00C04E2D">
            <w:pPr>
              <w:rPr>
                <w:rFonts w:asciiTheme="minorHAnsi" w:hAnsiTheme="minorHAnsi" w:cstheme="minorHAnsi"/>
                <w:b/>
                <w:bCs/>
              </w:rPr>
            </w:pPr>
            <w:r w:rsidRPr="00CD4056">
              <w:rPr>
                <w:rFonts w:asciiTheme="minorHAnsi" w:hAnsiTheme="minorHAnsi" w:cstheme="minorHAnsi"/>
                <w:b/>
                <w:bCs/>
              </w:rPr>
              <w:t>Obiectiv</w:t>
            </w:r>
          </w:p>
          <w:p w14:paraId="054E45A5" w14:textId="77777777" w:rsidR="005C6AB3" w:rsidRPr="003979DC" w:rsidRDefault="005C6AB3" w:rsidP="005C6AB3">
            <w:pPr>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Cu plan acromatic infinit;</w:t>
            </w:r>
          </w:p>
          <w:p w14:paraId="26D27B0C" w14:textId="77777777" w:rsidR="005C6AB3" w:rsidRPr="003979DC" w:rsidRDefault="005C6AB3" w:rsidP="005C6AB3">
            <w:pPr>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Marire oculara x5 pentru distanta de lucru 6,8mm;</w:t>
            </w:r>
          </w:p>
          <w:p w14:paraId="73C7465C" w14:textId="77777777" w:rsidR="005C6AB3" w:rsidRPr="003979DC" w:rsidRDefault="005C6AB3" w:rsidP="005C6AB3">
            <w:pPr>
              <w:rPr>
                <w:rFonts w:asciiTheme="minorHAnsi" w:eastAsiaTheme="minorHAnsi" w:hAnsiTheme="minorHAnsi" w:cstheme="minorHAnsi"/>
                <w:bCs/>
                <w:lang w:eastAsia="en-US"/>
              </w:rPr>
            </w:pPr>
            <w:r w:rsidRPr="003979DC">
              <w:rPr>
                <w:rFonts w:asciiTheme="minorHAnsi" w:eastAsiaTheme="minorHAnsi" w:hAnsiTheme="minorHAnsi" w:cstheme="minorHAnsi"/>
                <w:bCs/>
                <w:lang w:eastAsia="en-US"/>
              </w:rPr>
              <w:t>Marire oculara: x10 pentru distanta de lucru 4,3 mm;</w:t>
            </w:r>
          </w:p>
          <w:p w14:paraId="23397CDC" w14:textId="77777777" w:rsidR="005C6AB3" w:rsidRPr="003979DC" w:rsidRDefault="005C6AB3" w:rsidP="005C6AB3">
            <w:pPr>
              <w:rPr>
                <w:rFonts w:asciiTheme="minorHAnsi" w:eastAsiaTheme="minorHAnsi" w:hAnsiTheme="minorHAnsi" w:cstheme="minorHAnsi"/>
                <w:bCs/>
                <w:lang w:eastAsia="en-US"/>
              </w:rPr>
            </w:pPr>
            <w:r w:rsidRPr="003979DC">
              <w:rPr>
                <w:rFonts w:asciiTheme="minorHAnsi" w:eastAsiaTheme="minorHAnsi" w:hAnsiTheme="minorHAnsi" w:cstheme="minorHAnsi"/>
                <w:bCs/>
                <w:lang w:eastAsia="en-US"/>
              </w:rPr>
              <w:t>Camp vizual ocular: 23,2 mm;</w:t>
            </w:r>
          </w:p>
          <w:p w14:paraId="62791796" w14:textId="5EF5FD57" w:rsidR="005C6AB3" w:rsidRPr="00CD4056" w:rsidRDefault="005C6AB3" w:rsidP="005C6AB3">
            <w:pPr>
              <w:rPr>
                <w:rFonts w:asciiTheme="minorHAnsi" w:eastAsiaTheme="minorHAnsi" w:hAnsiTheme="minorHAnsi" w:cstheme="minorHAnsi"/>
                <w:b/>
                <w:lang w:eastAsia="en-US"/>
              </w:rPr>
            </w:pPr>
            <w:r w:rsidRPr="00CD4056">
              <w:rPr>
                <w:rFonts w:asciiTheme="minorHAnsi" w:eastAsiaTheme="minorHAnsi" w:hAnsiTheme="minorHAnsi" w:cstheme="minorHAnsi"/>
                <w:b/>
                <w:lang w:eastAsia="en-US"/>
              </w:rPr>
              <w:t xml:space="preserve">Obiectiv </w:t>
            </w:r>
          </w:p>
          <w:p w14:paraId="75D99A47" w14:textId="77777777" w:rsidR="005C6AB3" w:rsidRPr="003979DC" w:rsidRDefault="005C6AB3" w:rsidP="005C6AB3">
            <w:pPr>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Cu plan acromatic infinit pentru distante de lucru mari;</w:t>
            </w:r>
          </w:p>
          <w:p w14:paraId="38007A46" w14:textId="77777777" w:rsidR="005C6AB3" w:rsidRPr="003979DC" w:rsidRDefault="005C6AB3" w:rsidP="005C6AB3">
            <w:pPr>
              <w:rPr>
                <w:rFonts w:asciiTheme="minorHAnsi" w:eastAsiaTheme="minorHAnsi" w:hAnsiTheme="minorHAnsi" w:cstheme="minorHAnsi"/>
                <w:bCs/>
                <w:lang w:eastAsia="en-US"/>
              </w:rPr>
            </w:pPr>
            <w:r w:rsidRPr="003979DC">
              <w:rPr>
                <w:rFonts w:asciiTheme="minorHAnsi" w:eastAsiaTheme="minorHAnsi" w:hAnsiTheme="minorHAnsi" w:cstheme="minorHAnsi"/>
                <w:bCs/>
                <w:lang w:eastAsia="en-US"/>
              </w:rPr>
              <w:t>Marire oculara: x20 pentru distanta de lucru 8,35mm;</w:t>
            </w:r>
          </w:p>
          <w:p w14:paraId="055F993D" w14:textId="77777777" w:rsidR="005C6AB3" w:rsidRPr="003979DC" w:rsidRDefault="005C6AB3" w:rsidP="005C6AB3">
            <w:pPr>
              <w:rPr>
                <w:rFonts w:asciiTheme="minorHAnsi" w:eastAsiaTheme="minorHAnsi" w:hAnsiTheme="minorHAnsi" w:cstheme="minorHAnsi"/>
                <w:bCs/>
                <w:lang w:eastAsia="en-US"/>
              </w:rPr>
            </w:pPr>
            <w:r w:rsidRPr="003979DC">
              <w:rPr>
                <w:rFonts w:asciiTheme="minorHAnsi" w:eastAsiaTheme="minorHAnsi" w:hAnsiTheme="minorHAnsi" w:cstheme="minorHAnsi"/>
                <w:bCs/>
                <w:lang w:eastAsia="en-US"/>
              </w:rPr>
              <w:t>Marire oculara x40 pentru distanta de lucru 3,9mm;</w:t>
            </w:r>
          </w:p>
          <w:p w14:paraId="515F2F81" w14:textId="77777777" w:rsidR="005C6AB3" w:rsidRDefault="005C6AB3" w:rsidP="005C6AB3">
            <w:pPr>
              <w:rPr>
                <w:rFonts w:asciiTheme="minorHAnsi" w:eastAsiaTheme="minorHAnsi" w:hAnsiTheme="minorHAnsi" w:cstheme="minorHAnsi"/>
                <w:bCs/>
                <w:lang w:eastAsia="en-US"/>
              </w:rPr>
            </w:pPr>
            <w:r w:rsidRPr="003979DC">
              <w:rPr>
                <w:rFonts w:asciiTheme="minorHAnsi" w:eastAsiaTheme="minorHAnsi" w:hAnsiTheme="minorHAnsi" w:cstheme="minorHAnsi"/>
                <w:bCs/>
                <w:lang w:eastAsia="en-US"/>
              </w:rPr>
              <w:t>Camp vizual ocular: 23,2 mm</w:t>
            </w:r>
          </w:p>
          <w:p w14:paraId="60465833" w14:textId="3E8DA20D" w:rsidR="0065294B" w:rsidRDefault="0065294B" w:rsidP="005C6AB3">
            <w:pPr>
              <w:rPr>
                <w:rFonts w:asciiTheme="minorHAnsi" w:eastAsiaTheme="minorHAnsi" w:hAnsiTheme="minorHAnsi" w:cstheme="minorHAnsi"/>
                <w:bCs/>
                <w:lang w:eastAsia="en-US"/>
              </w:rPr>
            </w:pPr>
            <w:r>
              <w:rPr>
                <w:rFonts w:asciiTheme="minorHAnsi" w:eastAsiaTheme="minorHAnsi" w:hAnsiTheme="minorHAnsi" w:cstheme="minorHAnsi"/>
                <w:bCs/>
                <w:lang w:eastAsia="en-US"/>
              </w:rPr>
              <w:t>Cate unul din fiecare tip</w:t>
            </w:r>
          </w:p>
          <w:p w14:paraId="53861A2C" w14:textId="7DBFC4DB" w:rsidR="00CD4056" w:rsidRPr="003979DC" w:rsidRDefault="00CD4056" w:rsidP="005C6AB3">
            <w:pPr>
              <w:rPr>
                <w:rFonts w:asciiTheme="minorHAnsi" w:hAnsiTheme="minorHAnsi" w:cstheme="minorHAnsi"/>
              </w:rPr>
            </w:pPr>
          </w:p>
        </w:tc>
        <w:tc>
          <w:tcPr>
            <w:tcW w:w="0" w:type="auto"/>
            <w:shd w:val="clear" w:color="auto" w:fill="auto"/>
          </w:tcPr>
          <w:p w14:paraId="5AA6EADE" w14:textId="4DD18701" w:rsidR="00CD4056" w:rsidRPr="0065294B" w:rsidRDefault="005C6AB3" w:rsidP="0065294B">
            <w:pPr>
              <w:ind w:left="153" w:hanging="153"/>
              <w:jc w:val="center"/>
              <w:rPr>
                <w:rFonts w:asciiTheme="minorHAnsi" w:hAnsiTheme="minorHAnsi" w:cstheme="minorHAnsi"/>
              </w:rPr>
            </w:pPr>
            <w:r w:rsidRPr="003979DC">
              <w:rPr>
                <w:rFonts w:asciiTheme="minorHAnsi" w:hAnsiTheme="minorHAnsi" w:cstheme="minorHAnsi"/>
              </w:rPr>
              <w:t>3</w:t>
            </w:r>
          </w:p>
        </w:tc>
        <w:tc>
          <w:tcPr>
            <w:tcW w:w="0" w:type="auto"/>
            <w:shd w:val="clear" w:color="auto" w:fill="auto"/>
          </w:tcPr>
          <w:p w14:paraId="508D1B2B" w14:textId="3D9DB93C" w:rsidR="00C04E2D" w:rsidRPr="003979DC" w:rsidRDefault="005C6AB3"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t>6</w:t>
            </w:r>
            <w:r w:rsidR="00C04E2D" w:rsidRPr="003979DC">
              <w:rPr>
                <w:rFonts w:asciiTheme="minorHAnsi" w:eastAsia="Calibri" w:hAnsiTheme="minorHAnsi" w:cstheme="minorHAnsi"/>
              </w:rPr>
              <w:t>000</w:t>
            </w:r>
          </w:p>
        </w:tc>
      </w:tr>
      <w:tr w:rsidR="00C04E2D" w:rsidRPr="003979DC" w14:paraId="6CAC8A65" w14:textId="77777777" w:rsidTr="002E210F">
        <w:tc>
          <w:tcPr>
            <w:tcW w:w="0" w:type="auto"/>
            <w:shd w:val="clear" w:color="auto" w:fill="auto"/>
          </w:tcPr>
          <w:p w14:paraId="79D4765E"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66CDF82C" w14:textId="23FDF419" w:rsidR="00C04E2D" w:rsidRPr="003979DC" w:rsidRDefault="00C04E2D" w:rsidP="00C04E2D">
            <w:pPr>
              <w:rPr>
                <w:rFonts w:asciiTheme="minorHAnsi" w:hAnsiTheme="minorHAnsi" w:cstheme="minorHAnsi"/>
              </w:rPr>
            </w:pPr>
            <w:r w:rsidRPr="003979DC">
              <w:rPr>
                <w:rFonts w:asciiTheme="minorHAnsi" w:hAnsiTheme="minorHAnsi" w:cstheme="minorHAnsi"/>
                <w:lang w:val="en-GB"/>
              </w:rPr>
              <w:t xml:space="preserve">Accesoriu </w:t>
            </w:r>
            <w:r w:rsidR="000629D7" w:rsidRPr="003979DC">
              <w:rPr>
                <w:rFonts w:asciiTheme="minorHAnsi" w:hAnsiTheme="minorHAnsi" w:cstheme="minorHAnsi"/>
                <w:lang w:val="en-GB"/>
              </w:rPr>
              <w:t xml:space="preserve">sistem de </w:t>
            </w:r>
            <w:r w:rsidRPr="003979DC">
              <w:rPr>
                <w:rFonts w:asciiTheme="minorHAnsi" w:hAnsiTheme="minorHAnsi" w:cstheme="minorHAnsi"/>
                <w:lang w:val="en-GB"/>
              </w:rPr>
              <w:t xml:space="preserve">protectie </w:t>
            </w:r>
            <w:r w:rsidR="000629D7" w:rsidRPr="003979DC">
              <w:rPr>
                <w:rFonts w:asciiTheme="minorHAnsi" w:hAnsiTheme="minorHAnsi" w:cstheme="minorHAnsi"/>
                <w:lang w:val="en-GB"/>
              </w:rPr>
              <w:t>microscop metalografic</w:t>
            </w:r>
          </w:p>
        </w:tc>
        <w:tc>
          <w:tcPr>
            <w:tcW w:w="4262" w:type="dxa"/>
            <w:shd w:val="clear" w:color="auto" w:fill="auto"/>
          </w:tcPr>
          <w:p w14:paraId="05211A9A" w14:textId="5C68ACCA" w:rsidR="000629D7" w:rsidRPr="003979DC" w:rsidRDefault="000629D7" w:rsidP="000629D7">
            <w:pPr>
              <w:rPr>
                <w:rFonts w:asciiTheme="minorHAnsi" w:eastAsiaTheme="minorHAnsi" w:hAnsiTheme="minorHAnsi" w:cstheme="minorHAnsi"/>
                <w:bCs/>
                <w:lang w:val="it-IT" w:eastAsia="en-US"/>
              </w:rPr>
            </w:pPr>
            <w:r w:rsidRPr="003979DC">
              <w:rPr>
                <w:rFonts w:asciiTheme="minorHAnsi" w:hAnsiTheme="minorHAnsi" w:cstheme="minorHAnsi"/>
                <w:lang w:val="en-GB"/>
              </w:rPr>
              <w:t>Accesoriu s</w:t>
            </w:r>
            <w:r w:rsidR="005C6AB3" w:rsidRPr="003979DC">
              <w:rPr>
                <w:rFonts w:asciiTheme="minorHAnsi" w:hAnsiTheme="minorHAnsi" w:cstheme="minorHAnsi"/>
                <w:lang w:val="en-GB"/>
              </w:rPr>
              <w:t>i</w:t>
            </w:r>
            <w:r w:rsidRPr="003979DC">
              <w:rPr>
                <w:rFonts w:asciiTheme="minorHAnsi" w:hAnsiTheme="minorHAnsi" w:cstheme="minorHAnsi"/>
                <w:lang w:val="en-GB"/>
              </w:rPr>
              <w:t>stem de protectie microscop metalografic</w:t>
            </w:r>
            <w:r w:rsidRPr="003979DC">
              <w:rPr>
                <w:rFonts w:asciiTheme="minorHAnsi" w:eastAsiaTheme="minorHAnsi" w:hAnsiTheme="minorHAnsi" w:cstheme="minorHAnsi"/>
                <w:bCs/>
                <w:lang w:val="it-IT" w:eastAsia="en-US"/>
              </w:rPr>
              <w:t xml:space="preserve"> </w:t>
            </w:r>
            <w:r w:rsidR="0029468B" w:rsidRPr="003979DC">
              <w:rPr>
                <w:rFonts w:asciiTheme="minorHAnsi" w:eastAsiaTheme="minorHAnsi" w:hAnsiTheme="minorHAnsi" w:cstheme="minorHAnsi"/>
                <w:bCs/>
                <w:lang w:val="it-IT" w:eastAsia="en-US"/>
              </w:rPr>
              <w:t xml:space="preserve">compatibil cu poziția </w:t>
            </w:r>
            <w:r w:rsidRPr="003979DC">
              <w:rPr>
                <w:rFonts w:asciiTheme="minorHAnsi" w:eastAsiaTheme="minorHAnsi" w:hAnsiTheme="minorHAnsi" w:cstheme="minorHAnsi"/>
                <w:bCs/>
                <w:lang w:val="it-IT" w:eastAsia="en-US"/>
              </w:rPr>
              <w:t>22</w:t>
            </w:r>
          </w:p>
          <w:p w14:paraId="47892B38" w14:textId="36F2367D" w:rsidR="00C04E2D" w:rsidRPr="003979DC" w:rsidRDefault="00C04E2D" w:rsidP="000629D7">
            <w:pPr>
              <w:rPr>
                <w:rFonts w:asciiTheme="minorHAnsi" w:eastAsiaTheme="minorHAnsi" w:hAnsiTheme="minorHAnsi" w:cstheme="minorHAnsi"/>
                <w:bCs/>
                <w:lang w:val="it-IT" w:eastAsia="en-US"/>
              </w:rPr>
            </w:pPr>
            <w:r w:rsidRPr="003979DC">
              <w:rPr>
                <w:rFonts w:asciiTheme="minorHAnsi" w:eastAsiaTheme="minorHAnsi" w:hAnsiTheme="minorHAnsi" w:cstheme="minorHAnsi"/>
                <w:bCs/>
                <w:lang w:val="it-IT" w:eastAsia="en-US"/>
              </w:rPr>
              <w:t>Din material antistatic;</w:t>
            </w:r>
          </w:p>
          <w:p w14:paraId="12D4ADC3" w14:textId="77777777" w:rsidR="00C04E2D" w:rsidRDefault="00C04E2D" w:rsidP="00C04E2D">
            <w:pPr>
              <w:rPr>
                <w:rFonts w:asciiTheme="minorHAnsi" w:eastAsiaTheme="minorHAnsi" w:hAnsiTheme="minorHAnsi" w:cstheme="minorHAnsi"/>
                <w:lang w:eastAsia="en-US"/>
              </w:rPr>
            </w:pPr>
            <w:r w:rsidRPr="003979DC">
              <w:rPr>
                <w:rFonts w:asciiTheme="minorHAnsi" w:eastAsiaTheme="minorHAnsi" w:hAnsiTheme="minorHAnsi" w:cstheme="minorHAnsi"/>
                <w:bCs/>
                <w:lang w:val="it-IT" w:eastAsia="en-US"/>
              </w:rPr>
              <w:lastRenderedPageBreak/>
              <w:t xml:space="preserve">Dimensiuni : </w:t>
            </w:r>
            <w:r w:rsidR="0029468B" w:rsidRPr="003979DC">
              <w:rPr>
                <w:rFonts w:asciiTheme="minorHAnsi" w:eastAsiaTheme="minorHAnsi" w:hAnsiTheme="minorHAnsi" w:cstheme="minorHAnsi"/>
                <w:bCs/>
                <w:lang w:val="it-IT" w:eastAsia="en-US"/>
              </w:rPr>
              <w:t xml:space="preserve">min </w:t>
            </w:r>
            <w:r w:rsidRPr="003979DC">
              <w:rPr>
                <w:rFonts w:asciiTheme="minorHAnsi" w:eastAsiaTheme="minorHAnsi" w:hAnsiTheme="minorHAnsi" w:cstheme="minorHAnsi"/>
                <w:bCs/>
                <w:lang w:val="it-IT" w:eastAsia="en-US"/>
              </w:rPr>
              <w:t>450x210x470mm</w:t>
            </w:r>
            <w:r w:rsidRPr="003979DC">
              <w:rPr>
                <w:rFonts w:asciiTheme="minorHAnsi" w:eastAsiaTheme="minorHAnsi" w:hAnsiTheme="minorHAnsi" w:cstheme="minorHAnsi"/>
                <w:lang w:eastAsia="en-US"/>
              </w:rPr>
              <w:t xml:space="preserve"> </w:t>
            </w:r>
          </w:p>
          <w:p w14:paraId="06B68BED" w14:textId="308D1642" w:rsidR="00220E27" w:rsidRPr="003979DC" w:rsidRDefault="00220E27" w:rsidP="00C04E2D">
            <w:pPr>
              <w:rPr>
                <w:rFonts w:asciiTheme="minorHAnsi" w:hAnsiTheme="minorHAnsi" w:cstheme="minorHAnsi"/>
              </w:rPr>
            </w:pPr>
          </w:p>
        </w:tc>
        <w:tc>
          <w:tcPr>
            <w:tcW w:w="0" w:type="auto"/>
            <w:shd w:val="clear" w:color="auto" w:fill="auto"/>
          </w:tcPr>
          <w:p w14:paraId="2422B1B5" w14:textId="1D76E57D"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lastRenderedPageBreak/>
              <w:t>1</w:t>
            </w:r>
          </w:p>
        </w:tc>
        <w:tc>
          <w:tcPr>
            <w:tcW w:w="0" w:type="auto"/>
            <w:shd w:val="clear" w:color="auto" w:fill="auto"/>
          </w:tcPr>
          <w:p w14:paraId="62081F7B" w14:textId="754EBD8E"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t>1900</w:t>
            </w:r>
          </w:p>
        </w:tc>
      </w:tr>
      <w:tr w:rsidR="00C04E2D" w:rsidRPr="003979DC" w14:paraId="372F1886" w14:textId="77777777" w:rsidTr="002E210F">
        <w:tc>
          <w:tcPr>
            <w:tcW w:w="0" w:type="auto"/>
            <w:shd w:val="clear" w:color="auto" w:fill="auto"/>
          </w:tcPr>
          <w:p w14:paraId="43C87AE9" w14:textId="77777777" w:rsidR="00C04E2D" w:rsidRPr="003979DC" w:rsidRDefault="00C04E2D" w:rsidP="00C04E2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7D201EB9" w14:textId="39A8A493" w:rsidR="00C04E2D" w:rsidRPr="003979DC" w:rsidRDefault="00C04E2D" w:rsidP="00C04E2D">
            <w:pPr>
              <w:rPr>
                <w:rFonts w:asciiTheme="minorHAnsi" w:hAnsiTheme="minorHAnsi" w:cstheme="minorHAnsi"/>
              </w:rPr>
            </w:pPr>
            <w:r w:rsidRPr="003979DC">
              <w:rPr>
                <w:rFonts w:asciiTheme="minorHAnsi" w:hAnsiTheme="minorHAnsi" w:cstheme="minorHAnsi"/>
                <w:color w:val="000000"/>
              </w:rPr>
              <w:t xml:space="preserve">Accesoriu: </w:t>
            </w:r>
            <w:r w:rsidR="00220E27">
              <w:rPr>
                <w:rFonts w:asciiTheme="minorHAnsi" w:hAnsiTheme="minorHAnsi" w:cstheme="minorHAnsi"/>
                <w:color w:val="000000"/>
              </w:rPr>
              <w:t xml:space="preserve">sistem </w:t>
            </w:r>
            <w:r w:rsidR="000629D7" w:rsidRPr="003979DC">
              <w:rPr>
                <w:rFonts w:asciiTheme="minorHAnsi" w:hAnsiTheme="minorHAnsi" w:cstheme="minorHAnsi"/>
                <w:color w:val="000000"/>
              </w:rPr>
              <w:t xml:space="preserve">de protecție pentru </w:t>
            </w:r>
            <w:r w:rsidRPr="003979DC">
              <w:rPr>
                <w:rFonts w:asciiTheme="minorHAnsi" w:hAnsiTheme="minorHAnsi" w:cstheme="minorHAnsi"/>
                <w:color w:val="000000"/>
              </w:rPr>
              <w:t>obiectiv</w:t>
            </w:r>
            <w:r w:rsidR="000629D7" w:rsidRPr="003979DC">
              <w:rPr>
                <w:rFonts w:asciiTheme="minorHAnsi" w:hAnsiTheme="minorHAnsi" w:cstheme="minorHAnsi"/>
                <w:color w:val="000000"/>
              </w:rPr>
              <w:t>ele microscoapelor metalografice</w:t>
            </w:r>
          </w:p>
        </w:tc>
        <w:tc>
          <w:tcPr>
            <w:tcW w:w="4262" w:type="dxa"/>
            <w:shd w:val="clear" w:color="auto" w:fill="auto"/>
          </w:tcPr>
          <w:p w14:paraId="11536169" w14:textId="7B49000B" w:rsidR="000629D7" w:rsidRPr="003979DC" w:rsidRDefault="000629D7" w:rsidP="00C04E2D">
            <w:pPr>
              <w:rPr>
                <w:rFonts w:asciiTheme="minorHAnsi" w:hAnsiTheme="minorHAnsi" w:cstheme="minorHAnsi"/>
                <w:color w:val="000000"/>
              </w:rPr>
            </w:pPr>
            <w:r w:rsidRPr="003979DC">
              <w:rPr>
                <w:rFonts w:asciiTheme="minorHAnsi" w:hAnsiTheme="minorHAnsi" w:cstheme="minorHAnsi"/>
                <w:color w:val="000000"/>
              </w:rPr>
              <w:t xml:space="preserve">Accesoriu: </w:t>
            </w:r>
            <w:r w:rsidR="00220E27">
              <w:rPr>
                <w:rFonts w:asciiTheme="minorHAnsi" w:hAnsiTheme="minorHAnsi" w:cstheme="minorHAnsi"/>
                <w:color w:val="000000"/>
              </w:rPr>
              <w:t xml:space="preserve">sistem </w:t>
            </w:r>
            <w:r w:rsidRPr="003979DC">
              <w:rPr>
                <w:rFonts w:asciiTheme="minorHAnsi" w:hAnsiTheme="minorHAnsi" w:cstheme="minorHAnsi"/>
                <w:color w:val="000000"/>
              </w:rPr>
              <w:t xml:space="preserve">de protecție pentru obiectivele microscoapelor metalografice, </w:t>
            </w:r>
            <w:r w:rsidRPr="00220E27">
              <w:rPr>
                <w:rFonts w:asciiTheme="minorHAnsi" w:hAnsiTheme="minorHAnsi" w:cstheme="minorHAnsi"/>
                <w:b/>
                <w:bCs/>
                <w:color w:val="000000"/>
              </w:rPr>
              <w:t>compatibil cu poziția 22</w:t>
            </w:r>
          </w:p>
          <w:p w14:paraId="63EC90B9" w14:textId="77777777" w:rsidR="00220E27" w:rsidRDefault="00C04E2D" w:rsidP="00C04E2D">
            <w:pPr>
              <w:rPr>
                <w:rFonts w:asciiTheme="minorHAnsi" w:hAnsiTheme="minorHAnsi" w:cstheme="minorHAnsi"/>
                <w:color w:val="000000"/>
              </w:rPr>
            </w:pPr>
            <w:r w:rsidRPr="003979DC">
              <w:rPr>
                <w:rFonts w:asciiTheme="minorHAnsi" w:hAnsiTheme="minorHAnsi" w:cstheme="minorHAnsi"/>
                <w:color w:val="000000"/>
              </w:rPr>
              <w:t>Material protectiv impotriva zgarieturilor</w:t>
            </w:r>
            <w:r w:rsidR="000629D7" w:rsidRPr="003979DC">
              <w:rPr>
                <w:rFonts w:asciiTheme="minorHAnsi" w:hAnsiTheme="minorHAnsi" w:cstheme="minorHAnsi"/>
                <w:color w:val="000000"/>
              </w:rPr>
              <w:t xml:space="preserve"> și antistatic</w:t>
            </w:r>
          </w:p>
          <w:p w14:paraId="5447967E" w14:textId="58919421" w:rsidR="00C04E2D" w:rsidRPr="003979DC" w:rsidRDefault="000629D7" w:rsidP="00C04E2D">
            <w:pPr>
              <w:rPr>
                <w:rFonts w:asciiTheme="minorHAnsi" w:hAnsiTheme="minorHAnsi" w:cstheme="minorHAnsi"/>
              </w:rPr>
            </w:pPr>
            <w:r w:rsidRPr="003979DC">
              <w:rPr>
                <w:rFonts w:asciiTheme="minorHAnsi" w:hAnsiTheme="minorHAnsi" w:cstheme="minorHAnsi"/>
                <w:color w:val="000000"/>
              </w:rPr>
              <w:t xml:space="preserve"> </w:t>
            </w:r>
          </w:p>
        </w:tc>
        <w:tc>
          <w:tcPr>
            <w:tcW w:w="0" w:type="auto"/>
            <w:shd w:val="clear" w:color="auto" w:fill="auto"/>
          </w:tcPr>
          <w:p w14:paraId="59654034" w14:textId="142C43B1" w:rsidR="00C04E2D" w:rsidRPr="003979DC" w:rsidRDefault="000629D7" w:rsidP="00C04E2D">
            <w:pPr>
              <w:ind w:left="153" w:hanging="153"/>
              <w:jc w:val="center"/>
              <w:rPr>
                <w:rFonts w:asciiTheme="minorHAnsi" w:hAnsiTheme="minorHAnsi" w:cstheme="minorHAnsi"/>
                <w:lang w:val="it-IT"/>
              </w:rPr>
            </w:pPr>
            <w:r w:rsidRPr="003979DC">
              <w:rPr>
                <w:rFonts w:asciiTheme="minorHAnsi" w:hAnsiTheme="minorHAnsi" w:cstheme="minorHAnsi"/>
              </w:rPr>
              <w:t>3</w:t>
            </w:r>
          </w:p>
        </w:tc>
        <w:tc>
          <w:tcPr>
            <w:tcW w:w="0" w:type="auto"/>
            <w:shd w:val="clear" w:color="auto" w:fill="auto"/>
          </w:tcPr>
          <w:p w14:paraId="1C5D0254" w14:textId="5B1325ED"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t>1100</w:t>
            </w:r>
          </w:p>
        </w:tc>
      </w:tr>
      <w:tr w:rsidR="000629D7" w:rsidRPr="003979DC" w14:paraId="1D7296BC" w14:textId="77777777" w:rsidTr="002E210F">
        <w:tc>
          <w:tcPr>
            <w:tcW w:w="0" w:type="auto"/>
            <w:shd w:val="clear" w:color="auto" w:fill="auto"/>
          </w:tcPr>
          <w:p w14:paraId="2C8EC7E2"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7C96E38B" w14:textId="0F0600A7" w:rsidR="000629D7" w:rsidRPr="003979DC" w:rsidRDefault="000629D7" w:rsidP="000629D7">
            <w:pPr>
              <w:rPr>
                <w:rFonts w:asciiTheme="minorHAnsi" w:hAnsiTheme="minorHAnsi" w:cstheme="minorHAnsi"/>
              </w:rPr>
            </w:pPr>
            <w:r w:rsidRPr="003979DC">
              <w:rPr>
                <w:rFonts w:asciiTheme="minorHAnsi" w:hAnsiTheme="minorHAnsi" w:cstheme="minorHAnsi"/>
                <w:lang w:val="en-GB"/>
              </w:rPr>
              <w:t>Adaptor pentru camera video atasabilă microscopului metalografic</w:t>
            </w:r>
          </w:p>
        </w:tc>
        <w:tc>
          <w:tcPr>
            <w:tcW w:w="4262" w:type="dxa"/>
            <w:shd w:val="clear" w:color="auto" w:fill="auto"/>
          </w:tcPr>
          <w:p w14:paraId="43AAF6C0" w14:textId="77777777" w:rsidR="000629D7" w:rsidRPr="003979DC" w:rsidRDefault="000629D7" w:rsidP="000629D7">
            <w:pPr>
              <w:rPr>
                <w:rFonts w:asciiTheme="minorHAnsi" w:hAnsiTheme="minorHAnsi" w:cstheme="minorHAnsi"/>
                <w:lang w:val="en-GB"/>
              </w:rPr>
            </w:pPr>
            <w:r w:rsidRPr="003979DC">
              <w:rPr>
                <w:rFonts w:asciiTheme="minorHAnsi" w:hAnsiTheme="minorHAnsi" w:cstheme="minorHAnsi"/>
                <w:lang w:val="en-GB"/>
              </w:rPr>
              <w:t xml:space="preserve">Adaptor pentru camera video atasabilă microscopului metalografic </w:t>
            </w:r>
            <w:r w:rsidRPr="00220E27">
              <w:rPr>
                <w:rFonts w:asciiTheme="minorHAnsi" w:hAnsiTheme="minorHAnsi" w:cstheme="minorHAnsi"/>
                <w:b/>
                <w:bCs/>
                <w:lang w:val="en-GB"/>
              </w:rPr>
              <w:t>poziția 22</w:t>
            </w:r>
            <w:r w:rsidRPr="003979DC">
              <w:rPr>
                <w:rFonts w:asciiTheme="minorHAnsi" w:hAnsiTheme="minorHAnsi" w:cstheme="minorHAnsi"/>
                <w:lang w:val="en-GB"/>
              </w:rPr>
              <w:t>.</w:t>
            </w:r>
          </w:p>
          <w:p w14:paraId="4CB50BC6" w14:textId="77777777" w:rsidR="000629D7" w:rsidRDefault="000629D7" w:rsidP="000629D7">
            <w:pPr>
              <w:rPr>
                <w:rFonts w:asciiTheme="minorHAnsi" w:hAnsiTheme="minorHAnsi" w:cstheme="minorHAnsi"/>
              </w:rPr>
            </w:pPr>
            <w:r w:rsidRPr="003979DC">
              <w:rPr>
                <w:rFonts w:asciiTheme="minorHAnsi" w:hAnsiTheme="minorHAnsi" w:cstheme="minorHAnsi"/>
              </w:rPr>
              <w:t>Dispozitiv de fixare a camerei video cu focalizare ajustabila x0,5;</w:t>
            </w:r>
          </w:p>
          <w:p w14:paraId="43A43F69" w14:textId="49178427" w:rsidR="00220E27" w:rsidRPr="003979DC" w:rsidRDefault="00220E27" w:rsidP="000629D7">
            <w:pPr>
              <w:rPr>
                <w:rFonts w:asciiTheme="minorHAnsi" w:hAnsiTheme="minorHAnsi" w:cstheme="minorHAnsi"/>
              </w:rPr>
            </w:pPr>
          </w:p>
        </w:tc>
        <w:tc>
          <w:tcPr>
            <w:tcW w:w="0" w:type="auto"/>
            <w:shd w:val="clear" w:color="auto" w:fill="auto"/>
          </w:tcPr>
          <w:p w14:paraId="0F2178FD" w14:textId="0691D4A1"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color w:val="000000"/>
              </w:rPr>
              <w:t>1</w:t>
            </w:r>
          </w:p>
        </w:tc>
        <w:tc>
          <w:tcPr>
            <w:tcW w:w="0" w:type="auto"/>
            <w:shd w:val="clear" w:color="auto" w:fill="auto"/>
          </w:tcPr>
          <w:p w14:paraId="122B2D39" w14:textId="2396D1F9" w:rsidR="000629D7" w:rsidRPr="003979DC" w:rsidRDefault="000629D7" w:rsidP="000629D7">
            <w:pPr>
              <w:ind w:left="153" w:hanging="153"/>
              <w:jc w:val="center"/>
              <w:rPr>
                <w:rFonts w:asciiTheme="minorHAnsi" w:hAnsiTheme="minorHAnsi" w:cstheme="minorHAnsi"/>
                <w:lang w:val="it-IT"/>
              </w:rPr>
            </w:pPr>
            <w:r w:rsidRPr="003979DC">
              <w:rPr>
                <w:rFonts w:asciiTheme="minorHAnsi" w:eastAsia="Calibri" w:hAnsiTheme="minorHAnsi" w:cstheme="minorHAnsi"/>
              </w:rPr>
              <w:t>1300</w:t>
            </w:r>
          </w:p>
        </w:tc>
      </w:tr>
      <w:tr w:rsidR="000629D7" w:rsidRPr="003979DC" w14:paraId="3CA9D1AE" w14:textId="77777777" w:rsidTr="002E210F">
        <w:tc>
          <w:tcPr>
            <w:tcW w:w="0" w:type="auto"/>
            <w:shd w:val="clear" w:color="auto" w:fill="auto"/>
          </w:tcPr>
          <w:p w14:paraId="4C943B0E"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6DAA6585" w14:textId="1E655457" w:rsidR="000629D7" w:rsidRPr="003979DC" w:rsidRDefault="000629D7" w:rsidP="000629D7">
            <w:pPr>
              <w:rPr>
                <w:rFonts w:asciiTheme="minorHAnsi" w:hAnsiTheme="minorHAnsi" w:cstheme="minorHAnsi"/>
              </w:rPr>
            </w:pPr>
            <w:r w:rsidRPr="003979DC">
              <w:rPr>
                <w:rFonts w:asciiTheme="minorHAnsi" w:hAnsiTheme="minorHAnsi" w:cstheme="minorHAnsi"/>
                <w:lang w:val="en-GB"/>
              </w:rPr>
              <w:t>Camera video pentru microscop metalografic</w:t>
            </w:r>
          </w:p>
        </w:tc>
        <w:tc>
          <w:tcPr>
            <w:tcW w:w="4262" w:type="dxa"/>
            <w:shd w:val="clear" w:color="auto" w:fill="auto"/>
          </w:tcPr>
          <w:p w14:paraId="4E8F5263" w14:textId="03B21BEA" w:rsidR="000629D7" w:rsidRPr="003979DC" w:rsidRDefault="000629D7" w:rsidP="000629D7">
            <w:pPr>
              <w:rPr>
                <w:rFonts w:asciiTheme="minorHAnsi" w:hAnsiTheme="minorHAnsi" w:cstheme="minorHAnsi"/>
              </w:rPr>
            </w:pPr>
            <w:r w:rsidRPr="003979DC">
              <w:rPr>
                <w:rFonts w:asciiTheme="minorHAnsi" w:hAnsiTheme="minorHAnsi" w:cstheme="minorHAnsi"/>
                <w:lang w:val="en-GB"/>
              </w:rPr>
              <w:t>Camera video pentru microscop metalografic</w:t>
            </w:r>
            <w:r w:rsidRPr="003979DC">
              <w:rPr>
                <w:rFonts w:asciiTheme="minorHAnsi" w:hAnsiTheme="minorHAnsi" w:cstheme="minorHAnsi"/>
              </w:rPr>
              <w:t xml:space="preserve"> </w:t>
            </w:r>
            <w:r w:rsidRPr="00220E27">
              <w:rPr>
                <w:rFonts w:asciiTheme="minorHAnsi" w:hAnsiTheme="minorHAnsi" w:cstheme="minorHAnsi"/>
                <w:b/>
                <w:bCs/>
              </w:rPr>
              <w:t>compatibilă cu pozitia 2</w:t>
            </w:r>
            <w:r w:rsidR="0029468B" w:rsidRPr="00220E27">
              <w:rPr>
                <w:rFonts w:asciiTheme="minorHAnsi" w:hAnsiTheme="minorHAnsi" w:cstheme="minorHAnsi"/>
                <w:b/>
                <w:bCs/>
              </w:rPr>
              <w:t>6</w:t>
            </w:r>
            <w:r w:rsidRPr="00220E27">
              <w:rPr>
                <w:rFonts w:asciiTheme="minorHAnsi" w:hAnsiTheme="minorHAnsi" w:cstheme="minorHAnsi"/>
                <w:b/>
                <w:bCs/>
              </w:rPr>
              <w:t xml:space="preserve"> și 22</w:t>
            </w:r>
          </w:p>
          <w:p w14:paraId="22FD618E" w14:textId="6ED3CDE9" w:rsidR="000629D7" w:rsidRPr="00305B76" w:rsidRDefault="000629D7" w:rsidP="000629D7">
            <w:pPr>
              <w:rPr>
                <w:rFonts w:asciiTheme="minorHAnsi" w:hAnsiTheme="minorHAnsi" w:cstheme="minorHAnsi"/>
                <w:lang w:val="de-DE"/>
              </w:rPr>
            </w:pPr>
            <w:r w:rsidRPr="00305B76">
              <w:rPr>
                <w:rFonts w:asciiTheme="minorHAnsi" w:hAnsiTheme="minorHAnsi" w:cstheme="minorHAnsi"/>
                <w:lang w:val="de-DE"/>
              </w:rPr>
              <w:t>Rezolutie 5,1 MP;</w:t>
            </w:r>
          </w:p>
          <w:p w14:paraId="6D945B47" w14:textId="0BF82C59" w:rsidR="000629D7" w:rsidRPr="00305B76" w:rsidRDefault="000629D7" w:rsidP="000629D7">
            <w:pPr>
              <w:rPr>
                <w:rFonts w:asciiTheme="minorHAnsi" w:hAnsiTheme="minorHAnsi" w:cstheme="minorHAnsi"/>
                <w:lang w:val="de-DE"/>
              </w:rPr>
            </w:pPr>
            <w:r w:rsidRPr="00305B76">
              <w:rPr>
                <w:rFonts w:asciiTheme="minorHAnsi" w:hAnsiTheme="minorHAnsi" w:cstheme="minorHAnsi"/>
                <w:lang w:val="de-DE"/>
              </w:rPr>
              <w:t>Tip senzor Aptina CMOS</w:t>
            </w:r>
            <w:r w:rsidR="001C7F56" w:rsidRPr="00305B76">
              <w:rPr>
                <w:rFonts w:asciiTheme="minorHAnsi" w:hAnsiTheme="minorHAnsi" w:cstheme="minorHAnsi"/>
                <w:lang w:val="de-DE"/>
              </w:rPr>
              <w:t xml:space="preserve"> </w:t>
            </w:r>
            <w:r w:rsidR="001C7F56" w:rsidRPr="00995E65">
              <w:rPr>
                <w:rFonts w:asciiTheme="minorHAnsi" w:hAnsiTheme="minorHAnsi" w:cstheme="minorHAnsi"/>
                <w:lang w:val="de-DE"/>
              </w:rPr>
              <w:t>sau echivalent</w:t>
            </w:r>
            <w:r w:rsidRPr="00995E65">
              <w:rPr>
                <w:rFonts w:asciiTheme="minorHAnsi" w:hAnsiTheme="minorHAnsi" w:cstheme="minorHAnsi"/>
                <w:lang w:val="de-DE"/>
              </w:rPr>
              <w:t>;</w:t>
            </w:r>
          </w:p>
          <w:p w14:paraId="6F7E92B3" w14:textId="29BDD172" w:rsidR="000629D7" w:rsidRPr="00305B76" w:rsidRDefault="000629D7" w:rsidP="000629D7">
            <w:pPr>
              <w:rPr>
                <w:rFonts w:asciiTheme="minorHAnsi" w:hAnsiTheme="minorHAnsi" w:cstheme="minorHAnsi"/>
                <w:lang w:val="de-DE"/>
              </w:rPr>
            </w:pPr>
            <w:r w:rsidRPr="00305B76">
              <w:rPr>
                <w:rFonts w:asciiTheme="minorHAnsi" w:hAnsiTheme="minorHAnsi" w:cstheme="minorHAnsi"/>
                <w:lang w:val="de-DE"/>
              </w:rPr>
              <w:t>Dimensiune senzor 1/2,5";</w:t>
            </w:r>
          </w:p>
          <w:p w14:paraId="492A134A" w14:textId="77777777" w:rsidR="000629D7" w:rsidRPr="00305B76" w:rsidRDefault="000629D7" w:rsidP="000629D7">
            <w:pPr>
              <w:rPr>
                <w:rFonts w:asciiTheme="minorHAnsi" w:hAnsiTheme="minorHAnsi" w:cstheme="minorHAnsi"/>
                <w:lang w:val="de-DE"/>
              </w:rPr>
            </w:pPr>
            <w:r w:rsidRPr="00305B76">
              <w:rPr>
                <w:rFonts w:asciiTheme="minorHAnsi" w:hAnsiTheme="minorHAnsi" w:cstheme="minorHAnsi"/>
                <w:lang w:val="de-DE"/>
              </w:rPr>
              <w:t>Alimentare: 5V, 170 mA ;</w:t>
            </w:r>
          </w:p>
          <w:p w14:paraId="6E32CB0E"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t>Compatibila USB 2.0 ;</w:t>
            </w:r>
          </w:p>
          <w:p w14:paraId="765E1F33" w14:textId="77777777" w:rsidR="000629D7" w:rsidRDefault="000629D7" w:rsidP="000629D7">
            <w:pPr>
              <w:rPr>
                <w:rFonts w:asciiTheme="minorHAnsi" w:hAnsiTheme="minorHAnsi" w:cstheme="minorHAnsi"/>
              </w:rPr>
            </w:pPr>
            <w:r w:rsidRPr="003979DC">
              <w:rPr>
                <w:rFonts w:asciiTheme="minorHAnsi" w:hAnsiTheme="minorHAnsi" w:cstheme="minorHAnsi"/>
              </w:rPr>
              <w:t xml:space="preserve">Sisteme de operare sustinute: Win XP, Win Vista, Win 7, Win 8, Win 10, Linux </w:t>
            </w:r>
          </w:p>
          <w:p w14:paraId="3D058C90" w14:textId="0F39F505" w:rsidR="00220E27" w:rsidRPr="003979DC" w:rsidRDefault="00220E27" w:rsidP="000629D7">
            <w:pPr>
              <w:rPr>
                <w:rFonts w:asciiTheme="minorHAnsi" w:hAnsiTheme="minorHAnsi" w:cstheme="minorHAnsi"/>
              </w:rPr>
            </w:pPr>
          </w:p>
        </w:tc>
        <w:tc>
          <w:tcPr>
            <w:tcW w:w="0" w:type="auto"/>
            <w:shd w:val="clear" w:color="auto" w:fill="auto"/>
          </w:tcPr>
          <w:p w14:paraId="18EE43DC" w14:textId="62E588D8" w:rsidR="000629D7" w:rsidRPr="003979DC" w:rsidRDefault="0029468B"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1</w:t>
            </w:r>
          </w:p>
        </w:tc>
        <w:tc>
          <w:tcPr>
            <w:tcW w:w="0" w:type="auto"/>
            <w:shd w:val="clear" w:color="auto" w:fill="auto"/>
          </w:tcPr>
          <w:p w14:paraId="07AE16B5" w14:textId="288E9AAF" w:rsidR="000629D7" w:rsidRPr="003979DC" w:rsidRDefault="000629D7" w:rsidP="000629D7">
            <w:pPr>
              <w:ind w:left="153" w:hanging="153"/>
              <w:jc w:val="center"/>
              <w:rPr>
                <w:rFonts w:asciiTheme="minorHAnsi" w:hAnsiTheme="minorHAnsi" w:cstheme="minorHAnsi"/>
                <w:lang w:val="it-IT"/>
              </w:rPr>
            </w:pPr>
            <w:r w:rsidRPr="003979DC">
              <w:rPr>
                <w:rFonts w:asciiTheme="minorHAnsi" w:eastAsia="Calibri" w:hAnsiTheme="minorHAnsi" w:cstheme="minorHAnsi"/>
              </w:rPr>
              <w:t>2100</w:t>
            </w:r>
          </w:p>
        </w:tc>
      </w:tr>
      <w:tr w:rsidR="000629D7" w:rsidRPr="003979DC" w14:paraId="508113F3" w14:textId="77777777" w:rsidTr="002E210F">
        <w:tc>
          <w:tcPr>
            <w:tcW w:w="0" w:type="auto"/>
            <w:shd w:val="clear" w:color="auto" w:fill="auto"/>
          </w:tcPr>
          <w:p w14:paraId="3341F898"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04EAC0C8" w14:textId="10E655F5" w:rsidR="000629D7" w:rsidRPr="003979DC" w:rsidRDefault="000629D7" w:rsidP="000629D7">
            <w:pPr>
              <w:rPr>
                <w:rFonts w:asciiTheme="minorHAnsi" w:hAnsiTheme="minorHAnsi" w:cstheme="minorHAnsi"/>
              </w:rPr>
            </w:pPr>
            <w:r w:rsidRPr="003979DC">
              <w:rPr>
                <w:rFonts w:asciiTheme="minorHAnsi" w:hAnsiTheme="minorHAnsi" w:cstheme="minorHAnsi"/>
              </w:rPr>
              <w:t xml:space="preserve">Cablu de conectare </w:t>
            </w:r>
            <w:r w:rsidR="00220E27">
              <w:rPr>
                <w:rFonts w:asciiTheme="minorHAnsi" w:hAnsiTheme="minorHAnsi" w:cstheme="minorHAnsi"/>
              </w:rPr>
              <w:t>p</w:t>
            </w:r>
            <w:r w:rsidRPr="003979DC">
              <w:rPr>
                <w:rFonts w:asciiTheme="minorHAnsi" w:hAnsiTheme="minorHAnsi" w:cstheme="minorHAnsi"/>
              </w:rPr>
              <w:t>ort USB compatibil cu camera video</w:t>
            </w:r>
          </w:p>
        </w:tc>
        <w:tc>
          <w:tcPr>
            <w:tcW w:w="4262" w:type="dxa"/>
            <w:shd w:val="clear" w:color="auto" w:fill="auto"/>
          </w:tcPr>
          <w:p w14:paraId="340A0EB2" w14:textId="0CC7B21C" w:rsidR="000629D7" w:rsidRPr="00220E27" w:rsidRDefault="000629D7" w:rsidP="000629D7">
            <w:pPr>
              <w:spacing w:line="259" w:lineRule="auto"/>
              <w:rPr>
                <w:rFonts w:asciiTheme="minorHAnsi" w:eastAsiaTheme="minorHAnsi" w:hAnsiTheme="minorHAnsi" w:cstheme="minorHAnsi"/>
                <w:b/>
                <w:bCs/>
                <w:lang w:eastAsia="en-US"/>
              </w:rPr>
            </w:pPr>
            <w:r w:rsidRPr="003979DC">
              <w:rPr>
                <w:rFonts w:asciiTheme="minorHAnsi" w:hAnsiTheme="minorHAnsi" w:cstheme="minorHAnsi"/>
              </w:rPr>
              <w:t xml:space="preserve">Cablu de conectare </w:t>
            </w:r>
            <w:r w:rsidR="00220E27">
              <w:rPr>
                <w:rFonts w:asciiTheme="minorHAnsi" w:hAnsiTheme="minorHAnsi" w:cstheme="minorHAnsi"/>
              </w:rPr>
              <w:t>p</w:t>
            </w:r>
            <w:r w:rsidRPr="003979DC">
              <w:rPr>
                <w:rFonts w:asciiTheme="minorHAnsi" w:hAnsiTheme="minorHAnsi" w:cstheme="minorHAnsi"/>
              </w:rPr>
              <w:t xml:space="preserve">ort USB </w:t>
            </w:r>
            <w:r w:rsidRPr="00220E27">
              <w:rPr>
                <w:rFonts w:asciiTheme="minorHAnsi" w:hAnsiTheme="minorHAnsi" w:cstheme="minorHAnsi"/>
                <w:b/>
                <w:bCs/>
              </w:rPr>
              <w:t>compatibil cu camera video</w:t>
            </w:r>
            <w:r w:rsidRPr="00220E27">
              <w:rPr>
                <w:rFonts w:asciiTheme="minorHAnsi" w:eastAsiaTheme="minorHAnsi" w:hAnsiTheme="minorHAnsi" w:cstheme="minorHAnsi"/>
                <w:b/>
                <w:bCs/>
                <w:lang w:eastAsia="en-US"/>
              </w:rPr>
              <w:t xml:space="preserve"> poziția 29</w:t>
            </w:r>
          </w:p>
          <w:p w14:paraId="465A1843" w14:textId="3B973CF3" w:rsidR="000629D7" w:rsidRPr="003979DC" w:rsidRDefault="000629D7" w:rsidP="000629D7">
            <w:pPr>
              <w:spacing w:line="259" w:lineRule="auto"/>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Tip USB 2.0</w:t>
            </w:r>
          </w:p>
          <w:p w14:paraId="0961AC4B" w14:textId="77777777" w:rsidR="000629D7" w:rsidRPr="003979DC" w:rsidRDefault="000629D7" w:rsidP="000629D7">
            <w:pPr>
              <w:spacing w:line="259" w:lineRule="auto"/>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Putere de pana la 2.5W</w:t>
            </w:r>
          </w:p>
          <w:p w14:paraId="63E1831B" w14:textId="50A30693" w:rsidR="00220E27" w:rsidRDefault="000629D7" w:rsidP="000629D7">
            <w:pPr>
              <w:rPr>
                <w:rFonts w:asciiTheme="minorHAnsi" w:eastAsiaTheme="minorHAnsi" w:hAnsiTheme="minorHAnsi" w:cstheme="minorHAnsi"/>
                <w:lang w:eastAsia="en-US"/>
              </w:rPr>
            </w:pPr>
            <w:r w:rsidRPr="003979DC">
              <w:rPr>
                <w:rFonts w:asciiTheme="minorHAnsi" w:eastAsiaTheme="minorHAnsi" w:hAnsiTheme="minorHAnsi" w:cstheme="minorHAnsi"/>
                <w:lang w:eastAsia="en-US"/>
              </w:rPr>
              <w:t>Rata de transfer de pana la 12</w:t>
            </w:r>
            <w:r w:rsidR="009F478B">
              <w:rPr>
                <w:rFonts w:asciiTheme="minorHAnsi" w:eastAsiaTheme="minorHAnsi" w:hAnsiTheme="minorHAnsi" w:cstheme="minorHAnsi"/>
                <w:lang w:eastAsia="en-US"/>
              </w:rPr>
              <w:t xml:space="preserve"> </w:t>
            </w:r>
            <w:r w:rsidRPr="003979DC">
              <w:rPr>
                <w:rFonts w:asciiTheme="minorHAnsi" w:eastAsiaTheme="minorHAnsi" w:hAnsiTheme="minorHAnsi" w:cstheme="minorHAnsi"/>
                <w:lang w:eastAsia="en-US"/>
              </w:rPr>
              <w:t>Mbps</w:t>
            </w:r>
          </w:p>
          <w:p w14:paraId="3CF258CD" w14:textId="75875555" w:rsidR="000629D7" w:rsidRPr="003979DC" w:rsidRDefault="000629D7" w:rsidP="000629D7">
            <w:pPr>
              <w:rPr>
                <w:rFonts w:asciiTheme="minorHAnsi" w:hAnsiTheme="minorHAnsi" w:cstheme="minorHAnsi"/>
              </w:rPr>
            </w:pPr>
            <w:r w:rsidRPr="003979DC">
              <w:rPr>
                <w:rFonts w:asciiTheme="minorHAnsi" w:eastAsiaTheme="minorHAnsi" w:hAnsiTheme="minorHAnsi" w:cstheme="minorHAnsi"/>
                <w:lang w:eastAsia="en-US"/>
              </w:rPr>
              <w:t xml:space="preserve"> </w:t>
            </w:r>
          </w:p>
        </w:tc>
        <w:tc>
          <w:tcPr>
            <w:tcW w:w="0" w:type="auto"/>
            <w:shd w:val="clear" w:color="auto" w:fill="auto"/>
          </w:tcPr>
          <w:p w14:paraId="38458764" w14:textId="50AD89C8"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color w:val="000000"/>
              </w:rPr>
              <w:t>1</w:t>
            </w:r>
          </w:p>
        </w:tc>
        <w:tc>
          <w:tcPr>
            <w:tcW w:w="0" w:type="auto"/>
            <w:shd w:val="clear" w:color="auto" w:fill="auto"/>
          </w:tcPr>
          <w:p w14:paraId="5E67D5C7" w14:textId="2C8B9088" w:rsidR="000629D7" w:rsidRPr="003979DC" w:rsidRDefault="000629D7" w:rsidP="000629D7">
            <w:pPr>
              <w:ind w:left="153" w:hanging="153"/>
              <w:jc w:val="center"/>
              <w:rPr>
                <w:rFonts w:asciiTheme="minorHAnsi" w:hAnsiTheme="minorHAnsi" w:cstheme="minorHAnsi"/>
                <w:lang w:val="it-IT"/>
              </w:rPr>
            </w:pPr>
            <w:r w:rsidRPr="003979DC">
              <w:rPr>
                <w:rFonts w:asciiTheme="minorHAnsi" w:eastAsia="Calibri" w:hAnsiTheme="minorHAnsi" w:cstheme="minorHAnsi"/>
              </w:rPr>
              <w:t>1000</w:t>
            </w:r>
          </w:p>
        </w:tc>
      </w:tr>
      <w:tr w:rsidR="000629D7" w:rsidRPr="003979DC" w14:paraId="19441852" w14:textId="77777777" w:rsidTr="002E210F">
        <w:tc>
          <w:tcPr>
            <w:tcW w:w="0" w:type="auto"/>
            <w:shd w:val="clear" w:color="auto" w:fill="auto"/>
          </w:tcPr>
          <w:p w14:paraId="10E1666C"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3222F4FB" w14:textId="79B14759" w:rsidR="000629D7" w:rsidRPr="003979DC" w:rsidRDefault="000629D7" w:rsidP="000629D7">
            <w:pPr>
              <w:rPr>
                <w:rFonts w:asciiTheme="minorHAnsi" w:hAnsiTheme="minorHAnsi" w:cstheme="minorHAnsi"/>
              </w:rPr>
            </w:pPr>
            <w:r w:rsidRPr="003979DC">
              <w:rPr>
                <w:rFonts w:asciiTheme="minorHAnsi" w:hAnsiTheme="minorHAnsi" w:cstheme="minorHAnsi"/>
              </w:rPr>
              <w:t>Kit pentru testare chimică de monitorizare a mediului, 100 teste</w:t>
            </w:r>
          </w:p>
        </w:tc>
        <w:tc>
          <w:tcPr>
            <w:tcW w:w="4262" w:type="dxa"/>
            <w:shd w:val="clear" w:color="auto" w:fill="auto"/>
          </w:tcPr>
          <w:p w14:paraId="21A95F14" w14:textId="77777777" w:rsidR="00EF2674" w:rsidRPr="003979DC" w:rsidRDefault="00EF2674" w:rsidP="000629D7">
            <w:pPr>
              <w:rPr>
                <w:rFonts w:asciiTheme="minorHAnsi" w:hAnsiTheme="minorHAnsi" w:cstheme="minorHAnsi"/>
              </w:rPr>
            </w:pPr>
            <w:r w:rsidRPr="003979DC">
              <w:rPr>
                <w:rFonts w:asciiTheme="minorHAnsi" w:hAnsiTheme="minorHAnsi" w:cstheme="minorHAnsi"/>
              </w:rPr>
              <w:t xml:space="preserve">Kit Hanna Instruments pentru testare chimică de monitorizare a mediului sau echivalent </w:t>
            </w:r>
          </w:p>
          <w:p w14:paraId="32DC15C3" w14:textId="40E80F8D"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Kit livrat cu toti reactivii și echipamentul necesar (inclusiv tester electronic de pH) pentru efectuarea a cel puţin 100 de teste pentru fiecare parametru.</w:t>
            </w:r>
          </w:p>
          <w:p w14:paraId="403BAFDC"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Parametrii testaţi:</w:t>
            </w:r>
          </w:p>
          <w:p w14:paraId="4CD6527A" w14:textId="77777777" w:rsidR="000629D7" w:rsidRPr="003979DC" w:rsidRDefault="000629D7" w:rsidP="000629D7">
            <w:pPr>
              <w:rPr>
                <w:rFonts w:asciiTheme="minorHAnsi" w:hAnsiTheme="minorHAnsi" w:cstheme="minorHAnsi"/>
                <w:b/>
                <w:lang w:val="it-IT"/>
              </w:rPr>
            </w:pPr>
            <w:r w:rsidRPr="003979DC">
              <w:rPr>
                <w:rFonts w:asciiTheme="minorHAnsi" w:hAnsiTheme="minorHAnsi" w:cstheme="minorHAnsi"/>
                <w:b/>
                <w:lang w:val="it-IT"/>
              </w:rPr>
              <w:t>pH</w:t>
            </w:r>
          </w:p>
          <w:p w14:paraId="5526FE11"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Număr de determinari pH: Intreaga viata a aparatului</w:t>
            </w:r>
          </w:p>
          <w:p w14:paraId="53EDB3A8"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Tipul de masurare a pH-ului: Tester electronic pH</w:t>
            </w:r>
          </w:p>
          <w:p w14:paraId="611219EF"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Calibrare pH: Manual, două puncte</w:t>
            </w:r>
          </w:p>
          <w:p w14:paraId="0E79C0DE"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Domeniu pH: 0.0 - 14.0 pH</w:t>
            </w:r>
          </w:p>
          <w:p w14:paraId="6FE8AC5C"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Acuratete pH: ± 0.1 pH</w:t>
            </w:r>
          </w:p>
          <w:p w14:paraId="4C29299A"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Rezolutie pH: 0.1 pH</w:t>
            </w:r>
          </w:p>
          <w:p w14:paraId="622DCD3D"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b/>
                <w:bCs/>
                <w:lang w:val="it-IT"/>
              </w:rPr>
              <w:t>Oxigen Dizolvat:</w:t>
            </w:r>
            <w:r w:rsidRPr="003979DC">
              <w:rPr>
                <w:rFonts w:asciiTheme="minorHAnsi" w:hAnsiTheme="minorHAnsi" w:cstheme="minorHAnsi"/>
                <w:lang w:val="it-IT"/>
              </w:rPr>
              <w:br/>
              <w:t>Metoda de teste Oxigen Dizolvat: Winkler modificat</w:t>
            </w:r>
            <w:r w:rsidRPr="003979DC">
              <w:rPr>
                <w:rFonts w:asciiTheme="minorHAnsi" w:hAnsiTheme="minorHAnsi" w:cstheme="minorHAnsi"/>
                <w:lang w:val="it-IT"/>
              </w:rPr>
              <w:br/>
              <w:t>Domeniu Oxigen Dizolvat: 0.0 - 10.0 mg / l O₂</w:t>
            </w:r>
            <w:r w:rsidRPr="003979DC">
              <w:rPr>
                <w:rFonts w:asciiTheme="minorHAnsi" w:hAnsiTheme="minorHAnsi" w:cstheme="minorHAnsi"/>
                <w:lang w:val="it-IT"/>
              </w:rPr>
              <w:br/>
              <w:t>Tip de masurare Oxigen Dizolvat: Titrare</w:t>
            </w:r>
            <w:r w:rsidRPr="003979DC">
              <w:rPr>
                <w:rFonts w:asciiTheme="minorHAnsi" w:hAnsiTheme="minorHAnsi" w:cstheme="minorHAnsi"/>
                <w:lang w:val="it-IT"/>
              </w:rPr>
              <w:br/>
              <w:t>Rezolutie Oxigen Dizolvat: 0.1 mg / l</w:t>
            </w:r>
            <w:r w:rsidRPr="003979DC">
              <w:rPr>
                <w:rFonts w:asciiTheme="minorHAnsi" w:hAnsiTheme="minorHAnsi" w:cstheme="minorHAnsi"/>
                <w:lang w:val="it-IT"/>
              </w:rPr>
              <w:br/>
            </w:r>
            <w:r w:rsidRPr="003979DC">
              <w:rPr>
                <w:rFonts w:asciiTheme="minorHAnsi" w:hAnsiTheme="minorHAnsi" w:cstheme="minorHAnsi"/>
                <w:b/>
                <w:lang w:val="it-IT"/>
              </w:rPr>
              <w:t>Aciditate</w:t>
            </w:r>
            <w:r w:rsidRPr="003979DC">
              <w:rPr>
                <w:rFonts w:asciiTheme="minorHAnsi" w:hAnsiTheme="minorHAnsi" w:cstheme="minorHAnsi"/>
                <w:lang w:val="it-IT"/>
              </w:rPr>
              <w:t>:</w:t>
            </w:r>
          </w:p>
          <w:p w14:paraId="12278444"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t>Rezolutie Aciditate: 1 mg / l (domeniul 0 - 100 mg / l CaCO₃); 5 mg / l (domeniul 0 - 500 mg / l CaCO₃)</w:t>
            </w:r>
          </w:p>
          <w:p w14:paraId="1109D5C9"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t>Domeniu Aciditate: 0 - 100 mg / l CaCO₃; 0 - 500 mg / l CaCO₃</w:t>
            </w:r>
          </w:p>
          <w:p w14:paraId="415B3285"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t>Metoda de teste Aciditate: Metiloranje / Fenoftaleina</w:t>
            </w:r>
          </w:p>
          <w:p w14:paraId="62AE027D"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t>Tip de masurare Aciditate: Titrare</w:t>
            </w:r>
          </w:p>
          <w:p w14:paraId="48A25E03" w14:textId="77777777" w:rsidR="000629D7" w:rsidRPr="003979DC" w:rsidRDefault="000629D7" w:rsidP="000629D7">
            <w:pPr>
              <w:rPr>
                <w:rFonts w:asciiTheme="minorHAnsi" w:hAnsiTheme="minorHAnsi" w:cstheme="minorHAnsi"/>
                <w:b/>
              </w:rPr>
            </w:pPr>
            <w:r w:rsidRPr="003979DC">
              <w:rPr>
                <w:rFonts w:asciiTheme="minorHAnsi" w:hAnsiTheme="minorHAnsi" w:cstheme="minorHAnsi"/>
                <w:b/>
              </w:rPr>
              <w:t>Alcalinitate:</w:t>
            </w:r>
          </w:p>
          <w:p w14:paraId="17FD6273"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lastRenderedPageBreak/>
              <w:t>Rezolutie Alcalinitate: 1 mg / l (domeniul 0 - 100 mg / l CaCO₃); 3 mg / l (domeniul 0 - 300 mg / l CaCO₃)</w:t>
            </w:r>
          </w:p>
          <w:p w14:paraId="6EB68295"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t>Domeniul Alcalinitate: 0 - 100 mg / l CaCO₃; 0 - 300 mg / l  CaCO₃</w:t>
            </w:r>
          </w:p>
          <w:p w14:paraId="6ABC7FCB"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t>Metoda de teste Alcalinitate: Foneftaleina / Bromfenol albastru</w:t>
            </w:r>
          </w:p>
          <w:p w14:paraId="5C7F7DB7"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t>Tip de masurare a Alcalinitatii: Titrare</w:t>
            </w:r>
          </w:p>
          <w:p w14:paraId="2206AFB2" w14:textId="77777777" w:rsidR="000629D7" w:rsidRPr="003979DC" w:rsidRDefault="000629D7" w:rsidP="000629D7">
            <w:pPr>
              <w:rPr>
                <w:rFonts w:asciiTheme="minorHAnsi" w:hAnsiTheme="minorHAnsi" w:cstheme="minorHAnsi"/>
                <w:b/>
              </w:rPr>
            </w:pPr>
            <w:r w:rsidRPr="003979DC">
              <w:rPr>
                <w:rFonts w:asciiTheme="minorHAnsi" w:hAnsiTheme="minorHAnsi" w:cstheme="minorHAnsi"/>
                <w:b/>
              </w:rPr>
              <w:t>Dioxid de carbon:</w:t>
            </w:r>
          </w:p>
          <w:p w14:paraId="758F0DD0"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t>Rezolutie Dioxid de carbon: 0.1 mg / l (domeniu 0.0 - 10 mg / l); 0.5 mg / l (domeniu 0.05 - 50.0 mg / l); 1 mg / l (domeniu 0 - 100 mg / l)</w:t>
            </w:r>
          </w:p>
          <w:p w14:paraId="0C11CFB7"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t>Domeniu Dioxid de carbon: 0.0 - 10 mg / l CO₂; 0.0 - 50.0 mg / l CO₂; 0 - 100 mg / l CO₂</w:t>
            </w:r>
          </w:p>
          <w:p w14:paraId="225A495E"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t>Metoda de teste Dioxid de carbon: Fenoftaleina</w:t>
            </w:r>
          </w:p>
          <w:p w14:paraId="7CBD633A"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t>Tip de masurare Dioxid de carbon: Titrare</w:t>
            </w:r>
          </w:p>
          <w:p w14:paraId="08949E3C" w14:textId="77777777" w:rsidR="000629D7" w:rsidRPr="003979DC" w:rsidRDefault="000629D7" w:rsidP="000629D7">
            <w:pPr>
              <w:rPr>
                <w:rFonts w:asciiTheme="minorHAnsi" w:hAnsiTheme="minorHAnsi" w:cstheme="minorHAnsi"/>
                <w:b/>
              </w:rPr>
            </w:pPr>
            <w:r w:rsidRPr="003979DC">
              <w:rPr>
                <w:rFonts w:asciiTheme="minorHAnsi" w:hAnsiTheme="minorHAnsi" w:cstheme="minorHAnsi"/>
                <w:b/>
              </w:rPr>
              <w:t>Duritate Totala:</w:t>
            </w:r>
          </w:p>
          <w:p w14:paraId="48872882"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t>Rezolutie Duritate totala: 0.3 mg / l (domeniu 0.0 - 30.0 mg / l); 3 mg / l (domeniu 0 - 300 mg / l)</w:t>
            </w:r>
          </w:p>
          <w:p w14:paraId="0429CC5C"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t>Domeniu Duritate totala: 0.0 - 30.0 mg / l CaCO₃; 0 - 300 mg / l CaCO₃</w:t>
            </w:r>
          </w:p>
          <w:p w14:paraId="5291A3B0"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t>Tip de masurare Duritate totala: Titrare</w:t>
            </w:r>
          </w:p>
          <w:p w14:paraId="38416E9B"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t>Metoda de teste Duritate totala: EDTA</w:t>
            </w:r>
          </w:p>
          <w:p w14:paraId="16ECE388" w14:textId="77777777" w:rsidR="000629D7" w:rsidRDefault="00EF2674" w:rsidP="000629D7">
            <w:pPr>
              <w:rPr>
                <w:rFonts w:asciiTheme="minorHAnsi" w:hAnsiTheme="minorHAnsi" w:cstheme="minorHAnsi"/>
                <w:lang w:val="it-IT"/>
              </w:rPr>
            </w:pPr>
            <w:r w:rsidRPr="003979DC">
              <w:rPr>
                <w:rFonts w:asciiTheme="minorHAnsi" w:hAnsiTheme="minorHAnsi" w:cstheme="minorHAnsi"/>
                <w:lang w:val="it-IT"/>
              </w:rPr>
              <w:t>Garanție</w:t>
            </w:r>
            <w:r w:rsidR="001C7F56">
              <w:rPr>
                <w:rFonts w:asciiTheme="minorHAnsi" w:hAnsiTheme="minorHAnsi" w:cstheme="minorHAnsi"/>
                <w:lang w:val="it-IT"/>
              </w:rPr>
              <w:t xml:space="preserve"> produse:</w:t>
            </w:r>
            <w:r w:rsidRPr="003979DC">
              <w:rPr>
                <w:rFonts w:asciiTheme="minorHAnsi" w:hAnsiTheme="minorHAnsi" w:cstheme="minorHAnsi"/>
                <w:lang w:val="it-IT"/>
              </w:rPr>
              <w:t xml:space="preserve"> minim </w:t>
            </w:r>
            <w:r w:rsidR="001C7F56">
              <w:rPr>
                <w:rFonts w:asciiTheme="minorHAnsi" w:hAnsiTheme="minorHAnsi" w:cstheme="minorHAnsi"/>
                <w:lang w:val="it-IT"/>
              </w:rPr>
              <w:t>12 luni</w:t>
            </w:r>
          </w:p>
          <w:p w14:paraId="021D206C" w14:textId="65036F1A" w:rsidR="001C7F56" w:rsidRPr="003979DC" w:rsidRDefault="001C7F56" w:rsidP="000629D7">
            <w:pPr>
              <w:rPr>
                <w:rFonts w:asciiTheme="minorHAnsi" w:hAnsiTheme="minorHAnsi" w:cstheme="minorHAnsi"/>
                <w:lang w:val="it-IT"/>
              </w:rPr>
            </w:pPr>
          </w:p>
        </w:tc>
        <w:tc>
          <w:tcPr>
            <w:tcW w:w="0" w:type="auto"/>
            <w:shd w:val="clear" w:color="auto" w:fill="auto"/>
          </w:tcPr>
          <w:p w14:paraId="32717D8B" w14:textId="14DEDF26"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lastRenderedPageBreak/>
              <w:t>1</w:t>
            </w:r>
            <w:r w:rsidR="001C7F56">
              <w:rPr>
                <w:rFonts w:asciiTheme="minorHAnsi" w:hAnsiTheme="minorHAnsi" w:cstheme="minorHAnsi"/>
                <w:lang w:val="it-IT"/>
              </w:rPr>
              <w:t xml:space="preserve"> kit</w:t>
            </w:r>
          </w:p>
        </w:tc>
        <w:tc>
          <w:tcPr>
            <w:tcW w:w="0" w:type="auto"/>
            <w:shd w:val="clear" w:color="auto" w:fill="auto"/>
          </w:tcPr>
          <w:p w14:paraId="46E9FAB7" w14:textId="5AF8054A"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1900</w:t>
            </w:r>
          </w:p>
        </w:tc>
      </w:tr>
      <w:tr w:rsidR="000629D7" w:rsidRPr="003979DC" w14:paraId="6675DB60" w14:textId="77777777" w:rsidTr="002E210F">
        <w:tc>
          <w:tcPr>
            <w:tcW w:w="0" w:type="auto"/>
            <w:shd w:val="clear" w:color="auto" w:fill="auto"/>
          </w:tcPr>
          <w:p w14:paraId="52B6707E"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3C06708F" w14:textId="0BCB7CAE"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Kit pH-metru portabil, 0 - 14 pH</w:t>
            </w:r>
          </w:p>
        </w:tc>
        <w:tc>
          <w:tcPr>
            <w:tcW w:w="4262" w:type="dxa"/>
            <w:shd w:val="clear" w:color="auto" w:fill="auto"/>
          </w:tcPr>
          <w:p w14:paraId="6A28E921" w14:textId="77777777" w:rsidR="00EF2674" w:rsidRPr="003979DC" w:rsidRDefault="00EF2674" w:rsidP="000629D7">
            <w:pPr>
              <w:rPr>
                <w:rFonts w:asciiTheme="minorHAnsi" w:hAnsiTheme="minorHAnsi" w:cstheme="minorHAnsi"/>
                <w:lang w:val="it-IT"/>
              </w:rPr>
            </w:pPr>
            <w:r w:rsidRPr="003979DC">
              <w:rPr>
                <w:rFonts w:asciiTheme="minorHAnsi" w:hAnsiTheme="minorHAnsi" w:cstheme="minorHAnsi"/>
                <w:lang w:val="it-IT"/>
              </w:rPr>
              <w:t>Kit pH-metru portabil Jenway 550, 0 - 14 pH sau echivalent</w:t>
            </w:r>
          </w:p>
          <w:p w14:paraId="538E6902" w14:textId="3E847A6B"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pH-metru stationar cu electrod digital de pH şi senzor integrat de temperatura, mufă BNC, solutii tampon</w:t>
            </w:r>
          </w:p>
          <w:p w14:paraId="195F4CB1"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-electrod digital de pH</w:t>
            </w:r>
          </w:p>
          <w:p w14:paraId="780DE968"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-senzor integrat de temperatura</w:t>
            </w:r>
          </w:p>
          <w:p w14:paraId="48C02315"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-mufa BNC</w:t>
            </w:r>
          </w:p>
          <w:p w14:paraId="0E0EB07A"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-solutii tampon pH4 si pH7</w:t>
            </w:r>
          </w:p>
          <w:p w14:paraId="6494F59C"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-domeniu de masurare pH: 0 -14</w:t>
            </w:r>
          </w:p>
          <w:p w14:paraId="419F51D7"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-rezolutie pH: 0,1, 0.01/ =-0.02</w:t>
            </w:r>
          </w:p>
          <w:p w14:paraId="18137BBA"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-domeniu de masurare mV: -1000…….+1000</w:t>
            </w:r>
          </w:p>
          <w:p w14:paraId="3E7E4126"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-rezolutie mV: 1</w:t>
            </w:r>
          </w:p>
          <w:p w14:paraId="0C961996"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-domeniu de masurare temperatura: 0.00….100.000C</w:t>
            </w:r>
          </w:p>
          <w:p w14:paraId="75604D9B"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-rezolutie/acuratete temperatura: 0,1 / 0.50C</w:t>
            </w:r>
          </w:p>
          <w:p w14:paraId="0A8E2368"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-calibrare ORP – 1 punct</w:t>
            </w:r>
          </w:p>
          <w:p w14:paraId="09F0F612"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-electrod digital cu senzor integrat de temperatura</w:t>
            </w:r>
          </w:p>
          <w:p w14:paraId="7C1CC73C"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-suport pentru electrod</w:t>
            </w:r>
          </w:p>
          <w:p w14:paraId="55B423C1" w14:textId="77777777" w:rsidR="000629D7" w:rsidRDefault="001C7F56" w:rsidP="000629D7">
            <w:pPr>
              <w:rPr>
                <w:rFonts w:asciiTheme="minorHAnsi" w:hAnsiTheme="minorHAnsi" w:cstheme="minorHAnsi"/>
                <w:lang w:val="it-IT"/>
              </w:rPr>
            </w:pPr>
            <w:r>
              <w:rPr>
                <w:rFonts w:asciiTheme="minorHAnsi" w:hAnsiTheme="minorHAnsi" w:cstheme="minorHAnsi"/>
                <w:lang w:val="it-IT"/>
              </w:rPr>
              <w:t>G</w:t>
            </w:r>
            <w:r w:rsidR="000629D7" w:rsidRPr="003979DC">
              <w:rPr>
                <w:rFonts w:asciiTheme="minorHAnsi" w:hAnsiTheme="minorHAnsi" w:cstheme="minorHAnsi"/>
                <w:lang w:val="it-IT"/>
              </w:rPr>
              <w:t>arantie produs</w:t>
            </w:r>
            <w:r>
              <w:rPr>
                <w:rFonts w:asciiTheme="minorHAnsi" w:hAnsiTheme="minorHAnsi" w:cstheme="minorHAnsi"/>
                <w:lang w:val="it-IT"/>
              </w:rPr>
              <w:t>e</w:t>
            </w:r>
            <w:r w:rsidR="000629D7" w:rsidRPr="003979DC">
              <w:rPr>
                <w:rFonts w:asciiTheme="minorHAnsi" w:hAnsiTheme="minorHAnsi" w:cstheme="minorHAnsi"/>
                <w:lang w:val="it-IT"/>
              </w:rPr>
              <w:t>: minim 12 luni</w:t>
            </w:r>
          </w:p>
          <w:p w14:paraId="5E18EF2C" w14:textId="07D82640" w:rsidR="001C7F56" w:rsidRPr="003979DC" w:rsidRDefault="001C7F56" w:rsidP="000629D7">
            <w:pPr>
              <w:rPr>
                <w:rFonts w:asciiTheme="minorHAnsi" w:hAnsiTheme="minorHAnsi" w:cstheme="minorHAnsi"/>
                <w:lang w:val="it-IT"/>
              </w:rPr>
            </w:pPr>
          </w:p>
        </w:tc>
        <w:tc>
          <w:tcPr>
            <w:tcW w:w="0" w:type="auto"/>
            <w:shd w:val="clear" w:color="auto" w:fill="auto"/>
          </w:tcPr>
          <w:p w14:paraId="7D9C40EC" w14:textId="7B66BD3F"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1</w:t>
            </w:r>
            <w:r w:rsidR="001C7F56">
              <w:rPr>
                <w:rFonts w:asciiTheme="minorHAnsi" w:hAnsiTheme="minorHAnsi" w:cstheme="minorHAnsi"/>
                <w:lang w:val="it-IT"/>
              </w:rPr>
              <w:t xml:space="preserve"> kit</w:t>
            </w:r>
          </w:p>
        </w:tc>
        <w:tc>
          <w:tcPr>
            <w:tcW w:w="0" w:type="auto"/>
            <w:shd w:val="clear" w:color="auto" w:fill="auto"/>
          </w:tcPr>
          <w:p w14:paraId="6E73AB0C" w14:textId="71624851"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1725</w:t>
            </w:r>
          </w:p>
        </w:tc>
      </w:tr>
      <w:tr w:rsidR="000629D7" w:rsidRPr="003979DC" w14:paraId="47DDC38D" w14:textId="77777777" w:rsidTr="002E210F">
        <w:tc>
          <w:tcPr>
            <w:tcW w:w="0" w:type="auto"/>
            <w:shd w:val="clear" w:color="auto" w:fill="auto"/>
          </w:tcPr>
          <w:p w14:paraId="4FE6EEB9"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69611E2C" w14:textId="0F0DBE64" w:rsidR="000629D7" w:rsidRPr="00F4302C" w:rsidRDefault="000629D7" w:rsidP="000629D7">
            <w:pPr>
              <w:rPr>
                <w:rFonts w:asciiTheme="minorHAnsi" w:hAnsiTheme="minorHAnsi" w:cstheme="minorHAnsi"/>
                <w:lang w:val="it-IT"/>
              </w:rPr>
            </w:pPr>
            <w:r w:rsidRPr="00F4302C">
              <w:rPr>
                <w:rFonts w:asciiTheme="minorHAnsi" w:hAnsiTheme="minorHAnsi" w:cstheme="minorHAnsi"/>
                <w:lang w:val="it-IT"/>
              </w:rPr>
              <w:t>Vârfuri pipetă Eppendorf epT.I.P.S.® Standard</w:t>
            </w:r>
            <w:r w:rsidR="008106EF" w:rsidRPr="00F4302C">
              <w:rPr>
                <w:rFonts w:asciiTheme="minorHAnsi" w:hAnsiTheme="minorHAnsi" w:cstheme="minorHAnsi"/>
                <w:lang w:val="it-IT"/>
              </w:rPr>
              <w:t xml:space="preserve"> sau echivalent</w:t>
            </w:r>
            <w:r w:rsidRPr="00F4302C">
              <w:rPr>
                <w:rFonts w:asciiTheme="minorHAnsi" w:hAnsiTheme="minorHAnsi" w:cstheme="minorHAnsi"/>
                <w:lang w:val="it-IT"/>
              </w:rPr>
              <w:t>, 0.1 - 5 ml, set 500 buc</w:t>
            </w:r>
          </w:p>
        </w:tc>
        <w:tc>
          <w:tcPr>
            <w:tcW w:w="4262" w:type="dxa"/>
            <w:shd w:val="clear" w:color="auto" w:fill="auto"/>
          </w:tcPr>
          <w:p w14:paraId="5E8415D2" w14:textId="51A635A4" w:rsidR="00EF2674" w:rsidRPr="003979DC" w:rsidRDefault="00EF2674" w:rsidP="000629D7">
            <w:pPr>
              <w:rPr>
                <w:rFonts w:asciiTheme="minorHAnsi" w:hAnsiTheme="minorHAnsi" w:cstheme="minorHAnsi"/>
              </w:rPr>
            </w:pPr>
            <w:r w:rsidRPr="003979DC">
              <w:rPr>
                <w:rFonts w:asciiTheme="minorHAnsi" w:hAnsiTheme="minorHAnsi" w:cstheme="minorHAnsi"/>
                <w:lang w:val="it-IT"/>
              </w:rPr>
              <w:t>Vârfuri pipetă Eppendorf</w:t>
            </w:r>
            <w:r w:rsidRPr="003979DC">
              <w:rPr>
                <w:rFonts w:asciiTheme="minorHAnsi" w:hAnsiTheme="minorHAnsi" w:cstheme="minorHAnsi"/>
              </w:rPr>
              <w:t xml:space="preserve"> sau echivalent</w:t>
            </w:r>
          </w:p>
          <w:p w14:paraId="7FC3A058" w14:textId="725914E9" w:rsidR="000629D7" w:rsidRPr="003979DC" w:rsidRDefault="000629D7" w:rsidP="000629D7">
            <w:pPr>
              <w:rPr>
                <w:rFonts w:asciiTheme="minorHAnsi" w:hAnsiTheme="minorHAnsi" w:cstheme="minorHAnsi"/>
              </w:rPr>
            </w:pPr>
            <w:r w:rsidRPr="003979DC">
              <w:rPr>
                <w:rFonts w:asciiTheme="minorHAnsi" w:hAnsiTheme="minorHAnsi" w:cstheme="minorHAnsi"/>
              </w:rPr>
              <w:t>Volum: 0.1 - 5 ml</w:t>
            </w:r>
          </w:p>
          <w:p w14:paraId="3ECD54C7" w14:textId="77777777" w:rsidR="000629D7" w:rsidRPr="003979DC" w:rsidRDefault="000629D7" w:rsidP="000629D7">
            <w:pPr>
              <w:rPr>
                <w:rFonts w:asciiTheme="minorHAnsi" w:hAnsiTheme="minorHAnsi" w:cstheme="minorHAnsi"/>
              </w:rPr>
            </w:pPr>
            <w:r w:rsidRPr="003979DC">
              <w:rPr>
                <w:rFonts w:asciiTheme="minorHAnsi" w:hAnsiTheme="minorHAnsi" w:cstheme="minorHAnsi"/>
              </w:rPr>
              <w:t>Autoclavabile la 121 °C in 20 minute</w:t>
            </w:r>
          </w:p>
          <w:p w14:paraId="42528FCD" w14:textId="77777777" w:rsidR="000629D7" w:rsidRDefault="000629D7" w:rsidP="000629D7">
            <w:pPr>
              <w:rPr>
                <w:rFonts w:asciiTheme="minorHAnsi" w:hAnsiTheme="minorHAnsi" w:cstheme="minorHAnsi"/>
              </w:rPr>
            </w:pPr>
            <w:r w:rsidRPr="003979DC">
              <w:rPr>
                <w:rFonts w:asciiTheme="minorHAnsi" w:hAnsiTheme="minorHAnsi" w:cstheme="minorHAnsi"/>
              </w:rPr>
              <w:t>Culoare: transparente</w:t>
            </w:r>
          </w:p>
          <w:p w14:paraId="4DCF7E90" w14:textId="1DAE3915" w:rsidR="008106EF" w:rsidRPr="003979DC" w:rsidRDefault="008106EF" w:rsidP="000629D7">
            <w:pPr>
              <w:rPr>
                <w:rFonts w:asciiTheme="minorHAnsi" w:hAnsiTheme="minorHAnsi" w:cstheme="minorHAnsi"/>
                <w:lang w:val="it-IT"/>
              </w:rPr>
            </w:pPr>
          </w:p>
        </w:tc>
        <w:tc>
          <w:tcPr>
            <w:tcW w:w="0" w:type="auto"/>
            <w:shd w:val="clear" w:color="auto" w:fill="auto"/>
          </w:tcPr>
          <w:p w14:paraId="2C372877" w14:textId="744A4F11"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1</w:t>
            </w:r>
          </w:p>
        </w:tc>
        <w:tc>
          <w:tcPr>
            <w:tcW w:w="0" w:type="auto"/>
            <w:shd w:val="clear" w:color="auto" w:fill="auto"/>
          </w:tcPr>
          <w:p w14:paraId="5B182203" w14:textId="1DAB3EFE"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380</w:t>
            </w:r>
          </w:p>
        </w:tc>
      </w:tr>
      <w:tr w:rsidR="000629D7" w:rsidRPr="003979DC" w14:paraId="3267742C" w14:textId="77777777" w:rsidTr="002E210F">
        <w:tc>
          <w:tcPr>
            <w:tcW w:w="0" w:type="auto"/>
            <w:shd w:val="clear" w:color="auto" w:fill="auto"/>
          </w:tcPr>
          <w:p w14:paraId="3C66A1D9"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485BD4C7" w14:textId="38531BB7" w:rsidR="000629D7" w:rsidRPr="00F4302C" w:rsidRDefault="000629D7" w:rsidP="000629D7">
            <w:pPr>
              <w:rPr>
                <w:rFonts w:asciiTheme="minorHAnsi" w:hAnsiTheme="minorHAnsi" w:cstheme="minorHAnsi"/>
                <w:lang w:val="it-IT"/>
              </w:rPr>
            </w:pPr>
            <w:r w:rsidRPr="00F4302C">
              <w:rPr>
                <w:rFonts w:asciiTheme="minorHAnsi" w:hAnsiTheme="minorHAnsi" w:cstheme="minorHAnsi"/>
                <w:lang w:val="it-IT"/>
              </w:rPr>
              <w:t>Bară magnetica pentru agitare ROTH Rotilabo</w:t>
            </w:r>
            <w:r w:rsidR="008106EF" w:rsidRPr="00F4302C">
              <w:rPr>
                <w:rFonts w:asciiTheme="minorHAnsi" w:hAnsiTheme="minorHAnsi" w:cstheme="minorHAnsi"/>
                <w:lang w:val="it-IT"/>
              </w:rPr>
              <w:t xml:space="preserve"> sau echivalent</w:t>
            </w:r>
            <w:r w:rsidRPr="00F4302C">
              <w:rPr>
                <w:rFonts w:asciiTheme="minorHAnsi" w:hAnsiTheme="minorHAnsi" w:cstheme="minorHAnsi"/>
                <w:lang w:val="it-IT"/>
              </w:rPr>
              <w:t>, 30*6 mm</w:t>
            </w:r>
          </w:p>
        </w:tc>
        <w:tc>
          <w:tcPr>
            <w:tcW w:w="4262" w:type="dxa"/>
            <w:shd w:val="clear" w:color="auto" w:fill="auto"/>
          </w:tcPr>
          <w:p w14:paraId="1FE8008D" w14:textId="64E1E0CE"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Bară magnetică pentru agitare cu centru magnetic şi înveliş din PTFE</w:t>
            </w:r>
          </w:p>
          <w:p w14:paraId="29431CA2" w14:textId="77777777" w:rsidR="000629D7" w:rsidRDefault="000629D7" w:rsidP="000629D7">
            <w:pPr>
              <w:rPr>
                <w:rFonts w:asciiTheme="minorHAnsi" w:hAnsiTheme="minorHAnsi" w:cstheme="minorHAnsi"/>
                <w:lang w:val="it-IT"/>
              </w:rPr>
            </w:pPr>
            <w:r w:rsidRPr="003979DC">
              <w:rPr>
                <w:rFonts w:asciiTheme="minorHAnsi" w:hAnsiTheme="minorHAnsi" w:cstheme="minorHAnsi"/>
                <w:lang w:val="it-IT"/>
              </w:rPr>
              <w:t>Autoclavabilă la 121 °C</w:t>
            </w:r>
          </w:p>
          <w:p w14:paraId="05FEB30F" w14:textId="703F71D1" w:rsidR="008106EF" w:rsidRPr="003979DC" w:rsidRDefault="008106EF" w:rsidP="000629D7">
            <w:pPr>
              <w:rPr>
                <w:rFonts w:asciiTheme="minorHAnsi" w:hAnsiTheme="minorHAnsi" w:cstheme="minorHAnsi"/>
                <w:lang w:val="it-IT"/>
              </w:rPr>
            </w:pPr>
          </w:p>
        </w:tc>
        <w:tc>
          <w:tcPr>
            <w:tcW w:w="0" w:type="auto"/>
            <w:shd w:val="clear" w:color="auto" w:fill="auto"/>
          </w:tcPr>
          <w:p w14:paraId="1727F4FC" w14:textId="487A26D6"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4</w:t>
            </w:r>
          </w:p>
        </w:tc>
        <w:tc>
          <w:tcPr>
            <w:tcW w:w="0" w:type="auto"/>
            <w:shd w:val="clear" w:color="auto" w:fill="auto"/>
          </w:tcPr>
          <w:p w14:paraId="72EE134D" w14:textId="15F8D30B"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88</w:t>
            </w:r>
          </w:p>
        </w:tc>
      </w:tr>
      <w:tr w:rsidR="000629D7" w:rsidRPr="003979DC" w14:paraId="0D2231EB" w14:textId="77777777" w:rsidTr="002E210F">
        <w:tc>
          <w:tcPr>
            <w:tcW w:w="0" w:type="auto"/>
            <w:shd w:val="clear" w:color="auto" w:fill="auto"/>
          </w:tcPr>
          <w:p w14:paraId="4F102C32"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3A7C4E62" w14:textId="2D873E3C" w:rsidR="000629D7" w:rsidRPr="00F4302C" w:rsidRDefault="000629D7" w:rsidP="000629D7">
            <w:pPr>
              <w:rPr>
                <w:rFonts w:asciiTheme="minorHAnsi" w:hAnsiTheme="minorHAnsi" w:cstheme="minorHAnsi"/>
                <w:lang w:val="it-IT"/>
              </w:rPr>
            </w:pPr>
            <w:r w:rsidRPr="00F4302C">
              <w:rPr>
                <w:rFonts w:asciiTheme="minorHAnsi" w:hAnsiTheme="minorHAnsi" w:cstheme="minorHAnsi"/>
                <w:lang w:val="it-IT"/>
              </w:rPr>
              <w:t>Pahar Berzelius ROTH</w:t>
            </w:r>
            <w:r w:rsidR="008106EF" w:rsidRPr="00F4302C">
              <w:rPr>
                <w:rFonts w:asciiTheme="minorHAnsi" w:hAnsiTheme="minorHAnsi" w:cstheme="minorHAnsi"/>
                <w:lang w:val="it-IT"/>
              </w:rPr>
              <w:t xml:space="preserve"> sau echivalent</w:t>
            </w:r>
            <w:r w:rsidRPr="00F4302C">
              <w:rPr>
                <w:rFonts w:asciiTheme="minorHAnsi" w:hAnsiTheme="minorHAnsi" w:cstheme="minorHAnsi"/>
                <w:lang w:val="it-IT"/>
              </w:rPr>
              <w:t>, 1000 ml, gradat, autoclavabil</w:t>
            </w:r>
          </w:p>
        </w:tc>
        <w:tc>
          <w:tcPr>
            <w:tcW w:w="4262" w:type="dxa"/>
            <w:shd w:val="clear" w:color="auto" w:fill="auto"/>
          </w:tcPr>
          <w:p w14:paraId="4DD7E5BC" w14:textId="712CDCBB"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Sticlă borosilicat 3.3, autoclavabil, cu cioc, gradat</w:t>
            </w:r>
          </w:p>
        </w:tc>
        <w:tc>
          <w:tcPr>
            <w:tcW w:w="0" w:type="auto"/>
            <w:shd w:val="clear" w:color="auto" w:fill="auto"/>
          </w:tcPr>
          <w:p w14:paraId="6E9538DB" w14:textId="05C5154E"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1</w:t>
            </w:r>
          </w:p>
        </w:tc>
        <w:tc>
          <w:tcPr>
            <w:tcW w:w="0" w:type="auto"/>
            <w:shd w:val="clear" w:color="auto" w:fill="auto"/>
          </w:tcPr>
          <w:p w14:paraId="6DB32869" w14:textId="7FFEDE67"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100</w:t>
            </w:r>
          </w:p>
        </w:tc>
      </w:tr>
      <w:tr w:rsidR="000629D7" w:rsidRPr="003979DC" w14:paraId="1693373F" w14:textId="77777777" w:rsidTr="002E210F">
        <w:tc>
          <w:tcPr>
            <w:tcW w:w="0" w:type="auto"/>
            <w:shd w:val="clear" w:color="auto" w:fill="auto"/>
          </w:tcPr>
          <w:p w14:paraId="42F06819"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BD66BDD" w14:textId="6DE2EF40" w:rsidR="000629D7" w:rsidRPr="00F4302C" w:rsidRDefault="000629D7" w:rsidP="000629D7">
            <w:pPr>
              <w:rPr>
                <w:rFonts w:asciiTheme="minorHAnsi" w:hAnsiTheme="minorHAnsi" w:cstheme="minorHAnsi"/>
                <w:lang w:val="it-IT"/>
              </w:rPr>
            </w:pPr>
            <w:r w:rsidRPr="00F4302C">
              <w:rPr>
                <w:rFonts w:asciiTheme="minorHAnsi" w:hAnsiTheme="minorHAnsi" w:cstheme="minorHAnsi"/>
                <w:lang w:val="it-IT"/>
              </w:rPr>
              <w:t>Pahar Erlenmeyer ROTH</w:t>
            </w:r>
            <w:r w:rsidR="008106EF" w:rsidRPr="00F4302C">
              <w:rPr>
                <w:rFonts w:asciiTheme="minorHAnsi" w:hAnsiTheme="minorHAnsi" w:cstheme="minorHAnsi"/>
                <w:lang w:val="it-IT"/>
              </w:rPr>
              <w:t xml:space="preserve"> sau echivalent</w:t>
            </w:r>
            <w:r w:rsidRPr="00F4302C">
              <w:rPr>
                <w:rFonts w:asciiTheme="minorHAnsi" w:hAnsiTheme="minorHAnsi" w:cstheme="minorHAnsi"/>
                <w:lang w:val="it-IT"/>
              </w:rPr>
              <w:t>, 1000 ml, gradat, autoclavabil</w:t>
            </w:r>
          </w:p>
        </w:tc>
        <w:tc>
          <w:tcPr>
            <w:tcW w:w="4262" w:type="dxa"/>
            <w:shd w:val="clear" w:color="auto" w:fill="auto"/>
          </w:tcPr>
          <w:p w14:paraId="0BF4BC87" w14:textId="6FA720EF"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Sticlă borosilicat 3.3, autoclavabil, gât larg, gradat</w:t>
            </w:r>
          </w:p>
        </w:tc>
        <w:tc>
          <w:tcPr>
            <w:tcW w:w="0" w:type="auto"/>
            <w:shd w:val="clear" w:color="auto" w:fill="auto"/>
          </w:tcPr>
          <w:p w14:paraId="46F14635" w14:textId="79A7530D"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1</w:t>
            </w:r>
          </w:p>
        </w:tc>
        <w:tc>
          <w:tcPr>
            <w:tcW w:w="0" w:type="auto"/>
            <w:shd w:val="clear" w:color="auto" w:fill="auto"/>
          </w:tcPr>
          <w:p w14:paraId="311F3DD1" w14:textId="4A90E164"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120</w:t>
            </w:r>
          </w:p>
        </w:tc>
      </w:tr>
      <w:tr w:rsidR="000629D7" w:rsidRPr="003979DC" w14:paraId="1934E8DF" w14:textId="77777777" w:rsidTr="002E210F">
        <w:tc>
          <w:tcPr>
            <w:tcW w:w="0" w:type="auto"/>
            <w:shd w:val="clear" w:color="auto" w:fill="auto"/>
          </w:tcPr>
          <w:p w14:paraId="59740FE9"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4933CF4" w14:textId="6B71264B" w:rsidR="000629D7" w:rsidRPr="00E83CF2" w:rsidRDefault="000629D7" w:rsidP="000629D7">
            <w:pPr>
              <w:rPr>
                <w:rFonts w:asciiTheme="minorHAnsi" w:hAnsiTheme="minorHAnsi" w:cstheme="minorHAnsi"/>
                <w:lang w:val="it-IT"/>
              </w:rPr>
            </w:pPr>
            <w:r w:rsidRPr="00E83CF2">
              <w:rPr>
                <w:rFonts w:asciiTheme="minorHAnsi" w:hAnsiTheme="minorHAnsi" w:cstheme="minorHAnsi"/>
                <w:lang w:val="it-IT"/>
              </w:rPr>
              <w:t>Pahar Erlenmeyer, gradat ROTH Rotilabo</w:t>
            </w:r>
            <w:r w:rsidR="008106EF" w:rsidRPr="00E83CF2">
              <w:rPr>
                <w:rFonts w:asciiTheme="minorHAnsi" w:hAnsiTheme="minorHAnsi" w:cstheme="minorHAnsi"/>
                <w:lang w:val="it-IT"/>
              </w:rPr>
              <w:t xml:space="preserve"> sau echivalent</w:t>
            </w:r>
            <w:r w:rsidRPr="00E83CF2">
              <w:rPr>
                <w:rFonts w:asciiTheme="minorHAnsi" w:hAnsiTheme="minorHAnsi" w:cstheme="minorHAnsi"/>
                <w:lang w:val="it-IT"/>
              </w:rPr>
              <w:t>, 500 ml, cu dop filetat din polipropilena, autoclavabil</w:t>
            </w:r>
          </w:p>
        </w:tc>
        <w:tc>
          <w:tcPr>
            <w:tcW w:w="4262" w:type="dxa"/>
            <w:shd w:val="clear" w:color="auto" w:fill="auto"/>
          </w:tcPr>
          <w:p w14:paraId="5DDAC700" w14:textId="1E486A14"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Sticlă borosilicat 3.3, autoclavabil, gradat</w:t>
            </w:r>
          </w:p>
          <w:p w14:paraId="2F963847" w14:textId="08591DD9"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Prevăzut cu filet şi cu capac din polipropilenă</w:t>
            </w:r>
          </w:p>
        </w:tc>
        <w:tc>
          <w:tcPr>
            <w:tcW w:w="0" w:type="auto"/>
            <w:shd w:val="clear" w:color="auto" w:fill="auto"/>
          </w:tcPr>
          <w:p w14:paraId="30F9DB41" w14:textId="76E455E2"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4</w:t>
            </w:r>
          </w:p>
        </w:tc>
        <w:tc>
          <w:tcPr>
            <w:tcW w:w="0" w:type="auto"/>
            <w:shd w:val="clear" w:color="auto" w:fill="auto"/>
          </w:tcPr>
          <w:p w14:paraId="7C5D0FD2" w14:textId="79CD2B8A"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700</w:t>
            </w:r>
          </w:p>
        </w:tc>
      </w:tr>
      <w:tr w:rsidR="000629D7" w:rsidRPr="003979DC" w14:paraId="0DF42226" w14:textId="77777777" w:rsidTr="002E210F">
        <w:tc>
          <w:tcPr>
            <w:tcW w:w="0" w:type="auto"/>
            <w:shd w:val="clear" w:color="auto" w:fill="auto"/>
          </w:tcPr>
          <w:p w14:paraId="1DD676F9"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479EFEA1" w14:textId="03B9C6FB" w:rsidR="000629D7" w:rsidRPr="00E83CF2" w:rsidRDefault="000629D7" w:rsidP="000629D7">
            <w:pPr>
              <w:rPr>
                <w:rFonts w:asciiTheme="minorHAnsi" w:hAnsiTheme="minorHAnsi" w:cstheme="minorHAnsi"/>
                <w:lang w:val="it-IT"/>
              </w:rPr>
            </w:pPr>
            <w:r w:rsidRPr="00E83CF2">
              <w:rPr>
                <w:rFonts w:asciiTheme="minorHAnsi" w:hAnsiTheme="minorHAnsi" w:cstheme="minorHAnsi"/>
                <w:lang w:val="it-IT"/>
              </w:rPr>
              <w:t>Pahare Berzelius ISOLAB</w:t>
            </w:r>
            <w:r w:rsidR="008106EF" w:rsidRPr="00E83CF2">
              <w:rPr>
                <w:rFonts w:asciiTheme="minorHAnsi" w:hAnsiTheme="minorHAnsi" w:cstheme="minorHAnsi"/>
                <w:lang w:val="it-IT"/>
              </w:rPr>
              <w:t xml:space="preserve"> sau echivalent</w:t>
            </w:r>
            <w:r w:rsidRPr="00E83CF2">
              <w:rPr>
                <w:rFonts w:asciiTheme="minorHAnsi" w:hAnsiTheme="minorHAnsi" w:cstheme="minorHAnsi"/>
                <w:lang w:val="it-IT"/>
              </w:rPr>
              <w:t>, 800 ml, set 10 buc</w:t>
            </w:r>
          </w:p>
        </w:tc>
        <w:tc>
          <w:tcPr>
            <w:tcW w:w="4262" w:type="dxa"/>
            <w:shd w:val="clear" w:color="auto" w:fill="auto"/>
          </w:tcPr>
          <w:p w14:paraId="399B4DF7" w14:textId="0616199B"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Sticlă borosilicat 3.3, autoclavabil, cu cioc, gradat</w:t>
            </w:r>
          </w:p>
        </w:tc>
        <w:tc>
          <w:tcPr>
            <w:tcW w:w="0" w:type="auto"/>
            <w:shd w:val="clear" w:color="auto" w:fill="auto"/>
          </w:tcPr>
          <w:p w14:paraId="160AD0A7" w14:textId="72AE29BF"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1</w:t>
            </w:r>
          </w:p>
        </w:tc>
        <w:tc>
          <w:tcPr>
            <w:tcW w:w="0" w:type="auto"/>
            <w:shd w:val="clear" w:color="auto" w:fill="auto"/>
          </w:tcPr>
          <w:p w14:paraId="37F35AEE" w14:textId="1B008303"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250</w:t>
            </w:r>
          </w:p>
        </w:tc>
      </w:tr>
      <w:tr w:rsidR="000629D7" w:rsidRPr="003979DC" w14:paraId="456ECD49" w14:textId="77777777" w:rsidTr="002E210F">
        <w:tc>
          <w:tcPr>
            <w:tcW w:w="0" w:type="auto"/>
            <w:shd w:val="clear" w:color="auto" w:fill="auto"/>
          </w:tcPr>
          <w:p w14:paraId="1A08C877"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DFF3487" w14:textId="30644E5A" w:rsidR="000629D7" w:rsidRPr="00E83CF2" w:rsidRDefault="000629D7" w:rsidP="000629D7">
            <w:pPr>
              <w:rPr>
                <w:rFonts w:asciiTheme="minorHAnsi" w:hAnsiTheme="minorHAnsi" w:cstheme="minorHAnsi"/>
                <w:lang w:val="it-IT"/>
              </w:rPr>
            </w:pPr>
            <w:r w:rsidRPr="00E83CF2">
              <w:rPr>
                <w:rFonts w:asciiTheme="minorHAnsi" w:hAnsiTheme="minorHAnsi" w:cstheme="minorHAnsi"/>
                <w:lang w:val="it-IT"/>
              </w:rPr>
              <w:t>Sticlă de ceas Marienfeld</w:t>
            </w:r>
            <w:r w:rsidR="008106EF" w:rsidRPr="00E83CF2">
              <w:rPr>
                <w:rFonts w:asciiTheme="minorHAnsi" w:hAnsiTheme="minorHAnsi" w:cstheme="minorHAnsi"/>
                <w:lang w:val="it-IT"/>
              </w:rPr>
              <w:t xml:space="preserve"> sau echivalent</w:t>
            </w:r>
            <w:r w:rsidRPr="00E83CF2">
              <w:rPr>
                <w:rFonts w:asciiTheme="minorHAnsi" w:hAnsiTheme="minorHAnsi" w:cstheme="minorHAnsi"/>
                <w:lang w:val="it-IT"/>
              </w:rPr>
              <w:t>, Ø 90 mm, set cu 10 buc</w:t>
            </w:r>
          </w:p>
        </w:tc>
        <w:tc>
          <w:tcPr>
            <w:tcW w:w="4262" w:type="dxa"/>
            <w:shd w:val="clear" w:color="auto" w:fill="auto"/>
          </w:tcPr>
          <w:p w14:paraId="175AB390" w14:textId="11B319C1"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Fabricate din sticlă calcosodică, clasa hidrolitică 3</w:t>
            </w:r>
          </w:p>
          <w:p w14:paraId="4C629AC5" w14:textId="77777777" w:rsidR="000629D7" w:rsidRDefault="000629D7" w:rsidP="000629D7">
            <w:pPr>
              <w:rPr>
                <w:rFonts w:asciiTheme="minorHAnsi" w:hAnsiTheme="minorHAnsi" w:cstheme="minorHAnsi"/>
                <w:lang w:val="it-IT"/>
              </w:rPr>
            </w:pPr>
            <w:r w:rsidRPr="003979DC">
              <w:rPr>
                <w:rFonts w:asciiTheme="minorHAnsi" w:hAnsiTheme="minorHAnsi" w:cstheme="minorHAnsi"/>
                <w:lang w:val="it-IT"/>
              </w:rPr>
              <w:t>Margini finisate</w:t>
            </w:r>
          </w:p>
          <w:p w14:paraId="228EFAD5" w14:textId="3005A883" w:rsidR="008106EF" w:rsidRPr="003979DC" w:rsidRDefault="008106EF" w:rsidP="000629D7">
            <w:pPr>
              <w:rPr>
                <w:rFonts w:asciiTheme="minorHAnsi" w:hAnsiTheme="minorHAnsi" w:cstheme="minorHAnsi"/>
                <w:lang w:val="it-IT"/>
              </w:rPr>
            </w:pPr>
          </w:p>
        </w:tc>
        <w:tc>
          <w:tcPr>
            <w:tcW w:w="0" w:type="auto"/>
            <w:shd w:val="clear" w:color="auto" w:fill="auto"/>
          </w:tcPr>
          <w:p w14:paraId="62398469" w14:textId="7DAEDD2F"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1</w:t>
            </w:r>
          </w:p>
        </w:tc>
        <w:tc>
          <w:tcPr>
            <w:tcW w:w="0" w:type="auto"/>
            <w:shd w:val="clear" w:color="auto" w:fill="auto"/>
          </w:tcPr>
          <w:p w14:paraId="5399917A" w14:textId="123CFE96"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80</w:t>
            </w:r>
          </w:p>
        </w:tc>
      </w:tr>
      <w:tr w:rsidR="000629D7" w:rsidRPr="003979DC" w14:paraId="433CCF63" w14:textId="77777777" w:rsidTr="002E210F">
        <w:tc>
          <w:tcPr>
            <w:tcW w:w="0" w:type="auto"/>
            <w:shd w:val="clear" w:color="auto" w:fill="auto"/>
          </w:tcPr>
          <w:p w14:paraId="46C64CCD"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407D21CD" w14:textId="61B3731B" w:rsidR="000629D7" w:rsidRPr="00E83CF2" w:rsidRDefault="000629D7" w:rsidP="000629D7">
            <w:pPr>
              <w:rPr>
                <w:rFonts w:asciiTheme="minorHAnsi" w:hAnsiTheme="minorHAnsi" w:cstheme="minorHAnsi"/>
                <w:lang w:val="it-IT"/>
              </w:rPr>
            </w:pPr>
            <w:r w:rsidRPr="00E83CF2">
              <w:rPr>
                <w:rFonts w:asciiTheme="minorHAnsi" w:hAnsiTheme="minorHAnsi" w:cstheme="minorHAnsi"/>
                <w:lang w:val="it-IT"/>
              </w:rPr>
              <w:t xml:space="preserve">Spirtieră ROTH </w:t>
            </w:r>
            <w:r w:rsidR="008106EF" w:rsidRPr="00E83CF2">
              <w:rPr>
                <w:rFonts w:asciiTheme="minorHAnsi" w:hAnsiTheme="minorHAnsi" w:cstheme="minorHAnsi"/>
                <w:lang w:val="it-IT"/>
              </w:rPr>
              <w:t xml:space="preserve">sau echivalent </w:t>
            </w:r>
            <w:r w:rsidRPr="00E83CF2">
              <w:rPr>
                <w:rFonts w:asciiTheme="minorHAnsi" w:hAnsiTheme="minorHAnsi" w:cstheme="minorHAnsi"/>
                <w:lang w:val="it-IT"/>
              </w:rPr>
              <w:t>din otel inoxidabil, 85 ml, cu capac etansare si fitil</w:t>
            </w:r>
          </w:p>
        </w:tc>
        <w:tc>
          <w:tcPr>
            <w:tcW w:w="4262" w:type="dxa"/>
            <w:shd w:val="clear" w:color="auto" w:fill="auto"/>
          </w:tcPr>
          <w:p w14:paraId="4DF66CCF" w14:textId="77777777"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Realizată din oţel inoxidabil</w:t>
            </w:r>
          </w:p>
          <w:p w14:paraId="7C425475" w14:textId="16CE4C51"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it-IT"/>
              </w:rPr>
              <w:t>Prevăzută cu fitil uşor reglabil şi capac de etanşare</w:t>
            </w:r>
          </w:p>
          <w:p w14:paraId="6FF4063A" w14:textId="77777777" w:rsidR="000629D7" w:rsidRDefault="000629D7" w:rsidP="000629D7">
            <w:pPr>
              <w:rPr>
                <w:rFonts w:asciiTheme="minorHAnsi" w:hAnsiTheme="minorHAnsi" w:cstheme="minorHAnsi"/>
                <w:lang w:val="it-IT"/>
              </w:rPr>
            </w:pPr>
            <w:r w:rsidRPr="003979DC">
              <w:rPr>
                <w:rFonts w:asciiTheme="minorHAnsi" w:hAnsiTheme="minorHAnsi" w:cstheme="minorHAnsi"/>
                <w:lang w:val="it-IT"/>
              </w:rPr>
              <w:t>Livrată inclusiv cu fitil</w:t>
            </w:r>
          </w:p>
          <w:p w14:paraId="1B867A56" w14:textId="61C3BF40" w:rsidR="008106EF" w:rsidRPr="003979DC" w:rsidRDefault="008106EF" w:rsidP="000629D7">
            <w:pPr>
              <w:rPr>
                <w:rFonts w:asciiTheme="minorHAnsi" w:hAnsiTheme="minorHAnsi" w:cstheme="minorHAnsi"/>
                <w:lang w:val="it-IT"/>
              </w:rPr>
            </w:pPr>
          </w:p>
        </w:tc>
        <w:tc>
          <w:tcPr>
            <w:tcW w:w="0" w:type="auto"/>
            <w:shd w:val="clear" w:color="auto" w:fill="auto"/>
          </w:tcPr>
          <w:p w14:paraId="110FE5F3" w14:textId="48FF6D00"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1</w:t>
            </w:r>
          </w:p>
        </w:tc>
        <w:tc>
          <w:tcPr>
            <w:tcW w:w="0" w:type="auto"/>
            <w:shd w:val="clear" w:color="auto" w:fill="auto"/>
          </w:tcPr>
          <w:p w14:paraId="29F5514D" w14:textId="58731C96"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185</w:t>
            </w:r>
          </w:p>
        </w:tc>
      </w:tr>
      <w:tr w:rsidR="000629D7" w:rsidRPr="003979DC" w14:paraId="3FF229A0" w14:textId="77777777" w:rsidTr="002E210F">
        <w:tc>
          <w:tcPr>
            <w:tcW w:w="0" w:type="auto"/>
            <w:shd w:val="clear" w:color="auto" w:fill="auto"/>
          </w:tcPr>
          <w:p w14:paraId="0EECEFB2"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32B43444" w14:textId="1FE747B8" w:rsidR="000629D7" w:rsidRPr="00E83CF2" w:rsidRDefault="000629D7" w:rsidP="000629D7">
            <w:pPr>
              <w:rPr>
                <w:rFonts w:asciiTheme="minorHAnsi" w:hAnsiTheme="minorHAnsi" w:cstheme="minorHAnsi"/>
                <w:lang w:val="it-IT"/>
              </w:rPr>
            </w:pPr>
            <w:r w:rsidRPr="00E83CF2">
              <w:rPr>
                <w:rFonts w:asciiTheme="minorHAnsi" w:hAnsiTheme="minorHAnsi" w:cstheme="minorHAnsi"/>
                <w:lang w:val="it-IT"/>
              </w:rPr>
              <w:t>Distribuitoare celule ISOLAB</w:t>
            </w:r>
            <w:r w:rsidR="00882B79" w:rsidRPr="00E83CF2">
              <w:rPr>
                <w:rFonts w:asciiTheme="minorHAnsi" w:hAnsiTheme="minorHAnsi" w:cstheme="minorHAnsi"/>
                <w:lang w:val="it-IT"/>
              </w:rPr>
              <w:t>, sau echivalent,</w:t>
            </w:r>
            <w:r w:rsidRPr="00E83CF2">
              <w:rPr>
                <w:rFonts w:asciiTheme="minorHAnsi" w:hAnsiTheme="minorHAnsi" w:cstheme="minorHAnsi"/>
                <w:lang w:val="it-IT"/>
              </w:rPr>
              <w:t xml:space="preserve"> din polistiren, sterile, set 100 buc</w:t>
            </w:r>
          </w:p>
        </w:tc>
        <w:tc>
          <w:tcPr>
            <w:tcW w:w="4262" w:type="dxa"/>
            <w:shd w:val="clear" w:color="auto" w:fill="auto"/>
          </w:tcPr>
          <w:p w14:paraId="62983072" w14:textId="77777777" w:rsidR="000629D7" w:rsidRDefault="000629D7" w:rsidP="000629D7">
            <w:pPr>
              <w:rPr>
                <w:rFonts w:asciiTheme="minorHAnsi" w:hAnsiTheme="minorHAnsi" w:cstheme="minorHAnsi"/>
                <w:lang w:val="it-IT"/>
              </w:rPr>
            </w:pPr>
            <w:r w:rsidRPr="003979DC">
              <w:rPr>
                <w:rFonts w:asciiTheme="minorHAnsi" w:hAnsiTheme="minorHAnsi" w:cstheme="minorHAnsi"/>
                <w:lang w:val="it-IT"/>
              </w:rPr>
              <w:t>Realizate din polistiren cu rezistenţă mare la impact (HIPS), sterile, prevăzute cu mâner flexibil şi un capăt triunghiular</w:t>
            </w:r>
          </w:p>
          <w:p w14:paraId="4645DBCF" w14:textId="7AE3EAD9" w:rsidR="00882B79" w:rsidRPr="003979DC" w:rsidRDefault="00882B79" w:rsidP="000629D7">
            <w:pPr>
              <w:rPr>
                <w:rFonts w:asciiTheme="minorHAnsi" w:hAnsiTheme="minorHAnsi" w:cstheme="minorHAnsi"/>
                <w:lang w:val="it-IT"/>
              </w:rPr>
            </w:pPr>
          </w:p>
        </w:tc>
        <w:tc>
          <w:tcPr>
            <w:tcW w:w="0" w:type="auto"/>
            <w:shd w:val="clear" w:color="auto" w:fill="auto"/>
          </w:tcPr>
          <w:p w14:paraId="010E7C81" w14:textId="4CB71D56"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1</w:t>
            </w:r>
            <w:r w:rsidR="00882B79">
              <w:rPr>
                <w:rFonts w:asciiTheme="minorHAnsi" w:hAnsiTheme="minorHAnsi" w:cstheme="minorHAnsi"/>
                <w:lang w:val="it-IT"/>
              </w:rPr>
              <w:t xml:space="preserve"> set</w:t>
            </w:r>
          </w:p>
        </w:tc>
        <w:tc>
          <w:tcPr>
            <w:tcW w:w="0" w:type="auto"/>
            <w:shd w:val="clear" w:color="auto" w:fill="auto"/>
          </w:tcPr>
          <w:p w14:paraId="23CB0E59" w14:textId="044D0D1B"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it-IT"/>
              </w:rPr>
              <w:t>70</w:t>
            </w:r>
          </w:p>
        </w:tc>
      </w:tr>
      <w:tr w:rsidR="0029468B" w:rsidRPr="003979DC" w14:paraId="766617AF" w14:textId="77777777" w:rsidTr="002E210F">
        <w:tc>
          <w:tcPr>
            <w:tcW w:w="0" w:type="auto"/>
            <w:shd w:val="clear" w:color="auto" w:fill="auto"/>
          </w:tcPr>
          <w:p w14:paraId="46969F7F" w14:textId="77777777" w:rsidR="0029468B" w:rsidRPr="003979DC" w:rsidRDefault="0029468B" w:rsidP="0029468B">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B71AE1F" w14:textId="648DB7C2" w:rsidR="0029468B" w:rsidRPr="003979DC" w:rsidRDefault="0029468B" w:rsidP="0029468B">
            <w:pPr>
              <w:rPr>
                <w:rFonts w:asciiTheme="minorHAnsi" w:hAnsiTheme="minorHAnsi" w:cstheme="minorHAnsi"/>
                <w:lang w:val="it-IT"/>
              </w:rPr>
            </w:pPr>
            <w:r w:rsidRPr="003979DC">
              <w:rPr>
                <w:rFonts w:asciiTheme="minorHAnsi" w:hAnsiTheme="minorHAnsi" w:cstheme="minorHAnsi"/>
                <w:lang w:val="ro-RO"/>
              </w:rPr>
              <w:t xml:space="preserve">Dispozitiv de colectare probe fitoplanctonice </w:t>
            </w:r>
          </w:p>
        </w:tc>
        <w:tc>
          <w:tcPr>
            <w:tcW w:w="4262" w:type="dxa"/>
            <w:shd w:val="clear" w:color="auto" w:fill="auto"/>
          </w:tcPr>
          <w:p w14:paraId="704A9DBE" w14:textId="77777777" w:rsidR="0029468B" w:rsidRPr="003979DC" w:rsidRDefault="0029468B" w:rsidP="0029468B">
            <w:pPr>
              <w:rPr>
                <w:rFonts w:asciiTheme="minorHAnsi" w:hAnsiTheme="minorHAnsi" w:cstheme="minorHAnsi"/>
                <w:lang w:val="it-IT"/>
              </w:rPr>
            </w:pPr>
            <w:r w:rsidRPr="003979DC">
              <w:rPr>
                <w:rFonts w:asciiTheme="minorHAnsi" w:hAnsiTheme="minorHAnsi" w:cstheme="minorHAnsi"/>
                <w:lang w:val="it-IT"/>
              </w:rPr>
              <w:t>Fileu fitoplanctonic</w:t>
            </w:r>
          </w:p>
          <w:p w14:paraId="2BCF7E65" w14:textId="20657BC9" w:rsidR="0029468B" w:rsidRPr="003979DC" w:rsidRDefault="0029468B" w:rsidP="0029468B">
            <w:pPr>
              <w:rPr>
                <w:rFonts w:asciiTheme="minorHAnsi" w:hAnsiTheme="minorHAnsi" w:cstheme="minorHAnsi"/>
                <w:lang w:val="it-IT"/>
              </w:rPr>
            </w:pPr>
            <w:r w:rsidRPr="003979DC">
              <w:rPr>
                <w:rFonts w:asciiTheme="minorHAnsi" w:hAnsiTheme="minorHAnsi" w:cstheme="minorHAnsi"/>
                <w:lang w:val="it-IT"/>
              </w:rPr>
              <w:t>Diametru gură fileu = 30 cm</w:t>
            </w:r>
          </w:p>
          <w:p w14:paraId="32B1FBEC" w14:textId="77777777" w:rsidR="0029468B" w:rsidRDefault="0029468B" w:rsidP="0029468B">
            <w:pPr>
              <w:rPr>
                <w:rFonts w:asciiTheme="minorHAnsi" w:hAnsiTheme="minorHAnsi" w:cstheme="minorHAnsi"/>
                <w:lang w:eastAsia="en-GB"/>
              </w:rPr>
            </w:pPr>
            <w:r w:rsidRPr="003979DC">
              <w:rPr>
                <w:rFonts w:asciiTheme="minorHAnsi" w:hAnsiTheme="minorHAnsi" w:cstheme="minorHAnsi"/>
                <w:lang w:val="it-IT"/>
              </w:rPr>
              <w:t>Dimensiune fileul planctonic =</w:t>
            </w:r>
            <w:r w:rsidRPr="003979DC">
              <w:rPr>
                <w:rFonts w:asciiTheme="minorHAnsi" w:hAnsiTheme="minorHAnsi" w:cstheme="minorHAnsi"/>
                <w:lang w:eastAsia="en-GB"/>
              </w:rPr>
              <w:t>120 cm  Dimensiune ochi plasa/sită = 500µm</w:t>
            </w:r>
          </w:p>
          <w:p w14:paraId="73318CB6" w14:textId="5230B844" w:rsidR="006352DC" w:rsidRPr="003979DC" w:rsidRDefault="006352DC" w:rsidP="0029468B">
            <w:pPr>
              <w:rPr>
                <w:rFonts w:asciiTheme="minorHAnsi" w:hAnsiTheme="minorHAnsi" w:cstheme="minorHAnsi"/>
                <w:lang w:val="it-IT"/>
              </w:rPr>
            </w:pPr>
          </w:p>
        </w:tc>
        <w:tc>
          <w:tcPr>
            <w:tcW w:w="0" w:type="auto"/>
            <w:shd w:val="clear" w:color="auto" w:fill="auto"/>
          </w:tcPr>
          <w:p w14:paraId="4EF01DD3" w14:textId="3219DECC" w:rsidR="0029468B" w:rsidRPr="003979DC" w:rsidRDefault="0029468B" w:rsidP="0029468B">
            <w:pPr>
              <w:ind w:left="153" w:hanging="153"/>
              <w:jc w:val="center"/>
              <w:rPr>
                <w:rFonts w:asciiTheme="minorHAnsi" w:hAnsiTheme="minorHAnsi" w:cstheme="minorHAnsi"/>
                <w:lang w:val="it-IT"/>
              </w:rPr>
            </w:pPr>
            <w:r w:rsidRPr="003979DC">
              <w:rPr>
                <w:rFonts w:asciiTheme="minorHAnsi" w:hAnsiTheme="minorHAnsi" w:cstheme="minorHAnsi"/>
              </w:rPr>
              <w:t>1</w:t>
            </w:r>
          </w:p>
        </w:tc>
        <w:tc>
          <w:tcPr>
            <w:tcW w:w="0" w:type="auto"/>
            <w:shd w:val="clear" w:color="auto" w:fill="auto"/>
          </w:tcPr>
          <w:p w14:paraId="6CB4FD4B" w14:textId="258506A3" w:rsidR="0029468B" w:rsidRPr="003979DC" w:rsidRDefault="0029468B" w:rsidP="0029468B">
            <w:pPr>
              <w:ind w:left="153" w:hanging="153"/>
              <w:jc w:val="center"/>
              <w:rPr>
                <w:rFonts w:asciiTheme="minorHAnsi" w:hAnsiTheme="minorHAnsi" w:cstheme="minorHAnsi"/>
                <w:lang w:val="it-IT"/>
              </w:rPr>
            </w:pPr>
            <w:r w:rsidRPr="003979DC">
              <w:rPr>
                <w:rFonts w:asciiTheme="minorHAnsi" w:hAnsiTheme="minorHAnsi" w:cstheme="minorHAnsi"/>
              </w:rPr>
              <w:t>400</w:t>
            </w:r>
          </w:p>
        </w:tc>
      </w:tr>
      <w:tr w:rsidR="0029468B" w:rsidRPr="003979DC" w14:paraId="0B67C6D8" w14:textId="77777777" w:rsidTr="002E210F">
        <w:tc>
          <w:tcPr>
            <w:tcW w:w="0" w:type="auto"/>
            <w:shd w:val="clear" w:color="auto" w:fill="auto"/>
          </w:tcPr>
          <w:p w14:paraId="24928C64" w14:textId="77777777" w:rsidR="0029468B" w:rsidRPr="003979DC" w:rsidRDefault="0029468B" w:rsidP="0029468B">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252093F9" w14:textId="7CCEF794" w:rsidR="0029468B" w:rsidRPr="003979DC" w:rsidRDefault="0029468B" w:rsidP="0029468B">
            <w:pPr>
              <w:rPr>
                <w:rFonts w:asciiTheme="minorHAnsi" w:hAnsiTheme="minorHAnsi" w:cstheme="minorHAnsi"/>
                <w:lang w:val="ro-RO"/>
              </w:rPr>
            </w:pPr>
            <w:r w:rsidRPr="003979DC">
              <w:rPr>
                <w:rFonts w:asciiTheme="minorHAnsi" w:hAnsiTheme="minorHAnsi" w:cstheme="minorHAnsi"/>
                <w:lang w:val="ro-RO"/>
              </w:rPr>
              <w:t>Set disecție pentru microscopie</w:t>
            </w:r>
          </w:p>
        </w:tc>
        <w:tc>
          <w:tcPr>
            <w:tcW w:w="4262" w:type="dxa"/>
            <w:shd w:val="clear" w:color="auto" w:fill="auto"/>
          </w:tcPr>
          <w:p w14:paraId="1AE9BD94" w14:textId="77777777" w:rsidR="0029468B" w:rsidRDefault="0029468B" w:rsidP="0029468B">
            <w:pPr>
              <w:rPr>
                <w:rFonts w:asciiTheme="minorHAnsi" w:hAnsiTheme="minorHAnsi" w:cstheme="minorHAnsi"/>
                <w:shd w:val="clear" w:color="auto" w:fill="FFFFFF"/>
                <w:lang w:val="ro-RO"/>
              </w:rPr>
            </w:pPr>
            <w:r w:rsidRPr="003979DC">
              <w:rPr>
                <w:rFonts w:asciiTheme="minorHAnsi" w:hAnsiTheme="minorHAnsi" w:cstheme="minorHAnsi"/>
                <w:lang w:val="ro-RO"/>
              </w:rPr>
              <w:t xml:space="preserve">Set disecție pentru microscopie 9 piese (piese esențiale- </w:t>
            </w:r>
            <w:r w:rsidRPr="003979DC">
              <w:rPr>
                <w:rFonts w:asciiTheme="minorHAnsi" w:hAnsiTheme="minorHAnsi" w:cstheme="minorHAnsi"/>
                <w:shd w:val="clear" w:color="auto" w:fill="FFFFFF"/>
                <w:lang w:val="ro-RO"/>
              </w:rPr>
              <w:t>bisturiu, pensetă metalică, ac metalic, foarfecă, spatulă)</w:t>
            </w:r>
          </w:p>
          <w:p w14:paraId="6DD98169" w14:textId="458229FA" w:rsidR="006352DC" w:rsidRPr="003979DC" w:rsidRDefault="006352DC" w:rsidP="0029468B">
            <w:pPr>
              <w:rPr>
                <w:rFonts w:asciiTheme="minorHAnsi" w:hAnsiTheme="minorHAnsi" w:cstheme="minorHAnsi"/>
                <w:lang w:val="it-IT"/>
              </w:rPr>
            </w:pPr>
          </w:p>
        </w:tc>
        <w:tc>
          <w:tcPr>
            <w:tcW w:w="0" w:type="auto"/>
            <w:shd w:val="clear" w:color="auto" w:fill="auto"/>
          </w:tcPr>
          <w:p w14:paraId="4C467DB3" w14:textId="4B896560" w:rsidR="0029468B" w:rsidRPr="003979DC" w:rsidRDefault="0029468B" w:rsidP="0029468B">
            <w:pPr>
              <w:ind w:left="153" w:hanging="153"/>
              <w:jc w:val="center"/>
              <w:rPr>
                <w:rFonts w:asciiTheme="minorHAnsi" w:hAnsiTheme="minorHAnsi" w:cstheme="minorHAnsi"/>
              </w:rPr>
            </w:pPr>
            <w:r w:rsidRPr="003979DC">
              <w:rPr>
                <w:rFonts w:asciiTheme="minorHAnsi" w:hAnsiTheme="minorHAnsi" w:cstheme="minorHAnsi"/>
                <w:lang w:val="ro-RO"/>
              </w:rPr>
              <w:t>1</w:t>
            </w:r>
            <w:r w:rsidR="006352DC">
              <w:rPr>
                <w:rFonts w:asciiTheme="minorHAnsi" w:hAnsiTheme="minorHAnsi" w:cstheme="minorHAnsi"/>
                <w:lang w:val="ro-RO"/>
              </w:rPr>
              <w:t xml:space="preserve"> set</w:t>
            </w:r>
          </w:p>
        </w:tc>
        <w:tc>
          <w:tcPr>
            <w:tcW w:w="0" w:type="auto"/>
            <w:shd w:val="clear" w:color="auto" w:fill="auto"/>
          </w:tcPr>
          <w:p w14:paraId="47510CE0" w14:textId="1C97B24D" w:rsidR="0029468B" w:rsidRPr="003979DC" w:rsidRDefault="0029468B" w:rsidP="0029468B">
            <w:pPr>
              <w:ind w:left="153" w:hanging="153"/>
              <w:jc w:val="center"/>
              <w:rPr>
                <w:rFonts w:asciiTheme="minorHAnsi" w:hAnsiTheme="minorHAnsi" w:cstheme="minorHAnsi"/>
              </w:rPr>
            </w:pPr>
            <w:r w:rsidRPr="003979DC">
              <w:rPr>
                <w:rFonts w:asciiTheme="minorHAnsi" w:hAnsiTheme="minorHAnsi" w:cstheme="minorHAnsi"/>
                <w:lang w:val="ro-RO"/>
              </w:rPr>
              <w:t>2100</w:t>
            </w:r>
          </w:p>
        </w:tc>
      </w:tr>
      <w:tr w:rsidR="00CF2566" w:rsidRPr="003979DC" w14:paraId="2BC2AAE3" w14:textId="77777777" w:rsidTr="0065294B">
        <w:trPr>
          <w:trHeight w:val="1485"/>
        </w:trPr>
        <w:tc>
          <w:tcPr>
            <w:tcW w:w="0" w:type="auto"/>
            <w:shd w:val="clear" w:color="auto" w:fill="auto"/>
          </w:tcPr>
          <w:p w14:paraId="7E9E92D3" w14:textId="77777777" w:rsidR="00CF2566" w:rsidRPr="003979DC" w:rsidRDefault="00CF2566" w:rsidP="00CF2566">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2473A675" w14:textId="5181DFE3" w:rsidR="00CF2566" w:rsidRPr="003979DC" w:rsidRDefault="00CF2566" w:rsidP="00CF2566">
            <w:pPr>
              <w:rPr>
                <w:rFonts w:asciiTheme="minorHAnsi" w:hAnsiTheme="minorHAnsi" w:cstheme="minorHAnsi"/>
                <w:lang w:val="ro-RO"/>
              </w:rPr>
            </w:pPr>
            <w:r w:rsidRPr="003979DC">
              <w:rPr>
                <w:rFonts w:asciiTheme="minorHAnsi" w:hAnsiTheme="minorHAnsi" w:cstheme="minorHAnsi"/>
                <w:lang w:val="ro-RO"/>
              </w:rPr>
              <w:t>Sondă pentru prelevare probe de sol</w:t>
            </w:r>
          </w:p>
        </w:tc>
        <w:tc>
          <w:tcPr>
            <w:tcW w:w="4262" w:type="dxa"/>
            <w:shd w:val="clear" w:color="auto" w:fill="auto"/>
          </w:tcPr>
          <w:p w14:paraId="7E76F0F6" w14:textId="77777777" w:rsidR="00CF2566" w:rsidRPr="003979DC" w:rsidRDefault="00CF2566" w:rsidP="00CF2566">
            <w:pPr>
              <w:rPr>
                <w:rFonts w:asciiTheme="minorHAnsi" w:hAnsiTheme="minorHAnsi" w:cstheme="minorHAnsi"/>
                <w:lang w:val="ro-RO"/>
              </w:rPr>
            </w:pPr>
            <w:r w:rsidRPr="003979DC">
              <w:rPr>
                <w:rFonts w:asciiTheme="minorHAnsi" w:hAnsiTheme="minorHAnsi" w:cstheme="minorHAnsi"/>
                <w:lang w:val="ro-RO"/>
              </w:rPr>
              <w:t>Sondă pentru prelevare probe de sol</w:t>
            </w:r>
          </w:p>
          <w:p w14:paraId="340703FB" w14:textId="77777777" w:rsidR="00CF2566" w:rsidRPr="003979DC" w:rsidRDefault="00CF2566" w:rsidP="00CF2566">
            <w:pPr>
              <w:rPr>
                <w:rFonts w:asciiTheme="minorHAnsi" w:hAnsiTheme="minorHAnsi" w:cstheme="minorHAnsi"/>
                <w:lang w:val="ro-RO"/>
              </w:rPr>
            </w:pPr>
            <w:r w:rsidRPr="003979DC">
              <w:rPr>
                <w:rFonts w:asciiTheme="minorHAnsi" w:hAnsiTheme="minorHAnsi" w:cstheme="minorHAnsi"/>
                <w:lang w:val="ro-RO"/>
              </w:rPr>
              <w:t>Necesită bară de picior ajutătoare</w:t>
            </w:r>
          </w:p>
          <w:p w14:paraId="0C307C58" w14:textId="008E6C82" w:rsidR="00CF2566" w:rsidRPr="00E83CF2" w:rsidRDefault="00CF2566" w:rsidP="00CF2566">
            <w:pPr>
              <w:shd w:val="clear" w:color="auto" w:fill="FFFFFF"/>
              <w:rPr>
                <w:rFonts w:asciiTheme="minorHAnsi" w:hAnsiTheme="minorHAnsi" w:cstheme="minorHAnsi"/>
                <w:lang w:val="ro-RO"/>
              </w:rPr>
            </w:pPr>
            <w:r w:rsidRPr="003979DC">
              <w:rPr>
                <w:rFonts w:asciiTheme="minorHAnsi" w:hAnsiTheme="minorHAnsi" w:cstheme="minorHAnsi"/>
                <w:lang w:val="ro-RO"/>
              </w:rPr>
              <w:t>Lungime totala:</w:t>
            </w:r>
            <w:r w:rsidR="0065294B">
              <w:rPr>
                <w:rFonts w:asciiTheme="minorHAnsi" w:hAnsiTheme="minorHAnsi" w:cstheme="minorHAnsi"/>
                <w:lang w:val="ro-RO"/>
              </w:rPr>
              <w:t xml:space="preserve"> min</w:t>
            </w:r>
            <w:r w:rsidRPr="003979DC">
              <w:rPr>
                <w:rFonts w:asciiTheme="minorHAnsi" w:hAnsiTheme="minorHAnsi" w:cstheme="minorHAnsi"/>
                <w:lang w:val="ro-RO"/>
              </w:rPr>
              <w:t xml:space="preserve"> </w:t>
            </w:r>
            <w:r w:rsidRPr="00E83CF2">
              <w:rPr>
                <w:rFonts w:asciiTheme="minorHAnsi" w:hAnsiTheme="minorHAnsi" w:cstheme="minorHAnsi"/>
                <w:lang w:val="ro-RO"/>
              </w:rPr>
              <w:t>81 cm</w:t>
            </w:r>
          </w:p>
          <w:p w14:paraId="3B1EEC60" w14:textId="6C187487" w:rsidR="00CF2566" w:rsidRPr="00E83CF2" w:rsidRDefault="00CF2566" w:rsidP="00CF2566">
            <w:pPr>
              <w:shd w:val="clear" w:color="auto" w:fill="FFFFFF"/>
              <w:rPr>
                <w:rFonts w:asciiTheme="minorHAnsi" w:hAnsiTheme="minorHAnsi" w:cstheme="minorHAnsi"/>
                <w:lang w:val="ro-RO"/>
              </w:rPr>
            </w:pPr>
            <w:r w:rsidRPr="00E83CF2">
              <w:rPr>
                <w:rFonts w:asciiTheme="minorHAnsi" w:hAnsiTheme="minorHAnsi" w:cstheme="minorHAnsi"/>
                <w:lang w:val="ro-RO"/>
              </w:rPr>
              <w:t xml:space="preserve">Lungime adâncitură de prelevare: </w:t>
            </w:r>
            <w:r w:rsidR="0065294B" w:rsidRPr="00E83CF2">
              <w:rPr>
                <w:rFonts w:asciiTheme="minorHAnsi" w:hAnsiTheme="minorHAnsi" w:cstheme="minorHAnsi"/>
                <w:lang w:val="ro-RO"/>
              </w:rPr>
              <w:t xml:space="preserve">min </w:t>
            </w:r>
            <w:r w:rsidRPr="00E83CF2">
              <w:rPr>
                <w:rFonts w:asciiTheme="minorHAnsi" w:hAnsiTheme="minorHAnsi" w:cstheme="minorHAnsi"/>
                <w:lang w:val="ro-RO"/>
              </w:rPr>
              <w:t>300 mm</w:t>
            </w:r>
          </w:p>
          <w:p w14:paraId="2C5EDF64" w14:textId="77777777" w:rsidR="00CF2566" w:rsidRPr="00E83CF2" w:rsidRDefault="00CF2566" w:rsidP="00CF2566">
            <w:pPr>
              <w:shd w:val="clear" w:color="auto" w:fill="FFFFFF"/>
              <w:rPr>
                <w:rFonts w:asciiTheme="minorHAnsi" w:hAnsiTheme="minorHAnsi" w:cstheme="minorHAnsi"/>
                <w:lang w:val="ro-RO"/>
              </w:rPr>
            </w:pPr>
            <w:r w:rsidRPr="00E83CF2">
              <w:rPr>
                <w:rFonts w:asciiTheme="minorHAnsi" w:hAnsiTheme="minorHAnsi" w:cstheme="minorHAnsi"/>
                <w:lang w:val="ro-RO"/>
              </w:rPr>
              <w:t>Diametru exterior: 17 -20 mm</w:t>
            </w:r>
          </w:p>
          <w:p w14:paraId="1C954722" w14:textId="77777777" w:rsidR="006352DC" w:rsidRDefault="00CF2566" w:rsidP="0065294B">
            <w:pPr>
              <w:shd w:val="clear" w:color="auto" w:fill="FFFFFF"/>
              <w:rPr>
                <w:rFonts w:asciiTheme="minorHAnsi" w:hAnsiTheme="minorHAnsi" w:cstheme="minorHAnsi"/>
                <w:lang w:val="ro-RO"/>
              </w:rPr>
            </w:pPr>
            <w:r w:rsidRPr="00E83CF2">
              <w:rPr>
                <w:rFonts w:asciiTheme="minorHAnsi" w:hAnsiTheme="minorHAnsi" w:cstheme="minorHAnsi"/>
                <w:lang w:val="ro-RO"/>
              </w:rPr>
              <w:t>Diametru interior: 11-14 mm</w:t>
            </w:r>
          </w:p>
          <w:p w14:paraId="03C5AF73" w14:textId="013B4F5D" w:rsidR="00E83CF2" w:rsidRPr="003979DC" w:rsidRDefault="00E83CF2" w:rsidP="0065294B">
            <w:pPr>
              <w:shd w:val="clear" w:color="auto" w:fill="FFFFFF"/>
              <w:rPr>
                <w:rFonts w:asciiTheme="minorHAnsi" w:hAnsiTheme="minorHAnsi" w:cstheme="minorHAnsi"/>
                <w:lang w:val="ro-RO"/>
              </w:rPr>
            </w:pPr>
          </w:p>
        </w:tc>
        <w:tc>
          <w:tcPr>
            <w:tcW w:w="0" w:type="auto"/>
            <w:shd w:val="clear" w:color="auto" w:fill="auto"/>
          </w:tcPr>
          <w:p w14:paraId="51E87331" w14:textId="1E6A2AA4" w:rsidR="00CF2566" w:rsidRPr="003979DC" w:rsidRDefault="00CF2566" w:rsidP="00CF2566">
            <w:pPr>
              <w:ind w:left="153" w:hanging="153"/>
              <w:jc w:val="center"/>
              <w:rPr>
                <w:rFonts w:asciiTheme="minorHAnsi" w:hAnsiTheme="minorHAnsi" w:cstheme="minorHAnsi"/>
                <w:lang w:val="ro-RO"/>
              </w:rPr>
            </w:pPr>
            <w:r w:rsidRPr="003979DC">
              <w:rPr>
                <w:rFonts w:asciiTheme="minorHAnsi" w:hAnsiTheme="minorHAnsi" w:cstheme="minorHAnsi"/>
                <w:lang w:val="ro-RO"/>
              </w:rPr>
              <w:t>2</w:t>
            </w:r>
          </w:p>
        </w:tc>
        <w:tc>
          <w:tcPr>
            <w:tcW w:w="0" w:type="auto"/>
            <w:shd w:val="clear" w:color="auto" w:fill="auto"/>
          </w:tcPr>
          <w:p w14:paraId="5D980347" w14:textId="69F2A261" w:rsidR="00CF2566" w:rsidRPr="003979DC" w:rsidRDefault="00CF2566" w:rsidP="00CF2566">
            <w:pPr>
              <w:ind w:left="153" w:hanging="153"/>
              <w:jc w:val="center"/>
              <w:rPr>
                <w:rFonts w:asciiTheme="minorHAnsi" w:hAnsiTheme="minorHAnsi" w:cstheme="minorHAnsi"/>
                <w:lang w:val="ro-RO"/>
              </w:rPr>
            </w:pPr>
            <w:r w:rsidRPr="003979DC">
              <w:rPr>
                <w:rFonts w:asciiTheme="minorHAnsi" w:hAnsiTheme="minorHAnsi" w:cstheme="minorHAnsi"/>
                <w:lang w:val="ro-RO"/>
              </w:rPr>
              <w:t>3000</w:t>
            </w:r>
          </w:p>
        </w:tc>
      </w:tr>
      <w:tr w:rsidR="00CF2566" w:rsidRPr="003979DC" w14:paraId="2A024A05" w14:textId="77777777" w:rsidTr="002E210F">
        <w:tc>
          <w:tcPr>
            <w:tcW w:w="0" w:type="auto"/>
            <w:shd w:val="clear" w:color="auto" w:fill="auto"/>
          </w:tcPr>
          <w:p w14:paraId="71897ED1" w14:textId="77777777" w:rsidR="00CF2566" w:rsidRPr="003979DC" w:rsidRDefault="00CF2566" w:rsidP="00CF2566">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42D30D90" w14:textId="43F3EE92" w:rsidR="00CF2566" w:rsidRPr="005456AE" w:rsidRDefault="00CF2566" w:rsidP="00CF2566">
            <w:pPr>
              <w:rPr>
                <w:rFonts w:asciiTheme="minorHAnsi" w:hAnsiTheme="minorHAnsi" w:cstheme="minorHAnsi"/>
                <w:lang w:val="ro-RO"/>
              </w:rPr>
            </w:pPr>
            <w:r w:rsidRPr="005456AE">
              <w:rPr>
                <w:rFonts w:asciiTheme="minorHAnsi" w:eastAsia="Calibri" w:hAnsiTheme="minorHAnsi" w:cstheme="minorHAnsi"/>
                <w:lang w:val="it-IT"/>
              </w:rPr>
              <w:t xml:space="preserve">Frigider </w:t>
            </w:r>
            <w:r w:rsidR="0065294B" w:rsidRPr="005456AE">
              <w:rPr>
                <w:rFonts w:asciiTheme="minorHAnsi" w:eastAsia="Calibri" w:hAnsiTheme="minorHAnsi" w:cstheme="minorHAnsi"/>
                <w:lang w:val="it-IT"/>
              </w:rPr>
              <w:t xml:space="preserve">de laborator </w:t>
            </w:r>
            <w:r w:rsidRPr="005456AE">
              <w:rPr>
                <w:rFonts w:asciiTheme="minorHAnsi" w:eastAsia="Calibri" w:hAnsiTheme="minorHAnsi" w:cstheme="minorHAnsi"/>
                <w:lang w:val="it-IT"/>
              </w:rPr>
              <w:t>cu 1 ușă și compartiment congelator - capacitate totală 100 - 130 l</w:t>
            </w:r>
          </w:p>
        </w:tc>
        <w:tc>
          <w:tcPr>
            <w:tcW w:w="4262" w:type="dxa"/>
            <w:shd w:val="clear" w:color="auto" w:fill="auto"/>
          </w:tcPr>
          <w:p w14:paraId="7ED6F056" w14:textId="77777777" w:rsidR="00CF2566" w:rsidRPr="005456AE" w:rsidRDefault="00CF2566" w:rsidP="00CF2566">
            <w:pPr>
              <w:rPr>
                <w:rFonts w:asciiTheme="minorHAnsi" w:hAnsiTheme="minorHAnsi" w:cstheme="minorHAnsi"/>
                <w:lang w:val="ro-RO"/>
              </w:rPr>
            </w:pPr>
            <w:r w:rsidRPr="005456AE">
              <w:rPr>
                <w:rFonts w:asciiTheme="minorHAnsi" w:hAnsiTheme="minorHAnsi" w:cstheme="minorHAnsi"/>
                <w:lang w:val="ro-RO"/>
              </w:rPr>
              <w:t>Frigider cu o uşă, tip încadrare standard</w:t>
            </w:r>
          </w:p>
          <w:p w14:paraId="16CF0775" w14:textId="77777777" w:rsidR="00CF2566" w:rsidRPr="005456AE" w:rsidRDefault="00CF2566" w:rsidP="00CF2566">
            <w:pPr>
              <w:rPr>
                <w:rFonts w:asciiTheme="minorHAnsi" w:hAnsiTheme="minorHAnsi" w:cstheme="minorHAnsi"/>
                <w:lang w:val="ro-RO"/>
              </w:rPr>
            </w:pPr>
            <w:r w:rsidRPr="005456AE">
              <w:rPr>
                <w:rFonts w:asciiTheme="minorHAnsi" w:hAnsiTheme="minorHAnsi" w:cstheme="minorHAnsi"/>
                <w:lang w:val="ro-RO"/>
              </w:rPr>
              <w:t>Volum net total: 100 – 130 l</w:t>
            </w:r>
          </w:p>
          <w:p w14:paraId="1F5DE2DB" w14:textId="77777777" w:rsidR="00CF2566" w:rsidRPr="005456AE" w:rsidRDefault="00CF2566" w:rsidP="00CF2566">
            <w:pPr>
              <w:rPr>
                <w:rFonts w:asciiTheme="minorHAnsi" w:hAnsiTheme="minorHAnsi" w:cstheme="minorHAnsi"/>
                <w:lang w:val="ro-RO"/>
              </w:rPr>
            </w:pPr>
            <w:r w:rsidRPr="005456AE">
              <w:rPr>
                <w:rFonts w:asciiTheme="minorHAnsi" w:hAnsiTheme="minorHAnsi" w:cstheme="minorHAnsi"/>
                <w:lang w:val="ro-RO"/>
              </w:rPr>
              <w:t>Volum net congelator: 15 l</w:t>
            </w:r>
          </w:p>
          <w:p w14:paraId="6FD4ACBE" w14:textId="77777777" w:rsidR="00CF2566" w:rsidRPr="005456AE" w:rsidRDefault="00CF2566" w:rsidP="00CF2566">
            <w:pPr>
              <w:rPr>
                <w:rFonts w:asciiTheme="minorHAnsi" w:hAnsiTheme="minorHAnsi" w:cstheme="minorHAnsi"/>
                <w:lang w:val="ro-RO"/>
              </w:rPr>
            </w:pPr>
            <w:r w:rsidRPr="005456AE">
              <w:rPr>
                <w:rFonts w:asciiTheme="minorHAnsi" w:hAnsiTheme="minorHAnsi" w:cstheme="minorHAnsi"/>
                <w:lang w:val="ro-RO"/>
              </w:rPr>
              <w:t>Sistem răcire static</w:t>
            </w:r>
          </w:p>
          <w:p w14:paraId="4CF3F646" w14:textId="77777777" w:rsidR="00CF2566" w:rsidRPr="005456AE" w:rsidRDefault="00CF2566" w:rsidP="00CF2566">
            <w:pPr>
              <w:rPr>
                <w:rFonts w:asciiTheme="minorHAnsi" w:hAnsiTheme="minorHAnsi" w:cstheme="minorHAnsi"/>
                <w:lang w:val="ro-RO"/>
              </w:rPr>
            </w:pPr>
            <w:r w:rsidRPr="005456AE">
              <w:rPr>
                <w:rFonts w:asciiTheme="minorHAnsi" w:hAnsiTheme="minorHAnsi" w:cstheme="minorHAnsi"/>
                <w:lang w:val="ro-RO"/>
              </w:rPr>
              <w:t>Sistem dezghetare frigider: automat</w:t>
            </w:r>
          </w:p>
          <w:p w14:paraId="463BC202" w14:textId="77777777" w:rsidR="00CF2566" w:rsidRPr="005456AE" w:rsidRDefault="00CF2566" w:rsidP="00CF2566">
            <w:pPr>
              <w:rPr>
                <w:rFonts w:asciiTheme="minorHAnsi" w:hAnsiTheme="minorHAnsi" w:cstheme="minorHAnsi"/>
                <w:lang w:val="ro-RO"/>
              </w:rPr>
            </w:pPr>
            <w:r w:rsidRPr="005456AE">
              <w:rPr>
                <w:rFonts w:asciiTheme="minorHAnsi" w:hAnsiTheme="minorHAnsi" w:cstheme="minorHAnsi"/>
                <w:lang w:val="ro-RO"/>
              </w:rPr>
              <w:t>Sistem dezghetare congelator: manual</w:t>
            </w:r>
          </w:p>
          <w:p w14:paraId="7D8E93C0" w14:textId="77777777" w:rsidR="00CF2566" w:rsidRPr="005456AE" w:rsidRDefault="00CF2566" w:rsidP="00CF2566">
            <w:pPr>
              <w:rPr>
                <w:rFonts w:asciiTheme="minorHAnsi" w:hAnsiTheme="minorHAnsi" w:cstheme="minorHAnsi"/>
                <w:lang w:val="ro-RO"/>
              </w:rPr>
            </w:pPr>
            <w:r w:rsidRPr="005456AE">
              <w:rPr>
                <w:rFonts w:asciiTheme="minorHAnsi" w:hAnsiTheme="minorHAnsi" w:cstheme="minorHAnsi"/>
                <w:lang w:val="ro-RO"/>
              </w:rPr>
              <w:t>Material rafturi: Sticlă securizată</w:t>
            </w:r>
          </w:p>
          <w:p w14:paraId="1D4BC3F6" w14:textId="77777777" w:rsidR="00CF2566" w:rsidRDefault="00CF2566" w:rsidP="00CF2566">
            <w:pPr>
              <w:rPr>
                <w:rFonts w:asciiTheme="minorHAnsi" w:hAnsiTheme="minorHAnsi" w:cstheme="minorHAnsi"/>
                <w:lang w:val="it-IT"/>
              </w:rPr>
            </w:pPr>
            <w:r w:rsidRPr="005456AE">
              <w:rPr>
                <w:rFonts w:asciiTheme="minorHAnsi" w:hAnsiTheme="minorHAnsi" w:cstheme="minorHAnsi"/>
                <w:lang w:val="it-IT"/>
              </w:rPr>
              <w:t>Garanție</w:t>
            </w:r>
            <w:r w:rsidR="0058205B" w:rsidRPr="005456AE">
              <w:rPr>
                <w:rFonts w:asciiTheme="minorHAnsi" w:hAnsiTheme="minorHAnsi" w:cstheme="minorHAnsi"/>
                <w:lang w:val="it-IT"/>
              </w:rPr>
              <w:t xml:space="preserve"> produs:</w:t>
            </w:r>
            <w:r w:rsidRPr="005456AE">
              <w:rPr>
                <w:rFonts w:asciiTheme="minorHAnsi" w:hAnsiTheme="minorHAnsi" w:cstheme="minorHAnsi"/>
                <w:lang w:val="it-IT"/>
              </w:rPr>
              <w:t xml:space="preserve"> minim </w:t>
            </w:r>
            <w:r w:rsidR="0058205B" w:rsidRPr="005456AE">
              <w:rPr>
                <w:rFonts w:asciiTheme="minorHAnsi" w:hAnsiTheme="minorHAnsi" w:cstheme="minorHAnsi"/>
                <w:lang w:val="it-IT"/>
              </w:rPr>
              <w:t>12 luni</w:t>
            </w:r>
          </w:p>
          <w:p w14:paraId="35BC2E0C" w14:textId="69659022" w:rsidR="005456AE" w:rsidRPr="005456AE" w:rsidRDefault="005456AE" w:rsidP="00CF2566">
            <w:pPr>
              <w:rPr>
                <w:rFonts w:asciiTheme="minorHAnsi" w:hAnsiTheme="minorHAnsi" w:cstheme="minorHAnsi"/>
                <w:lang w:val="ro-RO"/>
              </w:rPr>
            </w:pPr>
          </w:p>
        </w:tc>
        <w:tc>
          <w:tcPr>
            <w:tcW w:w="0" w:type="auto"/>
            <w:shd w:val="clear" w:color="auto" w:fill="auto"/>
          </w:tcPr>
          <w:p w14:paraId="0F3F48F2" w14:textId="2F81F07F" w:rsidR="00CF2566" w:rsidRPr="003979DC" w:rsidRDefault="00CF2566" w:rsidP="00CF2566">
            <w:pPr>
              <w:ind w:left="153" w:hanging="153"/>
              <w:jc w:val="center"/>
              <w:rPr>
                <w:rFonts w:asciiTheme="minorHAnsi" w:hAnsiTheme="minorHAnsi" w:cstheme="minorHAnsi"/>
                <w:lang w:val="ro-RO"/>
              </w:rPr>
            </w:pPr>
            <w:r w:rsidRPr="003979DC">
              <w:rPr>
                <w:rFonts w:asciiTheme="minorHAnsi" w:hAnsiTheme="minorHAnsi" w:cstheme="minorHAnsi"/>
                <w:lang w:val="ro-RO"/>
              </w:rPr>
              <w:t>1</w:t>
            </w:r>
          </w:p>
        </w:tc>
        <w:tc>
          <w:tcPr>
            <w:tcW w:w="0" w:type="auto"/>
            <w:shd w:val="clear" w:color="auto" w:fill="auto"/>
          </w:tcPr>
          <w:p w14:paraId="09DE2371" w14:textId="26F3F3A2" w:rsidR="00CF2566" w:rsidRPr="003979DC" w:rsidRDefault="00CF2566" w:rsidP="00CF2566">
            <w:pPr>
              <w:ind w:left="153" w:hanging="153"/>
              <w:jc w:val="center"/>
              <w:rPr>
                <w:rFonts w:asciiTheme="minorHAnsi" w:hAnsiTheme="minorHAnsi" w:cstheme="minorHAnsi"/>
                <w:lang w:val="ro-RO"/>
              </w:rPr>
            </w:pPr>
            <w:r w:rsidRPr="003979DC">
              <w:rPr>
                <w:rFonts w:asciiTheme="minorHAnsi" w:hAnsiTheme="minorHAnsi" w:cstheme="minorHAnsi"/>
                <w:lang w:val="ro-RO"/>
              </w:rPr>
              <w:t>1100</w:t>
            </w:r>
          </w:p>
        </w:tc>
      </w:tr>
      <w:tr w:rsidR="00CF2566" w:rsidRPr="003979DC" w14:paraId="1FEB426B" w14:textId="77777777" w:rsidTr="002E210F">
        <w:tc>
          <w:tcPr>
            <w:tcW w:w="0" w:type="auto"/>
            <w:shd w:val="clear" w:color="auto" w:fill="auto"/>
          </w:tcPr>
          <w:p w14:paraId="6DA52D3B" w14:textId="77777777" w:rsidR="00CF2566" w:rsidRPr="003979DC" w:rsidRDefault="00CF2566" w:rsidP="00CF2566">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74C52CE3" w14:textId="68A846A8" w:rsidR="00CF2566" w:rsidRPr="003979DC" w:rsidRDefault="00CF2566" w:rsidP="00CF2566">
            <w:pPr>
              <w:rPr>
                <w:rFonts w:asciiTheme="minorHAnsi" w:hAnsiTheme="minorHAnsi" w:cstheme="minorHAnsi"/>
                <w:lang w:val="ro-RO"/>
              </w:rPr>
            </w:pPr>
            <w:r w:rsidRPr="003979DC">
              <w:rPr>
                <w:rFonts w:asciiTheme="minorHAnsi" w:hAnsiTheme="minorHAnsi" w:cstheme="minorHAnsi"/>
                <w:lang w:val="ro-RO"/>
              </w:rPr>
              <w:t>Balanță</w:t>
            </w:r>
            <w:r w:rsidRPr="003979DC">
              <w:rPr>
                <w:rFonts w:asciiTheme="minorHAnsi" w:hAnsiTheme="minorHAnsi" w:cstheme="minorHAnsi"/>
              </w:rPr>
              <w:t xml:space="preserve"> laborator 500 g</w:t>
            </w:r>
          </w:p>
        </w:tc>
        <w:tc>
          <w:tcPr>
            <w:tcW w:w="4262" w:type="dxa"/>
            <w:shd w:val="clear" w:color="auto" w:fill="auto"/>
          </w:tcPr>
          <w:p w14:paraId="1AAB8788" w14:textId="08BA7257" w:rsidR="00CF2566" w:rsidRPr="003979DC" w:rsidRDefault="00CF2566" w:rsidP="00CF2566">
            <w:pPr>
              <w:jc w:val="both"/>
              <w:rPr>
                <w:rFonts w:asciiTheme="minorHAnsi" w:hAnsiTheme="minorHAnsi" w:cstheme="minorHAnsi"/>
                <w:lang w:val="ro-RO"/>
              </w:rPr>
            </w:pPr>
            <w:r w:rsidRPr="003979DC">
              <w:rPr>
                <w:rFonts w:asciiTheme="minorHAnsi" w:hAnsiTheme="minorHAnsi" w:cstheme="minorHAnsi"/>
                <w:lang w:val="ro-RO"/>
              </w:rPr>
              <w:t>Balanță</w:t>
            </w:r>
            <w:r w:rsidRPr="003979DC">
              <w:rPr>
                <w:rFonts w:asciiTheme="minorHAnsi" w:hAnsiTheme="minorHAnsi" w:cstheme="minorHAnsi"/>
              </w:rPr>
              <w:t xml:space="preserve"> laborator EMB sau echivalent</w:t>
            </w:r>
          </w:p>
          <w:p w14:paraId="417B207B" w14:textId="6A32DE21" w:rsidR="00CF2566" w:rsidRPr="003979DC" w:rsidRDefault="00CF2566" w:rsidP="00CF2566">
            <w:pPr>
              <w:jc w:val="both"/>
              <w:rPr>
                <w:rFonts w:asciiTheme="minorHAnsi" w:hAnsiTheme="minorHAnsi" w:cstheme="minorHAnsi"/>
                <w:lang w:val="ro-RO"/>
              </w:rPr>
            </w:pPr>
            <w:r w:rsidRPr="003979DC">
              <w:rPr>
                <w:rFonts w:asciiTheme="minorHAnsi" w:hAnsiTheme="minorHAnsi" w:cstheme="minorHAnsi"/>
                <w:lang w:val="ro-RO"/>
              </w:rPr>
              <w:t xml:space="preserve">Funcție TARA, </w:t>
            </w:r>
            <w:r w:rsidR="0058205B">
              <w:rPr>
                <w:rFonts w:asciiTheme="minorHAnsi" w:hAnsiTheme="minorHAnsi" w:cstheme="minorHAnsi"/>
                <w:lang w:val="ro-RO"/>
              </w:rPr>
              <w:t>d</w:t>
            </w:r>
            <w:r w:rsidRPr="003979DC">
              <w:rPr>
                <w:rFonts w:asciiTheme="minorHAnsi" w:hAnsiTheme="minorHAnsi" w:cstheme="minorHAnsi"/>
                <w:lang w:val="ro-RO"/>
              </w:rPr>
              <w:t xml:space="preserve">esign plat </w:t>
            </w:r>
          </w:p>
          <w:p w14:paraId="2B99F1BE" w14:textId="77777777" w:rsidR="00CF2566" w:rsidRPr="003979DC" w:rsidRDefault="00CF2566" w:rsidP="00CF2566">
            <w:pPr>
              <w:jc w:val="both"/>
              <w:rPr>
                <w:rFonts w:asciiTheme="minorHAnsi" w:hAnsiTheme="minorHAnsi" w:cstheme="minorHAnsi"/>
                <w:lang w:val="ro-RO"/>
              </w:rPr>
            </w:pPr>
            <w:r w:rsidRPr="003979DC">
              <w:rPr>
                <w:rFonts w:asciiTheme="minorHAnsi" w:hAnsiTheme="minorHAnsi" w:cstheme="minorHAnsi"/>
                <w:lang w:val="ro-RO"/>
              </w:rPr>
              <w:t xml:space="preserve">Calibrare externă </w:t>
            </w:r>
          </w:p>
          <w:p w14:paraId="4BDBBE72" w14:textId="4F077612" w:rsidR="00CF2566" w:rsidRPr="003979DC" w:rsidRDefault="00CF2566" w:rsidP="00CF2566">
            <w:pPr>
              <w:rPr>
                <w:rFonts w:asciiTheme="minorHAnsi" w:hAnsiTheme="minorHAnsi" w:cstheme="minorHAnsi"/>
                <w:lang w:val="ro-RO"/>
              </w:rPr>
            </w:pPr>
            <w:r w:rsidRPr="003979DC">
              <w:rPr>
                <w:rFonts w:asciiTheme="minorHAnsi" w:hAnsiTheme="minorHAnsi" w:cstheme="minorHAnsi"/>
                <w:lang w:val="ro-RO"/>
              </w:rPr>
              <w:t xml:space="preserve">Capacitate cântărire: </w:t>
            </w:r>
            <w:r w:rsidR="0058205B">
              <w:rPr>
                <w:rFonts w:asciiTheme="minorHAnsi" w:hAnsiTheme="minorHAnsi" w:cstheme="minorHAnsi"/>
                <w:lang w:val="ro-RO"/>
              </w:rPr>
              <w:t>c</w:t>
            </w:r>
            <w:r w:rsidRPr="003979DC">
              <w:rPr>
                <w:rFonts w:asciiTheme="minorHAnsi" w:hAnsiTheme="minorHAnsi" w:cstheme="minorHAnsi"/>
                <w:lang w:val="ro-RO"/>
              </w:rPr>
              <w:t>apacitate maximă de cântărire= 500- 620</w:t>
            </w:r>
            <w:r w:rsidR="0058205B">
              <w:rPr>
                <w:rFonts w:asciiTheme="minorHAnsi" w:hAnsiTheme="minorHAnsi" w:cstheme="minorHAnsi"/>
                <w:lang w:val="ro-RO"/>
              </w:rPr>
              <w:t xml:space="preserve"> </w:t>
            </w:r>
            <w:r w:rsidRPr="003979DC">
              <w:rPr>
                <w:rFonts w:asciiTheme="minorHAnsi" w:hAnsiTheme="minorHAnsi" w:cstheme="minorHAnsi"/>
                <w:lang w:val="ro-RO"/>
              </w:rPr>
              <w:t>grame</w:t>
            </w:r>
          </w:p>
          <w:p w14:paraId="4825ECA3" w14:textId="6C49808E" w:rsidR="00CF2566" w:rsidRPr="003979DC" w:rsidRDefault="00CF2566" w:rsidP="00CF2566">
            <w:pPr>
              <w:jc w:val="both"/>
              <w:rPr>
                <w:rFonts w:asciiTheme="minorHAnsi" w:hAnsiTheme="minorHAnsi" w:cstheme="minorHAnsi"/>
                <w:lang w:val="ro-RO"/>
              </w:rPr>
            </w:pPr>
            <w:r w:rsidRPr="003979DC">
              <w:rPr>
                <w:rFonts w:asciiTheme="minorHAnsi" w:hAnsiTheme="minorHAnsi" w:cstheme="minorHAnsi"/>
                <w:lang w:val="ro-RO"/>
              </w:rPr>
              <w:t xml:space="preserve">Reproductibilitate: 0,1 grame </w:t>
            </w:r>
          </w:p>
          <w:p w14:paraId="71F3FF28" w14:textId="77777777" w:rsidR="00CF2566" w:rsidRPr="003979DC" w:rsidRDefault="00CF2566" w:rsidP="00CF2566">
            <w:pPr>
              <w:rPr>
                <w:rFonts w:asciiTheme="minorHAnsi" w:hAnsiTheme="minorHAnsi" w:cstheme="minorHAnsi"/>
                <w:lang w:val="ro-RO"/>
              </w:rPr>
            </w:pPr>
            <w:r w:rsidRPr="003979DC">
              <w:rPr>
                <w:rFonts w:asciiTheme="minorHAnsi" w:hAnsiTheme="minorHAnsi" w:cstheme="minorHAnsi"/>
                <w:lang w:val="ro-RO"/>
              </w:rPr>
              <w:t>Baterie inclusă</w:t>
            </w:r>
          </w:p>
          <w:p w14:paraId="6B498E8E" w14:textId="77777777" w:rsidR="00CF2566" w:rsidRDefault="00CF2566" w:rsidP="00CF2566">
            <w:pPr>
              <w:rPr>
                <w:rFonts w:asciiTheme="minorHAnsi" w:hAnsiTheme="minorHAnsi" w:cstheme="minorHAnsi"/>
                <w:lang w:val="it-IT"/>
              </w:rPr>
            </w:pPr>
            <w:r w:rsidRPr="003979DC">
              <w:rPr>
                <w:rFonts w:asciiTheme="minorHAnsi" w:hAnsiTheme="minorHAnsi" w:cstheme="minorHAnsi"/>
                <w:lang w:val="it-IT"/>
              </w:rPr>
              <w:t>Garanție</w:t>
            </w:r>
            <w:r w:rsidR="0058205B">
              <w:rPr>
                <w:rFonts w:asciiTheme="minorHAnsi" w:hAnsiTheme="minorHAnsi" w:cstheme="minorHAnsi"/>
                <w:lang w:val="it-IT"/>
              </w:rPr>
              <w:t xml:space="preserve"> produs:</w:t>
            </w:r>
            <w:r w:rsidRPr="003979DC">
              <w:rPr>
                <w:rFonts w:asciiTheme="minorHAnsi" w:hAnsiTheme="minorHAnsi" w:cstheme="minorHAnsi"/>
                <w:lang w:val="it-IT"/>
              </w:rPr>
              <w:t xml:space="preserve"> minim </w:t>
            </w:r>
            <w:r w:rsidR="0058205B">
              <w:rPr>
                <w:rFonts w:asciiTheme="minorHAnsi" w:hAnsiTheme="minorHAnsi" w:cstheme="minorHAnsi"/>
                <w:lang w:val="it-IT"/>
              </w:rPr>
              <w:t>12 luni</w:t>
            </w:r>
          </w:p>
          <w:p w14:paraId="4B57F56D" w14:textId="37A0BFE9" w:rsidR="0058205B" w:rsidRPr="003979DC" w:rsidRDefault="0058205B" w:rsidP="00CF2566">
            <w:pPr>
              <w:rPr>
                <w:rFonts w:asciiTheme="minorHAnsi" w:hAnsiTheme="minorHAnsi" w:cstheme="minorHAnsi"/>
                <w:lang w:val="ro-RO"/>
              </w:rPr>
            </w:pPr>
          </w:p>
        </w:tc>
        <w:tc>
          <w:tcPr>
            <w:tcW w:w="0" w:type="auto"/>
            <w:shd w:val="clear" w:color="auto" w:fill="auto"/>
          </w:tcPr>
          <w:p w14:paraId="086F4545" w14:textId="1BD0C6B4" w:rsidR="00CF2566" w:rsidRPr="003979DC" w:rsidRDefault="00CF2566" w:rsidP="00CF2566">
            <w:pPr>
              <w:ind w:left="153" w:hanging="153"/>
              <w:jc w:val="center"/>
              <w:rPr>
                <w:rFonts w:asciiTheme="minorHAnsi" w:hAnsiTheme="minorHAnsi" w:cstheme="minorHAnsi"/>
                <w:lang w:val="ro-RO"/>
              </w:rPr>
            </w:pPr>
            <w:r w:rsidRPr="003979DC">
              <w:rPr>
                <w:rFonts w:asciiTheme="minorHAnsi" w:hAnsiTheme="minorHAnsi" w:cstheme="minorHAnsi"/>
              </w:rPr>
              <w:t>2</w:t>
            </w:r>
          </w:p>
        </w:tc>
        <w:tc>
          <w:tcPr>
            <w:tcW w:w="0" w:type="auto"/>
            <w:shd w:val="clear" w:color="auto" w:fill="auto"/>
          </w:tcPr>
          <w:p w14:paraId="2FC12668" w14:textId="3363B012" w:rsidR="00CF2566" w:rsidRPr="003979DC" w:rsidRDefault="00CF2566" w:rsidP="00CF2566">
            <w:pPr>
              <w:ind w:left="153" w:hanging="153"/>
              <w:jc w:val="center"/>
              <w:rPr>
                <w:rFonts w:asciiTheme="minorHAnsi" w:hAnsiTheme="minorHAnsi" w:cstheme="minorHAnsi"/>
                <w:lang w:val="ro-RO"/>
              </w:rPr>
            </w:pPr>
            <w:r w:rsidRPr="003979DC">
              <w:rPr>
                <w:rFonts w:asciiTheme="minorHAnsi" w:hAnsiTheme="minorHAnsi" w:cstheme="minorHAnsi"/>
              </w:rPr>
              <w:t>2000</w:t>
            </w:r>
          </w:p>
        </w:tc>
      </w:tr>
      <w:tr w:rsidR="00CF2566" w:rsidRPr="003979DC" w14:paraId="60FF833D" w14:textId="77777777" w:rsidTr="002E210F">
        <w:tc>
          <w:tcPr>
            <w:tcW w:w="0" w:type="auto"/>
            <w:shd w:val="clear" w:color="auto" w:fill="auto"/>
          </w:tcPr>
          <w:p w14:paraId="6B314146" w14:textId="77777777" w:rsidR="00CF2566" w:rsidRPr="003979DC" w:rsidRDefault="00CF2566" w:rsidP="00CF2566">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BA21024" w14:textId="18D53D3E" w:rsidR="00CF2566" w:rsidRPr="003979DC" w:rsidRDefault="00CF2566" w:rsidP="00CF2566">
            <w:pPr>
              <w:rPr>
                <w:rFonts w:asciiTheme="minorHAnsi" w:hAnsiTheme="minorHAnsi" w:cstheme="minorHAnsi"/>
                <w:lang w:val="ro-RO"/>
              </w:rPr>
            </w:pPr>
            <w:r w:rsidRPr="003979DC">
              <w:rPr>
                <w:rFonts w:asciiTheme="minorHAnsi" w:hAnsiTheme="minorHAnsi" w:cstheme="minorHAnsi"/>
                <w:lang w:val="ro-RO"/>
              </w:rPr>
              <w:t>Sită tip rețea</w:t>
            </w:r>
          </w:p>
        </w:tc>
        <w:tc>
          <w:tcPr>
            <w:tcW w:w="4262" w:type="dxa"/>
            <w:shd w:val="clear" w:color="auto" w:fill="auto"/>
          </w:tcPr>
          <w:p w14:paraId="479B3709" w14:textId="77777777" w:rsidR="00CF2566" w:rsidRPr="003979DC" w:rsidRDefault="00CF2566" w:rsidP="00CF2566">
            <w:pPr>
              <w:rPr>
                <w:rFonts w:asciiTheme="minorHAnsi" w:hAnsiTheme="minorHAnsi" w:cstheme="minorHAnsi"/>
                <w:lang w:val="ro-RO"/>
              </w:rPr>
            </w:pPr>
            <w:r w:rsidRPr="003979DC">
              <w:rPr>
                <w:rFonts w:asciiTheme="minorHAnsi" w:hAnsiTheme="minorHAnsi" w:cstheme="minorHAnsi"/>
                <w:lang w:val="ro-RO"/>
              </w:rPr>
              <w:t xml:space="preserve">Sită tip rețea </w:t>
            </w:r>
          </w:p>
          <w:p w14:paraId="1D319A0D" w14:textId="77777777" w:rsidR="00CF2566" w:rsidRDefault="00CF2566" w:rsidP="00CF2566">
            <w:pPr>
              <w:jc w:val="both"/>
              <w:rPr>
                <w:rFonts w:asciiTheme="minorHAnsi" w:hAnsiTheme="minorHAnsi" w:cstheme="minorHAnsi"/>
                <w:lang w:val="ro-RO"/>
              </w:rPr>
            </w:pPr>
            <w:r w:rsidRPr="003979DC">
              <w:rPr>
                <w:rFonts w:asciiTheme="minorHAnsi" w:hAnsiTheme="minorHAnsi" w:cstheme="minorHAnsi"/>
                <w:lang w:val="ro-RO"/>
              </w:rPr>
              <w:t>d=200 mm, h=50 mm, ochiul = 2 mm, material-inox</w:t>
            </w:r>
          </w:p>
          <w:p w14:paraId="73521CB3" w14:textId="289B20FF" w:rsidR="00CD4796" w:rsidRPr="003979DC" w:rsidRDefault="00CD4796" w:rsidP="00CF2566">
            <w:pPr>
              <w:jc w:val="both"/>
              <w:rPr>
                <w:rFonts w:asciiTheme="minorHAnsi" w:hAnsiTheme="minorHAnsi" w:cstheme="minorHAnsi"/>
                <w:lang w:val="ro-RO"/>
              </w:rPr>
            </w:pPr>
          </w:p>
        </w:tc>
        <w:tc>
          <w:tcPr>
            <w:tcW w:w="0" w:type="auto"/>
            <w:shd w:val="clear" w:color="auto" w:fill="auto"/>
          </w:tcPr>
          <w:p w14:paraId="30240740" w14:textId="624DB079" w:rsidR="00CF2566" w:rsidRPr="003979DC" w:rsidRDefault="00CF2566" w:rsidP="00CF2566">
            <w:pPr>
              <w:ind w:left="153" w:hanging="153"/>
              <w:jc w:val="center"/>
              <w:rPr>
                <w:rFonts w:asciiTheme="minorHAnsi" w:hAnsiTheme="minorHAnsi" w:cstheme="minorHAnsi"/>
              </w:rPr>
            </w:pPr>
            <w:r w:rsidRPr="003979DC">
              <w:rPr>
                <w:rFonts w:asciiTheme="minorHAnsi" w:hAnsiTheme="minorHAnsi" w:cstheme="minorHAnsi"/>
              </w:rPr>
              <w:t>2</w:t>
            </w:r>
          </w:p>
        </w:tc>
        <w:tc>
          <w:tcPr>
            <w:tcW w:w="0" w:type="auto"/>
            <w:shd w:val="clear" w:color="auto" w:fill="auto"/>
          </w:tcPr>
          <w:p w14:paraId="7136DE6A" w14:textId="597809FE" w:rsidR="00CF2566" w:rsidRPr="003979DC" w:rsidRDefault="00CF2566" w:rsidP="00CF2566">
            <w:pPr>
              <w:ind w:left="153" w:hanging="153"/>
              <w:jc w:val="center"/>
              <w:rPr>
                <w:rFonts w:asciiTheme="minorHAnsi" w:hAnsiTheme="minorHAnsi" w:cstheme="minorHAnsi"/>
              </w:rPr>
            </w:pPr>
            <w:r w:rsidRPr="003979DC">
              <w:rPr>
                <w:rFonts w:asciiTheme="minorHAnsi" w:hAnsiTheme="minorHAnsi" w:cstheme="minorHAnsi"/>
              </w:rPr>
              <w:t>1800</w:t>
            </w:r>
          </w:p>
        </w:tc>
      </w:tr>
      <w:tr w:rsidR="000629D7" w:rsidRPr="003979DC" w14:paraId="0DABF82D" w14:textId="77777777" w:rsidTr="002E210F">
        <w:tc>
          <w:tcPr>
            <w:tcW w:w="0" w:type="auto"/>
            <w:shd w:val="clear" w:color="auto" w:fill="auto"/>
          </w:tcPr>
          <w:p w14:paraId="078BBEC2"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721BF38" w14:textId="00E8F356"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ro-RO"/>
              </w:rPr>
              <w:t xml:space="preserve">Compact Dry® TC (Total counting) </w:t>
            </w:r>
          </w:p>
        </w:tc>
        <w:tc>
          <w:tcPr>
            <w:tcW w:w="4262" w:type="dxa"/>
            <w:shd w:val="clear" w:color="auto" w:fill="auto"/>
          </w:tcPr>
          <w:p w14:paraId="03CBE3F1" w14:textId="77777777" w:rsidR="000629D7" w:rsidRPr="003979DC" w:rsidRDefault="000629D7" w:rsidP="000629D7">
            <w:pPr>
              <w:jc w:val="both"/>
              <w:rPr>
                <w:rFonts w:asciiTheme="minorHAnsi" w:hAnsiTheme="minorHAnsi" w:cstheme="minorHAnsi"/>
                <w:lang w:val="ro-RO"/>
              </w:rPr>
            </w:pPr>
            <w:r w:rsidRPr="003979DC">
              <w:rPr>
                <w:rFonts w:asciiTheme="minorHAnsi" w:hAnsiTheme="minorHAnsi" w:cstheme="minorHAnsi"/>
                <w:lang w:val="ro-RO"/>
              </w:rPr>
              <w:t xml:space="preserve">Tip ambalaj: 90 mm plate </w:t>
            </w:r>
          </w:p>
          <w:p w14:paraId="3FF442C8" w14:textId="77777777" w:rsidR="000629D7" w:rsidRPr="003979DC" w:rsidRDefault="000629D7" w:rsidP="000629D7">
            <w:pPr>
              <w:jc w:val="both"/>
              <w:rPr>
                <w:rFonts w:asciiTheme="minorHAnsi" w:hAnsiTheme="minorHAnsi" w:cstheme="minorHAnsi"/>
                <w:lang w:val="ro-RO"/>
              </w:rPr>
            </w:pPr>
            <w:r w:rsidRPr="003979DC">
              <w:rPr>
                <w:rFonts w:asciiTheme="minorHAnsi" w:hAnsiTheme="minorHAnsi" w:cstheme="minorHAnsi"/>
                <w:lang w:val="ro-RO"/>
              </w:rPr>
              <w:t>Mediu de numărare pentru total microorganisme aerobe; 40 plăci/pachet</w:t>
            </w:r>
          </w:p>
          <w:p w14:paraId="04B1774D" w14:textId="77777777" w:rsidR="000629D7" w:rsidRPr="003979DC" w:rsidRDefault="000629D7" w:rsidP="000629D7">
            <w:pPr>
              <w:rPr>
                <w:rFonts w:asciiTheme="minorHAnsi" w:hAnsiTheme="minorHAnsi" w:cstheme="minorHAnsi"/>
                <w:lang w:val="it-IT"/>
              </w:rPr>
            </w:pPr>
          </w:p>
        </w:tc>
        <w:tc>
          <w:tcPr>
            <w:tcW w:w="0" w:type="auto"/>
            <w:shd w:val="clear" w:color="auto" w:fill="auto"/>
          </w:tcPr>
          <w:p w14:paraId="0F664EE8" w14:textId="77777777" w:rsidR="000629D7" w:rsidRPr="005456AE" w:rsidRDefault="000629D7" w:rsidP="000629D7">
            <w:pPr>
              <w:ind w:left="153" w:hanging="153"/>
              <w:jc w:val="center"/>
              <w:rPr>
                <w:rFonts w:asciiTheme="minorHAnsi" w:hAnsiTheme="minorHAnsi" w:cstheme="minorHAnsi"/>
                <w:lang w:val="ro-RO"/>
              </w:rPr>
            </w:pPr>
            <w:r w:rsidRPr="005456AE">
              <w:rPr>
                <w:rFonts w:asciiTheme="minorHAnsi" w:hAnsiTheme="minorHAnsi" w:cstheme="minorHAnsi"/>
                <w:lang w:val="ro-RO"/>
              </w:rPr>
              <w:t>2</w:t>
            </w:r>
          </w:p>
          <w:p w14:paraId="273A820B" w14:textId="1DB0BF93" w:rsidR="00CD4796" w:rsidRPr="005456AE" w:rsidRDefault="00CD4796" w:rsidP="000629D7">
            <w:pPr>
              <w:ind w:left="153" w:hanging="153"/>
              <w:jc w:val="center"/>
              <w:rPr>
                <w:rFonts w:asciiTheme="minorHAnsi" w:hAnsiTheme="minorHAnsi" w:cstheme="minorHAnsi"/>
                <w:lang w:val="it-IT"/>
              </w:rPr>
            </w:pPr>
            <w:r w:rsidRPr="005456AE">
              <w:rPr>
                <w:rFonts w:asciiTheme="minorHAnsi" w:hAnsiTheme="minorHAnsi" w:cstheme="minorHAnsi"/>
                <w:lang w:val="ro-RO"/>
              </w:rPr>
              <w:t>pachete</w:t>
            </w:r>
          </w:p>
        </w:tc>
        <w:tc>
          <w:tcPr>
            <w:tcW w:w="0" w:type="auto"/>
            <w:shd w:val="clear" w:color="auto" w:fill="auto"/>
          </w:tcPr>
          <w:p w14:paraId="0A9B94E6" w14:textId="207F5F35"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600</w:t>
            </w:r>
          </w:p>
        </w:tc>
      </w:tr>
      <w:tr w:rsidR="000629D7" w:rsidRPr="003979DC" w14:paraId="6ADF72DE" w14:textId="77777777" w:rsidTr="002E210F">
        <w:tc>
          <w:tcPr>
            <w:tcW w:w="0" w:type="auto"/>
            <w:shd w:val="clear" w:color="auto" w:fill="auto"/>
          </w:tcPr>
          <w:p w14:paraId="195C87CE"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0DD298D2" w14:textId="53E7BA6E"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ro-RO"/>
              </w:rPr>
              <w:t xml:space="preserve">Compact Dry® CF (Coliforms) </w:t>
            </w:r>
          </w:p>
        </w:tc>
        <w:tc>
          <w:tcPr>
            <w:tcW w:w="4262" w:type="dxa"/>
            <w:shd w:val="clear" w:color="auto" w:fill="auto"/>
          </w:tcPr>
          <w:p w14:paraId="681ECBBB" w14:textId="7BC51C9D" w:rsidR="000629D7" w:rsidRDefault="000629D7" w:rsidP="000629D7">
            <w:pPr>
              <w:rPr>
                <w:rFonts w:asciiTheme="minorHAnsi" w:hAnsiTheme="minorHAnsi" w:cstheme="minorHAnsi"/>
                <w:lang w:val="ro-RO"/>
              </w:rPr>
            </w:pPr>
            <w:r w:rsidRPr="003979DC">
              <w:rPr>
                <w:rFonts w:asciiTheme="minorHAnsi" w:hAnsiTheme="minorHAnsi" w:cstheme="minorHAnsi"/>
                <w:lang w:val="ro-RO"/>
              </w:rPr>
              <w:t>Mediu de detectare a coliformilor</w:t>
            </w:r>
            <w:r w:rsidR="00CD4796">
              <w:rPr>
                <w:rFonts w:asciiTheme="minorHAnsi" w:hAnsiTheme="minorHAnsi" w:cstheme="minorHAnsi"/>
                <w:lang w:val="ro-RO"/>
              </w:rPr>
              <w:t>,</w:t>
            </w:r>
            <w:r w:rsidRPr="003979DC">
              <w:rPr>
                <w:rFonts w:asciiTheme="minorHAnsi" w:hAnsiTheme="minorHAnsi" w:cstheme="minorHAnsi"/>
                <w:lang w:val="ro-RO"/>
              </w:rPr>
              <w:t xml:space="preserve"> 40 plăci/ pachet</w:t>
            </w:r>
          </w:p>
          <w:p w14:paraId="633D5F7E" w14:textId="70A65CC8" w:rsidR="00CD4796" w:rsidRPr="003979DC" w:rsidRDefault="00CD4796" w:rsidP="000629D7">
            <w:pPr>
              <w:rPr>
                <w:rFonts w:asciiTheme="minorHAnsi" w:hAnsiTheme="minorHAnsi" w:cstheme="minorHAnsi"/>
                <w:lang w:val="it-IT"/>
              </w:rPr>
            </w:pPr>
          </w:p>
        </w:tc>
        <w:tc>
          <w:tcPr>
            <w:tcW w:w="0" w:type="auto"/>
            <w:shd w:val="clear" w:color="auto" w:fill="auto"/>
          </w:tcPr>
          <w:p w14:paraId="0DBC923B" w14:textId="77777777" w:rsidR="000629D7" w:rsidRPr="005456AE" w:rsidRDefault="000629D7" w:rsidP="000629D7">
            <w:pPr>
              <w:ind w:left="153" w:hanging="153"/>
              <w:jc w:val="center"/>
              <w:rPr>
                <w:rFonts w:asciiTheme="minorHAnsi" w:hAnsiTheme="minorHAnsi" w:cstheme="minorHAnsi"/>
                <w:lang w:val="ro-RO"/>
              </w:rPr>
            </w:pPr>
            <w:r w:rsidRPr="005456AE">
              <w:rPr>
                <w:rFonts w:asciiTheme="minorHAnsi" w:hAnsiTheme="minorHAnsi" w:cstheme="minorHAnsi"/>
                <w:lang w:val="ro-RO"/>
              </w:rPr>
              <w:t>2</w:t>
            </w:r>
          </w:p>
          <w:p w14:paraId="44854F3F" w14:textId="21B7E1C4" w:rsidR="00CD4796" w:rsidRPr="005456AE" w:rsidRDefault="00CD4796" w:rsidP="000629D7">
            <w:pPr>
              <w:ind w:left="153" w:hanging="153"/>
              <w:jc w:val="center"/>
              <w:rPr>
                <w:rFonts w:asciiTheme="minorHAnsi" w:hAnsiTheme="minorHAnsi" w:cstheme="minorHAnsi"/>
                <w:lang w:val="it-IT"/>
              </w:rPr>
            </w:pPr>
            <w:r w:rsidRPr="005456AE">
              <w:rPr>
                <w:rFonts w:asciiTheme="minorHAnsi" w:hAnsiTheme="minorHAnsi" w:cstheme="minorHAnsi"/>
                <w:lang w:val="it-IT"/>
              </w:rPr>
              <w:t>pachete</w:t>
            </w:r>
          </w:p>
        </w:tc>
        <w:tc>
          <w:tcPr>
            <w:tcW w:w="0" w:type="auto"/>
            <w:shd w:val="clear" w:color="auto" w:fill="auto"/>
          </w:tcPr>
          <w:p w14:paraId="493E01FF" w14:textId="44073387"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600</w:t>
            </w:r>
          </w:p>
        </w:tc>
      </w:tr>
      <w:tr w:rsidR="000629D7" w:rsidRPr="003979DC" w14:paraId="68119304" w14:textId="77777777" w:rsidTr="002E210F">
        <w:tc>
          <w:tcPr>
            <w:tcW w:w="0" w:type="auto"/>
            <w:shd w:val="clear" w:color="auto" w:fill="auto"/>
          </w:tcPr>
          <w:p w14:paraId="1946A9AF"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46E85BF1" w14:textId="635096B6" w:rsidR="000629D7" w:rsidRPr="003979DC" w:rsidRDefault="000629D7" w:rsidP="000629D7">
            <w:pPr>
              <w:rPr>
                <w:rFonts w:asciiTheme="minorHAnsi" w:hAnsiTheme="minorHAnsi" w:cstheme="minorHAnsi"/>
                <w:lang w:val="it-IT"/>
              </w:rPr>
            </w:pPr>
            <w:r w:rsidRPr="003979DC">
              <w:rPr>
                <w:rFonts w:asciiTheme="minorHAnsi" w:hAnsiTheme="minorHAnsi" w:cstheme="minorHAnsi"/>
              </w:rPr>
              <w:t>Agriculture test kit, 25 tests</w:t>
            </w:r>
          </w:p>
        </w:tc>
        <w:tc>
          <w:tcPr>
            <w:tcW w:w="4262" w:type="dxa"/>
            <w:shd w:val="clear" w:color="auto" w:fill="auto"/>
          </w:tcPr>
          <w:p w14:paraId="54ABB472" w14:textId="77777777" w:rsidR="000629D7" w:rsidRDefault="000629D7" w:rsidP="000629D7">
            <w:pPr>
              <w:rPr>
                <w:rFonts w:asciiTheme="minorHAnsi" w:hAnsiTheme="minorHAnsi" w:cstheme="minorHAnsi"/>
                <w:b/>
                <w:bCs/>
                <w:lang w:val="ro-RO"/>
              </w:rPr>
            </w:pPr>
            <w:r w:rsidRPr="003979DC">
              <w:rPr>
                <w:rFonts w:asciiTheme="minorHAnsi" w:hAnsiTheme="minorHAnsi" w:cstheme="minorHAnsi"/>
                <w:bCs/>
                <w:lang w:val="ro-RO"/>
              </w:rPr>
              <w:t>Kitul de testare include o soluție de extracție de 120 ml, un indicator de pH de 70 ml, 75 de pachete de pulbere (câte 25 pentru N, P, K), pipete de 1 ml tuburi de testare, cartele color</w:t>
            </w:r>
            <w:r w:rsidRPr="003979DC">
              <w:rPr>
                <w:rFonts w:asciiTheme="minorHAnsi" w:hAnsiTheme="minorHAnsi" w:cstheme="minorHAnsi"/>
                <w:b/>
                <w:bCs/>
                <w:lang w:val="ro-RO"/>
              </w:rPr>
              <w:t xml:space="preserve"> </w:t>
            </w:r>
          </w:p>
          <w:p w14:paraId="5B1BFD52" w14:textId="25B2A7B3" w:rsidR="00CD4796" w:rsidRPr="003979DC" w:rsidRDefault="00CD4796" w:rsidP="000629D7">
            <w:pPr>
              <w:rPr>
                <w:rFonts w:asciiTheme="minorHAnsi" w:hAnsiTheme="minorHAnsi" w:cstheme="minorHAnsi"/>
                <w:lang w:val="it-IT"/>
              </w:rPr>
            </w:pPr>
          </w:p>
        </w:tc>
        <w:tc>
          <w:tcPr>
            <w:tcW w:w="0" w:type="auto"/>
            <w:shd w:val="clear" w:color="auto" w:fill="auto"/>
          </w:tcPr>
          <w:p w14:paraId="5BD22BA6" w14:textId="2822DF8E"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rPr>
              <w:t>2</w:t>
            </w:r>
            <w:r w:rsidR="00CD4796">
              <w:rPr>
                <w:rFonts w:asciiTheme="minorHAnsi" w:hAnsiTheme="minorHAnsi" w:cstheme="minorHAnsi"/>
              </w:rPr>
              <w:t xml:space="preserve"> kituri</w:t>
            </w:r>
          </w:p>
        </w:tc>
        <w:tc>
          <w:tcPr>
            <w:tcW w:w="0" w:type="auto"/>
            <w:shd w:val="clear" w:color="auto" w:fill="auto"/>
          </w:tcPr>
          <w:p w14:paraId="28E1589F" w14:textId="703D3905"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rPr>
              <w:t>1300</w:t>
            </w:r>
          </w:p>
        </w:tc>
      </w:tr>
      <w:tr w:rsidR="000629D7" w:rsidRPr="003979DC" w14:paraId="31012DFB" w14:textId="77777777" w:rsidTr="002E210F">
        <w:tc>
          <w:tcPr>
            <w:tcW w:w="0" w:type="auto"/>
            <w:shd w:val="clear" w:color="auto" w:fill="auto"/>
          </w:tcPr>
          <w:p w14:paraId="0541F6B2"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4EA1AFE7" w14:textId="2552BBFF"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ro-RO"/>
              </w:rPr>
              <w:t>Stereomicroscop binocular</w:t>
            </w:r>
          </w:p>
        </w:tc>
        <w:tc>
          <w:tcPr>
            <w:tcW w:w="4262" w:type="dxa"/>
            <w:shd w:val="clear" w:color="auto" w:fill="auto"/>
          </w:tcPr>
          <w:p w14:paraId="042BDDBC" w14:textId="77777777" w:rsidR="00EF2674" w:rsidRPr="003979DC" w:rsidRDefault="00EF2674" w:rsidP="000629D7">
            <w:pPr>
              <w:jc w:val="both"/>
              <w:rPr>
                <w:rFonts w:asciiTheme="minorHAnsi" w:hAnsiTheme="minorHAnsi" w:cstheme="minorHAnsi"/>
                <w:lang w:val="ro-RO"/>
              </w:rPr>
            </w:pPr>
            <w:r w:rsidRPr="003979DC">
              <w:rPr>
                <w:rFonts w:asciiTheme="minorHAnsi" w:hAnsiTheme="minorHAnsi" w:cstheme="minorHAnsi"/>
                <w:lang w:val="ro-RO"/>
              </w:rPr>
              <w:t>Stereomicroscop binocular XTC-3C LED JP Selecta</w:t>
            </w:r>
            <w:r w:rsidRPr="003979DC">
              <w:rPr>
                <w:rFonts w:asciiTheme="minorHAnsi" w:hAnsiTheme="minorHAnsi" w:cstheme="minorHAnsi"/>
              </w:rPr>
              <w:t>, 40x</w:t>
            </w:r>
            <w:r w:rsidRPr="003979DC">
              <w:rPr>
                <w:rFonts w:asciiTheme="minorHAnsi" w:hAnsiTheme="minorHAnsi" w:cstheme="minorHAnsi"/>
                <w:lang w:val="ro-RO"/>
              </w:rPr>
              <w:t xml:space="preserve">  sau echivalent </w:t>
            </w:r>
          </w:p>
          <w:p w14:paraId="538234D6" w14:textId="17968E27" w:rsidR="000629D7" w:rsidRPr="003979DC" w:rsidRDefault="000629D7" w:rsidP="000629D7">
            <w:pPr>
              <w:jc w:val="both"/>
              <w:rPr>
                <w:rFonts w:asciiTheme="minorHAnsi" w:hAnsiTheme="minorHAnsi" w:cstheme="minorHAnsi"/>
                <w:lang w:val="ro-RO"/>
              </w:rPr>
            </w:pPr>
            <w:r w:rsidRPr="003979DC">
              <w:rPr>
                <w:rFonts w:asciiTheme="minorHAnsi" w:hAnsiTheme="minorHAnsi" w:cstheme="minorHAnsi"/>
                <w:lang w:val="ro-RO"/>
              </w:rPr>
              <w:t xml:space="preserve">Magnitudine maximă 40x; </w:t>
            </w:r>
            <w:r w:rsidR="00366924">
              <w:rPr>
                <w:rFonts w:asciiTheme="minorHAnsi" w:hAnsiTheme="minorHAnsi" w:cstheme="minorHAnsi"/>
                <w:lang w:val="ro-RO"/>
              </w:rPr>
              <w:t>s</w:t>
            </w:r>
            <w:r w:rsidRPr="003979DC">
              <w:rPr>
                <w:rFonts w:asciiTheme="minorHAnsi" w:hAnsiTheme="minorHAnsi" w:cstheme="minorHAnsi"/>
                <w:lang w:val="ro-RO"/>
              </w:rPr>
              <w:t>istem cu iluminare dublă de joasă tensiune de 10 V și putere 10 W, cu iluminare incidentă în punctul de observare si iluminare transmisă pe platforma</w:t>
            </w:r>
          </w:p>
          <w:p w14:paraId="4531D67A" w14:textId="77777777" w:rsidR="000629D7" w:rsidRPr="003979DC" w:rsidRDefault="000629D7" w:rsidP="000629D7">
            <w:pPr>
              <w:jc w:val="both"/>
              <w:rPr>
                <w:rFonts w:asciiTheme="minorHAnsi" w:hAnsiTheme="minorHAnsi" w:cstheme="minorHAnsi"/>
                <w:lang w:val="ro-RO"/>
              </w:rPr>
            </w:pPr>
            <w:r w:rsidRPr="003979DC">
              <w:rPr>
                <w:rFonts w:asciiTheme="minorHAnsi" w:hAnsiTheme="minorHAnsi" w:cstheme="minorHAnsi"/>
                <w:lang w:val="ro-RO"/>
              </w:rPr>
              <w:t>Binocular, înclinat la 45°, rotire la 360° si cu distanta interpupilară reglabila între 55 si 75 mm</w:t>
            </w:r>
          </w:p>
          <w:p w14:paraId="23FDCCE8" w14:textId="514A34B2" w:rsidR="000629D7" w:rsidRPr="003979DC" w:rsidRDefault="000629D7" w:rsidP="000629D7">
            <w:pPr>
              <w:jc w:val="both"/>
              <w:rPr>
                <w:rFonts w:asciiTheme="minorHAnsi" w:hAnsiTheme="minorHAnsi" w:cstheme="minorHAnsi"/>
                <w:lang w:val="ro-RO"/>
              </w:rPr>
            </w:pPr>
            <w:r w:rsidRPr="003979DC">
              <w:rPr>
                <w:rFonts w:asciiTheme="minorHAnsi" w:hAnsiTheme="minorHAnsi" w:cstheme="minorHAnsi"/>
                <w:lang w:val="ro-RO"/>
              </w:rPr>
              <w:t>Lentile obiectiv:</w:t>
            </w:r>
            <w:r w:rsidRPr="003979DC">
              <w:rPr>
                <w:rFonts w:asciiTheme="minorHAnsi" w:hAnsiTheme="minorHAnsi" w:cstheme="minorHAnsi"/>
                <w:shd w:val="clear" w:color="auto" w:fill="F4F4F4"/>
                <w:lang w:val="ro-RO"/>
              </w:rPr>
              <w:t xml:space="preserve"> </w:t>
            </w:r>
            <w:r w:rsidR="00366924">
              <w:rPr>
                <w:rFonts w:asciiTheme="minorHAnsi" w:hAnsiTheme="minorHAnsi" w:cstheme="minorHAnsi"/>
                <w:shd w:val="clear" w:color="auto" w:fill="F4F4F4"/>
                <w:lang w:val="ro-RO"/>
              </w:rPr>
              <w:t>c</w:t>
            </w:r>
            <w:r w:rsidRPr="003979DC">
              <w:rPr>
                <w:rFonts w:asciiTheme="minorHAnsi" w:hAnsiTheme="minorHAnsi" w:cstheme="minorHAnsi"/>
                <w:lang w:val="ro-RO"/>
              </w:rPr>
              <w:t>u mărirea între 2x si 4x cu distanta de lucru de 57 mm</w:t>
            </w:r>
          </w:p>
          <w:p w14:paraId="5AAA97CD" w14:textId="40960B0D" w:rsidR="000629D7" w:rsidRPr="003979DC" w:rsidRDefault="000629D7" w:rsidP="000629D7">
            <w:pPr>
              <w:jc w:val="both"/>
              <w:rPr>
                <w:rFonts w:asciiTheme="minorHAnsi" w:hAnsiTheme="minorHAnsi" w:cstheme="minorHAnsi"/>
                <w:lang w:val="ro-RO"/>
              </w:rPr>
            </w:pPr>
            <w:r w:rsidRPr="003979DC">
              <w:rPr>
                <w:rFonts w:asciiTheme="minorHAnsi" w:hAnsiTheme="minorHAnsi" w:cstheme="minorHAnsi"/>
                <w:lang w:val="ro-RO"/>
              </w:rPr>
              <w:t>Oculare:</w:t>
            </w:r>
            <w:r w:rsidRPr="003979DC">
              <w:rPr>
                <w:rFonts w:asciiTheme="minorHAnsi" w:hAnsiTheme="minorHAnsi" w:cstheme="minorHAnsi"/>
                <w:shd w:val="clear" w:color="auto" w:fill="FAFAFA"/>
                <w:lang w:val="ro-RO"/>
              </w:rPr>
              <w:t xml:space="preserve"> </w:t>
            </w:r>
            <w:r w:rsidR="00366924">
              <w:rPr>
                <w:rFonts w:asciiTheme="minorHAnsi" w:hAnsiTheme="minorHAnsi" w:cstheme="minorHAnsi"/>
                <w:shd w:val="clear" w:color="auto" w:fill="FAFAFA"/>
                <w:lang w:val="ro-RO"/>
              </w:rPr>
              <w:t>o</w:t>
            </w:r>
            <w:r w:rsidRPr="003979DC">
              <w:rPr>
                <w:rFonts w:asciiTheme="minorHAnsi" w:hAnsiTheme="minorHAnsi" w:cstheme="minorHAnsi"/>
                <w:lang w:val="ro-RO"/>
              </w:rPr>
              <w:t xml:space="preserve"> pereche de oculare WF10x cu diametrul câmpului de vizualizare de 23 mm</w:t>
            </w:r>
          </w:p>
          <w:p w14:paraId="776E6E67" w14:textId="77777777" w:rsidR="000629D7" w:rsidRPr="003979DC" w:rsidRDefault="000629D7" w:rsidP="000629D7">
            <w:pPr>
              <w:rPr>
                <w:rFonts w:asciiTheme="minorHAnsi" w:hAnsiTheme="minorHAnsi" w:cstheme="minorHAnsi"/>
                <w:lang w:val="ro-RO"/>
              </w:rPr>
            </w:pPr>
            <w:r w:rsidRPr="003979DC">
              <w:rPr>
                <w:rFonts w:asciiTheme="minorHAnsi" w:hAnsiTheme="minorHAnsi" w:cstheme="minorHAnsi"/>
                <w:lang w:val="ro-RO"/>
              </w:rPr>
              <w:t>Husă de protecție împotriva prafului</w:t>
            </w:r>
          </w:p>
          <w:p w14:paraId="4B3BA5C0" w14:textId="77777777" w:rsidR="00EF2674" w:rsidRDefault="00EF2674" w:rsidP="000629D7">
            <w:pPr>
              <w:rPr>
                <w:rFonts w:asciiTheme="minorHAnsi" w:hAnsiTheme="minorHAnsi" w:cstheme="minorHAnsi"/>
                <w:lang w:val="it-IT"/>
              </w:rPr>
            </w:pPr>
            <w:r w:rsidRPr="003979DC">
              <w:rPr>
                <w:rFonts w:asciiTheme="minorHAnsi" w:hAnsiTheme="minorHAnsi" w:cstheme="minorHAnsi"/>
                <w:lang w:val="it-IT"/>
              </w:rPr>
              <w:t>Garanție</w:t>
            </w:r>
            <w:r w:rsidR="00366924">
              <w:rPr>
                <w:rFonts w:asciiTheme="minorHAnsi" w:hAnsiTheme="minorHAnsi" w:cstheme="minorHAnsi"/>
                <w:lang w:val="it-IT"/>
              </w:rPr>
              <w:t xml:space="preserve"> produs:</w:t>
            </w:r>
            <w:r w:rsidRPr="003979DC">
              <w:rPr>
                <w:rFonts w:asciiTheme="minorHAnsi" w:hAnsiTheme="minorHAnsi" w:cstheme="minorHAnsi"/>
                <w:lang w:val="it-IT"/>
              </w:rPr>
              <w:t xml:space="preserve"> mini</w:t>
            </w:r>
            <w:r w:rsidR="00366924">
              <w:rPr>
                <w:rFonts w:asciiTheme="minorHAnsi" w:hAnsiTheme="minorHAnsi" w:cstheme="minorHAnsi"/>
                <w:lang w:val="it-IT"/>
              </w:rPr>
              <w:t>m</w:t>
            </w:r>
            <w:r w:rsidRPr="003979DC">
              <w:rPr>
                <w:rFonts w:asciiTheme="minorHAnsi" w:hAnsiTheme="minorHAnsi" w:cstheme="minorHAnsi"/>
                <w:lang w:val="it-IT"/>
              </w:rPr>
              <w:t xml:space="preserve"> </w:t>
            </w:r>
            <w:r w:rsidR="00366924">
              <w:rPr>
                <w:rFonts w:asciiTheme="minorHAnsi" w:hAnsiTheme="minorHAnsi" w:cstheme="minorHAnsi"/>
                <w:lang w:val="it-IT"/>
              </w:rPr>
              <w:t>12 luni</w:t>
            </w:r>
          </w:p>
          <w:p w14:paraId="2BE61553" w14:textId="37F1B82B" w:rsidR="00CE4213" w:rsidRPr="003979DC" w:rsidRDefault="00CE4213" w:rsidP="000629D7">
            <w:pPr>
              <w:rPr>
                <w:rFonts w:asciiTheme="minorHAnsi" w:hAnsiTheme="minorHAnsi" w:cstheme="minorHAnsi"/>
                <w:lang w:val="it-IT"/>
              </w:rPr>
            </w:pPr>
          </w:p>
        </w:tc>
        <w:tc>
          <w:tcPr>
            <w:tcW w:w="0" w:type="auto"/>
            <w:shd w:val="clear" w:color="auto" w:fill="auto"/>
          </w:tcPr>
          <w:p w14:paraId="34CCD3EA" w14:textId="3F71204A"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rPr>
              <w:t>2</w:t>
            </w:r>
          </w:p>
        </w:tc>
        <w:tc>
          <w:tcPr>
            <w:tcW w:w="0" w:type="auto"/>
            <w:shd w:val="clear" w:color="auto" w:fill="auto"/>
          </w:tcPr>
          <w:p w14:paraId="30EA8BC7" w14:textId="71F09956"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rPr>
              <w:t>4200</w:t>
            </w:r>
          </w:p>
        </w:tc>
      </w:tr>
      <w:tr w:rsidR="000629D7" w:rsidRPr="003979DC" w14:paraId="2DBA6470" w14:textId="77777777" w:rsidTr="002E210F">
        <w:tc>
          <w:tcPr>
            <w:tcW w:w="0" w:type="auto"/>
            <w:shd w:val="clear" w:color="auto" w:fill="auto"/>
          </w:tcPr>
          <w:p w14:paraId="154DC41D"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63693C6A" w14:textId="0365EC9E"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ro-RO"/>
              </w:rPr>
              <w:t>Microscop monocular, 1000x</w:t>
            </w:r>
          </w:p>
        </w:tc>
        <w:tc>
          <w:tcPr>
            <w:tcW w:w="4262" w:type="dxa"/>
            <w:shd w:val="clear" w:color="auto" w:fill="auto"/>
          </w:tcPr>
          <w:p w14:paraId="0FA64352" w14:textId="267506F8" w:rsidR="00EF2674" w:rsidRPr="003979DC" w:rsidRDefault="00EF2674" w:rsidP="000629D7">
            <w:pPr>
              <w:jc w:val="both"/>
              <w:rPr>
                <w:rFonts w:asciiTheme="minorHAnsi" w:hAnsiTheme="minorHAnsi" w:cstheme="minorHAnsi"/>
                <w:lang w:val="ro-RO"/>
              </w:rPr>
            </w:pPr>
            <w:r w:rsidRPr="003979DC">
              <w:rPr>
                <w:rFonts w:asciiTheme="minorHAnsi" w:hAnsiTheme="minorHAnsi" w:cstheme="minorHAnsi"/>
                <w:lang w:val="ro-RO"/>
              </w:rPr>
              <w:t>Microscop monocular Optika B-155R-PL, 1000x sau echivalent</w:t>
            </w:r>
          </w:p>
          <w:p w14:paraId="073754A2" w14:textId="313D16F3" w:rsidR="000629D7" w:rsidRPr="003979DC" w:rsidRDefault="000629D7" w:rsidP="000629D7">
            <w:pPr>
              <w:jc w:val="both"/>
              <w:rPr>
                <w:rFonts w:asciiTheme="minorHAnsi" w:hAnsiTheme="minorHAnsi" w:cstheme="minorHAnsi"/>
                <w:lang w:val="ro-RO"/>
              </w:rPr>
            </w:pPr>
            <w:r w:rsidRPr="003979DC">
              <w:rPr>
                <w:rFonts w:asciiTheme="minorHAnsi" w:hAnsiTheme="minorHAnsi" w:cstheme="minorHAnsi"/>
                <w:lang w:val="ro-RO"/>
              </w:rPr>
              <w:t>Magnitudine cuprinsă între 40x - 1000x, distanța parafocală de 45 mm</w:t>
            </w:r>
          </w:p>
          <w:p w14:paraId="70B67E66" w14:textId="77777777" w:rsidR="000629D7" w:rsidRPr="003979DC" w:rsidRDefault="000629D7" w:rsidP="000629D7">
            <w:pPr>
              <w:jc w:val="both"/>
              <w:rPr>
                <w:rFonts w:asciiTheme="minorHAnsi" w:hAnsiTheme="minorHAnsi" w:cstheme="minorHAnsi"/>
                <w:lang w:val="ro-RO"/>
              </w:rPr>
            </w:pPr>
            <w:r w:rsidRPr="003979DC">
              <w:rPr>
                <w:rFonts w:asciiTheme="minorHAnsi" w:hAnsiTheme="minorHAnsi" w:cstheme="minorHAnsi"/>
                <w:lang w:val="ro-RO"/>
              </w:rPr>
              <w:t>Oculare: câmp larg WF10x/18, cu diametrul campului vizualizat de 18 mm</w:t>
            </w:r>
          </w:p>
          <w:p w14:paraId="241C0E0F" w14:textId="77777777" w:rsidR="000629D7" w:rsidRPr="003979DC" w:rsidRDefault="000629D7" w:rsidP="000629D7">
            <w:pPr>
              <w:rPr>
                <w:rFonts w:asciiTheme="minorHAnsi" w:hAnsiTheme="minorHAnsi" w:cstheme="minorHAnsi"/>
                <w:lang w:val="ro-RO"/>
              </w:rPr>
            </w:pPr>
            <w:r w:rsidRPr="003979DC">
              <w:rPr>
                <w:rFonts w:asciiTheme="minorHAnsi" w:hAnsiTheme="minorHAnsi" w:cstheme="minorHAnsi"/>
                <w:lang w:val="ro-RO"/>
              </w:rPr>
              <w:t>Alimentare; 100 V - 240 V / 50 - 60 Hz sau baterii reincarcabile</w:t>
            </w:r>
          </w:p>
          <w:p w14:paraId="277F5777" w14:textId="77777777" w:rsidR="000629D7" w:rsidRPr="003979DC" w:rsidRDefault="000629D7" w:rsidP="000629D7">
            <w:pPr>
              <w:rPr>
                <w:rFonts w:asciiTheme="minorHAnsi" w:hAnsiTheme="minorHAnsi" w:cstheme="minorHAnsi"/>
                <w:lang w:val="ro-RO"/>
              </w:rPr>
            </w:pPr>
            <w:r w:rsidRPr="003979DC">
              <w:rPr>
                <w:rFonts w:asciiTheme="minorHAnsi" w:hAnsiTheme="minorHAnsi" w:cstheme="minorHAnsi"/>
                <w:lang w:val="ro-RO"/>
              </w:rPr>
              <w:t>Husă de protecție</w:t>
            </w:r>
          </w:p>
          <w:p w14:paraId="0619DC3B" w14:textId="77777777" w:rsidR="00EF2674" w:rsidRDefault="00EF2674" w:rsidP="000629D7">
            <w:pPr>
              <w:rPr>
                <w:rFonts w:asciiTheme="minorHAnsi" w:hAnsiTheme="minorHAnsi" w:cstheme="minorHAnsi"/>
                <w:lang w:val="it-IT"/>
              </w:rPr>
            </w:pPr>
            <w:r w:rsidRPr="003979DC">
              <w:rPr>
                <w:rFonts w:asciiTheme="minorHAnsi" w:hAnsiTheme="minorHAnsi" w:cstheme="minorHAnsi"/>
                <w:lang w:val="it-IT"/>
              </w:rPr>
              <w:t>Garanție</w:t>
            </w:r>
            <w:r w:rsidR="00CE4213">
              <w:rPr>
                <w:rFonts w:asciiTheme="minorHAnsi" w:hAnsiTheme="minorHAnsi" w:cstheme="minorHAnsi"/>
                <w:lang w:val="it-IT"/>
              </w:rPr>
              <w:t xml:space="preserve"> produs:</w:t>
            </w:r>
            <w:r w:rsidRPr="003979DC">
              <w:rPr>
                <w:rFonts w:asciiTheme="minorHAnsi" w:hAnsiTheme="minorHAnsi" w:cstheme="minorHAnsi"/>
                <w:lang w:val="it-IT"/>
              </w:rPr>
              <w:t xml:space="preserve"> mini</w:t>
            </w:r>
            <w:r w:rsidR="00CE4213">
              <w:rPr>
                <w:rFonts w:asciiTheme="minorHAnsi" w:hAnsiTheme="minorHAnsi" w:cstheme="minorHAnsi"/>
                <w:lang w:val="it-IT"/>
              </w:rPr>
              <w:t>m</w:t>
            </w:r>
            <w:r w:rsidRPr="003979DC">
              <w:rPr>
                <w:rFonts w:asciiTheme="minorHAnsi" w:hAnsiTheme="minorHAnsi" w:cstheme="minorHAnsi"/>
                <w:lang w:val="it-IT"/>
              </w:rPr>
              <w:t xml:space="preserve"> </w:t>
            </w:r>
            <w:r w:rsidR="00CE4213">
              <w:rPr>
                <w:rFonts w:asciiTheme="minorHAnsi" w:hAnsiTheme="minorHAnsi" w:cstheme="minorHAnsi"/>
                <w:lang w:val="it-IT"/>
              </w:rPr>
              <w:t>12 luni</w:t>
            </w:r>
          </w:p>
          <w:p w14:paraId="573F8AF8" w14:textId="24A92C78" w:rsidR="00CE4213" w:rsidRPr="003979DC" w:rsidRDefault="00CE4213" w:rsidP="000629D7">
            <w:pPr>
              <w:rPr>
                <w:rFonts w:asciiTheme="minorHAnsi" w:hAnsiTheme="minorHAnsi" w:cstheme="minorHAnsi"/>
                <w:lang w:val="it-IT"/>
              </w:rPr>
            </w:pPr>
          </w:p>
        </w:tc>
        <w:tc>
          <w:tcPr>
            <w:tcW w:w="0" w:type="auto"/>
            <w:shd w:val="clear" w:color="auto" w:fill="auto"/>
          </w:tcPr>
          <w:p w14:paraId="3BC32B7A" w14:textId="2EFA8351"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rPr>
              <w:t>2</w:t>
            </w:r>
          </w:p>
        </w:tc>
        <w:tc>
          <w:tcPr>
            <w:tcW w:w="0" w:type="auto"/>
            <w:shd w:val="clear" w:color="auto" w:fill="auto"/>
          </w:tcPr>
          <w:p w14:paraId="4967C9ED" w14:textId="5B8C7E89"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rPr>
              <w:t>4000</w:t>
            </w:r>
          </w:p>
        </w:tc>
      </w:tr>
      <w:tr w:rsidR="000629D7" w:rsidRPr="003979DC" w14:paraId="57B8B4C5" w14:textId="77777777" w:rsidTr="002E210F">
        <w:tc>
          <w:tcPr>
            <w:tcW w:w="0" w:type="auto"/>
            <w:shd w:val="clear" w:color="auto" w:fill="auto"/>
          </w:tcPr>
          <w:p w14:paraId="62ABE045"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76C7B11F" w14:textId="46719700"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ro-RO"/>
              </w:rPr>
              <w:t>Microscop binocular</w:t>
            </w:r>
          </w:p>
        </w:tc>
        <w:tc>
          <w:tcPr>
            <w:tcW w:w="4262" w:type="dxa"/>
            <w:shd w:val="clear" w:color="auto" w:fill="auto"/>
          </w:tcPr>
          <w:p w14:paraId="5AB2CFBE" w14:textId="77777777" w:rsidR="00801A9E" w:rsidRPr="003979DC" w:rsidRDefault="00801A9E" w:rsidP="000629D7">
            <w:pPr>
              <w:jc w:val="both"/>
              <w:rPr>
                <w:rFonts w:asciiTheme="minorHAnsi" w:hAnsiTheme="minorHAnsi" w:cstheme="minorHAnsi"/>
                <w:lang w:val="ro-RO"/>
              </w:rPr>
            </w:pPr>
            <w:r w:rsidRPr="003979DC">
              <w:rPr>
                <w:rFonts w:asciiTheme="minorHAnsi" w:hAnsiTheme="minorHAnsi" w:cstheme="minorHAnsi"/>
                <w:lang w:val="ro-RO"/>
              </w:rPr>
              <w:t xml:space="preserve">Microscop binocular Optika B-67, 600x sau echivalent </w:t>
            </w:r>
          </w:p>
          <w:p w14:paraId="07A335FA" w14:textId="409CCEB5" w:rsidR="000629D7" w:rsidRPr="003979DC" w:rsidRDefault="000629D7" w:rsidP="000629D7">
            <w:pPr>
              <w:jc w:val="both"/>
              <w:rPr>
                <w:rFonts w:asciiTheme="minorHAnsi" w:hAnsiTheme="minorHAnsi" w:cstheme="minorHAnsi"/>
                <w:lang w:val="ro-RO"/>
              </w:rPr>
            </w:pPr>
            <w:r w:rsidRPr="003979DC">
              <w:rPr>
                <w:rFonts w:asciiTheme="minorHAnsi" w:hAnsiTheme="minorHAnsi" w:cstheme="minorHAnsi"/>
                <w:lang w:val="ro-RO"/>
              </w:rPr>
              <w:t>Domeniul de magnitudine maxim 600x</w:t>
            </w:r>
          </w:p>
          <w:p w14:paraId="08C2B155" w14:textId="77777777" w:rsidR="00EE1146" w:rsidRDefault="000629D7" w:rsidP="000629D7">
            <w:pPr>
              <w:jc w:val="both"/>
              <w:rPr>
                <w:rFonts w:asciiTheme="minorHAnsi" w:hAnsiTheme="minorHAnsi" w:cstheme="minorHAnsi"/>
                <w:lang w:val="ro-RO"/>
              </w:rPr>
            </w:pPr>
            <w:r w:rsidRPr="003979DC">
              <w:rPr>
                <w:rFonts w:asciiTheme="minorHAnsi" w:hAnsiTheme="minorHAnsi" w:cstheme="minorHAnsi"/>
                <w:lang w:val="ro-RO"/>
              </w:rPr>
              <w:t xml:space="preserve">Tipul sursei de lumina: LED </w:t>
            </w:r>
          </w:p>
          <w:p w14:paraId="1B5A6621" w14:textId="534B3F28" w:rsidR="000629D7" w:rsidRPr="003979DC" w:rsidRDefault="000629D7" w:rsidP="000629D7">
            <w:pPr>
              <w:jc w:val="both"/>
              <w:rPr>
                <w:rFonts w:asciiTheme="minorHAnsi" w:hAnsiTheme="minorHAnsi" w:cstheme="minorHAnsi"/>
                <w:lang w:val="ro-RO"/>
              </w:rPr>
            </w:pPr>
            <w:r w:rsidRPr="003979DC">
              <w:rPr>
                <w:rFonts w:asciiTheme="minorHAnsi" w:hAnsiTheme="minorHAnsi" w:cstheme="minorHAnsi"/>
                <w:lang w:val="ro-RO"/>
              </w:rPr>
              <w:t>Putere lumina: 1 W</w:t>
            </w:r>
          </w:p>
          <w:p w14:paraId="760CBD34" w14:textId="77777777" w:rsidR="000629D7" w:rsidRPr="003979DC" w:rsidRDefault="000629D7" w:rsidP="000629D7">
            <w:pPr>
              <w:jc w:val="both"/>
              <w:rPr>
                <w:rFonts w:asciiTheme="minorHAnsi" w:hAnsiTheme="minorHAnsi" w:cstheme="minorHAnsi"/>
                <w:lang w:val="ro-RO"/>
              </w:rPr>
            </w:pPr>
            <w:r w:rsidRPr="003979DC">
              <w:rPr>
                <w:rFonts w:asciiTheme="minorHAnsi" w:hAnsiTheme="minorHAnsi" w:cstheme="minorHAnsi"/>
                <w:lang w:val="ro-RO"/>
              </w:rPr>
              <w:t xml:space="preserve">Oculare: Binocular, inclinat la 30°, cu posibilitatea rotirii la 360° </w:t>
            </w:r>
          </w:p>
          <w:p w14:paraId="6B558A0C" w14:textId="77777777" w:rsidR="000629D7" w:rsidRPr="003979DC" w:rsidRDefault="000629D7" w:rsidP="000629D7">
            <w:pPr>
              <w:rPr>
                <w:rFonts w:asciiTheme="minorHAnsi" w:hAnsiTheme="minorHAnsi" w:cstheme="minorHAnsi"/>
                <w:lang w:val="ro-RO"/>
              </w:rPr>
            </w:pPr>
            <w:r w:rsidRPr="003979DC">
              <w:rPr>
                <w:rFonts w:asciiTheme="minorHAnsi" w:hAnsiTheme="minorHAnsi" w:cstheme="minorHAnsi"/>
                <w:lang w:val="ro-RO"/>
              </w:rPr>
              <w:t>Obiectiv Acromatic, cu marirea de 60x, apertura numerica de 0.85 si distanta de lucru de 0.13 mm (tratament antifungic) Obiectiv Acromatic, cu marirea de 40x, apertura numerica de 0.65 si distanta de lucru de 0.5 mm (tratament antifungic) Obiectiv Acromatic, cu marirea de 10x, apertura numerica de 0.25 si distanta de lucru de 7.0 mm (tratament antifungic)</w:t>
            </w:r>
          </w:p>
          <w:p w14:paraId="1689FE34" w14:textId="1942EAC7" w:rsidR="00EF2674" w:rsidRDefault="00EF2674" w:rsidP="000629D7">
            <w:pPr>
              <w:rPr>
                <w:rFonts w:asciiTheme="minorHAnsi" w:hAnsiTheme="minorHAnsi" w:cstheme="minorHAnsi"/>
                <w:lang w:val="it-IT"/>
              </w:rPr>
            </w:pPr>
            <w:r w:rsidRPr="003979DC">
              <w:rPr>
                <w:rFonts w:asciiTheme="minorHAnsi" w:hAnsiTheme="minorHAnsi" w:cstheme="minorHAnsi"/>
                <w:lang w:val="it-IT"/>
              </w:rPr>
              <w:t xml:space="preserve">Garanție </w:t>
            </w:r>
            <w:r w:rsidR="00EE1146">
              <w:rPr>
                <w:rFonts w:asciiTheme="minorHAnsi" w:hAnsiTheme="minorHAnsi" w:cstheme="minorHAnsi"/>
                <w:lang w:val="it-IT"/>
              </w:rPr>
              <w:t xml:space="preserve">produs: </w:t>
            </w:r>
            <w:r w:rsidRPr="003979DC">
              <w:rPr>
                <w:rFonts w:asciiTheme="minorHAnsi" w:hAnsiTheme="minorHAnsi" w:cstheme="minorHAnsi"/>
                <w:lang w:val="it-IT"/>
              </w:rPr>
              <w:t>mini</w:t>
            </w:r>
            <w:r w:rsidR="00EE1146">
              <w:rPr>
                <w:rFonts w:asciiTheme="minorHAnsi" w:hAnsiTheme="minorHAnsi" w:cstheme="minorHAnsi"/>
                <w:lang w:val="it-IT"/>
              </w:rPr>
              <w:t>m</w:t>
            </w:r>
            <w:r w:rsidRPr="003979DC">
              <w:rPr>
                <w:rFonts w:asciiTheme="minorHAnsi" w:hAnsiTheme="minorHAnsi" w:cstheme="minorHAnsi"/>
                <w:lang w:val="it-IT"/>
              </w:rPr>
              <w:t xml:space="preserve"> </w:t>
            </w:r>
            <w:r w:rsidR="00EE1146">
              <w:rPr>
                <w:rFonts w:asciiTheme="minorHAnsi" w:hAnsiTheme="minorHAnsi" w:cstheme="minorHAnsi"/>
                <w:lang w:val="it-IT"/>
              </w:rPr>
              <w:t>12 luni</w:t>
            </w:r>
          </w:p>
          <w:p w14:paraId="65E2EE57" w14:textId="76D3EB33" w:rsidR="00EE1146" w:rsidRPr="003979DC" w:rsidRDefault="00EE1146" w:rsidP="000629D7">
            <w:pPr>
              <w:rPr>
                <w:rFonts w:asciiTheme="minorHAnsi" w:hAnsiTheme="minorHAnsi" w:cstheme="minorHAnsi"/>
                <w:lang w:val="it-IT"/>
              </w:rPr>
            </w:pPr>
          </w:p>
        </w:tc>
        <w:tc>
          <w:tcPr>
            <w:tcW w:w="0" w:type="auto"/>
            <w:shd w:val="clear" w:color="auto" w:fill="auto"/>
          </w:tcPr>
          <w:p w14:paraId="4DDE7804" w14:textId="1ED71619"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2</w:t>
            </w:r>
          </w:p>
        </w:tc>
        <w:tc>
          <w:tcPr>
            <w:tcW w:w="0" w:type="auto"/>
            <w:shd w:val="clear" w:color="auto" w:fill="auto"/>
          </w:tcPr>
          <w:p w14:paraId="6AAF0752" w14:textId="3C776F49"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4200</w:t>
            </w:r>
          </w:p>
        </w:tc>
      </w:tr>
      <w:tr w:rsidR="000629D7" w:rsidRPr="003979DC" w14:paraId="3D0972A2" w14:textId="77777777" w:rsidTr="002E210F">
        <w:tc>
          <w:tcPr>
            <w:tcW w:w="0" w:type="auto"/>
            <w:shd w:val="clear" w:color="auto" w:fill="auto"/>
          </w:tcPr>
          <w:p w14:paraId="63FBDD8E"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06F7151" w14:textId="4CF511D2"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ro-RO"/>
              </w:rPr>
              <w:t>Cilindrii gradați 25 mL</w:t>
            </w:r>
          </w:p>
        </w:tc>
        <w:tc>
          <w:tcPr>
            <w:tcW w:w="4262" w:type="dxa"/>
            <w:shd w:val="clear" w:color="auto" w:fill="auto"/>
          </w:tcPr>
          <w:p w14:paraId="5AAF18F8" w14:textId="77777777" w:rsidR="00801A9E" w:rsidRPr="003979DC" w:rsidRDefault="00801A9E" w:rsidP="000629D7">
            <w:pPr>
              <w:rPr>
                <w:rFonts w:asciiTheme="minorHAnsi" w:hAnsiTheme="minorHAnsi" w:cstheme="minorHAnsi"/>
                <w:lang w:val="ro-RO"/>
              </w:rPr>
            </w:pPr>
            <w:r w:rsidRPr="003979DC">
              <w:rPr>
                <w:rFonts w:asciiTheme="minorHAnsi" w:hAnsiTheme="minorHAnsi" w:cstheme="minorHAnsi"/>
                <w:lang w:val="ro-RO"/>
              </w:rPr>
              <w:t xml:space="preserve">Cilindrii gradați 25 mL </w:t>
            </w:r>
          </w:p>
          <w:p w14:paraId="1B6CE4D4" w14:textId="77777777" w:rsidR="000629D7" w:rsidRDefault="000629D7" w:rsidP="000629D7">
            <w:pPr>
              <w:rPr>
                <w:rFonts w:asciiTheme="minorHAnsi" w:hAnsiTheme="minorHAnsi" w:cstheme="minorHAnsi"/>
                <w:shd w:val="clear" w:color="auto" w:fill="FAFAFA"/>
                <w:lang w:val="ro-RO"/>
              </w:rPr>
            </w:pPr>
            <w:r w:rsidRPr="003979DC">
              <w:rPr>
                <w:rFonts w:asciiTheme="minorHAnsi" w:hAnsiTheme="minorHAnsi" w:cstheme="minorHAnsi"/>
                <w:lang w:val="ro-RO"/>
              </w:rPr>
              <w:t>25 ml; a</w:t>
            </w:r>
            <w:r w:rsidRPr="003979DC">
              <w:rPr>
                <w:rFonts w:asciiTheme="minorHAnsi" w:hAnsiTheme="minorHAnsi" w:cstheme="minorHAnsi"/>
                <w:shd w:val="clear" w:color="auto" w:fill="FAFAFA"/>
                <w:lang w:val="ro-RO"/>
              </w:rPr>
              <w:t>utoclavabili</w:t>
            </w:r>
          </w:p>
          <w:p w14:paraId="5E5B1D5F" w14:textId="3ABF5F12" w:rsidR="00DD6BD5" w:rsidRPr="003979DC" w:rsidRDefault="00DD6BD5" w:rsidP="000629D7">
            <w:pPr>
              <w:rPr>
                <w:rFonts w:asciiTheme="minorHAnsi" w:hAnsiTheme="minorHAnsi" w:cstheme="minorHAnsi"/>
                <w:lang w:val="it-IT"/>
              </w:rPr>
            </w:pPr>
          </w:p>
        </w:tc>
        <w:tc>
          <w:tcPr>
            <w:tcW w:w="0" w:type="auto"/>
            <w:shd w:val="clear" w:color="auto" w:fill="auto"/>
          </w:tcPr>
          <w:p w14:paraId="6882A365" w14:textId="163DD2F3"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4</w:t>
            </w:r>
          </w:p>
        </w:tc>
        <w:tc>
          <w:tcPr>
            <w:tcW w:w="0" w:type="auto"/>
            <w:shd w:val="clear" w:color="auto" w:fill="auto"/>
          </w:tcPr>
          <w:p w14:paraId="76C34A61" w14:textId="5CD26F3F"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240</w:t>
            </w:r>
          </w:p>
        </w:tc>
      </w:tr>
      <w:tr w:rsidR="000629D7" w:rsidRPr="003979DC" w14:paraId="053411E9" w14:textId="77777777" w:rsidTr="002E210F">
        <w:tc>
          <w:tcPr>
            <w:tcW w:w="0" w:type="auto"/>
            <w:shd w:val="clear" w:color="auto" w:fill="auto"/>
          </w:tcPr>
          <w:p w14:paraId="2E7F9362"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6F45EAF8" w14:textId="10029BDB"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ro-RO"/>
              </w:rPr>
              <w:t>Lame pentru microscop</w:t>
            </w:r>
          </w:p>
        </w:tc>
        <w:tc>
          <w:tcPr>
            <w:tcW w:w="4262" w:type="dxa"/>
            <w:shd w:val="clear" w:color="auto" w:fill="auto"/>
          </w:tcPr>
          <w:p w14:paraId="1DB38665" w14:textId="77777777" w:rsidR="000629D7" w:rsidRDefault="00EF2674" w:rsidP="000629D7">
            <w:pPr>
              <w:rPr>
                <w:rFonts w:asciiTheme="minorHAnsi" w:hAnsiTheme="minorHAnsi" w:cstheme="minorHAnsi"/>
                <w:lang w:val="ro-RO"/>
              </w:rPr>
            </w:pPr>
            <w:r w:rsidRPr="003979DC">
              <w:rPr>
                <w:rFonts w:asciiTheme="minorHAnsi" w:hAnsiTheme="minorHAnsi" w:cstheme="minorHAnsi"/>
                <w:lang w:val="ro-RO"/>
              </w:rPr>
              <w:t>L</w:t>
            </w:r>
            <w:r w:rsidR="000629D7" w:rsidRPr="003979DC">
              <w:rPr>
                <w:rFonts w:asciiTheme="minorHAnsi" w:hAnsiTheme="minorHAnsi" w:cstheme="minorHAnsi"/>
                <w:lang w:val="ro-RO"/>
              </w:rPr>
              <w:t xml:space="preserve">ame din sticlă ultratransparentă, degresată, grosimea 1,05 mm muchii tăiate în unghi de </w:t>
            </w:r>
            <w:r w:rsidR="000629D7" w:rsidRPr="003979DC">
              <w:rPr>
                <w:rFonts w:asciiTheme="minorHAnsi" w:hAnsiTheme="minorHAnsi" w:cstheme="minorHAnsi"/>
                <w:bCs/>
                <w:lang w:val="ro-RO"/>
              </w:rPr>
              <w:t>90°</w:t>
            </w:r>
            <w:r w:rsidR="000629D7" w:rsidRPr="003979DC">
              <w:rPr>
                <w:rFonts w:asciiTheme="minorHAnsi" w:hAnsiTheme="minorHAnsi" w:cstheme="minorHAnsi"/>
                <w:lang w:val="ro-RO"/>
              </w:rPr>
              <w:t xml:space="preserve"> 76 x 26 mm 50 buc/cutie</w:t>
            </w:r>
          </w:p>
          <w:p w14:paraId="68541A29" w14:textId="5B71B459" w:rsidR="00DD6BD5" w:rsidRPr="003979DC" w:rsidRDefault="00DD6BD5" w:rsidP="000629D7">
            <w:pPr>
              <w:rPr>
                <w:rFonts w:asciiTheme="minorHAnsi" w:hAnsiTheme="minorHAnsi" w:cstheme="minorHAnsi"/>
                <w:lang w:val="it-IT"/>
              </w:rPr>
            </w:pPr>
          </w:p>
        </w:tc>
        <w:tc>
          <w:tcPr>
            <w:tcW w:w="0" w:type="auto"/>
            <w:shd w:val="clear" w:color="auto" w:fill="auto"/>
          </w:tcPr>
          <w:p w14:paraId="7D7C90A6" w14:textId="1332E833"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2</w:t>
            </w:r>
            <w:r w:rsidR="00DD6BD5">
              <w:rPr>
                <w:rFonts w:asciiTheme="minorHAnsi" w:hAnsiTheme="minorHAnsi" w:cstheme="minorHAnsi"/>
                <w:lang w:val="ro-RO"/>
              </w:rPr>
              <w:t xml:space="preserve"> cutii</w:t>
            </w:r>
          </w:p>
        </w:tc>
        <w:tc>
          <w:tcPr>
            <w:tcW w:w="0" w:type="auto"/>
            <w:shd w:val="clear" w:color="auto" w:fill="auto"/>
          </w:tcPr>
          <w:p w14:paraId="2EC636E1" w14:textId="174DCB2B"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50</w:t>
            </w:r>
          </w:p>
        </w:tc>
      </w:tr>
      <w:tr w:rsidR="000629D7" w:rsidRPr="003979DC" w14:paraId="585EB088" w14:textId="77777777" w:rsidTr="002E210F">
        <w:tc>
          <w:tcPr>
            <w:tcW w:w="0" w:type="auto"/>
            <w:shd w:val="clear" w:color="auto" w:fill="auto"/>
          </w:tcPr>
          <w:p w14:paraId="399FC5A7"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416E5F60" w14:textId="1E77E154"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ro-RO"/>
              </w:rPr>
              <w:t xml:space="preserve">Membrane Isopore, plane, Speciale pentru aplicația microscopie de fluorescență </w:t>
            </w:r>
          </w:p>
        </w:tc>
        <w:tc>
          <w:tcPr>
            <w:tcW w:w="4262" w:type="dxa"/>
            <w:shd w:val="clear" w:color="auto" w:fill="auto"/>
          </w:tcPr>
          <w:p w14:paraId="2A35CFB3" w14:textId="36AFD8D0" w:rsidR="00801A9E" w:rsidRPr="003979DC" w:rsidRDefault="00801A9E" w:rsidP="000629D7">
            <w:pPr>
              <w:rPr>
                <w:rFonts w:asciiTheme="minorHAnsi" w:hAnsiTheme="minorHAnsi" w:cstheme="minorHAnsi"/>
                <w:lang w:val="ro-RO"/>
              </w:rPr>
            </w:pPr>
            <w:r w:rsidRPr="003979DC">
              <w:rPr>
                <w:rFonts w:asciiTheme="minorHAnsi" w:hAnsiTheme="minorHAnsi" w:cstheme="minorHAnsi"/>
                <w:lang w:val="ro-RO"/>
              </w:rPr>
              <w:t xml:space="preserve">Membrane Isopore, plane, </w:t>
            </w:r>
            <w:r w:rsidR="00DD6BD5">
              <w:rPr>
                <w:rFonts w:asciiTheme="minorHAnsi" w:hAnsiTheme="minorHAnsi" w:cstheme="minorHAnsi"/>
                <w:lang w:val="ro-RO"/>
              </w:rPr>
              <w:t>s</w:t>
            </w:r>
            <w:r w:rsidRPr="003979DC">
              <w:rPr>
                <w:rFonts w:asciiTheme="minorHAnsi" w:hAnsiTheme="minorHAnsi" w:cstheme="minorHAnsi"/>
                <w:lang w:val="ro-RO"/>
              </w:rPr>
              <w:t>peciale pentru aplicația microscopie de fluorescență</w:t>
            </w:r>
          </w:p>
          <w:p w14:paraId="780C0989" w14:textId="381574FD" w:rsidR="000629D7" w:rsidRPr="003979DC" w:rsidRDefault="000629D7" w:rsidP="000629D7">
            <w:pPr>
              <w:rPr>
                <w:rFonts w:asciiTheme="minorHAnsi" w:hAnsiTheme="minorHAnsi" w:cstheme="minorHAnsi"/>
                <w:lang w:val="ro-RO"/>
              </w:rPr>
            </w:pPr>
            <w:r w:rsidRPr="003979DC">
              <w:rPr>
                <w:rFonts w:asciiTheme="minorHAnsi" w:hAnsiTheme="minorHAnsi" w:cstheme="minorHAnsi"/>
                <w:lang w:val="ro-RO"/>
              </w:rPr>
              <w:t>Dimensiunea porilor 0.2μm (hydrophilic polycarbonate membrane);</w:t>
            </w:r>
          </w:p>
          <w:p w14:paraId="00D6CB8D" w14:textId="77777777" w:rsidR="000629D7" w:rsidRPr="003979DC" w:rsidRDefault="000629D7" w:rsidP="000629D7">
            <w:pPr>
              <w:rPr>
                <w:rFonts w:asciiTheme="minorHAnsi" w:hAnsiTheme="minorHAnsi" w:cstheme="minorHAnsi"/>
                <w:lang w:val="ro-RO"/>
              </w:rPr>
            </w:pPr>
            <w:r w:rsidRPr="003979DC">
              <w:rPr>
                <w:rFonts w:asciiTheme="minorHAnsi" w:hAnsiTheme="minorHAnsi" w:cstheme="minorHAnsi"/>
                <w:lang w:val="ro-RO"/>
              </w:rPr>
              <w:lastRenderedPageBreak/>
              <w:t>Diametru 25mm; 100 buc/cutie</w:t>
            </w:r>
          </w:p>
          <w:p w14:paraId="424DB932" w14:textId="77777777" w:rsidR="000629D7" w:rsidRPr="003979DC" w:rsidRDefault="000629D7" w:rsidP="000629D7">
            <w:pPr>
              <w:rPr>
                <w:rFonts w:asciiTheme="minorHAnsi" w:hAnsiTheme="minorHAnsi" w:cstheme="minorHAnsi"/>
                <w:lang w:val="it-IT"/>
              </w:rPr>
            </w:pPr>
          </w:p>
        </w:tc>
        <w:tc>
          <w:tcPr>
            <w:tcW w:w="0" w:type="auto"/>
            <w:shd w:val="clear" w:color="auto" w:fill="auto"/>
          </w:tcPr>
          <w:p w14:paraId="3AC68C68" w14:textId="5DEFF8D7"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lastRenderedPageBreak/>
              <w:t>2</w:t>
            </w:r>
            <w:r w:rsidR="00DD6BD5">
              <w:rPr>
                <w:rFonts w:asciiTheme="minorHAnsi" w:hAnsiTheme="minorHAnsi" w:cstheme="minorHAnsi"/>
                <w:lang w:val="ro-RO"/>
              </w:rPr>
              <w:t xml:space="preserve"> cutii</w:t>
            </w:r>
          </w:p>
        </w:tc>
        <w:tc>
          <w:tcPr>
            <w:tcW w:w="0" w:type="auto"/>
            <w:shd w:val="clear" w:color="auto" w:fill="auto"/>
          </w:tcPr>
          <w:p w14:paraId="6E053211" w14:textId="2F5C7575"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2000</w:t>
            </w:r>
          </w:p>
        </w:tc>
      </w:tr>
      <w:tr w:rsidR="000629D7" w:rsidRPr="003979DC" w14:paraId="192CD6E0" w14:textId="77777777" w:rsidTr="002E210F">
        <w:tc>
          <w:tcPr>
            <w:tcW w:w="0" w:type="auto"/>
            <w:shd w:val="clear" w:color="auto" w:fill="auto"/>
          </w:tcPr>
          <w:p w14:paraId="43A74313"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02C4F870" w14:textId="0912DC14"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ro-RO"/>
              </w:rPr>
              <w:t>Membrane Isopore, Speciale pentru aplicația microscopie de fluorescență</w:t>
            </w:r>
          </w:p>
        </w:tc>
        <w:tc>
          <w:tcPr>
            <w:tcW w:w="4262" w:type="dxa"/>
            <w:shd w:val="clear" w:color="auto" w:fill="auto"/>
          </w:tcPr>
          <w:p w14:paraId="3391A530" w14:textId="77777777" w:rsidR="000629D7" w:rsidRPr="003979DC" w:rsidRDefault="000629D7" w:rsidP="000629D7">
            <w:pPr>
              <w:rPr>
                <w:rFonts w:asciiTheme="minorHAnsi" w:hAnsiTheme="minorHAnsi" w:cstheme="minorHAnsi"/>
                <w:lang w:val="ro-RO"/>
              </w:rPr>
            </w:pPr>
            <w:r w:rsidRPr="003979DC">
              <w:rPr>
                <w:rFonts w:asciiTheme="minorHAnsi" w:hAnsiTheme="minorHAnsi" w:cstheme="minorHAnsi"/>
                <w:lang w:val="ro-RO"/>
              </w:rPr>
              <w:t>Dimensiunea porilor 0,4μm (hydrophilic polycarbonate membrane);</w:t>
            </w:r>
          </w:p>
          <w:p w14:paraId="597B8D91" w14:textId="757AE592"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ro-RO"/>
              </w:rPr>
              <w:t>Diametru 25mm; 100 buc/cutie</w:t>
            </w:r>
          </w:p>
        </w:tc>
        <w:tc>
          <w:tcPr>
            <w:tcW w:w="0" w:type="auto"/>
            <w:shd w:val="clear" w:color="auto" w:fill="auto"/>
          </w:tcPr>
          <w:p w14:paraId="1EAC19AF" w14:textId="77777777" w:rsidR="000629D7" w:rsidRDefault="000629D7" w:rsidP="000629D7">
            <w:pPr>
              <w:ind w:left="153" w:hanging="153"/>
              <w:jc w:val="center"/>
              <w:rPr>
                <w:rFonts w:asciiTheme="minorHAnsi" w:hAnsiTheme="minorHAnsi" w:cstheme="minorHAnsi"/>
                <w:lang w:val="ro-RO"/>
              </w:rPr>
            </w:pPr>
            <w:r w:rsidRPr="003979DC">
              <w:rPr>
                <w:rFonts w:asciiTheme="minorHAnsi" w:hAnsiTheme="minorHAnsi" w:cstheme="minorHAnsi"/>
                <w:lang w:val="ro-RO"/>
              </w:rPr>
              <w:t>2</w:t>
            </w:r>
          </w:p>
          <w:p w14:paraId="73F2EC4F" w14:textId="3C5101F6" w:rsidR="00DD6BD5" w:rsidRPr="003979DC" w:rsidRDefault="00DD6BD5" w:rsidP="000629D7">
            <w:pPr>
              <w:ind w:left="153" w:hanging="153"/>
              <w:jc w:val="center"/>
              <w:rPr>
                <w:rFonts w:asciiTheme="minorHAnsi" w:hAnsiTheme="minorHAnsi" w:cstheme="minorHAnsi"/>
                <w:lang w:val="it-IT"/>
              </w:rPr>
            </w:pPr>
            <w:r>
              <w:rPr>
                <w:rFonts w:asciiTheme="minorHAnsi" w:hAnsiTheme="minorHAnsi" w:cstheme="minorHAnsi"/>
                <w:lang w:val="ro-RO"/>
              </w:rPr>
              <w:t>cutii</w:t>
            </w:r>
          </w:p>
        </w:tc>
        <w:tc>
          <w:tcPr>
            <w:tcW w:w="0" w:type="auto"/>
            <w:shd w:val="clear" w:color="auto" w:fill="auto"/>
          </w:tcPr>
          <w:p w14:paraId="4960947A" w14:textId="7646B6D2"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2200</w:t>
            </w:r>
          </w:p>
        </w:tc>
      </w:tr>
      <w:tr w:rsidR="000629D7" w:rsidRPr="003979DC" w14:paraId="46FAB2BD" w14:textId="77777777" w:rsidTr="002E210F">
        <w:tc>
          <w:tcPr>
            <w:tcW w:w="0" w:type="auto"/>
            <w:shd w:val="clear" w:color="auto" w:fill="auto"/>
          </w:tcPr>
          <w:p w14:paraId="683C1EF2"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657C265E" w14:textId="11E0936C"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ro-RO"/>
              </w:rPr>
              <w:t>Membrane Isopore, Speciale pentru aplicația microscopie de fluorescență,</w:t>
            </w:r>
          </w:p>
        </w:tc>
        <w:tc>
          <w:tcPr>
            <w:tcW w:w="4262" w:type="dxa"/>
            <w:shd w:val="clear" w:color="auto" w:fill="auto"/>
          </w:tcPr>
          <w:p w14:paraId="140CB70A" w14:textId="439F9E34" w:rsidR="00801A9E" w:rsidRPr="003979DC" w:rsidRDefault="00801A9E" w:rsidP="000629D7">
            <w:pPr>
              <w:jc w:val="both"/>
              <w:rPr>
                <w:rFonts w:asciiTheme="minorHAnsi" w:hAnsiTheme="minorHAnsi" w:cstheme="minorHAnsi"/>
                <w:lang w:val="ro-RO"/>
              </w:rPr>
            </w:pPr>
            <w:r w:rsidRPr="003979DC">
              <w:rPr>
                <w:rFonts w:asciiTheme="minorHAnsi" w:hAnsiTheme="minorHAnsi" w:cstheme="minorHAnsi"/>
                <w:lang w:val="ro-RO"/>
              </w:rPr>
              <w:t xml:space="preserve">Membrane Isopore, </w:t>
            </w:r>
            <w:r w:rsidR="00DD6BD5">
              <w:rPr>
                <w:rFonts w:asciiTheme="minorHAnsi" w:hAnsiTheme="minorHAnsi" w:cstheme="minorHAnsi"/>
                <w:lang w:val="ro-RO"/>
              </w:rPr>
              <w:t>s</w:t>
            </w:r>
            <w:r w:rsidRPr="003979DC">
              <w:rPr>
                <w:rFonts w:asciiTheme="minorHAnsi" w:hAnsiTheme="minorHAnsi" w:cstheme="minorHAnsi"/>
                <w:lang w:val="ro-RO"/>
              </w:rPr>
              <w:t>peciale pentru aplicația microscopie de fluorescență,</w:t>
            </w:r>
          </w:p>
          <w:p w14:paraId="6F8456E5" w14:textId="4105BC11" w:rsidR="000629D7" w:rsidRPr="003979DC" w:rsidRDefault="000629D7" w:rsidP="000629D7">
            <w:pPr>
              <w:jc w:val="both"/>
              <w:rPr>
                <w:rFonts w:asciiTheme="minorHAnsi" w:hAnsiTheme="minorHAnsi" w:cstheme="minorHAnsi"/>
                <w:lang w:val="ro-RO"/>
              </w:rPr>
            </w:pPr>
            <w:r w:rsidRPr="003979DC">
              <w:rPr>
                <w:rFonts w:asciiTheme="minorHAnsi" w:hAnsiTheme="minorHAnsi" w:cstheme="minorHAnsi"/>
                <w:lang w:val="ro-RO"/>
              </w:rPr>
              <w:t>Dimensiunea porilor 0,4μm (hydrophilic polycarbonate membrane);</w:t>
            </w:r>
          </w:p>
          <w:p w14:paraId="55D6A423" w14:textId="77777777" w:rsidR="000629D7" w:rsidRDefault="000629D7" w:rsidP="000629D7">
            <w:pPr>
              <w:rPr>
                <w:rFonts w:asciiTheme="minorHAnsi" w:hAnsiTheme="minorHAnsi" w:cstheme="minorHAnsi"/>
                <w:lang w:val="ro-RO"/>
              </w:rPr>
            </w:pPr>
            <w:r w:rsidRPr="003979DC">
              <w:rPr>
                <w:rFonts w:asciiTheme="minorHAnsi" w:hAnsiTheme="minorHAnsi" w:cstheme="minorHAnsi"/>
                <w:lang w:val="ro-RO"/>
              </w:rPr>
              <w:t>Diametru 47mm; 100 buc/cutie</w:t>
            </w:r>
          </w:p>
          <w:p w14:paraId="66D8D909" w14:textId="43068607" w:rsidR="00DD6BD5" w:rsidRPr="003979DC" w:rsidRDefault="00DD6BD5" w:rsidP="000629D7">
            <w:pPr>
              <w:rPr>
                <w:rFonts w:asciiTheme="minorHAnsi" w:hAnsiTheme="minorHAnsi" w:cstheme="minorHAnsi"/>
                <w:lang w:val="it-IT"/>
              </w:rPr>
            </w:pPr>
          </w:p>
        </w:tc>
        <w:tc>
          <w:tcPr>
            <w:tcW w:w="0" w:type="auto"/>
            <w:shd w:val="clear" w:color="auto" w:fill="auto"/>
          </w:tcPr>
          <w:p w14:paraId="280B15E6" w14:textId="10D3E4FC"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2</w:t>
            </w:r>
            <w:r w:rsidR="00DD6BD5">
              <w:rPr>
                <w:rFonts w:asciiTheme="minorHAnsi" w:hAnsiTheme="minorHAnsi" w:cstheme="minorHAnsi"/>
                <w:lang w:val="ro-RO"/>
              </w:rPr>
              <w:t xml:space="preserve"> cutii</w:t>
            </w:r>
          </w:p>
        </w:tc>
        <w:tc>
          <w:tcPr>
            <w:tcW w:w="0" w:type="auto"/>
            <w:shd w:val="clear" w:color="auto" w:fill="auto"/>
          </w:tcPr>
          <w:p w14:paraId="4C53D40C" w14:textId="6AD7BF95"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3000</w:t>
            </w:r>
          </w:p>
        </w:tc>
      </w:tr>
      <w:tr w:rsidR="000629D7" w:rsidRPr="003979DC" w14:paraId="2453A8D6" w14:textId="77777777" w:rsidTr="002E210F">
        <w:tc>
          <w:tcPr>
            <w:tcW w:w="0" w:type="auto"/>
            <w:shd w:val="clear" w:color="auto" w:fill="auto"/>
          </w:tcPr>
          <w:p w14:paraId="1AA7E975"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36B3FD74" w14:textId="7DD73A6F"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ro-RO"/>
              </w:rPr>
              <w:t xml:space="preserve">Anse pentru inoculare ISOLAB </w:t>
            </w:r>
            <w:r w:rsidR="00DD6BD5">
              <w:rPr>
                <w:rFonts w:asciiTheme="minorHAnsi" w:hAnsiTheme="minorHAnsi" w:cstheme="minorHAnsi"/>
                <w:lang w:val="ro-RO"/>
              </w:rPr>
              <w:t>sau echivalent</w:t>
            </w:r>
          </w:p>
        </w:tc>
        <w:tc>
          <w:tcPr>
            <w:tcW w:w="4262" w:type="dxa"/>
            <w:shd w:val="clear" w:color="auto" w:fill="auto"/>
          </w:tcPr>
          <w:p w14:paraId="46709BE7" w14:textId="2423BCCF" w:rsidR="00801A9E" w:rsidRPr="003979DC" w:rsidRDefault="00801A9E" w:rsidP="000629D7">
            <w:pPr>
              <w:rPr>
                <w:rFonts w:asciiTheme="minorHAnsi" w:hAnsiTheme="minorHAnsi" w:cstheme="minorHAnsi"/>
                <w:lang w:val="ro-RO"/>
              </w:rPr>
            </w:pPr>
            <w:r w:rsidRPr="003979DC">
              <w:rPr>
                <w:rFonts w:asciiTheme="minorHAnsi" w:hAnsiTheme="minorHAnsi" w:cstheme="minorHAnsi"/>
                <w:lang w:val="ro-RO"/>
              </w:rPr>
              <w:t>Anse pentru inoculare ISOLAB sau echivalent</w:t>
            </w:r>
          </w:p>
          <w:p w14:paraId="0D8D74F7" w14:textId="77777777" w:rsidR="000629D7" w:rsidRDefault="000629D7" w:rsidP="000629D7">
            <w:pPr>
              <w:rPr>
                <w:rFonts w:asciiTheme="minorHAnsi" w:hAnsiTheme="minorHAnsi" w:cstheme="minorHAnsi"/>
                <w:lang w:val="ro-RO"/>
              </w:rPr>
            </w:pPr>
            <w:r w:rsidRPr="003979DC">
              <w:rPr>
                <w:rFonts w:asciiTheme="minorHAnsi" w:hAnsiTheme="minorHAnsi" w:cstheme="minorHAnsi"/>
                <w:lang w:val="ro-RO"/>
              </w:rPr>
              <w:t xml:space="preserve">Material: polistiren steril. Anse prevăzute </w:t>
            </w:r>
            <w:r w:rsidR="00DD6BD5">
              <w:rPr>
                <w:rFonts w:asciiTheme="minorHAnsi" w:hAnsiTheme="minorHAnsi" w:cstheme="minorHAnsi"/>
                <w:lang w:val="ro-RO"/>
              </w:rPr>
              <w:t xml:space="preserve">cu </w:t>
            </w:r>
            <w:r w:rsidRPr="003979DC">
              <w:rPr>
                <w:rFonts w:asciiTheme="minorHAnsi" w:hAnsiTheme="minorHAnsi" w:cstheme="minorHAnsi"/>
                <w:lang w:val="ro-RO"/>
              </w:rPr>
              <w:t>ac la un capat și cu o buclă de 1 µl la capătul celălalt. Capacitate: 1 - 10 µl;  10 buc/set</w:t>
            </w:r>
          </w:p>
          <w:p w14:paraId="320F1DB6" w14:textId="02DDCE18" w:rsidR="00DD6BD5" w:rsidRPr="003979DC" w:rsidRDefault="00DD6BD5" w:rsidP="000629D7">
            <w:pPr>
              <w:rPr>
                <w:rFonts w:asciiTheme="minorHAnsi" w:hAnsiTheme="minorHAnsi" w:cstheme="minorHAnsi"/>
                <w:lang w:val="it-IT"/>
              </w:rPr>
            </w:pPr>
          </w:p>
        </w:tc>
        <w:tc>
          <w:tcPr>
            <w:tcW w:w="0" w:type="auto"/>
            <w:shd w:val="clear" w:color="auto" w:fill="auto"/>
          </w:tcPr>
          <w:p w14:paraId="08F3AF67" w14:textId="1C41B2AD"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4</w:t>
            </w:r>
            <w:r w:rsidR="00DD6BD5">
              <w:rPr>
                <w:rFonts w:asciiTheme="minorHAnsi" w:hAnsiTheme="minorHAnsi" w:cstheme="minorHAnsi"/>
                <w:lang w:val="ro-RO"/>
              </w:rPr>
              <w:t xml:space="preserve"> </w:t>
            </w:r>
            <w:r w:rsidR="00DD6BD5" w:rsidRPr="005456AE">
              <w:rPr>
                <w:rFonts w:asciiTheme="minorHAnsi" w:hAnsiTheme="minorHAnsi" w:cstheme="minorHAnsi"/>
                <w:lang w:val="ro-RO"/>
              </w:rPr>
              <w:t>seturi</w:t>
            </w:r>
          </w:p>
        </w:tc>
        <w:tc>
          <w:tcPr>
            <w:tcW w:w="0" w:type="auto"/>
            <w:shd w:val="clear" w:color="auto" w:fill="auto"/>
          </w:tcPr>
          <w:p w14:paraId="079CC58F" w14:textId="73FEB5C7"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40</w:t>
            </w:r>
          </w:p>
        </w:tc>
      </w:tr>
      <w:tr w:rsidR="000629D7" w:rsidRPr="003979DC" w14:paraId="3D3BD0FE" w14:textId="77777777" w:rsidTr="002E210F">
        <w:tc>
          <w:tcPr>
            <w:tcW w:w="0" w:type="auto"/>
            <w:shd w:val="clear" w:color="auto" w:fill="auto"/>
          </w:tcPr>
          <w:p w14:paraId="3880E1D3"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43642B73" w14:textId="0D909572"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ro-RO"/>
              </w:rPr>
              <w:t xml:space="preserve">Soluție indicatoare de pH </w:t>
            </w:r>
          </w:p>
        </w:tc>
        <w:tc>
          <w:tcPr>
            <w:tcW w:w="4262" w:type="dxa"/>
            <w:shd w:val="clear" w:color="auto" w:fill="auto"/>
          </w:tcPr>
          <w:p w14:paraId="0AC94363" w14:textId="2B57080B" w:rsidR="00801A9E" w:rsidRPr="003979DC" w:rsidRDefault="00801A9E" w:rsidP="000629D7">
            <w:pPr>
              <w:rPr>
                <w:rFonts w:asciiTheme="minorHAnsi" w:hAnsiTheme="minorHAnsi" w:cstheme="minorHAnsi"/>
                <w:lang w:val="ro-RO"/>
              </w:rPr>
            </w:pPr>
            <w:r w:rsidRPr="003979DC">
              <w:rPr>
                <w:rFonts w:asciiTheme="minorHAnsi" w:hAnsiTheme="minorHAnsi" w:cstheme="minorHAnsi"/>
                <w:lang w:val="ro-RO"/>
              </w:rPr>
              <w:t>Soluție indicatoare de pH</w:t>
            </w:r>
          </w:p>
          <w:p w14:paraId="5CD5C15D" w14:textId="77777777" w:rsidR="000629D7" w:rsidRDefault="000629D7" w:rsidP="000629D7">
            <w:pPr>
              <w:rPr>
                <w:rFonts w:asciiTheme="minorHAnsi" w:hAnsiTheme="minorHAnsi" w:cstheme="minorHAnsi"/>
                <w:lang w:val="ro-RO"/>
              </w:rPr>
            </w:pPr>
            <w:r w:rsidRPr="003979DC">
              <w:rPr>
                <w:rFonts w:asciiTheme="minorHAnsi" w:hAnsiTheme="minorHAnsi" w:cstheme="minorHAnsi"/>
                <w:lang w:val="ro-RO"/>
              </w:rPr>
              <w:t>Domeniu de măsurare pH 4.0 - 10.0 (100 ml)</w:t>
            </w:r>
          </w:p>
          <w:p w14:paraId="74E3C5C6" w14:textId="24166910" w:rsidR="007C185E" w:rsidRPr="003979DC" w:rsidRDefault="007C185E" w:rsidP="000629D7">
            <w:pPr>
              <w:rPr>
                <w:rFonts w:asciiTheme="minorHAnsi" w:hAnsiTheme="minorHAnsi" w:cstheme="minorHAnsi"/>
                <w:lang w:val="it-IT"/>
              </w:rPr>
            </w:pPr>
          </w:p>
        </w:tc>
        <w:tc>
          <w:tcPr>
            <w:tcW w:w="0" w:type="auto"/>
            <w:shd w:val="clear" w:color="auto" w:fill="auto"/>
          </w:tcPr>
          <w:p w14:paraId="61272574" w14:textId="7327BF9D"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1</w:t>
            </w:r>
          </w:p>
        </w:tc>
        <w:tc>
          <w:tcPr>
            <w:tcW w:w="0" w:type="auto"/>
            <w:shd w:val="clear" w:color="auto" w:fill="auto"/>
          </w:tcPr>
          <w:p w14:paraId="35D4BBF7" w14:textId="56EEE43E"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100</w:t>
            </w:r>
          </w:p>
        </w:tc>
      </w:tr>
      <w:tr w:rsidR="000629D7" w:rsidRPr="003979DC" w14:paraId="28CC3561" w14:textId="77777777" w:rsidTr="002E210F">
        <w:tc>
          <w:tcPr>
            <w:tcW w:w="0" w:type="auto"/>
            <w:shd w:val="clear" w:color="auto" w:fill="auto"/>
          </w:tcPr>
          <w:p w14:paraId="3ACD6715"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74F85D0E" w14:textId="25B70241"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ro-RO"/>
              </w:rPr>
              <w:t xml:space="preserve">Soluție indicatoare de pH </w:t>
            </w:r>
          </w:p>
        </w:tc>
        <w:tc>
          <w:tcPr>
            <w:tcW w:w="4262" w:type="dxa"/>
            <w:shd w:val="clear" w:color="auto" w:fill="auto"/>
          </w:tcPr>
          <w:p w14:paraId="116C36AD" w14:textId="77777777" w:rsidR="00801A9E" w:rsidRPr="003979DC" w:rsidRDefault="00801A9E" w:rsidP="000629D7">
            <w:pPr>
              <w:rPr>
                <w:rFonts w:asciiTheme="minorHAnsi" w:hAnsiTheme="minorHAnsi" w:cstheme="minorHAnsi"/>
                <w:lang w:val="ro-RO"/>
              </w:rPr>
            </w:pPr>
            <w:r w:rsidRPr="003979DC">
              <w:rPr>
                <w:rFonts w:asciiTheme="minorHAnsi" w:hAnsiTheme="minorHAnsi" w:cstheme="minorHAnsi"/>
                <w:lang w:val="ro-RO"/>
              </w:rPr>
              <w:t xml:space="preserve">Soluție indicatoare de pH </w:t>
            </w:r>
          </w:p>
          <w:p w14:paraId="21324C59" w14:textId="77777777" w:rsidR="000629D7" w:rsidRDefault="000629D7" w:rsidP="000629D7">
            <w:pPr>
              <w:rPr>
                <w:rFonts w:asciiTheme="minorHAnsi" w:hAnsiTheme="minorHAnsi" w:cstheme="minorHAnsi"/>
                <w:lang w:val="ro-RO"/>
              </w:rPr>
            </w:pPr>
            <w:r w:rsidRPr="003979DC">
              <w:rPr>
                <w:rFonts w:asciiTheme="minorHAnsi" w:hAnsiTheme="minorHAnsi" w:cstheme="minorHAnsi"/>
                <w:lang w:val="ro-RO"/>
              </w:rPr>
              <w:t>Domeniu de măsurare pH 9 – 13 (100 ml)</w:t>
            </w:r>
          </w:p>
          <w:p w14:paraId="7716C669" w14:textId="32B2D398" w:rsidR="007C185E" w:rsidRPr="003979DC" w:rsidRDefault="007C185E" w:rsidP="000629D7">
            <w:pPr>
              <w:rPr>
                <w:rFonts w:asciiTheme="minorHAnsi" w:hAnsiTheme="minorHAnsi" w:cstheme="minorHAnsi"/>
                <w:lang w:val="it-IT"/>
              </w:rPr>
            </w:pPr>
          </w:p>
        </w:tc>
        <w:tc>
          <w:tcPr>
            <w:tcW w:w="0" w:type="auto"/>
            <w:shd w:val="clear" w:color="auto" w:fill="auto"/>
          </w:tcPr>
          <w:p w14:paraId="3FC6B2BD" w14:textId="028BD077"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1</w:t>
            </w:r>
          </w:p>
        </w:tc>
        <w:tc>
          <w:tcPr>
            <w:tcW w:w="0" w:type="auto"/>
            <w:shd w:val="clear" w:color="auto" w:fill="auto"/>
          </w:tcPr>
          <w:p w14:paraId="44C3DB98" w14:textId="48C91842"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275</w:t>
            </w:r>
          </w:p>
        </w:tc>
      </w:tr>
      <w:tr w:rsidR="000629D7" w:rsidRPr="003979DC" w14:paraId="7A4C3D06" w14:textId="77777777" w:rsidTr="002E210F">
        <w:tc>
          <w:tcPr>
            <w:tcW w:w="0" w:type="auto"/>
            <w:shd w:val="clear" w:color="auto" w:fill="auto"/>
          </w:tcPr>
          <w:p w14:paraId="5180734D"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47D4451D" w14:textId="65B46A34"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ro-RO"/>
              </w:rPr>
              <w:t xml:space="preserve">Strip-uri indicatoare de pH </w:t>
            </w:r>
          </w:p>
        </w:tc>
        <w:tc>
          <w:tcPr>
            <w:tcW w:w="4262" w:type="dxa"/>
            <w:shd w:val="clear" w:color="auto" w:fill="auto"/>
          </w:tcPr>
          <w:p w14:paraId="07BA9539" w14:textId="77777777" w:rsidR="00801A9E" w:rsidRPr="003979DC" w:rsidRDefault="00801A9E" w:rsidP="000629D7">
            <w:pPr>
              <w:rPr>
                <w:rFonts w:asciiTheme="minorHAnsi" w:hAnsiTheme="minorHAnsi" w:cstheme="minorHAnsi"/>
                <w:lang w:val="ro-RO"/>
              </w:rPr>
            </w:pPr>
            <w:r w:rsidRPr="003979DC">
              <w:rPr>
                <w:rFonts w:asciiTheme="minorHAnsi" w:hAnsiTheme="minorHAnsi" w:cstheme="minorHAnsi"/>
                <w:lang w:val="ro-RO"/>
              </w:rPr>
              <w:t xml:space="preserve">Strip-uri indicatoare de pH </w:t>
            </w:r>
          </w:p>
          <w:p w14:paraId="3C4251D0" w14:textId="77777777" w:rsidR="000629D7" w:rsidRDefault="000629D7" w:rsidP="000629D7">
            <w:pPr>
              <w:rPr>
                <w:rFonts w:asciiTheme="minorHAnsi" w:hAnsiTheme="minorHAnsi" w:cstheme="minorHAnsi"/>
                <w:lang w:val="ro-RO"/>
              </w:rPr>
            </w:pPr>
            <w:r w:rsidRPr="003979DC">
              <w:rPr>
                <w:rFonts w:asciiTheme="minorHAnsi" w:hAnsiTheme="minorHAnsi" w:cstheme="minorHAnsi"/>
                <w:lang w:val="ro-RO"/>
              </w:rPr>
              <w:t>Domeniu de masurare pH 0 - 14, indicator universal (100 stripuri/cutie)</w:t>
            </w:r>
          </w:p>
          <w:p w14:paraId="356C31D8" w14:textId="325BD301" w:rsidR="007C185E" w:rsidRPr="003979DC" w:rsidRDefault="007C185E" w:rsidP="000629D7">
            <w:pPr>
              <w:rPr>
                <w:rFonts w:asciiTheme="minorHAnsi" w:hAnsiTheme="minorHAnsi" w:cstheme="minorHAnsi"/>
                <w:lang w:val="it-IT"/>
              </w:rPr>
            </w:pPr>
          </w:p>
        </w:tc>
        <w:tc>
          <w:tcPr>
            <w:tcW w:w="0" w:type="auto"/>
            <w:shd w:val="clear" w:color="auto" w:fill="auto"/>
          </w:tcPr>
          <w:p w14:paraId="12C0E9D0" w14:textId="4676118C"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1</w:t>
            </w:r>
            <w:r w:rsidR="007C185E">
              <w:rPr>
                <w:rFonts w:asciiTheme="minorHAnsi" w:hAnsiTheme="minorHAnsi" w:cstheme="minorHAnsi"/>
                <w:lang w:val="ro-RO"/>
              </w:rPr>
              <w:t xml:space="preserve"> cutie</w:t>
            </w:r>
          </w:p>
        </w:tc>
        <w:tc>
          <w:tcPr>
            <w:tcW w:w="0" w:type="auto"/>
            <w:shd w:val="clear" w:color="auto" w:fill="auto"/>
          </w:tcPr>
          <w:p w14:paraId="0DD688D6" w14:textId="753E3DAF"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50</w:t>
            </w:r>
          </w:p>
        </w:tc>
      </w:tr>
      <w:tr w:rsidR="000629D7" w:rsidRPr="003979DC" w14:paraId="18D42AAD" w14:textId="77777777" w:rsidTr="002E210F">
        <w:tc>
          <w:tcPr>
            <w:tcW w:w="0" w:type="auto"/>
            <w:shd w:val="clear" w:color="auto" w:fill="auto"/>
          </w:tcPr>
          <w:p w14:paraId="59CE13BA"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1D7ACD9" w14:textId="6FD15D61"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ro-RO"/>
              </w:rPr>
              <w:t>Aparat analog de analiză a solului 3 în 1</w:t>
            </w:r>
          </w:p>
        </w:tc>
        <w:tc>
          <w:tcPr>
            <w:tcW w:w="4262" w:type="dxa"/>
            <w:shd w:val="clear" w:color="auto" w:fill="auto"/>
          </w:tcPr>
          <w:p w14:paraId="5F9B25B5" w14:textId="77777777" w:rsidR="00801A9E" w:rsidRPr="003979DC" w:rsidRDefault="00801A9E" w:rsidP="000629D7">
            <w:pPr>
              <w:rPr>
                <w:rFonts w:asciiTheme="minorHAnsi" w:hAnsiTheme="minorHAnsi" w:cstheme="minorHAnsi"/>
                <w:lang w:val="ro-RO"/>
              </w:rPr>
            </w:pPr>
            <w:r w:rsidRPr="003979DC">
              <w:rPr>
                <w:rFonts w:asciiTheme="minorHAnsi" w:hAnsiTheme="minorHAnsi" w:cstheme="minorHAnsi"/>
                <w:lang w:val="ro-RO"/>
              </w:rPr>
              <w:t>Aparat analog de analiză a solului 3 în 1</w:t>
            </w:r>
          </w:p>
          <w:p w14:paraId="6325D388" w14:textId="77777777" w:rsidR="000629D7" w:rsidRPr="003979DC" w:rsidRDefault="000629D7" w:rsidP="000629D7">
            <w:pPr>
              <w:rPr>
                <w:rFonts w:asciiTheme="minorHAnsi" w:hAnsiTheme="minorHAnsi" w:cstheme="minorHAnsi"/>
                <w:lang w:val="ro-RO"/>
              </w:rPr>
            </w:pPr>
            <w:r w:rsidRPr="003979DC">
              <w:rPr>
                <w:rStyle w:val="Strong"/>
                <w:rFonts w:asciiTheme="minorHAnsi" w:hAnsiTheme="minorHAnsi" w:cstheme="minorHAnsi"/>
                <w:lang w:val="ro-RO"/>
              </w:rPr>
              <w:t>Măsoară</w:t>
            </w:r>
            <w:r w:rsidRPr="003979DC">
              <w:rPr>
                <w:rFonts w:asciiTheme="minorHAnsi" w:hAnsiTheme="minorHAnsi" w:cstheme="minorHAnsi"/>
                <w:b/>
                <w:bCs/>
                <w:lang w:val="ro-RO"/>
              </w:rPr>
              <w:t>: p</w:t>
            </w:r>
            <w:r w:rsidRPr="003979DC">
              <w:rPr>
                <w:rStyle w:val="Strong"/>
                <w:rFonts w:asciiTheme="minorHAnsi" w:hAnsiTheme="minorHAnsi" w:cstheme="minorHAnsi"/>
                <w:lang w:val="ro-RO"/>
              </w:rPr>
              <w:t>H</w:t>
            </w:r>
            <w:r w:rsidRPr="003979DC">
              <w:rPr>
                <w:rFonts w:asciiTheme="minorHAnsi" w:hAnsiTheme="minorHAnsi" w:cstheme="minorHAnsi"/>
                <w:lang w:val="ro-RO"/>
              </w:rPr>
              <w:t>: 3.5-8 pH cu o rezoluție de 0.5 pH</w:t>
            </w:r>
            <w:r w:rsidRPr="003979DC">
              <w:rPr>
                <w:rFonts w:asciiTheme="minorHAnsi" w:hAnsiTheme="minorHAnsi" w:cstheme="minorHAnsi"/>
                <w:lang w:val="ro-RO"/>
              </w:rPr>
              <w:br/>
            </w:r>
            <w:r w:rsidRPr="003979DC">
              <w:rPr>
                <w:rStyle w:val="Strong"/>
                <w:rFonts w:asciiTheme="minorHAnsi" w:hAnsiTheme="minorHAnsi" w:cstheme="minorHAnsi"/>
                <w:lang w:val="ro-RO"/>
              </w:rPr>
              <w:t>Luminozitatea</w:t>
            </w:r>
            <w:r w:rsidRPr="003979DC">
              <w:rPr>
                <w:rFonts w:asciiTheme="minorHAnsi" w:hAnsiTheme="minorHAnsi" w:cstheme="minorHAnsi"/>
                <w:lang w:val="ro-RO"/>
              </w:rPr>
              <w:t>: 0-2000</w:t>
            </w:r>
            <w:r w:rsidRPr="003979DC">
              <w:rPr>
                <w:rFonts w:asciiTheme="minorHAnsi" w:hAnsiTheme="minorHAnsi" w:cstheme="minorHAnsi"/>
                <w:lang w:val="ro-RO"/>
              </w:rPr>
              <w:br/>
            </w:r>
            <w:r w:rsidRPr="003979DC">
              <w:rPr>
                <w:rStyle w:val="Strong"/>
                <w:rFonts w:asciiTheme="minorHAnsi" w:hAnsiTheme="minorHAnsi" w:cstheme="minorHAnsi"/>
                <w:lang w:val="ro-RO"/>
              </w:rPr>
              <w:t>Umiditatea</w:t>
            </w:r>
            <w:r w:rsidRPr="003979DC">
              <w:rPr>
                <w:rFonts w:asciiTheme="minorHAnsi" w:hAnsiTheme="minorHAnsi" w:cstheme="minorHAnsi"/>
                <w:b/>
                <w:bCs/>
                <w:lang w:val="ro-RO"/>
              </w:rPr>
              <w:t>:</w:t>
            </w:r>
            <w:r w:rsidRPr="003979DC">
              <w:rPr>
                <w:rFonts w:asciiTheme="minorHAnsi" w:hAnsiTheme="minorHAnsi" w:cstheme="minorHAnsi"/>
                <w:lang w:val="ro-RO"/>
              </w:rPr>
              <w:t xml:space="preserve"> 1-10 (o unitate reprezintă 10% umiditate)</w:t>
            </w:r>
          </w:p>
          <w:p w14:paraId="33199C0A" w14:textId="77777777" w:rsidR="00EF2674" w:rsidRDefault="00EF2674" w:rsidP="000629D7">
            <w:pPr>
              <w:rPr>
                <w:rFonts w:asciiTheme="minorHAnsi" w:hAnsiTheme="minorHAnsi" w:cstheme="minorHAnsi"/>
                <w:lang w:val="it-IT"/>
              </w:rPr>
            </w:pPr>
            <w:r w:rsidRPr="003979DC">
              <w:rPr>
                <w:rFonts w:asciiTheme="minorHAnsi" w:hAnsiTheme="minorHAnsi" w:cstheme="minorHAnsi"/>
                <w:lang w:val="it-IT"/>
              </w:rPr>
              <w:t xml:space="preserve">Garanție </w:t>
            </w:r>
            <w:r w:rsidR="007C185E">
              <w:rPr>
                <w:rFonts w:asciiTheme="minorHAnsi" w:hAnsiTheme="minorHAnsi" w:cstheme="minorHAnsi"/>
                <w:lang w:val="it-IT"/>
              </w:rPr>
              <w:t xml:space="preserve">produs: </w:t>
            </w:r>
            <w:r w:rsidRPr="003979DC">
              <w:rPr>
                <w:rFonts w:asciiTheme="minorHAnsi" w:hAnsiTheme="minorHAnsi" w:cstheme="minorHAnsi"/>
                <w:lang w:val="it-IT"/>
              </w:rPr>
              <w:t xml:space="preserve">minim </w:t>
            </w:r>
            <w:r w:rsidR="007C185E">
              <w:rPr>
                <w:rFonts w:asciiTheme="minorHAnsi" w:hAnsiTheme="minorHAnsi" w:cstheme="minorHAnsi"/>
                <w:lang w:val="it-IT"/>
              </w:rPr>
              <w:t>12 luni</w:t>
            </w:r>
          </w:p>
          <w:p w14:paraId="5A0ED859" w14:textId="62F163F9" w:rsidR="007C185E" w:rsidRPr="003979DC" w:rsidRDefault="007C185E" w:rsidP="000629D7">
            <w:pPr>
              <w:rPr>
                <w:rFonts w:asciiTheme="minorHAnsi" w:hAnsiTheme="minorHAnsi" w:cstheme="minorHAnsi"/>
                <w:lang w:val="it-IT"/>
              </w:rPr>
            </w:pPr>
          </w:p>
        </w:tc>
        <w:tc>
          <w:tcPr>
            <w:tcW w:w="0" w:type="auto"/>
            <w:shd w:val="clear" w:color="auto" w:fill="auto"/>
          </w:tcPr>
          <w:p w14:paraId="068EAE2B" w14:textId="48D61DF0"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2</w:t>
            </w:r>
          </w:p>
        </w:tc>
        <w:tc>
          <w:tcPr>
            <w:tcW w:w="0" w:type="auto"/>
            <w:shd w:val="clear" w:color="auto" w:fill="auto"/>
          </w:tcPr>
          <w:p w14:paraId="2ABC6750" w14:textId="59475CA6"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350</w:t>
            </w:r>
          </w:p>
        </w:tc>
      </w:tr>
      <w:tr w:rsidR="000629D7" w:rsidRPr="003979DC" w14:paraId="53FB77EC" w14:textId="77777777" w:rsidTr="002E210F">
        <w:tc>
          <w:tcPr>
            <w:tcW w:w="0" w:type="auto"/>
            <w:shd w:val="clear" w:color="auto" w:fill="auto"/>
          </w:tcPr>
          <w:p w14:paraId="1E75F4AF" w14:textId="77777777" w:rsidR="000629D7" w:rsidRPr="003979DC" w:rsidRDefault="000629D7" w:rsidP="000629D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2E389C24" w14:textId="21BA2BB1" w:rsidR="000629D7" w:rsidRPr="003979DC" w:rsidRDefault="000629D7" w:rsidP="000629D7">
            <w:pPr>
              <w:rPr>
                <w:rFonts w:asciiTheme="minorHAnsi" w:hAnsiTheme="minorHAnsi" w:cstheme="minorHAnsi"/>
                <w:lang w:val="it-IT"/>
              </w:rPr>
            </w:pPr>
            <w:r w:rsidRPr="003979DC">
              <w:rPr>
                <w:rFonts w:asciiTheme="minorHAnsi" w:hAnsiTheme="minorHAnsi" w:cstheme="minorHAnsi"/>
                <w:lang w:val="ro-RO"/>
              </w:rPr>
              <w:t>Luxmetru cu sondă mobilă, 4 divizii de măsură, 20 000 lux</w:t>
            </w:r>
          </w:p>
        </w:tc>
        <w:tc>
          <w:tcPr>
            <w:tcW w:w="4262" w:type="dxa"/>
            <w:shd w:val="clear" w:color="auto" w:fill="auto"/>
          </w:tcPr>
          <w:p w14:paraId="7E2AE18A" w14:textId="30F49EDF" w:rsidR="000629D7" w:rsidRPr="003979DC" w:rsidRDefault="000629D7" w:rsidP="000629D7">
            <w:pPr>
              <w:rPr>
                <w:rFonts w:asciiTheme="minorHAnsi" w:hAnsiTheme="minorHAnsi" w:cstheme="minorHAnsi"/>
                <w:lang w:val="ro-RO"/>
              </w:rPr>
            </w:pPr>
            <w:r w:rsidRPr="003979DC">
              <w:rPr>
                <w:rFonts w:asciiTheme="minorHAnsi" w:hAnsiTheme="minorHAnsi" w:cstheme="minorHAnsi"/>
                <w:lang w:val="ro-RO"/>
              </w:rPr>
              <w:t>Luxmetru cu sondă mobilă tip DLM1337, - 4 divizii de măsură, 20 000 lux</w:t>
            </w:r>
            <w:r w:rsidR="00801A9E" w:rsidRPr="003979DC">
              <w:rPr>
                <w:rFonts w:asciiTheme="minorHAnsi" w:hAnsiTheme="minorHAnsi" w:cstheme="minorHAnsi"/>
                <w:lang w:val="ro-RO"/>
              </w:rPr>
              <w:t xml:space="preserve"> sau echivalent</w:t>
            </w:r>
          </w:p>
          <w:p w14:paraId="4E1B6CD5" w14:textId="77777777" w:rsidR="000629D7" w:rsidRPr="003979DC" w:rsidRDefault="000629D7" w:rsidP="000629D7">
            <w:pPr>
              <w:rPr>
                <w:rFonts w:asciiTheme="minorHAnsi" w:hAnsiTheme="minorHAnsi" w:cstheme="minorHAnsi"/>
                <w:lang w:val="ro-RO"/>
              </w:rPr>
            </w:pPr>
            <w:r w:rsidRPr="003979DC">
              <w:rPr>
                <w:rFonts w:asciiTheme="minorHAnsi" w:hAnsiTheme="minorHAnsi" w:cstheme="minorHAnsi"/>
                <w:lang w:val="ro-RO"/>
              </w:rPr>
              <w:t xml:space="preserve"> -util pentru măsurarea intensității luminoase din interior și exterior, </w:t>
            </w:r>
          </w:p>
          <w:p w14:paraId="0D2B1168" w14:textId="77777777" w:rsidR="000629D7" w:rsidRPr="003979DC" w:rsidRDefault="000629D7" w:rsidP="000629D7">
            <w:pPr>
              <w:rPr>
                <w:rFonts w:asciiTheme="minorHAnsi" w:hAnsiTheme="minorHAnsi" w:cstheme="minorHAnsi"/>
                <w:lang w:val="ro-RO"/>
              </w:rPr>
            </w:pPr>
            <w:r w:rsidRPr="003979DC">
              <w:rPr>
                <w:rFonts w:asciiTheme="minorHAnsi" w:hAnsiTheme="minorHAnsi" w:cstheme="minorHAnsi"/>
                <w:lang w:val="ro-RO"/>
              </w:rPr>
              <w:t>- senzor de lumină,</w:t>
            </w:r>
          </w:p>
          <w:p w14:paraId="7EE0F89E" w14:textId="77777777" w:rsidR="000629D7" w:rsidRPr="003979DC" w:rsidRDefault="000629D7" w:rsidP="000629D7">
            <w:pPr>
              <w:rPr>
                <w:rFonts w:asciiTheme="minorHAnsi" w:hAnsiTheme="minorHAnsi" w:cstheme="minorHAnsi"/>
                <w:lang w:val="ro-RO"/>
              </w:rPr>
            </w:pPr>
            <w:r w:rsidRPr="003979DC">
              <w:rPr>
                <w:rFonts w:asciiTheme="minorHAnsi" w:hAnsiTheme="minorHAnsi" w:cstheme="minorHAnsi"/>
                <w:lang w:val="ro-RO"/>
              </w:rPr>
              <w:t>- suport incorporat,  baterii AAA și carcasă</w:t>
            </w:r>
          </w:p>
          <w:p w14:paraId="1DAC5F10" w14:textId="77777777" w:rsidR="00EF2674" w:rsidRDefault="00EF2674" w:rsidP="000629D7">
            <w:pPr>
              <w:rPr>
                <w:rFonts w:asciiTheme="minorHAnsi" w:hAnsiTheme="minorHAnsi" w:cstheme="minorHAnsi"/>
                <w:lang w:val="it-IT"/>
              </w:rPr>
            </w:pPr>
            <w:r w:rsidRPr="003979DC">
              <w:rPr>
                <w:rFonts w:asciiTheme="minorHAnsi" w:hAnsiTheme="minorHAnsi" w:cstheme="minorHAnsi"/>
                <w:lang w:val="it-IT"/>
              </w:rPr>
              <w:t>Garanție</w:t>
            </w:r>
            <w:r w:rsidR="007C185E">
              <w:rPr>
                <w:rFonts w:asciiTheme="minorHAnsi" w:hAnsiTheme="minorHAnsi" w:cstheme="minorHAnsi"/>
                <w:lang w:val="it-IT"/>
              </w:rPr>
              <w:t xml:space="preserve"> produs:</w:t>
            </w:r>
            <w:r w:rsidRPr="003979DC">
              <w:rPr>
                <w:rFonts w:asciiTheme="minorHAnsi" w:hAnsiTheme="minorHAnsi" w:cstheme="minorHAnsi"/>
                <w:lang w:val="it-IT"/>
              </w:rPr>
              <w:t xml:space="preserve"> minim </w:t>
            </w:r>
            <w:r w:rsidR="007C185E">
              <w:rPr>
                <w:rFonts w:asciiTheme="minorHAnsi" w:hAnsiTheme="minorHAnsi" w:cstheme="minorHAnsi"/>
                <w:lang w:val="it-IT"/>
              </w:rPr>
              <w:t>12 luni</w:t>
            </w:r>
          </w:p>
          <w:p w14:paraId="4CCADE41" w14:textId="1D6E9C49" w:rsidR="007C185E" w:rsidRPr="003979DC" w:rsidRDefault="007C185E" w:rsidP="000629D7">
            <w:pPr>
              <w:rPr>
                <w:rFonts w:asciiTheme="minorHAnsi" w:hAnsiTheme="minorHAnsi" w:cstheme="minorHAnsi"/>
                <w:lang w:val="it-IT"/>
              </w:rPr>
            </w:pPr>
          </w:p>
        </w:tc>
        <w:tc>
          <w:tcPr>
            <w:tcW w:w="0" w:type="auto"/>
            <w:shd w:val="clear" w:color="auto" w:fill="auto"/>
          </w:tcPr>
          <w:p w14:paraId="1DBD40E7" w14:textId="78B03239"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1</w:t>
            </w:r>
          </w:p>
        </w:tc>
        <w:tc>
          <w:tcPr>
            <w:tcW w:w="0" w:type="auto"/>
            <w:shd w:val="clear" w:color="auto" w:fill="auto"/>
          </w:tcPr>
          <w:p w14:paraId="006F96DE" w14:textId="1A83AD7E" w:rsidR="000629D7" w:rsidRPr="003979DC" w:rsidRDefault="000629D7" w:rsidP="000629D7">
            <w:pPr>
              <w:ind w:left="153" w:hanging="153"/>
              <w:jc w:val="center"/>
              <w:rPr>
                <w:rFonts w:asciiTheme="minorHAnsi" w:hAnsiTheme="minorHAnsi" w:cstheme="minorHAnsi"/>
                <w:lang w:val="it-IT"/>
              </w:rPr>
            </w:pPr>
            <w:r w:rsidRPr="003979DC">
              <w:rPr>
                <w:rFonts w:asciiTheme="minorHAnsi" w:hAnsiTheme="minorHAnsi" w:cstheme="minorHAnsi"/>
                <w:lang w:val="ro-RO"/>
              </w:rPr>
              <w:t>1700</w:t>
            </w:r>
          </w:p>
        </w:tc>
      </w:tr>
      <w:tr w:rsidR="008E259F" w:rsidRPr="003979DC" w14:paraId="51EDC1DC" w14:textId="77777777" w:rsidTr="002E210F">
        <w:tc>
          <w:tcPr>
            <w:tcW w:w="0" w:type="auto"/>
            <w:shd w:val="clear" w:color="auto" w:fill="auto"/>
          </w:tcPr>
          <w:p w14:paraId="6B2E5BF3" w14:textId="77777777" w:rsidR="008E259F" w:rsidRPr="003979DC" w:rsidRDefault="008E259F" w:rsidP="008E259F">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6C8A6F36" w14:textId="3101B3A7" w:rsidR="008E259F" w:rsidRPr="003979DC" w:rsidRDefault="008E259F" w:rsidP="008E259F">
            <w:pPr>
              <w:rPr>
                <w:rFonts w:asciiTheme="minorHAnsi" w:hAnsiTheme="minorHAnsi" w:cstheme="minorHAnsi"/>
                <w:lang w:val="ro-RO"/>
              </w:rPr>
            </w:pPr>
            <w:r w:rsidRPr="003979DC">
              <w:rPr>
                <w:rFonts w:asciiTheme="minorHAnsi" w:hAnsiTheme="minorHAnsi" w:cstheme="minorHAnsi"/>
                <w:lang w:val="it-IT"/>
              </w:rPr>
              <w:t>Kit teste rapide nitraţi din apă 150 buc</w:t>
            </w:r>
          </w:p>
        </w:tc>
        <w:tc>
          <w:tcPr>
            <w:tcW w:w="4262" w:type="dxa"/>
            <w:shd w:val="clear" w:color="auto" w:fill="auto"/>
          </w:tcPr>
          <w:p w14:paraId="2955D800" w14:textId="77777777" w:rsidR="008E259F" w:rsidRPr="003979DC" w:rsidRDefault="008E259F" w:rsidP="008E259F">
            <w:pPr>
              <w:rPr>
                <w:rFonts w:asciiTheme="minorHAnsi" w:hAnsiTheme="minorHAnsi" w:cstheme="minorHAnsi"/>
                <w:lang w:val="it-IT"/>
              </w:rPr>
            </w:pPr>
            <w:r w:rsidRPr="003979DC">
              <w:rPr>
                <w:rFonts w:asciiTheme="minorHAnsi" w:hAnsiTheme="minorHAnsi" w:cstheme="minorHAnsi"/>
                <w:lang w:val="it-IT"/>
              </w:rPr>
              <w:t>Kit cu reactivii necesari pentru 150 măsurători (măsurare colorimetrică), disc de comparare, tuburi de măsurare</w:t>
            </w:r>
          </w:p>
          <w:p w14:paraId="222AD2B9" w14:textId="5FE2CB83" w:rsidR="008E259F" w:rsidRDefault="008E259F" w:rsidP="008E259F">
            <w:pPr>
              <w:rPr>
                <w:rFonts w:asciiTheme="minorHAnsi" w:hAnsiTheme="minorHAnsi" w:cstheme="minorHAnsi"/>
                <w:lang w:val="it-IT"/>
              </w:rPr>
            </w:pPr>
            <w:r w:rsidRPr="003979DC">
              <w:rPr>
                <w:rFonts w:asciiTheme="minorHAnsi" w:hAnsiTheme="minorHAnsi" w:cstheme="minorHAnsi"/>
                <w:lang w:val="it-IT"/>
              </w:rPr>
              <w:t>Gradaţ</w:t>
            </w:r>
            <w:r w:rsidR="00DA5D7B">
              <w:rPr>
                <w:rFonts w:asciiTheme="minorHAnsi" w:hAnsiTheme="minorHAnsi" w:cstheme="minorHAnsi"/>
                <w:lang w:val="it-IT"/>
              </w:rPr>
              <w:t>i</w:t>
            </w:r>
            <w:r w:rsidRPr="003979DC">
              <w:rPr>
                <w:rFonts w:asciiTheme="minorHAnsi" w:hAnsiTheme="minorHAnsi" w:cstheme="minorHAnsi"/>
                <w:lang w:val="it-IT"/>
              </w:rPr>
              <w:t>e: 0-0,005-0,010-0,015-0,02-0,03-0,04-0,06-0,08-0,10 mg/l</w:t>
            </w:r>
          </w:p>
          <w:p w14:paraId="15D9673A" w14:textId="5D4C32AB" w:rsidR="00DA5D7B" w:rsidRPr="003979DC" w:rsidRDefault="00DA5D7B" w:rsidP="008E259F">
            <w:pPr>
              <w:rPr>
                <w:rFonts w:asciiTheme="minorHAnsi" w:hAnsiTheme="minorHAnsi" w:cstheme="minorHAnsi"/>
                <w:lang w:val="ro-RO"/>
              </w:rPr>
            </w:pPr>
          </w:p>
        </w:tc>
        <w:tc>
          <w:tcPr>
            <w:tcW w:w="0" w:type="auto"/>
            <w:shd w:val="clear" w:color="auto" w:fill="auto"/>
          </w:tcPr>
          <w:p w14:paraId="5059D23E" w14:textId="67F5BD4C" w:rsidR="008E259F" w:rsidRPr="003979DC" w:rsidRDefault="008E259F" w:rsidP="008E259F">
            <w:pPr>
              <w:ind w:left="153" w:hanging="153"/>
              <w:jc w:val="center"/>
              <w:rPr>
                <w:rFonts w:asciiTheme="minorHAnsi" w:hAnsiTheme="minorHAnsi" w:cstheme="minorHAnsi"/>
                <w:lang w:val="ro-RO"/>
              </w:rPr>
            </w:pPr>
            <w:r w:rsidRPr="003979DC">
              <w:rPr>
                <w:rFonts w:asciiTheme="minorHAnsi" w:hAnsiTheme="minorHAnsi" w:cstheme="minorHAnsi"/>
                <w:lang w:val="it-IT"/>
              </w:rPr>
              <w:t>1</w:t>
            </w:r>
            <w:r w:rsidR="00DA5D7B">
              <w:rPr>
                <w:rFonts w:asciiTheme="minorHAnsi" w:hAnsiTheme="minorHAnsi" w:cstheme="minorHAnsi"/>
                <w:lang w:val="it-IT"/>
              </w:rPr>
              <w:t xml:space="preserve"> kit</w:t>
            </w:r>
          </w:p>
        </w:tc>
        <w:tc>
          <w:tcPr>
            <w:tcW w:w="0" w:type="auto"/>
            <w:shd w:val="clear" w:color="auto" w:fill="auto"/>
          </w:tcPr>
          <w:p w14:paraId="20E37AE1" w14:textId="7F29772A" w:rsidR="008E259F" w:rsidRPr="003979DC" w:rsidRDefault="008E259F" w:rsidP="008E259F">
            <w:pPr>
              <w:ind w:left="153" w:hanging="153"/>
              <w:jc w:val="center"/>
              <w:rPr>
                <w:rFonts w:asciiTheme="minorHAnsi" w:hAnsiTheme="minorHAnsi" w:cstheme="minorHAnsi"/>
                <w:lang w:val="ro-RO"/>
              </w:rPr>
            </w:pPr>
            <w:r w:rsidRPr="003979DC">
              <w:rPr>
                <w:rFonts w:asciiTheme="minorHAnsi" w:hAnsiTheme="minorHAnsi" w:cstheme="minorHAnsi"/>
                <w:lang w:val="it-IT"/>
              </w:rPr>
              <w:t>770</w:t>
            </w:r>
          </w:p>
        </w:tc>
      </w:tr>
      <w:tr w:rsidR="008E259F" w:rsidRPr="003979DC" w14:paraId="7D797F8A" w14:textId="77777777" w:rsidTr="002E210F">
        <w:tc>
          <w:tcPr>
            <w:tcW w:w="0" w:type="auto"/>
            <w:shd w:val="clear" w:color="auto" w:fill="auto"/>
          </w:tcPr>
          <w:p w14:paraId="55D5B256" w14:textId="77777777" w:rsidR="008E259F" w:rsidRPr="003979DC" w:rsidRDefault="008E259F" w:rsidP="008E259F">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02277971" w14:textId="74CD7872" w:rsidR="008E259F" w:rsidRPr="003979DC" w:rsidRDefault="008E259F" w:rsidP="008E259F">
            <w:pPr>
              <w:rPr>
                <w:rFonts w:asciiTheme="minorHAnsi" w:hAnsiTheme="minorHAnsi" w:cstheme="minorHAnsi"/>
                <w:lang w:val="ro-RO"/>
              </w:rPr>
            </w:pPr>
            <w:r w:rsidRPr="003979DC">
              <w:rPr>
                <w:rFonts w:asciiTheme="minorHAnsi" w:hAnsiTheme="minorHAnsi" w:cstheme="minorHAnsi"/>
                <w:lang w:val="it-IT"/>
              </w:rPr>
              <w:t>Kit teste rapide amoniu din apa</w:t>
            </w:r>
          </w:p>
        </w:tc>
        <w:tc>
          <w:tcPr>
            <w:tcW w:w="4262" w:type="dxa"/>
            <w:shd w:val="clear" w:color="auto" w:fill="auto"/>
          </w:tcPr>
          <w:p w14:paraId="0992A6BA" w14:textId="77777777" w:rsidR="008E259F" w:rsidRPr="003979DC" w:rsidRDefault="008E259F" w:rsidP="008E259F">
            <w:pPr>
              <w:rPr>
                <w:rFonts w:asciiTheme="minorHAnsi" w:hAnsiTheme="minorHAnsi" w:cstheme="minorHAnsi"/>
                <w:lang w:val="it-IT"/>
              </w:rPr>
            </w:pPr>
            <w:r w:rsidRPr="003979DC">
              <w:rPr>
                <w:rFonts w:asciiTheme="minorHAnsi" w:hAnsiTheme="minorHAnsi" w:cstheme="minorHAnsi"/>
                <w:lang w:val="it-IT"/>
              </w:rPr>
              <w:t>Kit cu reactivii necesari pentru 110 măsurători (măsurare colorimetrică), disc de comparare, tuburi de măsurare</w:t>
            </w:r>
          </w:p>
          <w:p w14:paraId="1F658E0F" w14:textId="77777777" w:rsidR="008E259F" w:rsidRDefault="008E259F" w:rsidP="008E259F">
            <w:pPr>
              <w:rPr>
                <w:rFonts w:asciiTheme="minorHAnsi" w:hAnsiTheme="minorHAnsi" w:cstheme="minorHAnsi"/>
                <w:lang w:val="it-IT"/>
              </w:rPr>
            </w:pPr>
            <w:r w:rsidRPr="003979DC">
              <w:rPr>
                <w:rFonts w:asciiTheme="minorHAnsi" w:hAnsiTheme="minorHAnsi" w:cstheme="minorHAnsi"/>
                <w:lang w:val="it-IT"/>
              </w:rPr>
              <w:t>Gradaţie: 0-0,02-0,04-0,07-0,10-0,15-0,20-0,30-0,40-0,50 mg/l</w:t>
            </w:r>
          </w:p>
          <w:p w14:paraId="3F6AA29E" w14:textId="5A12E40B" w:rsidR="00DA5D7B" w:rsidRPr="003979DC" w:rsidRDefault="00DA5D7B" w:rsidP="008E259F">
            <w:pPr>
              <w:rPr>
                <w:rFonts w:asciiTheme="minorHAnsi" w:hAnsiTheme="minorHAnsi" w:cstheme="minorHAnsi"/>
                <w:lang w:val="ro-RO"/>
              </w:rPr>
            </w:pPr>
          </w:p>
        </w:tc>
        <w:tc>
          <w:tcPr>
            <w:tcW w:w="0" w:type="auto"/>
            <w:shd w:val="clear" w:color="auto" w:fill="auto"/>
          </w:tcPr>
          <w:p w14:paraId="78ED5493" w14:textId="7CDC7DA0" w:rsidR="008E259F" w:rsidRPr="003979DC" w:rsidRDefault="008E259F" w:rsidP="008E259F">
            <w:pPr>
              <w:ind w:left="153" w:hanging="153"/>
              <w:jc w:val="center"/>
              <w:rPr>
                <w:rFonts w:asciiTheme="minorHAnsi" w:hAnsiTheme="minorHAnsi" w:cstheme="minorHAnsi"/>
                <w:lang w:val="ro-RO"/>
              </w:rPr>
            </w:pPr>
            <w:r w:rsidRPr="003979DC">
              <w:rPr>
                <w:rFonts w:asciiTheme="minorHAnsi" w:hAnsiTheme="minorHAnsi" w:cstheme="minorHAnsi"/>
                <w:lang w:val="it-IT"/>
              </w:rPr>
              <w:t>1</w:t>
            </w:r>
            <w:r w:rsidR="00DA5D7B">
              <w:rPr>
                <w:rFonts w:asciiTheme="minorHAnsi" w:hAnsiTheme="minorHAnsi" w:cstheme="minorHAnsi"/>
                <w:lang w:val="it-IT"/>
              </w:rPr>
              <w:t xml:space="preserve"> kit</w:t>
            </w:r>
          </w:p>
        </w:tc>
        <w:tc>
          <w:tcPr>
            <w:tcW w:w="0" w:type="auto"/>
            <w:shd w:val="clear" w:color="auto" w:fill="auto"/>
          </w:tcPr>
          <w:p w14:paraId="43D27FB1" w14:textId="5DC1A6EC" w:rsidR="008E259F" w:rsidRPr="003979DC" w:rsidRDefault="008E259F" w:rsidP="008E259F">
            <w:pPr>
              <w:ind w:left="153" w:hanging="153"/>
              <w:jc w:val="center"/>
              <w:rPr>
                <w:rFonts w:asciiTheme="minorHAnsi" w:hAnsiTheme="minorHAnsi" w:cstheme="minorHAnsi"/>
                <w:lang w:val="ro-RO"/>
              </w:rPr>
            </w:pPr>
            <w:r w:rsidRPr="003979DC">
              <w:rPr>
                <w:rFonts w:asciiTheme="minorHAnsi" w:hAnsiTheme="minorHAnsi" w:cstheme="minorHAnsi"/>
                <w:lang w:val="it-IT"/>
              </w:rPr>
              <w:t>770</w:t>
            </w:r>
          </w:p>
        </w:tc>
      </w:tr>
      <w:tr w:rsidR="008E259F" w:rsidRPr="003979DC" w14:paraId="4D4DE030" w14:textId="77777777" w:rsidTr="002E210F">
        <w:tc>
          <w:tcPr>
            <w:tcW w:w="0" w:type="auto"/>
            <w:shd w:val="clear" w:color="auto" w:fill="auto"/>
          </w:tcPr>
          <w:p w14:paraId="64A49375" w14:textId="77777777" w:rsidR="008E259F" w:rsidRPr="003979DC" w:rsidRDefault="008E259F" w:rsidP="008E259F">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8B9E6B8" w14:textId="692D88F1" w:rsidR="008E259F" w:rsidRPr="003979DC" w:rsidRDefault="008E259F" w:rsidP="008E259F">
            <w:pPr>
              <w:rPr>
                <w:rFonts w:asciiTheme="minorHAnsi" w:hAnsiTheme="minorHAnsi" w:cstheme="minorHAnsi"/>
                <w:lang w:val="ro-RO"/>
              </w:rPr>
            </w:pPr>
            <w:r w:rsidRPr="003979DC">
              <w:rPr>
                <w:rFonts w:asciiTheme="minorHAnsi" w:hAnsiTheme="minorHAnsi" w:cstheme="minorHAnsi"/>
                <w:lang w:val="it-IT"/>
              </w:rPr>
              <w:t>Kit teste rapide nitriţi din apă</w:t>
            </w:r>
          </w:p>
        </w:tc>
        <w:tc>
          <w:tcPr>
            <w:tcW w:w="4262" w:type="dxa"/>
            <w:shd w:val="clear" w:color="auto" w:fill="auto"/>
          </w:tcPr>
          <w:p w14:paraId="12EB8442" w14:textId="77777777" w:rsidR="008E259F" w:rsidRPr="003979DC" w:rsidRDefault="008E259F" w:rsidP="008E259F">
            <w:pPr>
              <w:rPr>
                <w:rFonts w:asciiTheme="minorHAnsi" w:hAnsiTheme="minorHAnsi" w:cstheme="minorHAnsi"/>
                <w:lang w:val="it-IT"/>
              </w:rPr>
            </w:pPr>
            <w:r w:rsidRPr="003979DC">
              <w:rPr>
                <w:rFonts w:asciiTheme="minorHAnsi" w:hAnsiTheme="minorHAnsi" w:cstheme="minorHAnsi"/>
                <w:lang w:val="it-IT"/>
              </w:rPr>
              <w:t>Kit cu reactivii necesari pentru 150 măsurători (măsurare colorimetrică), disc de comparare, tuburi de măsurare</w:t>
            </w:r>
          </w:p>
          <w:p w14:paraId="0AE889CC" w14:textId="77777777" w:rsidR="008E259F" w:rsidRDefault="008E259F" w:rsidP="008E259F">
            <w:pPr>
              <w:rPr>
                <w:rFonts w:asciiTheme="minorHAnsi" w:hAnsiTheme="minorHAnsi" w:cstheme="minorHAnsi"/>
                <w:lang w:val="it-IT"/>
              </w:rPr>
            </w:pPr>
            <w:r w:rsidRPr="003979DC">
              <w:rPr>
                <w:rFonts w:asciiTheme="minorHAnsi" w:hAnsiTheme="minorHAnsi" w:cstheme="minorHAnsi"/>
                <w:lang w:val="it-IT"/>
              </w:rPr>
              <w:t>Gradaţie: 0-0,02-0,03-0,05-0,07-0,1-0,2-0,3-0,5 mg/l</w:t>
            </w:r>
          </w:p>
          <w:p w14:paraId="2ED4D3F2" w14:textId="703D915E" w:rsidR="00DA5D7B" w:rsidRPr="003979DC" w:rsidRDefault="00DA5D7B" w:rsidP="008E259F">
            <w:pPr>
              <w:rPr>
                <w:rFonts w:asciiTheme="minorHAnsi" w:hAnsiTheme="minorHAnsi" w:cstheme="minorHAnsi"/>
                <w:lang w:val="ro-RO"/>
              </w:rPr>
            </w:pPr>
          </w:p>
        </w:tc>
        <w:tc>
          <w:tcPr>
            <w:tcW w:w="0" w:type="auto"/>
            <w:shd w:val="clear" w:color="auto" w:fill="auto"/>
          </w:tcPr>
          <w:p w14:paraId="35D3C01C" w14:textId="608DD39B" w:rsidR="008E259F" w:rsidRPr="003979DC" w:rsidRDefault="008E259F" w:rsidP="008E259F">
            <w:pPr>
              <w:ind w:left="153" w:hanging="153"/>
              <w:jc w:val="center"/>
              <w:rPr>
                <w:rFonts w:asciiTheme="minorHAnsi" w:hAnsiTheme="minorHAnsi" w:cstheme="minorHAnsi"/>
                <w:lang w:val="ro-RO"/>
              </w:rPr>
            </w:pPr>
            <w:r w:rsidRPr="003979DC">
              <w:rPr>
                <w:rFonts w:asciiTheme="minorHAnsi" w:hAnsiTheme="minorHAnsi" w:cstheme="minorHAnsi"/>
                <w:lang w:val="it-IT"/>
              </w:rPr>
              <w:t>1</w:t>
            </w:r>
            <w:r w:rsidR="00DA5D7B">
              <w:rPr>
                <w:rFonts w:asciiTheme="minorHAnsi" w:hAnsiTheme="minorHAnsi" w:cstheme="minorHAnsi"/>
                <w:lang w:val="it-IT"/>
              </w:rPr>
              <w:t xml:space="preserve"> kit</w:t>
            </w:r>
          </w:p>
        </w:tc>
        <w:tc>
          <w:tcPr>
            <w:tcW w:w="0" w:type="auto"/>
            <w:shd w:val="clear" w:color="auto" w:fill="auto"/>
          </w:tcPr>
          <w:p w14:paraId="177DB9CE" w14:textId="3D625C64" w:rsidR="008E259F" w:rsidRPr="003979DC" w:rsidRDefault="008E259F" w:rsidP="008E259F">
            <w:pPr>
              <w:ind w:left="153" w:hanging="153"/>
              <w:jc w:val="center"/>
              <w:rPr>
                <w:rFonts w:asciiTheme="minorHAnsi" w:hAnsiTheme="minorHAnsi" w:cstheme="minorHAnsi"/>
                <w:lang w:val="ro-RO"/>
              </w:rPr>
            </w:pPr>
            <w:r w:rsidRPr="003979DC">
              <w:rPr>
                <w:rFonts w:asciiTheme="minorHAnsi" w:hAnsiTheme="minorHAnsi" w:cstheme="minorHAnsi"/>
                <w:lang w:val="it-IT"/>
              </w:rPr>
              <w:t>360</w:t>
            </w:r>
          </w:p>
        </w:tc>
      </w:tr>
      <w:tr w:rsidR="008E259F" w:rsidRPr="003979DC" w14:paraId="3101408F" w14:textId="77777777" w:rsidTr="002E210F">
        <w:tc>
          <w:tcPr>
            <w:tcW w:w="0" w:type="auto"/>
            <w:shd w:val="clear" w:color="auto" w:fill="auto"/>
          </w:tcPr>
          <w:p w14:paraId="5D5FF406" w14:textId="77777777" w:rsidR="008E259F" w:rsidRPr="003979DC" w:rsidRDefault="008E259F" w:rsidP="008E259F">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45218476" w14:textId="017F34C2" w:rsidR="008E259F" w:rsidRPr="003979DC" w:rsidRDefault="008E259F" w:rsidP="008E259F">
            <w:pPr>
              <w:rPr>
                <w:rFonts w:asciiTheme="minorHAnsi" w:hAnsiTheme="minorHAnsi" w:cstheme="minorHAnsi"/>
                <w:lang w:val="ro-RO"/>
              </w:rPr>
            </w:pPr>
            <w:r w:rsidRPr="003979DC">
              <w:rPr>
                <w:rFonts w:asciiTheme="minorHAnsi" w:hAnsiTheme="minorHAnsi" w:cstheme="minorHAnsi"/>
                <w:lang w:val="it-IT"/>
              </w:rPr>
              <w:t>Kit teste rapide fosfat din apă</w:t>
            </w:r>
          </w:p>
        </w:tc>
        <w:tc>
          <w:tcPr>
            <w:tcW w:w="4262" w:type="dxa"/>
            <w:shd w:val="clear" w:color="auto" w:fill="auto"/>
          </w:tcPr>
          <w:p w14:paraId="0817B472" w14:textId="77777777" w:rsidR="008E259F" w:rsidRPr="003979DC" w:rsidRDefault="008E259F" w:rsidP="008E259F">
            <w:pPr>
              <w:rPr>
                <w:rFonts w:asciiTheme="minorHAnsi" w:hAnsiTheme="minorHAnsi" w:cstheme="minorHAnsi"/>
                <w:lang w:val="it-IT"/>
              </w:rPr>
            </w:pPr>
            <w:r w:rsidRPr="003979DC">
              <w:rPr>
                <w:rFonts w:asciiTheme="minorHAnsi" w:hAnsiTheme="minorHAnsi" w:cstheme="minorHAnsi"/>
                <w:lang w:val="it-IT"/>
              </w:rPr>
              <w:t>Kit cu reactivii necesari pentru 300 măsurători (măsurare colorimetrică), disc de comparare, tuburi de măsurare</w:t>
            </w:r>
          </w:p>
          <w:p w14:paraId="479A20B0" w14:textId="77777777" w:rsidR="008E259F" w:rsidRDefault="008E259F" w:rsidP="008E259F">
            <w:pPr>
              <w:rPr>
                <w:rFonts w:asciiTheme="minorHAnsi" w:hAnsiTheme="minorHAnsi" w:cstheme="minorHAnsi"/>
                <w:lang w:val="it-IT"/>
              </w:rPr>
            </w:pPr>
            <w:r w:rsidRPr="003979DC">
              <w:rPr>
                <w:rFonts w:asciiTheme="minorHAnsi" w:hAnsiTheme="minorHAnsi" w:cstheme="minorHAnsi"/>
                <w:lang w:val="it-IT"/>
              </w:rPr>
              <w:t>Gradaţie: 0-0,05-0,10-0,15-0,20-0,3-0,4-0,6-0,8-1,0 mg/l</w:t>
            </w:r>
          </w:p>
          <w:p w14:paraId="31E38D7E" w14:textId="10723536" w:rsidR="00DA5D7B" w:rsidRPr="003979DC" w:rsidRDefault="00DA5D7B" w:rsidP="008E259F">
            <w:pPr>
              <w:rPr>
                <w:rFonts w:asciiTheme="minorHAnsi" w:hAnsiTheme="minorHAnsi" w:cstheme="minorHAnsi"/>
                <w:lang w:val="ro-RO"/>
              </w:rPr>
            </w:pPr>
          </w:p>
        </w:tc>
        <w:tc>
          <w:tcPr>
            <w:tcW w:w="0" w:type="auto"/>
            <w:shd w:val="clear" w:color="auto" w:fill="auto"/>
          </w:tcPr>
          <w:p w14:paraId="01B7E076" w14:textId="7E799E08" w:rsidR="008E259F" w:rsidRPr="003979DC" w:rsidRDefault="008E259F" w:rsidP="008E259F">
            <w:pPr>
              <w:ind w:left="153" w:hanging="153"/>
              <w:jc w:val="center"/>
              <w:rPr>
                <w:rFonts w:asciiTheme="minorHAnsi" w:hAnsiTheme="minorHAnsi" w:cstheme="minorHAnsi"/>
                <w:lang w:val="ro-RO"/>
              </w:rPr>
            </w:pPr>
            <w:r w:rsidRPr="003979DC">
              <w:rPr>
                <w:rFonts w:asciiTheme="minorHAnsi" w:hAnsiTheme="minorHAnsi" w:cstheme="minorHAnsi"/>
                <w:lang w:val="it-IT"/>
              </w:rPr>
              <w:t>1</w:t>
            </w:r>
            <w:r w:rsidR="00DA5D7B">
              <w:rPr>
                <w:rFonts w:asciiTheme="minorHAnsi" w:hAnsiTheme="minorHAnsi" w:cstheme="minorHAnsi"/>
                <w:lang w:val="it-IT"/>
              </w:rPr>
              <w:t xml:space="preserve"> kit</w:t>
            </w:r>
          </w:p>
        </w:tc>
        <w:tc>
          <w:tcPr>
            <w:tcW w:w="0" w:type="auto"/>
            <w:shd w:val="clear" w:color="auto" w:fill="auto"/>
          </w:tcPr>
          <w:p w14:paraId="062ABF80" w14:textId="4EFB45E7" w:rsidR="008E259F" w:rsidRPr="003979DC" w:rsidRDefault="008E259F" w:rsidP="008E259F">
            <w:pPr>
              <w:ind w:left="153" w:hanging="153"/>
              <w:jc w:val="center"/>
              <w:rPr>
                <w:rFonts w:asciiTheme="minorHAnsi" w:hAnsiTheme="minorHAnsi" w:cstheme="minorHAnsi"/>
                <w:lang w:val="ro-RO"/>
              </w:rPr>
            </w:pPr>
            <w:r w:rsidRPr="003979DC">
              <w:rPr>
                <w:rFonts w:asciiTheme="minorHAnsi" w:hAnsiTheme="minorHAnsi" w:cstheme="minorHAnsi"/>
                <w:lang w:val="it-IT"/>
              </w:rPr>
              <w:t>770</w:t>
            </w:r>
          </w:p>
        </w:tc>
      </w:tr>
      <w:tr w:rsidR="008E259F" w:rsidRPr="003979DC" w14:paraId="2A9B6657" w14:textId="77777777" w:rsidTr="002E210F">
        <w:tc>
          <w:tcPr>
            <w:tcW w:w="0" w:type="auto"/>
            <w:shd w:val="clear" w:color="auto" w:fill="auto"/>
          </w:tcPr>
          <w:p w14:paraId="2D75357F" w14:textId="77777777" w:rsidR="008E259F" w:rsidRPr="003979DC" w:rsidRDefault="008E259F" w:rsidP="008E259F">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04921DCF" w14:textId="18B580C8" w:rsidR="008E259F" w:rsidRPr="003979DC" w:rsidRDefault="008E259F" w:rsidP="008E259F">
            <w:pPr>
              <w:rPr>
                <w:rFonts w:asciiTheme="minorHAnsi" w:hAnsiTheme="minorHAnsi" w:cstheme="minorHAnsi"/>
                <w:lang w:val="ro-RO"/>
              </w:rPr>
            </w:pPr>
            <w:r w:rsidRPr="003979DC">
              <w:rPr>
                <w:rFonts w:asciiTheme="minorHAnsi" w:hAnsiTheme="minorHAnsi" w:cstheme="minorHAnsi"/>
                <w:lang w:val="it-IT"/>
              </w:rPr>
              <w:t>Kit de testare pentru microbi, drojdie si mucegai</w:t>
            </w:r>
          </w:p>
        </w:tc>
        <w:tc>
          <w:tcPr>
            <w:tcW w:w="4262" w:type="dxa"/>
            <w:shd w:val="clear" w:color="auto" w:fill="auto"/>
          </w:tcPr>
          <w:p w14:paraId="748E4B6A" w14:textId="061A29F7" w:rsidR="008E259F" w:rsidRPr="003979DC" w:rsidRDefault="008E259F" w:rsidP="008E259F">
            <w:pPr>
              <w:rPr>
                <w:rFonts w:asciiTheme="minorHAnsi" w:hAnsiTheme="minorHAnsi" w:cstheme="minorHAnsi"/>
                <w:lang w:val="ro-RO"/>
              </w:rPr>
            </w:pPr>
            <w:r w:rsidRPr="003979DC">
              <w:rPr>
                <w:rFonts w:asciiTheme="minorHAnsi" w:hAnsiTheme="minorHAnsi" w:cstheme="minorHAnsi"/>
                <w:lang w:val="it-IT"/>
              </w:rPr>
              <w:t>Kit de testare pentru microbi, drojdie si mucegai 25 teste pe kit</w:t>
            </w:r>
          </w:p>
        </w:tc>
        <w:tc>
          <w:tcPr>
            <w:tcW w:w="0" w:type="auto"/>
            <w:shd w:val="clear" w:color="auto" w:fill="auto"/>
          </w:tcPr>
          <w:p w14:paraId="11F00AB6" w14:textId="7084760F" w:rsidR="008E259F" w:rsidRPr="003979DC" w:rsidRDefault="008E259F" w:rsidP="008E259F">
            <w:pPr>
              <w:ind w:left="153" w:hanging="153"/>
              <w:jc w:val="center"/>
              <w:rPr>
                <w:rFonts w:asciiTheme="minorHAnsi" w:hAnsiTheme="minorHAnsi" w:cstheme="minorHAnsi"/>
                <w:lang w:val="ro-RO"/>
              </w:rPr>
            </w:pPr>
            <w:r w:rsidRPr="003979DC">
              <w:rPr>
                <w:rFonts w:asciiTheme="minorHAnsi" w:hAnsiTheme="minorHAnsi" w:cstheme="minorHAnsi"/>
                <w:lang w:val="it-IT"/>
              </w:rPr>
              <w:t>1</w:t>
            </w:r>
            <w:r w:rsidR="00DA5D7B">
              <w:rPr>
                <w:rFonts w:asciiTheme="minorHAnsi" w:hAnsiTheme="minorHAnsi" w:cstheme="minorHAnsi"/>
                <w:lang w:val="it-IT"/>
              </w:rPr>
              <w:t xml:space="preserve"> kit</w:t>
            </w:r>
          </w:p>
        </w:tc>
        <w:tc>
          <w:tcPr>
            <w:tcW w:w="0" w:type="auto"/>
            <w:shd w:val="clear" w:color="auto" w:fill="auto"/>
          </w:tcPr>
          <w:p w14:paraId="40D79C7E" w14:textId="0C5A4EBE" w:rsidR="008E259F" w:rsidRPr="003979DC" w:rsidRDefault="008E259F" w:rsidP="008E259F">
            <w:pPr>
              <w:ind w:left="153" w:hanging="153"/>
              <w:jc w:val="center"/>
              <w:rPr>
                <w:rFonts w:asciiTheme="minorHAnsi" w:hAnsiTheme="minorHAnsi" w:cstheme="minorHAnsi"/>
                <w:lang w:val="ro-RO"/>
              </w:rPr>
            </w:pPr>
            <w:r w:rsidRPr="003979DC">
              <w:rPr>
                <w:rFonts w:asciiTheme="minorHAnsi" w:hAnsiTheme="minorHAnsi" w:cstheme="minorHAnsi"/>
                <w:lang w:val="it-IT"/>
              </w:rPr>
              <w:t>1630</w:t>
            </w:r>
          </w:p>
        </w:tc>
      </w:tr>
      <w:tr w:rsidR="008E259F" w:rsidRPr="003979DC" w14:paraId="575384B7" w14:textId="77777777" w:rsidTr="002E210F">
        <w:tc>
          <w:tcPr>
            <w:tcW w:w="0" w:type="auto"/>
            <w:shd w:val="clear" w:color="auto" w:fill="auto"/>
          </w:tcPr>
          <w:p w14:paraId="5B11BC92" w14:textId="77777777" w:rsidR="008E259F" w:rsidRPr="003979DC" w:rsidRDefault="008E259F" w:rsidP="008E259F">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27C0B73" w14:textId="7F8B9261" w:rsidR="008E259F" w:rsidRPr="003979DC" w:rsidRDefault="008E259F" w:rsidP="008E259F">
            <w:pPr>
              <w:rPr>
                <w:rFonts w:asciiTheme="minorHAnsi" w:hAnsiTheme="minorHAnsi" w:cstheme="minorHAnsi"/>
                <w:lang w:val="ro-RO"/>
              </w:rPr>
            </w:pPr>
            <w:r w:rsidRPr="003979DC">
              <w:rPr>
                <w:rFonts w:asciiTheme="minorHAnsi" w:hAnsiTheme="minorHAnsi" w:cstheme="minorHAnsi"/>
                <w:lang w:val="it-IT"/>
              </w:rPr>
              <w:t>Plăci Petri polistiren, sterile, Ø 90 mm</w:t>
            </w:r>
          </w:p>
        </w:tc>
        <w:tc>
          <w:tcPr>
            <w:tcW w:w="4262" w:type="dxa"/>
            <w:shd w:val="clear" w:color="auto" w:fill="auto"/>
          </w:tcPr>
          <w:p w14:paraId="287B9EC2" w14:textId="77777777" w:rsidR="008E259F" w:rsidRPr="003979DC" w:rsidRDefault="008E259F" w:rsidP="008E259F">
            <w:pPr>
              <w:rPr>
                <w:rFonts w:asciiTheme="minorHAnsi" w:hAnsiTheme="minorHAnsi" w:cstheme="minorHAnsi"/>
                <w:lang w:val="it-IT"/>
              </w:rPr>
            </w:pPr>
            <w:r w:rsidRPr="003979DC">
              <w:rPr>
                <w:rFonts w:asciiTheme="minorHAnsi" w:hAnsiTheme="minorHAnsi" w:cstheme="minorHAnsi"/>
                <w:lang w:val="it-IT"/>
              </w:rPr>
              <w:t xml:space="preserve">Plăci Petri polistiren, sterile, Ø 90 mm </w:t>
            </w:r>
          </w:p>
          <w:p w14:paraId="29863459" w14:textId="77777777" w:rsidR="008E259F" w:rsidRPr="003979DC" w:rsidRDefault="008E259F" w:rsidP="008E259F">
            <w:pPr>
              <w:rPr>
                <w:rFonts w:asciiTheme="minorHAnsi" w:hAnsiTheme="minorHAnsi" w:cstheme="minorHAnsi"/>
                <w:lang w:val="it-IT"/>
              </w:rPr>
            </w:pPr>
            <w:r w:rsidRPr="003979DC">
              <w:rPr>
                <w:rFonts w:asciiTheme="minorHAnsi" w:hAnsiTheme="minorHAnsi" w:cstheme="minorHAnsi"/>
                <w:lang w:val="it-IT"/>
              </w:rPr>
              <w:t>20 bucăţi/set</w:t>
            </w:r>
          </w:p>
          <w:p w14:paraId="7BD00F85" w14:textId="1C92F2D5" w:rsidR="008E259F" w:rsidRPr="003979DC" w:rsidRDefault="008E259F" w:rsidP="008E259F">
            <w:pPr>
              <w:rPr>
                <w:rFonts w:asciiTheme="minorHAnsi" w:hAnsiTheme="minorHAnsi" w:cstheme="minorHAnsi"/>
                <w:lang w:val="ro-RO"/>
              </w:rPr>
            </w:pPr>
            <w:r w:rsidRPr="003979DC">
              <w:rPr>
                <w:rFonts w:asciiTheme="minorHAnsi" w:hAnsiTheme="minorHAnsi" w:cstheme="minorHAnsi"/>
                <w:lang w:val="it-IT"/>
              </w:rPr>
              <w:t>sterile</w:t>
            </w:r>
          </w:p>
        </w:tc>
        <w:tc>
          <w:tcPr>
            <w:tcW w:w="0" w:type="auto"/>
            <w:shd w:val="clear" w:color="auto" w:fill="auto"/>
          </w:tcPr>
          <w:p w14:paraId="77F04BDD" w14:textId="1655E9BB" w:rsidR="008E259F" w:rsidRPr="003979DC" w:rsidRDefault="008E259F" w:rsidP="008E259F">
            <w:pPr>
              <w:ind w:left="153" w:hanging="153"/>
              <w:jc w:val="center"/>
              <w:rPr>
                <w:rFonts w:asciiTheme="minorHAnsi" w:hAnsiTheme="minorHAnsi" w:cstheme="minorHAnsi"/>
                <w:lang w:val="ro-RO"/>
              </w:rPr>
            </w:pPr>
            <w:r w:rsidRPr="003979DC">
              <w:rPr>
                <w:rFonts w:asciiTheme="minorHAnsi" w:hAnsiTheme="minorHAnsi" w:cstheme="minorHAnsi"/>
                <w:lang w:val="it-IT"/>
              </w:rPr>
              <w:t>5</w:t>
            </w:r>
            <w:r w:rsidR="00DA5D7B">
              <w:rPr>
                <w:rFonts w:asciiTheme="minorHAnsi" w:hAnsiTheme="minorHAnsi" w:cstheme="minorHAnsi"/>
                <w:lang w:val="it-IT"/>
              </w:rPr>
              <w:t xml:space="preserve"> </w:t>
            </w:r>
            <w:r w:rsidR="00DA5D7B" w:rsidRPr="005456AE">
              <w:rPr>
                <w:rFonts w:asciiTheme="minorHAnsi" w:hAnsiTheme="minorHAnsi" w:cstheme="minorHAnsi"/>
                <w:lang w:val="it-IT"/>
              </w:rPr>
              <w:t>seturi</w:t>
            </w:r>
          </w:p>
        </w:tc>
        <w:tc>
          <w:tcPr>
            <w:tcW w:w="0" w:type="auto"/>
            <w:shd w:val="clear" w:color="auto" w:fill="auto"/>
          </w:tcPr>
          <w:p w14:paraId="589B4283" w14:textId="13A1CE14" w:rsidR="008E259F" w:rsidRPr="003979DC" w:rsidRDefault="008E259F" w:rsidP="008E259F">
            <w:pPr>
              <w:ind w:left="153" w:hanging="153"/>
              <w:jc w:val="center"/>
              <w:rPr>
                <w:rFonts w:asciiTheme="minorHAnsi" w:hAnsiTheme="minorHAnsi" w:cstheme="minorHAnsi"/>
                <w:lang w:val="ro-RO"/>
              </w:rPr>
            </w:pPr>
            <w:r w:rsidRPr="003979DC">
              <w:rPr>
                <w:rFonts w:asciiTheme="minorHAnsi" w:hAnsiTheme="minorHAnsi" w:cstheme="minorHAnsi"/>
                <w:lang w:val="it-IT"/>
              </w:rPr>
              <w:t>2875</w:t>
            </w:r>
          </w:p>
        </w:tc>
      </w:tr>
      <w:tr w:rsidR="008E259F" w:rsidRPr="003979DC" w14:paraId="0497A3CD" w14:textId="77777777" w:rsidTr="002E210F">
        <w:tc>
          <w:tcPr>
            <w:tcW w:w="0" w:type="auto"/>
            <w:shd w:val="clear" w:color="auto" w:fill="auto"/>
          </w:tcPr>
          <w:p w14:paraId="4660C7B2" w14:textId="77777777" w:rsidR="008E259F" w:rsidRPr="003979DC" w:rsidRDefault="008E259F" w:rsidP="008E259F">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09D9C957" w14:textId="416B963B" w:rsidR="008E259F" w:rsidRPr="003979DC" w:rsidRDefault="008E259F" w:rsidP="008E259F">
            <w:pPr>
              <w:rPr>
                <w:rFonts w:asciiTheme="minorHAnsi" w:hAnsiTheme="minorHAnsi" w:cstheme="minorHAnsi"/>
                <w:lang w:val="ro-RO"/>
              </w:rPr>
            </w:pPr>
            <w:r w:rsidRPr="003979DC">
              <w:rPr>
                <w:rFonts w:asciiTheme="minorHAnsi" w:hAnsiTheme="minorHAnsi" w:cstheme="minorHAnsi"/>
                <w:lang w:val="it-IT"/>
              </w:rPr>
              <w:t>Sticlă cu capac cu filet GL45</w:t>
            </w:r>
          </w:p>
        </w:tc>
        <w:tc>
          <w:tcPr>
            <w:tcW w:w="4262" w:type="dxa"/>
            <w:shd w:val="clear" w:color="auto" w:fill="auto"/>
          </w:tcPr>
          <w:p w14:paraId="576F1B6A" w14:textId="77777777" w:rsidR="008E259F" w:rsidRPr="003979DC" w:rsidRDefault="008E259F" w:rsidP="008E259F">
            <w:pPr>
              <w:rPr>
                <w:rFonts w:asciiTheme="minorHAnsi" w:hAnsiTheme="minorHAnsi" w:cstheme="minorHAnsi"/>
                <w:lang w:val="it-IT"/>
              </w:rPr>
            </w:pPr>
            <w:r w:rsidRPr="003979DC">
              <w:rPr>
                <w:rFonts w:asciiTheme="minorHAnsi" w:hAnsiTheme="minorHAnsi" w:cstheme="minorHAnsi"/>
                <w:lang w:val="it-IT"/>
              </w:rPr>
              <w:t>Sticlă cu capac cu filet GL45</w:t>
            </w:r>
          </w:p>
          <w:p w14:paraId="5C7BA45F" w14:textId="77777777" w:rsidR="008E259F" w:rsidRPr="003979DC" w:rsidRDefault="008E259F" w:rsidP="008E259F">
            <w:pPr>
              <w:rPr>
                <w:rFonts w:asciiTheme="minorHAnsi" w:hAnsiTheme="minorHAnsi" w:cstheme="minorHAnsi"/>
                <w:lang w:val="it-IT"/>
              </w:rPr>
            </w:pPr>
            <w:r w:rsidRPr="003979DC">
              <w:rPr>
                <w:rFonts w:asciiTheme="minorHAnsi" w:hAnsiTheme="minorHAnsi" w:cstheme="minorHAnsi"/>
                <w:lang w:val="it-IT"/>
              </w:rPr>
              <w:t>Sticlă borosilicat 3.3, autoclavabilă până 140</w:t>
            </w:r>
            <w:r w:rsidRPr="003979DC">
              <w:rPr>
                <w:rFonts w:asciiTheme="minorHAnsi" w:hAnsiTheme="minorHAnsi" w:cstheme="minorHAnsi"/>
                <w:vertAlign w:val="superscript"/>
                <w:lang w:val="it-IT"/>
              </w:rPr>
              <w:t>o</w:t>
            </w:r>
            <w:r w:rsidRPr="003979DC">
              <w:rPr>
                <w:rFonts w:asciiTheme="minorHAnsi" w:hAnsiTheme="minorHAnsi" w:cstheme="minorHAnsi"/>
                <w:lang w:val="it-IT"/>
              </w:rPr>
              <w:t>C</w:t>
            </w:r>
          </w:p>
          <w:p w14:paraId="0E5DBBD0" w14:textId="77777777" w:rsidR="008E259F" w:rsidRPr="003979DC" w:rsidRDefault="008E259F" w:rsidP="008E259F">
            <w:pPr>
              <w:rPr>
                <w:rFonts w:asciiTheme="minorHAnsi" w:hAnsiTheme="minorHAnsi" w:cstheme="minorHAnsi"/>
                <w:lang w:val="it-IT"/>
              </w:rPr>
            </w:pPr>
            <w:r w:rsidRPr="003979DC">
              <w:rPr>
                <w:rFonts w:asciiTheme="minorHAnsi" w:hAnsiTheme="minorHAnsi" w:cstheme="minorHAnsi"/>
                <w:lang w:val="it-IT"/>
              </w:rPr>
              <w:t xml:space="preserve">Dimensiuni: </w:t>
            </w:r>
            <w:r w:rsidRPr="005456AE">
              <w:rPr>
                <w:rFonts w:asciiTheme="minorHAnsi" w:hAnsiTheme="minorHAnsi" w:cstheme="minorHAnsi"/>
                <w:lang w:val="it-IT"/>
              </w:rPr>
              <w:t>86x176 mm,</w:t>
            </w:r>
            <w:r w:rsidRPr="003979DC">
              <w:rPr>
                <w:rFonts w:asciiTheme="minorHAnsi" w:hAnsiTheme="minorHAnsi" w:cstheme="minorHAnsi"/>
                <w:lang w:val="it-IT"/>
              </w:rPr>
              <w:t xml:space="preserve"> 500 ml 10 buc/set</w:t>
            </w:r>
          </w:p>
          <w:p w14:paraId="689F09CF" w14:textId="00143D78" w:rsidR="008E259F" w:rsidRDefault="008E259F" w:rsidP="008E259F">
            <w:pPr>
              <w:rPr>
                <w:rFonts w:asciiTheme="minorHAnsi" w:hAnsiTheme="minorHAnsi" w:cstheme="minorHAnsi"/>
                <w:lang w:val="it-IT"/>
              </w:rPr>
            </w:pPr>
            <w:r w:rsidRPr="003979DC">
              <w:rPr>
                <w:rFonts w:asciiTheme="minorHAnsi" w:hAnsiTheme="minorHAnsi" w:cstheme="minorHAnsi"/>
                <w:lang w:val="it-IT"/>
              </w:rPr>
              <w:t>Filet GL45</w:t>
            </w:r>
            <w:r w:rsidR="00DB2B22">
              <w:rPr>
                <w:rFonts w:asciiTheme="minorHAnsi" w:hAnsiTheme="minorHAnsi" w:cstheme="minorHAnsi"/>
                <w:lang w:val="it-IT"/>
              </w:rPr>
              <w:t xml:space="preserve"> </w:t>
            </w:r>
          </w:p>
          <w:p w14:paraId="030DC1A3" w14:textId="3CFAD23C" w:rsidR="00DA5D7B" w:rsidRPr="003979DC" w:rsidRDefault="00DA5D7B" w:rsidP="008E259F">
            <w:pPr>
              <w:rPr>
                <w:rFonts w:asciiTheme="minorHAnsi" w:hAnsiTheme="minorHAnsi" w:cstheme="minorHAnsi"/>
                <w:lang w:val="ro-RO"/>
              </w:rPr>
            </w:pPr>
          </w:p>
        </w:tc>
        <w:tc>
          <w:tcPr>
            <w:tcW w:w="0" w:type="auto"/>
            <w:shd w:val="clear" w:color="auto" w:fill="auto"/>
          </w:tcPr>
          <w:p w14:paraId="41CA3214" w14:textId="458C6385" w:rsidR="008E259F" w:rsidRPr="003979DC" w:rsidRDefault="008E259F" w:rsidP="008E259F">
            <w:pPr>
              <w:ind w:left="153" w:hanging="153"/>
              <w:jc w:val="center"/>
              <w:rPr>
                <w:rFonts w:asciiTheme="minorHAnsi" w:hAnsiTheme="minorHAnsi" w:cstheme="minorHAnsi"/>
                <w:lang w:val="ro-RO"/>
              </w:rPr>
            </w:pPr>
            <w:r w:rsidRPr="003979DC">
              <w:rPr>
                <w:rFonts w:asciiTheme="minorHAnsi" w:hAnsiTheme="minorHAnsi" w:cstheme="minorHAnsi"/>
                <w:lang w:val="it-IT"/>
              </w:rPr>
              <w:t>1</w:t>
            </w:r>
            <w:r w:rsidR="00DA5D7B">
              <w:rPr>
                <w:rFonts w:asciiTheme="minorHAnsi" w:hAnsiTheme="minorHAnsi" w:cstheme="minorHAnsi"/>
                <w:lang w:val="it-IT"/>
              </w:rPr>
              <w:t xml:space="preserve"> set</w:t>
            </w:r>
          </w:p>
        </w:tc>
        <w:tc>
          <w:tcPr>
            <w:tcW w:w="0" w:type="auto"/>
            <w:shd w:val="clear" w:color="auto" w:fill="auto"/>
          </w:tcPr>
          <w:p w14:paraId="04EFF506" w14:textId="6BBADE9A" w:rsidR="008E259F" w:rsidRPr="003979DC" w:rsidRDefault="008E259F" w:rsidP="008E259F">
            <w:pPr>
              <w:ind w:left="153" w:hanging="153"/>
              <w:jc w:val="center"/>
              <w:rPr>
                <w:rFonts w:asciiTheme="minorHAnsi" w:hAnsiTheme="minorHAnsi" w:cstheme="minorHAnsi"/>
                <w:lang w:val="ro-RO"/>
              </w:rPr>
            </w:pPr>
            <w:r w:rsidRPr="003979DC">
              <w:rPr>
                <w:rFonts w:asciiTheme="minorHAnsi" w:hAnsiTheme="minorHAnsi" w:cstheme="minorHAnsi"/>
                <w:lang w:val="it-IT"/>
              </w:rPr>
              <w:t>450</w:t>
            </w:r>
          </w:p>
        </w:tc>
      </w:tr>
      <w:tr w:rsidR="00517EFD" w:rsidRPr="003979DC" w14:paraId="1BF66E6B" w14:textId="77777777" w:rsidTr="002E210F">
        <w:tc>
          <w:tcPr>
            <w:tcW w:w="0" w:type="auto"/>
            <w:shd w:val="clear" w:color="auto" w:fill="auto"/>
          </w:tcPr>
          <w:p w14:paraId="0D2587E0" w14:textId="77777777" w:rsidR="00517EFD" w:rsidRPr="003979DC" w:rsidRDefault="00517EFD" w:rsidP="00517EF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73DA43DC" w14:textId="14271565" w:rsidR="00517EFD" w:rsidRPr="003979DC" w:rsidRDefault="00517EFD" w:rsidP="00517EFD">
            <w:pPr>
              <w:rPr>
                <w:rFonts w:asciiTheme="minorHAnsi" w:hAnsiTheme="minorHAnsi" w:cstheme="minorHAnsi"/>
                <w:lang w:val="it-IT"/>
              </w:rPr>
            </w:pPr>
            <w:r w:rsidRPr="003979DC">
              <w:rPr>
                <w:rFonts w:asciiTheme="minorHAnsi" w:hAnsiTheme="minorHAnsi" w:cstheme="minorHAnsi"/>
              </w:rPr>
              <w:t>Kit pentru determinarea spectrofotometrica a fosfaților</w:t>
            </w:r>
          </w:p>
        </w:tc>
        <w:tc>
          <w:tcPr>
            <w:tcW w:w="4262" w:type="dxa"/>
            <w:shd w:val="clear" w:color="auto" w:fill="auto"/>
          </w:tcPr>
          <w:p w14:paraId="4F2E3973" w14:textId="77777777" w:rsidR="00517EFD" w:rsidRPr="003979DC" w:rsidRDefault="00517EFD" w:rsidP="00517EFD">
            <w:pPr>
              <w:rPr>
                <w:rFonts w:asciiTheme="minorHAnsi" w:hAnsiTheme="minorHAnsi" w:cstheme="minorHAnsi"/>
                <w:color w:val="000000"/>
              </w:rPr>
            </w:pPr>
            <w:r w:rsidRPr="003979DC">
              <w:rPr>
                <w:rFonts w:asciiTheme="minorHAnsi" w:hAnsiTheme="minorHAnsi" w:cstheme="minorHAnsi"/>
                <w:color w:val="000000"/>
              </w:rPr>
              <w:t>Kit pentru determinarea spectrofotometrica a fosfaților</w:t>
            </w:r>
          </w:p>
          <w:p w14:paraId="3B5EC3B9" w14:textId="77777777" w:rsidR="00517EFD" w:rsidRPr="003979DC" w:rsidRDefault="00517EFD" w:rsidP="00517EFD">
            <w:pPr>
              <w:rPr>
                <w:rFonts w:asciiTheme="minorHAnsi" w:hAnsiTheme="minorHAnsi" w:cstheme="minorHAnsi"/>
                <w:color w:val="000000"/>
              </w:rPr>
            </w:pPr>
            <w:r w:rsidRPr="003979DC">
              <w:rPr>
                <w:rFonts w:asciiTheme="minorHAnsi" w:hAnsiTheme="minorHAnsi" w:cstheme="minorHAnsi"/>
                <w:color w:val="000000"/>
              </w:rPr>
              <w:t>Compatibil cu spectrofotometrul Shimadzu UV-1900i</w:t>
            </w:r>
          </w:p>
          <w:p w14:paraId="3D876CF8"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t xml:space="preserve">- domeniul de masurare: 0.010-0.500 mg/L </w:t>
            </w:r>
          </w:p>
          <w:p w14:paraId="623D2F14" w14:textId="77777777" w:rsidR="00517EFD" w:rsidRDefault="00517EFD" w:rsidP="00517EFD">
            <w:pPr>
              <w:rPr>
                <w:rFonts w:asciiTheme="minorHAnsi" w:hAnsiTheme="minorHAnsi" w:cstheme="minorHAnsi"/>
              </w:rPr>
            </w:pPr>
            <w:r w:rsidRPr="003979DC">
              <w:rPr>
                <w:rFonts w:asciiTheme="minorHAnsi" w:hAnsiTheme="minorHAnsi" w:cstheme="minorHAnsi"/>
              </w:rPr>
              <w:t>- 420 teste/kit</w:t>
            </w:r>
          </w:p>
          <w:p w14:paraId="176A4490" w14:textId="2B20433E" w:rsidR="00B05764" w:rsidRPr="003979DC" w:rsidRDefault="00B05764" w:rsidP="00517EFD">
            <w:pPr>
              <w:rPr>
                <w:rFonts w:asciiTheme="minorHAnsi" w:hAnsiTheme="minorHAnsi" w:cstheme="minorHAnsi"/>
                <w:lang w:val="it-IT"/>
              </w:rPr>
            </w:pPr>
          </w:p>
        </w:tc>
        <w:tc>
          <w:tcPr>
            <w:tcW w:w="0" w:type="auto"/>
            <w:shd w:val="clear" w:color="auto" w:fill="auto"/>
          </w:tcPr>
          <w:p w14:paraId="62D502AE" w14:textId="1BDCCE06"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1</w:t>
            </w:r>
            <w:r w:rsidR="00B05764">
              <w:rPr>
                <w:rFonts w:asciiTheme="minorHAnsi" w:hAnsiTheme="minorHAnsi" w:cstheme="minorHAnsi"/>
              </w:rPr>
              <w:t xml:space="preserve"> kit</w:t>
            </w:r>
          </w:p>
        </w:tc>
        <w:tc>
          <w:tcPr>
            <w:tcW w:w="0" w:type="auto"/>
            <w:shd w:val="clear" w:color="auto" w:fill="auto"/>
          </w:tcPr>
          <w:p w14:paraId="20D4BA29" w14:textId="1179DF62"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800</w:t>
            </w:r>
          </w:p>
        </w:tc>
      </w:tr>
      <w:tr w:rsidR="00517EFD" w:rsidRPr="003979DC" w14:paraId="4268611B" w14:textId="77777777" w:rsidTr="002E210F">
        <w:tc>
          <w:tcPr>
            <w:tcW w:w="0" w:type="auto"/>
            <w:shd w:val="clear" w:color="auto" w:fill="auto"/>
          </w:tcPr>
          <w:p w14:paraId="0B0C23DE" w14:textId="77777777" w:rsidR="00517EFD" w:rsidRPr="003979DC" w:rsidRDefault="00517EFD" w:rsidP="00517EF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6BC8B20B" w14:textId="3A6C7E23" w:rsidR="00517EFD" w:rsidRPr="003979DC" w:rsidRDefault="00517EFD" w:rsidP="00517EFD">
            <w:pPr>
              <w:rPr>
                <w:rFonts w:asciiTheme="minorHAnsi" w:hAnsiTheme="minorHAnsi" w:cstheme="minorHAnsi"/>
                <w:lang w:val="it-IT"/>
              </w:rPr>
            </w:pPr>
            <w:r w:rsidRPr="003979DC">
              <w:rPr>
                <w:rFonts w:asciiTheme="minorHAnsi" w:hAnsiTheme="minorHAnsi" w:cstheme="minorHAnsi"/>
              </w:rPr>
              <w:t>Kit pentru determinarea spectrofotometrica a nitratilor din apa de mare</w:t>
            </w:r>
          </w:p>
        </w:tc>
        <w:tc>
          <w:tcPr>
            <w:tcW w:w="4262" w:type="dxa"/>
            <w:shd w:val="clear" w:color="auto" w:fill="auto"/>
          </w:tcPr>
          <w:p w14:paraId="461FCE08" w14:textId="77777777" w:rsidR="00517EFD" w:rsidRPr="003979DC" w:rsidRDefault="00517EFD" w:rsidP="00517EFD">
            <w:pPr>
              <w:rPr>
                <w:rFonts w:asciiTheme="minorHAnsi" w:hAnsiTheme="minorHAnsi" w:cstheme="minorHAnsi"/>
                <w:color w:val="000000"/>
              </w:rPr>
            </w:pPr>
            <w:r w:rsidRPr="003979DC">
              <w:rPr>
                <w:rFonts w:asciiTheme="minorHAnsi" w:hAnsiTheme="minorHAnsi" w:cstheme="minorHAnsi"/>
                <w:color w:val="000000"/>
              </w:rPr>
              <w:t>Kit pentru determinarea spectrofotometrica a nitratilor din apa de mare</w:t>
            </w:r>
          </w:p>
          <w:p w14:paraId="4D2FE5BE" w14:textId="77777777" w:rsidR="00517EFD" w:rsidRPr="003979DC" w:rsidRDefault="00517EFD" w:rsidP="00517EFD">
            <w:pPr>
              <w:rPr>
                <w:rFonts w:asciiTheme="minorHAnsi" w:hAnsiTheme="minorHAnsi" w:cstheme="minorHAnsi"/>
                <w:color w:val="000000"/>
              </w:rPr>
            </w:pPr>
            <w:r w:rsidRPr="003979DC">
              <w:rPr>
                <w:rFonts w:asciiTheme="minorHAnsi" w:hAnsiTheme="minorHAnsi" w:cstheme="minorHAnsi"/>
                <w:color w:val="000000"/>
              </w:rPr>
              <w:t>Compatibil cu spectrofotometrul Shimadzu UV-1900i</w:t>
            </w:r>
          </w:p>
          <w:p w14:paraId="418D85E3" w14:textId="77777777" w:rsidR="00517EFD" w:rsidRPr="003979DC" w:rsidRDefault="00517EFD" w:rsidP="00517EFD">
            <w:pPr>
              <w:ind w:right="142"/>
              <w:jc w:val="both"/>
              <w:rPr>
                <w:rFonts w:asciiTheme="minorHAnsi" w:hAnsiTheme="minorHAnsi" w:cstheme="minorHAnsi"/>
              </w:rPr>
            </w:pPr>
            <w:r w:rsidRPr="003979DC">
              <w:rPr>
                <w:rFonts w:asciiTheme="minorHAnsi" w:hAnsiTheme="minorHAnsi" w:cstheme="minorHAnsi"/>
              </w:rPr>
              <w:t>- domeniul de măsurare: 0.10 -3.00 mg/L</w:t>
            </w:r>
          </w:p>
          <w:p w14:paraId="0BBEA082" w14:textId="6043F44F" w:rsidR="00517EFD" w:rsidRDefault="00517EFD" w:rsidP="00517EFD">
            <w:pPr>
              <w:rPr>
                <w:rFonts w:asciiTheme="minorHAnsi" w:hAnsiTheme="minorHAnsi" w:cstheme="minorHAnsi"/>
              </w:rPr>
            </w:pPr>
            <w:r w:rsidRPr="003979DC">
              <w:rPr>
                <w:rFonts w:asciiTheme="minorHAnsi" w:hAnsiTheme="minorHAnsi" w:cstheme="minorHAnsi"/>
              </w:rPr>
              <w:t>- 25 teste/kit</w:t>
            </w:r>
          </w:p>
          <w:p w14:paraId="0D634B42" w14:textId="6D562376" w:rsidR="00B05764" w:rsidRPr="003979DC" w:rsidRDefault="00B05764" w:rsidP="00517EFD">
            <w:pPr>
              <w:rPr>
                <w:rFonts w:asciiTheme="minorHAnsi" w:hAnsiTheme="minorHAnsi" w:cstheme="minorHAnsi"/>
                <w:lang w:val="it-IT"/>
              </w:rPr>
            </w:pPr>
          </w:p>
        </w:tc>
        <w:tc>
          <w:tcPr>
            <w:tcW w:w="0" w:type="auto"/>
            <w:shd w:val="clear" w:color="auto" w:fill="auto"/>
          </w:tcPr>
          <w:p w14:paraId="354ACED0" w14:textId="3C1934BF"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1</w:t>
            </w:r>
            <w:r w:rsidR="00B05764">
              <w:rPr>
                <w:rFonts w:asciiTheme="minorHAnsi" w:hAnsiTheme="minorHAnsi" w:cstheme="minorHAnsi"/>
              </w:rPr>
              <w:t xml:space="preserve"> kit</w:t>
            </w:r>
          </w:p>
        </w:tc>
        <w:tc>
          <w:tcPr>
            <w:tcW w:w="0" w:type="auto"/>
            <w:shd w:val="clear" w:color="auto" w:fill="auto"/>
          </w:tcPr>
          <w:p w14:paraId="11ECBF02" w14:textId="0B7B6568"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900</w:t>
            </w:r>
          </w:p>
        </w:tc>
      </w:tr>
      <w:tr w:rsidR="00517EFD" w:rsidRPr="003979DC" w14:paraId="61AD0C16" w14:textId="77777777" w:rsidTr="002E210F">
        <w:tc>
          <w:tcPr>
            <w:tcW w:w="0" w:type="auto"/>
            <w:shd w:val="clear" w:color="auto" w:fill="auto"/>
          </w:tcPr>
          <w:p w14:paraId="7FD0105B" w14:textId="77777777" w:rsidR="00517EFD" w:rsidRPr="003979DC" w:rsidRDefault="00517EFD" w:rsidP="00517EF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6C106DF0" w14:textId="6F2FD243" w:rsidR="00517EFD" w:rsidRPr="003979DC" w:rsidRDefault="00517EFD" w:rsidP="00517EFD">
            <w:pPr>
              <w:rPr>
                <w:rFonts w:asciiTheme="minorHAnsi" w:hAnsiTheme="minorHAnsi" w:cstheme="minorHAnsi"/>
                <w:lang w:val="it-IT"/>
              </w:rPr>
            </w:pPr>
            <w:r w:rsidRPr="003979DC">
              <w:rPr>
                <w:rFonts w:asciiTheme="minorHAnsi" w:hAnsiTheme="minorHAnsi" w:cstheme="minorHAnsi"/>
              </w:rPr>
              <w:t>Kit pentru determinarea spectrofotometrica a nitratilor</w:t>
            </w:r>
          </w:p>
        </w:tc>
        <w:tc>
          <w:tcPr>
            <w:tcW w:w="4262" w:type="dxa"/>
            <w:shd w:val="clear" w:color="auto" w:fill="auto"/>
          </w:tcPr>
          <w:p w14:paraId="1C9B6972" w14:textId="77777777" w:rsidR="00517EFD" w:rsidRPr="003979DC" w:rsidRDefault="00517EFD" w:rsidP="00517EFD">
            <w:pPr>
              <w:rPr>
                <w:rFonts w:asciiTheme="minorHAnsi" w:hAnsiTheme="minorHAnsi" w:cstheme="minorHAnsi"/>
                <w:color w:val="000000"/>
              </w:rPr>
            </w:pPr>
            <w:r w:rsidRPr="003979DC">
              <w:rPr>
                <w:rFonts w:asciiTheme="minorHAnsi" w:hAnsiTheme="minorHAnsi" w:cstheme="minorHAnsi"/>
                <w:color w:val="000000"/>
              </w:rPr>
              <w:t>Kit pentru determinarea spectrofotometrica a nitratilor</w:t>
            </w:r>
          </w:p>
          <w:p w14:paraId="1128EC65"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t>Compatibil cu spectrofotometrul Shimadzu UV-1900i</w:t>
            </w:r>
          </w:p>
          <w:p w14:paraId="6A019816" w14:textId="77777777" w:rsidR="00517EFD" w:rsidRPr="003979DC" w:rsidRDefault="00517EFD" w:rsidP="00517EFD">
            <w:pPr>
              <w:ind w:right="142"/>
              <w:jc w:val="both"/>
              <w:rPr>
                <w:rFonts w:asciiTheme="minorHAnsi" w:hAnsiTheme="minorHAnsi" w:cstheme="minorHAnsi"/>
              </w:rPr>
            </w:pPr>
            <w:r w:rsidRPr="003979DC">
              <w:rPr>
                <w:rFonts w:asciiTheme="minorHAnsi" w:hAnsiTheme="minorHAnsi" w:cstheme="minorHAnsi"/>
              </w:rPr>
              <w:t>- domeniul de măsurare: 0.50 -25.00 mg/L</w:t>
            </w:r>
          </w:p>
          <w:p w14:paraId="2E9DB7C7" w14:textId="77777777" w:rsidR="00517EFD" w:rsidRDefault="00517EFD" w:rsidP="00517EFD">
            <w:pPr>
              <w:rPr>
                <w:rFonts w:asciiTheme="minorHAnsi" w:hAnsiTheme="minorHAnsi" w:cstheme="minorHAnsi"/>
              </w:rPr>
            </w:pPr>
            <w:r w:rsidRPr="003979DC">
              <w:rPr>
                <w:rFonts w:asciiTheme="minorHAnsi" w:hAnsiTheme="minorHAnsi" w:cstheme="minorHAnsi"/>
              </w:rPr>
              <w:t>- 25 teste/kit</w:t>
            </w:r>
          </w:p>
          <w:p w14:paraId="4D568C31" w14:textId="2E0967F1" w:rsidR="00B05764" w:rsidRPr="003979DC" w:rsidRDefault="00B05764" w:rsidP="00517EFD">
            <w:pPr>
              <w:rPr>
                <w:rFonts w:asciiTheme="minorHAnsi" w:hAnsiTheme="minorHAnsi" w:cstheme="minorHAnsi"/>
                <w:lang w:val="it-IT"/>
              </w:rPr>
            </w:pPr>
          </w:p>
        </w:tc>
        <w:tc>
          <w:tcPr>
            <w:tcW w:w="0" w:type="auto"/>
            <w:shd w:val="clear" w:color="auto" w:fill="auto"/>
          </w:tcPr>
          <w:p w14:paraId="0C4D2552" w14:textId="2E3B58BD"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1</w:t>
            </w:r>
            <w:r w:rsidR="00B05764">
              <w:rPr>
                <w:rFonts w:asciiTheme="minorHAnsi" w:hAnsiTheme="minorHAnsi" w:cstheme="minorHAnsi"/>
              </w:rPr>
              <w:t xml:space="preserve"> kit</w:t>
            </w:r>
          </w:p>
        </w:tc>
        <w:tc>
          <w:tcPr>
            <w:tcW w:w="0" w:type="auto"/>
            <w:shd w:val="clear" w:color="auto" w:fill="auto"/>
          </w:tcPr>
          <w:p w14:paraId="069D7563" w14:textId="17EE001B"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750</w:t>
            </w:r>
          </w:p>
        </w:tc>
      </w:tr>
      <w:tr w:rsidR="00517EFD" w:rsidRPr="003979DC" w14:paraId="683925A9" w14:textId="77777777" w:rsidTr="002E210F">
        <w:tc>
          <w:tcPr>
            <w:tcW w:w="0" w:type="auto"/>
            <w:shd w:val="clear" w:color="auto" w:fill="auto"/>
          </w:tcPr>
          <w:p w14:paraId="5AB260AD" w14:textId="77777777" w:rsidR="00517EFD" w:rsidRPr="003979DC" w:rsidRDefault="00517EFD" w:rsidP="00517EF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0833C3FD" w14:textId="18A25478" w:rsidR="00517EFD" w:rsidRPr="003979DC" w:rsidRDefault="00517EFD" w:rsidP="00517EFD">
            <w:pPr>
              <w:rPr>
                <w:rFonts w:asciiTheme="minorHAnsi" w:hAnsiTheme="minorHAnsi" w:cstheme="minorHAnsi"/>
                <w:lang w:val="it-IT"/>
              </w:rPr>
            </w:pPr>
            <w:r w:rsidRPr="003979DC">
              <w:rPr>
                <w:rFonts w:asciiTheme="minorHAnsi" w:hAnsiTheme="minorHAnsi" w:cstheme="minorHAnsi"/>
              </w:rPr>
              <w:t>Kit pentru determinarea spectrofotometrica a amoniului 0.010-2.000 mg/L</w:t>
            </w:r>
          </w:p>
        </w:tc>
        <w:tc>
          <w:tcPr>
            <w:tcW w:w="4262" w:type="dxa"/>
            <w:shd w:val="clear" w:color="auto" w:fill="auto"/>
          </w:tcPr>
          <w:p w14:paraId="26C9BD00" w14:textId="77777777" w:rsidR="00517EFD" w:rsidRPr="003979DC" w:rsidRDefault="00517EFD" w:rsidP="00517EFD">
            <w:pPr>
              <w:rPr>
                <w:rFonts w:asciiTheme="minorHAnsi" w:hAnsiTheme="minorHAnsi" w:cstheme="minorHAnsi"/>
                <w:color w:val="000000"/>
              </w:rPr>
            </w:pPr>
            <w:r w:rsidRPr="003979DC">
              <w:rPr>
                <w:rFonts w:asciiTheme="minorHAnsi" w:hAnsiTheme="minorHAnsi" w:cstheme="minorHAnsi"/>
                <w:color w:val="000000"/>
              </w:rPr>
              <w:t>Kit pentru determinarea spectrofotometrica a amoniului 0.010-2.000 mg/L</w:t>
            </w:r>
          </w:p>
          <w:p w14:paraId="24646E76"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t>Compatibil cu spectrofotometrul Shimadzu UV-1900i</w:t>
            </w:r>
          </w:p>
          <w:p w14:paraId="3BEE66F4"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t>- domeniul de masurare: 0.010-2.000 mg/L</w:t>
            </w:r>
          </w:p>
          <w:p w14:paraId="241230B8" w14:textId="77777777" w:rsidR="00517EFD" w:rsidRDefault="00517EFD" w:rsidP="00517EFD">
            <w:pPr>
              <w:rPr>
                <w:rFonts w:asciiTheme="minorHAnsi" w:hAnsiTheme="minorHAnsi" w:cstheme="minorHAnsi"/>
              </w:rPr>
            </w:pPr>
            <w:r w:rsidRPr="003979DC">
              <w:rPr>
                <w:rFonts w:asciiTheme="minorHAnsi" w:hAnsiTheme="minorHAnsi" w:cstheme="minorHAnsi"/>
              </w:rPr>
              <w:t>- 25 teste/kit</w:t>
            </w:r>
          </w:p>
          <w:p w14:paraId="44F26D0B" w14:textId="35C824F3" w:rsidR="00B05764" w:rsidRPr="003979DC" w:rsidRDefault="00B05764" w:rsidP="00517EFD">
            <w:pPr>
              <w:rPr>
                <w:rFonts w:asciiTheme="minorHAnsi" w:hAnsiTheme="minorHAnsi" w:cstheme="minorHAnsi"/>
                <w:lang w:val="it-IT"/>
              </w:rPr>
            </w:pPr>
          </w:p>
        </w:tc>
        <w:tc>
          <w:tcPr>
            <w:tcW w:w="0" w:type="auto"/>
            <w:shd w:val="clear" w:color="auto" w:fill="auto"/>
          </w:tcPr>
          <w:p w14:paraId="234E1850" w14:textId="630319AC"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1</w:t>
            </w:r>
            <w:r w:rsidR="00B05764">
              <w:rPr>
                <w:rFonts w:asciiTheme="minorHAnsi" w:hAnsiTheme="minorHAnsi" w:cstheme="minorHAnsi"/>
              </w:rPr>
              <w:t xml:space="preserve"> kit</w:t>
            </w:r>
          </w:p>
        </w:tc>
        <w:tc>
          <w:tcPr>
            <w:tcW w:w="0" w:type="auto"/>
            <w:shd w:val="clear" w:color="auto" w:fill="auto"/>
          </w:tcPr>
          <w:p w14:paraId="06077C53" w14:textId="2086BD90"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650</w:t>
            </w:r>
          </w:p>
        </w:tc>
      </w:tr>
      <w:tr w:rsidR="00517EFD" w:rsidRPr="003979DC" w14:paraId="4023196D" w14:textId="77777777" w:rsidTr="002E210F">
        <w:tc>
          <w:tcPr>
            <w:tcW w:w="0" w:type="auto"/>
            <w:shd w:val="clear" w:color="auto" w:fill="auto"/>
          </w:tcPr>
          <w:p w14:paraId="68F8AA6C" w14:textId="77777777" w:rsidR="00517EFD" w:rsidRPr="003979DC" w:rsidRDefault="00517EFD" w:rsidP="00517EF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26AEEDD8" w14:textId="268F4A73" w:rsidR="00517EFD" w:rsidRPr="003979DC" w:rsidRDefault="00517EFD" w:rsidP="00517EFD">
            <w:pPr>
              <w:rPr>
                <w:rFonts w:asciiTheme="minorHAnsi" w:hAnsiTheme="minorHAnsi" w:cstheme="minorHAnsi"/>
                <w:lang w:val="it-IT"/>
              </w:rPr>
            </w:pPr>
            <w:r w:rsidRPr="003979DC">
              <w:rPr>
                <w:rFonts w:asciiTheme="minorHAnsi" w:hAnsiTheme="minorHAnsi" w:cstheme="minorHAnsi"/>
              </w:rPr>
              <w:t>Kit pentru determinarea spectrofotometrica a amoniului 0.20-8.00 mg/L</w:t>
            </w:r>
          </w:p>
        </w:tc>
        <w:tc>
          <w:tcPr>
            <w:tcW w:w="4262" w:type="dxa"/>
            <w:shd w:val="clear" w:color="auto" w:fill="auto"/>
          </w:tcPr>
          <w:p w14:paraId="7C7B8AA5" w14:textId="77777777" w:rsidR="00517EFD" w:rsidRPr="003979DC" w:rsidRDefault="00517EFD" w:rsidP="00517EFD">
            <w:pPr>
              <w:rPr>
                <w:rFonts w:asciiTheme="minorHAnsi" w:hAnsiTheme="minorHAnsi" w:cstheme="minorHAnsi"/>
                <w:color w:val="000000"/>
              </w:rPr>
            </w:pPr>
            <w:r w:rsidRPr="003979DC">
              <w:rPr>
                <w:rFonts w:asciiTheme="minorHAnsi" w:hAnsiTheme="minorHAnsi" w:cstheme="minorHAnsi"/>
                <w:color w:val="000000"/>
              </w:rPr>
              <w:t>Kit pentru determinarea spectrofotometrica a amoniului 0.20-8.00 mg/L</w:t>
            </w:r>
          </w:p>
          <w:p w14:paraId="2A82CCDC"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t>Compatibil cu spectrofotometrul Shimadzu UV-1900i</w:t>
            </w:r>
          </w:p>
          <w:p w14:paraId="76F9E391"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t>- domeniul de masurare: 0.20-8.00 mg/L</w:t>
            </w:r>
          </w:p>
          <w:p w14:paraId="0F2AF208" w14:textId="77777777" w:rsidR="00517EFD" w:rsidRDefault="00517EFD" w:rsidP="00517EFD">
            <w:pPr>
              <w:rPr>
                <w:rFonts w:asciiTheme="minorHAnsi" w:hAnsiTheme="minorHAnsi" w:cstheme="minorHAnsi"/>
              </w:rPr>
            </w:pPr>
            <w:r w:rsidRPr="003979DC">
              <w:rPr>
                <w:rFonts w:asciiTheme="minorHAnsi" w:hAnsiTheme="minorHAnsi" w:cstheme="minorHAnsi"/>
              </w:rPr>
              <w:t>- 25 teste/kit</w:t>
            </w:r>
          </w:p>
          <w:p w14:paraId="1FE72D92" w14:textId="08FCB973" w:rsidR="00B05764" w:rsidRPr="003979DC" w:rsidRDefault="00B05764" w:rsidP="00517EFD">
            <w:pPr>
              <w:rPr>
                <w:rFonts w:asciiTheme="minorHAnsi" w:hAnsiTheme="minorHAnsi" w:cstheme="minorHAnsi"/>
                <w:lang w:val="it-IT"/>
              </w:rPr>
            </w:pPr>
          </w:p>
        </w:tc>
        <w:tc>
          <w:tcPr>
            <w:tcW w:w="0" w:type="auto"/>
            <w:shd w:val="clear" w:color="auto" w:fill="auto"/>
          </w:tcPr>
          <w:p w14:paraId="02CBF310" w14:textId="296E3597"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1</w:t>
            </w:r>
            <w:r w:rsidR="00B05764">
              <w:rPr>
                <w:rFonts w:asciiTheme="minorHAnsi" w:hAnsiTheme="minorHAnsi" w:cstheme="minorHAnsi"/>
              </w:rPr>
              <w:t xml:space="preserve"> kit</w:t>
            </w:r>
          </w:p>
        </w:tc>
        <w:tc>
          <w:tcPr>
            <w:tcW w:w="0" w:type="auto"/>
            <w:shd w:val="clear" w:color="auto" w:fill="auto"/>
          </w:tcPr>
          <w:p w14:paraId="6538690E" w14:textId="6C23082A"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650</w:t>
            </w:r>
          </w:p>
        </w:tc>
      </w:tr>
      <w:tr w:rsidR="00517EFD" w:rsidRPr="003979DC" w14:paraId="028226D7" w14:textId="77777777" w:rsidTr="002E210F">
        <w:tc>
          <w:tcPr>
            <w:tcW w:w="0" w:type="auto"/>
            <w:shd w:val="clear" w:color="auto" w:fill="auto"/>
          </w:tcPr>
          <w:p w14:paraId="2D132DC2" w14:textId="77777777" w:rsidR="00517EFD" w:rsidRPr="003979DC" w:rsidRDefault="00517EFD" w:rsidP="00517EF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3CF38BA" w14:textId="6227E2DC" w:rsidR="00517EFD" w:rsidRPr="003979DC" w:rsidRDefault="00517EFD" w:rsidP="00517EFD">
            <w:pPr>
              <w:rPr>
                <w:rFonts w:asciiTheme="minorHAnsi" w:hAnsiTheme="minorHAnsi" w:cstheme="minorHAnsi"/>
                <w:lang w:val="it-IT"/>
              </w:rPr>
            </w:pPr>
            <w:r w:rsidRPr="003979DC">
              <w:rPr>
                <w:rFonts w:asciiTheme="minorHAnsi" w:hAnsiTheme="minorHAnsi" w:cstheme="minorHAnsi"/>
              </w:rPr>
              <w:t>Kit pentru determinarea spectrofotometrica a surfactantilor anionici</w:t>
            </w:r>
          </w:p>
        </w:tc>
        <w:tc>
          <w:tcPr>
            <w:tcW w:w="4262" w:type="dxa"/>
            <w:shd w:val="clear" w:color="auto" w:fill="auto"/>
          </w:tcPr>
          <w:p w14:paraId="62ADF0FF" w14:textId="77777777" w:rsidR="00517EFD" w:rsidRPr="003979DC" w:rsidRDefault="00517EFD" w:rsidP="00517EFD">
            <w:pPr>
              <w:rPr>
                <w:rFonts w:asciiTheme="minorHAnsi" w:hAnsiTheme="minorHAnsi" w:cstheme="minorHAnsi"/>
                <w:color w:val="000000"/>
              </w:rPr>
            </w:pPr>
            <w:r w:rsidRPr="003979DC">
              <w:rPr>
                <w:rFonts w:asciiTheme="minorHAnsi" w:hAnsiTheme="minorHAnsi" w:cstheme="minorHAnsi"/>
                <w:color w:val="000000"/>
              </w:rPr>
              <w:t>Kit pentru determinarea spectrofotometrica a surfactantilor anionici</w:t>
            </w:r>
          </w:p>
          <w:p w14:paraId="46035CA6"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t>Compatibil cu spectrofotometrul Shimadzu UV-1900i</w:t>
            </w:r>
          </w:p>
          <w:p w14:paraId="0A06295F"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t>- domeniul de masurare: 0.05-2.00 mg/L</w:t>
            </w:r>
          </w:p>
          <w:p w14:paraId="2277C317" w14:textId="77777777" w:rsidR="00517EFD" w:rsidRDefault="00517EFD" w:rsidP="00517EFD">
            <w:pPr>
              <w:rPr>
                <w:rFonts w:asciiTheme="minorHAnsi" w:hAnsiTheme="minorHAnsi" w:cstheme="minorHAnsi"/>
              </w:rPr>
            </w:pPr>
            <w:r w:rsidRPr="003979DC">
              <w:rPr>
                <w:rFonts w:asciiTheme="minorHAnsi" w:hAnsiTheme="minorHAnsi" w:cstheme="minorHAnsi"/>
              </w:rPr>
              <w:t>- 25 teste/kit</w:t>
            </w:r>
          </w:p>
          <w:p w14:paraId="4FC01BD3" w14:textId="040AA4C5" w:rsidR="00B05764" w:rsidRPr="003979DC" w:rsidRDefault="00B05764" w:rsidP="00517EFD">
            <w:pPr>
              <w:rPr>
                <w:rFonts w:asciiTheme="minorHAnsi" w:hAnsiTheme="minorHAnsi" w:cstheme="minorHAnsi"/>
                <w:lang w:val="it-IT"/>
              </w:rPr>
            </w:pPr>
          </w:p>
        </w:tc>
        <w:tc>
          <w:tcPr>
            <w:tcW w:w="0" w:type="auto"/>
            <w:shd w:val="clear" w:color="auto" w:fill="auto"/>
          </w:tcPr>
          <w:p w14:paraId="17F848D8" w14:textId="060C4D5E"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1</w:t>
            </w:r>
            <w:r w:rsidR="00B05764">
              <w:rPr>
                <w:rFonts w:asciiTheme="minorHAnsi" w:hAnsiTheme="minorHAnsi" w:cstheme="minorHAnsi"/>
              </w:rPr>
              <w:t xml:space="preserve"> kit</w:t>
            </w:r>
          </w:p>
        </w:tc>
        <w:tc>
          <w:tcPr>
            <w:tcW w:w="0" w:type="auto"/>
            <w:shd w:val="clear" w:color="auto" w:fill="auto"/>
          </w:tcPr>
          <w:p w14:paraId="2B0F3C1E" w14:textId="16FD1EB5"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850</w:t>
            </w:r>
          </w:p>
        </w:tc>
      </w:tr>
      <w:tr w:rsidR="00517EFD" w:rsidRPr="003979DC" w14:paraId="642C1577" w14:textId="77777777" w:rsidTr="002E210F">
        <w:tc>
          <w:tcPr>
            <w:tcW w:w="0" w:type="auto"/>
            <w:shd w:val="clear" w:color="auto" w:fill="auto"/>
          </w:tcPr>
          <w:p w14:paraId="455C615A" w14:textId="77777777" w:rsidR="00517EFD" w:rsidRPr="003979DC" w:rsidRDefault="00517EFD" w:rsidP="00517EF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040F93EA" w14:textId="2F36FDE5" w:rsidR="00517EFD" w:rsidRPr="003979DC" w:rsidRDefault="00517EFD" w:rsidP="00517EFD">
            <w:pPr>
              <w:rPr>
                <w:rFonts w:asciiTheme="minorHAnsi" w:hAnsiTheme="minorHAnsi" w:cstheme="minorHAnsi"/>
                <w:lang w:val="it-IT"/>
              </w:rPr>
            </w:pPr>
            <w:r w:rsidRPr="003979DC">
              <w:rPr>
                <w:rFonts w:asciiTheme="minorHAnsi" w:hAnsiTheme="minorHAnsi" w:cstheme="minorHAnsi"/>
              </w:rPr>
              <w:t>Kit pentru determinarea spectrofotometrica a surfactantilor cationici</w:t>
            </w:r>
          </w:p>
        </w:tc>
        <w:tc>
          <w:tcPr>
            <w:tcW w:w="4262" w:type="dxa"/>
            <w:shd w:val="clear" w:color="auto" w:fill="auto"/>
          </w:tcPr>
          <w:p w14:paraId="73409A38" w14:textId="77777777" w:rsidR="00517EFD" w:rsidRPr="003979DC" w:rsidRDefault="00517EFD" w:rsidP="00517EFD">
            <w:pPr>
              <w:rPr>
                <w:rFonts w:asciiTheme="minorHAnsi" w:hAnsiTheme="minorHAnsi" w:cstheme="minorHAnsi"/>
                <w:color w:val="000000"/>
              </w:rPr>
            </w:pPr>
            <w:r w:rsidRPr="003979DC">
              <w:rPr>
                <w:rFonts w:asciiTheme="minorHAnsi" w:hAnsiTheme="minorHAnsi" w:cstheme="minorHAnsi"/>
                <w:color w:val="000000"/>
              </w:rPr>
              <w:t>Kit pentru determinarea spectrofotometrica a surfactantilor cationici</w:t>
            </w:r>
          </w:p>
          <w:p w14:paraId="10695B0C"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lastRenderedPageBreak/>
              <w:t>Compatibil cu spectrofotometrul Shimadzu UV-1900i</w:t>
            </w:r>
          </w:p>
          <w:p w14:paraId="34D682D9"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t>- domeniul de măsurare: 0.05-1.50 mg/L</w:t>
            </w:r>
          </w:p>
          <w:p w14:paraId="2239411E" w14:textId="77777777" w:rsidR="00517EFD" w:rsidRDefault="00517EFD" w:rsidP="00517EFD">
            <w:pPr>
              <w:rPr>
                <w:rFonts w:asciiTheme="minorHAnsi" w:hAnsiTheme="minorHAnsi" w:cstheme="minorHAnsi"/>
              </w:rPr>
            </w:pPr>
            <w:r w:rsidRPr="003979DC">
              <w:rPr>
                <w:rFonts w:asciiTheme="minorHAnsi" w:hAnsiTheme="minorHAnsi" w:cstheme="minorHAnsi"/>
              </w:rPr>
              <w:t>- 25 teste/kit</w:t>
            </w:r>
          </w:p>
          <w:p w14:paraId="64AA1FCB" w14:textId="2100CE8A" w:rsidR="00B05764" w:rsidRPr="003979DC" w:rsidRDefault="00B05764" w:rsidP="00517EFD">
            <w:pPr>
              <w:rPr>
                <w:rFonts w:asciiTheme="minorHAnsi" w:hAnsiTheme="minorHAnsi" w:cstheme="minorHAnsi"/>
                <w:lang w:val="it-IT"/>
              </w:rPr>
            </w:pPr>
          </w:p>
        </w:tc>
        <w:tc>
          <w:tcPr>
            <w:tcW w:w="0" w:type="auto"/>
            <w:shd w:val="clear" w:color="auto" w:fill="auto"/>
          </w:tcPr>
          <w:p w14:paraId="6D9299E4" w14:textId="120B626F"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lastRenderedPageBreak/>
              <w:t>1</w:t>
            </w:r>
            <w:r w:rsidR="00B05764">
              <w:rPr>
                <w:rFonts w:asciiTheme="minorHAnsi" w:hAnsiTheme="minorHAnsi" w:cstheme="minorHAnsi"/>
              </w:rPr>
              <w:t xml:space="preserve"> kit</w:t>
            </w:r>
          </w:p>
        </w:tc>
        <w:tc>
          <w:tcPr>
            <w:tcW w:w="0" w:type="auto"/>
            <w:shd w:val="clear" w:color="auto" w:fill="auto"/>
          </w:tcPr>
          <w:p w14:paraId="2C26B64B" w14:textId="078FCB84"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800</w:t>
            </w:r>
          </w:p>
        </w:tc>
      </w:tr>
      <w:tr w:rsidR="00517EFD" w:rsidRPr="003979DC" w14:paraId="096E7C14" w14:textId="77777777" w:rsidTr="002E210F">
        <w:tc>
          <w:tcPr>
            <w:tcW w:w="0" w:type="auto"/>
            <w:shd w:val="clear" w:color="auto" w:fill="auto"/>
          </w:tcPr>
          <w:p w14:paraId="177F5638" w14:textId="77777777" w:rsidR="00517EFD" w:rsidRPr="003979DC" w:rsidRDefault="00517EFD" w:rsidP="00517EF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0B1B5BAB" w14:textId="6BB70A36" w:rsidR="00517EFD" w:rsidRPr="003979DC" w:rsidRDefault="00517EFD" w:rsidP="00517EFD">
            <w:pPr>
              <w:rPr>
                <w:rFonts w:asciiTheme="minorHAnsi" w:hAnsiTheme="minorHAnsi" w:cstheme="minorHAnsi"/>
                <w:lang w:val="it-IT"/>
              </w:rPr>
            </w:pPr>
            <w:r w:rsidRPr="003979DC">
              <w:rPr>
                <w:rFonts w:asciiTheme="minorHAnsi" w:hAnsiTheme="minorHAnsi" w:cstheme="minorHAnsi"/>
              </w:rPr>
              <w:t>Kit pentru determinarea spectrofotometrica a surfactantilor neionici</w:t>
            </w:r>
          </w:p>
        </w:tc>
        <w:tc>
          <w:tcPr>
            <w:tcW w:w="4262" w:type="dxa"/>
            <w:shd w:val="clear" w:color="auto" w:fill="auto"/>
          </w:tcPr>
          <w:p w14:paraId="0D668265" w14:textId="77777777" w:rsidR="00517EFD" w:rsidRPr="003979DC" w:rsidRDefault="00517EFD" w:rsidP="00517EFD">
            <w:pPr>
              <w:rPr>
                <w:rFonts w:asciiTheme="minorHAnsi" w:hAnsiTheme="minorHAnsi" w:cstheme="minorHAnsi"/>
                <w:color w:val="000000"/>
              </w:rPr>
            </w:pPr>
            <w:r w:rsidRPr="003979DC">
              <w:rPr>
                <w:rFonts w:asciiTheme="minorHAnsi" w:hAnsiTheme="minorHAnsi" w:cstheme="minorHAnsi"/>
                <w:color w:val="000000"/>
              </w:rPr>
              <w:t>Kit pentru determinarea spectrofotometrica a surfactantilor neionici</w:t>
            </w:r>
          </w:p>
          <w:p w14:paraId="30A51557"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t>Compatibil cu spectrofotometrul Shimadzu UV-1900i</w:t>
            </w:r>
          </w:p>
          <w:p w14:paraId="48306A5F"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t>- domeniul de măsurare: 0.10-7.50 mg/L</w:t>
            </w:r>
          </w:p>
          <w:p w14:paraId="79705C63" w14:textId="77777777" w:rsidR="00517EFD" w:rsidRDefault="00517EFD" w:rsidP="00517EFD">
            <w:pPr>
              <w:rPr>
                <w:rFonts w:asciiTheme="minorHAnsi" w:hAnsiTheme="minorHAnsi" w:cstheme="minorHAnsi"/>
              </w:rPr>
            </w:pPr>
            <w:r w:rsidRPr="003979DC">
              <w:rPr>
                <w:rFonts w:asciiTheme="minorHAnsi" w:hAnsiTheme="minorHAnsi" w:cstheme="minorHAnsi"/>
              </w:rPr>
              <w:t>- 25 teste/kit</w:t>
            </w:r>
          </w:p>
          <w:p w14:paraId="339860E0" w14:textId="59CBEB4E" w:rsidR="00B05764" w:rsidRPr="003979DC" w:rsidRDefault="00B05764" w:rsidP="00517EFD">
            <w:pPr>
              <w:rPr>
                <w:rFonts w:asciiTheme="minorHAnsi" w:hAnsiTheme="minorHAnsi" w:cstheme="minorHAnsi"/>
                <w:lang w:val="it-IT"/>
              </w:rPr>
            </w:pPr>
          </w:p>
        </w:tc>
        <w:tc>
          <w:tcPr>
            <w:tcW w:w="0" w:type="auto"/>
            <w:shd w:val="clear" w:color="auto" w:fill="auto"/>
          </w:tcPr>
          <w:p w14:paraId="77C93C3A" w14:textId="2DCAB418"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1</w:t>
            </w:r>
            <w:r w:rsidR="00B05764">
              <w:rPr>
                <w:rFonts w:asciiTheme="minorHAnsi" w:hAnsiTheme="minorHAnsi" w:cstheme="minorHAnsi"/>
              </w:rPr>
              <w:t xml:space="preserve"> kit</w:t>
            </w:r>
          </w:p>
        </w:tc>
        <w:tc>
          <w:tcPr>
            <w:tcW w:w="0" w:type="auto"/>
            <w:shd w:val="clear" w:color="auto" w:fill="auto"/>
          </w:tcPr>
          <w:p w14:paraId="7E186884" w14:textId="327F3E8D"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800</w:t>
            </w:r>
          </w:p>
        </w:tc>
      </w:tr>
      <w:tr w:rsidR="00517EFD" w:rsidRPr="003979DC" w14:paraId="73F20493" w14:textId="77777777" w:rsidTr="002E210F">
        <w:tc>
          <w:tcPr>
            <w:tcW w:w="0" w:type="auto"/>
            <w:shd w:val="clear" w:color="auto" w:fill="auto"/>
          </w:tcPr>
          <w:p w14:paraId="26CD5612" w14:textId="77777777" w:rsidR="00517EFD" w:rsidRPr="003979DC" w:rsidRDefault="00517EFD" w:rsidP="00517EF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2E6BC030" w14:textId="680FB985" w:rsidR="00517EFD" w:rsidRPr="003979DC" w:rsidRDefault="00517EFD" w:rsidP="00517EFD">
            <w:pPr>
              <w:rPr>
                <w:rFonts w:asciiTheme="minorHAnsi" w:hAnsiTheme="minorHAnsi" w:cstheme="minorHAnsi"/>
                <w:lang w:val="it-IT"/>
              </w:rPr>
            </w:pPr>
            <w:r w:rsidRPr="003979DC">
              <w:rPr>
                <w:rFonts w:asciiTheme="minorHAnsi" w:hAnsiTheme="minorHAnsi" w:cstheme="minorHAnsi"/>
              </w:rPr>
              <w:t>Kit pentru determinarea spectrofotometrica a cuprului</w:t>
            </w:r>
          </w:p>
        </w:tc>
        <w:tc>
          <w:tcPr>
            <w:tcW w:w="4262" w:type="dxa"/>
            <w:shd w:val="clear" w:color="auto" w:fill="auto"/>
          </w:tcPr>
          <w:p w14:paraId="790AC26D" w14:textId="77777777" w:rsidR="00517EFD" w:rsidRPr="003979DC" w:rsidRDefault="00517EFD" w:rsidP="00517EFD">
            <w:pPr>
              <w:rPr>
                <w:rFonts w:asciiTheme="minorHAnsi" w:hAnsiTheme="minorHAnsi" w:cstheme="minorHAnsi"/>
                <w:color w:val="000000"/>
              </w:rPr>
            </w:pPr>
            <w:r w:rsidRPr="003979DC">
              <w:rPr>
                <w:rFonts w:asciiTheme="minorHAnsi" w:hAnsiTheme="minorHAnsi" w:cstheme="minorHAnsi"/>
                <w:color w:val="000000"/>
              </w:rPr>
              <w:t>Kit pentru determinarea spectrofotometrica a cuprului</w:t>
            </w:r>
          </w:p>
          <w:p w14:paraId="2CD1DB44"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t>Compatibil cu spectrofotometrul Shimadzu UV-1900i</w:t>
            </w:r>
          </w:p>
          <w:p w14:paraId="09D5895C"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t>- domeniul de masurare: 0.02-6.00 mg/L</w:t>
            </w:r>
          </w:p>
          <w:p w14:paraId="459A3A4F" w14:textId="77777777" w:rsidR="00517EFD" w:rsidRDefault="00517EFD" w:rsidP="00517EFD">
            <w:pPr>
              <w:rPr>
                <w:rFonts w:asciiTheme="minorHAnsi" w:hAnsiTheme="minorHAnsi" w:cstheme="minorHAnsi"/>
              </w:rPr>
            </w:pPr>
            <w:r w:rsidRPr="003979DC">
              <w:rPr>
                <w:rFonts w:asciiTheme="minorHAnsi" w:hAnsiTheme="minorHAnsi" w:cstheme="minorHAnsi"/>
              </w:rPr>
              <w:t>- 250 teste/kit</w:t>
            </w:r>
          </w:p>
          <w:p w14:paraId="76B8CE7F" w14:textId="546BBC68" w:rsidR="00B05764" w:rsidRPr="003979DC" w:rsidRDefault="00B05764" w:rsidP="00517EFD">
            <w:pPr>
              <w:rPr>
                <w:rFonts w:asciiTheme="minorHAnsi" w:hAnsiTheme="minorHAnsi" w:cstheme="minorHAnsi"/>
                <w:lang w:val="it-IT"/>
              </w:rPr>
            </w:pPr>
          </w:p>
        </w:tc>
        <w:tc>
          <w:tcPr>
            <w:tcW w:w="0" w:type="auto"/>
            <w:shd w:val="clear" w:color="auto" w:fill="auto"/>
          </w:tcPr>
          <w:p w14:paraId="2AD6CEE8" w14:textId="29B0364E"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1</w:t>
            </w:r>
            <w:r w:rsidR="00B05764">
              <w:rPr>
                <w:rFonts w:asciiTheme="minorHAnsi" w:hAnsiTheme="minorHAnsi" w:cstheme="minorHAnsi"/>
              </w:rPr>
              <w:t xml:space="preserve"> kit</w:t>
            </w:r>
          </w:p>
        </w:tc>
        <w:tc>
          <w:tcPr>
            <w:tcW w:w="0" w:type="auto"/>
            <w:shd w:val="clear" w:color="auto" w:fill="auto"/>
          </w:tcPr>
          <w:p w14:paraId="0DCC5BFF" w14:textId="568F7885"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1000</w:t>
            </w:r>
          </w:p>
        </w:tc>
      </w:tr>
      <w:tr w:rsidR="00517EFD" w:rsidRPr="003979DC" w14:paraId="7FD0D18E" w14:textId="77777777" w:rsidTr="002E210F">
        <w:tc>
          <w:tcPr>
            <w:tcW w:w="0" w:type="auto"/>
            <w:shd w:val="clear" w:color="auto" w:fill="auto"/>
          </w:tcPr>
          <w:p w14:paraId="36F49B14" w14:textId="77777777" w:rsidR="00517EFD" w:rsidRPr="003979DC" w:rsidRDefault="00517EFD" w:rsidP="00517EF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60EE2BED" w14:textId="3E4CFF8E" w:rsidR="00517EFD" w:rsidRPr="003979DC" w:rsidRDefault="00517EFD" w:rsidP="00517EFD">
            <w:pPr>
              <w:rPr>
                <w:rFonts w:asciiTheme="minorHAnsi" w:hAnsiTheme="minorHAnsi" w:cstheme="minorHAnsi"/>
                <w:lang w:val="it-IT"/>
              </w:rPr>
            </w:pPr>
            <w:r w:rsidRPr="003979DC">
              <w:rPr>
                <w:rFonts w:asciiTheme="minorHAnsi" w:hAnsiTheme="minorHAnsi" w:cstheme="minorHAnsi"/>
              </w:rPr>
              <w:t>Kit pentru determinarea spectrofotometrica a cadmiului</w:t>
            </w:r>
          </w:p>
        </w:tc>
        <w:tc>
          <w:tcPr>
            <w:tcW w:w="4262" w:type="dxa"/>
            <w:shd w:val="clear" w:color="auto" w:fill="auto"/>
          </w:tcPr>
          <w:p w14:paraId="7B3161A0" w14:textId="77777777" w:rsidR="00517EFD" w:rsidRPr="003979DC" w:rsidRDefault="00517EFD" w:rsidP="00517EFD">
            <w:pPr>
              <w:rPr>
                <w:rFonts w:asciiTheme="minorHAnsi" w:hAnsiTheme="minorHAnsi" w:cstheme="minorHAnsi"/>
                <w:color w:val="000000"/>
              </w:rPr>
            </w:pPr>
            <w:r w:rsidRPr="003979DC">
              <w:rPr>
                <w:rFonts w:asciiTheme="minorHAnsi" w:hAnsiTheme="minorHAnsi" w:cstheme="minorHAnsi"/>
                <w:color w:val="000000"/>
              </w:rPr>
              <w:t>Kit pentru determinarea spectrofotometrica a cadmiului</w:t>
            </w:r>
          </w:p>
          <w:p w14:paraId="307B2785"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t>Compatibil cu spectrofotometrul Shimadzu UV-1900i</w:t>
            </w:r>
          </w:p>
          <w:p w14:paraId="7FA7DE79"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t>- domeniul de masurare: e 0.002-0.500 mg/L</w:t>
            </w:r>
          </w:p>
          <w:p w14:paraId="05EA3E96" w14:textId="77777777" w:rsidR="00517EFD" w:rsidRDefault="00517EFD" w:rsidP="00517EFD">
            <w:pPr>
              <w:rPr>
                <w:rFonts w:asciiTheme="minorHAnsi" w:hAnsiTheme="minorHAnsi" w:cstheme="minorHAnsi"/>
              </w:rPr>
            </w:pPr>
            <w:r w:rsidRPr="003979DC">
              <w:rPr>
                <w:rFonts w:asciiTheme="minorHAnsi" w:hAnsiTheme="minorHAnsi" w:cstheme="minorHAnsi"/>
              </w:rPr>
              <w:t>- 55 teste/kit</w:t>
            </w:r>
          </w:p>
          <w:p w14:paraId="2C17FEE3" w14:textId="682029F9" w:rsidR="00B05764" w:rsidRPr="003979DC" w:rsidRDefault="00B05764" w:rsidP="00517EFD">
            <w:pPr>
              <w:rPr>
                <w:rFonts w:asciiTheme="minorHAnsi" w:hAnsiTheme="minorHAnsi" w:cstheme="minorHAnsi"/>
                <w:lang w:val="it-IT"/>
              </w:rPr>
            </w:pPr>
          </w:p>
        </w:tc>
        <w:tc>
          <w:tcPr>
            <w:tcW w:w="0" w:type="auto"/>
            <w:shd w:val="clear" w:color="auto" w:fill="auto"/>
          </w:tcPr>
          <w:p w14:paraId="2F9A1180" w14:textId="3CEE8859"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1</w:t>
            </w:r>
            <w:r w:rsidR="00B05764">
              <w:rPr>
                <w:rFonts w:asciiTheme="minorHAnsi" w:hAnsiTheme="minorHAnsi" w:cstheme="minorHAnsi"/>
              </w:rPr>
              <w:t xml:space="preserve"> kit</w:t>
            </w:r>
          </w:p>
        </w:tc>
        <w:tc>
          <w:tcPr>
            <w:tcW w:w="0" w:type="auto"/>
            <w:shd w:val="clear" w:color="auto" w:fill="auto"/>
          </w:tcPr>
          <w:p w14:paraId="449E1678" w14:textId="590F633A"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1000</w:t>
            </w:r>
          </w:p>
        </w:tc>
      </w:tr>
      <w:tr w:rsidR="00517EFD" w:rsidRPr="003979DC" w14:paraId="30F98E23" w14:textId="77777777" w:rsidTr="002E210F">
        <w:tc>
          <w:tcPr>
            <w:tcW w:w="0" w:type="auto"/>
            <w:shd w:val="clear" w:color="auto" w:fill="auto"/>
          </w:tcPr>
          <w:p w14:paraId="24B969E4" w14:textId="77777777" w:rsidR="00517EFD" w:rsidRPr="003979DC" w:rsidRDefault="00517EFD" w:rsidP="00517EF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782022C5" w14:textId="2AF4B511" w:rsidR="00517EFD" w:rsidRPr="003979DC" w:rsidRDefault="00517EFD" w:rsidP="00517EFD">
            <w:pPr>
              <w:rPr>
                <w:rFonts w:asciiTheme="minorHAnsi" w:hAnsiTheme="minorHAnsi" w:cstheme="minorHAnsi"/>
                <w:lang w:val="it-IT"/>
              </w:rPr>
            </w:pPr>
            <w:r w:rsidRPr="003979DC">
              <w:rPr>
                <w:rFonts w:asciiTheme="minorHAnsi" w:hAnsiTheme="minorHAnsi" w:cstheme="minorHAnsi"/>
              </w:rPr>
              <w:t>Kit pentru determinarea spectrofotometrica a plumbului</w:t>
            </w:r>
          </w:p>
        </w:tc>
        <w:tc>
          <w:tcPr>
            <w:tcW w:w="4262" w:type="dxa"/>
            <w:shd w:val="clear" w:color="auto" w:fill="auto"/>
          </w:tcPr>
          <w:p w14:paraId="5E24D59B" w14:textId="77777777" w:rsidR="00517EFD" w:rsidRPr="003979DC" w:rsidRDefault="00517EFD" w:rsidP="00517EFD">
            <w:pPr>
              <w:rPr>
                <w:rFonts w:asciiTheme="minorHAnsi" w:hAnsiTheme="minorHAnsi" w:cstheme="minorHAnsi"/>
                <w:color w:val="000000"/>
              </w:rPr>
            </w:pPr>
            <w:r w:rsidRPr="003979DC">
              <w:rPr>
                <w:rFonts w:asciiTheme="minorHAnsi" w:hAnsiTheme="minorHAnsi" w:cstheme="minorHAnsi"/>
                <w:color w:val="000000"/>
              </w:rPr>
              <w:t>Kit pentru determinarea spectrofotometrica a plumbului</w:t>
            </w:r>
          </w:p>
          <w:p w14:paraId="46238329"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t>Compatibil cu spectrofotometrul Shimadzu UV-1900i</w:t>
            </w:r>
          </w:p>
          <w:p w14:paraId="5B6B8C4B" w14:textId="77777777" w:rsidR="00517EFD" w:rsidRPr="003979DC" w:rsidRDefault="00517EFD" w:rsidP="00517EFD">
            <w:pPr>
              <w:rPr>
                <w:rFonts w:asciiTheme="minorHAnsi" w:hAnsiTheme="minorHAnsi" w:cstheme="minorHAnsi"/>
              </w:rPr>
            </w:pPr>
            <w:r w:rsidRPr="003979DC">
              <w:rPr>
                <w:rFonts w:asciiTheme="minorHAnsi" w:hAnsiTheme="minorHAnsi" w:cstheme="minorHAnsi"/>
              </w:rPr>
              <w:t>- domeniul de masurare: 0.010-5.00 mg/L</w:t>
            </w:r>
          </w:p>
          <w:p w14:paraId="01383F05" w14:textId="77777777" w:rsidR="00517EFD" w:rsidRDefault="00517EFD" w:rsidP="00517EFD">
            <w:pPr>
              <w:rPr>
                <w:rFonts w:asciiTheme="minorHAnsi" w:hAnsiTheme="minorHAnsi" w:cstheme="minorHAnsi"/>
              </w:rPr>
            </w:pPr>
            <w:r w:rsidRPr="003979DC">
              <w:rPr>
                <w:rFonts w:asciiTheme="minorHAnsi" w:hAnsiTheme="minorHAnsi" w:cstheme="minorHAnsi"/>
              </w:rPr>
              <w:t>- 50 teste/kit</w:t>
            </w:r>
          </w:p>
          <w:p w14:paraId="03E2E2B2" w14:textId="42F17466" w:rsidR="00A5295B" w:rsidRPr="003979DC" w:rsidRDefault="00A5295B" w:rsidP="00517EFD">
            <w:pPr>
              <w:rPr>
                <w:rFonts w:asciiTheme="minorHAnsi" w:hAnsiTheme="minorHAnsi" w:cstheme="minorHAnsi"/>
                <w:lang w:val="it-IT"/>
              </w:rPr>
            </w:pPr>
          </w:p>
        </w:tc>
        <w:tc>
          <w:tcPr>
            <w:tcW w:w="0" w:type="auto"/>
            <w:shd w:val="clear" w:color="auto" w:fill="auto"/>
          </w:tcPr>
          <w:p w14:paraId="321F7558" w14:textId="14B179A1"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1</w:t>
            </w:r>
            <w:r w:rsidR="002D43CF">
              <w:rPr>
                <w:rFonts w:asciiTheme="minorHAnsi" w:hAnsiTheme="minorHAnsi" w:cstheme="minorHAnsi"/>
              </w:rPr>
              <w:t xml:space="preserve"> kit</w:t>
            </w:r>
          </w:p>
        </w:tc>
        <w:tc>
          <w:tcPr>
            <w:tcW w:w="0" w:type="auto"/>
            <w:shd w:val="clear" w:color="auto" w:fill="auto"/>
          </w:tcPr>
          <w:p w14:paraId="7BE59106" w14:textId="3E5E8AE7"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750</w:t>
            </w:r>
          </w:p>
        </w:tc>
      </w:tr>
      <w:tr w:rsidR="00517EFD" w:rsidRPr="003979DC" w14:paraId="435DC858" w14:textId="77777777" w:rsidTr="002E210F">
        <w:tc>
          <w:tcPr>
            <w:tcW w:w="0" w:type="auto"/>
            <w:shd w:val="clear" w:color="auto" w:fill="auto"/>
          </w:tcPr>
          <w:p w14:paraId="389D2E06" w14:textId="77777777" w:rsidR="00517EFD" w:rsidRPr="003979DC" w:rsidRDefault="00517EFD" w:rsidP="00517EFD">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00FB62FE" w14:textId="08D315C9" w:rsidR="00517EFD" w:rsidRPr="003979DC" w:rsidRDefault="00517EFD" w:rsidP="00517EFD">
            <w:pPr>
              <w:rPr>
                <w:rFonts w:asciiTheme="minorHAnsi" w:hAnsiTheme="minorHAnsi" w:cstheme="minorHAnsi"/>
                <w:lang w:val="it-IT"/>
              </w:rPr>
            </w:pPr>
            <w:r w:rsidRPr="003979DC">
              <w:rPr>
                <w:rFonts w:asciiTheme="minorHAnsi" w:hAnsiTheme="minorHAnsi" w:cstheme="minorHAnsi"/>
              </w:rPr>
              <w:t>Cuve rectangulare de 20 mm pentru determinări spectrofotometrice</w:t>
            </w:r>
          </w:p>
        </w:tc>
        <w:tc>
          <w:tcPr>
            <w:tcW w:w="4262" w:type="dxa"/>
            <w:shd w:val="clear" w:color="auto" w:fill="auto"/>
          </w:tcPr>
          <w:p w14:paraId="5373030C" w14:textId="583605F2" w:rsidR="00517EFD" w:rsidRPr="003979DC" w:rsidRDefault="00517EFD" w:rsidP="00517EFD">
            <w:pPr>
              <w:rPr>
                <w:rFonts w:asciiTheme="minorHAnsi" w:hAnsiTheme="minorHAnsi" w:cstheme="minorHAnsi"/>
                <w:lang w:val="it-IT"/>
              </w:rPr>
            </w:pPr>
            <w:r w:rsidRPr="003979DC">
              <w:rPr>
                <w:rFonts w:asciiTheme="minorHAnsi" w:hAnsiTheme="minorHAnsi" w:cstheme="minorHAnsi"/>
                <w:lang w:val="it-IT"/>
              </w:rPr>
              <w:t>Cuve rectangulare de 20 mm pentru determinari spectrofotometrice</w:t>
            </w:r>
          </w:p>
          <w:p w14:paraId="7E48D060" w14:textId="77777777" w:rsidR="00517EFD" w:rsidRPr="003979DC" w:rsidRDefault="00517EFD" w:rsidP="00517EFD">
            <w:pPr>
              <w:rPr>
                <w:rFonts w:asciiTheme="minorHAnsi" w:hAnsiTheme="minorHAnsi" w:cstheme="minorHAnsi"/>
                <w:lang w:val="it-IT"/>
              </w:rPr>
            </w:pPr>
            <w:r w:rsidRPr="003979DC">
              <w:rPr>
                <w:rFonts w:asciiTheme="minorHAnsi" w:hAnsiTheme="minorHAnsi" w:cstheme="minorHAnsi"/>
                <w:lang w:val="it-IT"/>
              </w:rPr>
              <w:t>Caracterisitici:</w:t>
            </w:r>
          </w:p>
          <w:p w14:paraId="06DD6A37" w14:textId="77777777" w:rsidR="007D5774" w:rsidRPr="003979DC" w:rsidRDefault="007D5774" w:rsidP="007D5774">
            <w:pPr>
              <w:rPr>
                <w:rFonts w:asciiTheme="minorHAnsi" w:hAnsiTheme="minorHAnsi" w:cstheme="minorHAnsi"/>
                <w:lang w:val="it-IT"/>
              </w:rPr>
            </w:pPr>
            <w:r w:rsidRPr="00B6280B">
              <w:rPr>
                <w:rFonts w:asciiTheme="minorHAnsi" w:hAnsiTheme="minorHAnsi" w:cstheme="minorHAnsi"/>
                <w:lang w:val="it-IT"/>
              </w:rPr>
              <w:t>Drum</w:t>
            </w:r>
            <w:r w:rsidRPr="003979DC">
              <w:rPr>
                <w:rFonts w:asciiTheme="minorHAnsi" w:hAnsiTheme="minorHAnsi" w:cstheme="minorHAnsi"/>
                <w:lang w:val="it-IT"/>
              </w:rPr>
              <w:t xml:space="preserve"> optic 20 mm</w:t>
            </w:r>
          </w:p>
          <w:p w14:paraId="774077B9" w14:textId="77777777" w:rsidR="007D5774" w:rsidRPr="003979DC" w:rsidRDefault="007D5774" w:rsidP="007D5774">
            <w:pPr>
              <w:rPr>
                <w:rFonts w:asciiTheme="minorHAnsi" w:hAnsiTheme="minorHAnsi" w:cstheme="minorHAnsi"/>
                <w:lang w:val="it-IT"/>
              </w:rPr>
            </w:pPr>
            <w:r w:rsidRPr="003979DC">
              <w:rPr>
                <w:rFonts w:asciiTheme="minorHAnsi" w:hAnsiTheme="minorHAnsi" w:cstheme="minorHAnsi"/>
                <w:lang w:val="it-IT"/>
              </w:rPr>
              <w:t>Interior 10 mm</w:t>
            </w:r>
          </w:p>
          <w:p w14:paraId="7F3DF9CD" w14:textId="77777777" w:rsidR="007D5774" w:rsidRPr="003979DC" w:rsidRDefault="007D5774" w:rsidP="007D5774">
            <w:pPr>
              <w:rPr>
                <w:rFonts w:asciiTheme="minorHAnsi" w:hAnsiTheme="minorHAnsi" w:cstheme="minorHAnsi"/>
                <w:lang w:val="it-IT"/>
              </w:rPr>
            </w:pPr>
            <w:r w:rsidRPr="003979DC">
              <w:rPr>
                <w:rFonts w:asciiTheme="minorHAnsi" w:hAnsiTheme="minorHAnsi" w:cstheme="minorHAnsi"/>
                <w:lang w:val="it-IT"/>
              </w:rPr>
              <w:t>Volum 7 ml</w:t>
            </w:r>
          </w:p>
          <w:p w14:paraId="1633D279" w14:textId="07A52895" w:rsidR="007D5774" w:rsidRPr="003979DC" w:rsidRDefault="007D5774" w:rsidP="007D5774">
            <w:pPr>
              <w:rPr>
                <w:rFonts w:asciiTheme="minorHAnsi" w:hAnsiTheme="minorHAnsi" w:cstheme="minorHAnsi"/>
                <w:lang w:val="it-IT"/>
              </w:rPr>
            </w:pPr>
            <w:r w:rsidRPr="003979DC">
              <w:rPr>
                <w:rFonts w:asciiTheme="minorHAnsi" w:hAnsiTheme="minorHAnsi" w:cstheme="minorHAnsi"/>
                <w:lang w:val="it-IT"/>
              </w:rPr>
              <w:t>Lungime ext. cuva 45 mm</w:t>
            </w:r>
          </w:p>
          <w:p w14:paraId="0BBB68C6" w14:textId="77777777" w:rsidR="00517EFD" w:rsidRPr="003979DC" w:rsidRDefault="00517EFD" w:rsidP="00517EFD">
            <w:pPr>
              <w:rPr>
                <w:rFonts w:asciiTheme="minorHAnsi" w:hAnsiTheme="minorHAnsi" w:cstheme="minorHAnsi"/>
                <w:lang w:val="it-IT"/>
              </w:rPr>
            </w:pPr>
            <w:r w:rsidRPr="003979DC">
              <w:rPr>
                <w:rFonts w:asciiTheme="minorHAnsi" w:hAnsiTheme="minorHAnsi" w:cstheme="minorHAnsi"/>
                <w:lang w:val="it-IT"/>
              </w:rPr>
              <w:t>- Compatibil cu spectrofotometrul Shimadzu UV-1900i</w:t>
            </w:r>
          </w:p>
          <w:p w14:paraId="37A21CE8" w14:textId="77777777" w:rsidR="00517EFD" w:rsidRDefault="00517EFD" w:rsidP="00517EFD">
            <w:pPr>
              <w:rPr>
                <w:rFonts w:asciiTheme="minorHAnsi" w:hAnsiTheme="minorHAnsi" w:cstheme="minorHAnsi"/>
                <w:lang w:val="it-IT"/>
              </w:rPr>
            </w:pPr>
            <w:r w:rsidRPr="003979DC">
              <w:rPr>
                <w:rFonts w:asciiTheme="minorHAnsi" w:hAnsiTheme="minorHAnsi" w:cstheme="minorHAnsi"/>
                <w:lang w:val="it-IT"/>
              </w:rPr>
              <w:t>- set de 2 bucati de cuve rectangulare de 20 mm</w:t>
            </w:r>
          </w:p>
          <w:p w14:paraId="47115056" w14:textId="14C95B2C" w:rsidR="00093E23" w:rsidRPr="003979DC" w:rsidRDefault="00093E23" w:rsidP="00517EFD">
            <w:pPr>
              <w:rPr>
                <w:rFonts w:asciiTheme="minorHAnsi" w:hAnsiTheme="minorHAnsi" w:cstheme="minorHAnsi"/>
                <w:lang w:val="it-IT"/>
              </w:rPr>
            </w:pPr>
          </w:p>
        </w:tc>
        <w:tc>
          <w:tcPr>
            <w:tcW w:w="0" w:type="auto"/>
            <w:shd w:val="clear" w:color="auto" w:fill="auto"/>
          </w:tcPr>
          <w:p w14:paraId="7E43D792" w14:textId="6FC17F25"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1</w:t>
            </w:r>
            <w:r w:rsidR="00BA0083">
              <w:rPr>
                <w:rFonts w:asciiTheme="minorHAnsi" w:hAnsiTheme="minorHAnsi" w:cstheme="minorHAnsi"/>
              </w:rPr>
              <w:t xml:space="preserve"> set</w:t>
            </w:r>
          </w:p>
        </w:tc>
        <w:tc>
          <w:tcPr>
            <w:tcW w:w="0" w:type="auto"/>
            <w:shd w:val="clear" w:color="auto" w:fill="auto"/>
          </w:tcPr>
          <w:p w14:paraId="0BB1E9AA" w14:textId="4C0389CC" w:rsidR="00517EFD" w:rsidRPr="003979DC" w:rsidRDefault="00517EFD" w:rsidP="00517EFD">
            <w:pPr>
              <w:ind w:left="153" w:hanging="153"/>
              <w:jc w:val="center"/>
              <w:rPr>
                <w:rFonts w:asciiTheme="minorHAnsi" w:hAnsiTheme="minorHAnsi" w:cstheme="minorHAnsi"/>
                <w:lang w:val="it-IT"/>
              </w:rPr>
            </w:pPr>
            <w:r w:rsidRPr="003979DC">
              <w:rPr>
                <w:rFonts w:asciiTheme="minorHAnsi" w:hAnsiTheme="minorHAnsi" w:cstheme="minorHAnsi"/>
              </w:rPr>
              <w:t>259</w:t>
            </w:r>
          </w:p>
        </w:tc>
      </w:tr>
      <w:tr w:rsidR="00387F57" w:rsidRPr="003979DC" w14:paraId="4908E350" w14:textId="77777777" w:rsidTr="002E210F">
        <w:tc>
          <w:tcPr>
            <w:tcW w:w="0" w:type="auto"/>
            <w:shd w:val="clear" w:color="auto" w:fill="auto"/>
          </w:tcPr>
          <w:p w14:paraId="0695C4EA" w14:textId="77777777" w:rsidR="00387F57" w:rsidRPr="003979DC" w:rsidRDefault="00387F57" w:rsidP="00387F5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3AAFF9FC" w14:textId="24F773DF" w:rsidR="00387F57" w:rsidRPr="003979DC" w:rsidRDefault="00387F57" w:rsidP="00387F57">
            <w:pPr>
              <w:rPr>
                <w:rFonts w:asciiTheme="minorHAnsi" w:hAnsiTheme="minorHAnsi" w:cstheme="minorHAnsi"/>
                <w:lang w:val="it-IT"/>
              </w:rPr>
            </w:pPr>
            <w:r w:rsidRPr="003979DC">
              <w:rPr>
                <w:rFonts w:asciiTheme="minorHAnsi" w:hAnsiTheme="minorHAnsi" w:cstheme="minorHAnsi"/>
              </w:rPr>
              <w:t>Cuve rectangulare de 10 mm pentru determinări spectrofotometrice</w:t>
            </w:r>
          </w:p>
        </w:tc>
        <w:tc>
          <w:tcPr>
            <w:tcW w:w="4262" w:type="dxa"/>
            <w:shd w:val="clear" w:color="auto" w:fill="auto"/>
          </w:tcPr>
          <w:p w14:paraId="6EEA7AAF" w14:textId="5554F128" w:rsidR="00517EFD" w:rsidRPr="003979DC" w:rsidRDefault="00517EFD" w:rsidP="00517EFD">
            <w:pPr>
              <w:rPr>
                <w:rFonts w:asciiTheme="minorHAnsi" w:hAnsiTheme="minorHAnsi" w:cstheme="minorHAnsi"/>
                <w:lang w:val="it-IT"/>
              </w:rPr>
            </w:pPr>
            <w:r w:rsidRPr="00B6280B">
              <w:rPr>
                <w:rFonts w:asciiTheme="minorHAnsi" w:hAnsiTheme="minorHAnsi" w:cstheme="minorHAnsi"/>
                <w:lang w:val="it-IT"/>
              </w:rPr>
              <w:t>Cuvete</w:t>
            </w:r>
            <w:r w:rsidRPr="003979DC">
              <w:rPr>
                <w:rFonts w:asciiTheme="minorHAnsi" w:hAnsiTheme="minorHAnsi" w:cstheme="minorHAnsi"/>
                <w:lang w:val="it-IT"/>
              </w:rPr>
              <w:t xml:space="preserve"> de 10 mm de cuarț set 2 buc</w:t>
            </w:r>
          </w:p>
          <w:p w14:paraId="34719093" w14:textId="77777777" w:rsidR="00517EFD" w:rsidRPr="003979DC" w:rsidRDefault="00517EFD" w:rsidP="00517EFD">
            <w:pPr>
              <w:rPr>
                <w:rFonts w:asciiTheme="minorHAnsi" w:hAnsiTheme="minorHAnsi" w:cstheme="minorHAnsi"/>
                <w:lang w:val="it-IT"/>
              </w:rPr>
            </w:pPr>
            <w:r w:rsidRPr="003979DC">
              <w:rPr>
                <w:rFonts w:asciiTheme="minorHAnsi" w:hAnsiTheme="minorHAnsi" w:cstheme="minorHAnsi"/>
                <w:lang w:val="it-IT"/>
              </w:rPr>
              <w:t>Material cuarț</w:t>
            </w:r>
          </w:p>
          <w:p w14:paraId="03C41AC4" w14:textId="77777777" w:rsidR="00517EFD" w:rsidRPr="003979DC" w:rsidRDefault="00517EFD" w:rsidP="00517EFD">
            <w:pPr>
              <w:rPr>
                <w:rFonts w:asciiTheme="minorHAnsi" w:hAnsiTheme="minorHAnsi" w:cstheme="minorHAnsi"/>
                <w:lang w:val="it-IT"/>
              </w:rPr>
            </w:pPr>
            <w:r w:rsidRPr="003979DC">
              <w:rPr>
                <w:rFonts w:asciiTheme="minorHAnsi" w:hAnsiTheme="minorHAnsi" w:cstheme="minorHAnsi"/>
                <w:lang w:val="it-IT"/>
              </w:rPr>
              <w:t>Tip cuveta Macro</w:t>
            </w:r>
          </w:p>
          <w:p w14:paraId="15438FFF" w14:textId="77777777" w:rsidR="00517EFD" w:rsidRPr="00B6280B" w:rsidRDefault="00517EFD" w:rsidP="00517EFD">
            <w:pPr>
              <w:rPr>
                <w:rFonts w:asciiTheme="minorHAnsi" w:hAnsiTheme="minorHAnsi" w:cstheme="minorHAnsi"/>
                <w:lang w:val="it-IT"/>
              </w:rPr>
            </w:pPr>
            <w:r w:rsidRPr="00B6280B">
              <w:rPr>
                <w:rFonts w:asciiTheme="minorHAnsi" w:hAnsiTheme="minorHAnsi" w:cstheme="minorHAnsi"/>
                <w:lang w:val="it-IT"/>
              </w:rPr>
              <w:t>Volum 3.5 ml</w:t>
            </w:r>
          </w:p>
          <w:p w14:paraId="5BF7E55A" w14:textId="77777777" w:rsidR="00517EFD" w:rsidRPr="00B6280B" w:rsidRDefault="00517EFD" w:rsidP="00517EFD">
            <w:pPr>
              <w:rPr>
                <w:rFonts w:asciiTheme="minorHAnsi" w:hAnsiTheme="minorHAnsi" w:cstheme="minorHAnsi"/>
                <w:lang w:val="it-IT"/>
              </w:rPr>
            </w:pPr>
            <w:r w:rsidRPr="00B6280B">
              <w:rPr>
                <w:rFonts w:asciiTheme="minorHAnsi" w:hAnsiTheme="minorHAnsi" w:cstheme="minorHAnsi"/>
                <w:lang w:val="it-IT"/>
              </w:rPr>
              <w:t>Lungime de unda 190 - 2500 nm</w:t>
            </w:r>
          </w:p>
          <w:p w14:paraId="5026A4FB" w14:textId="77777777" w:rsidR="00517EFD" w:rsidRPr="00B6280B" w:rsidRDefault="00517EFD" w:rsidP="00517EFD">
            <w:pPr>
              <w:rPr>
                <w:rFonts w:asciiTheme="minorHAnsi" w:hAnsiTheme="minorHAnsi" w:cstheme="minorHAnsi"/>
                <w:lang w:val="it-IT"/>
              </w:rPr>
            </w:pPr>
            <w:r w:rsidRPr="00B6280B">
              <w:rPr>
                <w:rFonts w:asciiTheme="minorHAnsi" w:hAnsiTheme="minorHAnsi" w:cstheme="minorHAnsi"/>
                <w:lang w:val="it-IT"/>
              </w:rPr>
              <w:t>Drum optic 10 mm</w:t>
            </w:r>
          </w:p>
          <w:p w14:paraId="7594119D" w14:textId="77777777" w:rsidR="00517EFD" w:rsidRPr="00B6280B" w:rsidRDefault="00517EFD" w:rsidP="00517EFD">
            <w:pPr>
              <w:rPr>
                <w:rFonts w:asciiTheme="minorHAnsi" w:hAnsiTheme="minorHAnsi" w:cstheme="minorHAnsi"/>
                <w:lang w:val="it-IT"/>
              </w:rPr>
            </w:pPr>
            <w:r w:rsidRPr="00B6280B">
              <w:rPr>
                <w:rFonts w:asciiTheme="minorHAnsi" w:hAnsiTheme="minorHAnsi" w:cstheme="minorHAnsi"/>
                <w:lang w:val="it-IT"/>
              </w:rPr>
              <w:t>Lățime interna 10 mm</w:t>
            </w:r>
          </w:p>
          <w:p w14:paraId="3263819F" w14:textId="77777777" w:rsidR="00387F57" w:rsidRDefault="00517EFD" w:rsidP="00517EFD">
            <w:pPr>
              <w:rPr>
                <w:rFonts w:asciiTheme="minorHAnsi" w:hAnsiTheme="minorHAnsi" w:cstheme="minorHAnsi"/>
                <w:lang w:val="it-IT"/>
              </w:rPr>
            </w:pPr>
            <w:r w:rsidRPr="00B6280B">
              <w:rPr>
                <w:rFonts w:asciiTheme="minorHAnsi" w:hAnsiTheme="minorHAnsi" w:cstheme="minorHAnsi"/>
                <w:lang w:val="it-IT"/>
              </w:rPr>
              <w:t>Dimensiuni exterioare 12.5*12.5*45 mm</w:t>
            </w:r>
          </w:p>
          <w:p w14:paraId="0C15FC23" w14:textId="4C74AB78" w:rsidR="008D18A6" w:rsidRPr="003979DC" w:rsidRDefault="008D18A6" w:rsidP="00517EFD">
            <w:pPr>
              <w:rPr>
                <w:rFonts w:asciiTheme="minorHAnsi" w:hAnsiTheme="minorHAnsi" w:cstheme="minorHAnsi"/>
                <w:lang w:val="it-IT"/>
              </w:rPr>
            </w:pPr>
          </w:p>
        </w:tc>
        <w:tc>
          <w:tcPr>
            <w:tcW w:w="0" w:type="auto"/>
            <w:shd w:val="clear" w:color="auto" w:fill="auto"/>
          </w:tcPr>
          <w:p w14:paraId="4276780C" w14:textId="037EBB6E" w:rsidR="00387F57" w:rsidRPr="003979DC" w:rsidRDefault="00387F57" w:rsidP="00387F57">
            <w:pPr>
              <w:ind w:left="153" w:hanging="153"/>
              <w:jc w:val="center"/>
              <w:rPr>
                <w:rFonts w:asciiTheme="minorHAnsi" w:hAnsiTheme="minorHAnsi" w:cstheme="minorHAnsi"/>
                <w:lang w:val="it-IT"/>
              </w:rPr>
            </w:pPr>
            <w:r w:rsidRPr="003979DC">
              <w:rPr>
                <w:rFonts w:asciiTheme="minorHAnsi" w:hAnsiTheme="minorHAnsi" w:cstheme="minorHAnsi"/>
              </w:rPr>
              <w:t>2</w:t>
            </w:r>
          </w:p>
        </w:tc>
        <w:tc>
          <w:tcPr>
            <w:tcW w:w="0" w:type="auto"/>
            <w:shd w:val="clear" w:color="auto" w:fill="auto"/>
          </w:tcPr>
          <w:p w14:paraId="55E83A14" w14:textId="3ECA34B2" w:rsidR="00387F57" w:rsidRPr="003979DC" w:rsidRDefault="00387F57" w:rsidP="00387F57">
            <w:pPr>
              <w:ind w:left="153" w:hanging="153"/>
              <w:jc w:val="center"/>
              <w:rPr>
                <w:rFonts w:asciiTheme="minorHAnsi" w:hAnsiTheme="minorHAnsi" w:cstheme="minorHAnsi"/>
                <w:lang w:val="it-IT"/>
              </w:rPr>
            </w:pPr>
            <w:r w:rsidRPr="003979DC">
              <w:rPr>
                <w:rFonts w:asciiTheme="minorHAnsi" w:hAnsiTheme="minorHAnsi" w:cstheme="minorHAnsi"/>
              </w:rPr>
              <w:t>500</w:t>
            </w:r>
          </w:p>
        </w:tc>
      </w:tr>
      <w:tr w:rsidR="00282D05" w:rsidRPr="003979DC" w14:paraId="4EC812CC" w14:textId="77777777" w:rsidTr="002E210F">
        <w:tc>
          <w:tcPr>
            <w:tcW w:w="0" w:type="auto"/>
            <w:shd w:val="clear" w:color="auto" w:fill="auto"/>
          </w:tcPr>
          <w:p w14:paraId="41EBC051"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0C3DBDCB" w14:textId="796753EE" w:rsidR="00282D05" w:rsidRPr="003979DC" w:rsidRDefault="00282D05" w:rsidP="00282D05">
            <w:pPr>
              <w:rPr>
                <w:rFonts w:asciiTheme="minorHAnsi" w:hAnsiTheme="minorHAnsi" w:cstheme="minorHAnsi"/>
                <w:lang w:val="it-IT"/>
              </w:rPr>
            </w:pPr>
            <w:r w:rsidRPr="003979DC">
              <w:rPr>
                <w:rFonts w:asciiTheme="minorHAnsi" w:hAnsiTheme="minorHAnsi" w:cstheme="minorHAnsi"/>
              </w:rPr>
              <w:t>Celula pentru masurarea conductivit</w:t>
            </w:r>
            <w:r w:rsidR="00387F57" w:rsidRPr="003979DC">
              <w:rPr>
                <w:rFonts w:asciiTheme="minorHAnsi" w:hAnsiTheme="minorHAnsi" w:cstheme="minorHAnsi"/>
              </w:rPr>
              <w:t>ăț</w:t>
            </w:r>
            <w:r w:rsidRPr="003979DC">
              <w:rPr>
                <w:rFonts w:asciiTheme="minorHAnsi" w:hAnsiTheme="minorHAnsi" w:cstheme="minorHAnsi"/>
              </w:rPr>
              <w:t>ii</w:t>
            </w:r>
          </w:p>
        </w:tc>
        <w:tc>
          <w:tcPr>
            <w:tcW w:w="4262" w:type="dxa"/>
            <w:shd w:val="clear" w:color="auto" w:fill="auto"/>
          </w:tcPr>
          <w:p w14:paraId="0CC3FEBA" w14:textId="5B6B2840" w:rsidR="00282D05" w:rsidRPr="003979DC" w:rsidRDefault="00282D05" w:rsidP="00282D05">
            <w:pPr>
              <w:rPr>
                <w:rFonts w:asciiTheme="minorHAnsi" w:hAnsiTheme="minorHAnsi" w:cstheme="minorHAnsi"/>
              </w:rPr>
            </w:pPr>
            <w:r w:rsidRPr="003979DC">
              <w:rPr>
                <w:rFonts w:asciiTheme="minorHAnsi" w:hAnsiTheme="minorHAnsi" w:cstheme="minorHAnsi"/>
              </w:rPr>
              <w:t xml:space="preserve">Celula pentru masurarea conductivitatii, SK10T sau echivalent </w:t>
            </w:r>
            <w:r w:rsidR="00F233C1">
              <w:rPr>
                <w:rFonts w:asciiTheme="minorHAnsi" w:hAnsiTheme="minorHAnsi" w:cstheme="minorHAnsi"/>
              </w:rPr>
              <w:t>calitativ</w:t>
            </w:r>
            <w:r w:rsidRPr="003979DC">
              <w:rPr>
                <w:rFonts w:asciiTheme="minorHAnsi" w:hAnsiTheme="minorHAnsi" w:cstheme="minorHAnsi"/>
              </w:rPr>
              <w:t xml:space="preserve"> și funcțional</w:t>
            </w:r>
          </w:p>
          <w:p w14:paraId="04DAE746" w14:textId="3316CD05" w:rsidR="00282D05" w:rsidRPr="003979DC" w:rsidRDefault="00282D05" w:rsidP="00282D05">
            <w:pPr>
              <w:rPr>
                <w:rFonts w:asciiTheme="minorHAnsi" w:hAnsiTheme="minorHAnsi" w:cstheme="minorHAnsi"/>
              </w:rPr>
            </w:pPr>
            <w:r w:rsidRPr="003979DC">
              <w:rPr>
                <w:rFonts w:asciiTheme="minorHAnsi" w:hAnsiTheme="minorHAnsi" w:cstheme="minorHAnsi"/>
              </w:rPr>
              <w:t>-electrod de uz general pentru conductivitate+ATC (Pt1000)</w:t>
            </w:r>
          </w:p>
          <w:p w14:paraId="5CE72E09"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 xml:space="preserve">-compatibil cu multiparametrul Consort C561 </w:t>
            </w:r>
          </w:p>
          <w:p w14:paraId="2BDE05A8"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-corp epoxi, cu senzor de temperatura inclus,</w:t>
            </w:r>
          </w:p>
          <w:p w14:paraId="7F8BD791" w14:textId="77777777" w:rsidR="00282D05" w:rsidRPr="003979DC" w:rsidRDefault="00282D05" w:rsidP="00282D05">
            <w:pPr>
              <w:rPr>
                <w:rFonts w:asciiTheme="minorHAnsi" w:hAnsiTheme="minorHAnsi" w:cstheme="minorHAnsi"/>
                <w:lang w:val="de-DE"/>
              </w:rPr>
            </w:pPr>
            <w:r w:rsidRPr="003979DC">
              <w:rPr>
                <w:rFonts w:asciiTheme="minorHAnsi" w:hAnsiTheme="minorHAnsi" w:cstheme="minorHAnsi"/>
                <w:lang w:val="de-DE"/>
              </w:rPr>
              <w:t>1 cm</w:t>
            </w:r>
            <w:r w:rsidRPr="003979DC">
              <w:rPr>
                <w:rFonts w:asciiTheme="minorHAnsi" w:hAnsiTheme="minorHAnsi" w:cstheme="minorHAnsi"/>
                <w:vertAlign w:val="superscript"/>
                <w:lang w:val="de-DE"/>
              </w:rPr>
              <w:t>-1</w:t>
            </w:r>
            <w:r w:rsidRPr="003979DC">
              <w:rPr>
                <w:rFonts w:asciiTheme="minorHAnsi" w:hAnsiTheme="minorHAnsi" w:cstheme="minorHAnsi"/>
                <w:lang w:val="de-DE"/>
              </w:rPr>
              <w:t>, 0…80</w:t>
            </w:r>
            <w:r w:rsidRPr="003979DC">
              <w:rPr>
                <w:rFonts w:asciiTheme="minorHAnsi" w:hAnsiTheme="minorHAnsi" w:cstheme="minorHAnsi"/>
                <w:vertAlign w:val="superscript"/>
                <w:lang w:val="de-DE"/>
              </w:rPr>
              <w:t>0</w:t>
            </w:r>
            <w:r w:rsidRPr="003979DC">
              <w:rPr>
                <w:rFonts w:asciiTheme="minorHAnsi" w:hAnsiTheme="minorHAnsi" w:cstheme="minorHAnsi"/>
                <w:lang w:val="de-DE"/>
              </w:rPr>
              <w:t>C</w:t>
            </w:r>
          </w:p>
          <w:p w14:paraId="486148F7" w14:textId="77777777" w:rsidR="00282D05" w:rsidRPr="003979DC" w:rsidRDefault="00282D05" w:rsidP="00282D05">
            <w:pPr>
              <w:rPr>
                <w:rFonts w:asciiTheme="minorHAnsi" w:hAnsiTheme="minorHAnsi" w:cstheme="minorHAnsi"/>
                <w:lang w:val="de-DE"/>
              </w:rPr>
            </w:pPr>
            <w:r w:rsidRPr="003979DC">
              <w:rPr>
                <w:rFonts w:asciiTheme="minorHAnsi" w:hAnsiTheme="minorHAnsi" w:cstheme="minorHAnsi"/>
                <w:lang w:val="de-DE"/>
              </w:rPr>
              <w:t>-placi duble de grafit</w:t>
            </w:r>
          </w:p>
          <w:p w14:paraId="5C9311A9" w14:textId="77777777" w:rsidR="00282D05" w:rsidRDefault="00282D05" w:rsidP="00282D05">
            <w:pPr>
              <w:rPr>
                <w:rFonts w:asciiTheme="minorHAnsi" w:hAnsiTheme="minorHAnsi" w:cstheme="minorHAnsi"/>
                <w:lang w:val="it-IT"/>
              </w:rPr>
            </w:pPr>
            <w:r w:rsidRPr="003979DC">
              <w:rPr>
                <w:rFonts w:asciiTheme="minorHAnsi" w:hAnsiTheme="minorHAnsi" w:cstheme="minorHAnsi"/>
                <w:lang w:val="it-IT"/>
              </w:rPr>
              <w:t xml:space="preserve">Garantie </w:t>
            </w:r>
            <w:r w:rsidR="00F233C1">
              <w:rPr>
                <w:rFonts w:asciiTheme="minorHAnsi" w:hAnsiTheme="minorHAnsi" w:cstheme="minorHAnsi"/>
                <w:lang w:val="it-IT"/>
              </w:rPr>
              <w:t xml:space="preserve">produs: </w:t>
            </w:r>
            <w:r w:rsidRPr="003979DC">
              <w:rPr>
                <w:rFonts w:asciiTheme="minorHAnsi" w:hAnsiTheme="minorHAnsi" w:cstheme="minorHAnsi"/>
                <w:lang w:val="it-IT"/>
              </w:rPr>
              <w:t>min</w:t>
            </w:r>
            <w:r w:rsidR="00F233C1">
              <w:rPr>
                <w:rFonts w:asciiTheme="minorHAnsi" w:hAnsiTheme="minorHAnsi" w:cstheme="minorHAnsi"/>
                <w:lang w:val="it-IT"/>
              </w:rPr>
              <w:t>im</w:t>
            </w:r>
            <w:r w:rsidRPr="003979DC">
              <w:rPr>
                <w:rFonts w:asciiTheme="minorHAnsi" w:hAnsiTheme="minorHAnsi" w:cstheme="minorHAnsi"/>
                <w:lang w:val="it-IT"/>
              </w:rPr>
              <w:t xml:space="preserve"> </w:t>
            </w:r>
            <w:r w:rsidR="00F233C1">
              <w:rPr>
                <w:rFonts w:asciiTheme="minorHAnsi" w:hAnsiTheme="minorHAnsi" w:cstheme="minorHAnsi"/>
                <w:lang w:val="it-IT"/>
              </w:rPr>
              <w:t>12 luni</w:t>
            </w:r>
          </w:p>
          <w:p w14:paraId="37A6CA78" w14:textId="1089BA31" w:rsidR="00F233C1" w:rsidRPr="003979DC" w:rsidRDefault="00F233C1" w:rsidP="00282D05">
            <w:pPr>
              <w:rPr>
                <w:rFonts w:asciiTheme="minorHAnsi" w:hAnsiTheme="minorHAnsi" w:cstheme="minorHAnsi"/>
                <w:lang w:val="it-IT"/>
              </w:rPr>
            </w:pPr>
          </w:p>
        </w:tc>
        <w:tc>
          <w:tcPr>
            <w:tcW w:w="0" w:type="auto"/>
            <w:shd w:val="clear" w:color="auto" w:fill="auto"/>
          </w:tcPr>
          <w:p w14:paraId="14B24081" w14:textId="6A48068C"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lastRenderedPageBreak/>
              <w:t>1</w:t>
            </w:r>
          </w:p>
        </w:tc>
        <w:tc>
          <w:tcPr>
            <w:tcW w:w="0" w:type="auto"/>
            <w:shd w:val="clear" w:color="auto" w:fill="auto"/>
          </w:tcPr>
          <w:p w14:paraId="15613F5A" w14:textId="683029E2"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750</w:t>
            </w:r>
          </w:p>
        </w:tc>
      </w:tr>
      <w:tr w:rsidR="00282D05" w:rsidRPr="003979DC" w14:paraId="0B6AA697" w14:textId="77777777" w:rsidTr="002E210F">
        <w:tc>
          <w:tcPr>
            <w:tcW w:w="0" w:type="auto"/>
            <w:shd w:val="clear" w:color="auto" w:fill="auto"/>
          </w:tcPr>
          <w:p w14:paraId="6C85F14D"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AC3BB10" w14:textId="59ED73A4" w:rsidR="00282D05" w:rsidRPr="003979DC" w:rsidRDefault="00282D05" w:rsidP="00282D05">
            <w:pPr>
              <w:rPr>
                <w:rFonts w:asciiTheme="minorHAnsi" w:hAnsiTheme="minorHAnsi" w:cstheme="minorHAnsi"/>
                <w:color w:val="000000"/>
              </w:rPr>
            </w:pPr>
            <w:r w:rsidRPr="003979DC">
              <w:rPr>
                <w:rFonts w:asciiTheme="minorHAnsi" w:hAnsiTheme="minorHAnsi" w:cstheme="minorHAnsi"/>
                <w:lang w:val="it-IT"/>
              </w:rPr>
              <w:t>pH-metru stationar complet</w:t>
            </w:r>
            <w:r w:rsidRPr="003979DC">
              <w:rPr>
                <w:rFonts w:asciiTheme="minorHAnsi" w:hAnsiTheme="minorHAnsi" w:cstheme="minorHAnsi"/>
                <w:color w:val="000000"/>
              </w:rPr>
              <w:t xml:space="preserve"> </w:t>
            </w:r>
          </w:p>
          <w:p w14:paraId="698704F7" w14:textId="77777777" w:rsidR="00282D05" w:rsidRPr="003979DC" w:rsidRDefault="00282D05" w:rsidP="00282D05">
            <w:pPr>
              <w:rPr>
                <w:rFonts w:asciiTheme="minorHAnsi" w:hAnsiTheme="minorHAnsi" w:cstheme="minorHAnsi"/>
                <w:lang w:val="it-IT"/>
              </w:rPr>
            </w:pPr>
          </w:p>
        </w:tc>
        <w:tc>
          <w:tcPr>
            <w:tcW w:w="4262" w:type="dxa"/>
            <w:shd w:val="clear" w:color="auto" w:fill="auto"/>
          </w:tcPr>
          <w:p w14:paraId="0FFA2979" w14:textId="0ED1147A" w:rsidR="00282D05" w:rsidRPr="003979DC" w:rsidRDefault="00282D05" w:rsidP="00282D05">
            <w:pPr>
              <w:rPr>
                <w:rFonts w:asciiTheme="minorHAnsi" w:hAnsiTheme="minorHAnsi" w:cstheme="minorHAnsi"/>
                <w:color w:val="000000"/>
              </w:rPr>
            </w:pPr>
            <w:r w:rsidRPr="003979DC">
              <w:rPr>
                <w:rFonts w:asciiTheme="minorHAnsi" w:hAnsiTheme="minorHAnsi" w:cstheme="minorHAnsi"/>
                <w:lang w:val="it-IT"/>
              </w:rPr>
              <w:t>pH-metru stationar model pH50 +DHS kit complet</w:t>
            </w:r>
            <w:r w:rsidRPr="003979DC">
              <w:rPr>
                <w:rFonts w:asciiTheme="minorHAnsi" w:hAnsiTheme="minorHAnsi" w:cstheme="minorHAnsi"/>
                <w:color w:val="000000"/>
              </w:rPr>
              <w:t xml:space="preserve"> sau echivalent </w:t>
            </w:r>
            <w:r w:rsidR="00D7514C">
              <w:rPr>
                <w:rFonts w:asciiTheme="minorHAnsi" w:hAnsiTheme="minorHAnsi" w:cstheme="minorHAnsi"/>
                <w:color w:val="000000"/>
              </w:rPr>
              <w:t>calitativ</w:t>
            </w:r>
            <w:r w:rsidRPr="003979DC">
              <w:rPr>
                <w:rFonts w:asciiTheme="minorHAnsi" w:hAnsiTheme="minorHAnsi" w:cstheme="minorHAnsi"/>
                <w:color w:val="000000"/>
              </w:rPr>
              <w:t xml:space="preserve"> și funcțional</w:t>
            </w:r>
          </w:p>
          <w:p w14:paraId="61EC273B" w14:textId="77777777" w:rsidR="00282D05" w:rsidRPr="003979DC" w:rsidRDefault="00282D05" w:rsidP="00282D05">
            <w:pPr>
              <w:rPr>
                <w:rFonts w:asciiTheme="minorHAnsi" w:hAnsiTheme="minorHAnsi" w:cstheme="minorHAnsi"/>
                <w:color w:val="000000"/>
              </w:rPr>
            </w:pPr>
            <w:r w:rsidRPr="003979DC">
              <w:rPr>
                <w:rFonts w:asciiTheme="minorHAnsi" w:hAnsiTheme="minorHAnsi" w:cstheme="minorHAnsi"/>
                <w:color w:val="000000"/>
              </w:rPr>
              <w:t>-include: electrod de pH 201T cu senzor integrat de temperatura si mufa BNC,</w:t>
            </w:r>
          </w:p>
          <w:p w14:paraId="3BA9FB25" w14:textId="060B3888" w:rsidR="00282D05" w:rsidRPr="003979DC" w:rsidRDefault="00282D05" w:rsidP="00282D05">
            <w:pPr>
              <w:rPr>
                <w:rFonts w:asciiTheme="minorHAnsi" w:hAnsiTheme="minorHAnsi" w:cstheme="minorHAnsi"/>
                <w:color w:val="000000"/>
              </w:rPr>
            </w:pPr>
            <w:r w:rsidRPr="003979DC">
              <w:rPr>
                <w:rFonts w:asciiTheme="minorHAnsi" w:hAnsiTheme="minorHAnsi" w:cstheme="minorHAnsi"/>
                <w:color w:val="000000"/>
              </w:rPr>
              <w:t>-solutii tampon pH 4 si pH</w:t>
            </w:r>
            <w:r w:rsidR="00D7514C">
              <w:rPr>
                <w:rFonts w:asciiTheme="minorHAnsi" w:hAnsiTheme="minorHAnsi" w:cstheme="minorHAnsi"/>
                <w:color w:val="000000"/>
              </w:rPr>
              <w:t xml:space="preserve"> </w:t>
            </w:r>
            <w:r w:rsidRPr="003979DC">
              <w:rPr>
                <w:rFonts w:asciiTheme="minorHAnsi" w:hAnsiTheme="minorHAnsi" w:cstheme="minorHAnsi"/>
                <w:color w:val="000000"/>
              </w:rPr>
              <w:t>7</w:t>
            </w:r>
          </w:p>
          <w:p w14:paraId="031485D3" w14:textId="3BDAE27E" w:rsidR="00282D05" w:rsidRPr="003979DC" w:rsidRDefault="00282D05" w:rsidP="00282D05">
            <w:pPr>
              <w:rPr>
                <w:rFonts w:asciiTheme="minorHAnsi" w:hAnsiTheme="minorHAnsi" w:cstheme="minorHAnsi"/>
                <w:color w:val="000000"/>
              </w:rPr>
            </w:pPr>
            <w:r w:rsidRPr="003979DC">
              <w:rPr>
                <w:rFonts w:asciiTheme="minorHAnsi" w:hAnsiTheme="minorHAnsi" w:cstheme="minorHAnsi"/>
                <w:color w:val="000000"/>
              </w:rPr>
              <w:t xml:space="preserve">-suport pentru electrod și încărcător </w:t>
            </w:r>
          </w:p>
          <w:p w14:paraId="455E98CA"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-domeniul de măsurare pH: 0…+14,00</w:t>
            </w:r>
          </w:p>
          <w:p w14:paraId="59184C82"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 precizie pH: ± 0,02</w:t>
            </w:r>
          </w:p>
          <w:p w14:paraId="143C00E1"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 rezoluție pH: 0.01</w:t>
            </w:r>
          </w:p>
          <w:p w14:paraId="5CFA6F8F"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-domeniul de măsurare temperatura: 0,0 ° C.+ 100,0 ° C</w:t>
            </w:r>
          </w:p>
          <w:p w14:paraId="0E96A728"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 precizie temperatură: ± 0,5 ° C</w:t>
            </w:r>
          </w:p>
          <w:p w14:paraId="449753B7"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 rezoluție temperatura: 0,1 ° C</w:t>
            </w:r>
          </w:p>
          <w:p w14:paraId="7C73776E"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-compatibilitate DHS: Da</w:t>
            </w:r>
          </w:p>
          <w:p w14:paraId="74B9C300"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-ecran: LCD de înaltă definiție color, iluminat din spate</w:t>
            </w:r>
          </w:p>
          <w:p w14:paraId="157AC393"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-puncte de calibrare pH: 1 ... 3</w:t>
            </w:r>
          </w:p>
          <w:p w14:paraId="11B62B90"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-raport de calibrare: da</w:t>
            </w:r>
          </w:p>
          <w:p w14:paraId="69A440C8" w14:textId="77777777" w:rsidR="00282D05" w:rsidRDefault="00282D05" w:rsidP="00282D05">
            <w:pPr>
              <w:rPr>
                <w:rFonts w:asciiTheme="minorHAnsi" w:hAnsiTheme="minorHAnsi" w:cstheme="minorHAnsi"/>
                <w:lang w:val="it-IT"/>
              </w:rPr>
            </w:pPr>
            <w:r w:rsidRPr="003979DC">
              <w:rPr>
                <w:rFonts w:asciiTheme="minorHAnsi" w:hAnsiTheme="minorHAnsi" w:cstheme="minorHAnsi"/>
                <w:lang w:val="it-IT"/>
              </w:rPr>
              <w:t>Garantie</w:t>
            </w:r>
            <w:r w:rsidR="00D7514C">
              <w:rPr>
                <w:rFonts w:asciiTheme="minorHAnsi" w:hAnsiTheme="minorHAnsi" w:cstheme="minorHAnsi"/>
                <w:lang w:val="it-IT"/>
              </w:rPr>
              <w:t xml:space="preserve"> produs:</w:t>
            </w:r>
            <w:r w:rsidRPr="003979DC">
              <w:rPr>
                <w:rFonts w:asciiTheme="minorHAnsi" w:hAnsiTheme="minorHAnsi" w:cstheme="minorHAnsi"/>
                <w:lang w:val="it-IT"/>
              </w:rPr>
              <w:t xml:space="preserve"> min</w:t>
            </w:r>
            <w:r w:rsidR="00D7514C">
              <w:rPr>
                <w:rFonts w:asciiTheme="minorHAnsi" w:hAnsiTheme="minorHAnsi" w:cstheme="minorHAnsi"/>
                <w:lang w:val="it-IT"/>
              </w:rPr>
              <w:t>im</w:t>
            </w:r>
            <w:r w:rsidRPr="003979DC">
              <w:rPr>
                <w:rFonts w:asciiTheme="minorHAnsi" w:hAnsiTheme="minorHAnsi" w:cstheme="minorHAnsi"/>
                <w:lang w:val="it-IT"/>
              </w:rPr>
              <w:t xml:space="preserve"> </w:t>
            </w:r>
            <w:r w:rsidR="00D7514C">
              <w:rPr>
                <w:rFonts w:asciiTheme="minorHAnsi" w:hAnsiTheme="minorHAnsi" w:cstheme="minorHAnsi"/>
                <w:lang w:val="it-IT"/>
              </w:rPr>
              <w:t>12 luni</w:t>
            </w:r>
          </w:p>
          <w:p w14:paraId="7BD66A71" w14:textId="4094D6ED" w:rsidR="00D7514C" w:rsidRPr="003979DC" w:rsidRDefault="00D7514C" w:rsidP="00282D05">
            <w:pPr>
              <w:rPr>
                <w:rFonts w:asciiTheme="minorHAnsi" w:hAnsiTheme="minorHAnsi" w:cstheme="minorHAnsi"/>
                <w:lang w:val="it-IT"/>
              </w:rPr>
            </w:pPr>
          </w:p>
        </w:tc>
        <w:tc>
          <w:tcPr>
            <w:tcW w:w="0" w:type="auto"/>
            <w:shd w:val="clear" w:color="auto" w:fill="auto"/>
          </w:tcPr>
          <w:p w14:paraId="6BBE74C6" w14:textId="1BE76939"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1</w:t>
            </w:r>
          </w:p>
        </w:tc>
        <w:tc>
          <w:tcPr>
            <w:tcW w:w="0" w:type="auto"/>
            <w:shd w:val="clear" w:color="auto" w:fill="auto"/>
          </w:tcPr>
          <w:p w14:paraId="0492B65C" w14:textId="17BC6462"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2100</w:t>
            </w:r>
          </w:p>
        </w:tc>
      </w:tr>
      <w:tr w:rsidR="00282D05" w:rsidRPr="003979DC" w14:paraId="293A20CE" w14:textId="77777777" w:rsidTr="002E210F">
        <w:tc>
          <w:tcPr>
            <w:tcW w:w="0" w:type="auto"/>
            <w:shd w:val="clear" w:color="auto" w:fill="auto"/>
          </w:tcPr>
          <w:p w14:paraId="1585A70E"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43668067" w14:textId="5E18A6FF"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 xml:space="preserve">Baie de apa </w:t>
            </w:r>
          </w:p>
        </w:tc>
        <w:tc>
          <w:tcPr>
            <w:tcW w:w="4262" w:type="dxa"/>
            <w:shd w:val="clear" w:color="auto" w:fill="auto"/>
          </w:tcPr>
          <w:p w14:paraId="1BFC3B0F" w14:textId="2F812FB0" w:rsidR="00282D05" w:rsidRPr="003979DC" w:rsidRDefault="00282D05" w:rsidP="00282D05">
            <w:pPr>
              <w:shd w:val="clear" w:color="auto" w:fill="FFFFFF" w:themeFill="background1"/>
              <w:rPr>
                <w:rFonts w:asciiTheme="minorHAnsi" w:hAnsiTheme="minorHAnsi" w:cstheme="minorHAnsi"/>
                <w:lang w:val="it-IT"/>
              </w:rPr>
            </w:pPr>
            <w:r w:rsidRPr="003979DC">
              <w:rPr>
                <w:rFonts w:asciiTheme="minorHAnsi" w:hAnsiTheme="minorHAnsi" w:cstheme="minorHAnsi"/>
                <w:lang w:val="it-IT"/>
              </w:rPr>
              <w:t xml:space="preserve">Baie de apa Aquaterm JP Selecta sau echivalent </w:t>
            </w:r>
            <w:r w:rsidR="00D52073">
              <w:rPr>
                <w:rFonts w:asciiTheme="minorHAnsi" w:hAnsiTheme="minorHAnsi" w:cstheme="minorHAnsi"/>
                <w:lang w:val="it-IT"/>
              </w:rPr>
              <w:t>calitativ</w:t>
            </w:r>
            <w:r w:rsidRPr="003979DC">
              <w:rPr>
                <w:rFonts w:asciiTheme="minorHAnsi" w:hAnsiTheme="minorHAnsi" w:cstheme="minorHAnsi"/>
                <w:lang w:val="it-IT"/>
              </w:rPr>
              <w:t xml:space="preserve"> și funcțional</w:t>
            </w:r>
          </w:p>
          <w:p w14:paraId="36727555" w14:textId="77777777" w:rsidR="00282D05" w:rsidRPr="003979DC" w:rsidRDefault="00282D05" w:rsidP="00282D05">
            <w:pPr>
              <w:shd w:val="clear" w:color="auto" w:fill="FFFFFF" w:themeFill="background1"/>
              <w:rPr>
                <w:rFonts w:asciiTheme="minorHAnsi" w:hAnsiTheme="minorHAnsi" w:cstheme="minorHAnsi"/>
                <w:lang w:val="it-IT"/>
              </w:rPr>
            </w:pPr>
            <w:r w:rsidRPr="003979DC">
              <w:rPr>
                <w:rFonts w:asciiTheme="minorHAnsi" w:hAnsiTheme="minorHAnsi" w:cstheme="minorHAnsi"/>
                <w:lang w:val="it-IT"/>
              </w:rPr>
              <w:t>- prevazuta cu un termostat de temperatura reglabil, sincronizat cu o lampa indicatoare</w:t>
            </w:r>
          </w:p>
          <w:p w14:paraId="600C1146" w14:textId="77777777" w:rsidR="00282D05" w:rsidRPr="003979DC" w:rsidRDefault="00282D05" w:rsidP="00282D05">
            <w:pPr>
              <w:shd w:val="clear" w:color="auto" w:fill="FFFFFF" w:themeFill="background1"/>
              <w:rPr>
                <w:rFonts w:asciiTheme="minorHAnsi" w:hAnsiTheme="minorHAnsi" w:cstheme="minorHAnsi"/>
                <w:lang w:val="it-IT"/>
              </w:rPr>
            </w:pPr>
            <w:r w:rsidRPr="003979DC">
              <w:rPr>
                <w:rFonts w:asciiTheme="minorHAnsi" w:hAnsiTheme="minorHAnsi" w:cstheme="minorHAnsi"/>
                <w:lang w:val="it-IT"/>
              </w:rPr>
              <w:t>- baza este acoperita cu rasina epoxidica, iar baia din otel inoxidabil AISI-304</w:t>
            </w:r>
          </w:p>
          <w:p w14:paraId="49FF8AA3" w14:textId="77777777" w:rsidR="00282D05" w:rsidRPr="003979DC" w:rsidRDefault="00282D05" w:rsidP="00282D05">
            <w:pPr>
              <w:shd w:val="clear" w:color="auto" w:fill="FFFFFF" w:themeFill="background1"/>
              <w:rPr>
                <w:rFonts w:asciiTheme="minorHAnsi" w:hAnsiTheme="minorHAnsi" w:cstheme="minorHAnsi"/>
                <w:lang w:val="it-IT"/>
              </w:rPr>
            </w:pPr>
            <w:r w:rsidRPr="003979DC">
              <w:rPr>
                <w:rFonts w:asciiTheme="minorHAnsi" w:hAnsiTheme="minorHAnsi" w:cstheme="minorHAnsi"/>
                <w:lang w:val="it-IT"/>
              </w:rPr>
              <w:t>- elementul de incalzire este protejat de o teaca confectionata din INCOLOY</w:t>
            </w:r>
          </w:p>
          <w:p w14:paraId="6B7671BE" w14:textId="77777777" w:rsidR="00282D05" w:rsidRPr="003979DC" w:rsidRDefault="00282D05" w:rsidP="00282D05">
            <w:pPr>
              <w:shd w:val="clear" w:color="auto" w:fill="FFFFFF" w:themeFill="background1"/>
              <w:rPr>
                <w:rFonts w:asciiTheme="minorHAnsi" w:hAnsiTheme="minorHAnsi" w:cstheme="minorHAnsi"/>
                <w:lang w:val="it-IT"/>
              </w:rPr>
            </w:pPr>
            <w:r w:rsidRPr="003979DC">
              <w:rPr>
                <w:rFonts w:asciiTheme="minorHAnsi" w:hAnsiTheme="minorHAnsi" w:cstheme="minorHAnsi"/>
                <w:lang w:val="it-IT"/>
              </w:rPr>
              <w:t>- baie de apa cu control analogic</w:t>
            </w:r>
          </w:p>
          <w:p w14:paraId="39F680C2" w14:textId="77777777" w:rsidR="00282D05" w:rsidRPr="003979DC" w:rsidRDefault="00282D05" w:rsidP="00282D05">
            <w:pPr>
              <w:shd w:val="clear" w:color="auto" w:fill="FFFFFF" w:themeFill="background1"/>
              <w:rPr>
                <w:rFonts w:asciiTheme="minorHAnsi" w:hAnsiTheme="minorHAnsi" w:cstheme="minorHAnsi"/>
                <w:lang w:val="it-IT"/>
              </w:rPr>
            </w:pPr>
            <w:r w:rsidRPr="003979DC">
              <w:rPr>
                <w:rFonts w:asciiTheme="minorHAnsi" w:hAnsiTheme="minorHAnsi" w:cstheme="minorHAnsi"/>
                <w:lang w:val="it-IT"/>
              </w:rPr>
              <w:t>-capacitate 1,5 l</w:t>
            </w:r>
          </w:p>
          <w:p w14:paraId="40B65A55" w14:textId="77777777" w:rsidR="00282D05" w:rsidRPr="003979DC" w:rsidRDefault="00282D05" w:rsidP="00282D05">
            <w:pPr>
              <w:shd w:val="clear" w:color="auto" w:fill="FFFFFF" w:themeFill="background1"/>
              <w:rPr>
                <w:rFonts w:asciiTheme="minorHAnsi" w:hAnsiTheme="minorHAnsi" w:cstheme="minorHAnsi"/>
                <w:lang w:val="it-IT"/>
              </w:rPr>
            </w:pPr>
            <w:r w:rsidRPr="003979DC">
              <w:rPr>
                <w:rFonts w:asciiTheme="minorHAnsi" w:hAnsiTheme="minorHAnsi" w:cstheme="minorHAnsi"/>
                <w:lang w:val="it-IT"/>
              </w:rPr>
              <w:t>-interval de temperatura: 30-110 OC</w:t>
            </w:r>
          </w:p>
          <w:p w14:paraId="2EB45023" w14:textId="77777777" w:rsidR="00282D05" w:rsidRPr="003979DC" w:rsidRDefault="00282D05" w:rsidP="00282D05">
            <w:pPr>
              <w:shd w:val="clear" w:color="auto" w:fill="FFFFFF" w:themeFill="background1"/>
              <w:rPr>
                <w:rFonts w:asciiTheme="minorHAnsi" w:hAnsiTheme="minorHAnsi" w:cstheme="minorHAnsi"/>
                <w:lang w:val="it-IT"/>
              </w:rPr>
            </w:pPr>
            <w:r w:rsidRPr="003979DC">
              <w:rPr>
                <w:rFonts w:asciiTheme="minorHAnsi" w:hAnsiTheme="minorHAnsi" w:cstheme="minorHAnsi"/>
                <w:lang w:val="it-IT"/>
              </w:rPr>
              <w:t>- stabilitate temperatura: ± 2 °C</w:t>
            </w:r>
          </w:p>
          <w:p w14:paraId="56731FB6" w14:textId="3B6C6A74" w:rsidR="00282D05" w:rsidRPr="003979DC" w:rsidRDefault="00282D05" w:rsidP="00282D05">
            <w:pPr>
              <w:shd w:val="clear" w:color="auto" w:fill="FFFFFF" w:themeFill="background1"/>
              <w:rPr>
                <w:rFonts w:asciiTheme="minorHAnsi" w:hAnsiTheme="minorHAnsi" w:cstheme="minorHAnsi"/>
                <w:lang w:val="it-IT"/>
              </w:rPr>
            </w:pPr>
            <w:r w:rsidRPr="003979DC">
              <w:rPr>
                <w:rFonts w:asciiTheme="minorHAnsi" w:hAnsiTheme="minorHAnsi" w:cstheme="minorHAnsi"/>
                <w:lang w:val="it-IT"/>
              </w:rPr>
              <w:t>- miscare de agitatie: fara agitare</w:t>
            </w:r>
          </w:p>
          <w:p w14:paraId="0DF8FE73" w14:textId="77777777" w:rsidR="00282D05" w:rsidRPr="003979DC" w:rsidRDefault="00282D05" w:rsidP="00282D05">
            <w:pPr>
              <w:shd w:val="clear" w:color="auto" w:fill="FFFFFF" w:themeFill="background1"/>
              <w:rPr>
                <w:rFonts w:asciiTheme="minorHAnsi" w:hAnsiTheme="minorHAnsi" w:cstheme="minorHAnsi"/>
                <w:lang w:val="it-IT"/>
              </w:rPr>
            </w:pPr>
            <w:r w:rsidRPr="003979DC">
              <w:rPr>
                <w:rFonts w:asciiTheme="minorHAnsi" w:hAnsiTheme="minorHAnsi" w:cstheme="minorHAnsi"/>
                <w:lang w:val="it-IT"/>
              </w:rPr>
              <w:t>- alimentare: 220 V, 50 Hz</w:t>
            </w:r>
          </w:p>
          <w:p w14:paraId="3C3B1744" w14:textId="77777777" w:rsidR="00282D05" w:rsidRDefault="00282D05" w:rsidP="00282D05">
            <w:pPr>
              <w:rPr>
                <w:rFonts w:asciiTheme="minorHAnsi" w:hAnsiTheme="minorHAnsi" w:cstheme="minorHAnsi"/>
                <w:lang w:val="it-IT"/>
              </w:rPr>
            </w:pPr>
            <w:r w:rsidRPr="003979DC">
              <w:rPr>
                <w:rFonts w:asciiTheme="minorHAnsi" w:hAnsiTheme="minorHAnsi" w:cstheme="minorHAnsi"/>
                <w:lang w:val="it-IT"/>
              </w:rPr>
              <w:t>Garantie</w:t>
            </w:r>
            <w:r w:rsidR="00D52073">
              <w:rPr>
                <w:rFonts w:asciiTheme="minorHAnsi" w:hAnsiTheme="minorHAnsi" w:cstheme="minorHAnsi"/>
                <w:lang w:val="it-IT"/>
              </w:rPr>
              <w:t xml:space="preserve"> produs:</w:t>
            </w:r>
            <w:r w:rsidRPr="003979DC">
              <w:rPr>
                <w:rFonts w:asciiTheme="minorHAnsi" w:hAnsiTheme="minorHAnsi" w:cstheme="minorHAnsi"/>
                <w:lang w:val="it-IT"/>
              </w:rPr>
              <w:t xml:space="preserve"> min</w:t>
            </w:r>
            <w:r w:rsidR="00D52073">
              <w:rPr>
                <w:rFonts w:asciiTheme="minorHAnsi" w:hAnsiTheme="minorHAnsi" w:cstheme="minorHAnsi"/>
                <w:lang w:val="it-IT"/>
              </w:rPr>
              <w:t>im</w:t>
            </w:r>
            <w:r w:rsidRPr="003979DC">
              <w:rPr>
                <w:rFonts w:asciiTheme="minorHAnsi" w:hAnsiTheme="minorHAnsi" w:cstheme="minorHAnsi"/>
                <w:lang w:val="it-IT"/>
              </w:rPr>
              <w:t xml:space="preserve"> </w:t>
            </w:r>
            <w:r w:rsidR="00D52073">
              <w:rPr>
                <w:rFonts w:asciiTheme="minorHAnsi" w:hAnsiTheme="minorHAnsi" w:cstheme="minorHAnsi"/>
                <w:lang w:val="it-IT"/>
              </w:rPr>
              <w:t>12 luni</w:t>
            </w:r>
          </w:p>
          <w:p w14:paraId="4E58D1B9" w14:textId="2832BE48" w:rsidR="00D52073" w:rsidRPr="003979DC" w:rsidRDefault="00D52073" w:rsidP="00282D05">
            <w:pPr>
              <w:rPr>
                <w:rFonts w:asciiTheme="minorHAnsi" w:hAnsiTheme="minorHAnsi" w:cstheme="minorHAnsi"/>
                <w:lang w:val="it-IT"/>
              </w:rPr>
            </w:pPr>
          </w:p>
        </w:tc>
        <w:tc>
          <w:tcPr>
            <w:tcW w:w="0" w:type="auto"/>
            <w:shd w:val="clear" w:color="auto" w:fill="auto"/>
          </w:tcPr>
          <w:p w14:paraId="40728C09" w14:textId="2165D6D6"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1</w:t>
            </w:r>
          </w:p>
        </w:tc>
        <w:tc>
          <w:tcPr>
            <w:tcW w:w="0" w:type="auto"/>
            <w:shd w:val="clear" w:color="auto" w:fill="auto"/>
          </w:tcPr>
          <w:p w14:paraId="05730958" w14:textId="5AEF94D3"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2000</w:t>
            </w:r>
          </w:p>
        </w:tc>
      </w:tr>
      <w:tr w:rsidR="00282D05" w:rsidRPr="003979DC" w14:paraId="4455EB7F" w14:textId="77777777" w:rsidTr="00282D05">
        <w:tc>
          <w:tcPr>
            <w:tcW w:w="0" w:type="auto"/>
            <w:shd w:val="clear" w:color="auto" w:fill="auto"/>
          </w:tcPr>
          <w:p w14:paraId="36093C47"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B5A4789" w14:textId="42A0C9CE"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 xml:space="preserve">Stereomicroscop binocular educational </w:t>
            </w:r>
          </w:p>
        </w:tc>
        <w:tc>
          <w:tcPr>
            <w:tcW w:w="4262" w:type="dxa"/>
            <w:shd w:val="clear" w:color="auto" w:fill="FFFFFF" w:themeFill="background1"/>
          </w:tcPr>
          <w:p w14:paraId="682CB970" w14:textId="4FA1267A" w:rsidR="00282D05" w:rsidRPr="003979DC" w:rsidRDefault="00282D05" w:rsidP="00282D05">
            <w:pPr>
              <w:shd w:val="clear" w:color="auto" w:fill="FFFFFF" w:themeFill="background1"/>
              <w:rPr>
                <w:rFonts w:asciiTheme="minorHAnsi" w:hAnsiTheme="minorHAnsi" w:cstheme="minorHAnsi"/>
                <w:color w:val="212121"/>
                <w:lang w:val="en-GB" w:eastAsia="en-GB"/>
              </w:rPr>
            </w:pPr>
            <w:r w:rsidRPr="003979DC">
              <w:rPr>
                <w:rFonts w:asciiTheme="minorHAnsi" w:hAnsiTheme="minorHAnsi" w:cstheme="minorHAnsi"/>
                <w:lang w:val="it-IT"/>
              </w:rPr>
              <w:t>Stereomicroscop binocular educational Optika SLX-1, 40x sau echivalent</w:t>
            </w:r>
            <w:r w:rsidRPr="003979DC">
              <w:rPr>
                <w:rFonts w:asciiTheme="minorHAnsi" w:hAnsiTheme="minorHAnsi" w:cstheme="minorHAnsi"/>
                <w:color w:val="212121"/>
                <w:lang w:val="en-GB" w:eastAsia="en-GB"/>
              </w:rPr>
              <w:t xml:space="preserve"> </w:t>
            </w:r>
            <w:r w:rsidR="00D52073">
              <w:rPr>
                <w:rFonts w:asciiTheme="minorHAnsi" w:hAnsiTheme="minorHAnsi" w:cstheme="minorHAnsi"/>
                <w:color w:val="212121"/>
                <w:lang w:val="en-GB" w:eastAsia="en-GB"/>
              </w:rPr>
              <w:t xml:space="preserve">calitativ </w:t>
            </w:r>
            <w:r w:rsidRPr="003979DC">
              <w:rPr>
                <w:rFonts w:asciiTheme="minorHAnsi" w:hAnsiTheme="minorHAnsi" w:cstheme="minorHAnsi"/>
                <w:color w:val="212121"/>
                <w:lang w:val="en-GB" w:eastAsia="en-GB"/>
              </w:rPr>
              <w:t>și funcțional</w:t>
            </w:r>
          </w:p>
          <w:p w14:paraId="492E2026" w14:textId="779D49FF" w:rsidR="00282D05" w:rsidRPr="003979DC" w:rsidRDefault="00282D05" w:rsidP="00282D05">
            <w:pPr>
              <w:shd w:val="clear" w:color="auto" w:fill="FFFFFF" w:themeFill="background1"/>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stereomicroscop binocular educational SLX-1, cu magnificare maxima 40x, prevazut cu un conector Jack de 2.1 mm si un buton de ajustare a intensitatii tensiunii de reglare bruta a focalizarii</w:t>
            </w:r>
          </w:p>
          <w:p w14:paraId="09942B59" w14:textId="77777777" w:rsidR="00282D05" w:rsidRPr="003979DC" w:rsidRDefault="00282D05" w:rsidP="00282D05">
            <w:pPr>
              <w:shd w:val="clear" w:color="auto" w:fill="FFFFFF" w:themeFill="background1"/>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prezinta brat fix si maner pentru o deplasare optima a stereomicroscopului</w:t>
            </w:r>
          </w:p>
          <w:p w14:paraId="144FAB22" w14:textId="77777777" w:rsidR="00282D05" w:rsidRPr="003979DC" w:rsidRDefault="00282D05" w:rsidP="00282D05">
            <w:pPr>
              <w:shd w:val="clear" w:color="auto" w:fill="FFFFFF" w:themeFill="background1"/>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inaltimea maxima a mostrei este de 80 mm</w:t>
            </w:r>
          </w:p>
          <w:p w14:paraId="4F64FADD" w14:textId="77777777" w:rsidR="00282D05" w:rsidRPr="003979DC" w:rsidRDefault="00282D05" w:rsidP="00282D05">
            <w:pPr>
              <w:shd w:val="clear" w:color="auto" w:fill="FFFFFF" w:themeFill="background1"/>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iluminare: transmisa si incidenta</w:t>
            </w:r>
          </w:p>
          <w:p w14:paraId="11B66D43" w14:textId="77777777" w:rsidR="00801A9E" w:rsidRPr="003979DC" w:rsidRDefault="00282D05" w:rsidP="009A00F5">
            <w:pPr>
              <w:shd w:val="clear" w:color="auto" w:fill="FFFFFF" w:themeFill="background1"/>
              <w:rPr>
                <w:rFonts w:asciiTheme="minorHAnsi" w:hAnsiTheme="minorHAnsi" w:cstheme="minorHAnsi"/>
                <w:color w:val="212121"/>
                <w:shd w:val="clear" w:color="auto" w:fill="FAFAFA"/>
              </w:rPr>
            </w:pPr>
            <w:r w:rsidRPr="003979DC">
              <w:rPr>
                <w:rFonts w:asciiTheme="minorHAnsi" w:hAnsiTheme="minorHAnsi" w:cstheme="minorHAnsi"/>
                <w:color w:val="212121"/>
                <w:lang w:val="en-GB" w:eastAsia="en-GB"/>
              </w:rPr>
              <w:t>- t</w:t>
            </w:r>
            <w:r w:rsidRPr="003979DC">
              <w:rPr>
                <w:rFonts w:asciiTheme="minorHAnsi" w:hAnsiTheme="minorHAnsi" w:cstheme="minorHAnsi"/>
                <w:color w:val="212121"/>
                <w:shd w:val="clear" w:color="auto" w:fill="FAFAFA"/>
              </w:rPr>
              <w:t>impul de functionare a LED-ului: &gt; 65 000 ore</w:t>
            </w:r>
          </w:p>
          <w:p w14:paraId="6FF8BD02" w14:textId="1E8A5B04" w:rsidR="00282D05" w:rsidRPr="003979DC" w:rsidRDefault="00282D05" w:rsidP="009A00F5">
            <w:pPr>
              <w:shd w:val="clear" w:color="auto" w:fill="FFFFFF" w:themeFill="background1"/>
              <w:rPr>
                <w:rFonts w:asciiTheme="minorHAnsi" w:hAnsiTheme="minorHAnsi" w:cstheme="minorHAnsi"/>
                <w:color w:val="212121"/>
                <w:shd w:val="clear" w:color="auto" w:fill="FAFAFA"/>
              </w:rPr>
            </w:pPr>
            <w:r w:rsidRPr="003979DC">
              <w:rPr>
                <w:rFonts w:asciiTheme="minorHAnsi" w:hAnsiTheme="minorHAnsi" w:cstheme="minorHAnsi"/>
                <w:color w:val="212121"/>
                <w:shd w:val="clear" w:color="auto" w:fill="FAFAFA"/>
              </w:rPr>
              <w:t>- temperatura de culoare: 6300 K</w:t>
            </w:r>
            <w:r w:rsidRPr="003979DC">
              <w:rPr>
                <w:rFonts w:asciiTheme="minorHAnsi" w:hAnsiTheme="minorHAnsi" w:cstheme="minorHAnsi"/>
                <w:color w:val="212121"/>
              </w:rPr>
              <w:br/>
            </w:r>
            <w:r w:rsidRPr="003979DC">
              <w:rPr>
                <w:rFonts w:asciiTheme="minorHAnsi" w:hAnsiTheme="minorHAnsi" w:cstheme="minorHAnsi"/>
                <w:color w:val="212121"/>
                <w:shd w:val="clear" w:color="auto" w:fill="FAFAFA"/>
              </w:rPr>
              <w:t>- tipul sursei de lumina: EcoLED</w:t>
            </w:r>
          </w:p>
          <w:p w14:paraId="3477F5EE" w14:textId="744DEC2F" w:rsidR="00282D05" w:rsidRPr="003979DC" w:rsidRDefault="00282D05" w:rsidP="009A00F5">
            <w:pPr>
              <w:shd w:val="clear" w:color="auto" w:fill="FFFFFF" w:themeFill="background1"/>
              <w:rPr>
                <w:rFonts w:asciiTheme="minorHAnsi" w:hAnsiTheme="minorHAnsi" w:cstheme="minorHAnsi"/>
                <w:color w:val="212121"/>
                <w:shd w:val="clear" w:color="auto" w:fill="F4F4F4"/>
              </w:rPr>
            </w:pPr>
            <w:r w:rsidRPr="003979DC">
              <w:rPr>
                <w:rFonts w:asciiTheme="minorHAnsi" w:hAnsiTheme="minorHAnsi" w:cstheme="minorHAnsi"/>
                <w:color w:val="212121"/>
                <w:lang w:eastAsia="en-GB"/>
              </w:rPr>
              <w:t xml:space="preserve">- focalizare: </w:t>
            </w:r>
            <w:r w:rsidRPr="003979DC">
              <w:rPr>
                <w:rFonts w:asciiTheme="minorHAnsi" w:hAnsiTheme="minorHAnsi" w:cstheme="minorHAnsi"/>
                <w:color w:val="212121"/>
                <w:shd w:val="clear" w:color="auto" w:fill="F4F4F4"/>
              </w:rPr>
              <w:t xml:space="preserve">Ajustare grosiera totala: 110 mm, </w:t>
            </w:r>
            <w:r w:rsidR="00D52073">
              <w:rPr>
                <w:rFonts w:asciiTheme="minorHAnsi" w:hAnsiTheme="minorHAnsi" w:cstheme="minorHAnsi"/>
                <w:color w:val="212121"/>
                <w:shd w:val="clear" w:color="auto" w:fill="F4F4F4"/>
              </w:rPr>
              <w:t>m</w:t>
            </w:r>
            <w:r w:rsidRPr="003979DC">
              <w:rPr>
                <w:rFonts w:asciiTheme="minorHAnsi" w:hAnsiTheme="minorHAnsi" w:cstheme="minorHAnsi"/>
                <w:color w:val="212121"/>
                <w:shd w:val="clear" w:color="auto" w:fill="F4F4F4"/>
              </w:rPr>
              <w:t>ecanism de focalizare grosier</w:t>
            </w:r>
          </w:p>
          <w:p w14:paraId="79227D34" w14:textId="77777777" w:rsidR="00282D05" w:rsidRPr="003979DC" w:rsidRDefault="00282D05" w:rsidP="009A00F5">
            <w:pPr>
              <w:shd w:val="clear" w:color="auto" w:fill="FFFFFF" w:themeFill="background1"/>
              <w:rPr>
                <w:rFonts w:asciiTheme="minorHAnsi" w:hAnsiTheme="minorHAnsi" w:cstheme="minorHAnsi"/>
                <w:color w:val="212121"/>
                <w:shd w:val="clear" w:color="auto" w:fill="FAFAFA"/>
              </w:rPr>
            </w:pPr>
            <w:r w:rsidRPr="003979DC">
              <w:rPr>
                <w:rFonts w:asciiTheme="minorHAnsi" w:hAnsiTheme="minorHAnsi" w:cstheme="minorHAnsi"/>
                <w:color w:val="212121"/>
                <w:shd w:val="clear" w:color="auto" w:fill="F4F4F4"/>
                <w:lang w:eastAsia="en-GB"/>
              </w:rPr>
              <w:t>- cap optic: b</w:t>
            </w:r>
            <w:r w:rsidRPr="003979DC">
              <w:rPr>
                <w:rFonts w:asciiTheme="minorHAnsi" w:hAnsiTheme="minorHAnsi" w:cstheme="minorHAnsi"/>
                <w:color w:val="212121"/>
                <w:shd w:val="clear" w:color="auto" w:fill="FAFAFA"/>
              </w:rPr>
              <w:t>inocular, cu posibilitatea rotirii la 360°, inclinat la 45°; distanta interpupilara reglabila intre 45 si 71 mm; reglare dioptrica pentru ocularul stang; diametru interior al suportului: 76 mm; diametrul interior al tubului: 30 mm</w:t>
            </w:r>
          </w:p>
          <w:p w14:paraId="3B2A3A9D" w14:textId="77777777" w:rsidR="00282D05" w:rsidRPr="003979DC" w:rsidRDefault="00282D05" w:rsidP="00282D05">
            <w:pPr>
              <w:shd w:val="clear" w:color="auto" w:fill="FFFFFF" w:themeFill="background1"/>
              <w:rPr>
                <w:rFonts w:asciiTheme="minorHAnsi" w:hAnsiTheme="minorHAnsi" w:cstheme="minorHAnsi"/>
                <w:color w:val="212121"/>
                <w:shd w:val="clear" w:color="auto" w:fill="FAFAFA"/>
              </w:rPr>
            </w:pPr>
            <w:r w:rsidRPr="003979DC">
              <w:rPr>
                <w:rFonts w:asciiTheme="minorHAnsi" w:hAnsiTheme="minorHAnsi" w:cstheme="minorHAnsi"/>
                <w:color w:val="212121"/>
                <w:lang w:eastAsia="en-GB"/>
              </w:rPr>
              <w:t>- platforma: d</w:t>
            </w:r>
            <w:r w:rsidRPr="003979DC">
              <w:rPr>
                <w:rFonts w:asciiTheme="minorHAnsi" w:hAnsiTheme="minorHAnsi" w:cstheme="minorHAnsi"/>
                <w:color w:val="212121"/>
                <w:shd w:val="clear" w:color="auto" w:fill="FAFAFA"/>
              </w:rPr>
              <w:t>isc matuit pentru iluminarea transmisa (diametru de 100 mm); cleme pentru fixarea mostrelor; brat fix</w:t>
            </w:r>
          </w:p>
          <w:p w14:paraId="5E17634A" w14:textId="6C6ACD6B" w:rsidR="00282D05" w:rsidRPr="00410B39" w:rsidRDefault="00282D05" w:rsidP="00282D05">
            <w:pPr>
              <w:shd w:val="clear" w:color="auto" w:fill="FFFFFF" w:themeFill="background1"/>
              <w:rPr>
                <w:rFonts w:asciiTheme="minorHAnsi" w:hAnsiTheme="minorHAnsi" w:cstheme="minorHAnsi"/>
                <w:shd w:val="clear" w:color="auto" w:fill="F4F4F4"/>
              </w:rPr>
            </w:pPr>
            <w:r w:rsidRPr="003979DC">
              <w:rPr>
                <w:rFonts w:asciiTheme="minorHAnsi" w:hAnsiTheme="minorHAnsi" w:cstheme="minorHAnsi"/>
                <w:color w:val="212121"/>
                <w:shd w:val="clear" w:color="auto" w:fill="FAFAFA"/>
                <w:lang w:eastAsia="en-GB"/>
              </w:rPr>
              <w:t xml:space="preserve">- </w:t>
            </w:r>
            <w:r w:rsidRPr="00410B39">
              <w:rPr>
                <w:rFonts w:asciiTheme="minorHAnsi" w:hAnsiTheme="minorHAnsi" w:cstheme="minorHAnsi"/>
                <w:shd w:val="clear" w:color="auto" w:fill="FAFAFA"/>
                <w:lang w:eastAsia="en-GB"/>
              </w:rPr>
              <w:t>moduri de</w:t>
            </w:r>
            <w:r w:rsidR="00D52073" w:rsidRPr="00410B39">
              <w:rPr>
                <w:rFonts w:asciiTheme="minorHAnsi" w:hAnsiTheme="minorHAnsi" w:cstheme="minorHAnsi"/>
                <w:shd w:val="clear" w:color="auto" w:fill="FAFAFA"/>
                <w:lang w:eastAsia="en-GB"/>
              </w:rPr>
              <w:t xml:space="preserve"> </w:t>
            </w:r>
            <w:r w:rsidRPr="00410B39">
              <w:rPr>
                <w:rFonts w:asciiTheme="minorHAnsi" w:hAnsiTheme="minorHAnsi" w:cstheme="minorHAnsi"/>
                <w:shd w:val="clear" w:color="auto" w:fill="FAFAFA"/>
                <w:lang w:eastAsia="en-GB"/>
              </w:rPr>
              <w:t>observare: i</w:t>
            </w:r>
            <w:r w:rsidRPr="00410B39">
              <w:rPr>
                <w:rFonts w:asciiTheme="minorHAnsi" w:hAnsiTheme="minorHAnsi" w:cstheme="minorHAnsi"/>
                <w:shd w:val="clear" w:color="auto" w:fill="F4F4F4"/>
              </w:rPr>
              <w:t>luminare pe fond clar</w:t>
            </w:r>
          </w:p>
          <w:p w14:paraId="4248E7F2" w14:textId="77777777" w:rsidR="00282D05" w:rsidRPr="00410B39" w:rsidRDefault="00282D05" w:rsidP="00282D05">
            <w:pPr>
              <w:shd w:val="clear" w:color="auto" w:fill="FFFFFF" w:themeFill="background1"/>
              <w:rPr>
                <w:rFonts w:asciiTheme="minorHAnsi" w:hAnsiTheme="minorHAnsi" w:cstheme="minorHAnsi"/>
                <w:shd w:val="clear" w:color="auto" w:fill="F4F4F4"/>
              </w:rPr>
            </w:pPr>
            <w:r w:rsidRPr="00410B39">
              <w:rPr>
                <w:rFonts w:asciiTheme="minorHAnsi" w:hAnsiTheme="minorHAnsi" w:cstheme="minorHAnsi"/>
                <w:shd w:val="clear" w:color="auto" w:fill="F4F4F4"/>
              </w:rPr>
              <w:lastRenderedPageBreak/>
              <w:t>- lentile obiectiv:  tratate cu o solutie antifungica; magnificare standard: 20x, 40x; distanta de lucru: 100 mm; sistem optic: Greenough; acromatic</w:t>
            </w:r>
          </w:p>
          <w:p w14:paraId="01F7157F" w14:textId="77777777" w:rsidR="00282D05" w:rsidRPr="00410B39" w:rsidRDefault="00282D05" w:rsidP="00282D05">
            <w:pPr>
              <w:shd w:val="clear" w:color="auto" w:fill="FAFAFA"/>
              <w:rPr>
                <w:rFonts w:asciiTheme="minorHAnsi" w:hAnsiTheme="minorHAnsi" w:cstheme="minorHAnsi"/>
                <w:shd w:val="clear" w:color="auto" w:fill="FAFAFA"/>
              </w:rPr>
            </w:pPr>
            <w:r w:rsidRPr="00410B39">
              <w:rPr>
                <w:rFonts w:asciiTheme="minorHAnsi" w:hAnsiTheme="minorHAnsi" w:cstheme="minorHAnsi"/>
                <w:shd w:val="clear" w:color="auto" w:fill="F4F4F4"/>
                <w:lang w:eastAsia="en-GB"/>
              </w:rPr>
              <w:t xml:space="preserve">- oculare: </w:t>
            </w:r>
            <w:r w:rsidRPr="00410B39">
              <w:rPr>
                <w:rFonts w:asciiTheme="minorHAnsi" w:hAnsiTheme="minorHAnsi" w:cstheme="minorHAnsi"/>
                <w:shd w:val="clear" w:color="auto" w:fill="FAFAFA"/>
              </w:rPr>
              <w:t>WF10x/21 cu diametrul campului vizualizat de 21 mm; magnificare: 10x</w:t>
            </w:r>
          </w:p>
          <w:p w14:paraId="7F004FCC" w14:textId="585775EF" w:rsidR="00282D05" w:rsidRPr="00410B39" w:rsidRDefault="00282D05" w:rsidP="00282D05">
            <w:pPr>
              <w:shd w:val="clear" w:color="auto" w:fill="FAFAFA"/>
              <w:rPr>
                <w:rFonts w:asciiTheme="minorHAnsi" w:hAnsiTheme="minorHAnsi" w:cstheme="minorHAnsi"/>
                <w:shd w:val="clear" w:color="auto" w:fill="F4F4F4"/>
              </w:rPr>
            </w:pPr>
            <w:r w:rsidRPr="00410B39">
              <w:rPr>
                <w:rFonts w:asciiTheme="minorHAnsi" w:hAnsiTheme="minorHAnsi" w:cstheme="minorHAnsi"/>
                <w:shd w:val="clear" w:color="auto" w:fill="FAFAFA"/>
                <w:lang w:eastAsia="en-GB"/>
              </w:rPr>
              <w:t>- accesorii incluse: m</w:t>
            </w:r>
            <w:r w:rsidRPr="00410B39">
              <w:rPr>
                <w:rFonts w:asciiTheme="minorHAnsi" w:hAnsiTheme="minorHAnsi" w:cstheme="minorHAnsi"/>
                <w:shd w:val="clear" w:color="auto" w:fill="F4F4F4"/>
              </w:rPr>
              <w:t>anual de utilizare (versiune digitala), husa de protectie</w:t>
            </w:r>
          </w:p>
          <w:p w14:paraId="4A023AD3" w14:textId="77777777" w:rsidR="00282D05" w:rsidRPr="00410B39" w:rsidRDefault="00282D05" w:rsidP="00282D05">
            <w:pPr>
              <w:shd w:val="clear" w:color="auto" w:fill="FAFAFA"/>
              <w:rPr>
                <w:rFonts w:asciiTheme="minorHAnsi" w:hAnsiTheme="minorHAnsi" w:cstheme="minorHAnsi"/>
                <w:shd w:val="clear" w:color="auto" w:fill="FAFAFA"/>
              </w:rPr>
            </w:pPr>
            <w:r w:rsidRPr="00410B39">
              <w:rPr>
                <w:rFonts w:asciiTheme="minorHAnsi" w:hAnsiTheme="minorHAnsi" w:cstheme="minorHAnsi"/>
                <w:shd w:val="clear" w:color="auto" w:fill="F4F4F4"/>
                <w:lang w:eastAsia="en-GB"/>
              </w:rPr>
              <w:t xml:space="preserve">- alimentare: </w:t>
            </w:r>
            <w:r w:rsidRPr="00410B39">
              <w:rPr>
                <w:rFonts w:asciiTheme="minorHAnsi" w:hAnsiTheme="minorHAnsi" w:cstheme="minorHAnsi"/>
                <w:shd w:val="clear" w:color="auto" w:fill="FAFAFA"/>
              </w:rPr>
              <w:t>100 V - 240 V / 50 - 60 Hz sau baterii reincarcabile</w:t>
            </w:r>
          </w:p>
          <w:p w14:paraId="061EBC4C" w14:textId="42214002" w:rsidR="00282D05" w:rsidRPr="00410B39" w:rsidRDefault="00282D05" w:rsidP="00282D05">
            <w:pPr>
              <w:rPr>
                <w:rFonts w:asciiTheme="minorHAnsi" w:hAnsiTheme="minorHAnsi" w:cstheme="minorHAnsi"/>
                <w:shd w:val="clear" w:color="auto" w:fill="F4F4F4"/>
              </w:rPr>
            </w:pPr>
            <w:r w:rsidRPr="00410B39">
              <w:rPr>
                <w:rFonts w:asciiTheme="minorHAnsi" w:hAnsiTheme="minorHAnsi" w:cstheme="minorHAnsi"/>
                <w:shd w:val="clear" w:color="auto" w:fill="FAFAFA"/>
                <w:lang w:eastAsia="en-GB"/>
              </w:rPr>
              <w:t>- baterie: t</w:t>
            </w:r>
            <w:r w:rsidRPr="00410B39">
              <w:rPr>
                <w:rFonts w:asciiTheme="minorHAnsi" w:hAnsiTheme="minorHAnsi" w:cstheme="minorHAnsi"/>
                <w:shd w:val="clear" w:color="auto" w:fill="F4F4F4"/>
              </w:rPr>
              <w:t xml:space="preserve">imp de functionare baterii: </w:t>
            </w:r>
            <w:r w:rsidR="00410B39">
              <w:rPr>
                <w:rFonts w:asciiTheme="minorHAnsi" w:hAnsiTheme="minorHAnsi" w:cstheme="minorHAnsi"/>
                <w:shd w:val="clear" w:color="auto" w:fill="F4F4F4"/>
              </w:rPr>
              <w:t xml:space="preserve">minim </w:t>
            </w:r>
            <w:r w:rsidRPr="00410B39">
              <w:rPr>
                <w:rFonts w:asciiTheme="minorHAnsi" w:hAnsiTheme="minorHAnsi" w:cstheme="minorHAnsi"/>
                <w:shd w:val="clear" w:color="auto" w:fill="F4F4F4"/>
              </w:rPr>
              <w:t>8 ore;</w:t>
            </w:r>
          </w:p>
          <w:p w14:paraId="74F830A0" w14:textId="4A7503C7" w:rsidR="00282D05" w:rsidRPr="00410B39" w:rsidRDefault="00282D05" w:rsidP="00282D05">
            <w:pPr>
              <w:rPr>
                <w:rFonts w:asciiTheme="minorHAnsi" w:hAnsiTheme="minorHAnsi" w:cstheme="minorHAnsi"/>
                <w:shd w:val="clear" w:color="auto" w:fill="F4F4F4"/>
              </w:rPr>
            </w:pPr>
            <w:r w:rsidRPr="00410B39">
              <w:rPr>
                <w:rFonts w:asciiTheme="minorHAnsi" w:hAnsiTheme="minorHAnsi" w:cstheme="minorHAnsi"/>
                <w:shd w:val="clear" w:color="auto" w:fill="F4F4F4"/>
              </w:rPr>
              <w:t xml:space="preserve"> </w:t>
            </w:r>
            <w:r w:rsidRPr="00410B39">
              <w:rPr>
                <w:rFonts w:asciiTheme="minorHAnsi" w:hAnsiTheme="minorHAnsi" w:cstheme="minorHAnsi"/>
                <w:shd w:val="clear" w:color="auto" w:fill="FAFAFA"/>
                <w:lang w:eastAsia="en-GB"/>
              </w:rPr>
              <w:t xml:space="preserve">- </w:t>
            </w:r>
            <w:r w:rsidRPr="00410B39">
              <w:rPr>
                <w:rFonts w:asciiTheme="minorHAnsi" w:hAnsiTheme="minorHAnsi" w:cstheme="minorHAnsi"/>
                <w:shd w:val="clear" w:color="auto" w:fill="F4F4F4"/>
              </w:rPr>
              <w:t>timp de incarcare baterii: 8 ore;</w:t>
            </w:r>
          </w:p>
          <w:p w14:paraId="38DD9F3C" w14:textId="77777777" w:rsidR="00282D05" w:rsidRPr="00410B39" w:rsidRDefault="00282D05" w:rsidP="00282D05">
            <w:pPr>
              <w:rPr>
                <w:rFonts w:asciiTheme="minorHAnsi" w:hAnsiTheme="minorHAnsi" w:cstheme="minorHAnsi"/>
                <w:shd w:val="clear" w:color="auto" w:fill="F4F4F4"/>
              </w:rPr>
            </w:pPr>
            <w:r w:rsidRPr="00410B39">
              <w:rPr>
                <w:rFonts w:asciiTheme="minorHAnsi" w:hAnsiTheme="minorHAnsi" w:cstheme="minorHAnsi"/>
                <w:shd w:val="clear" w:color="auto" w:fill="FAFAFA"/>
                <w:lang w:eastAsia="en-GB"/>
              </w:rPr>
              <w:t xml:space="preserve">- </w:t>
            </w:r>
            <w:r w:rsidRPr="00410B39">
              <w:rPr>
                <w:rFonts w:asciiTheme="minorHAnsi" w:hAnsiTheme="minorHAnsi" w:cstheme="minorHAnsi"/>
                <w:shd w:val="clear" w:color="auto" w:fill="F4F4F4"/>
              </w:rPr>
              <w:t>tipul bateriilor: Ni-MH (3*AAA);</w:t>
            </w:r>
          </w:p>
          <w:p w14:paraId="2EFDC933" w14:textId="77777777" w:rsidR="00282D05" w:rsidRPr="00410B39" w:rsidRDefault="00282D05" w:rsidP="00282D05">
            <w:pPr>
              <w:rPr>
                <w:rFonts w:asciiTheme="minorHAnsi" w:hAnsiTheme="minorHAnsi" w:cstheme="minorHAnsi"/>
                <w:shd w:val="clear" w:color="auto" w:fill="F4F4F4"/>
                <w:lang w:val="de-DE"/>
              </w:rPr>
            </w:pPr>
            <w:r w:rsidRPr="00410B39">
              <w:rPr>
                <w:rFonts w:asciiTheme="minorHAnsi" w:hAnsiTheme="minorHAnsi" w:cstheme="minorHAnsi"/>
                <w:shd w:val="clear" w:color="auto" w:fill="FAFAFA"/>
                <w:lang w:val="de-DE" w:eastAsia="en-GB"/>
              </w:rPr>
              <w:t xml:space="preserve">- </w:t>
            </w:r>
            <w:r w:rsidRPr="00410B39">
              <w:rPr>
                <w:rFonts w:asciiTheme="minorHAnsi" w:hAnsiTheme="minorHAnsi" w:cstheme="minorHAnsi"/>
                <w:shd w:val="clear" w:color="auto" w:fill="F4F4F4"/>
                <w:lang w:val="de-DE"/>
              </w:rPr>
              <w:t xml:space="preserve"> baterii reincarcabile: Da</w:t>
            </w:r>
          </w:p>
          <w:p w14:paraId="08A55765" w14:textId="77777777" w:rsidR="00282D05" w:rsidRPr="00410B39" w:rsidRDefault="00282D05" w:rsidP="00282D05">
            <w:pPr>
              <w:rPr>
                <w:rFonts w:asciiTheme="minorHAnsi" w:hAnsiTheme="minorHAnsi" w:cstheme="minorHAnsi"/>
                <w:shd w:val="clear" w:color="auto" w:fill="F4F4F4"/>
                <w:lang w:val="de-DE"/>
              </w:rPr>
            </w:pPr>
            <w:r w:rsidRPr="00410B39">
              <w:rPr>
                <w:rFonts w:asciiTheme="minorHAnsi" w:hAnsiTheme="minorHAnsi" w:cstheme="minorHAnsi"/>
                <w:shd w:val="clear" w:color="auto" w:fill="F4F4F4"/>
                <w:lang w:val="de-DE"/>
              </w:rPr>
              <w:t xml:space="preserve">Garanție </w:t>
            </w:r>
            <w:r w:rsidR="00D52073" w:rsidRPr="00410B39">
              <w:rPr>
                <w:rFonts w:asciiTheme="minorHAnsi" w:hAnsiTheme="minorHAnsi" w:cstheme="minorHAnsi"/>
                <w:shd w:val="clear" w:color="auto" w:fill="F4F4F4"/>
                <w:lang w:val="de-DE"/>
              </w:rPr>
              <w:t xml:space="preserve">produs: </w:t>
            </w:r>
            <w:r w:rsidRPr="00410B39">
              <w:rPr>
                <w:rFonts w:asciiTheme="minorHAnsi" w:hAnsiTheme="minorHAnsi" w:cstheme="minorHAnsi"/>
                <w:shd w:val="clear" w:color="auto" w:fill="F4F4F4"/>
                <w:lang w:val="de-DE"/>
              </w:rPr>
              <w:t xml:space="preserve">minim </w:t>
            </w:r>
            <w:r w:rsidR="00D52073" w:rsidRPr="00410B39">
              <w:rPr>
                <w:rFonts w:asciiTheme="minorHAnsi" w:hAnsiTheme="minorHAnsi" w:cstheme="minorHAnsi"/>
                <w:shd w:val="clear" w:color="auto" w:fill="F4F4F4"/>
                <w:lang w:val="de-DE"/>
              </w:rPr>
              <w:t>12 luni</w:t>
            </w:r>
          </w:p>
          <w:p w14:paraId="71772124" w14:textId="39107C79" w:rsidR="00D52073" w:rsidRPr="003979DC" w:rsidRDefault="00D52073" w:rsidP="00282D05">
            <w:pPr>
              <w:rPr>
                <w:rFonts w:asciiTheme="minorHAnsi" w:hAnsiTheme="minorHAnsi" w:cstheme="minorHAnsi"/>
                <w:lang w:val="it-IT"/>
              </w:rPr>
            </w:pPr>
          </w:p>
        </w:tc>
        <w:tc>
          <w:tcPr>
            <w:tcW w:w="0" w:type="auto"/>
            <w:shd w:val="clear" w:color="auto" w:fill="auto"/>
          </w:tcPr>
          <w:p w14:paraId="023F6222" w14:textId="1A69984B"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lastRenderedPageBreak/>
              <w:t>1</w:t>
            </w:r>
          </w:p>
        </w:tc>
        <w:tc>
          <w:tcPr>
            <w:tcW w:w="0" w:type="auto"/>
            <w:shd w:val="clear" w:color="auto" w:fill="auto"/>
          </w:tcPr>
          <w:p w14:paraId="54A47629" w14:textId="60043635"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2100</w:t>
            </w:r>
          </w:p>
        </w:tc>
      </w:tr>
      <w:tr w:rsidR="00282D05" w:rsidRPr="003979DC" w14:paraId="22D47150" w14:textId="77777777" w:rsidTr="00282D05">
        <w:tc>
          <w:tcPr>
            <w:tcW w:w="0" w:type="auto"/>
            <w:shd w:val="clear" w:color="auto" w:fill="auto"/>
          </w:tcPr>
          <w:p w14:paraId="2F38477F"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D1B9D3E" w14:textId="05701519"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Sticlute picuratoare</w:t>
            </w:r>
          </w:p>
        </w:tc>
        <w:tc>
          <w:tcPr>
            <w:tcW w:w="4262" w:type="dxa"/>
            <w:shd w:val="clear" w:color="auto" w:fill="FFFFFF" w:themeFill="background1"/>
          </w:tcPr>
          <w:p w14:paraId="20FABF64" w14:textId="77777777" w:rsidR="00801A9E" w:rsidRPr="003979DC" w:rsidRDefault="00801A9E" w:rsidP="00282D05">
            <w:pPr>
              <w:rPr>
                <w:rFonts w:asciiTheme="minorHAnsi" w:hAnsiTheme="minorHAnsi" w:cstheme="minorHAnsi"/>
                <w:lang w:val="it-IT"/>
              </w:rPr>
            </w:pPr>
            <w:r w:rsidRPr="003979DC">
              <w:rPr>
                <w:rFonts w:asciiTheme="minorHAnsi" w:hAnsiTheme="minorHAnsi" w:cstheme="minorHAnsi"/>
                <w:lang w:val="it-IT"/>
              </w:rPr>
              <w:t>Sticlute picuratoare ROTH sau echivalent</w:t>
            </w:r>
          </w:p>
          <w:p w14:paraId="53B28F72" w14:textId="4E8D2709" w:rsidR="00282D05" w:rsidRPr="003979DC" w:rsidRDefault="00801A9E" w:rsidP="00282D05">
            <w:pPr>
              <w:rPr>
                <w:rFonts w:asciiTheme="minorHAnsi" w:hAnsiTheme="minorHAnsi" w:cstheme="minorHAnsi"/>
                <w:color w:val="000000"/>
              </w:rPr>
            </w:pPr>
            <w:r w:rsidRPr="003979DC">
              <w:rPr>
                <w:rFonts w:asciiTheme="minorHAnsi" w:hAnsiTheme="minorHAnsi" w:cstheme="minorHAnsi"/>
                <w:color w:val="000000"/>
              </w:rPr>
              <w:t xml:space="preserve"> </w:t>
            </w:r>
            <w:r w:rsidR="00282D05" w:rsidRPr="003979DC">
              <w:rPr>
                <w:rFonts w:asciiTheme="minorHAnsi" w:hAnsiTheme="minorHAnsi" w:cstheme="minorHAnsi"/>
                <w:color w:val="000000"/>
              </w:rPr>
              <w:t>- 10 buc/set</w:t>
            </w:r>
            <w:r w:rsidRPr="003979DC">
              <w:rPr>
                <w:rFonts w:asciiTheme="minorHAnsi" w:hAnsiTheme="minorHAnsi" w:cstheme="minorHAnsi"/>
                <w:color w:val="000000"/>
              </w:rPr>
              <w:t xml:space="preserve"> </w:t>
            </w:r>
          </w:p>
          <w:p w14:paraId="0435F3B7"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 material: polietilena</w:t>
            </w:r>
          </w:p>
          <w:p w14:paraId="24D36B27"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 volum: 50 ml</w:t>
            </w:r>
          </w:p>
          <w:p w14:paraId="5DC28F6F"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 culoare: transparent</w:t>
            </w:r>
          </w:p>
          <w:p w14:paraId="191CAF0B" w14:textId="77777777" w:rsidR="00282D05" w:rsidRDefault="00282D05" w:rsidP="00282D05">
            <w:pPr>
              <w:rPr>
                <w:rFonts w:asciiTheme="minorHAnsi" w:hAnsiTheme="minorHAnsi" w:cstheme="minorHAnsi"/>
              </w:rPr>
            </w:pPr>
            <w:r w:rsidRPr="003979DC">
              <w:rPr>
                <w:rFonts w:asciiTheme="minorHAnsi" w:hAnsiTheme="minorHAnsi" w:cstheme="minorHAnsi"/>
              </w:rPr>
              <w:t>- prevăzute cu pipeta, cap de aspirare si capac cu filet</w:t>
            </w:r>
          </w:p>
          <w:p w14:paraId="476C1FA7" w14:textId="0C056E1E" w:rsidR="00410B39" w:rsidRPr="003979DC" w:rsidRDefault="00410B39" w:rsidP="00282D05">
            <w:pPr>
              <w:rPr>
                <w:rFonts w:asciiTheme="minorHAnsi" w:hAnsiTheme="minorHAnsi" w:cstheme="minorHAnsi"/>
                <w:lang w:val="it-IT"/>
              </w:rPr>
            </w:pPr>
          </w:p>
        </w:tc>
        <w:tc>
          <w:tcPr>
            <w:tcW w:w="0" w:type="auto"/>
            <w:shd w:val="clear" w:color="auto" w:fill="auto"/>
          </w:tcPr>
          <w:p w14:paraId="1A071220" w14:textId="475E31BD"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1 set</w:t>
            </w:r>
          </w:p>
        </w:tc>
        <w:tc>
          <w:tcPr>
            <w:tcW w:w="0" w:type="auto"/>
            <w:shd w:val="clear" w:color="auto" w:fill="auto"/>
          </w:tcPr>
          <w:p w14:paraId="1C4F21E8" w14:textId="03A70C63"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300</w:t>
            </w:r>
          </w:p>
        </w:tc>
      </w:tr>
      <w:tr w:rsidR="00282D05" w:rsidRPr="003979DC" w14:paraId="547F8816" w14:textId="77777777" w:rsidTr="00282D05">
        <w:tc>
          <w:tcPr>
            <w:tcW w:w="0" w:type="auto"/>
            <w:shd w:val="clear" w:color="auto" w:fill="auto"/>
          </w:tcPr>
          <w:p w14:paraId="4B0BCE19"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EEE6C3A" w14:textId="61646545"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 xml:space="preserve">Indicator pH=0-14,benzi </w:t>
            </w:r>
          </w:p>
        </w:tc>
        <w:tc>
          <w:tcPr>
            <w:tcW w:w="4262" w:type="dxa"/>
            <w:shd w:val="clear" w:color="auto" w:fill="FFFFFF" w:themeFill="background1"/>
          </w:tcPr>
          <w:p w14:paraId="0A39C565" w14:textId="77777777" w:rsidR="00801A9E" w:rsidRPr="003979DC" w:rsidRDefault="00801A9E" w:rsidP="00282D05">
            <w:pPr>
              <w:rPr>
                <w:rFonts w:asciiTheme="minorHAnsi" w:hAnsiTheme="minorHAnsi" w:cstheme="minorHAnsi"/>
                <w:lang w:val="it-IT"/>
              </w:rPr>
            </w:pPr>
            <w:r w:rsidRPr="003979DC">
              <w:rPr>
                <w:rFonts w:asciiTheme="minorHAnsi" w:hAnsiTheme="minorHAnsi" w:cstheme="minorHAnsi"/>
                <w:lang w:val="it-IT"/>
              </w:rPr>
              <w:t xml:space="preserve">Indicator pH=0-14,benzi Filtratech sau echivalent </w:t>
            </w:r>
          </w:p>
          <w:p w14:paraId="2DF22ED3" w14:textId="63D8AB8A"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 indicator pH sub forma de benzi</w:t>
            </w:r>
          </w:p>
          <w:p w14:paraId="3EFB0E33" w14:textId="77777777"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 interval pH: 0-14</w:t>
            </w:r>
          </w:p>
          <w:p w14:paraId="074663FE" w14:textId="77777777" w:rsidR="00282D05" w:rsidRDefault="00282D05" w:rsidP="00282D05">
            <w:pPr>
              <w:rPr>
                <w:rFonts w:asciiTheme="minorHAnsi" w:hAnsiTheme="minorHAnsi" w:cstheme="minorHAnsi"/>
                <w:lang w:val="it-IT"/>
              </w:rPr>
            </w:pPr>
            <w:r w:rsidRPr="003979DC">
              <w:rPr>
                <w:rFonts w:asciiTheme="minorHAnsi" w:hAnsiTheme="minorHAnsi" w:cstheme="minorHAnsi"/>
                <w:lang w:val="it-IT"/>
              </w:rPr>
              <w:t>- nr bucati: 100</w:t>
            </w:r>
          </w:p>
          <w:p w14:paraId="3BBAAA10" w14:textId="405C812F" w:rsidR="00410B39" w:rsidRPr="003979DC" w:rsidRDefault="00410B39" w:rsidP="00282D05">
            <w:pPr>
              <w:rPr>
                <w:rFonts w:asciiTheme="minorHAnsi" w:hAnsiTheme="minorHAnsi" w:cstheme="minorHAnsi"/>
                <w:lang w:val="it-IT"/>
              </w:rPr>
            </w:pPr>
          </w:p>
        </w:tc>
        <w:tc>
          <w:tcPr>
            <w:tcW w:w="0" w:type="auto"/>
            <w:shd w:val="clear" w:color="auto" w:fill="auto"/>
          </w:tcPr>
          <w:p w14:paraId="031AFC1C" w14:textId="2647D5FF"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7</w:t>
            </w:r>
            <w:r w:rsidR="00410B39">
              <w:rPr>
                <w:rFonts w:asciiTheme="minorHAnsi" w:hAnsiTheme="minorHAnsi" w:cstheme="minorHAnsi"/>
                <w:lang w:val="it-IT"/>
              </w:rPr>
              <w:t xml:space="preserve"> seturi</w:t>
            </w:r>
          </w:p>
        </w:tc>
        <w:tc>
          <w:tcPr>
            <w:tcW w:w="0" w:type="auto"/>
            <w:shd w:val="clear" w:color="auto" w:fill="auto"/>
          </w:tcPr>
          <w:p w14:paraId="3D467EE9" w14:textId="79C68CAA"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350</w:t>
            </w:r>
          </w:p>
        </w:tc>
      </w:tr>
      <w:tr w:rsidR="00282D05" w:rsidRPr="003979DC" w14:paraId="3F4285B1" w14:textId="77777777" w:rsidTr="00282D05">
        <w:tc>
          <w:tcPr>
            <w:tcW w:w="0" w:type="auto"/>
            <w:shd w:val="clear" w:color="auto" w:fill="auto"/>
          </w:tcPr>
          <w:p w14:paraId="3B94A3DC"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05F1007" w14:textId="33C6818A"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 xml:space="preserve">Indicator pH=1-14, strip, </w:t>
            </w:r>
          </w:p>
        </w:tc>
        <w:tc>
          <w:tcPr>
            <w:tcW w:w="4262" w:type="dxa"/>
            <w:shd w:val="clear" w:color="auto" w:fill="FFFFFF" w:themeFill="background1"/>
          </w:tcPr>
          <w:p w14:paraId="581450F0" w14:textId="77777777" w:rsidR="00801A9E" w:rsidRPr="003979DC" w:rsidRDefault="00801A9E" w:rsidP="00282D05">
            <w:pPr>
              <w:rPr>
                <w:rFonts w:asciiTheme="minorHAnsi" w:hAnsiTheme="minorHAnsi" w:cstheme="minorHAnsi"/>
                <w:lang w:val="it-IT"/>
              </w:rPr>
            </w:pPr>
            <w:r w:rsidRPr="003979DC">
              <w:rPr>
                <w:rFonts w:asciiTheme="minorHAnsi" w:hAnsiTheme="minorHAnsi" w:cstheme="minorHAnsi"/>
                <w:lang w:val="it-IT"/>
              </w:rPr>
              <w:t>Indicator pH=1-14, strip, Filtratech sau echivalent</w:t>
            </w:r>
          </w:p>
          <w:p w14:paraId="5583E2FA" w14:textId="638DF59C" w:rsidR="00282D05" w:rsidRPr="003979DC" w:rsidRDefault="00801A9E" w:rsidP="00282D05">
            <w:pPr>
              <w:rPr>
                <w:rFonts w:asciiTheme="minorHAnsi" w:hAnsiTheme="minorHAnsi" w:cstheme="minorHAnsi"/>
                <w:lang w:val="it-IT"/>
              </w:rPr>
            </w:pPr>
            <w:r w:rsidRPr="003979DC">
              <w:rPr>
                <w:rFonts w:asciiTheme="minorHAnsi" w:hAnsiTheme="minorHAnsi" w:cstheme="minorHAnsi"/>
                <w:lang w:val="it-IT"/>
              </w:rPr>
              <w:t xml:space="preserve"> </w:t>
            </w:r>
            <w:r w:rsidR="00282D05" w:rsidRPr="003979DC">
              <w:rPr>
                <w:rFonts w:asciiTheme="minorHAnsi" w:hAnsiTheme="minorHAnsi" w:cstheme="minorHAnsi"/>
                <w:lang w:val="it-IT"/>
              </w:rPr>
              <w:t>- indicator pH sub forma de strip</w:t>
            </w:r>
          </w:p>
          <w:p w14:paraId="3FA76FFB" w14:textId="77777777"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 interval pH: 1-14</w:t>
            </w:r>
          </w:p>
          <w:p w14:paraId="0DFD1F3E" w14:textId="77777777" w:rsidR="00282D05" w:rsidRDefault="00282D05" w:rsidP="00282D05">
            <w:pPr>
              <w:rPr>
                <w:rFonts w:asciiTheme="minorHAnsi" w:hAnsiTheme="minorHAnsi" w:cstheme="minorHAnsi"/>
                <w:lang w:val="it-IT"/>
              </w:rPr>
            </w:pPr>
            <w:r w:rsidRPr="003979DC">
              <w:rPr>
                <w:rFonts w:asciiTheme="minorHAnsi" w:hAnsiTheme="minorHAnsi" w:cstheme="minorHAnsi"/>
                <w:lang w:val="it-IT"/>
              </w:rPr>
              <w:t>- nr bucati: 200</w:t>
            </w:r>
          </w:p>
          <w:p w14:paraId="69F6C5F7" w14:textId="157FBDE3" w:rsidR="00410B39" w:rsidRPr="003979DC" w:rsidRDefault="00410B39" w:rsidP="00282D05">
            <w:pPr>
              <w:rPr>
                <w:rFonts w:asciiTheme="minorHAnsi" w:hAnsiTheme="minorHAnsi" w:cstheme="minorHAnsi"/>
                <w:lang w:val="it-IT"/>
              </w:rPr>
            </w:pPr>
          </w:p>
        </w:tc>
        <w:tc>
          <w:tcPr>
            <w:tcW w:w="0" w:type="auto"/>
            <w:shd w:val="clear" w:color="auto" w:fill="auto"/>
          </w:tcPr>
          <w:p w14:paraId="3B158460" w14:textId="6D812EDC"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7</w:t>
            </w:r>
            <w:r w:rsidR="00410B39">
              <w:rPr>
                <w:rFonts w:asciiTheme="minorHAnsi" w:hAnsiTheme="minorHAnsi" w:cstheme="minorHAnsi"/>
                <w:lang w:val="it-IT"/>
              </w:rPr>
              <w:t xml:space="preserve"> seturi</w:t>
            </w:r>
          </w:p>
        </w:tc>
        <w:tc>
          <w:tcPr>
            <w:tcW w:w="0" w:type="auto"/>
            <w:shd w:val="clear" w:color="auto" w:fill="auto"/>
          </w:tcPr>
          <w:p w14:paraId="43842314" w14:textId="1F3B974D"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245</w:t>
            </w:r>
          </w:p>
        </w:tc>
      </w:tr>
      <w:tr w:rsidR="00282D05" w:rsidRPr="003979DC" w14:paraId="02C455D3" w14:textId="77777777" w:rsidTr="00282D05">
        <w:tc>
          <w:tcPr>
            <w:tcW w:w="0" w:type="auto"/>
            <w:shd w:val="clear" w:color="auto" w:fill="auto"/>
          </w:tcPr>
          <w:p w14:paraId="760F9F74"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0652245" w14:textId="27561828" w:rsidR="00282D05" w:rsidRPr="003979DC" w:rsidRDefault="00801A9E" w:rsidP="00282D05">
            <w:pPr>
              <w:rPr>
                <w:rFonts w:asciiTheme="minorHAnsi" w:hAnsiTheme="minorHAnsi" w:cstheme="minorHAnsi"/>
                <w:lang w:val="it-IT"/>
              </w:rPr>
            </w:pPr>
            <w:r w:rsidRPr="003979DC">
              <w:rPr>
                <w:rFonts w:asciiTheme="minorHAnsi" w:hAnsiTheme="minorHAnsi" w:cstheme="minorHAnsi"/>
                <w:lang w:val="it-IT"/>
              </w:rPr>
              <w:t>K</w:t>
            </w:r>
            <w:r w:rsidR="00282D05" w:rsidRPr="003979DC">
              <w:rPr>
                <w:rFonts w:asciiTheme="minorHAnsi" w:hAnsiTheme="minorHAnsi" w:cstheme="minorHAnsi"/>
                <w:lang w:val="it-IT"/>
              </w:rPr>
              <w:t>it pentru testarea calitatii apei</w:t>
            </w:r>
          </w:p>
        </w:tc>
        <w:tc>
          <w:tcPr>
            <w:tcW w:w="4262" w:type="dxa"/>
            <w:shd w:val="clear" w:color="auto" w:fill="FFFFFF" w:themeFill="background1"/>
          </w:tcPr>
          <w:p w14:paraId="2A4E73FE" w14:textId="0FEE9B4A" w:rsidR="00801A9E" w:rsidRPr="003979DC" w:rsidRDefault="00801A9E" w:rsidP="00282D05">
            <w:pPr>
              <w:rPr>
                <w:rFonts w:asciiTheme="minorHAnsi" w:hAnsiTheme="minorHAnsi" w:cstheme="minorHAnsi"/>
                <w:lang w:val="it-IT"/>
              </w:rPr>
            </w:pPr>
            <w:r w:rsidRPr="003979DC">
              <w:rPr>
                <w:rFonts w:asciiTheme="minorHAnsi" w:hAnsiTheme="minorHAnsi" w:cstheme="minorHAnsi"/>
                <w:lang w:val="it-IT"/>
              </w:rPr>
              <w:t xml:space="preserve">Kit pentru testarea calitatii apei; Backpack Lab Hanna Instruments sau echivalent </w:t>
            </w:r>
          </w:p>
          <w:p w14:paraId="39E85DD2" w14:textId="3EBC6F1F" w:rsidR="00282D05" w:rsidRPr="003979DC" w:rsidRDefault="00801A9E" w:rsidP="00282D05">
            <w:pPr>
              <w:rPr>
                <w:rFonts w:asciiTheme="minorHAnsi" w:hAnsiTheme="minorHAnsi" w:cstheme="minorHAnsi"/>
                <w:lang w:val="it-IT"/>
              </w:rPr>
            </w:pPr>
            <w:r w:rsidRPr="003979DC">
              <w:rPr>
                <w:rFonts w:asciiTheme="minorHAnsi" w:hAnsiTheme="minorHAnsi" w:cstheme="minorHAnsi"/>
                <w:lang w:val="it-IT"/>
              </w:rPr>
              <w:t>P</w:t>
            </w:r>
            <w:r w:rsidR="00282D05" w:rsidRPr="003979DC">
              <w:rPr>
                <w:rFonts w:asciiTheme="minorHAnsi" w:hAnsiTheme="minorHAnsi" w:cstheme="minorHAnsi"/>
                <w:lang w:val="it-IT"/>
              </w:rPr>
              <w:t>arametri masurati:</w:t>
            </w:r>
          </w:p>
          <w:p w14:paraId="22640DB8" w14:textId="77777777" w:rsidR="00282D05" w:rsidRPr="003979DC" w:rsidRDefault="00282D05" w:rsidP="00282D05">
            <w:pPr>
              <w:rPr>
                <w:rFonts w:asciiTheme="minorHAnsi" w:hAnsiTheme="minorHAnsi" w:cstheme="minorHAnsi"/>
                <w:color w:val="212121"/>
                <w:lang w:val="en-GB" w:eastAsia="en-GB"/>
              </w:rPr>
            </w:pPr>
            <w:r w:rsidRPr="003979DC">
              <w:rPr>
                <w:rFonts w:asciiTheme="minorHAnsi" w:hAnsiTheme="minorHAnsi" w:cstheme="minorHAnsi"/>
                <w:lang w:val="it-IT"/>
              </w:rPr>
              <w:t xml:space="preserve">     - pH: calibrare a</w:t>
            </w:r>
            <w:r w:rsidRPr="003979DC">
              <w:rPr>
                <w:rFonts w:asciiTheme="minorHAnsi" w:hAnsiTheme="minorHAnsi" w:cstheme="minorHAnsi"/>
                <w:color w:val="212121"/>
                <w:lang w:val="en-GB" w:eastAsia="en-GB"/>
              </w:rPr>
              <w:t>utomata, in unul sau doua puncte cu doua seturi de tampoane standard (pH 4.01/7.01/10.01 sau 4.01/6.86/9.18); domeniu pH: 0.00 - 14.00 pH; acuratete pH: ± 0.05 pH; rezolutie pH: 0.01 pH</w:t>
            </w:r>
          </w:p>
          <w:p w14:paraId="736F09CE" w14:textId="77777777" w:rsidR="00282D05" w:rsidRPr="003979DC" w:rsidRDefault="00282D05" w:rsidP="00282D05">
            <w:pPr>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xml:space="preserve">      - conductivitate: calibrare automata, un punct la 1413 µS/cm; domeniu conductivitate: 0 - 3999 µS/cm; rezolutie Conductivitate: 1 μS/cm; acuratete Conductivitate: ± 2% F.S.</w:t>
            </w:r>
          </w:p>
          <w:p w14:paraId="05D82C5C" w14:textId="77777777" w:rsidR="00282D05" w:rsidRPr="003979DC" w:rsidRDefault="00282D05" w:rsidP="00282D05">
            <w:pPr>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xml:space="preserve">     - TDS: calibrare automata, un punct la 1382 mg/l (ppm); domeniu TDS: 0 - 2000 mg /l; acuratete TDS: ± 2% F.S.; eezolutie TDS: 1 mg /l</w:t>
            </w:r>
          </w:p>
          <w:p w14:paraId="512A7719" w14:textId="77777777" w:rsidR="00282D05" w:rsidRPr="003979DC" w:rsidRDefault="00282D05" w:rsidP="00282D05">
            <w:pPr>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xml:space="preserve">     - oxigen dizolvat: prin metoda Winkler modificat; domeniu oxigen dizolvat: 0.0 - 10.0 mg /l O₂; tip de masurare oxigen dizolvat: titrare; rezolutie oxigen dizolvat: 0.1 mg /l; numar de teste oxigen dizolvat:110</w:t>
            </w:r>
          </w:p>
          <w:p w14:paraId="6527E454" w14:textId="77777777" w:rsidR="00282D05" w:rsidRPr="003979DC" w:rsidRDefault="00282D05" w:rsidP="00282D05">
            <w:pPr>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xml:space="preserve">      - temperatura: domeniu temperatura: 0 - 60 °C; acuratete temperatura: ± 0.5°C; rezolutie temperature: 0.1°C</w:t>
            </w:r>
          </w:p>
          <w:p w14:paraId="466F5A15" w14:textId="77777777" w:rsidR="00282D05" w:rsidRPr="003979DC" w:rsidRDefault="00282D05" w:rsidP="00282D05">
            <w:pPr>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xml:space="preserve">      - aciditate: rezolutie acididitate: 1 mg/l (domeniul 0 - 100 mg/l CaCO₃); 5 mg/l (domeniul 0 - 500 mg/l CaCO₃); domeniu aciditate: 0 - 100 mg/l CaCO₃; 0 - 500 mg/l CaCO₃; metoda de teste aciditate: metiloranj/fenolftaleina; tip de </w:t>
            </w:r>
            <w:r w:rsidRPr="003979DC">
              <w:rPr>
                <w:rFonts w:asciiTheme="minorHAnsi" w:hAnsiTheme="minorHAnsi" w:cstheme="minorHAnsi"/>
                <w:color w:val="212121"/>
                <w:lang w:val="en-GB" w:eastAsia="en-GB"/>
              </w:rPr>
              <w:lastRenderedPageBreak/>
              <w:t>masurare aciditate: titrare, numar de teste aciditate: 110</w:t>
            </w:r>
          </w:p>
          <w:p w14:paraId="38DFC33A" w14:textId="77777777" w:rsidR="00282D05" w:rsidRPr="003979DC" w:rsidRDefault="00282D05" w:rsidP="00282D05">
            <w:pPr>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xml:space="preserve">     - alcalinitate: rezolutie alcalinitate: 1 mg/l (domeniul 0 - 100 mg/l CaCO₃); 3 mg/l (domeniul 0 - 300 mg/l CaCO₃); domeniul alcalinitate: 0 - 100 mg/l CaCO₃; 0 - 300 mg/l CaCO₃; metoda de teste alcalinitate: fenolftaleina /bromfenol albastru; tip de masurare a alcalinitatii: titrare; numar de teste alcalinitate: 110</w:t>
            </w:r>
          </w:p>
          <w:p w14:paraId="7B515B9D" w14:textId="77777777" w:rsidR="00282D05" w:rsidRPr="003979DC" w:rsidRDefault="00282D05" w:rsidP="00282D05">
            <w:pPr>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xml:space="preserve">    - dioxid de carbon: rezolutie dioxid de carbon: 0.1 mg/l (domeniu 0.0 - 10 mg/l); 0.5 mg/l (domeniu 0.05 - 50.0 mg/l); 1 mg/l (domeniu 0 - 100 mg/l); domeniu dioxid de carbon: 0.0 - 10 mg/l CO₂; 0.0 - 50.0 mg/l CO₂; 0 - 100 mg/l CO₂; metoda de teste dioxid de carbon: fenolftaleina; tip de masurare dioxid de carbon: titrare; numar de teste dioxid de carbon: 110</w:t>
            </w:r>
          </w:p>
          <w:p w14:paraId="7B34842D" w14:textId="77777777" w:rsidR="00282D05" w:rsidRPr="003979DC" w:rsidRDefault="00282D05" w:rsidP="00282D05">
            <w:pPr>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xml:space="preserve">     - duritate totala: rezolutie duritate totala: 0.3 mg/l (domeniu 0.0 - 30.0 mg/l); 3 mg/l (domeniu 0 - 300 mg/l); domeniu duritate totala: 0.0 - 30.0 mg/l CaCO₃; 0 - 300 mg/l CaCO₃; tip de masurare duritate totala: titrare; metoda de teste duritate totala: EDTA; numar de teste duritate totala: 100</w:t>
            </w:r>
          </w:p>
          <w:p w14:paraId="28BFB327" w14:textId="77777777" w:rsidR="00282D05" w:rsidRPr="003979DC" w:rsidRDefault="00282D05" w:rsidP="00282D05">
            <w:pPr>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xml:space="preserve">      - nitrati: metoda de teste nitrati: reducerea cadminului; domeniu nitrati: 0 - 50 mg/l NO₃⁻-N; tip de masurare nitrati: colorimetric; numar de teste nitrati: 100; rezolutie nitrati: 10 mg/l</w:t>
            </w:r>
          </w:p>
          <w:p w14:paraId="5D489BEF" w14:textId="77777777" w:rsidR="00282D05" w:rsidRPr="003979DC" w:rsidRDefault="00282D05" w:rsidP="00282D05">
            <w:pPr>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xml:space="preserve">     - fosfat: metoda de teste fosfat: acid ascorbic; tip de masurare fosfat: colorimetric; domeniu fosfat: 0 - 5 mg/l PO₄³⁻; rezolutie fosfat: 1 mg/l; numar de teste fosfat: 50</w:t>
            </w:r>
          </w:p>
          <w:p w14:paraId="45930594" w14:textId="77777777" w:rsidR="00282D05" w:rsidRPr="003979DC" w:rsidRDefault="00282D05" w:rsidP="00282D05">
            <w:pPr>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xml:space="preserve">- accesorii incluse: </w:t>
            </w:r>
          </w:p>
          <w:p w14:paraId="3449CBDE" w14:textId="77777777" w:rsidR="00282D05" w:rsidRPr="003979DC" w:rsidRDefault="00282D05" w:rsidP="00282D05">
            <w:pPr>
              <w:rPr>
                <w:rFonts w:asciiTheme="minorHAnsi" w:hAnsiTheme="minorHAnsi" w:cstheme="minorHAnsi"/>
                <w:color w:val="212121"/>
                <w:shd w:val="clear" w:color="auto" w:fill="FAFAFA"/>
              </w:rPr>
            </w:pPr>
            <w:r w:rsidRPr="003979DC">
              <w:rPr>
                <w:rFonts w:asciiTheme="minorHAnsi" w:hAnsiTheme="minorHAnsi" w:cstheme="minorHAnsi"/>
                <w:color w:val="212121"/>
                <w:lang w:val="en-GB" w:eastAsia="en-GB"/>
              </w:rPr>
              <w:t>* t</w:t>
            </w:r>
            <w:r w:rsidRPr="003979DC">
              <w:rPr>
                <w:rFonts w:asciiTheme="minorHAnsi" w:hAnsiTheme="minorHAnsi" w:cstheme="minorHAnsi"/>
                <w:color w:val="212121"/>
                <w:shd w:val="clear" w:color="auto" w:fill="FAFAFA"/>
              </w:rPr>
              <w:t>ester de testare a temperaturii HI98129 Combo pH/EC/TDS</w:t>
            </w:r>
          </w:p>
          <w:p w14:paraId="0E1ED9F8" w14:textId="77777777" w:rsidR="00282D05" w:rsidRPr="003979DC" w:rsidRDefault="00282D05" w:rsidP="00282D05">
            <w:pPr>
              <w:rPr>
                <w:rFonts w:asciiTheme="minorHAnsi" w:hAnsiTheme="minorHAnsi" w:cstheme="minorHAnsi"/>
                <w:color w:val="212121"/>
                <w:shd w:val="clear" w:color="auto" w:fill="FAFAFA"/>
              </w:rPr>
            </w:pPr>
            <w:r w:rsidRPr="003979DC">
              <w:rPr>
                <w:rFonts w:asciiTheme="minorHAnsi" w:hAnsiTheme="minorHAnsi" w:cstheme="minorHAnsi"/>
                <w:color w:val="212121"/>
                <w:shd w:val="clear" w:color="auto" w:fill="FAFAFA"/>
              </w:rPr>
              <w:t>* Kit de testare pentru dioxid de carbon</w:t>
            </w:r>
          </w:p>
          <w:p w14:paraId="509CBC29" w14:textId="77777777" w:rsidR="00282D05" w:rsidRPr="003979DC" w:rsidRDefault="00282D05" w:rsidP="00282D05">
            <w:pPr>
              <w:rPr>
                <w:rFonts w:asciiTheme="minorHAnsi" w:hAnsiTheme="minorHAnsi" w:cstheme="minorHAnsi"/>
                <w:color w:val="212121"/>
                <w:shd w:val="clear" w:color="auto" w:fill="FAFAFA"/>
              </w:rPr>
            </w:pPr>
            <w:r w:rsidRPr="003979DC">
              <w:rPr>
                <w:rFonts w:asciiTheme="minorHAnsi" w:hAnsiTheme="minorHAnsi" w:cstheme="minorHAnsi"/>
                <w:color w:val="212121"/>
                <w:shd w:val="clear" w:color="auto" w:fill="FAFAFA"/>
              </w:rPr>
              <w:t>* Kit de testare pentru oxigenul dizolvat</w:t>
            </w:r>
          </w:p>
          <w:p w14:paraId="27EB4C29" w14:textId="77777777" w:rsidR="00282D05" w:rsidRPr="003979DC" w:rsidRDefault="00282D05" w:rsidP="00282D05">
            <w:pPr>
              <w:rPr>
                <w:rFonts w:asciiTheme="minorHAnsi" w:hAnsiTheme="minorHAnsi" w:cstheme="minorHAnsi"/>
                <w:color w:val="212121"/>
                <w:shd w:val="clear" w:color="auto" w:fill="FAFAFA"/>
              </w:rPr>
            </w:pPr>
            <w:r w:rsidRPr="003979DC">
              <w:rPr>
                <w:rFonts w:asciiTheme="minorHAnsi" w:hAnsiTheme="minorHAnsi" w:cstheme="minorHAnsi"/>
                <w:color w:val="212121"/>
                <w:shd w:val="clear" w:color="auto" w:fill="FAFAFA"/>
              </w:rPr>
              <w:t>* CD de resurse al profesorului</w:t>
            </w:r>
          </w:p>
          <w:p w14:paraId="08D57D84" w14:textId="77777777" w:rsidR="00282D05" w:rsidRPr="003979DC" w:rsidRDefault="00282D05" w:rsidP="00282D05">
            <w:pPr>
              <w:rPr>
                <w:rFonts w:asciiTheme="minorHAnsi" w:hAnsiTheme="minorHAnsi" w:cstheme="minorHAnsi"/>
                <w:color w:val="212121"/>
                <w:shd w:val="clear" w:color="auto" w:fill="FAFAFA"/>
              </w:rPr>
            </w:pPr>
            <w:r w:rsidRPr="003979DC">
              <w:rPr>
                <w:rFonts w:asciiTheme="minorHAnsi" w:hAnsiTheme="minorHAnsi" w:cstheme="minorHAnsi"/>
                <w:color w:val="212121"/>
                <w:shd w:val="clear" w:color="auto" w:fill="FAFAFA"/>
              </w:rPr>
              <w:t>* Kit de testare a alcalinitatii</w:t>
            </w:r>
          </w:p>
          <w:p w14:paraId="013CE269" w14:textId="77777777" w:rsidR="00282D05" w:rsidRPr="003979DC" w:rsidRDefault="00282D05" w:rsidP="00282D05">
            <w:pPr>
              <w:rPr>
                <w:rFonts w:asciiTheme="minorHAnsi" w:hAnsiTheme="minorHAnsi" w:cstheme="minorHAnsi"/>
                <w:color w:val="212121"/>
                <w:shd w:val="clear" w:color="auto" w:fill="FAFAFA"/>
              </w:rPr>
            </w:pPr>
            <w:r w:rsidRPr="003979DC">
              <w:rPr>
                <w:rFonts w:asciiTheme="minorHAnsi" w:hAnsiTheme="minorHAnsi" w:cstheme="minorHAnsi"/>
                <w:color w:val="212121"/>
                <w:shd w:val="clear" w:color="auto" w:fill="FAFAFA"/>
              </w:rPr>
              <w:t>* Kit de testare pentru fostat</w:t>
            </w:r>
          </w:p>
          <w:p w14:paraId="17C68521" w14:textId="77777777" w:rsidR="00282D05" w:rsidRPr="003979DC" w:rsidRDefault="00282D05" w:rsidP="00282D05">
            <w:pPr>
              <w:rPr>
                <w:rFonts w:asciiTheme="minorHAnsi" w:hAnsiTheme="minorHAnsi" w:cstheme="minorHAnsi"/>
                <w:color w:val="212121"/>
                <w:shd w:val="clear" w:color="auto" w:fill="FAFAFA"/>
              </w:rPr>
            </w:pPr>
            <w:r w:rsidRPr="003979DC">
              <w:rPr>
                <w:rFonts w:asciiTheme="minorHAnsi" w:hAnsiTheme="minorHAnsi" w:cstheme="minorHAnsi"/>
                <w:color w:val="212121"/>
                <w:shd w:val="clear" w:color="auto" w:fill="FAFAFA"/>
              </w:rPr>
              <w:t>* Kit de testare a nitratilor</w:t>
            </w:r>
          </w:p>
          <w:p w14:paraId="35EDF232" w14:textId="77777777" w:rsidR="00282D05" w:rsidRPr="003979DC" w:rsidRDefault="00282D05" w:rsidP="00282D05">
            <w:pPr>
              <w:rPr>
                <w:rFonts w:asciiTheme="minorHAnsi" w:hAnsiTheme="minorHAnsi" w:cstheme="minorHAnsi"/>
                <w:color w:val="212121"/>
                <w:shd w:val="clear" w:color="auto" w:fill="FAFAFA"/>
              </w:rPr>
            </w:pPr>
            <w:r w:rsidRPr="003979DC">
              <w:rPr>
                <w:rFonts w:asciiTheme="minorHAnsi" w:hAnsiTheme="minorHAnsi" w:cstheme="minorHAnsi"/>
                <w:color w:val="212121"/>
                <w:shd w:val="clear" w:color="auto" w:fill="FAFAFA"/>
              </w:rPr>
              <w:t>* Kit de testare a duritatii</w:t>
            </w:r>
          </w:p>
          <w:p w14:paraId="047137C8" w14:textId="77777777" w:rsidR="00282D05" w:rsidRPr="003979DC" w:rsidRDefault="00282D05" w:rsidP="00282D05">
            <w:pPr>
              <w:rPr>
                <w:rFonts w:asciiTheme="minorHAnsi" w:hAnsiTheme="minorHAnsi" w:cstheme="minorHAnsi"/>
                <w:color w:val="212121"/>
                <w:shd w:val="clear" w:color="auto" w:fill="FAFAFA"/>
              </w:rPr>
            </w:pPr>
            <w:r w:rsidRPr="003979DC">
              <w:rPr>
                <w:rFonts w:asciiTheme="minorHAnsi" w:hAnsiTheme="minorHAnsi" w:cstheme="minorHAnsi"/>
                <w:color w:val="212121"/>
                <w:shd w:val="clear" w:color="auto" w:fill="FAFAFA"/>
              </w:rPr>
              <w:t>* Ghidul profesorului</w:t>
            </w:r>
          </w:p>
          <w:p w14:paraId="067593BB" w14:textId="77777777" w:rsidR="00282D05" w:rsidRPr="003979DC" w:rsidRDefault="00282D05" w:rsidP="00282D05">
            <w:pPr>
              <w:rPr>
                <w:rFonts w:asciiTheme="minorHAnsi" w:hAnsiTheme="minorHAnsi" w:cstheme="minorHAnsi"/>
                <w:color w:val="212121"/>
                <w:shd w:val="clear" w:color="auto" w:fill="FAFAFA"/>
              </w:rPr>
            </w:pPr>
            <w:r w:rsidRPr="003979DC">
              <w:rPr>
                <w:rFonts w:asciiTheme="minorHAnsi" w:hAnsiTheme="minorHAnsi" w:cstheme="minorHAnsi"/>
                <w:color w:val="212121"/>
                <w:shd w:val="clear" w:color="auto" w:fill="FAFAFA"/>
              </w:rPr>
              <w:t>* Tester de aciditate</w:t>
            </w:r>
          </w:p>
          <w:p w14:paraId="67B11684" w14:textId="77777777" w:rsidR="00282D05" w:rsidRPr="003979DC" w:rsidRDefault="00282D05" w:rsidP="00282D05">
            <w:pPr>
              <w:rPr>
                <w:rFonts w:asciiTheme="minorHAnsi" w:hAnsiTheme="minorHAnsi" w:cstheme="minorHAnsi"/>
                <w:color w:val="212121"/>
                <w:shd w:val="clear" w:color="auto" w:fill="FAFAFA"/>
              </w:rPr>
            </w:pPr>
            <w:r w:rsidRPr="003979DC">
              <w:rPr>
                <w:rFonts w:asciiTheme="minorHAnsi" w:hAnsiTheme="minorHAnsi" w:cstheme="minorHAnsi"/>
                <w:color w:val="212121"/>
                <w:shd w:val="clear" w:color="auto" w:fill="FAFAFA"/>
              </w:rPr>
              <w:t>* Proceduri</w:t>
            </w:r>
          </w:p>
          <w:p w14:paraId="13EA8580" w14:textId="77777777" w:rsidR="00282D05" w:rsidRPr="003979DC" w:rsidRDefault="00282D05" w:rsidP="00282D05">
            <w:pPr>
              <w:rPr>
                <w:rFonts w:asciiTheme="minorHAnsi" w:hAnsiTheme="minorHAnsi" w:cstheme="minorHAnsi"/>
                <w:color w:val="212121"/>
                <w:shd w:val="clear" w:color="auto" w:fill="FAFAFA"/>
              </w:rPr>
            </w:pPr>
            <w:r w:rsidRPr="003979DC">
              <w:rPr>
                <w:rFonts w:asciiTheme="minorHAnsi" w:hAnsiTheme="minorHAnsi" w:cstheme="minorHAnsi"/>
                <w:color w:val="212121"/>
                <w:shd w:val="clear" w:color="auto" w:fill="FAFAFA"/>
              </w:rPr>
              <w:t>* Rucsac</w:t>
            </w:r>
          </w:p>
          <w:p w14:paraId="7FD628B1" w14:textId="77777777" w:rsidR="00801A9E" w:rsidRDefault="00801A9E" w:rsidP="00282D05">
            <w:pPr>
              <w:rPr>
                <w:rFonts w:asciiTheme="minorHAnsi" w:hAnsiTheme="minorHAnsi" w:cstheme="minorHAnsi"/>
                <w:color w:val="212121"/>
                <w:shd w:val="clear" w:color="auto" w:fill="FAFAFA"/>
              </w:rPr>
            </w:pPr>
            <w:r w:rsidRPr="003979DC">
              <w:rPr>
                <w:rFonts w:asciiTheme="minorHAnsi" w:hAnsiTheme="minorHAnsi" w:cstheme="minorHAnsi"/>
                <w:color w:val="212121"/>
                <w:shd w:val="clear" w:color="auto" w:fill="FAFAFA"/>
              </w:rPr>
              <w:t xml:space="preserve">Garanție </w:t>
            </w:r>
            <w:r w:rsidR="00410B39">
              <w:rPr>
                <w:rFonts w:asciiTheme="minorHAnsi" w:hAnsiTheme="minorHAnsi" w:cstheme="minorHAnsi"/>
                <w:color w:val="212121"/>
                <w:shd w:val="clear" w:color="auto" w:fill="FAFAFA"/>
              </w:rPr>
              <w:t xml:space="preserve">produse: </w:t>
            </w:r>
            <w:r w:rsidRPr="003979DC">
              <w:rPr>
                <w:rFonts w:asciiTheme="minorHAnsi" w:hAnsiTheme="minorHAnsi" w:cstheme="minorHAnsi"/>
                <w:color w:val="212121"/>
                <w:shd w:val="clear" w:color="auto" w:fill="FAFAFA"/>
              </w:rPr>
              <w:t>min</w:t>
            </w:r>
            <w:r w:rsidR="00410B39">
              <w:rPr>
                <w:rFonts w:asciiTheme="minorHAnsi" w:hAnsiTheme="minorHAnsi" w:cstheme="minorHAnsi"/>
                <w:color w:val="212121"/>
                <w:shd w:val="clear" w:color="auto" w:fill="FAFAFA"/>
              </w:rPr>
              <w:t>im 12 luni</w:t>
            </w:r>
          </w:p>
          <w:p w14:paraId="52E09818" w14:textId="67BC3E41" w:rsidR="00410B39" w:rsidRPr="003979DC" w:rsidRDefault="00410B39" w:rsidP="00282D05">
            <w:pPr>
              <w:rPr>
                <w:rFonts w:asciiTheme="minorHAnsi" w:hAnsiTheme="minorHAnsi" w:cstheme="minorHAnsi"/>
                <w:lang w:val="it-IT"/>
              </w:rPr>
            </w:pPr>
          </w:p>
        </w:tc>
        <w:tc>
          <w:tcPr>
            <w:tcW w:w="0" w:type="auto"/>
            <w:shd w:val="clear" w:color="auto" w:fill="auto"/>
          </w:tcPr>
          <w:p w14:paraId="0D37A132" w14:textId="2A55EAE7"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lastRenderedPageBreak/>
              <w:t>5</w:t>
            </w:r>
            <w:r w:rsidR="00410B39">
              <w:rPr>
                <w:rFonts w:asciiTheme="minorHAnsi" w:hAnsiTheme="minorHAnsi" w:cstheme="minorHAnsi"/>
                <w:lang w:val="it-IT"/>
              </w:rPr>
              <w:t xml:space="preserve"> kituri</w:t>
            </w:r>
          </w:p>
        </w:tc>
        <w:tc>
          <w:tcPr>
            <w:tcW w:w="0" w:type="auto"/>
            <w:shd w:val="clear" w:color="auto" w:fill="auto"/>
          </w:tcPr>
          <w:p w14:paraId="2A2FB1CA" w14:textId="2D268AE3"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2050</w:t>
            </w:r>
          </w:p>
        </w:tc>
      </w:tr>
      <w:tr w:rsidR="00282D05" w:rsidRPr="003979DC" w14:paraId="61D4A9E0" w14:textId="77777777" w:rsidTr="00282D05">
        <w:tc>
          <w:tcPr>
            <w:tcW w:w="0" w:type="auto"/>
            <w:shd w:val="clear" w:color="auto" w:fill="auto"/>
          </w:tcPr>
          <w:p w14:paraId="411D1F0C"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53CED53" w14:textId="3AAAF6B7"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Biureta Pellet bruna</w:t>
            </w:r>
          </w:p>
        </w:tc>
        <w:tc>
          <w:tcPr>
            <w:tcW w:w="4262" w:type="dxa"/>
            <w:shd w:val="clear" w:color="auto" w:fill="FFFFFF" w:themeFill="background1"/>
          </w:tcPr>
          <w:p w14:paraId="03CC0BDD" w14:textId="77777777" w:rsidR="00801A9E" w:rsidRPr="003979DC" w:rsidRDefault="00801A9E" w:rsidP="00282D05">
            <w:pPr>
              <w:rPr>
                <w:rFonts w:asciiTheme="minorHAnsi" w:hAnsiTheme="minorHAnsi" w:cstheme="minorHAnsi"/>
              </w:rPr>
            </w:pPr>
            <w:r w:rsidRPr="003979DC">
              <w:rPr>
                <w:rFonts w:asciiTheme="minorHAnsi" w:hAnsiTheme="minorHAnsi" w:cstheme="minorHAnsi"/>
                <w:lang w:val="it-IT"/>
              </w:rPr>
              <w:t>Biureta Pellet bruna</w:t>
            </w:r>
            <w:r w:rsidRPr="003979DC">
              <w:rPr>
                <w:rFonts w:asciiTheme="minorHAnsi" w:hAnsiTheme="minorHAnsi" w:cstheme="minorHAnsi"/>
              </w:rPr>
              <w:t xml:space="preserve"> </w:t>
            </w:r>
          </w:p>
          <w:p w14:paraId="4BC79290" w14:textId="24D112D4" w:rsidR="00282D05" w:rsidRPr="003979DC" w:rsidRDefault="00282D05" w:rsidP="00282D05">
            <w:pPr>
              <w:rPr>
                <w:rFonts w:asciiTheme="minorHAnsi" w:hAnsiTheme="minorHAnsi" w:cstheme="minorHAnsi"/>
              </w:rPr>
            </w:pPr>
            <w:r w:rsidRPr="003979DC">
              <w:rPr>
                <w:rFonts w:asciiTheme="minorHAnsi" w:hAnsiTheme="minorHAnsi" w:cstheme="minorHAnsi"/>
              </w:rPr>
              <w:t>- culoare: bruna;</w:t>
            </w:r>
          </w:p>
          <w:p w14:paraId="424E6E1C"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 clasa AS;</w:t>
            </w:r>
          </w:p>
          <w:p w14:paraId="55E3132B"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 robinet PTFE;</w:t>
            </w:r>
          </w:p>
          <w:p w14:paraId="0A4C33FB" w14:textId="77777777" w:rsidR="00282D05" w:rsidRDefault="00282D05" w:rsidP="00282D05">
            <w:pPr>
              <w:rPr>
                <w:rFonts w:asciiTheme="minorHAnsi" w:hAnsiTheme="minorHAnsi" w:cstheme="minorHAnsi"/>
              </w:rPr>
            </w:pPr>
            <w:r w:rsidRPr="003979DC">
              <w:rPr>
                <w:rFonts w:asciiTheme="minorHAnsi" w:hAnsiTheme="minorHAnsi" w:cstheme="minorHAnsi"/>
              </w:rPr>
              <w:t>- 25:0.1 ml</w:t>
            </w:r>
          </w:p>
          <w:p w14:paraId="5D694B16" w14:textId="03634126" w:rsidR="00410B39" w:rsidRPr="003979DC" w:rsidRDefault="00410B39" w:rsidP="00282D05">
            <w:pPr>
              <w:rPr>
                <w:rFonts w:asciiTheme="minorHAnsi" w:hAnsiTheme="minorHAnsi" w:cstheme="minorHAnsi"/>
                <w:lang w:val="it-IT"/>
              </w:rPr>
            </w:pPr>
          </w:p>
        </w:tc>
        <w:tc>
          <w:tcPr>
            <w:tcW w:w="0" w:type="auto"/>
            <w:shd w:val="clear" w:color="auto" w:fill="auto"/>
          </w:tcPr>
          <w:p w14:paraId="2B728534" w14:textId="11C71132"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4</w:t>
            </w:r>
          </w:p>
        </w:tc>
        <w:tc>
          <w:tcPr>
            <w:tcW w:w="0" w:type="auto"/>
            <w:shd w:val="clear" w:color="auto" w:fill="auto"/>
          </w:tcPr>
          <w:p w14:paraId="636CD92E" w14:textId="1CEB5C18"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4400</w:t>
            </w:r>
          </w:p>
        </w:tc>
      </w:tr>
      <w:tr w:rsidR="00282D05" w:rsidRPr="003979DC" w14:paraId="3BE0AF0B" w14:textId="77777777" w:rsidTr="00282D05">
        <w:tc>
          <w:tcPr>
            <w:tcW w:w="0" w:type="auto"/>
            <w:shd w:val="clear" w:color="auto" w:fill="auto"/>
          </w:tcPr>
          <w:p w14:paraId="3685F35B"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4BD5C300" w14:textId="0C38CFA7"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Sticla rezervor pentru biureta Pellet</w:t>
            </w:r>
          </w:p>
        </w:tc>
        <w:tc>
          <w:tcPr>
            <w:tcW w:w="4262" w:type="dxa"/>
            <w:shd w:val="clear" w:color="auto" w:fill="FFFFFF" w:themeFill="background1"/>
          </w:tcPr>
          <w:p w14:paraId="195D79DC" w14:textId="77777777" w:rsidR="00801A9E" w:rsidRPr="003979DC" w:rsidRDefault="00801A9E" w:rsidP="00282D05">
            <w:pPr>
              <w:rPr>
                <w:rFonts w:asciiTheme="minorHAnsi" w:hAnsiTheme="minorHAnsi" w:cstheme="minorHAnsi"/>
                <w:lang w:val="it-IT"/>
              </w:rPr>
            </w:pPr>
            <w:r w:rsidRPr="003979DC">
              <w:rPr>
                <w:rFonts w:asciiTheme="minorHAnsi" w:hAnsiTheme="minorHAnsi" w:cstheme="minorHAnsi"/>
                <w:lang w:val="it-IT"/>
              </w:rPr>
              <w:t xml:space="preserve">Sticla rezervor pentru biureta Pellet </w:t>
            </w:r>
          </w:p>
          <w:p w14:paraId="7A82DF5B" w14:textId="3CA176F5"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 culoare: bruna;</w:t>
            </w:r>
          </w:p>
          <w:p w14:paraId="551ABB63" w14:textId="77777777" w:rsidR="00282D05" w:rsidRDefault="00282D05" w:rsidP="00282D05">
            <w:pPr>
              <w:rPr>
                <w:rFonts w:asciiTheme="minorHAnsi" w:hAnsiTheme="minorHAnsi" w:cstheme="minorHAnsi"/>
                <w:lang w:val="it-IT"/>
              </w:rPr>
            </w:pPr>
            <w:r w:rsidRPr="003979DC">
              <w:rPr>
                <w:rFonts w:asciiTheme="minorHAnsi" w:hAnsiTheme="minorHAnsi" w:cstheme="minorHAnsi"/>
                <w:lang w:val="it-IT"/>
              </w:rPr>
              <w:t>- capacitate: 2000 ml</w:t>
            </w:r>
          </w:p>
          <w:p w14:paraId="62A6A1C7" w14:textId="09BF8DEA" w:rsidR="00D169AF" w:rsidRPr="003979DC" w:rsidRDefault="00D169AF" w:rsidP="00282D05">
            <w:pPr>
              <w:rPr>
                <w:rFonts w:asciiTheme="minorHAnsi" w:hAnsiTheme="minorHAnsi" w:cstheme="minorHAnsi"/>
                <w:lang w:val="it-IT"/>
              </w:rPr>
            </w:pPr>
          </w:p>
        </w:tc>
        <w:tc>
          <w:tcPr>
            <w:tcW w:w="0" w:type="auto"/>
            <w:shd w:val="clear" w:color="auto" w:fill="auto"/>
          </w:tcPr>
          <w:p w14:paraId="2D9933C6" w14:textId="14B3F432"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4</w:t>
            </w:r>
          </w:p>
        </w:tc>
        <w:tc>
          <w:tcPr>
            <w:tcW w:w="0" w:type="auto"/>
            <w:shd w:val="clear" w:color="auto" w:fill="auto"/>
          </w:tcPr>
          <w:p w14:paraId="6963FCA8" w14:textId="56ABDFC1"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740</w:t>
            </w:r>
          </w:p>
        </w:tc>
      </w:tr>
      <w:tr w:rsidR="00282D05" w:rsidRPr="003979DC" w14:paraId="446BCA19" w14:textId="77777777" w:rsidTr="00282D05">
        <w:tc>
          <w:tcPr>
            <w:tcW w:w="0" w:type="auto"/>
            <w:shd w:val="clear" w:color="auto" w:fill="auto"/>
          </w:tcPr>
          <w:p w14:paraId="35A8160F"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0C6307DB" w14:textId="683AFCAD"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Cilindri gradati</w:t>
            </w:r>
          </w:p>
        </w:tc>
        <w:tc>
          <w:tcPr>
            <w:tcW w:w="4262" w:type="dxa"/>
            <w:shd w:val="clear" w:color="auto" w:fill="FFFFFF" w:themeFill="background1"/>
          </w:tcPr>
          <w:p w14:paraId="616B1BEF" w14:textId="77777777" w:rsidR="00801A9E" w:rsidRPr="003979DC" w:rsidRDefault="00801A9E" w:rsidP="00282D05">
            <w:pPr>
              <w:shd w:val="clear" w:color="auto" w:fill="FAFAFA"/>
              <w:rPr>
                <w:rFonts w:asciiTheme="minorHAnsi" w:hAnsiTheme="minorHAnsi" w:cstheme="minorHAnsi"/>
              </w:rPr>
            </w:pPr>
            <w:r w:rsidRPr="003979DC">
              <w:rPr>
                <w:rFonts w:asciiTheme="minorHAnsi" w:hAnsiTheme="minorHAnsi" w:cstheme="minorHAnsi"/>
                <w:lang w:val="it-IT"/>
              </w:rPr>
              <w:t>Cilindri gradati ISOLAB sau echivalent</w:t>
            </w:r>
            <w:r w:rsidRPr="003979DC">
              <w:rPr>
                <w:rFonts w:asciiTheme="minorHAnsi" w:hAnsiTheme="minorHAnsi" w:cstheme="minorHAnsi"/>
              </w:rPr>
              <w:t xml:space="preserve"> </w:t>
            </w:r>
          </w:p>
          <w:p w14:paraId="7FF735E0" w14:textId="37CD7E17" w:rsidR="00282D05" w:rsidRPr="003979DC" w:rsidRDefault="00282D05" w:rsidP="00282D05">
            <w:pPr>
              <w:shd w:val="clear" w:color="auto" w:fill="FAFAFA"/>
              <w:rPr>
                <w:rFonts w:asciiTheme="minorHAnsi" w:hAnsiTheme="minorHAnsi" w:cstheme="minorHAnsi"/>
                <w:color w:val="212121"/>
                <w:lang w:val="en-GB" w:eastAsia="en-GB"/>
              </w:rPr>
            </w:pPr>
            <w:r w:rsidRPr="003979DC">
              <w:rPr>
                <w:rFonts w:asciiTheme="minorHAnsi" w:hAnsiTheme="minorHAnsi" w:cstheme="minorHAnsi"/>
              </w:rPr>
              <w:t>- c</w:t>
            </w:r>
            <w:r w:rsidRPr="003979DC">
              <w:rPr>
                <w:rFonts w:asciiTheme="minorHAnsi" w:hAnsiTheme="minorHAnsi" w:cstheme="minorHAnsi"/>
                <w:color w:val="212121"/>
                <w:lang w:val="en-GB" w:eastAsia="en-GB"/>
              </w:rPr>
              <w:t>ilindri gradate din sticla borosilicata 3.3 transparenta, in conformitate cu standardul DIN EN ISO 4788;</w:t>
            </w:r>
          </w:p>
          <w:p w14:paraId="49DAD32D" w14:textId="77777777" w:rsidR="00282D05" w:rsidRPr="003979DC" w:rsidRDefault="00282D05" w:rsidP="00282D05">
            <w:pPr>
              <w:shd w:val="clear" w:color="auto" w:fill="FAFAFA"/>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calibrati in conformitate cu standardul DIN/ISO “clasa A”</w:t>
            </w:r>
          </w:p>
          <w:p w14:paraId="6AE4487A"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lastRenderedPageBreak/>
              <w:t>- forma inalta;</w:t>
            </w:r>
          </w:p>
          <w:p w14:paraId="52BD5612"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 xml:space="preserve">- capacitate: 10:0.2 ml, </w:t>
            </w:r>
          </w:p>
          <w:p w14:paraId="449BE427" w14:textId="77777777" w:rsidR="00282D05" w:rsidRPr="003979DC" w:rsidRDefault="00282D05" w:rsidP="00282D05">
            <w:pPr>
              <w:shd w:val="clear" w:color="auto" w:fill="FAFAFA"/>
              <w:rPr>
                <w:rFonts w:asciiTheme="minorHAnsi" w:hAnsiTheme="minorHAnsi" w:cstheme="minorHAnsi"/>
                <w:color w:val="212121"/>
                <w:lang w:val="en-GB" w:eastAsia="en-GB"/>
              </w:rPr>
            </w:pPr>
            <w:r w:rsidRPr="003979DC">
              <w:rPr>
                <w:rFonts w:asciiTheme="minorHAnsi" w:hAnsiTheme="minorHAnsi" w:cstheme="minorHAnsi"/>
              </w:rPr>
              <w:t>-</w:t>
            </w:r>
            <w:r w:rsidRPr="003979DC">
              <w:rPr>
                <w:rFonts w:asciiTheme="minorHAnsi" w:hAnsiTheme="minorHAnsi" w:cstheme="minorHAnsi"/>
                <w:color w:val="212121"/>
                <w:lang w:val="en-GB" w:eastAsia="en-GB"/>
              </w:rPr>
              <w:t xml:space="preserve"> prevazuti cu cioc care asigura o turnare fara scurgeri</w:t>
            </w:r>
          </w:p>
          <w:p w14:paraId="2B8C906C" w14:textId="77777777" w:rsidR="00282D05" w:rsidRPr="003979DC" w:rsidRDefault="00282D05" w:rsidP="00282D05">
            <w:pPr>
              <w:shd w:val="clear" w:color="auto" w:fill="FAFAFA"/>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inscriptiile de pe vas sunt printate cu smalt albastru</w:t>
            </w:r>
          </w:p>
          <w:p w14:paraId="4A8D5A6C" w14:textId="77777777" w:rsidR="00282D05" w:rsidRPr="003979DC" w:rsidRDefault="00282D05" w:rsidP="00282D05">
            <w:pPr>
              <w:shd w:val="clear" w:color="auto" w:fill="FAFAFA"/>
              <w:rPr>
                <w:rFonts w:asciiTheme="minorHAnsi" w:hAnsiTheme="minorHAnsi" w:cstheme="minorHAnsi"/>
                <w:color w:val="212121"/>
                <w:lang w:val="en-GB" w:eastAsia="en-GB"/>
              </w:rPr>
            </w:pPr>
            <w:r w:rsidRPr="003979DC">
              <w:rPr>
                <w:rFonts w:asciiTheme="minorHAnsi" w:hAnsiTheme="minorHAnsi" w:cstheme="minorHAnsi"/>
                <w:color w:val="212121"/>
                <w:lang w:val="en-GB" w:eastAsia="en-GB"/>
              </w:rPr>
              <w:t>- cu baza hexagonala pentru stabilitate ridicata</w:t>
            </w:r>
          </w:p>
          <w:p w14:paraId="57DCACAF" w14:textId="77777777" w:rsidR="00282D05" w:rsidRDefault="00282D05" w:rsidP="00282D05">
            <w:pPr>
              <w:rPr>
                <w:rFonts w:asciiTheme="minorHAnsi" w:hAnsiTheme="minorHAnsi" w:cstheme="minorHAnsi"/>
              </w:rPr>
            </w:pPr>
            <w:r w:rsidRPr="003979DC">
              <w:rPr>
                <w:rFonts w:asciiTheme="minorHAnsi" w:hAnsiTheme="minorHAnsi" w:cstheme="minorHAnsi"/>
              </w:rPr>
              <w:t>- set de 2 bucati</w:t>
            </w:r>
          </w:p>
          <w:p w14:paraId="4E311E32" w14:textId="2BD2BD3F" w:rsidR="00560D3D" w:rsidRPr="003979DC" w:rsidRDefault="00560D3D" w:rsidP="00282D05">
            <w:pPr>
              <w:rPr>
                <w:rFonts w:asciiTheme="minorHAnsi" w:hAnsiTheme="minorHAnsi" w:cstheme="minorHAnsi"/>
                <w:lang w:val="it-IT"/>
              </w:rPr>
            </w:pPr>
          </w:p>
        </w:tc>
        <w:tc>
          <w:tcPr>
            <w:tcW w:w="0" w:type="auto"/>
            <w:shd w:val="clear" w:color="auto" w:fill="auto"/>
          </w:tcPr>
          <w:p w14:paraId="4D604280" w14:textId="7C9C165B"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lastRenderedPageBreak/>
              <w:t>5</w:t>
            </w:r>
            <w:r w:rsidR="00560D3D">
              <w:rPr>
                <w:rFonts w:asciiTheme="minorHAnsi" w:hAnsiTheme="minorHAnsi" w:cstheme="minorHAnsi"/>
                <w:lang w:val="it-IT"/>
              </w:rPr>
              <w:t xml:space="preserve"> seturi</w:t>
            </w:r>
          </w:p>
        </w:tc>
        <w:tc>
          <w:tcPr>
            <w:tcW w:w="0" w:type="auto"/>
            <w:shd w:val="clear" w:color="auto" w:fill="auto"/>
          </w:tcPr>
          <w:p w14:paraId="00E3F648" w14:textId="428D749F"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350</w:t>
            </w:r>
          </w:p>
        </w:tc>
      </w:tr>
      <w:tr w:rsidR="00282D05" w:rsidRPr="003979DC" w14:paraId="2A4A13BF" w14:textId="77777777" w:rsidTr="00282D05">
        <w:tc>
          <w:tcPr>
            <w:tcW w:w="0" w:type="auto"/>
            <w:shd w:val="clear" w:color="auto" w:fill="auto"/>
          </w:tcPr>
          <w:p w14:paraId="0856D10F"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059ECF98" w14:textId="572FDE3A"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Densimetru, 0.900 - 1.000 g/cm³</w:t>
            </w:r>
          </w:p>
        </w:tc>
        <w:tc>
          <w:tcPr>
            <w:tcW w:w="4262" w:type="dxa"/>
            <w:shd w:val="clear" w:color="auto" w:fill="FFFFFF" w:themeFill="background1"/>
          </w:tcPr>
          <w:p w14:paraId="56EE8021" w14:textId="5A7067FD" w:rsidR="00801A9E" w:rsidRPr="003979DC" w:rsidRDefault="00801A9E" w:rsidP="00282D05">
            <w:pPr>
              <w:rPr>
                <w:rFonts w:asciiTheme="minorHAnsi" w:hAnsiTheme="minorHAnsi" w:cstheme="minorHAnsi"/>
                <w:lang w:val="it-IT"/>
              </w:rPr>
            </w:pPr>
            <w:r w:rsidRPr="003979DC">
              <w:rPr>
                <w:rFonts w:asciiTheme="minorHAnsi" w:hAnsiTheme="minorHAnsi" w:cstheme="minorHAnsi"/>
                <w:lang w:val="it-IT"/>
              </w:rPr>
              <w:t xml:space="preserve">Densimetru </w:t>
            </w:r>
            <w:r w:rsidRPr="00B6280B">
              <w:rPr>
                <w:rFonts w:asciiTheme="minorHAnsi" w:hAnsiTheme="minorHAnsi" w:cstheme="minorHAnsi"/>
                <w:lang w:val="it-IT"/>
              </w:rPr>
              <w:t>ROTH</w:t>
            </w:r>
            <w:r w:rsidR="004C13FA" w:rsidRPr="00B6280B">
              <w:rPr>
                <w:rFonts w:asciiTheme="minorHAnsi" w:hAnsiTheme="minorHAnsi" w:cstheme="minorHAnsi"/>
                <w:lang w:val="it-IT"/>
              </w:rPr>
              <w:t xml:space="preserve"> sau echivalent</w:t>
            </w:r>
            <w:r w:rsidRPr="00B6280B">
              <w:rPr>
                <w:rFonts w:asciiTheme="minorHAnsi" w:hAnsiTheme="minorHAnsi" w:cstheme="minorHAnsi"/>
                <w:lang w:val="it-IT"/>
              </w:rPr>
              <w:t>, 0.</w:t>
            </w:r>
            <w:r w:rsidRPr="003979DC">
              <w:rPr>
                <w:rFonts w:asciiTheme="minorHAnsi" w:hAnsiTheme="minorHAnsi" w:cstheme="minorHAnsi"/>
                <w:lang w:val="it-IT"/>
              </w:rPr>
              <w:t>900 - 1.000 g/cm³</w:t>
            </w:r>
          </w:p>
          <w:p w14:paraId="24BC13EA" w14:textId="55847E4F" w:rsidR="00282D05" w:rsidRPr="003979DC" w:rsidRDefault="00282D05" w:rsidP="00282D05">
            <w:pPr>
              <w:rPr>
                <w:rFonts w:asciiTheme="minorHAnsi" w:hAnsiTheme="minorHAnsi" w:cstheme="minorHAnsi"/>
                <w:lang w:val="it-IT"/>
              </w:rPr>
            </w:pPr>
            <w:r w:rsidRPr="003979DC">
              <w:rPr>
                <w:rFonts w:asciiTheme="minorHAnsi" w:hAnsiTheme="minorHAnsi" w:cstheme="minorHAnsi"/>
                <w:shd w:val="clear" w:color="auto" w:fill="FAFAFA"/>
              </w:rPr>
              <w:t xml:space="preserve">- domeniu de masura: </w:t>
            </w:r>
            <w:r w:rsidRPr="003979DC">
              <w:rPr>
                <w:rFonts w:asciiTheme="minorHAnsi" w:hAnsiTheme="minorHAnsi" w:cstheme="minorHAnsi"/>
                <w:lang w:val="it-IT"/>
              </w:rPr>
              <w:t>0.900 - 1.000 g/cm³</w:t>
            </w:r>
            <w:r w:rsidRPr="003979DC">
              <w:rPr>
                <w:rFonts w:asciiTheme="minorHAnsi" w:hAnsiTheme="minorHAnsi" w:cstheme="minorHAnsi"/>
              </w:rPr>
              <w:t>;</w:t>
            </w:r>
          </w:p>
          <w:p w14:paraId="5E54ADE1" w14:textId="77777777" w:rsidR="00282D05" w:rsidRPr="003979DC" w:rsidRDefault="00282D05" w:rsidP="00282D05">
            <w:pPr>
              <w:rPr>
                <w:rFonts w:asciiTheme="minorHAnsi" w:hAnsiTheme="minorHAnsi" w:cstheme="minorHAnsi"/>
              </w:rPr>
            </w:pPr>
            <w:r w:rsidRPr="003979DC">
              <w:rPr>
                <w:rFonts w:asciiTheme="minorHAnsi" w:hAnsiTheme="minorHAnsi" w:cstheme="minorHAnsi"/>
                <w:lang w:val="it-IT"/>
              </w:rPr>
              <w:t>- termometru incorporat: nu</w:t>
            </w:r>
          </w:p>
          <w:p w14:paraId="719F8194"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 material: sticla;</w:t>
            </w:r>
          </w:p>
          <w:p w14:paraId="0F3AF9BD"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 lungime: 300 mm;</w:t>
            </w:r>
          </w:p>
          <w:p w14:paraId="648B7B95" w14:textId="77777777" w:rsidR="00282D05" w:rsidRPr="003979DC" w:rsidRDefault="00282D05" w:rsidP="00282D05">
            <w:pPr>
              <w:rPr>
                <w:rFonts w:asciiTheme="minorHAnsi" w:hAnsiTheme="minorHAnsi" w:cstheme="minorHAnsi"/>
                <w:lang w:val="it-IT"/>
              </w:rPr>
            </w:pPr>
            <w:r w:rsidRPr="003979DC">
              <w:rPr>
                <w:rFonts w:asciiTheme="minorHAnsi" w:hAnsiTheme="minorHAnsi" w:cstheme="minorHAnsi"/>
              </w:rPr>
              <w:t>- gradatie: 0,001</w:t>
            </w:r>
            <w:r w:rsidRPr="003979DC">
              <w:rPr>
                <w:rFonts w:asciiTheme="minorHAnsi" w:hAnsiTheme="minorHAnsi" w:cstheme="minorHAnsi"/>
                <w:lang w:val="it-IT"/>
              </w:rPr>
              <w:t xml:space="preserve"> g/cm³</w:t>
            </w:r>
            <w:r w:rsidRPr="003979DC">
              <w:rPr>
                <w:rFonts w:asciiTheme="minorHAnsi" w:hAnsiTheme="minorHAnsi" w:cstheme="minorHAnsi"/>
              </w:rPr>
              <w:t>;</w:t>
            </w:r>
          </w:p>
          <w:p w14:paraId="78A0A94E" w14:textId="77777777" w:rsidR="00282D05" w:rsidRDefault="00282D05" w:rsidP="00282D05">
            <w:pPr>
              <w:rPr>
                <w:rFonts w:asciiTheme="minorHAnsi" w:hAnsiTheme="minorHAnsi" w:cstheme="minorHAnsi"/>
              </w:rPr>
            </w:pPr>
            <w:r w:rsidRPr="003979DC">
              <w:rPr>
                <w:rFonts w:asciiTheme="minorHAnsi" w:hAnsiTheme="minorHAnsi" w:cstheme="minorHAnsi"/>
              </w:rPr>
              <w:t xml:space="preserve">- temperatura de referinta: 20 </w:t>
            </w:r>
            <w:r w:rsidRPr="003979DC">
              <w:rPr>
                <w:rFonts w:asciiTheme="minorHAnsi" w:hAnsiTheme="minorHAnsi" w:cstheme="minorHAnsi"/>
                <w:vertAlign w:val="superscript"/>
              </w:rPr>
              <w:t>o</w:t>
            </w:r>
            <w:r w:rsidRPr="003979DC">
              <w:rPr>
                <w:rFonts w:asciiTheme="minorHAnsi" w:hAnsiTheme="minorHAnsi" w:cstheme="minorHAnsi"/>
              </w:rPr>
              <w:t>C</w:t>
            </w:r>
          </w:p>
          <w:p w14:paraId="388EB4F7" w14:textId="5610FE9C" w:rsidR="007E4F58" w:rsidRPr="003979DC" w:rsidRDefault="007E4F58" w:rsidP="00282D05">
            <w:pPr>
              <w:rPr>
                <w:rFonts w:asciiTheme="minorHAnsi" w:hAnsiTheme="minorHAnsi" w:cstheme="minorHAnsi"/>
                <w:lang w:val="it-IT"/>
              </w:rPr>
            </w:pPr>
          </w:p>
        </w:tc>
        <w:tc>
          <w:tcPr>
            <w:tcW w:w="0" w:type="auto"/>
            <w:shd w:val="clear" w:color="auto" w:fill="auto"/>
          </w:tcPr>
          <w:p w14:paraId="55C12ACA" w14:textId="65048DB2"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6</w:t>
            </w:r>
          </w:p>
        </w:tc>
        <w:tc>
          <w:tcPr>
            <w:tcW w:w="0" w:type="auto"/>
            <w:shd w:val="clear" w:color="auto" w:fill="auto"/>
          </w:tcPr>
          <w:p w14:paraId="6E937706" w14:textId="7ABCDC7F"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720</w:t>
            </w:r>
          </w:p>
        </w:tc>
      </w:tr>
      <w:tr w:rsidR="00282D05" w:rsidRPr="003979DC" w14:paraId="46354CA3" w14:textId="77777777" w:rsidTr="00282D05">
        <w:tc>
          <w:tcPr>
            <w:tcW w:w="0" w:type="auto"/>
            <w:shd w:val="clear" w:color="auto" w:fill="auto"/>
          </w:tcPr>
          <w:p w14:paraId="5EAA4E31"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4686870A" w14:textId="05BCF979"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Densimetru, 1.000 - 1.100 g/cm³</w:t>
            </w:r>
          </w:p>
        </w:tc>
        <w:tc>
          <w:tcPr>
            <w:tcW w:w="4262" w:type="dxa"/>
            <w:shd w:val="clear" w:color="auto" w:fill="FFFFFF" w:themeFill="background1"/>
          </w:tcPr>
          <w:p w14:paraId="281A39EC" w14:textId="6FA9ADA6" w:rsidR="00282D05" w:rsidRPr="003979DC" w:rsidRDefault="00801A9E" w:rsidP="00282D05">
            <w:pPr>
              <w:rPr>
                <w:rFonts w:asciiTheme="minorHAnsi" w:hAnsiTheme="minorHAnsi" w:cstheme="minorHAnsi"/>
                <w:lang w:val="it-IT"/>
              </w:rPr>
            </w:pPr>
            <w:r w:rsidRPr="003979DC">
              <w:rPr>
                <w:rFonts w:asciiTheme="minorHAnsi" w:hAnsiTheme="minorHAnsi" w:cstheme="minorHAnsi"/>
                <w:lang w:val="it-IT"/>
              </w:rPr>
              <w:t xml:space="preserve">Densimetru </w:t>
            </w:r>
            <w:r w:rsidRPr="00B6280B">
              <w:rPr>
                <w:rFonts w:asciiTheme="minorHAnsi" w:hAnsiTheme="minorHAnsi" w:cstheme="minorHAnsi"/>
                <w:lang w:val="it-IT"/>
              </w:rPr>
              <w:t>ROTH</w:t>
            </w:r>
            <w:r w:rsidR="00623A24" w:rsidRPr="00B6280B">
              <w:rPr>
                <w:rFonts w:asciiTheme="minorHAnsi" w:hAnsiTheme="minorHAnsi" w:cstheme="minorHAnsi"/>
                <w:lang w:val="it-IT"/>
              </w:rPr>
              <w:t xml:space="preserve"> sau echivalent</w:t>
            </w:r>
            <w:r w:rsidRPr="00B6280B">
              <w:rPr>
                <w:rFonts w:asciiTheme="minorHAnsi" w:hAnsiTheme="minorHAnsi" w:cstheme="minorHAnsi"/>
                <w:lang w:val="it-IT"/>
              </w:rPr>
              <w:t>,</w:t>
            </w:r>
            <w:r w:rsidRPr="003979DC">
              <w:rPr>
                <w:rFonts w:asciiTheme="minorHAnsi" w:hAnsiTheme="minorHAnsi" w:cstheme="minorHAnsi"/>
                <w:lang w:val="it-IT"/>
              </w:rPr>
              <w:t xml:space="preserve"> 1.000 - 1.100 g/cm³</w:t>
            </w:r>
            <w:r w:rsidR="00282D05" w:rsidRPr="003979DC">
              <w:rPr>
                <w:rFonts w:asciiTheme="minorHAnsi" w:hAnsiTheme="minorHAnsi" w:cstheme="minorHAnsi"/>
                <w:shd w:val="clear" w:color="auto" w:fill="FAFAFA"/>
              </w:rPr>
              <w:t xml:space="preserve">- domeniu de masura: </w:t>
            </w:r>
            <w:r w:rsidR="00282D05" w:rsidRPr="003979DC">
              <w:rPr>
                <w:rFonts w:asciiTheme="minorHAnsi" w:hAnsiTheme="minorHAnsi" w:cstheme="minorHAnsi"/>
                <w:lang w:val="it-IT"/>
              </w:rPr>
              <w:t>1.000 - 1.100 g/cm³</w:t>
            </w:r>
            <w:r w:rsidR="00282D05" w:rsidRPr="003979DC">
              <w:rPr>
                <w:rFonts w:asciiTheme="minorHAnsi" w:hAnsiTheme="minorHAnsi" w:cstheme="minorHAnsi"/>
              </w:rPr>
              <w:t>;</w:t>
            </w:r>
          </w:p>
          <w:p w14:paraId="112CDF77" w14:textId="77777777" w:rsidR="00282D05" w:rsidRPr="003979DC" w:rsidRDefault="00282D05" w:rsidP="00282D05">
            <w:pPr>
              <w:rPr>
                <w:rFonts w:asciiTheme="minorHAnsi" w:hAnsiTheme="minorHAnsi" w:cstheme="minorHAnsi"/>
              </w:rPr>
            </w:pPr>
            <w:r w:rsidRPr="003979DC">
              <w:rPr>
                <w:rFonts w:asciiTheme="minorHAnsi" w:hAnsiTheme="minorHAnsi" w:cstheme="minorHAnsi"/>
                <w:lang w:val="it-IT"/>
              </w:rPr>
              <w:t>- termometru incorporat: nu</w:t>
            </w:r>
          </w:p>
          <w:p w14:paraId="01858BB6"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 material: sticla;</w:t>
            </w:r>
          </w:p>
          <w:p w14:paraId="7B4D706C" w14:textId="77777777" w:rsidR="00282D05" w:rsidRPr="003979DC" w:rsidRDefault="00282D05" w:rsidP="00282D05">
            <w:pPr>
              <w:rPr>
                <w:rFonts w:asciiTheme="minorHAnsi" w:hAnsiTheme="minorHAnsi" w:cstheme="minorHAnsi"/>
              </w:rPr>
            </w:pPr>
            <w:r w:rsidRPr="003979DC">
              <w:rPr>
                <w:rFonts w:asciiTheme="minorHAnsi" w:hAnsiTheme="minorHAnsi" w:cstheme="minorHAnsi"/>
              </w:rPr>
              <w:t>- lungime: 300 mm;</w:t>
            </w:r>
          </w:p>
          <w:p w14:paraId="64DEDEFD" w14:textId="77777777" w:rsidR="00282D05" w:rsidRPr="003979DC" w:rsidRDefault="00282D05" w:rsidP="00282D05">
            <w:pPr>
              <w:rPr>
                <w:rFonts w:asciiTheme="minorHAnsi" w:hAnsiTheme="minorHAnsi" w:cstheme="minorHAnsi"/>
                <w:lang w:val="it-IT"/>
              </w:rPr>
            </w:pPr>
            <w:r w:rsidRPr="003979DC">
              <w:rPr>
                <w:rFonts w:asciiTheme="minorHAnsi" w:hAnsiTheme="minorHAnsi" w:cstheme="minorHAnsi"/>
              </w:rPr>
              <w:t>- gradatie: 0,001</w:t>
            </w:r>
            <w:r w:rsidRPr="003979DC">
              <w:rPr>
                <w:rFonts w:asciiTheme="minorHAnsi" w:hAnsiTheme="minorHAnsi" w:cstheme="minorHAnsi"/>
                <w:lang w:val="it-IT"/>
              </w:rPr>
              <w:t xml:space="preserve"> g/cm³</w:t>
            </w:r>
            <w:r w:rsidRPr="003979DC">
              <w:rPr>
                <w:rFonts w:asciiTheme="minorHAnsi" w:hAnsiTheme="minorHAnsi" w:cstheme="minorHAnsi"/>
              </w:rPr>
              <w:t>;</w:t>
            </w:r>
          </w:p>
          <w:p w14:paraId="16B3746A" w14:textId="77777777" w:rsidR="00282D05" w:rsidRDefault="00282D05" w:rsidP="00282D05">
            <w:pPr>
              <w:rPr>
                <w:rFonts w:asciiTheme="minorHAnsi" w:hAnsiTheme="minorHAnsi" w:cstheme="minorHAnsi"/>
              </w:rPr>
            </w:pPr>
            <w:r w:rsidRPr="003979DC">
              <w:rPr>
                <w:rFonts w:asciiTheme="minorHAnsi" w:hAnsiTheme="minorHAnsi" w:cstheme="minorHAnsi"/>
              </w:rPr>
              <w:t xml:space="preserve">- temperatura de referinta: 20 </w:t>
            </w:r>
            <w:r w:rsidRPr="003979DC">
              <w:rPr>
                <w:rFonts w:asciiTheme="minorHAnsi" w:hAnsiTheme="minorHAnsi" w:cstheme="minorHAnsi"/>
                <w:vertAlign w:val="superscript"/>
              </w:rPr>
              <w:t>o</w:t>
            </w:r>
            <w:r w:rsidRPr="003979DC">
              <w:rPr>
                <w:rFonts w:asciiTheme="minorHAnsi" w:hAnsiTheme="minorHAnsi" w:cstheme="minorHAnsi"/>
              </w:rPr>
              <w:t>C</w:t>
            </w:r>
          </w:p>
          <w:p w14:paraId="31F77149" w14:textId="551D69C0" w:rsidR="00623A24" w:rsidRPr="003979DC" w:rsidRDefault="00623A24" w:rsidP="00282D05">
            <w:pPr>
              <w:rPr>
                <w:rFonts w:asciiTheme="minorHAnsi" w:hAnsiTheme="minorHAnsi" w:cstheme="minorHAnsi"/>
                <w:lang w:val="it-IT"/>
              </w:rPr>
            </w:pPr>
          </w:p>
        </w:tc>
        <w:tc>
          <w:tcPr>
            <w:tcW w:w="0" w:type="auto"/>
            <w:shd w:val="clear" w:color="auto" w:fill="auto"/>
          </w:tcPr>
          <w:p w14:paraId="7CC1D183" w14:textId="646EBC6C"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6</w:t>
            </w:r>
          </w:p>
        </w:tc>
        <w:tc>
          <w:tcPr>
            <w:tcW w:w="0" w:type="auto"/>
            <w:shd w:val="clear" w:color="auto" w:fill="auto"/>
          </w:tcPr>
          <w:p w14:paraId="328F802F" w14:textId="073F54A1"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810</w:t>
            </w:r>
          </w:p>
        </w:tc>
      </w:tr>
      <w:tr w:rsidR="00282D05" w:rsidRPr="003979DC" w14:paraId="38785015" w14:textId="77777777" w:rsidTr="00282D05">
        <w:tc>
          <w:tcPr>
            <w:tcW w:w="0" w:type="auto"/>
            <w:shd w:val="clear" w:color="auto" w:fill="auto"/>
          </w:tcPr>
          <w:p w14:paraId="10CB3898"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F46D10C" w14:textId="76B458F5"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Pipete gradate</w:t>
            </w:r>
          </w:p>
        </w:tc>
        <w:tc>
          <w:tcPr>
            <w:tcW w:w="4262" w:type="dxa"/>
            <w:shd w:val="clear" w:color="auto" w:fill="FFFFFF" w:themeFill="background1"/>
          </w:tcPr>
          <w:p w14:paraId="5E446E86" w14:textId="77777777" w:rsidR="00801A9E" w:rsidRPr="003979DC" w:rsidRDefault="00801A9E" w:rsidP="00282D05">
            <w:pPr>
              <w:rPr>
                <w:rFonts w:asciiTheme="minorHAnsi" w:hAnsiTheme="minorHAnsi" w:cstheme="minorHAnsi"/>
                <w:color w:val="333333"/>
                <w:lang w:val="en-GB" w:eastAsia="en-GB"/>
              </w:rPr>
            </w:pPr>
            <w:r w:rsidRPr="003979DC">
              <w:rPr>
                <w:rFonts w:asciiTheme="minorHAnsi" w:hAnsiTheme="minorHAnsi" w:cstheme="minorHAnsi"/>
                <w:lang w:val="it-IT"/>
              </w:rPr>
              <w:t>Pipete gradate Marienfeld sau echivalent</w:t>
            </w:r>
            <w:r w:rsidRPr="003979DC">
              <w:rPr>
                <w:rFonts w:asciiTheme="minorHAnsi" w:hAnsiTheme="minorHAnsi" w:cstheme="minorHAnsi"/>
                <w:color w:val="333333"/>
                <w:lang w:val="en-GB" w:eastAsia="en-GB"/>
              </w:rPr>
              <w:t xml:space="preserve"> </w:t>
            </w:r>
          </w:p>
          <w:p w14:paraId="0AE3E474" w14:textId="6874A756" w:rsidR="00282D05" w:rsidRPr="003979DC" w:rsidRDefault="00282D05" w:rsidP="00282D05">
            <w:pPr>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fabricate din sticla sodica;</w:t>
            </w:r>
          </w:p>
          <w:p w14:paraId="63BFDBC1" w14:textId="77777777" w:rsidR="00282D05" w:rsidRPr="003979DC" w:rsidRDefault="00282D05" w:rsidP="00282D05">
            <w:pPr>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risc scazut de spargere;</w:t>
            </w:r>
          </w:p>
          <w:p w14:paraId="525E5BFF" w14:textId="77777777" w:rsidR="00282D05" w:rsidRPr="003979DC" w:rsidRDefault="00282D05" w:rsidP="00282D05">
            <w:pPr>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varful are o forma speciala, tesit si finisat;</w:t>
            </w:r>
          </w:p>
          <w:p w14:paraId="08FC1A29" w14:textId="77777777" w:rsidR="00282D05" w:rsidRPr="003979DC" w:rsidRDefault="00282D05" w:rsidP="00282D05">
            <w:pPr>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gradatie maro;</w:t>
            </w:r>
          </w:p>
          <w:p w14:paraId="4A84462D" w14:textId="77777777" w:rsidR="00282D05" w:rsidRPr="003979DC" w:rsidRDefault="00282D05" w:rsidP="00282D05">
            <w:pPr>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gradate de la varf, zero in partea de sus</w:t>
            </w:r>
          </w:p>
          <w:p w14:paraId="4F84F76D" w14:textId="77777777" w:rsidR="00282D05" w:rsidRPr="003979DC" w:rsidRDefault="00282D05" w:rsidP="00282D05">
            <w:pPr>
              <w:rPr>
                <w:rFonts w:asciiTheme="minorHAnsi" w:hAnsiTheme="minorHAnsi" w:cstheme="minorHAnsi"/>
                <w:lang w:val="en-GB" w:eastAsia="en-GB"/>
              </w:rPr>
            </w:pPr>
            <w:r w:rsidRPr="003979DC">
              <w:rPr>
                <w:rFonts w:asciiTheme="minorHAnsi" w:hAnsiTheme="minorHAnsi" w:cstheme="minorHAnsi"/>
                <w:lang w:val="en-GB" w:eastAsia="en-GB"/>
              </w:rPr>
              <w:t>- clasa: AS</w:t>
            </w:r>
          </w:p>
          <w:p w14:paraId="0E9BA5F4" w14:textId="77777777" w:rsidR="00282D05" w:rsidRDefault="00282D05" w:rsidP="00282D05">
            <w:pPr>
              <w:rPr>
                <w:rFonts w:asciiTheme="minorHAnsi" w:hAnsiTheme="minorHAnsi" w:cstheme="minorHAnsi"/>
                <w:lang w:val="en-GB" w:eastAsia="en-GB"/>
              </w:rPr>
            </w:pPr>
            <w:r w:rsidRPr="003979DC">
              <w:rPr>
                <w:rFonts w:asciiTheme="minorHAnsi" w:hAnsiTheme="minorHAnsi" w:cstheme="minorHAnsi"/>
                <w:lang w:val="en-GB" w:eastAsia="en-GB"/>
              </w:rPr>
              <w:t>- capacitate: 5ml:0,1 ml</w:t>
            </w:r>
          </w:p>
          <w:p w14:paraId="3ACE96AF" w14:textId="3B14EA96" w:rsidR="00623A24" w:rsidRPr="003979DC" w:rsidRDefault="00623A24" w:rsidP="00282D05">
            <w:pPr>
              <w:rPr>
                <w:rFonts w:asciiTheme="minorHAnsi" w:hAnsiTheme="minorHAnsi" w:cstheme="minorHAnsi"/>
                <w:lang w:val="it-IT"/>
              </w:rPr>
            </w:pPr>
          </w:p>
        </w:tc>
        <w:tc>
          <w:tcPr>
            <w:tcW w:w="0" w:type="auto"/>
            <w:shd w:val="clear" w:color="auto" w:fill="auto"/>
          </w:tcPr>
          <w:p w14:paraId="22778726" w14:textId="2C785C1A"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10</w:t>
            </w:r>
          </w:p>
        </w:tc>
        <w:tc>
          <w:tcPr>
            <w:tcW w:w="0" w:type="auto"/>
            <w:shd w:val="clear" w:color="auto" w:fill="auto"/>
          </w:tcPr>
          <w:p w14:paraId="5E8892E5" w14:textId="20722298"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150</w:t>
            </w:r>
          </w:p>
        </w:tc>
      </w:tr>
      <w:tr w:rsidR="00282D05" w:rsidRPr="003979DC" w14:paraId="5F70FD81" w14:textId="77777777" w:rsidTr="00282D05">
        <w:tc>
          <w:tcPr>
            <w:tcW w:w="0" w:type="auto"/>
            <w:shd w:val="clear" w:color="auto" w:fill="auto"/>
          </w:tcPr>
          <w:p w14:paraId="6DDF7D09"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31CCB1FD" w14:textId="0B186C42"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Pahare Berzelius</w:t>
            </w:r>
          </w:p>
        </w:tc>
        <w:tc>
          <w:tcPr>
            <w:tcW w:w="4262" w:type="dxa"/>
            <w:shd w:val="clear" w:color="auto" w:fill="FFFFFF" w:themeFill="background1"/>
          </w:tcPr>
          <w:p w14:paraId="1694FA86" w14:textId="77777777" w:rsidR="00801A9E" w:rsidRPr="003979DC" w:rsidRDefault="00801A9E"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lang w:val="it-IT"/>
              </w:rPr>
              <w:t>Pahare Berzelius, Marienfeld sau echivalent</w:t>
            </w:r>
            <w:r w:rsidRPr="003979DC">
              <w:rPr>
                <w:rFonts w:asciiTheme="minorHAnsi" w:hAnsiTheme="minorHAnsi" w:cstheme="minorHAnsi"/>
                <w:color w:val="333333"/>
                <w:lang w:val="en-GB" w:eastAsia="en-GB"/>
              </w:rPr>
              <w:t xml:space="preserve"> </w:t>
            </w:r>
          </w:p>
          <w:p w14:paraId="59FC72DF" w14:textId="2661F231"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fabricate din sticla borosilicata 3.3</w:t>
            </w:r>
          </w:p>
          <w:p w14:paraId="44CFC481" w14:textId="77777777"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conform cu DIN 12 331, ISO 3819</w:t>
            </w:r>
          </w:p>
          <w:p w14:paraId="71B26D7D" w14:textId="77777777"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rezistenta chimica foarte buna</w:t>
            </w:r>
          </w:p>
          <w:p w14:paraId="651F5270" w14:textId="77777777"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dilatare termica minima</w:t>
            </w:r>
          </w:p>
          <w:p w14:paraId="7DAA809B" w14:textId="77777777"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rezistenta marita la socuri termice</w:t>
            </w:r>
          </w:p>
          <w:p w14:paraId="1114A60F" w14:textId="77777777"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cu cioc</w:t>
            </w:r>
          </w:p>
          <w:p w14:paraId="603348B7" w14:textId="77777777"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forma inalta</w:t>
            </w:r>
          </w:p>
          <w:p w14:paraId="4AA3F415" w14:textId="77777777" w:rsidR="00282D05" w:rsidRDefault="00282D05" w:rsidP="00282D05">
            <w:pPr>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capacitate: 50 ml</w:t>
            </w:r>
          </w:p>
          <w:p w14:paraId="14D50A29" w14:textId="2A798852" w:rsidR="00623A24" w:rsidRPr="003979DC" w:rsidRDefault="00623A24" w:rsidP="00282D05">
            <w:pPr>
              <w:rPr>
                <w:rFonts w:asciiTheme="minorHAnsi" w:hAnsiTheme="minorHAnsi" w:cstheme="minorHAnsi"/>
                <w:lang w:val="it-IT"/>
              </w:rPr>
            </w:pPr>
          </w:p>
        </w:tc>
        <w:tc>
          <w:tcPr>
            <w:tcW w:w="0" w:type="auto"/>
            <w:shd w:val="clear" w:color="auto" w:fill="auto"/>
          </w:tcPr>
          <w:p w14:paraId="4BF372CD" w14:textId="136F8496"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6</w:t>
            </w:r>
          </w:p>
        </w:tc>
        <w:tc>
          <w:tcPr>
            <w:tcW w:w="0" w:type="auto"/>
            <w:shd w:val="clear" w:color="auto" w:fill="auto"/>
          </w:tcPr>
          <w:p w14:paraId="55880D3F" w14:textId="383E3D51"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180</w:t>
            </w:r>
          </w:p>
        </w:tc>
      </w:tr>
      <w:tr w:rsidR="00282D05" w:rsidRPr="003979DC" w14:paraId="7B26740F" w14:textId="77777777" w:rsidTr="00282D05">
        <w:tc>
          <w:tcPr>
            <w:tcW w:w="0" w:type="auto"/>
            <w:shd w:val="clear" w:color="auto" w:fill="auto"/>
          </w:tcPr>
          <w:p w14:paraId="5FB66EC0"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74C3A339" w14:textId="2627C2BB"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Pahare Berzelius</w:t>
            </w:r>
          </w:p>
        </w:tc>
        <w:tc>
          <w:tcPr>
            <w:tcW w:w="4262" w:type="dxa"/>
            <w:shd w:val="clear" w:color="auto" w:fill="FFFFFF" w:themeFill="background1"/>
          </w:tcPr>
          <w:p w14:paraId="2686BB88" w14:textId="77777777" w:rsidR="00801A9E" w:rsidRPr="003979DC" w:rsidRDefault="00801A9E" w:rsidP="00282D05">
            <w:pPr>
              <w:shd w:val="clear" w:color="auto" w:fill="FFFFFF"/>
              <w:jc w:val="both"/>
              <w:rPr>
                <w:rFonts w:asciiTheme="minorHAnsi" w:hAnsiTheme="minorHAnsi" w:cstheme="minorHAnsi"/>
                <w:lang w:val="it-IT"/>
              </w:rPr>
            </w:pPr>
            <w:r w:rsidRPr="003979DC">
              <w:rPr>
                <w:rFonts w:asciiTheme="minorHAnsi" w:hAnsiTheme="minorHAnsi" w:cstheme="minorHAnsi"/>
                <w:lang w:val="it-IT"/>
              </w:rPr>
              <w:t>Pahare Berzelius, Marienfeld sau echivalent</w:t>
            </w:r>
          </w:p>
          <w:p w14:paraId="481E4AAF" w14:textId="7A7646CA"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xml:space="preserve"> </w:t>
            </w:r>
            <w:r w:rsidR="00801A9E" w:rsidRPr="003979DC">
              <w:rPr>
                <w:rFonts w:asciiTheme="minorHAnsi" w:hAnsiTheme="minorHAnsi" w:cstheme="minorHAnsi"/>
                <w:color w:val="333333"/>
                <w:lang w:val="en-GB" w:eastAsia="en-GB"/>
              </w:rPr>
              <w:t xml:space="preserve">- </w:t>
            </w:r>
            <w:r w:rsidRPr="003979DC">
              <w:rPr>
                <w:rFonts w:asciiTheme="minorHAnsi" w:hAnsiTheme="minorHAnsi" w:cstheme="minorHAnsi"/>
                <w:color w:val="333333"/>
                <w:lang w:val="en-GB" w:eastAsia="en-GB"/>
              </w:rPr>
              <w:t>fabricate din sticla borosilicata 3.3</w:t>
            </w:r>
          </w:p>
          <w:p w14:paraId="4D23FF74" w14:textId="77777777"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conform cu DIN 12 331, ISO 3819</w:t>
            </w:r>
          </w:p>
          <w:p w14:paraId="790BE3D9" w14:textId="77777777"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rezistenta chimica foarte buna</w:t>
            </w:r>
          </w:p>
          <w:p w14:paraId="5830EC73" w14:textId="77777777"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dilatare termica minima</w:t>
            </w:r>
          </w:p>
          <w:p w14:paraId="67EBD1EA" w14:textId="77777777"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rezistenta marita la socuri termice</w:t>
            </w:r>
          </w:p>
          <w:p w14:paraId="5CE0EB8D" w14:textId="77777777"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cu cioc</w:t>
            </w:r>
          </w:p>
          <w:p w14:paraId="3BB96F7E" w14:textId="77777777"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forma inalta</w:t>
            </w:r>
          </w:p>
          <w:p w14:paraId="073C9568" w14:textId="77777777" w:rsidR="00282D05" w:rsidRDefault="00282D05" w:rsidP="00282D05">
            <w:pPr>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capacitate: 100 ml</w:t>
            </w:r>
          </w:p>
          <w:p w14:paraId="1059CA61" w14:textId="53F7047F" w:rsidR="00164ECB" w:rsidRPr="003979DC" w:rsidRDefault="00164ECB" w:rsidP="00282D05">
            <w:pPr>
              <w:rPr>
                <w:rFonts w:asciiTheme="minorHAnsi" w:hAnsiTheme="minorHAnsi" w:cstheme="minorHAnsi"/>
                <w:lang w:val="it-IT"/>
              </w:rPr>
            </w:pPr>
          </w:p>
        </w:tc>
        <w:tc>
          <w:tcPr>
            <w:tcW w:w="0" w:type="auto"/>
            <w:shd w:val="clear" w:color="auto" w:fill="auto"/>
          </w:tcPr>
          <w:p w14:paraId="5FB5AAB3" w14:textId="4674602A"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6</w:t>
            </w:r>
          </w:p>
        </w:tc>
        <w:tc>
          <w:tcPr>
            <w:tcW w:w="0" w:type="auto"/>
            <w:shd w:val="clear" w:color="auto" w:fill="auto"/>
          </w:tcPr>
          <w:p w14:paraId="57628F76" w14:textId="799A17E7"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120</w:t>
            </w:r>
          </w:p>
        </w:tc>
      </w:tr>
      <w:tr w:rsidR="00282D05" w:rsidRPr="003979DC" w14:paraId="4EC125EB" w14:textId="77777777" w:rsidTr="00282D05">
        <w:tc>
          <w:tcPr>
            <w:tcW w:w="0" w:type="auto"/>
            <w:shd w:val="clear" w:color="auto" w:fill="auto"/>
          </w:tcPr>
          <w:p w14:paraId="6F549A7D"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BB7A61F" w14:textId="3A9739B8"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Pahare Erlenmeyer</w:t>
            </w:r>
          </w:p>
        </w:tc>
        <w:tc>
          <w:tcPr>
            <w:tcW w:w="4262" w:type="dxa"/>
            <w:shd w:val="clear" w:color="auto" w:fill="FFFFFF" w:themeFill="background1"/>
          </w:tcPr>
          <w:p w14:paraId="5FF81439" w14:textId="77777777" w:rsidR="00801A9E" w:rsidRPr="00164ECB" w:rsidRDefault="00801A9E" w:rsidP="00282D05">
            <w:pPr>
              <w:shd w:val="clear" w:color="auto" w:fill="FFFFFF"/>
              <w:jc w:val="both"/>
              <w:rPr>
                <w:rFonts w:asciiTheme="minorHAnsi" w:hAnsiTheme="minorHAnsi" w:cstheme="minorHAnsi"/>
                <w:color w:val="333333"/>
                <w:lang w:val="de-DE" w:eastAsia="en-GB"/>
              </w:rPr>
            </w:pPr>
            <w:r w:rsidRPr="003979DC">
              <w:rPr>
                <w:rFonts w:asciiTheme="minorHAnsi" w:hAnsiTheme="minorHAnsi" w:cstheme="minorHAnsi"/>
                <w:lang w:val="it-IT"/>
              </w:rPr>
              <w:t>Pahare Erlenmeyer, Marienfeld sau echivalent</w:t>
            </w:r>
            <w:r w:rsidRPr="00164ECB">
              <w:rPr>
                <w:rFonts w:asciiTheme="minorHAnsi" w:hAnsiTheme="minorHAnsi" w:cstheme="minorHAnsi"/>
                <w:color w:val="333333"/>
                <w:lang w:val="de-DE" w:eastAsia="en-GB"/>
              </w:rPr>
              <w:t xml:space="preserve"> </w:t>
            </w:r>
          </w:p>
          <w:p w14:paraId="6F36D522" w14:textId="5FB93A22"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fabricate din sticla borosilicata 3.3</w:t>
            </w:r>
          </w:p>
          <w:p w14:paraId="259B5FDB" w14:textId="77777777"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rezistenta chimica foarte buna</w:t>
            </w:r>
          </w:p>
          <w:p w14:paraId="54B91A9E" w14:textId="77777777"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dilatare termica minima</w:t>
            </w:r>
          </w:p>
          <w:p w14:paraId="5C3EF2DE" w14:textId="77777777"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rezistenta marita la socuri termice</w:t>
            </w:r>
          </w:p>
          <w:p w14:paraId="75F815D2" w14:textId="77777777" w:rsidR="00282D05" w:rsidRPr="003979DC" w:rsidRDefault="00282D05" w:rsidP="00282D05">
            <w:pPr>
              <w:shd w:val="clear" w:color="auto" w:fill="FFFFFF"/>
              <w:jc w:val="both"/>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cu margine indoita</w:t>
            </w:r>
          </w:p>
          <w:p w14:paraId="23FFDBA6" w14:textId="77777777" w:rsidR="00282D05" w:rsidRDefault="00282D05" w:rsidP="00282D05">
            <w:pPr>
              <w:rPr>
                <w:rFonts w:asciiTheme="minorHAnsi" w:hAnsiTheme="minorHAnsi" w:cstheme="minorHAnsi"/>
                <w:color w:val="333333"/>
                <w:lang w:val="en-GB" w:eastAsia="en-GB"/>
              </w:rPr>
            </w:pPr>
            <w:r w:rsidRPr="003979DC">
              <w:rPr>
                <w:rFonts w:asciiTheme="minorHAnsi" w:hAnsiTheme="minorHAnsi" w:cstheme="minorHAnsi"/>
                <w:color w:val="333333"/>
                <w:lang w:val="en-GB" w:eastAsia="en-GB"/>
              </w:rPr>
              <w:t>- capacitate: 250 ml</w:t>
            </w:r>
          </w:p>
          <w:p w14:paraId="6F6CBEB6" w14:textId="496A1E10" w:rsidR="00164ECB" w:rsidRPr="003979DC" w:rsidRDefault="00164ECB" w:rsidP="00282D05">
            <w:pPr>
              <w:rPr>
                <w:rFonts w:asciiTheme="minorHAnsi" w:hAnsiTheme="minorHAnsi" w:cstheme="minorHAnsi"/>
                <w:lang w:val="it-IT"/>
              </w:rPr>
            </w:pPr>
          </w:p>
        </w:tc>
        <w:tc>
          <w:tcPr>
            <w:tcW w:w="0" w:type="auto"/>
            <w:shd w:val="clear" w:color="auto" w:fill="auto"/>
          </w:tcPr>
          <w:p w14:paraId="39DD48F3" w14:textId="0710208F"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lastRenderedPageBreak/>
              <w:t>6</w:t>
            </w:r>
          </w:p>
        </w:tc>
        <w:tc>
          <w:tcPr>
            <w:tcW w:w="0" w:type="auto"/>
            <w:shd w:val="clear" w:color="auto" w:fill="auto"/>
          </w:tcPr>
          <w:p w14:paraId="79445D6D" w14:textId="10BDD223"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102</w:t>
            </w:r>
          </w:p>
        </w:tc>
      </w:tr>
      <w:tr w:rsidR="00282D05" w:rsidRPr="003979DC" w14:paraId="725B4A9F" w14:textId="77777777" w:rsidTr="00282D05">
        <w:tc>
          <w:tcPr>
            <w:tcW w:w="0" w:type="auto"/>
            <w:shd w:val="clear" w:color="auto" w:fill="auto"/>
          </w:tcPr>
          <w:p w14:paraId="4F2D837C"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201A1D91" w14:textId="4E9D6E11" w:rsidR="00282D05" w:rsidRPr="003979DC" w:rsidRDefault="00282D05" w:rsidP="00801A9E">
            <w:pPr>
              <w:rPr>
                <w:rFonts w:asciiTheme="minorHAnsi" w:hAnsiTheme="minorHAnsi" w:cstheme="minorHAnsi"/>
                <w:lang w:val="it-IT"/>
              </w:rPr>
            </w:pPr>
            <w:r w:rsidRPr="003979DC">
              <w:rPr>
                <w:rFonts w:asciiTheme="minorHAnsi" w:hAnsiTheme="minorHAnsi" w:cstheme="minorHAnsi"/>
                <w:lang w:val="it-IT"/>
              </w:rPr>
              <w:t>Hartie filtru</w:t>
            </w:r>
            <w:r w:rsidR="00801A9E" w:rsidRPr="003979DC">
              <w:rPr>
                <w:rFonts w:asciiTheme="minorHAnsi" w:hAnsiTheme="minorHAnsi" w:cstheme="minorHAnsi"/>
                <w:lang w:val="it-IT"/>
              </w:rPr>
              <w:t xml:space="preserve"> 50</w:t>
            </w:r>
          </w:p>
        </w:tc>
        <w:tc>
          <w:tcPr>
            <w:tcW w:w="4262" w:type="dxa"/>
            <w:shd w:val="clear" w:color="auto" w:fill="FFFFFF" w:themeFill="background1"/>
          </w:tcPr>
          <w:p w14:paraId="04937AAC" w14:textId="28D5C06C" w:rsidR="00801A9E" w:rsidRPr="003979DC" w:rsidRDefault="00801A9E" w:rsidP="00801A9E">
            <w:pPr>
              <w:rPr>
                <w:rFonts w:asciiTheme="minorHAnsi" w:hAnsiTheme="minorHAnsi" w:cstheme="minorHAnsi"/>
                <w:lang w:val="it-IT"/>
              </w:rPr>
            </w:pPr>
            <w:r w:rsidRPr="003979DC">
              <w:rPr>
                <w:rFonts w:asciiTheme="minorHAnsi" w:hAnsiTheme="minorHAnsi" w:cstheme="minorHAnsi"/>
                <w:lang w:val="it-IT"/>
              </w:rPr>
              <w:t xml:space="preserve">Hartie filtru, calitativa, </w:t>
            </w:r>
            <w:r w:rsidRPr="003979DC">
              <w:rPr>
                <w:rFonts w:asciiTheme="minorHAnsi" w:hAnsiTheme="minorHAnsi" w:cstheme="minorHAnsi"/>
              </w:rPr>
              <w:t>Filtratech sau echivalent</w:t>
            </w:r>
          </w:p>
          <w:p w14:paraId="13482214" w14:textId="77777777"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 filtrare medie;</w:t>
            </w:r>
          </w:p>
          <w:p w14:paraId="515007F2" w14:textId="77777777"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 diametru: 125 mm;</w:t>
            </w:r>
          </w:p>
          <w:p w14:paraId="064DAEFA" w14:textId="77777777"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 viteza filtrare (sec) 50;</w:t>
            </w:r>
          </w:p>
          <w:p w14:paraId="19CA9D9B" w14:textId="77777777" w:rsidR="00282D05" w:rsidRDefault="00282D05" w:rsidP="00282D05">
            <w:pPr>
              <w:rPr>
                <w:rFonts w:asciiTheme="minorHAnsi" w:hAnsiTheme="minorHAnsi" w:cstheme="minorHAnsi"/>
                <w:lang w:val="it-IT"/>
              </w:rPr>
            </w:pPr>
            <w:r w:rsidRPr="003979DC">
              <w:rPr>
                <w:rFonts w:asciiTheme="minorHAnsi" w:hAnsiTheme="minorHAnsi" w:cstheme="minorHAnsi"/>
                <w:lang w:val="it-IT"/>
              </w:rPr>
              <w:t>- 100 bucati/set</w:t>
            </w:r>
          </w:p>
          <w:p w14:paraId="24ECFE46" w14:textId="6D3E5B0C" w:rsidR="00164ECB" w:rsidRPr="003979DC" w:rsidRDefault="00164ECB" w:rsidP="00282D05">
            <w:pPr>
              <w:rPr>
                <w:rFonts w:asciiTheme="minorHAnsi" w:hAnsiTheme="minorHAnsi" w:cstheme="minorHAnsi"/>
                <w:lang w:val="it-IT"/>
              </w:rPr>
            </w:pPr>
          </w:p>
        </w:tc>
        <w:tc>
          <w:tcPr>
            <w:tcW w:w="0" w:type="auto"/>
            <w:shd w:val="clear" w:color="auto" w:fill="auto"/>
          </w:tcPr>
          <w:p w14:paraId="32E3788E" w14:textId="0C37DE56"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2 seturi</w:t>
            </w:r>
          </w:p>
        </w:tc>
        <w:tc>
          <w:tcPr>
            <w:tcW w:w="0" w:type="auto"/>
            <w:shd w:val="clear" w:color="auto" w:fill="auto"/>
          </w:tcPr>
          <w:p w14:paraId="5B94B11B" w14:textId="56595033"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100</w:t>
            </w:r>
          </w:p>
        </w:tc>
      </w:tr>
      <w:tr w:rsidR="00282D05" w:rsidRPr="003979DC" w14:paraId="7721E66F" w14:textId="77777777" w:rsidTr="00282D05">
        <w:tc>
          <w:tcPr>
            <w:tcW w:w="0" w:type="auto"/>
            <w:shd w:val="clear" w:color="auto" w:fill="auto"/>
          </w:tcPr>
          <w:p w14:paraId="0588A15C"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65A309EE" w14:textId="00A1A80E"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Hartie filtru</w:t>
            </w:r>
            <w:r w:rsidR="00801A9E" w:rsidRPr="003979DC">
              <w:rPr>
                <w:rFonts w:asciiTheme="minorHAnsi" w:hAnsiTheme="minorHAnsi" w:cstheme="minorHAnsi"/>
                <w:lang w:val="it-IT"/>
              </w:rPr>
              <w:t xml:space="preserve"> 100</w:t>
            </w:r>
          </w:p>
        </w:tc>
        <w:tc>
          <w:tcPr>
            <w:tcW w:w="4262" w:type="dxa"/>
            <w:shd w:val="clear" w:color="auto" w:fill="FFFFFF" w:themeFill="background1"/>
          </w:tcPr>
          <w:p w14:paraId="0B3B5D46" w14:textId="77777777" w:rsidR="00801A9E" w:rsidRPr="003979DC" w:rsidRDefault="00801A9E" w:rsidP="00282D05">
            <w:pPr>
              <w:rPr>
                <w:rFonts w:asciiTheme="minorHAnsi" w:hAnsiTheme="minorHAnsi" w:cstheme="minorHAnsi"/>
                <w:lang w:val="it-IT"/>
              </w:rPr>
            </w:pPr>
            <w:r w:rsidRPr="003979DC">
              <w:rPr>
                <w:rFonts w:asciiTheme="minorHAnsi" w:hAnsiTheme="minorHAnsi" w:cstheme="minorHAnsi"/>
                <w:lang w:val="it-IT"/>
              </w:rPr>
              <w:t xml:space="preserve">Hartie filtru, calitativa, </w:t>
            </w:r>
            <w:r w:rsidRPr="003979DC">
              <w:rPr>
                <w:rFonts w:asciiTheme="minorHAnsi" w:hAnsiTheme="minorHAnsi" w:cstheme="minorHAnsi"/>
              </w:rPr>
              <w:t>Filtratech sau echivalent</w:t>
            </w:r>
            <w:r w:rsidRPr="003979DC">
              <w:rPr>
                <w:rFonts w:asciiTheme="minorHAnsi" w:hAnsiTheme="minorHAnsi" w:cstheme="minorHAnsi"/>
                <w:lang w:val="it-IT"/>
              </w:rPr>
              <w:t xml:space="preserve"> </w:t>
            </w:r>
          </w:p>
          <w:p w14:paraId="68849CEA" w14:textId="66FCCC6D"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 filtrare lenta;</w:t>
            </w:r>
          </w:p>
          <w:p w14:paraId="42849FEA" w14:textId="77777777"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 diametru: 125 mm;</w:t>
            </w:r>
          </w:p>
          <w:p w14:paraId="74F7A4DA" w14:textId="77777777"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 viteza filtrare (sec) 100;</w:t>
            </w:r>
          </w:p>
          <w:p w14:paraId="3AC0E28D" w14:textId="5B7C3F06"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- 100 bucati/set</w:t>
            </w:r>
          </w:p>
        </w:tc>
        <w:tc>
          <w:tcPr>
            <w:tcW w:w="0" w:type="auto"/>
            <w:shd w:val="clear" w:color="auto" w:fill="auto"/>
          </w:tcPr>
          <w:p w14:paraId="14C01511" w14:textId="488A9E86"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2 seturi</w:t>
            </w:r>
          </w:p>
        </w:tc>
        <w:tc>
          <w:tcPr>
            <w:tcW w:w="0" w:type="auto"/>
            <w:shd w:val="clear" w:color="auto" w:fill="auto"/>
          </w:tcPr>
          <w:p w14:paraId="27F4D87C" w14:textId="08F05040"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100</w:t>
            </w:r>
          </w:p>
        </w:tc>
      </w:tr>
      <w:tr w:rsidR="00282D05" w:rsidRPr="003979DC" w14:paraId="589A4D80" w14:textId="77777777" w:rsidTr="00282D05">
        <w:tc>
          <w:tcPr>
            <w:tcW w:w="0" w:type="auto"/>
            <w:shd w:val="clear" w:color="auto" w:fill="auto"/>
          </w:tcPr>
          <w:p w14:paraId="72985AFC" w14:textId="77777777" w:rsidR="00282D05" w:rsidRPr="003979DC" w:rsidRDefault="00282D05"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9E75A8D" w14:textId="76F1F851" w:rsidR="00282D05" w:rsidRPr="003979DC" w:rsidRDefault="00282D05" w:rsidP="00282D05">
            <w:pPr>
              <w:rPr>
                <w:rFonts w:asciiTheme="minorHAnsi" w:hAnsiTheme="minorHAnsi" w:cstheme="minorHAnsi"/>
                <w:lang w:val="it-IT"/>
              </w:rPr>
            </w:pPr>
            <w:r w:rsidRPr="003979DC">
              <w:rPr>
                <w:rFonts w:asciiTheme="minorHAnsi" w:hAnsiTheme="minorHAnsi" w:cstheme="minorHAnsi"/>
                <w:lang w:val="it-IT"/>
              </w:rPr>
              <w:t>Pere pentru pipetare</w:t>
            </w:r>
          </w:p>
        </w:tc>
        <w:tc>
          <w:tcPr>
            <w:tcW w:w="4262" w:type="dxa"/>
            <w:shd w:val="clear" w:color="auto" w:fill="FFFFFF" w:themeFill="background1"/>
          </w:tcPr>
          <w:p w14:paraId="21DD47CE" w14:textId="77777777" w:rsidR="00801A9E" w:rsidRPr="003979DC" w:rsidRDefault="00801A9E" w:rsidP="00282D05">
            <w:pPr>
              <w:rPr>
                <w:rFonts w:asciiTheme="minorHAnsi" w:hAnsiTheme="minorHAnsi" w:cstheme="minorHAnsi"/>
                <w:color w:val="333333"/>
                <w:shd w:val="clear" w:color="auto" w:fill="FFFFFF"/>
                <w:lang w:val="de-DE"/>
              </w:rPr>
            </w:pPr>
            <w:r w:rsidRPr="003979DC">
              <w:rPr>
                <w:rFonts w:asciiTheme="minorHAnsi" w:hAnsiTheme="minorHAnsi" w:cstheme="minorHAnsi"/>
                <w:lang w:val="it-IT"/>
              </w:rPr>
              <w:t>Pere pentru pipetare, Deutsch-Neumann sau echivalent</w:t>
            </w:r>
            <w:r w:rsidRPr="003979DC">
              <w:rPr>
                <w:rFonts w:asciiTheme="minorHAnsi" w:hAnsiTheme="minorHAnsi" w:cstheme="minorHAnsi"/>
                <w:color w:val="333333"/>
                <w:shd w:val="clear" w:color="auto" w:fill="FFFFFF"/>
                <w:lang w:val="de-DE"/>
              </w:rPr>
              <w:t xml:space="preserve"> </w:t>
            </w:r>
          </w:p>
          <w:p w14:paraId="637A8688" w14:textId="0C9A989C" w:rsidR="00282D05" w:rsidRPr="003979DC" w:rsidRDefault="00282D05" w:rsidP="00282D05">
            <w:pPr>
              <w:rPr>
                <w:rFonts w:asciiTheme="minorHAnsi" w:hAnsiTheme="minorHAnsi" w:cstheme="minorHAnsi"/>
                <w:color w:val="333333"/>
                <w:shd w:val="clear" w:color="auto" w:fill="FFFFFF"/>
              </w:rPr>
            </w:pPr>
            <w:r w:rsidRPr="003979DC">
              <w:rPr>
                <w:rFonts w:asciiTheme="minorHAnsi" w:hAnsiTheme="minorHAnsi" w:cstheme="minorHAnsi"/>
                <w:color w:val="333333"/>
                <w:shd w:val="clear" w:color="auto" w:fill="FFFFFF"/>
              </w:rPr>
              <w:t>- pere cu 3 cai;</w:t>
            </w:r>
          </w:p>
          <w:p w14:paraId="7843EA8A" w14:textId="77777777" w:rsidR="00282D05" w:rsidRDefault="00282D05" w:rsidP="00282D05">
            <w:pPr>
              <w:rPr>
                <w:rFonts w:asciiTheme="minorHAnsi" w:hAnsiTheme="minorHAnsi" w:cstheme="minorHAnsi"/>
                <w:color w:val="333333"/>
                <w:shd w:val="clear" w:color="auto" w:fill="FFFFFF"/>
              </w:rPr>
            </w:pPr>
            <w:r w:rsidRPr="003979DC">
              <w:rPr>
                <w:rFonts w:asciiTheme="minorHAnsi" w:hAnsiTheme="minorHAnsi" w:cstheme="minorHAnsi"/>
                <w:color w:val="333333"/>
                <w:shd w:val="clear" w:color="auto" w:fill="FFFFFF"/>
              </w:rPr>
              <w:t>- din cauciuc natural (NR)</w:t>
            </w:r>
          </w:p>
          <w:p w14:paraId="1B89A75F" w14:textId="411866FA" w:rsidR="00543BDE" w:rsidRPr="003979DC" w:rsidRDefault="00543BDE" w:rsidP="00282D05">
            <w:pPr>
              <w:rPr>
                <w:rFonts w:asciiTheme="minorHAnsi" w:hAnsiTheme="minorHAnsi" w:cstheme="minorHAnsi"/>
                <w:lang w:val="it-IT"/>
              </w:rPr>
            </w:pPr>
          </w:p>
        </w:tc>
        <w:tc>
          <w:tcPr>
            <w:tcW w:w="0" w:type="auto"/>
            <w:shd w:val="clear" w:color="auto" w:fill="auto"/>
          </w:tcPr>
          <w:p w14:paraId="0AE69A51" w14:textId="6FDADE3F"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15</w:t>
            </w:r>
          </w:p>
        </w:tc>
        <w:tc>
          <w:tcPr>
            <w:tcW w:w="0" w:type="auto"/>
            <w:shd w:val="clear" w:color="auto" w:fill="auto"/>
          </w:tcPr>
          <w:p w14:paraId="4BBACEBF" w14:textId="3A8CFA9E" w:rsidR="00282D05" w:rsidRPr="003979DC" w:rsidRDefault="00282D0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450</w:t>
            </w:r>
          </w:p>
        </w:tc>
      </w:tr>
      <w:tr w:rsidR="00801A9E" w:rsidRPr="003979DC" w14:paraId="088291D2" w14:textId="77777777" w:rsidTr="00282D05">
        <w:tc>
          <w:tcPr>
            <w:tcW w:w="0" w:type="auto"/>
            <w:shd w:val="clear" w:color="auto" w:fill="auto"/>
          </w:tcPr>
          <w:p w14:paraId="356C8850" w14:textId="77777777" w:rsidR="00801A9E" w:rsidRPr="003979DC" w:rsidRDefault="00801A9E" w:rsidP="00282D05">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FB6384F" w14:textId="5ED1C28A" w:rsidR="00801A9E" w:rsidRPr="003979DC" w:rsidRDefault="009A00F5" w:rsidP="00282D05">
            <w:pPr>
              <w:rPr>
                <w:rFonts w:asciiTheme="minorHAnsi" w:hAnsiTheme="minorHAnsi" w:cstheme="minorHAnsi"/>
                <w:lang w:val="it-IT"/>
              </w:rPr>
            </w:pPr>
            <w:r w:rsidRPr="003979DC">
              <w:rPr>
                <w:rFonts w:asciiTheme="minorHAnsi" w:hAnsiTheme="minorHAnsi" w:cstheme="minorHAnsi"/>
                <w:lang w:val="it-IT"/>
              </w:rPr>
              <w:t>Lam</w:t>
            </w:r>
            <w:r w:rsidR="00BB27B3" w:rsidRPr="003979DC">
              <w:rPr>
                <w:rFonts w:asciiTheme="minorHAnsi" w:hAnsiTheme="minorHAnsi" w:cstheme="minorHAnsi"/>
                <w:lang w:val="it-IT"/>
              </w:rPr>
              <w:t>ele cuart</w:t>
            </w:r>
          </w:p>
        </w:tc>
        <w:tc>
          <w:tcPr>
            <w:tcW w:w="4262" w:type="dxa"/>
            <w:shd w:val="clear" w:color="auto" w:fill="FFFFFF" w:themeFill="background1"/>
          </w:tcPr>
          <w:p w14:paraId="72632BB3" w14:textId="77777777" w:rsidR="00801A9E" w:rsidRPr="003979DC" w:rsidRDefault="009A00F5" w:rsidP="00282D05">
            <w:pPr>
              <w:rPr>
                <w:rFonts w:asciiTheme="minorHAnsi" w:hAnsiTheme="minorHAnsi" w:cstheme="minorHAnsi"/>
                <w:lang w:val="it-IT"/>
              </w:rPr>
            </w:pPr>
            <w:r w:rsidRPr="003979DC">
              <w:rPr>
                <w:rFonts w:asciiTheme="minorHAnsi" w:hAnsiTheme="minorHAnsi" w:cstheme="minorHAnsi"/>
                <w:lang w:val="it-IT"/>
              </w:rPr>
              <w:t>Lama pentru microscop Fisher Scientific din cuart, sau echivalent</w:t>
            </w:r>
          </w:p>
          <w:p w14:paraId="634B2DD0" w14:textId="77777777" w:rsidR="009A00F5" w:rsidRPr="003979DC" w:rsidRDefault="009A00F5" w:rsidP="00282D05">
            <w:pPr>
              <w:rPr>
                <w:rFonts w:asciiTheme="minorHAnsi" w:hAnsiTheme="minorHAnsi" w:cstheme="minorHAnsi"/>
                <w:lang w:val="it-IT"/>
              </w:rPr>
            </w:pPr>
            <w:r w:rsidRPr="00B6280B">
              <w:rPr>
                <w:rFonts w:asciiTheme="minorHAnsi" w:hAnsiTheme="minorHAnsi" w:cstheme="minorHAnsi"/>
                <w:lang w:val="it-IT"/>
              </w:rPr>
              <w:t>Dimensiune 25.4*25.4 mm</w:t>
            </w:r>
          </w:p>
          <w:p w14:paraId="1295C441" w14:textId="77777777" w:rsidR="009A00F5" w:rsidRPr="003979DC" w:rsidRDefault="009A00F5" w:rsidP="00282D05">
            <w:pPr>
              <w:rPr>
                <w:rFonts w:asciiTheme="minorHAnsi" w:hAnsiTheme="minorHAnsi" w:cstheme="minorHAnsi"/>
                <w:lang w:val="it-IT"/>
              </w:rPr>
            </w:pPr>
            <w:r w:rsidRPr="003979DC">
              <w:rPr>
                <w:rFonts w:asciiTheme="minorHAnsi" w:hAnsiTheme="minorHAnsi" w:cstheme="minorHAnsi"/>
                <w:lang w:val="it-IT"/>
              </w:rPr>
              <w:t>Grosime 1 mm</w:t>
            </w:r>
          </w:p>
          <w:p w14:paraId="2C9B00F9" w14:textId="30530679" w:rsidR="009A00F5" w:rsidRPr="003979DC" w:rsidRDefault="009A00F5" w:rsidP="00282D05">
            <w:pPr>
              <w:rPr>
                <w:rFonts w:asciiTheme="minorHAnsi" w:hAnsiTheme="minorHAnsi" w:cstheme="minorHAnsi"/>
                <w:lang w:val="it-IT"/>
              </w:rPr>
            </w:pPr>
            <w:r w:rsidRPr="003979DC">
              <w:rPr>
                <w:rFonts w:asciiTheme="minorHAnsi" w:hAnsiTheme="minorHAnsi" w:cstheme="minorHAnsi"/>
                <w:lang w:val="it-IT"/>
              </w:rPr>
              <w:t>Material sticlă de cuarț</w:t>
            </w:r>
          </w:p>
        </w:tc>
        <w:tc>
          <w:tcPr>
            <w:tcW w:w="0" w:type="auto"/>
            <w:shd w:val="clear" w:color="auto" w:fill="auto"/>
          </w:tcPr>
          <w:p w14:paraId="518114DE" w14:textId="03B1F2EC" w:rsidR="00801A9E" w:rsidRPr="003979DC" w:rsidRDefault="009A00F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10</w:t>
            </w:r>
          </w:p>
        </w:tc>
        <w:tc>
          <w:tcPr>
            <w:tcW w:w="0" w:type="auto"/>
            <w:shd w:val="clear" w:color="auto" w:fill="auto"/>
          </w:tcPr>
          <w:p w14:paraId="600A5C44" w14:textId="77DD4381" w:rsidR="00801A9E" w:rsidRPr="003979DC" w:rsidRDefault="009A00F5" w:rsidP="00282D05">
            <w:pPr>
              <w:ind w:left="153" w:hanging="153"/>
              <w:jc w:val="center"/>
              <w:rPr>
                <w:rFonts w:asciiTheme="minorHAnsi" w:hAnsiTheme="minorHAnsi" w:cstheme="minorHAnsi"/>
                <w:lang w:val="it-IT"/>
              </w:rPr>
            </w:pPr>
            <w:r w:rsidRPr="003979DC">
              <w:rPr>
                <w:rFonts w:asciiTheme="minorHAnsi" w:hAnsiTheme="minorHAnsi" w:cstheme="minorHAnsi"/>
                <w:lang w:val="it-IT"/>
              </w:rPr>
              <w:t>4500</w:t>
            </w:r>
          </w:p>
        </w:tc>
      </w:tr>
    </w:tbl>
    <w:p w14:paraId="78927614" w14:textId="77777777" w:rsidR="00517DDF" w:rsidRPr="003979DC" w:rsidRDefault="00517DDF" w:rsidP="006459E2">
      <w:pPr>
        <w:jc w:val="both"/>
        <w:rPr>
          <w:rFonts w:asciiTheme="minorHAnsi" w:hAnsiTheme="minorHAnsi" w:cstheme="minorHAnsi"/>
          <w:lang w:val="ro-RO"/>
        </w:rPr>
      </w:pPr>
    </w:p>
    <w:p w14:paraId="37A8416B" w14:textId="22C4573D" w:rsidR="00DF355F" w:rsidRPr="003979DC" w:rsidRDefault="00DF355F" w:rsidP="00DF355F">
      <w:pPr>
        <w:jc w:val="both"/>
        <w:rPr>
          <w:rFonts w:asciiTheme="minorHAnsi" w:hAnsiTheme="minorHAnsi" w:cstheme="minorHAnsi"/>
          <w:b/>
          <w:lang w:val="it-IT"/>
        </w:rPr>
      </w:pPr>
      <w:r w:rsidRPr="003979DC">
        <w:rPr>
          <w:rFonts w:asciiTheme="minorHAnsi" w:hAnsiTheme="minorHAnsi" w:cstheme="minorHAnsi"/>
          <w:b/>
          <w:lang w:val="it-IT"/>
        </w:rPr>
        <w:t xml:space="preserve">Garanția produselor: </w:t>
      </w:r>
      <w:r w:rsidR="00543BDE">
        <w:rPr>
          <w:rFonts w:asciiTheme="minorHAnsi" w:hAnsiTheme="minorHAnsi" w:cstheme="minorHAnsi"/>
          <w:b/>
          <w:lang w:val="it-IT"/>
        </w:rPr>
        <w:t xml:space="preserve">conform garanției solicitate fiecărui produs în tabel </w:t>
      </w:r>
      <w:r w:rsidRPr="003979DC">
        <w:rPr>
          <w:rFonts w:asciiTheme="minorHAnsi" w:hAnsiTheme="minorHAnsi" w:cstheme="minorHAnsi"/>
          <w:b/>
          <w:lang w:val="it-IT"/>
        </w:rPr>
        <w:t>(</w:t>
      </w:r>
      <w:r w:rsidR="00543BDE">
        <w:rPr>
          <w:rFonts w:asciiTheme="minorHAnsi" w:hAnsiTheme="minorHAnsi" w:cstheme="minorHAnsi"/>
          <w:b/>
          <w:lang w:val="it-IT"/>
        </w:rPr>
        <w:t>dacă</w:t>
      </w:r>
      <w:r w:rsidRPr="003979DC">
        <w:rPr>
          <w:rFonts w:asciiTheme="minorHAnsi" w:hAnsiTheme="minorHAnsi" w:cstheme="minorHAnsi"/>
          <w:b/>
          <w:lang w:val="it-IT"/>
        </w:rPr>
        <w:t xml:space="preserve"> este cazul).</w:t>
      </w:r>
    </w:p>
    <w:p w14:paraId="26F70A0D" w14:textId="199D549C" w:rsidR="00DF355F" w:rsidRPr="003979DC" w:rsidRDefault="00DF355F" w:rsidP="00DF355F">
      <w:pPr>
        <w:ind w:right="-1"/>
        <w:jc w:val="both"/>
        <w:rPr>
          <w:rFonts w:asciiTheme="minorHAnsi" w:eastAsia="Calibri" w:hAnsiTheme="minorHAnsi" w:cstheme="minorHAnsi"/>
          <w:lang w:val="ro-RO"/>
        </w:rPr>
      </w:pPr>
      <w:r w:rsidRPr="003979DC">
        <w:rPr>
          <w:rFonts w:asciiTheme="minorHAnsi" w:eastAsia="Calibri" w:hAnsiTheme="minorHAnsi" w:cstheme="minorHAnsi"/>
          <w:bCs/>
          <w:lang w:val="ro-RO"/>
        </w:rPr>
        <w:t>Produsele vor fi însoțite la livrare de certificate de garanție, declarații de conformitate</w:t>
      </w:r>
      <w:r w:rsidR="00543BDE">
        <w:rPr>
          <w:rFonts w:asciiTheme="minorHAnsi" w:eastAsia="Calibri" w:hAnsiTheme="minorHAnsi" w:cstheme="minorHAnsi"/>
          <w:bCs/>
          <w:lang w:val="ro-RO"/>
        </w:rPr>
        <w:t xml:space="preserve">, manuale de utilizare </w:t>
      </w:r>
      <w:r w:rsidRPr="003979DC">
        <w:rPr>
          <w:rFonts w:asciiTheme="minorHAnsi" w:eastAsia="Calibri" w:hAnsiTheme="minorHAnsi" w:cstheme="minorHAnsi"/>
          <w:bCs/>
          <w:lang w:val="ro-RO"/>
        </w:rPr>
        <w:t>(unde este cazul).</w:t>
      </w:r>
      <w:r w:rsidRPr="003979DC">
        <w:rPr>
          <w:rFonts w:asciiTheme="minorHAnsi" w:eastAsia="Calibri" w:hAnsiTheme="minorHAnsi" w:cstheme="minorHAnsi"/>
          <w:lang w:val="ro-RO"/>
        </w:rPr>
        <w:t xml:space="preserve"> </w:t>
      </w:r>
    </w:p>
    <w:p w14:paraId="6E4961AC" w14:textId="77777777" w:rsidR="00DF355F" w:rsidRPr="003979DC" w:rsidRDefault="00DF355F" w:rsidP="00DF355F">
      <w:pPr>
        <w:ind w:right="-1"/>
        <w:jc w:val="both"/>
        <w:rPr>
          <w:rFonts w:asciiTheme="minorHAnsi" w:eastAsia="Calibri" w:hAnsiTheme="minorHAnsi" w:cstheme="minorHAnsi"/>
          <w:lang w:val="ro-RO"/>
        </w:rPr>
      </w:pPr>
    </w:p>
    <w:p w14:paraId="1034F23B" w14:textId="293B2863" w:rsidR="00DF355F" w:rsidRPr="003979DC" w:rsidRDefault="00DF355F" w:rsidP="00DF355F">
      <w:pPr>
        <w:ind w:right="141"/>
        <w:rPr>
          <w:rFonts w:asciiTheme="minorHAnsi" w:hAnsiTheme="minorHAnsi" w:cstheme="minorHAnsi"/>
          <w:b/>
          <w:lang w:val="ro-RO"/>
        </w:rPr>
      </w:pPr>
      <w:r w:rsidRPr="003979DC">
        <w:rPr>
          <w:rFonts w:asciiTheme="minorHAnsi" w:hAnsiTheme="minorHAnsi" w:cstheme="minorHAnsi"/>
          <w:b/>
          <w:lang w:val="ro-RO"/>
        </w:rPr>
        <w:t>Valoarea estimată totală a achiziției este de</w:t>
      </w:r>
      <w:r w:rsidR="002E210F" w:rsidRPr="003979DC">
        <w:rPr>
          <w:rFonts w:asciiTheme="minorHAnsi" w:hAnsiTheme="minorHAnsi" w:cstheme="minorHAnsi"/>
          <w:lang w:val="it-IT"/>
        </w:rPr>
        <w:t xml:space="preserve"> </w:t>
      </w:r>
      <w:r w:rsidR="00832C3E" w:rsidRPr="00832C3E">
        <w:rPr>
          <w:rFonts w:asciiTheme="minorHAnsi" w:hAnsiTheme="minorHAnsi" w:cstheme="minorHAnsi"/>
          <w:b/>
          <w:bCs/>
          <w:lang w:val="it-IT"/>
        </w:rPr>
        <w:t>119.014</w:t>
      </w:r>
      <w:r w:rsidR="00A00FBA">
        <w:rPr>
          <w:rFonts w:asciiTheme="minorHAnsi" w:hAnsiTheme="minorHAnsi" w:cstheme="minorHAnsi"/>
          <w:b/>
          <w:lang w:val="ro-RO"/>
        </w:rPr>
        <w:t xml:space="preserve"> lei</w:t>
      </w:r>
      <w:r w:rsidRPr="003979DC">
        <w:rPr>
          <w:rFonts w:asciiTheme="minorHAnsi" w:hAnsiTheme="minorHAnsi" w:cstheme="minorHAnsi"/>
          <w:b/>
          <w:lang w:val="ro-RO"/>
        </w:rPr>
        <w:t xml:space="preserve"> fără TVA.</w:t>
      </w:r>
    </w:p>
    <w:p w14:paraId="5A3D86E4" w14:textId="77777777" w:rsidR="00DF355F" w:rsidRPr="003979DC" w:rsidRDefault="00DF355F" w:rsidP="00DF355F">
      <w:pPr>
        <w:ind w:right="141"/>
        <w:rPr>
          <w:rFonts w:asciiTheme="minorHAnsi" w:hAnsiTheme="minorHAnsi" w:cstheme="minorHAnsi"/>
          <w:b/>
          <w:lang w:val="ro-RO"/>
        </w:rPr>
      </w:pPr>
    </w:p>
    <w:p w14:paraId="056CC148" w14:textId="77777777" w:rsidR="00DF355F" w:rsidRPr="003979DC" w:rsidRDefault="00DF355F" w:rsidP="00DF355F">
      <w:pPr>
        <w:ind w:right="141"/>
        <w:jc w:val="both"/>
        <w:rPr>
          <w:rFonts w:asciiTheme="minorHAnsi" w:hAnsiTheme="minorHAnsi" w:cstheme="minorHAnsi"/>
          <w:b/>
          <w:lang w:val="ro-RO"/>
        </w:rPr>
      </w:pPr>
      <w:r w:rsidRPr="003979DC">
        <w:rPr>
          <w:rFonts w:asciiTheme="minorHAnsi" w:hAnsiTheme="minorHAnsi" w:cstheme="minorHAnsi"/>
          <w:b/>
          <w:lang w:val="ro-RO"/>
        </w:rPr>
        <w:t>Criteriul de atribuire: prețul cel mai scăzut/poziție, cu respectarea specificațiilor solicitate de autoritatea contractantă.</w:t>
      </w:r>
    </w:p>
    <w:p w14:paraId="383FA293" w14:textId="77777777" w:rsidR="00DF355F" w:rsidRPr="003979DC" w:rsidRDefault="00DF355F" w:rsidP="00DF355F">
      <w:pPr>
        <w:ind w:right="-1"/>
        <w:jc w:val="both"/>
        <w:rPr>
          <w:rFonts w:asciiTheme="minorHAnsi" w:eastAsia="Calibri" w:hAnsiTheme="minorHAnsi" w:cstheme="minorHAnsi"/>
          <w:lang w:val="ro-RO"/>
        </w:rPr>
      </w:pPr>
    </w:p>
    <w:p w14:paraId="7C4CBCD0" w14:textId="650DEAAB" w:rsidR="00DF355F" w:rsidRPr="003979DC" w:rsidRDefault="00DF355F" w:rsidP="00DF355F">
      <w:pPr>
        <w:rPr>
          <w:rFonts w:asciiTheme="minorHAnsi" w:hAnsiTheme="minorHAnsi" w:cstheme="minorHAnsi"/>
          <w:b/>
          <w:lang w:val="ro-RO"/>
        </w:rPr>
      </w:pPr>
      <w:r w:rsidRPr="003979DC">
        <w:rPr>
          <w:rFonts w:asciiTheme="minorHAnsi" w:hAnsiTheme="minorHAnsi" w:cstheme="minorHAnsi"/>
          <w:b/>
          <w:lang w:val="ro-RO"/>
        </w:rPr>
        <w:t xml:space="preserve">Locul, termenul de livrare </w:t>
      </w:r>
      <w:r w:rsidR="002E210F" w:rsidRPr="003979DC">
        <w:rPr>
          <w:rFonts w:asciiTheme="minorHAnsi" w:hAnsiTheme="minorHAnsi" w:cstheme="minorHAnsi"/>
          <w:b/>
          <w:lang w:val="ro-RO"/>
        </w:rPr>
        <w:t>și</w:t>
      </w:r>
      <w:r w:rsidRPr="003979DC">
        <w:rPr>
          <w:rFonts w:asciiTheme="minorHAnsi" w:hAnsiTheme="minorHAnsi" w:cstheme="minorHAnsi"/>
          <w:b/>
          <w:lang w:val="ro-RO"/>
        </w:rPr>
        <w:t xml:space="preserve"> </w:t>
      </w:r>
      <w:r w:rsidR="002E210F" w:rsidRPr="003979DC">
        <w:rPr>
          <w:rFonts w:asciiTheme="minorHAnsi" w:hAnsiTheme="minorHAnsi" w:cstheme="minorHAnsi"/>
          <w:b/>
          <w:lang w:val="ro-RO"/>
        </w:rPr>
        <w:t>recepția</w:t>
      </w:r>
      <w:r w:rsidRPr="003979DC">
        <w:rPr>
          <w:rFonts w:asciiTheme="minorHAnsi" w:hAnsiTheme="minorHAnsi" w:cstheme="minorHAnsi"/>
          <w:b/>
          <w:lang w:val="ro-RO"/>
        </w:rPr>
        <w:t xml:space="preserve"> produselor</w:t>
      </w:r>
    </w:p>
    <w:p w14:paraId="26F4687B" w14:textId="77777777" w:rsidR="00DF355F" w:rsidRPr="003979DC" w:rsidRDefault="00DF355F" w:rsidP="00DF355F">
      <w:pPr>
        <w:jc w:val="both"/>
        <w:rPr>
          <w:rFonts w:asciiTheme="minorHAnsi" w:hAnsiTheme="minorHAnsi" w:cstheme="minorHAnsi"/>
          <w:lang w:val="ro-RO"/>
        </w:rPr>
      </w:pPr>
      <w:r w:rsidRPr="003979DC">
        <w:rPr>
          <w:rFonts w:asciiTheme="minorHAnsi" w:hAnsiTheme="minorHAnsi" w:cstheme="minorHAnsi"/>
          <w:lang w:val="ro-RO"/>
        </w:rPr>
        <w:t>a) Transportul, ambalarea și asigurarea produselor sunt în sarcina ofertantului.</w:t>
      </w:r>
    </w:p>
    <w:p w14:paraId="09590656" w14:textId="77777777" w:rsidR="00DF355F" w:rsidRPr="003979DC" w:rsidRDefault="00DF355F" w:rsidP="00DF355F">
      <w:pPr>
        <w:jc w:val="both"/>
        <w:rPr>
          <w:rFonts w:asciiTheme="minorHAnsi" w:hAnsiTheme="minorHAnsi" w:cstheme="minorHAnsi"/>
          <w:lang w:val="ro-RO"/>
        </w:rPr>
      </w:pPr>
      <w:r w:rsidRPr="003979DC">
        <w:rPr>
          <w:rFonts w:asciiTheme="minorHAnsi" w:hAnsiTheme="minorHAnsi" w:cstheme="minorHAnsi"/>
          <w:lang w:val="ro-RO"/>
        </w:rPr>
        <w:t>b) Cantitățile de achiziționat sunt cele prevăzute mai sus.</w:t>
      </w:r>
    </w:p>
    <w:p w14:paraId="3754C7F1" w14:textId="77777777" w:rsidR="00DF355F" w:rsidRPr="003979DC" w:rsidRDefault="00DF355F" w:rsidP="00DF355F">
      <w:pPr>
        <w:jc w:val="both"/>
        <w:rPr>
          <w:rStyle w:val="noticetext"/>
          <w:rFonts w:asciiTheme="minorHAnsi" w:hAnsiTheme="minorHAnsi" w:cstheme="minorHAnsi"/>
          <w:highlight w:val="yellow"/>
          <w:lang w:val="ro-RO"/>
        </w:rPr>
      </w:pPr>
      <w:r w:rsidRPr="003979DC">
        <w:rPr>
          <w:rFonts w:asciiTheme="minorHAnsi" w:hAnsiTheme="minorHAnsi" w:cstheme="minorHAnsi"/>
          <w:lang w:val="ro-RO"/>
        </w:rPr>
        <w:t xml:space="preserve">c) Locul de livrare al produselor: Sediul Lac Mamaia al Universității Maritime din Constanța, situat pe str. Cuarțului nr. 2, </w:t>
      </w:r>
      <w:r w:rsidRPr="003979DC">
        <w:rPr>
          <w:rStyle w:val="noticetext"/>
          <w:rFonts w:asciiTheme="minorHAnsi" w:hAnsiTheme="minorHAnsi" w:cstheme="minorHAnsi"/>
          <w:lang w:val="ro-RO"/>
        </w:rPr>
        <w:t>Constanța. Prețul ofertat</w:t>
      </w:r>
      <w:r w:rsidRPr="003979DC">
        <w:rPr>
          <w:rFonts w:asciiTheme="minorHAnsi" w:hAnsiTheme="minorHAnsi" w:cstheme="minorHAnsi"/>
          <w:lang w:val="ro-RO"/>
        </w:rPr>
        <w:t xml:space="preserve"> /poziție</w:t>
      </w:r>
      <w:r w:rsidRPr="003979DC">
        <w:rPr>
          <w:rStyle w:val="noticetext"/>
          <w:rFonts w:asciiTheme="minorHAnsi" w:hAnsiTheme="minorHAnsi" w:cstheme="minorHAnsi"/>
          <w:lang w:val="ro-RO"/>
        </w:rPr>
        <w:t xml:space="preserve"> va include livrarea produselor la sediul autorității contractante</w:t>
      </w:r>
      <w:r w:rsidRPr="003979DC">
        <w:rPr>
          <w:rStyle w:val="noticetext"/>
          <w:rFonts w:asciiTheme="minorHAnsi" w:hAnsiTheme="minorHAnsi" w:cstheme="minorHAnsi"/>
          <w:color w:val="0070C0"/>
          <w:lang w:val="ro-RO"/>
        </w:rPr>
        <w:t>.</w:t>
      </w:r>
    </w:p>
    <w:p w14:paraId="4A8732F4" w14:textId="799FB4D9" w:rsidR="00DF355F" w:rsidRPr="003979DC" w:rsidRDefault="00DF355F" w:rsidP="00DF355F">
      <w:pPr>
        <w:jc w:val="both"/>
        <w:rPr>
          <w:rFonts w:asciiTheme="minorHAnsi" w:hAnsiTheme="minorHAnsi" w:cstheme="minorHAnsi"/>
          <w:b/>
          <w:lang w:val="ro-RO"/>
        </w:rPr>
      </w:pPr>
      <w:r w:rsidRPr="003979DC">
        <w:rPr>
          <w:rStyle w:val="noticetext"/>
          <w:rFonts w:asciiTheme="minorHAnsi" w:hAnsiTheme="minorHAnsi" w:cstheme="minorHAnsi"/>
          <w:b/>
          <w:lang w:val="ro-RO"/>
        </w:rPr>
        <w:t>d) Termenul de livrare</w:t>
      </w:r>
      <w:r w:rsidRPr="003979DC">
        <w:rPr>
          <w:rFonts w:asciiTheme="minorHAnsi" w:hAnsiTheme="minorHAnsi" w:cstheme="minorHAnsi"/>
          <w:b/>
          <w:lang w:val="ro-RO"/>
        </w:rPr>
        <w:t xml:space="preserve">: </w:t>
      </w:r>
      <w:r w:rsidR="00D455CC" w:rsidRPr="00981E71">
        <w:rPr>
          <w:rFonts w:asciiTheme="minorHAnsi" w:hAnsiTheme="minorHAnsi" w:cstheme="minorHAnsi"/>
          <w:b/>
          <w:lang w:val="ro-RO"/>
        </w:rPr>
        <w:t xml:space="preserve">25 zile lucrătoare </w:t>
      </w:r>
      <w:r w:rsidRPr="00981E71">
        <w:rPr>
          <w:rFonts w:asciiTheme="minorHAnsi" w:hAnsiTheme="minorHAnsi" w:cstheme="minorHAnsi"/>
          <w:b/>
          <w:lang w:val="ro-RO"/>
        </w:rPr>
        <w:t>de</w:t>
      </w:r>
      <w:r w:rsidRPr="003979DC">
        <w:rPr>
          <w:rFonts w:asciiTheme="minorHAnsi" w:hAnsiTheme="minorHAnsi" w:cstheme="minorHAnsi"/>
          <w:b/>
          <w:lang w:val="ro-RO"/>
        </w:rPr>
        <w:t xml:space="preserve"> la data transmiterii comenzii ferme/ finalizării achiziției directe în SEAP.</w:t>
      </w:r>
    </w:p>
    <w:p w14:paraId="3FBAA2A4" w14:textId="77777777" w:rsidR="00DF355F" w:rsidRPr="003979DC" w:rsidRDefault="00DF355F" w:rsidP="00DF355F">
      <w:pPr>
        <w:jc w:val="both"/>
        <w:rPr>
          <w:rFonts w:asciiTheme="minorHAnsi" w:hAnsiTheme="minorHAnsi" w:cstheme="minorHAnsi"/>
          <w:lang w:val="ro-RO"/>
        </w:rPr>
      </w:pPr>
      <w:r w:rsidRPr="003979DC">
        <w:rPr>
          <w:rFonts w:asciiTheme="minorHAnsi" w:hAnsiTheme="minorHAnsi" w:cstheme="minorHAnsi"/>
          <w:lang w:val="ro-RO"/>
        </w:rPr>
        <w:t>e) Nu se acceptă defecte ale produselor furnizate.</w:t>
      </w:r>
    </w:p>
    <w:p w14:paraId="75FE4BE9" w14:textId="6FA8BC08" w:rsidR="00DF355F" w:rsidRPr="003979DC" w:rsidRDefault="00DF355F" w:rsidP="00DF355F">
      <w:pPr>
        <w:pStyle w:val="NoSpacing"/>
        <w:jc w:val="both"/>
        <w:rPr>
          <w:rFonts w:asciiTheme="minorHAnsi" w:hAnsiTheme="minorHAnsi" w:cstheme="minorHAnsi"/>
          <w:sz w:val="20"/>
          <w:szCs w:val="20"/>
          <w:lang w:val="ro-RO"/>
        </w:rPr>
      </w:pPr>
      <w:r w:rsidRPr="003979DC">
        <w:rPr>
          <w:rFonts w:asciiTheme="minorHAnsi" w:hAnsiTheme="minorHAnsi" w:cstheme="minorHAnsi"/>
          <w:sz w:val="20"/>
          <w:szCs w:val="20"/>
          <w:lang w:val="ro-RO"/>
        </w:rPr>
        <w:t xml:space="preserve">f) </w:t>
      </w:r>
      <w:r w:rsidRPr="003979DC">
        <w:rPr>
          <w:rFonts w:asciiTheme="minorHAnsi" w:hAnsiTheme="minorHAnsi" w:cstheme="minorHAnsi"/>
          <w:sz w:val="20"/>
          <w:szCs w:val="20"/>
          <w:lang w:val="it-IT"/>
        </w:rPr>
        <w:t>Livrarea de produse cu o calitate inferioară celei ofertate</w:t>
      </w:r>
      <w:r w:rsidRPr="003979DC">
        <w:rPr>
          <w:rFonts w:asciiTheme="minorHAnsi" w:hAnsiTheme="minorHAnsi" w:cstheme="minorHAnsi"/>
          <w:sz w:val="20"/>
          <w:szCs w:val="20"/>
          <w:lang w:val="ro-RO"/>
        </w:rPr>
        <w:t xml:space="preserve"> dă dreptul autorității contractante de a le refuza și de a solicita înlocuirea acestora, în </w:t>
      </w:r>
      <w:r w:rsidRPr="00B6280B">
        <w:rPr>
          <w:rFonts w:asciiTheme="minorHAnsi" w:hAnsiTheme="minorHAnsi" w:cstheme="minorHAnsi"/>
          <w:sz w:val="20"/>
          <w:szCs w:val="20"/>
          <w:lang w:val="ro-RO"/>
        </w:rPr>
        <w:t xml:space="preserve">maxim </w:t>
      </w:r>
      <w:r w:rsidR="00B6280B" w:rsidRPr="00B6280B">
        <w:rPr>
          <w:rFonts w:asciiTheme="minorHAnsi" w:hAnsiTheme="minorHAnsi" w:cstheme="minorHAnsi"/>
          <w:sz w:val="20"/>
          <w:szCs w:val="20"/>
          <w:lang w:val="ro-RO"/>
        </w:rPr>
        <w:t>30 (treizeci)</w:t>
      </w:r>
      <w:r w:rsidRPr="00B6280B">
        <w:rPr>
          <w:rFonts w:asciiTheme="minorHAnsi" w:hAnsiTheme="minorHAnsi" w:cstheme="minorHAnsi"/>
          <w:sz w:val="20"/>
          <w:szCs w:val="20"/>
          <w:lang w:val="ro-RO"/>
        </w:rPr>
        <w:t xml:space="preserve"> zile lucrătoare</w:t>
      </w:r>
      <w:r w:rsidRPr="003979DC">
        <w:rPr>
          <w:rFonts w:asciiTheme="minorHAnsi" w:hAnsiTheme="minorHAnsi" w:cstheme="minorHAnsi"/>
          <w:sz w:val="20"/>
          <w:szCs w:val="20"/>
          <w:lang w:val="ro-RO"/>
        </w:rPr>
        <w:t>, cu produse de calitate.</w:t>
      </w:r>
    </w:p>
    <w:p w14:paraId="37B31DC9" w14:textId="1EA5A386" w:rsidR="00DF355F" w:rsidRPr="003979DC" w:rsidRDefault="00DF355F" w:rsidP="00DF355F">
      <w:pPr>
        <w:jc w:val="both"/>
        <w:rPr>
          <w:rFonts w:asciiTheme="minorHAnsi" w:hAnsiTheme="minorHAnsi" w:cstheme="minorHAnsi"/>
          <w:lang w:val="ro-RO"/>
        </w:rPr>
      </w:pPr>
      <w:r w:rsidRPr="003979DC">
        <w:rPr>
          <w:rFonts w:asciiTheme="minorHAnsi" w:hAnsiTheme="minorHAnsi" w:cstheme="minorHAnsi"/>
          <w:lang w:val="ro-RO"/>
        </w:rPr>
        <w:t>g) Recepția calitativă a produselor furnizate se va face de către beneficiar, în termen de max</w:t>
      </w:r>
      <w:r w:rsidRPr="00981E71">
        <w:rPr>
          <w:rFonts w:asciiTheme="minorHAnsi" w:hAnsiTheme="minorHAnsi" w:cstheme="minorHAnsi"/>
          <w:lang w:val="ro-RO"/>
        </w:rPr>
        <w:t xml:space="preserve">. </w:t>
      </w:r>
      <w:r w:rsidR="00B6280B" w:rsidRPr="00981E71">
        <w:rPr>
          <w:rFonts w:asciiTheme="minorHAnsi" w:hAnsiTheme="minorHAnsi" w:cstheme="minorHAnsi"/>
          <w:lang w:val="ro-RO"/>
        </w:rPr>
        <w:t>5</w:t>
      </w:r>
      <w:r w:rsidRPr="00981E71">
        <w:rPr>
          <w:rFonts w:asciiTheme="minorHAnsi" w:hAnsiTheme="minorHAnsi" w:cstheme="minorHAnsi"/>
          <w:lang w:val="ro-RO"/>
        </w:rPr>
        <w:t xml:space="preserve"> (</w:t>
      </w:r>
      <w:r w:rsidR="00B6280B" w:rsidRPr="00981E71">
        <w:rPr>
          <w:rFonts w:asciiTheme="minorHAnsi" w:hAnsiTheme="minorHAnsi" w:cstheme="minorHAnsi"/>
          <w:lang w:val="ro-RO"/>
        </w:rPr>
        <w:t>cinci</w:t>
      </w:r>
      <w:r w:rsidRPr="00981E71">
        <w:rPr>
          <w:rFonts w:asciiTheme="minorHAnsi" w:hAnsiTheme="minorHAnsi" w:cstheme="minorHAnsi"/>
          <w:lang w:val="ro-RO"/>
        </w:rPr>
        <w:t>) zile lucrătoare</w:t>
      </w:r>
      <w:r w:rsidRPr="003979DC">
        <w:rPr>
          <w:rFonts w:asciiTheme="minorHAnsi" w:hAnsiTheme="minorHAnsi" w:cstheme="minorHAnsi"/>
          <w:lang w:val="ro-RO"/>
        </w:rPr>
        <w:t xml:space="preserve"> de la data livrării.  </w:t>
      </w:r>
    </w:p>
    <w:p w14:paraId="7C7E9126" w14:textId="77777777" w:rsidR="00A326F0" w:rsidRPr="003979DC" w:rsidRDefault="00A326F0" w:rsidP="005F0477">
      <w:pPr>
        <w:rPr>
          <w:rFonts w:asciiTheme="minorHAnsi" w:hAnsiTheme="minorHAnsi" w:cstheme="minorHAnsi"/>
          <w:lang w:val="ro-RO"/>
        </w:rPr>
      </w:pPr>
    </w:p>
    <w:p w14:paraId="1E935844" w14:textId="77777777" w:rsidR="00DC250D" w:rsidRPr="003979DC" w:rsidRDefault="00DC250D" w:rsidP="005F0477">
      <w:pPr>
        <w:rPr>
          <w:rFonts w:asciiTheme="minorHAnsi" w:hAnsiTheme="minorHAnsi" w:cstheme="minorHAnsi"/>
          <w:lang w:val="ro-RO"/>
        </w:rPr>
      </w:pPr>
    </w:p>
    <w:p w14:paraId="4C6E4528" w14:textId="632D3515" w:rsidR="00F94B51" w:rsidRPr="003979DC" w:rsidRDefault="005D1010" w:rsidP="005D1010">
      <w:pPr>
        <w:jc w:val="center"/>
        <w:rPr>
          <w:rFonts w:asciiTheme="minorHAnsi" w:hAnsiTheme="minorHAnsi" w:cstheme="minorHAnsi"/>
          <w:lang w:val="ro-RO"/>
        </w:rPr>
      </w:pPr>
      <w:r w:rsidRPr="003979DC">
        <w:rPr>
          <w:rFonts w:asciiTheme="minorHAnsi" w:hAnsiTheme="minorHAnsi" w:cstheme="minorHAnsi"/>
          <w:lang w:val="ro-RO"/>
        </w:rPr>
        <w:t>Întocmit:</w:t>
      </w:r>
    </w:p>
    <w:p w14:paraId="585A59B8" w14:textId="7D5CF571" w:rsidR="005D1010" w:rsidRPr="003979DC" w:rsidRDefault="005D1010" w:rsidP="005D1010">
      <w:pPr>
        <w:jc w:val="center"/>
        <w:rPr>
          <w:rFonts w:asciiTheme="minorHAnsi" w:hAnsiTheme="minorHAnsi" w:cstheme="minorHAnsi"/>
          <w:lang w:val="ro-RO"/>
        </w:rPr>
      </w:pPr>
      <w:r w:rsidRPr="003979DC">
        <w:rPr>
          <w:rFonts w:asciiTheme="minorHAnsi" w:hAnsiTheme="minorHAnsi" w:cstheme="minorHAnsi"/>
          <w:lang w:val="ro-RO"/>
        </w:rPr>
        <w:t xml:space="preserve">Director de proiect, </w:t>
      </w:r>
      <w:r w:rsidR="002E210F" w:rsidRPr="003979DC">
        <w:rPr>
          <w:rFonts w:asciiTheme="minorHAnsi" w:hAnsiTheme="minorHAnsi" w:cstheme="minorHAnsi"/>
          <w:lang w:val="ro-RO"/>
        </w:rPr>
        <w:t>Conf</w:t>
      </w:r>
      <w:r w:rsidRPr="003979DC">
        <w:rPr>
          <w:rFonts w:asciiTheme="minorHAnsi" w:hAnsiTheme="minorHAnsi" w:cstheme="minorHAnsi"/>
          <w:lang w:val="ro-RO"/>
        </w:rPr>
        <w:t>. dr. ing. Sabău Adrian</w:t>
      </w:r>
    </w:p>
    <w:p w14:paraId="05E762F9" w14:textId="04C8AE1A" w:rsidR="00D617E2" w:rsidRPr="003979DC" w:rsidRDefault="00D617E2" w:rsidP="005F0477">
      <w:pPr>
        <w:rPr>
          <w:rFonts w:asciiTheme="minorHAnsi" w:hAnsiTheme="minorHAnsi" w:cstheme="minorHAnsi"/>
          <w:lang w:val="ro-RO"/>
        </w:rPr>
      </w:pPr>
    </w:p>
    <w:p w14:paraId="7017525B" w14:textId="3458CCB8" w:rsidR="005D1010" w:rsidRPr="003979DC" w:rsidRDefault="005D1010" w:rsidP="005F0477">
      <w:pPr>
        <w:rPr>
          <w:rFonts w:asciiTheme="minorHAnsi" w:hAnsiTheme="minorHAnsi" w:cstheme="minorHAnsi"/>
          <w:lang w:val="ro-RO"/>
        </w:rPr>
      </w:pPr>
    </w:p>
    <w:sectPr w:rsidR="005D1010" w:rsidRPr="003979DC" w:rsidSect="00F7036E">
      <w:footerReference w:type="even" r:id="rId11"/>
      <w:footerReference w:type="default" r:id="rId12"/>
      <w:footerReference w:type="first" r:id="rId13"/>
      <w:pgSz w:w="11907" w:h="16840" w:code="9"/>
      <w:pgMar w:top="709" w:right="851" w:bottom="567" w:left="1134" w:header="567" w:footer="44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594B2" w14:textId="77777777" w:rsidR="00782C98" w:rsidRDefault="00782C98">
      <w:r>
        <w:separator/>
      </w:r>
    </w:p>
  </w:endnote>
  <w:endnote w:type="continuationSeparator" w:id="0">
    <w:p w14:paraId="7B81C43A" w14:textId="77777777" w:rsidR="00782C98" w:rsidRDefault="0078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17F8B" w14:textId="5354C702" w:rsidR="009F3A34" w:rsidRDefault="009F3A3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0F60">
      <w:rPr>
        <w:rStyle w:val="PageNumber"/>
        <w:noProof/>
      </w:rPr>
      <w:t>6</w:t>
    </w:r>
    <w:r>
      <w:rPr>
        <w:rStyle w:val="PageNumber"/>
      </w:rPr>
      <w:fldChar w:fldCharType="end"/>
    </w:r>
  </w:p>
  <w:p w14:paraId="73C6B95B" w14:textId="77777777" w:rsidR="009F3A34" w:rsidRDefault="009F3A34" w:rsidP="00217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0A8A" w14:textId="2E71CC7B" w:rsidR="009F3A34" w:rsidRDefault="009F3A3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0F60">
      <w:rPr>
        <w:rStyle w:val="PageNumber"/>
        <w:noProof/>
      </w:rPr>
      <w:t>3</w:t>
    </w:r>
    <w:r>
      <w:rPr>
        <w:rStyle w:val="PageNumber"/>
      </w:rPr>
      <w:fldChar w:fldCharType="end"/>
    </w:r>
  </w:p>
  <w:p w14:paraId="5F1E0122" w14:textId="77777777" w:rsidR="009F3A34" w:rsidRDefault="009F3A34" w:rsidP="00217CD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54B2E" w14:textId="4E5B2EB7" w:rsidR="009F3A34" w:rsidRPr="0068701F" w:rsidRDefault="009F3A34" w:rsidP="006417B3">
    <w:pPr>
      <w:pStyle w:val="Footer"/>
      <w:jc w:val="right"/>
      <w:rPr>
        <w:rFonts w:ascii="Calibri" w:hAnsi="Calibri" w:cs="Calibri"/>
      </w:rPr>
    </w:pPr>
    <w:r w:rsidRPr="0068701F">
      <w:rPr>
        <w:rFonts w:ascii="Calibri" w:hAnsi="Calibri" w:cs="Calibri"/>
      </w:rPr>
      <w:t xml:space="preserve">Page </w:t>
    </w:r>
    <w:r w:rsidRPr="0068701F">
      <w:rPr>
        <w:rFonts w:ascii="Calibri" w:hAnsi="Calibri" w:cs="Calibri"/>
        <w:bCs/>
      </w:rPr>
      <w:fldChar w:fldCharType="begin"/>
    </w:r>
    <w:r w:rsidRPr="0068701F">
      <w:rPr>
        <w:rFonts w:ascii="Calibri" w:hAnsi="Calibri" w:cs="Calibri"/>
        <w:bCs/>
      </w:rPr>
      <w:instrText xml:space="preserve"> PAGE </w:instrText>
    </w:r>
    <w:r w:rsidRPr="0068701F">
      <w:rPr>
        <w:rFonts w:ascii="Calibri" w:hAnsi="Calibri" w:cs="Calibri"/>
        <w:bCs/>
      </w:rPr>
      <w:fldChar w:fldCharType="separate"/>
    </w:r>
    <w:r w:rsidR="00EF0F60">
      <w:rPr>
        <w:rFonts w:ascii="Calibri" w:hAnsi="Calibri" w:cs="Calibri"/>
        <w:bCs/>
        <w:noProof/>
      </w:rPr>
      <w:t>1</w:t>
    </w:r>
    <w:r w:rsidRPr="0068701F">
      <w:rPr>
        <w:rFonts w:ascii="Calibri" w:hAnsi="Calibri" w:cs="Calibri"/>
        <w:bCs/>
      </w:rPr>
      <w:fldChar w:fldCharType="end"/>
    </w:r>
    <w:r w:rsidRPr="0068701F">
      <w:rPr>
        <w:rFonts w:ascii="Calibri" w:hAnsi="Calibri" w:cs="Calibri"/>
      </w:rPr>
      <w:t xml:space="preserve"> of </w:t>
    </w:r>
    <w:r w:rsidRPr="0068701F">
      <w:rPr>
        <w:rFonts w:ascii="Calibri" w:hAnsi="Calibri" w:cs="Calibri"/>
        <w:bCs/>
      </w:rPr>
      <w:fldChar w:fldCharType="begin"/>
    </w:r>
    <w:r w:rsidRPr="0068701F">
      <w:rPr>
        <w:rFonts w:ascii="Calibri" w:hAnsi="Calibri" w:cs="Calibri"/>
        <w:bCs/>
      </w:rPr>
      <w:instrText xml:space="preserve"> NUMPAGES  </w:instrText>
    </w:r>
    <w:r w:rsidRPr="0068701F">
      <w:rPr>
        <w:rFonts w:ascii="Calibri" w:hAnsi="Calibri" w:cs="Calibri"/>
        <w:bCs/>
      </w:rPr>
      <w:fldChar w:fldCharType="separate"/>
    </w:r>
    <w:r w:rsidR="00EF0F60">
      <w:rPr>
        <w:rFonts w:ascii="Calibri" w:hAnsi="Calibri" w:cs="Calibri"/>
        <w:bCs/>
        <w:noProof/>
      </w:rPr>
      <w:t>6</w:t>
    </w:r>
    <w:r w:rsidRPr="0068701F">
      <w:rPr>
        <w:rFonts w:ascii="Calibri" w:hAnsi="Calibri" w:cs="Calibri"/>
        <w:bCs/>
      </w:rPr>
      <w:fldChar w:fldCharType="end"/>
    </w:r>
  </w:p>
  <w:p w14:paraId="6E821839" w14:textId="77777777" w:rsidR="009F3A34" w:rsidRPr="0055137F" w:rsidRDefault="009F3A34" w:rsidP="0055137F">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7AC05" w14:textId="77777777" w:rsidR="00782C98" w:rsidRDefault="00782C98">
      <w:r>
        <w:separator/>
      </w:r>
    </w:p>
  </w:footnote>
  <w:footnote w:type="continuationSeparator" w:id="0">
    <w:p w14:paraId="07EF4BD9" w14:textId="77777777" w:rsidR="00782C98" w:rsidRDefault="00782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8"/>
    <w:multiLevelType w:val="singleLevel"/>
    <w:tmpl w:val="00000008"/>
    <w:name w:val="WW8Num26"/>
    <w:lvl w:ilvl="0">
      <w:start w:val="1"/>
      <w:numFmt w:val="lowerLetter"/>
      <w:lvlText w:val="%1)"/>
      <w:lvlJc w:val="left"/>
      <w:pPr>
        <w:tabs>
          <w:tab w:val="num" w:pos="720"/>
        </w:tabs>
        <w:ind w:left="720" w:hanging="360"/>
      </w:pPr>
      <w:rPr>
        <w:sz w:val="24"/>
        <w:szCs w:val="24"/>
      </w:rPr>
    </w:lvl>
  </w:abstractNum>
  <w:abstractNum w:abstractNumId="2" w15:restartNumberingAfterBreak="0">
    <w:nsid w:val="029300C8"/>
    <w:multiLevelType w:val="hybridMultilevel"/>
    <w:tmpl w:val="3C143C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807D2D"/>
    <w:multiLevelType w:val="hybridMultilevel"/>
    <w:tmpl w:val="DD7428FC"/>
    <w:lvl w:ilvl="0" w:tplc="04090017">
      <w:start w:val="1"/>
      <w:numFmt w:val="lowerLetter"/>
      <w:lvlText w:val="%1)"/>
      <w:lvlJc w:val="left"/>
      <w:pPr>
        <w:ind w:left="576" w:hanging="360"/>
      </w:pPr>
    </w:lvl>
    <w:lvl w:ilvl="1" w:tplc="04090019">
      <w:start w:val="1"/>
      <w:numFmt w:val="lowerLetter"/>
      <w:lvlText w:val="%2."/>
      <w:lvlJc w:val="left"/>
      <w:pPr>
        <w:ind w:left="1296" w:hanging="360"/>
      </w:pPr>
    </w:lvl>
    <w:lvl w:ilvl="2" w:tplc="0409001B">
      <w:start w:val="1"/>
      <w:numFmt w:val="lowerRoman"/>
      <w:lvlText w:val="%3."/>
      <w:lvlJc w:val="right"/>
      <w:pPr>
        <w:ind w:left="2016" w:hanging="180"/>
      </w:pPr>
    </w:lvl>
    <w:lvl w:ilvl="3" w:tplc="0409000F">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15:restartNumberingAfterBreak="0">
    <w:nsid w:val="06B90E24"/>
    <w:multiLevelType w:val="hybridMultilevel"/>
    <w:tmpl w:val="1622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2692E"/>
    <w:multiLevelType w:val="hybridMultilevel"/>
    <w:tmpl w:val="9294B0C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8FC50D9"/>
    <w:multiLevelType w:val="hybridMultilevel"/>
    <w:tmpl w:val="B39874BC"/>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9B470DC"/>
    <w:multiLevelType w:val="hybridMultilevel"/>
    <w:tmpl w:val="1010A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9F01CD"/>
    <w:multiLevelType w:val="hybridMultilevel"/>
    <w:tmpl w:val="A9CA5E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5FB713A"/>
    <w:multiLevelType w:val="hybridMultilevel"/>
    <w:tmpl w:val="A294AC8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79F671A"/>
    <w:multiLevelType w:val="hybridMultilevel"/>
    <w:tmpl w:val="4B02D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7908D1"/>
    <w:multiLevelType w:val="hybridMultilevel"/>
    <w:tmpl w:val="F62692B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1D2C5716"/>
    <w:multiLevelType w:val="hybridMultilevel"/>
    <w:tmpl w:val="48EABF6C"/>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1DD651C5"/>
    <w:multiLevelType w:val="hybridMultilevel"/>
    <w:tmpl w:val="526E9C1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1ED04A76"/>
    <w:multiLevelType w:val="hybridMultilevel"/>
    <w:tmpl w:val="97B4682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200819DC"/>
    <w:multiLevelType w:val="hybridMultilevel"/>
    <w:tmpl w:val="78C6BB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0550352"/>
    <w:multiLevelType w:val="hybridMultilevel"/>
    <w:tmpl w:val="FA2059F0"/>
    <w:lvl w:ilvl="0" w:tplc="9ED4C87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610D05"/>
    <w:multiLevelType w:val="hybridMultilevel"/>
    <w:tmpl w:val="64F44D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3DA92F2">
      <w:start w:val="1"/>
      <w:numFmt w:val="lowerLetter"/>
      <w:lvlText w:val="%7)"/>
      <w:lvlJc w:val="left"/>
      <w:pPr>
        <w:ind w:left="5040" w:hanging="360"/>
      </w:pPr>
      <w:rPr>
        <w:rFonts w:ascii="Calibri" w:eastAsia="Times New Roman" w:hAnsi="Calibri" w:cs="Calibri"/>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AF5F30"/>
    <w:multiLevelType w:val="hybridMultilevel"/>
    <w:tmpl w:val="E5EE9D0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231461B2"/>
    <w:multiLevelType w:val="hybridMultilevel"/>
    <w:tmpl w:val="421EEB58"/>
    <w:lvl w:ilvl="0" w:tplc="3774B5E8">
      <w:start w:val="1"/>
      <w:numFmt w:val="low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F490FB6C">
      <w:start w:val="1"/>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4550721"/>
    <w:multiLevelType w:val="hybridMultilevel"/>
    <w:tmpl w:val="761A41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F575360"/>
    <w:multiLevelType w:val="hybridMultilevel"/>
    <w:tmpl w:val="C182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3E086D"/>
    <w:multiLevelType w:val="hybridMultilevel"/>
    <w:tmpl w:val="E4121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45E28BD"/>
    <w:multiLevelType w:val="hybridMultilevel"/>
    <w:tmpl w:val="33521F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63308E4"/>
    <w:multiLevelType w:val="hybridMultilevel"/>
    <w:tmpl w:val="A9247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502187"/>
    <w:multiLevelType w:val="hybridMultilevel"/>
    <w:tmpl w:val="F466A99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3CA71A0A"/>
    <w:multiLevelType w:val="hybridMultilevel"/>
    <w:tmpl w:val="6F323A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423F295D"/>
    <w:multiLevelType w:val="hybridMultilevel"/>
    <w:tmpl w:val="FF26F2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304263D"/>
    <w:multiLevelType w:val="hybridMultilevel"/>
    <w:tmpl w:val="DA70A47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43597648"/>
    <w:multiLevelType w:val="hybridMultilevel"/>
    <w:tmpl w:val="CAA822D8"/>
    <w:lvl w:ilvl="0" w:tplc="15A26E16">
      <w:start w:val="2"/>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6C3BFB"/>
    <w:multiLevelType w:val="hybridMultilevel"/>
    <w:tmpl w:val="9B0A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C75F2B"/>
    <w:multiLevelType w:val="hybridMultilevel"/>
    <w:tmpl w:val="8626C70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44D42C19"/>
    <w:multiLevelType w:val="hybridMultilevel"/>
    <w:tmpl w:val="2D38303C"/>
    <w:lvl w:ilvl="0" w:tplc="B95224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A81E61"/>
    <w:multiLevelType w:val="hybridMultilevel"/>
    <w:tmpl w:val="ED6CF9DA"/>
    <w:name w:val="WW8Num2"/>
    <w:lvl w:ilvl="0" w:tplc="126E46DC">
      <w:start w:val="1"/>
      <w:numFmt w:val="bullet"/>
      <w:lvlText w:val=""/>
      <w:lvlJc w:val="left"/>
      <w:pPr>
        <w:tabs>
          <w:tab w:val="num" w:pos="696"/>
        </w:tabs>
        <w:ind w:left="624" w:hanging="288"/>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5B015B3"/>
    <w:multiLevelType w:val="hybridMultilevel"/>
    <w:tmpl w:val="40A0A86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5CB2547"/>
    <w:multiLevelType w:val="hybridMultilevel"/>
    <w:tmpl w:val="A6B8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A4CBD"/>
    <w:multiLevelType w:val="hybridMultilevel"/>
    <w:tmpl w:val="5E6E1DF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59B23CDD"/>
    <w:multiLevelType w:val="multilevel"/>
    <w:tmpl w:val="5538B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39D4315"/>
    <w:multiLevelType w:val="hybridMultilevel"/>
    <w:tmpl w:val="5AE2FC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67E316E"/>
    <w:multiLevelType w:val="hybridMultilevel"/>
    <w:tmpl w:val="E85EDE1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B843FC"/>
    <w:multiLevelType w:val="hybridMultilevel"/>
    <w:tmpl w:val="A3C8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752CF"/>
    <w:multiLevelType w:val="hybridMultilevel"/>
    <w:tmpl w:val="0EBA5A34"/>
    <w:name w:val="WW8Num22"/>
    <w:lvl w:ilvl="0" w:tplc="1FC6714C">
      <w:start w:val="3"/>
      <w:numFmt w:val="decimal"/>
      <w:lvlText w:val="%1."/>
      <w:lvlJc w:val="left"/>
      <w:pPr>
        <w:tabs>
          <w:tab w:val="num" w:pos="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C315244"/>
    <w:multiLevelType w:val="hybridMultilevel"/>
    <w:tmpl w:val="8FD2F9E8"/>
    <w:lvl w:ilvl="0" w:tplc="F47CDF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DED725A"/>
    <w:multiLevelType w:val="hybridMultilevel"/>
    <w:tmpl w:val="DF0EDF6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9102B6"/>
    <w:multiLevelType w:val="hybridMultilevel"/>
    <w:tmpl w:val="D94A65C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5" w15:restartNumberingAfterBreak="0">
    <w:nsid w:val="73DB5D76"/>
    <w:multiLevelType w:val="hybridMultilevel"/>
    <w:tmpl w:val="A1D8856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6" w15:restartNumberingAfterBreak="0">
    <w:nsid w:val="74AB1268"/>
    <w:multiLevelType w:val="hybridMultilevel"/>
    <w:tmpl w:val="C342316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7" w15:restartNumberingAfterBreak="0">
    <w:nsid w:val="78C6248A"/>
    <w:multiLevelType w:val="hybridMultilevel"/>
    <w:tmpl w:val="DA520F9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8" w15:restartNumberingAfterBreak="0">
    <w:nsid w:val="7A2363EA"/>
    <w:multiLevelType w:val="hybridMultilevel"/>
    <w:tmpl w:val="2BB2D62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9" w15:restartNumberingAfterBreak="0">
    <w:nsid w:val="7C0067E8"/>
    <w:multiLevelType w:val="hybridMultilevel"/>
    <w:tmpl w:val="F8A6AA8A"/>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1333983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0070815">
    <w:abstractNumId w:val="39"/>
  </w:num>
  <w:num w:numId="3" w16cid:durableId="2090150802">
    <w:abstractNumId w:val="16"/>
  </w:num>
  <w:num w:numId="4" w16cid:durableId="1357005594">
    <w:abstractNumId w:val="2"/>
  </w:num>
  <w:num w:numId="5" w16cid:durableId="727338269">
    <w:abstractNumId w:val="24"/>
  </w:num>
  <w:num w:numId="6" w16cid:durableId="1058355606">
    <w:abstractNumId w:val="17"/>
  </w:num>
  <w:num w:numId="7" w16cid:durableId="364251767">
    <w:abstractNumId w:val="37"/>
  </w:num>
  <w:num w:numId="8" w16cid:durableId="1926069424">
    <w:abstractNumId w:val="29"/>
  </w:num>
  <w:num w:numId="9" w16cid:durableId="127088764">
    <w:abstractNumId w:val="43"/>
  </w:num>
  <w:num w:numId="10" w16cid:durableId="10957097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2728202">
    <w:abstractNumId w:val="3"/>
  </w:num>
  <w:num w:numId="12" w16cid:durableId="471337465">
    <w:abstractNumId w:val="19"/>
  </w:num>
  <w:num w:numId="13" w16cid:durableId="47268832">
    <w:abstractNumId w:val="25"/>
  </w:num>
  <w:num w:numId="14" w16cid:durableId="1967738235">
    <w:abstractNumId w:val="34"/>
  </w:num>
  <w:num w:numId="15" w16cid:durableId="957875197">
    <w:abstractNumId w:val="6"/>
  </w:num>
  <w:num w:numId="16" w16cid:durableId="1021669366">
    <w:abstractNumId w:val="11"/>
  </w:num>
  <w:num w:numId="17" w16cid:durableId="1621495144">
    <w:abstractNumId w:val="46"/>
  </w:num>
  <w:num w:numId="18" w16cid:durableId="375936346">
    <w:abstractNumId w:val="20"/>
  </w:num>
  <w:num w:numId="19" w16cid:durableId="47152244">
    <w:abstractNumId w:val="28"/>
  </w:num>
  <w:num w:numId="20" w16cid:durableId="1966883641">
    <w:abstractNumId w:val="44"/>
  </w:num>
  <w:num w:numId="21" w16cid:durableId="96413874">
    <w:abstractNumId w:val="31"/>
  </w:num>
  <w:num w:numId="22" w16cid:durableId="259217452">
    <w:abstractNumId w:val="47"/>
  </w:num>
  <w:num w:numId="23" w16cid:durableId="909657723">
    <w:abstractNumId w:val="12"/>
  </w:num>
  <w:num w:numId="24" w16cid:durableId="21637544">
    <w:abstractNumId w:val="14"/>
  </w:num>
  <w:num w:numId="25" w16cid:durableId="1823228221">
    <w:abstractNumId w:val="5"/>
  </w:num>
  <w:num w:numId="26" w16cid:durableId="472404522">
    <w:abstractNumId w:val="18"/>
  </w:num>
  <w:num w:numId="27" w16cid:durableId="1214391504">
    <w:abstractNumId w:val="26"/>
  </w:num>
  <w:num w:numId="28" w16cid:durableId="905380637">
    <w:abstractNumId w:val="45"/>
  </w:num>
  <w:num w:numId="29" w16cid:durableId="1901943507">
    <w:abstractNumId w:val="36"/>
  </w:num>
  <w:num w:numId="30" w16cid:durableId="813571785">
    <w:abstractNumId w:val="41"/>
  </w:num>
  <w:num w:numId="31" w16cid:durableId="1867937680">
    <w:abstractNumId w:val="13"/>
  </w:num>
  <w:num w:numId="32" w16cid:durableId="451091859">
    <w:abstractNumId w:val="9"/>
  </w:num>
  <w:num w:numId="33" w16cid:durableId="528490897">
    <w:abstractNumId w:val="8"/>
  </w:num>
  <w:num w:numId="34" w16cid:durableId="1887448204">
    <w:abstractNumId w:val="23"/>
  </w:num>
  <w:num w:numId="35" w16cid:durableId="898321967">
    <w:abstractNumId w:val="38"/>
  </w:num>
  <w:num w:numId="36" w16cid:durableId="1237209587">
    <w:abstractNumId w:val="15"/>
  </w:num>
  <w:num w:numId="37" w16cid:durableId="899245524">
    <w:abstractNumId w:val="27"/>
  </w:num>
  <w:num w:numId="38" w16cid:durableId="1908880865">
    <w:abstractNumId w:val="7"/>
  </w:num>
  <w:num w:numId="39" w16cid:durableId="1774008525">
    <w:abstractNumId w:val="40"/>
  </w:num>
  <w:num w:numId="40" w16cid:durableId="650862804">
    <w:abstractNumId w:val="30"/>
  </w:num>
  <w:num w:numId="41" w16cid:durableId="1738938536">
    <w:abstractNumId w:val="22"/>
  </w:num>
  <w:num w:numId="42" w16cid:durableId="441850664">
    <w:abstractNumId w:val="10"/>
  </w:num>
  <w:num w:numId="43" w16cid:durableId="889610132">
    <w:abstractNumId w:val="4"/>
  </w:num>
  <w:num w:numId="44" w16cid:durableId="736902032">
    <w:abstractNumId w:val="35"/>
  </w:num>
  <w:num w:numId="45" w16cid:durableId="633103360">
    <w:abstractNumId w:val="21"/>
  </w:num>
  <w:num w:numId="46" w16cid:durableId="1326124331">
    <w:abstractNumId w:val="32"/>
  </w:num>
  <w:num w:numId="47" w16cid:durableId="1873608940">
    <w:abstractNumId w:val="4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7F"/>
    <w:rsid w:val="00000084"/>
    <w:rsid w:val="000000E1"/>
    <w:rsid w:val="00000A4E"/>
    <w:rsid w:val="00000AC3"/>
    <w:rsid w:val="00001142"/>
    <w:rsid w:val="000013CC"/>
    <w:rsid w:val="000015EA"/>
    <w:rsid w:val="00001DFE"/>
    <w:rsid w:val="00002172"/>
    <w:rsid w:val="000021F2"/>
    <w:rsid w:val="0000225C"/>
    <w:rsid w:val="0000244A"/>
    <w:rsid w:val="000031E9"/>
    <w:rsid w:val="00003DE6"/>
    <w:rsid w:val="000041AB"/>
    <w:rsid w:val="00004301"/>
    <w:rsid w:val="00004D3E"/>
    <w:rsid w:val="000059AB"/>
    <w:rsid w:val="000059CF"/>
    <w:rsid w:val="00005D60"/>
    <w:rsid w:val="00005EDA"/>
    <w:rsid w:val="00005F8D"/>
    <w:rsid w:val="00006FC0"/>
    <w:rsid w:val="000070F3"/>
    <w:rsid w:val="000072B3"/>
    <w:rsid w:val="00007622"/>
    <w:rsid w:val="00007F04"/>
    <w:rsid w:val="000111AB"/>
    <w:rsid w:val="000114E7"/>
    <w:rsid w:val="00011D8F"/>
    <w:rsid w:val="00012012"/>
    <w:rsid w:val="00012456"/>
    <w:rsid w:val="00013175"/>
    <w:rsid w:val="00013B8F"/>
    <w:rsid w:val="00013BE1"/>
    <w:rsid w:val="00013CA0"/>
    <w:rsid w:val="00013EC7"/>
    <w:rsid w:val="0001472B"/>
    <w:rsid w:val="000147E6"/>
    <w:rsid w:val="00014B7B"/>
    <w:rsid w:val="00015211"/>
    <w:rsid w:val="000163E6"/>
    <w:rsid w:val="00016CF7"/>
    <w:rsid w:val="00016EB0"/>
    <w:rsid w:val="0001706B"/>
    <w:rsid w:val="000170B1"/>
    <w:rsid w:val="00017CC1"/>
    <w:rsid w:val="00020615"/>
    <w:rsid w:val="00020EAE"/>
    <w:rsid w:val="000223C0"/>
    <w:rsid w:val="000233FE"/>
    <w:rsid w:val="00023593"/>
    <w:rsid w:val="00023699"/>
    <w:rsid w:val="00024874"/>
    <w:rsid w:val="000249A9"/>
    <w:rsid w:val="0002533B"/>
    <w:rsid w:val="00025377"/>
    <w:rsid w:val="000256F0"/>
    <w:rsid w:val="000257E1"/>
    <w:rsid w:val="00026337"/>
    <w:rsid w:val="000266E1"/>
    <w:rsid w:val="00026C49"/>
    <w:rsid w:val="00026DB2"/>
    <w:rsid w:val="00027098"/>
    <w:rsid w:val="00027541"/>
    <w:rsid w:val="00027C54"/>
    <w:rsid w:val="00027CC1"/>
    <w:rsid w:val="000300EE"/>
    <w:rsid w:val="000301DC"/>
    <w:rsid w:val="000304CF"/>
    <w:rsid w:val="0003088A"/>
    <w:rsid w:val="00030D82"/>
    <w:rsid w:val="0003108E"/>
    <w:rsid w:val="00031354"/>
    <w:rsid w:val="0003262E"/>
    <w:rsid w:val="00032DA6"/>
    <w:rsid w:val="0003305C"/>
    <w:rsid w:val="000335B6"/>
    <w:rsid w:val="00034122"/>
    <w:rsid w:val="0003457C"/>
    <w:rsid w:val="000346A5"/>
    <w:rsid w:val="00034E5F"/>
    <w:rsid w:val="000357B9"/>
    <w:rsid w:val="0003590E"/>
    <w:rsid w:val="00036643"/>
    <w:rsid w:val="00036A4C"/>
    <w:rsid w:val="000373B1"/>
    <w:rsid w:val="0003789A"/>
    <w:rsid w:val="00040767"/>
    <w:rsid w:val="000412DD"/>
    <w:rsid w:val="000419B8"/>
    <w:rsid w:val="00041C74"/>
    <w:rsid w:val="0004222B"/>
    <w:rsid w:val="00042580"/>
    <w:rsid w:val="0004318A"/>
    <w:rsid w:val="00043868"/>
    <w:rsid w:val="000438B5"/>
    <w:rsid w:val="0004390D"/>
    <w:rsid w:val="00043F80"/>
    <w:rsid w:val="0004426C"/>
    <w:rsid w:val="000447F3"/>
    <w:rsid w:val="00044D1D"/>
    <w:rsid w:val="0004501A"/>
    <w:rsid w:val="0004532D"/>
    <w:rsid w:val="00045F94"/>
    <w:rsid w:val="0004686F"/>
    <w:rsid w:val="00046FF2"/>
    <w:rsid w:val="00047521"/>
    <w:rsid w:val="0005076F"/>
    <w:rsid w:val="0005167A"/>
    <w:rsid w:val="00052153"/>
    <w:rsid w:val="00052A56"/>
    <w:rsid w:val="00052ADF"/>
    <w:rsid w:val="000532AA"/>
    <w:rsid w:val="00053415"/>
    <w:rsid w:val="000534B6"/>
    <w:rsid w:val="00053BD6"/>
    <w:rsid w:val="000545A4"/>
    <w:rsid w:val="000546E5"/>
    <w:rsid w:val="00055CD1"/>
    <w:rsid w:val="00055E6A"/>
    <w:rsid w:val="000560DE"/>
    <w:rsid w:val="00056AD7"/>
    <w:rsid w:val="00056EE0"/>
    <w:rsid w:val="00056EF3"/>
    <w:rsid w:val="0005710D"/>
    <w:rsid w:val="00057149"/>
    <w:rsid w:val="00057657"/>
    <w:rsid w:val="00060806"/>
    <w:rsid w:val="00060DA3"/>
    <w:rsid w:val="00060F62"/>
    <w:rsid w:val="00061EC9"/>
    <w:rsid w:val="000621CF"/>
    <w:rsid w:val="0006261D"/>
    <w:rsid w:val="000629D7"/>
    <w:rsid w:val="00062C85"/>
    <w:rsid w:val="00063386"/>
    <w:rsid w:val="000644BD"/>
    <w:rsid w:val="00065484"/>
    <w:rsid w:val="00065782"/>
    <w:rsid w:val="00067A5C"/>
    <w:rsid w:val="00067FCE"/>
    <w:rsid w:val="00070D4A"/>
    <w:rsid w:val="00071185"/>
    <w:rsid w:val="000716B0"/>
    <w:rsid w:val="00071901"/>
    <w:rsid w:val="00071F47"/>
    <w:rsid w:val="00072750"/>
    <w:rsid w:val="000734B6"/>
    <w:rsid w:val="00073624"/>
    <w:rsid w:val="00073980"/>
    <w:rsid w:val="00073B74"/>
    <w:rsid w:val="00073D8F"/>
    <w:rsid w:val="00074180"/>
    <w:rsid w:val="00074CEB"/>
    <w:rsid w:val="00074DA6"/>
    <w:rsid w:val="00075A26"/>
    <w:rsid w:val="00075D02"/>
    <w:rsid w:val="00076A97"/>
    <w:rsid w:val="00076B32"/>
    <w:rsid w:val="00077EB1"/>
    <w:rsid w:val="00077FED"/>
    <w:rsid w:val="000805C8"/>
    <w:rsid w:val="000808A8"/>
    <w:rsid w:val="00080B6C"/>
    <w:rsid w:val="0008190A"/>
    <w:rsid w:val="00082019"/>
    <w:rsid w:val="00082141"/>
    <w:rsid w:val="000822C8"/>
    <w:rsid w:val="0008270F"/>
    <w:rsid w:val="00082B05"/>
    <w:rsid w:val="00082CF4"/>
    <w:rsid w:val="00083506"/>
    <w:rsid w:val="0008365A"/>
    <w:rsid w:val="00083CA5"/>
    <w:rsid w:val="00084551"/>
    <w:rsid w:val="00084732"/>
    <w:rsid w:val="0008487C"/>
    <w:rsid w:val="00084F90"/>
    <w:rsid w:val="00085329"/>
    <w:rsid w:val="00085378"/>
    <w:rsid w:val="00085D50"/>
    <w:rsid w:val="00085E85"/>
    <w:rsid w:val="00086457"/>
    <w:rsid w:val="00087992"/>
    <w:rsid w:val="00087D3B"/>
    <w:rsid w:val="00087E40"/>
    <w:rsid w:val="000908CF"/>
    <w:rsid w:val="00090C36"/>
    <w:rsid w:val="00090D7A"/>
    <w:rsid w:val="000914F8"/>
    <w:rsid w:val="00091781"/>
    <w:rsid w:val="0009187B"/>
    <w:rsid w:val="000923DF"/>
    <w:rsid w:val="00092A09"/>
    <w:rsid w:val="00093892"/>
    <w:rsid w:val="00093C98"/>
    <w:rsid w:val="00093E23"/>
    <w:rsid w:val="00095382"/>
    <w:rsid w:val="000958A1"/>
    <w:rsid w:val="00095AF1"/>
    <w:rsid w:val="00096519"/>
    <w:rsid w:val="00096BDA"/>
    <w:rsid w:val="000972A4"/>
    <w:rsid w:val="000974EE"/>
    <w:rsid w:val="000975B4"/>
    <w:rsid w:val="000A0250"/>
    <w:rsid w:val="000A1289"/>
    <w:rsid w:val="000A1671"/>
    <w:rsid w:val="000A1BD3"/>
    <w:rsid w:val="000A2205"/>
    <w:rsid w:val="000A286D"/>
    <w:rsid w:val="000A2AA2"/>
    <w:rsid w:val="000A2C93"/>
    <w:rsid w:val="000A40F8"/>
    <w:rsid w:val="000A413C"/>
    <w:rsid w:val="000A43B0"/>
    <w:rsid w:val="000A4D5B"/>
    <w:rsid w:val="000A54EC"/>
    <w:rsid w:val="000A55ED"/>
    <w:rsid w:val="000A564E"/>
    <w:rsid w:val="000A5900"/>
    <w:rsid w:val="000A64CF"/>
    <w:rsid w:val="000A6CDA"/>
    <w:rsid w:val="000A6CF6"/>
    <w:rsid w:val="000A6FDF"/>
    <w:rsid w:val="000A74A5"/>
    <w:rsid w:val="000A7D02"/>
    <w:rsid w:val="000B0107"/>
    <w:rsid w:val="000B0153"/>
    <w:rsid w:val="000B145A"/>
    <w:rsid w:val="000B1671"/>
    <w:rsid w:val="000B28B3"/>
    <w:rsid w:val="000B2B64"/>
    <w:rsid w:val="000B3294"/>
    <w:rsid w:val="000B389A"/>
    <w:rsid w:val="000B3FC5"/>
    <w:rsid w:val="000B4074"/>
    <w:rsid w:val="000B451A"/>
    <w:rsid w:val="000B4843"/>
    <w:rsid w:val="000B4934"/>
    <w:rsid w:val="000B4B55"/>
    <w:rsid w:val="000B56B1"/>
    <w:rsid w:val="000B5C07"/>
    <w:rsid w:val="000B61F8"/>
    <w:rsid w:val="000B7AC0"/>
    <w:rsid w:val="000B7D35"/>
    <w:rsid w:val="000C0488"/>
    <w:rsid w:val="000C07B1"/>
    <w:rsid w:val="000C0A67"/>
    <w:rsid w:val="000C18F0"/>
    <w:rsid w:val="000C242C"/>
    <w:rsid w:val="000C2660"/>
    <w:rsid w:val="000C2A55"/>
    <w:rsid w:val="000C2E74"/>
    <w:rsid w:val="000C2F5C"/>
    <w:rsid w:val="000C3D7A"/>
    <w:rsid w:val="000C4326"/>
    <w:rsid w:val="000C436D"/>
    <w:rsid w:val="000C4E20"/>
    <w:rsid w:val="000C4E92"/>
    <w:rsid w:val="000C52D7"/>
    <w:rsid w:val="000C6434"/>
    <w:rsid w:val="000C690D"/>
    <w:rsid w:val="000C6A59"/>
    <w:rsid w:val="000C6C63"/>
    <w:rsid w:val="000D001E"/>
    <w:rsid w:val="000D0591"/>
    <w:rsid w:val="000D06B8"/>
    <w:rsid w:val="000D10A9"/>
    <w:rsid w:val="000D121F"/>
    <w:rsid w:val="000D1774"/>
    <w:rsid w:val="000D29F4"/>
    <w:rsid w:val="000D32B1"/>
    <w:rsid w:val="000D37F8"/>
    <w:rsid w:val="000D3819"/>
    <w:rsid w:val="000D3D95"/>
    <w:rsid w:val="000D4336"/>
    <w:rsid w:val="000D461A"/>
    <w:rsid w:val="000D4B45"/>
    <w:rsid w:val="000D4CB8"/>
    <w:rsid w:val="000D690F"/>
    <w:rsid w:val="000D7120"/>
    <w:rsid w:val="000D729A"/>
    <w:rsid w:val="000D76D7"/>
    <w:rsid w:val="000E064F"/>
    <w:rsid w:val="000E0B38"/>
    <w:rsid w:val="000E12CD"/>
    <w:rsid w:val="000E14EE"/>
    <w:rsid w:val="000E1925"/>
    <w:rsid w:val="000E1A35"/>
    <w:rsid w:val="000E300C"/>
    <w:rsid w:val="000E34AE"/>
    <w:rsid w:val="000E3D10"/>
    <w:rsid w:val="000E3EF9"/>
    <w:rsid w:val="000E41B9"/>
    <w:rsid w:val="000E424C"/>
    <w:rsid w:val="000E47B1"/>
    <w:rsid w:val="000E4A7C"/>
    <w:rsid w:val="000E4FA7"/>
    <w:rsid w:val="000E513F"/>
    <w:rsid w:val="000E5FD3"/>
    <w:rsid w:val="000E6000"/>
    <w:rsid w:val="000E66D1"/>
    <w:rsid w:val="000E70C1"/>
    <w:rsid w:val="000E76D4"/>
    <w:rsid w:val="000F0C1D"/>
    <w:rsid w:val="000F0DC2"/>
    <w:rsid w:val="000F0F7D"/>
    <w:rsid w:val="000F136F"/>
    <w:rsid w:val="000F1508"/>
    <w:rsid w:val="000F23A2"/>
    <w:rsid w:val="000F311C"/>
    <w:rsid w:val="000F323D"/>
    <w:rsid w:val="000F3416"/>
    <w:rsid w:val="000F3769"/>
    <w:rsid w:val="000F37CF"/>
    <w:rsid w:val="000F3A57"/>
    <w:rsid w:val="000F3B59"/>
    <w:rsid w:val="000F4237"/>
    <w:rsid w:val="000F46D6"/>
    <w:rsid w:val="000F491E"/>
    <w:rsid w:val="000F4D28"/>
    <w:rsid w:val="000F5C0C"/>
    <w:rsid w:val="000F5DE8"/>
    <w:rsid w:val="000F6353"/>
    <w:rsid w:val="000F6D18"/>
    <w:rsid w:val="000F731A"/>
    <w:rsid w:val="000F7494"/>
    <w:rsid w:val="000F7636"/>
    <w:rsid w:val="0010044F"/>
    <w:rsid w:val="00100D3E"/>
    <w:rsid w:val="00101590"/>
    <w:rsid w:val="0010296A"/>
    <w:rsid w:val="00104BB7"/>
    <w:rsid w:val="0010567C"/>
    <w:rsid w:val="00105892"/>
    <w:rsid w:val="00106AD5"/>
    <w:rsid w:val="00106C34"/>
    <w:rsid w:val="0010761E"/>
    <w:rsid w:val="00110B5F"/>
    <w:rsid w:val="00111290"/>
    <w:rsid w:val="00111CA8"/>
    <w:rsid w:val="00112C8D"/>
    <w:rsid w:val="00113649"/>
    <w:rsid w:val="00113C3B"/>
    <w:rsid w:val="00113FB5"/>
    <w:rsid w:val="00114352"/>
    <w:rsid w:val="0011439F"/>
    <w:rsid w:val="001144E4"/>
    <w:rsid w:val="00114947"/>
    <w:rsid w:val="00114D27"/>
    <w:rsid w:val="0011596F"/>
    <w:rsid w:val="00115C9D"/>
    <w:rsid w:val="00116110"/>
    <w:rsid w:val="00116ED1"/>
    <w:rsid w:val="001171C3"/>
    <w:rsid w:val="001204DD"/>
    <w:rsid w:val="001207B9"/>
    <w:rsid w:val="00120952"/>
    <w:rsid w:val="00120BA1"/>
    <w:rsid w:val="001213BE"/>
    <w:rsid w:val="0012214B"/>
    <w:rsid w:val="00122DCD"/>
    <w:rsid w:val="001240C3"/>
    <w:rsid w:val="001241AA"/>
    <w:rsid w:val="001263DC"/>
    <w:rsid w:val="001266F9"/>
    <w:rsid w:val="00127462"/>
    <w:rsid w:val="001301D8"/>
    <w:rsid w:val="00130A54"/>
    <w:rsid w:val="001328C6"/>
    <w:rsid w:val="0013330C"/>
    <w:rsid w:val="00133C34"/>
    <w:rsid w:val="00134146"/>
    <w:rsid w:val="001342DE"/>
    <w:rsid w:val="001343A5"/>
    <w:rsid w:val="001350E9"/>
    <w:rsid w:val="0013545A"/>
    <w:rsid w:val="0013569F"/>
    <w:rsid w:val="00136137"/>
    <w:rsid w:val="00136BE2"/>
    <w:rsid w:val="00137900"/>
    <w:rsid w:val="0014019C"/>
    <w:rsid w:val="00140637"/>
    <w:rsid w:val="00140747"/>
    <w:rsid w:val="0014185F"/>
    <w:rsid w:val="001425CC"/>
    <w:rsid w:val="0014268C"/>
    <w:rsid w:val="0014583B"/>
    <w:rsid w:val="001459A4"/>
    <w:rsid w:val="00146912"/>
    <w:rsid w:val="00146D7A"/>
    <w:rsid w:val="00146F0A"/>
    <w:rsid w:val="00147596"/>
    <w:rsid w:val="00147C3F"/>
    <w:rsid w:val="001504C0"/>
    <w:rsid w:val="001504ED"/>
    <w:rsid w:val="00150F32"/>
    <w:rsid w:val="0015151E"/>
    <w:rsid w:val="001519B5"/>
    <w:rsid w:val="0015266B"/>
    <w:rsid w:val="00152EEE"/>
    <w:rsid w:val="00153273"/>
    <w:rsid w:val="00153425"/>
    <w:rsid w:val="00153468"/>
    <w:rsid w:val="00154395"/>
    <w:rsid w:val="00154808"/>
    <w:rsid w:val="001551D2"/>
    <w:rsid w:val="00155F07"/>
    <w:rsid w:val="001570FA"/>
    <w:rsid w:val="001577E7"/>
    <w:rsid w:val="00157C48"/>
    <w:rsid w:val="00157F70"/>
    <w:rsid w:val="0016078D"/>
    <w:rsid w:val="00160B34"/>
    <w:rsid w:val="00160B37"/>
    <w:rsid w:val="00161171"/>
    <w:rsid w:val="0016161F"/>
    <w:rsid w:val="00161F91"/>
    <w:rsid w:val="00161FCC"/>
    <w:rsid w:val="001621B4"/>
    <w:rsid w:val="0016228B"/>
    <w:rsid w:val="001625DE"/>
    <w:rsid w:val="00162672"/>
    <w:rsid w:val="00162D64"/>
    <w:rsid w:val="0016303C"/>
    <w:rsid w:val="001630B5"/>
    <w:rsid w:val="00164220"/>
    <w:rsid w:val="00164D5F"/>
    <w:rsid w:val="00164ECB"/>
    <w:rsid w:val="00165CE9"/>
    <w:rsid w:val="00165EA7"/>
    <w:rsid w:val="001665B9"/>
    <w:rsid w:val="0016674C"/>
    <w:rsid w:val="00166771"/>
    <w:rsid w:val="001669FA"/>
    <w:rsid w:val="00166E46"/>
    <w:rsid w:val="00166F24"/>
    <w:rsid w:val="001672FD"/>
    <w:rsid w:val="001700AA"/>
    <w:rsid w:val="0017052A"/>
    <w:rsid w:val="00170947"/>
    <w:rsid w:val="00170F34"/>
    <w:rsid w:val="0017176D"/>
    <w:rsid w:val="00172892"/>
    <w:rsid w:val="00172E89"/>
    <w:rsid w:val="00173593"/>
    <w:rsid w:val="001736B1"/>
    <w:rsid w:val="00174141"/>
    <w:rsid w:val="00174F03"/>
    <w:rsid w:val="00174F90"/>
    <w:rsid w:val="001752CA"/>
    <w:rsid w:val="0017547D"/>
    <w:rsid w:val="0017621D"/>
    <w:rsid w:val="00176288"/>
    <w:rsid w:val="00176A5C"/>
    <w:rsid w:val="00176E26"/>
    <w:rsid w:val="00177A3E"/>
    <w:rsid w:val="00177F8A"/>
    <w:rsid w:val="00180389"/>
    <w:rsid w:val="0018173A"/>
    <w:rsid w:val="00181D15"/>
    <w:rsid w:val="00181D67"/>
    <w:rsid w:val="00181E1D"/>
    <w:rsid w:val="00181FB7"/>
    <w:rsid w:val="00182108"/>
    <w:rsid w:val="00182DF8"/>
    <w:rsid w:val="001831E3"/>
    <w:rsid w:val="001832BA"/>
    <w:rsid w:val="0018397A"/>
    <w:rsid w:val="00183A79"/>
    <w:rsid w:val="00183E16"/>
    <w:rsid w:val="0018412F"/>
    <w:rsid w:val="0018457D"/>
    <w:rsid w:val="00184DEF"/>
    <w:rsid w:val="00185139"/>
    <w:rsid w:val="00185286"/>
    <w:rsid w:val="001853B9"/>
    <w:rsid w:val="00185855"/>
    <w:rsid w:val="0018599D"/>
    <w:rsid w:val="00185FF2"/>
    <w:rsid w:val="00186763"/>
    <w:rsid w:val="0018763B"/>
    <w:rsid w:val="001907E4"/>
    <w:rsid w:val="00190994"/>
    <w:rsid w:val="0019111F"/>
    <w:rsid w:val="00191692"/>
    <w:rsid w:val="00191739"/>
    <w:rsid w:val="00191E72"/>
    <w:rsid w:val="00192386"/>
    <w:rsid w:val="0019293D"/>
    <w:rsid w:val="00193258"/>
    <w:rsid w:val="001935CB"/>
    <w:rsid w:val="00193DF8"/>
    <w:rsid w:val="0019495C"/>
    <w:rsid w:val="00194D7C"/>
    <w:rsid w:val="00195BD9"/>
    <w:rsid w:val="001960F0"/>
    <w:rsid w:val="00196135"/>
    <w:rsid w:val="00196BA8"/>
    <w:rsid w:val="001A02B8"/>
    <w:rsid w:val="001A057E"/>
    <w:rsid w:val="001A0582"/>
    <w:rsid w:val="001A120D"/>
    <w:rsid w:val="001A1835"/>
    <w:rsid w:val="001A1A1C"/>
    <w:rsid w:val="001A1F2F"/>
    <w:rsid w:val="001A246A"/>
    <w:rsid w:val="001A2980"/>
    <w:rsid w:val="001A332E"/>
    <w:rsid w:val="001A39F9"/>
    <w:rsid w:val="001A3AFF"/>
    <w:rsid w:val="001A3F46"/>
    <w:rsid w:val="001A418E"/>
    <w:rsid w:val="001A472B"/>
    <w:rsid w:val="001A496A"/>
    <w:rsid w:val="001A4FD3"/>
    <w:rsid w:val="001A5879"/>
    <w:rsid w:val="001A5D06"/>
    <w:rsid w:val="001A5F52"/>
    <w:rsid w:val="001A6692"/>
    <w:rsid w:val="001A7DC5"/>
    <w:rsid w:val="001B193C"/>
    <w:rsid w:val="001B1E5F"/>
    <w:rsid w:val="001B1EDC"/>
    <w:rsid w:val="001B2B3B"/>
    <w:rsid w:val="001B373E"/>
    <w:rsid w:val="001B3842"/>
    <w:rsid w:val="001B40DA"/>
    <w:rsid w:val="001B4B10"/>
    <w:rsid w:val="001B4C30"/>
    <w:rsid w:val="001B51E5"/>
    <w:rsid w:val="001B5796"/>
    <w:rsid w:val="001B5DD7"/>
    <w:rsid w:val="001B5F98"/>
    <w:rsid w:val="001B62AC"/>
    <w:rsid w:val="001B6310"/>
    <w:rsid w:val="001B6CDF"/>
    <w:rsid w:val="001B7337"/>
    <w:rsid w:val="001B74A0"/>
    <w:rsid w:val="001C0102"/>
    <w:rsid w:val="001C1827"/>
    <w:rsid w:val="001C1A2D"/>
    <w:rsid w:val="001C1F85"/>
    <w:rsid w:val="001C2136"/>
    <w:rsid w:val="001C21AE"/>
    <w:rsid w:val="001C2865"/>
    <w:rsid w:val="001C2955"/>
    <w:rsid w:val="001C2A33"/>
    <w:rsid w:val="001C2E41"/>
    <w:rsid w:val="001C3F7C"/>
    <w:rsid w:val="001C4239"/>
    <w:rsid w:val="001C4C36"/>
    <w:rsid w:val="001C4EF5"/>
    <w:rsid w:val="001C5E71"/>
    <w:rsid w:val="001C5F22"/>
    <w:rsid w:val="001C71BA"/>
    <w:rsid w:val="001C7369"/>
    <w:rsid w:val="001C7712"/>
    <w:rsid w:val="001C7A13"/>
    <w:rsid w:val="001C7A37"/>
    <w:rsid w:val="001C7C02"/>
    <w:rsid w:val="001C7F56"/>
    <w:rsid w:val="001D00F6"/>
    <w:rsid w:val="001D03D1"/>
    <w:rsid w:val="001D093E"/>
    <w:rsid w:val="001D0E2A"/>
    <w:rsid w:val="001D12A0"/>
    <w:rsid w:val="001D178D"/>
    <w:rsid w:val="001D2236"/>
    <w:rsid w:val="001D2F24"/>
    <w:rsid w:val="001D366A"/>
    <w:rsid w:val="001D36DC"/>
    <w:rsid w:val="001D3ED3"/>
    <w:rsid w:val="001D4433"/>
    <w:rsid w:val="001D4D4C"/>
    <w:rsid w:val="001D4E1A"/>
    <w:rsid w:val="001D551F"/>
    <w:rsid w:val="001D5601"/>
    <w:rsid w:val="001D56CE"/>
    <w:rsid w:val="001D573A"/>
    <w:rsid w:val="001D5B73"/>
    <w:rsid w:val="001D5D4F"/>
    <w:rsid w:val="001D6651"/>
    <w:rsid w:val="001D7452"/>
    <w:rsid w:val="001D746E"/>
    <w:rsid w:val="001D7E58"/>
    <w:rsid w:val="001D7FCA"/>
    <w:rsid w:val="001E0E94"/>
    <w:rsid w:val="001E12C3"/>
    <w:rsid w:val="001E1745"/>
    <w:rsid w:val="001E26FE"/>
    <w:rsid w:val="001E2C1C"/>
    <w:rsid w:val="001E32AD"/>
    <w:rsid w:val="001E3B62"/>
    <w:rsid w:val="001E408F"/>
    <w:rsid w:val="001E5629"/>
    <w:rsid w:val="001E581F"/>
    <w:rsid w:val="001E5A56"/>
    <w:rsid w:val="001E6C11"/>
    <w:rsid w:val="001E7078"/>
    <w:rsid w:val="001E72A8"/>
    <w:rsid w:val="001E7840"/>
    <w:rsid w:val="001F0152"/>
    <w:rsid w:val="001F0CBD"/>
    <w:rsid w:val="001F1D43"/>
    <w:rsid w:val="001F2797"/>
    <w:rsid w:val="001F2E20"/>
    <w:rsid w:val="001F2F0B"/>
    <w:rsid w:val="001F3016"/>
    <w:rsid w:val="001F3B4F"/>
    <w:rsid w:val="001F49A8"/>
    <w:rsid w:val="001F53E9"/>
    <w:rsid w:val="001F5B6D"/>
    <w:rsid w:val="001F62BA"/>
    <w:rsid w:val="001F64E6"/>
    <w:rsid w:val="001F6719"/>
    <w:rsid w:val="001F680D"/>
    <w:rsid w:val="001F689D"/>
    <w:rsid w:val="001F6BF7"/>
    <w:rsid w:val="001F7011"/>
    <w:rsid w:val="001F78BE"/>
    <w:rsid w:val="001F796F"/>
    <w:rsid w:val="001F7AFD"/>
    <w:rsid w:val="001F7B07"/>
    <w:rsid w:val="00200208"/>
    <w:rsid w:val="0020029E"/>
    <w:rsid w:val="00200434"/>
    <w:rsid w:val="00200719"/>
    <w:rsid w:val="00201351"/>
    <w:rsid w:val="002013F8"/>
    <w:rsid w:val="00201AED"/>
    <w:rsid w:val="00201B0B"/>
    <w:rsid w:val="00201C9F"/>
    <w:rsid w:val="00202098"/>
    <w:rsid w:val="00202319"/>
    <w:rsid w:val="00203B9E"/>
    <w:rsid w:val="00203D4A"/>
    <w:rsid w:val="00203F94"/>
    <w:rsid w:val="0020531C"/>
    <w:rsid w:val="002053CE"/>
    <w:rsid w:val="00205464"/>
    <w:rsid w:val="002057AD"/>
    <w:rsid w:val="00205884"/>
    <w:rsid w:val="00205C65"/>
    <w:rsid w:val="00207D7C"/>
    <w:rsid w:val="00207FB5"/>
    <w:rsid w:val="002103DC"/>
    <w:rsid w:val="002109EA"/>
    <w:rsid w:val="00210CC8"/>
    <w:rsid w:val="00211C54"/>
    <w:rsid w:val="00211ECB"/>
    <w:rsid w:val="0021232C"/>
    <w:rsid w:val="00212671"/>
    <w:rsid w:val="002126D6"/>
    <w:rsid w:val="002127EE"/>
    <w:rsid w:val="0021317B"/>
    <w:rsid w:val="00213F4C"/>
    <w:rsid w:val="00214BAA"/>
    <w:rsid w:val="00214C3C"/>
    <w:rsid w:val="00214C51"/>
    <w:rsid w:val="002157B7"/>
    <w:rsid w:val="00215810"/>
    <w:rsid w:val="00215AFC"/>
    <w:rsid w:val="00215D15"/>
    <w:rsid w:val="00216C9B"/>
    <w:rsid w:val="002174AC"/>
    <w:rsid w:val="002178DD"/>
    <w:rsid w:val="00217CD3"/>
    <w:rsid w:val="0022014C"/>
    <w:rsid w:val="00220E27"/>
    <w:rsid w:val="00221506"/>
    <w:rsid w:val="002215B9"/>
    <w:rsid w:val="00221F03"/>
    <w:rsid w:val="00222313"/>
    <w:rsid w:val="00222708"/>
    <w:rsid w:val="00222790"/>
    <w:rsid w:val="00222FDE"/>
    <w:rsid w:val="0022339B"/>
    <w:rsid w:val="002239CB"/>
    <w:rsid w:val="00224873"/>
    <w:rsid w:val="00224BB8"/>
    <w:rsid w:val="00224C5C"/>
    <w:rsid w:val="00224D0D"/>
    <w:rsid w:val="00224FB4"/>
    <w:rsid w:val="0022567F"/>
    <w:rsid w:val="0022573A"/>
    <w:rsid w:val="00225854"/>
    <w:rsid w:val="00226343"/>
    <w:rsid w:val="002274F1"/>
    <w:rsid w:val="0022781E"/>
    <w:rsid w:val="0023002A"/>
    <w:rsid w:val="00230159"/>
    <w:rsid w:val="0023040E"/>
    <w:rsid w:val="002305B6"/>
    <w:rsid w:val="00230D77"/>
    <w:rsid w:val="00230DAE"/>
    <w:rsid w:val="00231427"/>
    <w:rsid w:val="002323E3"/>
    <w:rsid w:val="00233341"/>
    <w:rsid w:val="002333FA"/>
    <w:rsid w:val="002353A4"/>
    <w:rsid w:val="00235556"/>
    <w:rsid w:val="0023562C"/>
    <w:rsid w:val="00236DE3"/>
    <w:rsid w:val="00236DFA"/>
    <w:rsid w:val="002372B1"/>
    <w:rsid w:val="00237D1A"/>
    <w:rsid w:val="00240055"/>
    <w:rsid w:val="002400F3"/>
    <w:rsid w:val="002402A0"/>
    <w:rsid w:val="002405B1"/>
    <w:rsid w:val="002408E5"/>
    <w:rsid w:val="00240BAA"/>
    <w:rsid w:val="00240EE7"/>
    <w:rsid w:val="00240F71"/>
    <w:rsid w:val="0024117B"/>
    <w:rsid w:val="00241A53"/>
    <w:rsid w:val="00241AEB"/>
    <w:rsid w:val="002432C0"/>
    <w:rsid w:val="0024339B"/>
    <w:rsid w:val="00243BD1"/>
    <w:rsid w:val="00244489"/>
    <w:rsid w:val="002445A8"/>
    <w:rsid w:val="00244B41"/>
    <w:rsid w:val="002452DB"/>
    <w:rsid w:val="0024539D"/>
    <w:rsid w:val="00245737"/>
    <w:rsid w:val="00246A82"/>
    <w:rsid w:val="002472AD"/>
    <w:rsid w:val="002476C8"/>
    <w:rsid w:val="00247A41"/>
    <w:rsid w:val="00247CAD"/>
    <w:rsid w:val="00250F31"/>
    <w:rsid w:val="0025101F"/>
    <w:rsid w:val="00251074"/>
    <w:rsid w:val="00251389"/>
    <w:rsid w:val="00251665"/>
    <w:rsid w:val="002519C6"/>
    <w:rsid w:val="00251EB4"/>
    <w:rsid w:val="0025226E"/>
    <w:rsid w:val="0025236A"/>
    <w:rsid w:val="002529D1"/>
    <w:rsid w:val="00252E30"/>
    <w:rsid w:val="002531F9"/>
    <w:rsid w:val="00253512"/>
    <w:rsid w:val="00253579"/>
    <w:rsid w:val="0025363E"/>
    <w:rsid w:val="002540D0"/>
    <w:rsid w:val="00254338"/>
    <w:rsid w:val="00254704"/>
    <w:rsid w:val="00254952"/>
    <w:rsid w:val="00254B2B"/>
    <w:rsid w:val="00254C43"/>
    <w:rsid w:val="00255149"/>
    <w:rsid w:val="002558F9"/>
    <w:rsid w:val="00255C84"/>
    <w:rsid w:val="0025664E"/>
    <w:rsid w:val="002612CF"/>
    <w:rsid w:val="00262B4E"/>
    <w:rsid w:val="002645B4"/>
    <w:rsid w:val="00264993"/>
    <w:rsid w:val="00264EEB"/>
    <w:rsid w:val="002658FD"/>
    <w:rsid w:val="00265B88"/>
    <w:rsid w:val="00265C8E"/>
    <w:rsid w:val="00266D80"/>
    <w:rsid w:val="002672D0"/>
    <w:rsid w:val="0027008E"/>
    <w:rsid w:val="00270E8F"/>
    <w:rsid w:val="00270FE5"/>
    <w:rsid w:val="0027192F"/>
    <w:rsid w:val="00272DFC"/>
    <w:rsid w:val="002736C3"/>
    <w:rsid w:val="00273B49"/>
    <w:rsid w:val="00273D9A"/>
    <w:rsid w:val="0027457D"/>
    <w:rsid w:val="00275303"/>
    <w:rsid w:val="0027535A"/>
    <w:rsid w:val="002771EA"/>
    <w:rsid w:val="0027739A"/>
    <w:rsid w:val="00277604"/>
    <w:rsid w:val="00277E05"/>
    <w:rsid w:val="00277E1E"/>
    <w:rsid w:val="00277E64"/>
    <w:rsid w:val="00277EEB"/>
    <w:rsid w:val="00277FF5"/>
    <w:rsid w:val="00280600"/>
    <w:rsid w:val="002815E3"/>
    <w:rsid w:val="0028161D"/>
    <w:rsid w:val="00281D3C"/>
    <w:rsid w:val="00282D05"/>
    <w:rsid w:val="00283141"/>
    <w:rsid w:val="002835FB"/>
    <w:rsid w:val="002836C1"/>
    <w:rsid w:val="00283CD5"/>
    <w:rsid w:val="00283DE1"/>
    <w:rsid w:val="002849D4"/>
    <w:rsid w:val="00284B6F"/>
    <w:rsid w:val="00284EE8"/>
    <w:rsid w:val="00285785"/>
    <w:rsid w:val="0028598F"/>
    <w:rsid w:val="002865BD"/>
    <w:rsid w:val="0028675B"/>
    <w:rsid w:val="00286AD8"/>
    <w:rsid w:val="00287586"/>
    <w:rsid w:val="002876F3"/>
    <w:rsid w:val="00287B81"/>
    <w:rsid w:val="00287E5B"/>
    <w:rsid w:val="00287ECB"/>
    <w:rsid w:val="002906DC"/>
    <w:rsid w:val="002908BF"/>
    <w:rsid w:val="00290BF1"/>
    <w:rsid w:val="00290E9A"/>
    <w:rsid w:val="00290FDB"/>
    <w:rsid w:val="00291C40"/>
    <w:rsid w:val="00291CAD"/>
    <w:rsid w:val="00291DDD"/>
    <w:rsid w:val="002923D5"/>
    <w:rsid w:val="002926DA"/>
    <w:rsid w:val="0029274E"/>
    <w:rsid w:val="00292903"/>
    <w:rsid w:val="00292E19"/>
    <w:rsid w:val="002934D7"/>
    <w:rsid w:val="00293724"/>
    <w:rsid w:val="0029405F"/>
    <w:rsid w:val="0029455E"/>
    <w:rsid w:val="0029468B"/>
    <w:rsid w:val="00294A1C"/>
    <w:rsid w:val="00294C77"/>
    <w:rsid w:val="002958AC"/>
    <w:rsid w:val="00295F2E"/>
    <w:rsid w:val="00296BD7"/>
    <w:rsid w:val="0029716C"/>
    <w:rsid w:val="002971DE"/>
    <w:rsid w:val="00297A85"/>
    <w:rsid w:val="002A00DC"/>
    <w:rsid w:val="002A0257"/>
    <w:rsid w:val="002A0813"/>
    <w:rsid w:val="002A117B"/>
    <w:rsid w:val="002A155A"/>
    <w:rsid w:val="002A1B3D"/>
    <w:rsid w:val="002A22E9"/>
    <w:rsid w:val="002A2534"/>
    <w:rsid w:val="002A254C"/>
    <w:rsid w:val="002A276F"/>
    <w:rsid w:val="002A357B"/>
    <w:rsid w:val="002A3B77"/>
    <w:rsid w:val="002A4A03"/>
    <w:rsid w:val="002A5228"/>
    <w:rsid w:val="002A5372"/>
    <w:rsid w:val="002A55BC"/>
    <w:rsid w:val="002A5CD2"/>
    <w:rsid w:val="002A5FBB"/>
    <w:rsid w:val="002A6141"/>
    <w:rsid w:val="002A61D0"/>
    <w:rsid w:val="002A67F1"/>
    <w:rsid w:val="002A6EF4"/>
    <w:rsid w:val="002A7100"/>
    <w:rsid w:val="002B02B3"/>
    <w:rsid w:val="002B069A"/>
    <w:rsid w:val="002B129C"/>
    <w:rsid w:val="002B1503"/>
    <w:rsid w:val="002B1612"/>
    <w:rsid w:val="002B1A43"/>
    <w:rsid w:val="002B1DBA"/>
    <w:rsid w:val="002B1ED1"/>
    <w:rsid w:val="002B1FB7"/>
    <w:rsid w:val="002B2369"/>
    <w:rsid w:val="002B2539"/>
    <w:rsid w:val="002B276E"/>
    <w:rsid w:val="002B2C2D"/>
    <w:rsid w:val="002B2DA9"/>
    <w:rsid w:val="002B4032"/>
    <w:rsid w:val="002B45F6"/>
    <w:rsid w:val="002B4811"/>
    <w:rsid w:val="002B48FC"/>
    <w:rsid w:val="002B6670"/>
    <w:rsid w:val="002B6D21"/>
    <w:rsid w:val="002C0641"/>
    <w:rsid w:val="002C086E"/>
    <w:rsid w:val="002C0C89"/>
    <w:rsid w:val="002C153F"/>
    <w:rsid w:val="002C1887"/>
    <w:rsid w:val="002C1C55"/>
    <w:rsid w:val="002C1CA2"/>
    <w:rsid w:val="002C241B"/>
    <w:rsid w:val="002C38AF"/>
    <w:rsid w:val="002C5624"/>
    <w:rsid w:val="002C66B6"/>
    <w:rsid w:val="002C67D9"/>
    <w:rsid w:val="002C68DA"/>
    <w:rsid w:val="002C6D64"/>
    <w:rsid w:val="002D00B3"/>
    <w:rsid w:val="002D047B"/>
    <w:rsid w:val="002D04FA"/>
    <w:rsid w:val="002D0AE5"/>
    <w:rsid w:val="002D0F83"/>
    <w:rsid w:val="002D1B45"/>
    <w:rsid w:val="002D2307"/>
    <w:rsid w:val="002D2735"/>
    <w:rsid w:val="002D2D12"/>
    <w:rsid w:val="002D305E"/>
    <w:rsid w:val="002D377B"/>
    <w:rsid w:val="002D4130"/>
    <w:rsid w:val="002D43CF"/>
    <w:rsid w:val="002D4BE7"/>
    <w:rsid w:val="002D4CFB"/>
    <w:rsid w:val="002D4D29"/>
    <w:rsid w:val="002D5CE0"/>
    <w:rsid w:val="002D5F96"/>
    <w:rsid w:val="002D654E"/>
    <w:rsid w:val="002D6AD8"/>
    <w:rsid w:val="002D6C53"/>
    <w:rsid w:val="002D6EC4"/>
    <w:rsid w:val="002D78AF"/>
    <w:rsid w:val="002D7ABC"/>
    <w:rsid w:val="002D7CC3"/>
    <w:rsid w:val="002E043E"/>
    <w:rsid w:val="002E1203"/>
    <w:rsid w:val="002E12FA"/>
    <w:rsid w:val="002E14E5"/>
    <w:rsid w:val="002E18A7"/>
    <w:rsid w:val="002E210F"/>
    <w:rsid w:val="002E3A54"/>
    <w:rsid w:val="002E40F4"/>
    <w:rsid w:val="002E429E"/>
    <w:rsid w:val="002E46D5"/>
    <w:rsid w:val="002E4BB3"/>
    <w:rsid w:val="002E5461"/>
    <w:rsid w:val="002E5E7C"/>
    <w:rsid w:val="002E6410"/>
    <w:rsid w:val="002E65DE"/>
    <w:rsid w:val="002E6CFA"/>
    <w:rsid w:val="002E6F98"/>
    <w:rsid w:val="002E79C0"/>
    <w:rsid w:val="002E7FFD"/>
    <w:rsid w:val="002F01BF"/>
    <w:rsid w:val="002F01D4"/>
    <w:rsid w:val="002F02CF"/>
    <w:rsid w:val="002F03EA"/>
    <w:rsid w:val="002F081D"/>
    <w:rsid w:val="002F1132"/>
    <w:rsid w:val="002F1232"/>
    <w:rsid w:val="002F1473"/>
    <w:rsid w:val="002F15B8"/>
    <w:rsid w:val="002F1857"/>
    <w:rsid w:val="002F1B18"/>
    <w:rsid w:val="002F264E"/>
    <w:rsid w:val="002F38A7"/>
    <w:rsid w:val="002F3ADF"/>
    <w:rsid w:val="002F3F0B"/>
    <w:rsid w:val="002F45EB"/>
    <w:rsid w:val="002F50C7"/>
    <w:rsid w:val="002F5436"/>
    <w:rsid w:val="002F5824"/>
    <w:rsid w:val="002F6A31"/>
    <w:rsid w:val="002F7CC6"/>
    <w:rsid w:val="002F7CFD"/>
    <w:rsid w:val="003000AB"/>
    <w:rsid w:val="003005F0"/>
    <w:rsid w:val="003009F5"/>
    <w:rsid w:val="00301104"/>
    <w:rsid w:val="00301A43"/>
    <w:rsid w:val="003035A0"/>
    <w:rsid w:val="00303769"/>
    <w:rsid w:val="00303A6D"/>
    <w:rsid w:val="00303D73"/>
    <w:rsid w:val="00304110"/>
    <w:rsid w:val="00304967"/>
    <w:rsid w:val="00305174"/>
    <w:rsid w:val="00305B76"/>
    <w:rsid w:val="00305DFB"/>
    <w:rsid w:val="003061D7"/>
    <w:rsid w:val="0030655D"/>
    <w:rsid w:val="00306B1C"/>
    <w:rsid w:val="00306EA8"/>
    <w:rsid w:val="00306F3E"/>
    <w:rsid w:val="00310794"/>
    <w:rsid w:val="00310EBA"/>
    <w:rsid w:val="0031108C"/>
    <w:rsid w:val="00311284"/>
    <w:rsid w:val="0031143D"/>
    <w:rsid w:val="003114FA"/>
    <w:rsid w:val="003119C2"/>
    <w:rsid w:val="00311AE4"/>
    <w:rsid w:val="003129FB"/>
    <w:rsid w:val="00312C63"/>
    <w:rsid w:val="003130FE"/>
    <w:rsid w:val="003133D7"/>
    <w:rsid w:val="00313743"/>
    <w:rsid w:val="00313AAE"/>
    <w:rsid w:val="00313C28"/>
    <w:rsid w:val="00313CDE"/>
    <w:rsid w:val="0031470C"/>
    <w:rsid w:val="00314C6B"/>
    <w:rsid w:val="00314FBA"/>
    <w:rsid w:val="003150FA"/>
    <w:rsid w:val="00316E9D"/>
    <w:rsid w:val="00317365"/>
    <w:rsid w:val="0031788B"/>
    <w:rsid w:val="003208F3"/>
    <w:rsid w:val="00320E8E"/>
    <w:rsid w:val="003210FA"/>
    <w:rsid w:val="00321218"/>
    <w:rsid w:val="0032144F"/>
    <w:rsid w:val="00321821"/>
    <w:rsid w:val="00321E4D"/>
    <w:rsid w:val="003228DF"/>
    <w:rsid w:val="0032299F"/>
    <w:rsid w:val="00323420"/>
    <w:rsid w:val="0032416C"/>
    <w:rsid w:val="0032608A"/>
    <w:rsid w:val="00326323"/>
    <w:rsid w:val="00326CE2"/>
    <w:rsid w:val="003270D6"/>
    <w:rsid w:val="00327BFB"/>
    <w:rsid w:val="003301CA"/>
    <w:rsid w:val="003319CD"/>
    <w:rsid w:val="003320F0"/>
    <w:rsid w:val="00332547"/>
    <w:rsid w:val="00332A3D"/>
    <w:rsid w:val="00332B62"/>
    <w:rsid w:val="0033356D"/>
    <w:rsid w:val="003336AF"/>
    <w:rsid w:val="00333A79"/>
    <w:rsid w:val="00333E77"/>
    <w:rsid w:val="003341EE"/>
    <w:rsid w:val="003350F0"/>
    <w:rsid w:val="0033522E"/>
    <w:rsid w:val="00335657"/>
    <w:rsid w:val="0033604D"/>
    <w:rsid w:val="00336317"/>
    <w:rsid w:val="003369A4"/>
    <w:rsid w:val="00336D71"/>
    <w:rsid w:val="00337DD3"/>
    <w:rsid w:val="00337EF7"/>
    <w:rsid w:val="0034012F"/>
    <w:rsid w:val="003414BD"/>
    <w:rsid w:val="0034163A"/>
    <w:rsid w:val="00341959"/>
    <w:rsid w:val="00341D44"/>
    <w:rsid w:val="00341E93"/>
    <w:rsid w:val="00341FD1"/>
    <w:rsid w:val="0034220C"/>
    <w:rsid w:val="003422B2"/>
    <w:rsid w:val="003423D6"/>
    <w:rsid w:val="00342C08"/>
    <w:rsid w:val="00344331"/>
    <w:rsid w:val="00344373"/>
    <w:rsid w:val="003446EB"/>
    <w:rsid w:val="003448A0"/>
    <w:rsid w:val="003449A6"/>
    <w:rsid w:val="003456BC"/>
    <w:rsid w:val="003457DF"/>
    <w:rsid w:val="00345C7E"/>
    <w:rsid w:val="00345EAF"/>
    <w:rsid w:val="00346D8E"/>
    <w:rsid w:val="00347C06"/>
    <w:rsid w:val="00350128"/>
    <w:rsid w:val="00350DD6"/>
    <w:rsid w:val="0035123B"/>
    <w:rsid w:val="00351242"/>
    <w:rsid w:val="003527A9"/>
    <w:rsid w:val="003529F4"/>
    <w:rsid w:val="003530BB"/>
    <w:rsid w:val="003533F0"/>
    <w:rsid w:val="0035400C"/>
    <w:rsid w:val="00354A5A"/>
    <w:rsid w:val="00355BEF"/>
    <w:rsid w:val="003567C1"/>
    <w:rsid w:val="00356D16"/>
    <w:rsid w:val="00357312"/>
    <w:rsid w:val="00357BC4"/>
    <w:rsid w:val="00357C37"/>
    <w:rsid w:val="00360B71"/>
    <w:rsid w:val="0036198D"/>
    <w:rsid w:val="0036300B"/>
    <w:rsid w:val="003631D8"/>
    <w:rsid w:val="00363345"/>
    <w:rsid w:val="00363A03"/>
    <w:rsid w:val="003654E4"/>
    <w:rsid w:val="0036613D"/>
    <w:rsid w:val="0036682A"/>
    <w:rsid w:val="00366924"/>
    <w:rsid w:val="00367274"/>
    <w:rsid w:val="00367A71"/>
    <w:rsid w:val="00367C24"/>
    <w:rsid w:val="00367E0C"/>
    <w:rsid w:val="00367EB9"/>
    <w:rsid w:val="003715AF"/>
    <w:rsid w:val="003716C6"/>
    <w:rsid w:val="003716D7"/>
    <w:rsid w:val="003719CC"/>
    <w:rsid w:val="00371C92"/>
    <w:rsid w:val="00371FA5"/>
    <w:rsid w:val="00372381"/>
    <w:rsid w:val="003724A1"/>
    <w:rsid w:val="00372C7D"/>
    <w:rsid w:val="00373528"/>
    <w:rsid w:val="00373729"/>
    <w:rsid w:val="00373900"/>
    <w:rsid w:val="0037391E"/>
    <w:rsid w:val="00374052"/>
    <w:rsid w:val="00374269"/>
    <w:rsid w:val="003743DE"/>
    <w:rsid w:val="00375BC0"/>
    <w:rsid w:val="00375D59"/>
    <w:rsid w:val="00376146"/>
    <w:rsid w:val="00376291"/>
    <w:rsid w:val="0037641C"/>
    <w:rsid w:val="00377463"/>
    <w:rsid w:val="003774AE"/>
    <w:rsid w:val="00377DAA"/>
    <w:rsid w:val="00380CE4"/>
    <w:rsid w:val="00380EBD"/>
    <w:rsid w:val="003813C8"/>
    <w:rsid w:val="003813D9"/>
    <w:rsid w:val="0038143A"/>
    <w:rsid w:val="00381CB8"/>
    <w:rsid w:val="0038238F"/>
    <w:rsid w:val="003845A6"/>
    <w:rsid w:val="0038482F"/>
    <w:rsid w:val="00384F55"/>
    <w:rsid w:val="003857CD"/>
    <w:rsid w:val="00385C42"/>
    <w:rsid w:val="003861D4"/>
    <w:rsid w:val="00386412"/>
    <w:rsid w:val="003869C9"/>
    <w:rsid w:val="003879DA"/>
    <w:rsid w:val="00387A69"/>
    <w:rsid w:val="00387D87"/>
    <w:rsid w:val="00387F57"/>
    <w:rsid w:val="00391B3D"/>
    <w:rsid w:val="00391FD4"/>
    <w:rsid w:val="00393759"/>
    <w:rsid w:val="00394063"/>
    <w:rsid w:val="003942AC"/>
    <w:rsid w:val="003942BD"/>
    <w:rsid w:val="00394505"/>
    <w:rsid w:val="00394A84"/>
    <w:rsid w:val="00394B0E"/>
    <w:rsid w:val="00394EF2"/>
    <w:rsid w:val="00395691"/>
    <w:rsid w:val="00395723"/>
    <w:rsid w:val="003979DC"/>
    <w:rsid w:val="00397A0D"/>
    <w:rsid w:val="00397A56"/>
    <w:rsid w:val="00397B6D"/>
    <w:rsid w:val="00397CB7"/>
    <w:rsid w:val="00397DAA"/>
    <w:rsid w:val="003A046B"/>
    <w:rsid w:val="003A086B"/>
    <w:rsid w:val="003A0CD1"/>
    <w:rsid w:val="003A10C6"/>
    <w:rsid w:val="003A16FD"/>
    <w:rsid w:val="003A1744"/>
    <w:rsid w:val="003A1DC4"/>
    <w:rsid w:val="003A2EDD"/>
    <w:rsid w:val="003A3BB2"/>
    <w:rsid w:val="003A3D5B"/>
    <w:rsid w:val="003A3DA2"/>
    <w:rsid w:val="003A447C"/>
    <w:rsid w:val="003A44E4"/>
    <w:rsid w:val="003A497E"/>
    <w:rsid w:val="003A4A03"/>
    <w:rsid w:val="003A52EB"/>
    <w:rsid w:val="003A53C7"/>
    <w:rsid w:val="003A63CF"/>
    <w:rsid w:val="003A6A4E"/>
    <w:rsid w:val="003A7210"/>
    <w:rsid w:val="003A77FA"/>
    <w:rsid w:val="003A78AD"/>
    <w:rsid w:val="003A7A10"/>
    <w:rsid w:val="003A7F9E"/>
    <w:rsid w:val="003B01D8"/>
    <w:rsid w:val="003B1138"/>
    <w:rsid w:val="003B1B57"/>
    <w:rsid w:val="003B1C13"/>
    <w:rsid w:val="003B1DAF"/>
    <w:rsid w:val="003B1E09"/>
    <w:rsid w:val="003B1ED3"/>
    <w:rsid w:val="003B2017"/>
    <w:rsid w:val="003B24A3"/>
    <w:rsid w:val="003B380E"/>
    <w:rsid w:val="003B3B56"/>
    <w:rsid w:val="003B40BB"/>
    <w:rsid w:val="003B47D5"/>
    <w:rsid w:val="003B4A82"/>
    <w:rsid w:val="003B5929"/>
    <w:rsid w:val="003B5B11"/>
    <w:rsid w:val="003B5C21"/>
    <w:rsid w:val="003B770D"/>
    <w:rsid w:val="003B7A81"/>
    <w:rsid w:val="003C023D"/>
    <w:rsid w:val="003C0C49"/>
    <w:rsid w:val="003C0C60"/>
    <w:rsid w:val="003C107E"/>
    <w:rsid w:val="003C12F8"/>
    <w:rsid w:val="003C2000"/>
    <w:rsid w:val="003C2297"/>
    <w:rsid w:val="003C26CD"/>
    <w:rsid w:val="003C2995"/>
    <w:rsid w:val="003C29E3"/>
    <w:rsid w:val="003C2A20"/>
    <w:rsid w:val="003C2FE2"/>
    <w:rsid w:val="003C3E77"/>
    <w:rsid w:val="003C408B"/>
    <w:rsid w:val="003C424F"/>
    <w:rsid w:val="003C468D"/>
    <w:rsid w:val="003C46D9"/>
    <w:rsid w:val="003C4D26"/>
    <w:rsid w:val="003C520B"/>
    <w:rsid w:val="003C609F"/>
    <w:rsid w:val="003C6713"/>
    <w:rsid w:val="003C7031"/>
    <w:rsid w:val="003C7658"/>
    <w:rsid w:val="003C7E6E"/>
    <w:rsid w:val="003D00FF"/>
    <w:rsid w:val="003D0571"/>
    <w:rsid w:val="003D0743"/>
    <w:rsid w:val="003D0A5A"/>
    <w:rsid w:val="003D112B"/>
    <w:rsid w:val="003D1281"/>
    <w:rsid w:val="003D1F00"/>
    <w:rsid w:val="003D3899"/>
    <w:rsid w:val="003D4FDF"/>
    <w:rsid w:val="003D5852"/>
    <w:rsid w:val="003D5AEB"/>
    <w:rsid w:val="003D6783"/>
    <w:rsid w:val="003D6900"/>
    <w:rsid w:val="003D6BF1"/>
    <w:rsid w:val="003D6CF9"/>
    <w:rsid w:val="003D74C0"/>
    <w:rsid w:val="003E0361"/>
    <w:rsid w:val="003E06CC"/>
    <w:rsid w:val="003E0EEC"/>
    <w:rsid w:val="003E13F0"/>
    <w:rsid w:val="003E1605"/>
    <w:rsid w:val="003E2FC6"/>
    <w:rsid w:val="003E46D6"/>
    <w:rsid w:val="003E52D1"/>
    <w:rsid w:val="003E54AF"/>
    <w:rsid w:val="003E54D1"/>
    <w:rsid w:val="003E5816"/>
    <w:rsid w:val="003E6439"/>
    <w:rsid w:val="003E6A62"/>
    <w:rsid w:val="003E6AA1"/>
    <w:rsid w:val="003E6C59"/>
    <w:rsid w:val="003E7B83"/>
    <w:rsid w:val="003F024A"/>
    <w:rsid w:val="003F06AE"/>
    <w:rsid w:val="003F0D9B"/>
    <w:rsid w:val="003F16EA"/>
    <w:rsid w:val="003F2264"/>
    <w:rsid w:val="003F24D7"/>
    <w:rsid w:val="003F2BD5"/>
    <w:rsid w:val="003F2EEE"/>
    <w:rsid w:val="003F3214"/>
    <w:rsid w:val="003F3453"/>
    <w:rsid w:val="003F4002"/>
    <w:rsid w:val="003F426F"/>
    <w:rsid w:val="003F4340"/>
    <w:rsid w:val="003F5086"/>
    <w:rsid w:val="003F51D1"/>
    <w:rsid w:val="003F5825"/>
    <w:rsid w:val="003F6462"/>
    <w:rsid w:val="003F6C92"/>
    <w:rsid w:val="003F6EA0"/>
    <w:rsid w:val="003F70B4"/>
    <w:rsid w:val="003F7B01"/>
    <w:rsid w:val="003F7EAF"/>
    <w:rsid w:val="00400A0B"/>
    <w:rsid w:val="00400A3F"/>
    <w:rsid w:val="0040119F"/>
    <w:rsid w:val="0040164A"/>
    <w:rsid w:val="004019B0"/>
    <w:rsid w:val="00401E15"/>
    <w:rsid w:val="00402079"/>
    <w:rsid w:val="00402599"/>
    <w:rsid w:val="00402EC1"/>
    <w:rsid w:val="00403059"/>
    <w:rsid w:val="00403CD4"/>
    <w:rsid w:val="00403E63"/>
    <w:rsid w:val="00403F4D"/>
    <w:rsid w:val="00404661"/>
    <w:rsid w:val="00405413"/>
    <w:rsid w:val="0040556A"/>
    <w:rsid w:val="00405BBF"/>
    <w:rsid w:val="0040699A"/>
    <w:rsid w:val="00406E05"/>
    <w:rsid w:val="00407374"/>
    <w:rsid w:val="00407518"/>
    <w:rsid w:val="00407B0A"/>
    <w:rsid w:val="00407B9B"/>
    <w:rsid w:val="00410AD0"/>
    <w:rsid w:val="00410B39"/>
    <w:rsid w:val="004111D2"/>
    <w:rsid w:val="00411242"/>
    <w:rsid w:val="00411936"/>
    <w:rsid w:val="00411D00"/>
    <w:rsid w:val="00411EE7"/>
    <w:rsid w:val="004121C4"/>
    <w:rsid w:val="0041250F"/>
    <w:rsid w:val="00412D5C"/>
    <w:rsid w:val="00412D7F"/>
    <w:rsid w:val="00412DFC"/>
    <w:rsid w:val="0041317C"/>
    <w:rsid w:val="00413332"/>
    <w:rsid w:val="00413953"/>
    <w:rsid w:val="00413C65"/>
    <w:rsid w:val="004145A8"/>
    <w:rsid w:val="004147EE"/>
    <w:rsid w:val="00415BA2"/>
    <w:rsid w:val="00415C79"/>
    <w:rsid w:val="00416929"/>
    <w:rsid w:val="00416A83"/>
    <w:rsid w:val="00416BD8"/>
    <w:rsid w:val="00417226"/>
    <w:rsid w:val="0041770A"/>
    <w:rsid w:val="00417970"/>
    <w:rsid w:val="00420660"/>
    <w:rsid w:val="00420C54"/>
    <w:rsid w:val="00421684"/>
    <w:rsid w:val="0042170A"/>
    <w:rsid w:val="00421940"/>
    <w:rsid w:val="00423677"/>
    <w:rsid w:val="00423BD0"/>
    <w:rsid w:val="00424194"/>
    <w:rsid w:val="00424387"/>
    <w:rsid w:val="004249E3"/>
    <w:rsid w:val="004251C4"/>
    <w:rsid w:val="00425553"/>
    <w:rsid w:val="004255BB"/>
    <w:rsid w:val="004261AF"/>
    <w:rsid w:val="004261B1"/>
    <w:rsid w:val="004263E7"/>
    <w:rsid w:val="0042673F"/>
    <w:rsid w:val="00426A42"/>
    <w:rsid w:val="00426AA7"/>
    <w:rsid w:val="004272F2"/>
    <w:rsid w:val="00427461"/>
    <w:rsid w:val="0042751E"/>
    <w:rsid w:val="00427C79"/>
    <w:rsid w:val="004305E9"/>
    <w:rsid w:val="00430BB7"/>
    <w:rsid w:val="00430F93"/>
    <w:rsid w:val="00431669"/>
    <w:rsid w:val="00431F5E"/>
    <w:rsid w:val="004326DB"/>
    <w:rsid w:val="00432F62"/>
    <w:rsid w:val="004330F5"/>
    <w:rsid w:val="004332C1"/>
    <w:rsid w:val="00433C5F"/>
    <w:rsid w:val="00433CEF"/>
    <w:rsid w:val="00433F58"/>
    <w:rsid w:val="0043409E"/>
    <w:rsid w:val="0043429D"/>
    <w:rsid w:val="0043465C"/>
    <w:rsid w:val="0043484B"/>
    <w:rsid w:val="00435D5B"/>
    <w:rsid w:val="0043605A"/>
    <w:rsid w:val="00436449"/>
    <w:rsid w:val="0043676A"/>
    <w:rsid w:val="00436D87"/>
    <w:rsid w:val="00436F7F"/>
    <w:rsid w:val="004373F6"/>
    <w:rsid w:val="00437EF8"/>
    <w:rsid w:val="0044055A"/>
    <w:rsid w:val="004409C4"/>
    <w:rsid w:val="00440AF2"/>
    <w:rsid w:val="00440BCD"/>
    <w:rsid w:val="00440D95"/>
    <w:rsid w:val="00440FE3"/>
    <w:rsid w:val="0044117B"/>
    <w:rsid w:val="00441D55"/>
    <w:rsid w:val="0044220F"/>
    <w:rsid w:val="0044315B"/>
    <w:rsid w:val="00443674"/>
    <w:rsid w:val="00444E07"/>
    <w:rsid w:val="00446510"/>
    <w:rsid w:val="00446E44"/>
    <w:rsid w:val="004473B1"/>
    <w:rsid w:val="0044786E"/>
    <w:rsid w:val="0044793B"/>
    <w:rsid w:val="004505C7"/>
    <w:rsid w:val="00450DC2"/>
    <w:rsid w:val="004511AC"/>
    <w:rsid w:val="00451BB1"/>
    <w:rsid w:val="00451F7A"/>
    <w:rsid w:val="00452598"/>
    <w:rsid w:val="0045272C"/>
    <w:rsid w:val="004529F4"/>
    <w:rsid w:val="00452C91"/>
    <w:rsid w:val="00452DF0"/>
    <w:rsid w:val="00453B12"/>
    <w:rsid w:val="00454270"/>
    <w:rsid w:val="00454E07"/>
    <w:rsid w:val="0045654E"/>
    <w:rsid w:val="00456782"/>
    <w:rsid w:val="004569EB"/>
    <w:rsid w:val="00456E49"/>
    <w:rsid w:val="00456FCB"/>
    <w:rsid w:val="00457595"/>
    <w:rsid w:val="00460406"/>
    <w:rsid w:val="00460677"/>
    <w:rsid w:val="004634BB"/>
    <w:rsid w:val="004638BE"/>
    <w:rsid w:val="00464108"/>
    <w:rsid w:val="00464197"/>
    <w:rsid w:val="004652C0"/>
    <w:rsid w:val="0046569D"/>
    <w:rsid w:val="00465993"/>
    <w:rsid w:val="00465C5C"/>
    <w:rsid w:val="00465E47"/>
    <w:rsid w:val="00466584"/>
    <w:rsid w:val="004665C0"/>
    <w:rsid w:val="00466641"/>
    <w:rsid w:val="00466750"/>
    <w:rsid w:val="0046709F"/>
    <w:rsid w:val="004672DC"/>
    <w:rsid w:val="00467920"/>
    <w:rsid w:val="00467C6C"/>
    <w:rsid w:val="00467CE2"/>
    <w:rsid w:val="00470028"/>
    <w:rsid w:val="00470738"/>
    <w:rsid w:val="00470828"/>
    <w:rsid w:val="004709B9"/>
    <w:rsid w:val="00470B3B"/>
    <w:rsid w:val="0047160D"/>
    <w:rsid w:val="00471E2F"/>
    <w:rsid w:val="00471F83"/>
    <w:rsid w:val="0047219E"/>
    <w:rsid w:val="004721ED"/>
    <w:rsid w:val="0047304C"/>
    <w:rsid w:val="00473465"/>
    <w:rsid w:val="00473D70"/>
    <w:rsid w:val="00473D7A"/>
    <w:rsid w:val="00473F8E"/>
    <w:rsid w:val="00474A87"/>
    <w:rsid w:val="00474DD6"/>
    <w:rsid w:val="00476A1A"/>
    <w:rsid w:val="00476E28"/>
    <w:rsid w:val="0047755E"/>
    <w:rsid w:val="00477A27"/>
    <w:rsid w:val="00477B7F"/>
    <w:rsid w:val="004802FD"/>
    <w:rsid w:val="00481636"/>
    <w:rsid w:val="00482495"/>
    <w:rsid w:val="004829FD"/>
    <w:rsid w:val="00482B41"/>
    <w:rsid w:val="00482E33"/>
    <w:rsid w:val="00483146"/>
    <w:rsid w:val="004832AA"/>
    <w:rsid w:val="00483B5E"/>
    <w:rsid w:val="00483B5F"/>
    <w:rsid w:val="00483C19"/>
    <w:rsid w:val="00483D36"/>
    <w:rsid w:val="00483D63"/>
    <w:rsid w:val="0048427C"/>
    <w:rsid w:val="00484730"/>
    <w:rsid w:val="004847D9"/>
    <w:rsid w:val="00484D7A"/>
    <w:rsid w:val="00484E25"/>
    <w:rsid w:val="00485A23"/>
    <w:rsid w:val="00486D14"/>
    <w:rsid w:val="00487765"/>
    <w:rsid w:val="004900A9"/>
    <w:rsid w:val="004901EF"/>
    <w:rsid w:val="004906F0"/>
    <w:rsid w:val="00490869"/>
    <w:rsid w:val="00491098"/>
    <w:rsid w:val="00491A67"/>
    <w:rsid w:val="00491DE1"/>
    <w:rsid w:val="00492AA3"/>
    <w:rsid w:val="00492B4D"/>
    <w:rsid w:val="00492F38"/>
    <w:rsid w:val="0049401D"/>
    <w:rsid w:val="004943E5"/>
    <w:rsid w:val="0049577F"/>
    <w:rsid w:val="00495A9C"/>
    <w:rsid w:val="00496148"/>
    <w:rsid w:val="00496739"/>
    <w:rsid w:val="004969E4"/>
    <w:rsid w:val="00496AB7"/>
    <w:rsid w:val="00496DEE"/>
    <w:rsid w:val="00497381"/>
    <w:rsid w:val="00497483"/>
    <w:rsid w:val="00497499"/>
    <w:rsid w:val="004979BF"/>
    <w:rsid w:val="00497C0B"/>
    <w:rsid w:val="004A050A"/>
    <w:rsid w:val="004A0753"/>
    <w:rsid w:val="004A10D5"/>
    <w:rsid w:val="004A1218"/>
    <w:rsid w:val="004A144D"/>
    <w:rsid w:val="004A16E2"/>
    <w:rsid w:val="004A1D74"/>
    <w:rsid w:val="004A1E3A"/>
    <w:rsid w:val="004A2026"/>
    <w:rsid w:val="004A2713"/>
    <w:rsid w:val="004A2A82"/>
    <w:rsid w:val="004A2D0C"/>
    <w:rsid w:val="004A48D3"/>
    <w:rsid w:val="004A4CE8"/>
    <w:rsid w:val="004A5082"/>
    <w:rsid w:val="004A50F6"/>
    <w:rsid w:val="004A5465"/>
    <w:rsid w:val="004A5932"/>
    <w:rsid w:val="004A5C04"/>
    <w:rsid w:val="004A672E"/>
    <w:rsid w:val="004A6E78"/>
    <w:rsid w:val="004A74FC"/>
    <w:rsid w:val="004A756A"/>
    <w:rsid w:val="004A77B4"/>
    <w:rsid w:val="004B0086"/>
    <w:rsid w:val="004B0BED"/>
    <w:rsid w:val="004B1FBA"/>
    <w:rsid w:val="004B228C"/>
    <w:rsid w:val="004B2626"/>
    <w:rsid w:val="004B281E"/>
    <w:rsid w:val="004B36B0"/>
    <w:rsid w:val="004B3A88"/>
    <w:rsid w:val="004B3EA4"/>
    <w:rsid w:val="004B4028"/>
    <w:rsid w:val="004B4A95"/>
    <w:rsid w:val="004B55B0"/>
    <w:rsid w:val="004B5641"/>
    <w:rsid w:val="004B5758"/>
    <w:rsid w:val="004B69FB"/>
    <w:rsid w:val="004B6B34"/>
    <w:rsid w:val="004B71E3"/>
    <w:rsid w:val="004B7AE5"/>
    <w:rsid w:val="004B7B4D"/>
    <w:rsid w:val="004C0436"/>
    <w:rsid w:val="004C05B7"/>
    <w:rsid w:val="004C073B"/>
    <w:rsid w:val="004C0904"/>
    <w:rsid w:val="004C13FA"/>
    <w:rsid w:val="004C1937"/>
    <w:rsid w:val="004C1966"/>
    <w:rsid w:val="004C243D"/>
    <w:rsid w:val="004C2450"/>
    <w:rsid w:val="004C2479"/>
    <w:rsid w:val="004C305C"/>
    <w:rsid w:val="004C318D"/>
    <w:rsid w:val="004C33B6"/>
    <w:rsid w:val="004C3503"/>
    <w:rsid w:val="004C39CD"/>
    <w:rsid w:val="004C3CD1"/>
    <w:rsid w:val="004C4D53"/>
    <w:rsid w:val="004C5321"/>
    <w:rsid w:val="004C6C7B"/>
    <w:rsid w:val="004C6D10"/>
    <w:rsid w:val="004C74A3"/>
    <w:rsid w:val="004D00AA"/>
    <w:rsid w:val="004D0103"/>
    <w:rsid w:val="004D0B35"/>
    <w:rsid w:val="004D0EBB"/>
    <w:rsid w:val="004D0EFC"/>
    <w:rsid w:val="004D15BF"/>
    <w:rsid w:val="004D15F2"/>
    <w:rsid w:val="004D188F"/>
    <w:rsid w:val="004D1BD7"/>
    <w:rsid w:val="004D2080"/>
    <w:rsid w:val="004D34B0"/>
    <w:rsid w:val="004D43B1"/>
    <w:rsid w:val="004D44B8"/>
    <w:rsid w:val="004D4DF0"/>
    <w:rsid w:val="004D51FA"/>
    <w:rsid w:val="004D75E9"/>
    <w:rsid w:val="004E03DB"/>
    <w:rsid w:val="004E0AA8"/>
    <w:rsid w:val="004E15E9"/>
    <w:rsid w:val="004E161B"/>
    <w:rsid w:val="004E1BE7"/>
    <w:rsid w:val="004E1E05"/>
    <w:rsid w:val="004E20BA"/>
    <w:rsid w:val="004E2A0C"/>
    <w:rsid w:val="004E2B71"/>
    <w:rsid w:val="004E2B7B"/>
    <w:rsid w:val="004E3254"/>
    <w:rsid w:val="004E5151"/>
    <w:rsid w:val="004E5194"/>
    <w:rsid w:val="004E5EFE"/>
    <w:rsid w:val="004E6BCB"/>
    <w:rsid w:val="004E6FF0"/>
    <w:rsid w:val="004E78F5"/>
    <w:rsid w:val="004F0837"/>
    <w:rsid w:val="004F0F3A"/>
    <w:rsid w:val="004F128E"/>
    <w:rsid w:val="004F13A0"/>
    <w:rsid w:val="004F1CDE"/>
    <w:rsid w:val="004F1F27"/>
    <w:rsid w:val="004F2623"/>
    <w:rsid w:val="004F2EAE"/>
    <w:rsid w:val="004F313D"/>
    <w:rsid w:val="004F31C1"/>
    <w:rsid w:val="004F34EA"/>
    <w:rsid w:val="004F3D62"/>
    <w:rsid w:val="004F457A"/>
    <w:rsid w:val="004F45F0"/>
    <w:rsid w:val="004F4694"/>
    <w:rsid w:val="004F5280"/>
    <w:rsid w:val="004F536B"/>
    <w:rsid w:val="004F5934"/>
    <w:rsid w:val="004F5CA7"/>
    <w:rsid w:val="004F5E03"/>
    <w:rsid w:val="004F5EB3"/>
    <w:rsid w:val="004F6582"/>
    <w:rsid w:val="004F6638"/>
    <w:rsid w:val="004F7128"/>
    <w:rsid w:val="005000D2"/>
    <w:rsid w:val="0050119E"/>
    <w:rsid w:val="00502359"/>
    <w:rsid w:val="00502811"/>
    <w:rsid w:val="0050366E"/>
    <w:rsid w:val="005037C3"/>
    <w:rsid w:val="00504DEA"/>
    <w:rsid w:val="00505139"/>
    <w:rsid w:val="005055CC"/>
    <w:rsid w:val="00506109"/>
    <w:rsid w:val="00506452"/>
    <w:rsid w:val="005065F4"/>
    <w:rsid w:val="005065F9"/>
    <w:rsid w:val="0050690D"/>
    <w:rsid w:val="0050699B"/>
    <w:rsid w:val="00506BF6"/>
    <w:rsid w:val="00506DB2"/>
    <w:rsid w:val="0050788F"/>
    <w:rsid w:val="00507BD7"/>
    <w:rsid w:val="00510C7B"/>
    <w:rsid w:val="00510FB2"/>
    <w:rsid w:val="00512135"/>
    <w:rsid w:val="005135D5"/>
    <w:rsid w:val="00513D4C"/>
    <w:rsid w:val="005145C6"/>
    <w:rsid w:val="00514AD4"/>
    <w:rsid w:val="005151C3"/>
    <w:rsid w:val="00515691"/>
    <w:rsid w:val="00515C55"/>
    <w:rsid w:val="00516755"/>
    <w:rsid w:val="00516B5F"/>
    <w:rsid w:val="00517007"/>
    <w:rsid w:val="00517B37"/>
    <w:rsid w:val="00517BA6"/>
    <w:rsid w:val="00517BED"/>
    <w:rsid w:val="00517CD4"/>
    <w:rsid w:val="00517DDF"/>
    <w:rsid w:val="00517EFD"/>
    <w:rsid w:val="005200A1"/>
    <w:rsid w:val="005208E0"/>
    <w:rsid w:val="00520C3C"/>
    <w:rsid w:val="005216D7"/>
    <w:rsid w:val="005230C9"/>
    <w:rsid w:val="00523101"/>
    <w:rsid w:val="00523B98"/>
    <w:rsid w:val="00523CBB"/>
    <w:rsid w:val="005258C1"/>
    <w:rsid w:val="00525CCD"/>
    <w:rsid w:val="00525D23"/>
    <w:rsid w:val="005263C7"/>
    <w:rsid w:val="00527E9B"/>
    <w:rsid w:val="005301F8"/>
    <w:rsid w:val="0053026C"/>
    <w:rsid w:val="00530991"/>
    <w:rsid w:val="00530A97"/>
    <w:rsid w:val="00530C4D"/>
    <w:rsid w:val="00530DCC"/>
    <w:rsid w:val="00530E85"/>
    <w:rsid w:val="00530F73"/>
    <w:rsid w:val="00531053"/>
    <w:rsid w:val="0053129E"/>
    <w:rsid w:val="005316B0"/>
    <w:rsid w:val="00531976"/>
    <w:rsid w:val="00531A4E"/>
    <w:rsid w:val="00531C5F"/>
    <w:rsid w:val="00531EBE"/>
    <w:rsid w:val="00532024"/>
    <w:rsid w:val="005322F1"/>
    <w:rsid w:val="00532817"/>
    <w:rsid w:val="0053299A"/>
    <w:rsid w:val="00532BE2"/>
    <w:rsid w:val="005339C2"/>
    <w:rsid w:val="00534805"/>
    <w:rsid w:val="0053490C"/>
    <w:rsid w:val="00534AC2"/>
    <w:rsid w:val="00534C46"/>
    <w:rsid w:val="00535077"/>
    <w:rsid w:val="005354CA"/>
    <w:rsid w:val="005357AF"/>
    <w:rsid w:val="00535E9C"/>
    <w:rsid w:val="0053610D"/>
    <w:rsid w:val="00536517"/>
    <w:rsid w:val="00536698"/>
    <w:rsid w:val="005369E8"/>
    <w:rsid w:val="00537506"/>
    <w:rsid w:val="0054001B"/>
    <w:rsid w:val="00540418"/>
    <w:rsid w:val="005415AA"/>
    <w:rsid w:val="00542578"/>
    <w:rsid w:val="00542720"/>
    <w:rsid w:val="00542A71"/>
    <w:rsid w:val="00542B88"/>
    <w:rsid w:val="00543185"/>
    <w:rsid w:val="005435BA"/>
    <w:rsid w:val="00543BDE"/>
    <w:rsid w:val="005449DA"/>
    <w:rsid w:val="00545675"/>
    <w:rsid w:val="005456AE"/>
    <w:rsid w:val="00545F39"/>
    <w:rsid w:val="0054610D"/>
    <w:rsid w:val="00547CCA"/>
    <w:rsid w:val="005506A0"/>
    <w:rsid w:val="0055076D"/>
    <w:rsid w:val="005509DC"/>
    <w:rsid w:val="0055137F"/>
    <w:rsid w:val="00551419"/>
    <w:rsid w:val="00551756"/>
    <w:rsid w:val="0055261E"/>
    <w:rsid w:val="0055302B"/>
    <w:rsid w:val="005530FF"/>
    <w:rsid w:val="00553B82"/>
    <w:rsid w:val="00554713"/>
    <w:rsid w:val="005552C5"/>
    <w:rsid w:val="0055587A"/>
    <w:rsid w:val="00555C4F"/>
    <w:rsid w:val="00555FA5"/>
    <w:rsid w:val="0055629C"/>
    <w:rsid w:val="005568C6"/>
    <w:rsid w:val="0055699C"/>
    <w:rsid w:val="00556FC4"/>
    <w:rsid w:val="00557109"/>
    <w:rsid w:val="0055755A"/>
    <w:rsid w:val="005579C4"/>
    <w:rsid w:val="00560731"/>
    <w:rsid w:val="00560884"/>
    <w:rsid w:val="00560D3D"/>
    <w:rsid w:val="00560D8C"/>
    <w:rsid w:val="00561332"/>
    <w:rsid w:val="005613F2"/>
    <w:rsid w:val="00561C28"/>
    <w:rsid w:val="00561C86"/>
    <w:rsid w:val="005629D2"/>
    <w:rsid w:val="005632A9"/>
    <w:rsid w:val="00563571"/>
    <w:rsid w:val="005649B1"/>
    <w:rsid w:val="00564C28"/>
    <w:rsid w:val="0056523C"/>
    <w:rsid w:val="00565D7B"/>
    <w:rsid w:val="00566619"/>
    <w:rsid w:val="00570199"/>
    <w:rsid w:val="00570648"/>
    <w:rsid w:val="0057086E"/>
    <w:rsid w:val="00570E71"/>
    <w:rsid w:val="00571960"/>
    <w:rsid w:val="0057241F"/>
    <w:rsid w:val="0057296B"/>
    <w:rsid w:val="00572D7C"/>
    <w:rsid w:val="00573B50"/>
    <w:rsid w:val="00574062"/>
    <w:rsid w:val="005742CC"/>
    <w:rsid w:val="005749A1"/>
    <w:rsid w:val="00575B3A"/>
    <w:rsid w:val="00576241"/>
    <w:rsid w:val="00576675"/>
    <w:rsid w:val="005768E9"/>
    <w:rsid w:val="00576A40"/>
    <w:rsid w:val="00576ADE"/>
    <w:rsid w:val="00576B25"/>
    <w:rsid w:val="00576B74"/>
    <w:rsid w:val="00576DF6"/>
    <w:rsid w:val="005773DB"/>
    <w:rsid w:val="00577A96"/>
    <w:rsid w:val="005807BF"/>
    <w:rsid w:val="00580978"/>
    <w:rsid w:val="005811CE"/>
    <w:rsid w:val="00581F1F"/>
    <w:rsid w:val="0058205B"/>
    <w:rsid w:val="00582B13"/>
    <w:rsid w:val="00582D90"/>
    <w:rsid w:val="00582F8E"/>
    <w:rsid w:val="0058308B"/>
    <w:rsid w:val="005834E4"/>
    <w:rsid w:val="00583781"/>
    <w:rsid w:val="005838FF"/>
    <w:rsid w:val="0058404B"/>
    <w:rsid w:val="00584D82"/>
    <w:rsid w:val="0058574B"/>
    <w:rsid w:val="005857B9"/>
    <w:rsid w:val="00585EAA"/>
    <w:rsid w:val="0058617C"/>
    <w:rsid w:val="00586B10"/>
    <w:rsid w:val="00586EF0"/>
    <w:rsid w:val="00587768"/>
    <w:rsid w:val="00587C93"/>
    <w:rsid w:val="00590960"/>
    <w:rsid w:val="00590BF8"/>
    <w:rsid w:val="00590E2B"/>
    <w:rsid w:val="005914A2"/>
    <w:rsid w:val="00592EAD"/>
    <w:rsid w:val="005939CB"/>
    <w:rsid w:val="005941D4"/>
    <w:rsid w:val="0059432D"/>
    <w:rsid w:val="005951E7"/>
    <w:rsid w:val="00595AC8"/>
    <w:rsid w:val="00595FCF"/>
    <w:rsid w:val="0059644E"/>
    <w:rsid w:val="005967CB"/>
    <w:rsid w:val="00597160"/>
    <w:rsid w:val="005973FE"/>
    <w:rsid w:val="005979EC"/>
    <w:rsid w:val="005A07DF"/>
    <w:rsid w:val="005A1671"/>
    <w:rsid w:val="005A231C"/>
    <w:rsid w:val="005A2B63"/>
    <w:rsid w:val="005A32FE"/>
    <w:rsid w:val="005A383B"/>
    <w:rsid w:val="005A38A3"/>
    <w:rsid w:val="005A3ED7"/>
    <w:rsid w:val="005A3EF1"/>
    <w:rsid w:val="005A41F9"/>
    <w:rsid w:val="005A4495"/>
    <w:rsid w:val="005A480A"/>
    <w:rsid w:val="005A4895"/>
    <w:rsid w:val="005A51A6"/>
    <w:rsid w:val="005A685F"/>
    <w:rsid w:val="005A735C"/>
    <w:rsid w:val="005A7623"/>
    <w:rsid w:val="005A7B26"/>
    <w:rsid w:val="005A7B3F"/>
    <w:rsid w:val="005B013A"/>
    <w:rsid w:val="005B1455"/>
    <w:rsid w:val="005B1889"/>
    <w:rsid w:val="005B18D5"/>
    <w:rsid w:val="005B1B40"/>
    <w:rsid w:val="005B1D97"/>
    <w:rsid w:val="005B2B07"/>
    <w:rsid w:val="005B2B72"/>
    <w:rsid w:val="005B2BD1"/>
    <w:rsid w:val="005B2ECE"/>
    <w:rsid w:val="005B3686"/>
    <w:rsid w:val="005B39EE"/>
    <w:rsid w:val="005B3C94"/>
    <w:rsid w:val="005B3CAE"/>
    <w:rsid w:val="005B44E3"/>
    <w:rsid w:val="005B4D3F"/>
    <w:rsid w:val="005B53F0"/>
    <w:rsid w:val="005B5928"/>
    <w:rsid w:val="005B651F"/>
    <w:rsid w:val="005B72D6"/>
    <w:rsid w:val="005B7973"/>
    <w:rsid w:val="005B7AC9"/>
    <w:rsid w:val="005C04A1"/>
    <w:rsid w:val="005C0980"/>
    <w:rsid w:val="005C0AD6"/>
    <w:rsid w:val="005C0F9D"/>
    <w:rsid w:val="005C2146"/>
    <w:rsid w:val="005C28E9"/>
    <w:rsid w:val="005C34A1"/>
    <w:rsid w:val="005C39AD"/>
    <w:rsid w:val="005C3ECE"/>
    <w:rsid w:val="005C43CE"/>
    <w:rsid w:val="005C466F"/>
    <w:rsid w:val="005C478C"/>
    <w:rsid w:val="005C491C"/>
    <w:rsid w:val="005C4BC3"/>
    <w:rsid w:val="005C4F5C"/>
    <w:rsid w:val="005C5010"/>
    <w:rsid w:val="005C5110"/>
    <w:rsid w:val="005C5234"/>
    <w:rsid w:val="005C5486"/>
    <w:rsid w:val="005C5930"/>
    <w:rsid w:val="005C5F8C"/>
    <w:rsid w:val="005C64F9"/>
    <w:rsid w:val="005C66DD"/>
    <w:rsid w:val="005C66E7"/>
    <w:rsid w:val="005C6AB3"/>
    <w:rsid w:val="005C6D9B"/>
    <w:rsid w:val="005C74C9"/>
    <w:rsid w:val="005D05A0"/>
    <w:rsid w:val="005D0E6A"/>
    <w:rsid w:val="005D1010"/>
    <w:rsid w:val="005D1F75"/>
    <w:rsid w:val="005D2814"/>
    <w:rsid w:val="005D289A"/>
    <w:rsid w:val="005D48FE"/>
    <w:rsid w:val="005D54A9"/>
    <w:rsid w:val="005D55A2"/>
    <w:rsid w:val="005D58A4"/>
    <w:rsid w:val="005D5A76"/>
    <w:rsid w:val="005D60C6"/>
    <w:rsid w:val="005D618A"/>
    <w:rsid w:val="005D695F"/>
    <w:rsid w:val="005D69A6"/>
    <w:rsid w:val="005D6AF1"/>
    <w:rsid w:val="005D78A3"/>
    <w:rsid w:val="005D7EC2"/>
    <w:rsid w:val="005E026C"/>
    <w:rsid w:val="005E05D8"/>
    <w:rsid w:val="005E070F"/>
    <w:rsid w:val="005E0A57"/>
    <w:rsid w:val="005E0E0D"/>
    <w:rsid w:val="005E0E25"/>
    <w:rsid w:val="005E0E45"/>
    <w:rsid w:val="005E10A3"/>
    <w:rsid w:val="005E2A2A"/>
    <w:rsid w:val="005E2D79"/>
    <w:rsid w:val="005E2F49"/>
    <w:rsid w:val="005E30B2"/>
    <w:rsid w:val="005E31B4"/>
    <w:rsid w:val="005E41B0"/>
    <w:rsid w:val="005E4729"/>
    <w:rsid w:val="005E4746"/>
    <w:rsid w:val="005E4985"/>
    <w:rsid w:val="005E5B31"/>
    <w:rsid w:val="005E63AA"/>
    <w:rsid w:val="005E64B4"/>
    <w:rsid w:val="005E6776"/>
    <w:rsid w:val="005E7258"/>
    <w:rsid w:val="005E72C6"/>
    <w:rsid w:val="005E7E55"/>
    <w:rsid w:val="005F0477"/>
    <w:rsid w:val="005F0552"/>
    <w:rsid w:val="005F0701"/>
    <w:rsid w:val="005F0B5E"/>
    <w:rsid w:val="005F0C4D"/>
    <w:rsid w:val="005F17E2"/>
    <w:rsid w:val="005F1E2C"/>
    <w:rsid w:val="005F1E91"/>
    <w:rsid w:val="005F20DE"/>
    <w:rsid w:val="005F269A"/>
    <w:rsid w:val="005F2F16"/>
    <w:rsid w:val="005F32C6"/>
    <w:rsid w:val="005F3585"/>
    <w:rsid w:val="005F35FE"/>
    <w:rsid w:val="005F3E2E"/>
    <w:rsid w:val="005F3E4F"/>
    <w:rsid w:val="005F4574"/>
    <w:rsid w:val="005F4966"/>
    <w:rsid w:val="005F4D19"/>
    <w:rsid w:val="005F5769"/>
    <w:rsid w:val="005F5936"/>
    <w:rsid w:val="005F67DE"/>
    <w:rsid w:val="005F6C04"/>
    <w:rsid w:val="005F703D"/>
    <w:rsid w:val="005F7466"/>
    <w:rsid w:val="005F7D01"/>
    <w:rsid w:val="005F7D51"/>
    <w:rsid w:val="005F7F0B"/>
    <w:rsid w:val="00600366"/>
    <w:rsid w:val="00600B2A"/>
    <w:rsid w:val="006018F5"/>
    <w:rsid w:val="0060224A"/>
    <w:rsid w:val="00602A16"/>
    <w:rsid w:val="006033BA"/>
    <w:rsid w:val="00603A99"/>
    <w:rsid w:val="00604125"/>
    <w:rsid w:val="006043DB"/>
    <w:rsid w:val="00604628"/>
    <w:rsid w:val="00604C2D"/>
    <w:rsid w:val="00604DCE"/>
    <w:rsid w:val="00605D39"/>
    <w:rsid w:val="00605DD0"/>
    <w:rsid w:val="00606E74"/>
    <w:rsid w:val="00607057"/>
    <w:rsid w:val="00607673"/>
    <w:rsid w:val="006076EE"/>
    <w:rsid w:val="00607CCB"/>
    <w:rsid w:val="0061011D"/>
    <w:rsid w:val="006107C9"/>
    <w:rsid w:val="00610989"/>
    <w:rsid w:val="00610A35"/>
    <w:rsid w:val="006117F6"/>
    <w:rsid w:val="00611A16"/>
    <w:rsid w:val="00611DED"/>
    <w:rsid w:val="00612720"/>
    <w:rsid w:val="006129D9"/>
    <w:rsid w:val="00612E18"/>
    <w:rsid w:val="00612FF5"/>
    <w:rsid w:val="006145A6"/>
    <w:rsid w:val="00614F93"/>
    <w:rsid w:val="0061577B"/>
    <w:rsid w:val="00615A27"/>
    <w:rsid w:val="00615BB3"/>
    <w:rsid w:val="00616276"/>
    <w:rsid w:val="00616751"/>
    <w:rsid w:val="00616F82"/>
    <w:rsid w:val="00617B2C"/>
    <w:rsid w:val="00620983"/>
    <w:rsid w:val="006210D4"/>
    <w:rsid w:val="0062189D"/>
    <w:rsid w:val="00621C82"/>
    <w:rsid w:val="00622716"/>
    <w:rsid w:val="006230CE"/>
    <w:rsid w:val="006230D8"/>
    <w:rsid w:val="00623A24"/>
    <w:rsid w:val="00623E0B"/>
    <w:rsid w:val="006241D4"/>
    <w:rsid w:val="00624796"/>
    <w:rsid w:val="00626168"/>
    <w:rsid w:val="0062668D"/>
    <w:rsid w:val="00626848"/>
    <w:rsid w:val="00626A1B"/>
    <w:rsid w:val="00626E58"/>
    <w:rsid w:val="006270FE"/>
    <w:rsid w:val="00630194"/>
    <w:rsid w:val="0063019F"/>
    <w:rsid w:val="006303C2"/>
    <w:rsid w:val="00630768"/>
    <w:rsid w:val="00631651"/>
    <w:rsid w:val="006319E2"/>
    <w:rsid w:val="00632E5C"/>
    <w:rsid w:val="006330B2"/>
    <w:rsid w:val="00634337"/>
    <w:rsid w:val="006352DC"/>
    <w:rsid w:val="00635983"/>
    <w:rsid w:val="00635DF8"/>
    <w:rsid w:val="00637635"/>
    <w:rsid w:val="00637C00"/>
    <w:rsid w:val="00637EBB"/>
    <w:rsid w:val="00640828"/>
    <w:rsid w:val="00640A78"/>
    <w:rsid w:val="00640AF9"/>
    <w:rsid w:val="00640BC7"/>
    <w:rsid w:val="0064108C"/>
    <w:rsid w:val="006417B3"/>
    <w:rsid w:val="00641A6D"/>
    <w:rsid w:val="00641B1B"/>
    <w:rsid w:val="00642806"/>
    <w:rsid w:val="00642B99"/>
    <w:rsid w:val="00642C0F"/>
    <w:rsid w:val="00643024"/>
    <w:rsid w:val="00643029"/>
    <w:rsid w:val="006442C6"/>
    <w:rsid w:val="00644D81"/>
    <w:rsid w:val="00645757"/>
    <w:rsid w:val="006459E2"/>
    <w:rsid w:val="00645B8C"/>
    <w:rsid w:val="00645C0C"/>
    <w:rsid w:val="00646130"/>
    <w:rsid w:val="00646320"/>
    <w:rsid w:val="006473A2"/>
    <w:rsid w:val="00647443"/>
    <w:rsid w:val="0064789F"/>
    <w:rsid w:val="0064790B"/>
    <w:rsid w:val="00647B20"/>
    <w:rsid w:val="0065051C"/>
    <w:rsid w:val="006505F5"/>
    <w:rsid w:val="00650DD1"/>
    <w:rsid w:val="00651524"/>
    <w:rsid w:val="0065188A"/>
    <w:rsid w:val="006518A1"/>
    <w:rsid w:val="00651A2D"/>
    <w:rsid w:val="00651E9A"/>
    <w:rsid w:val="00651F5E"/>
    <w:rsid w:val="00652079"/>
    <w:rsid w:val="00652100"/>
    <w:rsid w:val="00652499"/>
    <w:rsid w:val="0065294B"/>
    <w:rsid w:val="006532BE"/>
    <w:rsid w:val="00653BF9"/>
    <w:rsid w:val="00653EAB"/>
    <w:rsid w:val="006541EE"/>
    <w:rsid w:val="00654501"/>
    <w:rsid w:val="00654CE6"/>
    <w:rsid w:val="0065569A"/>
    <w:rsid w:val="0065569D"/>
    <w:rsid w:val="00655CDD"/>
    <w:rsid w:val="006577B2"/>
    <w:rsid w:val="00657B3E"/>
    <w:rsid w:val="00657BB7"/>
    <w:rsid w:val="00660CC3"/>
    <w:rsid w:val="006616B1"/>
    <w:rsid w:val="00661997"/>
    <w:rsid w:val="00662803"/>
    <w:rsid w:val="006629D0"/>
    <w:rsid w:val="00663F70"/>
    <w:rsid w:val="0066518D"/>
    <w:rsid w:val="006651E0"/>
    <w:rsid w:val="0066549D"/>
    <w:rsid w:val="0066555B"/>
    <w:rsid w:val="0066557F"/>
    <w:rsid w:val="0066596F"/>
    <w:rsid w:val="006663F9"/>
    <w:rsid w:val="00666D96"/>
    <w:rsid w:val="006670D9"/>
    <w:rsid w:val="00667698"/>
    <w:rsid w:val="0066789A"/>
    <w:rsid w:val="006705F3"/>
    <w:rsid w:val="006706BA"/>
    <w:rsid w:val="00670BF5"/>
    <w:rsid w:val="0067302D"/>
    <w:rsid w:val="0067434B"/>
    <w:rsid w:val="00674771"/>
    <w:rsid w:val="00674AB0"/>
    <w:rsid w:val="006754B6"/>
    <w:rsid w:val="00675922"/>
    <w:rsid w:val="00676D71"/>
    <w:rsid w:val="0067721A"/>
    <w:rsid w:val="0067744F"/>
    <w:rsid w:val="00677BAC"/>
    <w:rsid w:val="00677C85"/>
    <w:rsid w:val="00677E4A"/>
    <w:rsid w:val="006802BA"/>
    <w:rsid w:val="006806D6"/>
    <w:rsid w:val="00680A0C"/>
    <w:rsid w:val="00680B9F"/>
    <w:rsid w:val="00680D1C"/>
    <w:rsid w:val="00680F2B"/>
    <w:rsid w:val="00681513"/>
    <w:rsid w:val="00682617"/>
    <w:rsid w:val="00682D2E"/>
    <w:rsid w:val="00682DB7"/>
    <w:rsid w:val="00683868"/>
    <w:rsid w:val="00683B73"/>
    <w:rsid w:val="00683EB3"/>
    <w:rsid w:val="0068530A"/>
    <w:rsid w:val="0068599E"/>
    <w:rsid w:val="00686514"/>
    <w:rsid w:val="006869B0"/>
    <w:rsid w:val="00687023"/>
    <w:rsid w:val="00687432"/>
    <w:rsid w:val="006879C8"/>
    <w:rsid w:val="00690691"/>
    <w:rsid w:val="00690ADA"/>
    <w:rsid w:val="00690D5A"/>
    <w:rsid w:val="006910AB"/>
    <w:rsid w:val="0069147C"/>
    <w:rsid w:val="00691702"/>
    <w:rsid w:val="00692620"/>
    <w:rsid w:val="006926B1"/>
    <w:rsid w:val="00693282"/>
    <w:rsid w:val="006936CC"/>
    <w:rsid w:val="00693998"/>
    <w:rsid w:val="00694480"/>
    <w:rsid w:val="00694E93"/>
    <w:rsid w:val="00694FF5"/>
    <w:rsid w:val="0069547C"/>
    <w:rsid w:val="006954E5"/>
    <w:rsid w:val="006955AC"/>
    <w:rsid w:val="00695D5F"/>
    <w:rsid w:val="00696717"/>
    <w:rsid w:val="00696899"/>
    <w:rsid w:val="00696D63"/>
    <w:rsid w:val="00696F71"/>
    <w:rsid w:val="00697387"/>
    <w:rsid w:val="006974B5"/>
    <w:rsid w:val="00697CD6"/>
    <w:rsid w:val="00697EF2"/>
    <w:rsid w:val="006A0870"/>
    <w:rsid w:val="006A1171"/>
    <w:rsid w:val="006A14E2"/>
    <w:rsid w:val="006A1EB2"/>
    <w:rsid w:val="006A209E"/>
    <w:rsid w:val="006A20B9"/>
    <w:rsid w:val="006A2A37"/>
    <w:rsid w:val="006A2FB3"/>
    <w:rsid w:val="006A3913"/>
    <w:rsid w:val="006A3B7E"/>
    <w:rsid w:val="006A3CCA"/>
    <w:rsid w:val="006A41D4"/>
    <w:rsid w:val="006A45E2"/>
    <w:rsid w:val="006A503C"/>
    <w:rsid w:val="006A5081"/>
    <w:rsid w:val="006A50E7"/>
    <w:rsid w:val="006A5B88"/>
    <w:rsid w:val="006A5D3F"/>
    <w:rsid w:val="006A62D5"/>
    <w:rsid w:val="006A63C0"/>
    <w:rsid w:val="006A6631"/>
    <w:rsid w:val="006B00F1"/>
    <w:rsid w:val="006B05D0"/>
    <w:rsid w:val="006B0ED8"/>
    <w:rsid w:val="006B14D2"/>
    <w:rsid w:val="006B1F29"/>
    <w:rsid w:val="006B1FA6"/>
    <w:rsid w:val="006B301C"/>
    <w:rsid w:val="006B324A"/>
    <w:rsid w:val="006B3947"/>
    <w:rsid w:val="006B423D"/>
    <w:rsid w:val="006B44AD"/>
    <w:rsid w:val="006B4F8F"/>
    <w:rsid w:val="006B4FAC"/>
    <w:rsid w:val="006B5397"/>
    <w:rsid w:val="006B53B0"/>
    <w:rsid w:val="006B5661"/>
    <w:rsid w:val="006B5EDA"/>
    <w:rsid w:val="006B6135"/>
    <w:rsid w:val="006B63C5"/>
    <w:rsid w:val="006B64DF"/>
    <w:rsid w:val="006B77D7"/>
    <w:rsid w:val="006B7CCC"/>
    <w:rsid w:val="006B7CF1"/>
    <w:rsid w:val="006B7E13"/>
    <w:rsid w:val="006C0CCE"/>
    <w:rsid w:val="006C1190"/>
    <w:rsid w:val="006C11F9"/>
    <w:rsid w:val="006C12CA"/>
    <w:rsid w:val="006C14CC"/>
    <w:rsid w:val="006C21FF"/>
    <w:rsid w:val="006C2275"/>
    <w:rsid w:val="006C24D0"/>
    <w:rsid w:val="006C28D7"/>
    <w:rsid w:val="006C297C"/>
    <w:rsid w:val="006C29F8"/>
    <w:rsid w:val="006C3044"/>
    <w:rsid w:val="006C39DC"/>
    <w:rsid w:val="006C3E89"/>
    <w:rsid w:val="006C4654"/>
    <w:rsid w:val="006C5033"/>
    <w:rsid w:val="006C538F"/>
    <w:rsid w:val="006C6878"/>
    <w:rsid w:val="006C68AB"/>
    <w:rsid w:val="006C6F87"/>
    <w:rsid w:val="006C73FA"/>
    <w:rsid w:val="006C7677"/>
    <w:rsid w:val="006C7762"/>
    <w:rsid w:val="006C7AE4"/>
    <w:rsid w:val="006D138F"/>
    <w:rsid w:val="006D17F8"/>
    <w:rsid w:val="006D219B"/>
    <w:rsid w:val="006D2427"/>
    <w:rsid w:val="006D31AF"/>
    <w:rsid w:val="006D340B"/>
    <w:rsid w:val="006D3413"/>
    <w:rsid w:val="006D4139"/>
    <w:rsid w:val="006D47EF"/>
    <w:rsid w:val="006D4866"/>
    <w:rsid w:val="006D4B2B"/>
    <w:rsid w:val="006D4BFF"/>
    <w:rsid w:val="006D51EB"/>
    <w:rsid w:val="006D630C"/>
    <w:rsid w:val="006D6ADD"/>
    <w:rsid w:val="006D6B3F"/>
    <w:rsid w:val="006D6CA5"/>
    <w:rsid w:val="006D7945"/>
    <w:rsid w:val="006E0513"/>
    <w:rsid w:val="006E0778"/>
    <w:rsid w:val="006E0C2D"/>
    <w:rsid w:val="006E1142"/>
    <w:rsid w:val="006E1560"/>
    <w:rsid w:val="006E1865"/>
    <w:rsid w:val="006E21C2"/>
    <w:rsid w:val="006E2619"/>
    <w:rsid w:val="006E2DCF"/>
    <w:rsid w:val="006E2E01"/>
    <w:rsid w:val="006E2EE8"/>
    <w:rsid w:val="006E2FD2"/>
    <w:rsid w:val="006E30C6"/>
    <w:rsid w:val="006E32B1"/>
    <w:rsid w:val="006E35B9"/>
    <w:rsid w:val="006E47BB"/>
    <w:rsid w:val="006E489E"/>
    <w:rsid w:val="006E4EA5"/>
    <w:rsid w:val="006E4FF6"/>
    <w:rsid w:val="006E53B8"/>
    <w:rsid w:val="006E574E"/>
    <w:rsid w:val="006E7178"/>
    <w:rsid w:val="006E741A"/>
    <w:rsid w:val="006E7524"/>
    <w:rsid w:val="006E7CA1"/>
    <w:rsid w:val="006F04E4"/>
    <w:rsid w:val="006F0929"/>
    <w:rsid w:val="006F0DC9"/>
    <w:rsid w:val="006F174C"/>
    <w:rsid w:val="006F178D"/>
    <w:rsid w:val="006F20EE"/>
    <w:rsid w:val="006F27EC"/>
    <w:rsid w:val="006F2FF4"/>
    <w:rsid w:val="006F323B"/>
    <w:rsid w:val="006F3D84"/>
    <w:rsid w:val="006F420A"/>
    <w:rsid w:val="006F44F6"/>
    <w:rsid w:val="006F578A"/>
    <w:rsid w:val="006F5912"/>
    <w:rsid w:val="006F5AF3"/>
    <w:rsid w:val="006F5D33"/>
    <w:rsid w:val="006F5D50"/>
    <w:rsid w:val="006F6B64"/>
    <w:rsid w:val="006F7393"/>
    <w:rsid w:val="006F78C4"/>
    <w:rsid w:val="006F7967"/>
    <w:rsid w:val="006F7973"/>
    <w:rsid w:val="00700391"/>
    <w:rsid w:val="00700C15"/>
    <w:rsid w:val="007011E3"/>
    <w:rsid w:val="00701374"/>
    <w:rsid w:val="00701921"/>
    <w:rsid w:val="00702329"/>
    <w:rsid w:val="00702710"/>
    <w:rsid w:val="00703025"/>
    <w:rsid w:val="00703208"/>
    <w:rsid w:val="00705690"/>
    <w:rsid w:val="007067E7"/>
    <w:rsid w:val="0070707F"/>
    <w:rsid w:val="00707356"/>
    <w:rsid w:val="0070785A"/>
    <w:rsid w:val="00707C2A"/>
    <w:rsid w:val="00707DB0"/>
    <w:rsid w:val="007108F5"/>
    <w:rsid w:val="00710A77"/>
    <w:rsid w:val="00710C68"/>
    <w:rsid w:val="00710D48"/>
    <w:rsid w:val="007111BC"/>
    <w:rsid w:val="007112FD"/>
    <w:rsid w:val="0071141D"/>
    <w:rsid w:val="007114D0"/>
    <w:rsid w:val="00711961"/>
    <w:rsid w:val="00711E9C"/>
    <w:rsid w:val="00711FFE"/>
    <w:rsid w:val="00713EEA"/>
    <w:rsid w:val="007142BC"/>
    <w:rsid w:val="00714F82"/>
    <w:rsid w:val="0071502A"/>
    <w:rsid w:val="007153BF"/>
    <w:rsid w:val="00716874"/>
    <w:rsid w:val="00717093"/>
    <w:rsid w:val="00717B28"/>
    <w:rsid w:val="00717E5E"/>
    <w:rsid w:val="00717FB1"/>
    <w:rsid w:val="00720587"/>
    <w:rsid w:val="00720E0C"/>
    <w:rsid w:val="0072102B"/>
    <w:rsid w:val="007211CA"/>
    <w:rsid w:val="00721503"/>
    <w:rsid w:val="007215C3"/>
    <w:rsid w:val="00721665"/>
    <w:rsid w:val="00721DA8"/>
    <w:rsid w:val="00721DCE"/>
    <w:rsid w:val="0072347C"/>
    <w:rsid w:val="0072369B"/>
    <w:rsid w:val="0072378C"/>
    <w:rsid w:val="007239D4"/>
    <w:rsid w:val="00723AB5"/>
    <w:rsid w:val="00723F41"/>
    <w:rsid w:val="0072431D"/>
    <w:rsid w:val="00724AF6"/>
    <w:rsid w:val="00724E52"/>
    <w:rsid w:val="007254EE"/>
    <w:rsid w:val="00725B53"/>
    <w:rsid w:val="00725BC3"/>
    <w:rsid w:val="00725BD6"/>
    <w:rsid w:val="00725CB4"/>
    <w:rsid w:val="00725E74"/>
    <w:rsid w:val="00726983"/>
    <w:rsid w:val="00726A33"/>
    <w:rsid w:val="00726CBE"/>
    <w:rsid w:val="00726D3F"/>
    <w:rsid w:val="00726D42"/>
    <w:rsid w:val="00726DAC"/>
    <w:rsid w:val="00726E76"/>
    <w:rsid w:val="00727818"/>
    <w:rsid w:val="0072795C"/>
    <w:rsid w:val="00727AEA"/>
    <w:rsid w:val="00727D78"/>
    <w:rsid w:val="007300B4"/>
    <w:rsid w:val="00730169"/>
    <w:rsid w:val="007303D8"/>
    <w:rsid w:val="00730B19"/>
    <w:rsid w:val="00731348"/>
    <w:rsid w:val="00731712"/>
    <w:rsid w:val="00732210"/>
    <w:rsid w:val="007324E0"/>
    <w:rsid w:val="0073294F"/>
    <w:rsid w:val="00732EBC"/>
    <w:rsid w:val="00733701"/>
    <w:rsid w:val="00733751"/>
    <w:rsid w:val="00733B89"/>
    <w:rsid w:val="0073430A"/>
    <w:rsid w:val="0073546E"/>
    <w:rsid w:val="00735A11"/>
    <w:rsid w:val="0073605D"/>
    <w:rsid w:val="007365AB"/>
    <w:rsid w:val="007366A8"/>
    <w:rsid w:val="00736994"/>
    <w:rsid w:val="00736A3A"/>
    <w:rsid w:val="00736C61"/>
    <w:rsid w:val="00736EC7"/>
    <w:rsid w:val="007372BF"/>
    <w:rsid w:val="0073764A"/>
    <w:rsid w:val="00737F9A"/>
    <w:rsid w:val="0074058C"/>
    <w:rsid w:val="00741EEB"/>
    <w:rsid w:val="00741F90"/>
    <w:rsid w:val="007420B2"/>
    <w:rsid w:val="007424BD"/>
    <w:rsid w:val="007427B7"/>
    <w:rsid w:val="00743022"/>
    <w:rsid w:val="00743612"/>
    <w:rsid w:val="00743911"/>
    <w:rsid w:val="00745061"/>
    <w:rsid w:val="007467DA"/>
    <w:rsid w:val="00746DDC"/>
    <w:rsid w:val="00747086"/>
    <w:rsid w:val="007474F8"/>
    <w:rsid w:val="00747955"/>
    <w:rsid w:val="0075073E"/>
    <w:rsid w:val="00750916"/>
    <w:rsid w:val="00750D45"/>
    <w:rsid w:val="00751282"/>
    <w:rsid w:val="007516A5"/>
    <w:rsid w:val="00751868"/>
    <w:rsid w:val="007524CB"/>
    <w:rsid w:val="00752742"/>
    <w:rsid w:val="00752D96"/>
    <w:rsid w:val="00752F84"/>
    <w:rsid w:val="00753110"/>
    <w:rsid w:val="00753163"/>
    <w:rsid w:val="00753E7A"/>
    <w:rsid w:val="007548C9"/>
    <w:rsid w:val="007553AF"/>
    <w:rsid w:val="007556E7"/>
    <w:rsid w:val="00756BCF"/>
    <w:rsid w:val="007570A3"/>
    <w:rsid w:val="007570A7"/>
    <w:rsid w:val="00757215"/>
    <w:rsid w:val="007576AD"/>
    <w:rsid w:val="00760377"/>
    <w:rsid w:val="00760A61"/>
    <w:rsid w:val="00761648"/>
    <w:rsid w:val="007619C0"/>
    <w:rsid w:val="0076201A"/>
    <w:rsid w:val="0076239D"/>
    <w:rsid w:val="00762EC0"/>
    <w:rsid w:val="00763075"/>
    <w:rsid w:val="007634D5"/>
    <w:rsid w:val="00763606"/>
    <w:rsid w:val="00763C4F"/>
    <w:rsid w:val="00764436"/>
    <w:rsid w:val="00764A9F"/>
    <w:rsid w:val="00764E61"/>
    <w:rsid w:val="00765691"/>
    <w:rsid w:val="007663B4"/>
    <w:rsid w:val="00766FD3"/>
    <w:rsid w:val="00767977"/>
    <w:rsid w:val="00767E0F"/>
    <w:rsid w:val="00767E6B"/>
    <w:rsid w:val="00770596"/>
    <w:rsid w:val="00770826"/>
    <w:rsid w:val="0077086D"/>
    <w:rsid w:val="00770B5C"/>
    <w:rsid w:val="0077190D"/>
    <w:rsid w:val="007725B9"/>
    <w:rsid w:val="007729AD"/>
    <w:rsid w:val="00773A45"/>
    <w:rsid w:val="00773BB1"/>
    <w:rsid w:val="00773C88"/>
    <w:rsid w:val="00773E65"/>
    <w:rsid w:val="0077414E"/>
    <w:rsid w:val="00774D64"/>
    <w:rsid w:val="00774E73"/>
    <w:rsid w:val="007753D3"/>
    <w:rsid w:val="00775DCC"/>
    <w:rsid w:val="007773DD"/>
    <w:rsid w:val="007808CB"/>
    <w:rsid w:val="00781021"/>
    <w:rsid w:val="00781863"/>
    <w:rsid w:val="00781914"/>
    <w:rsid w:val="00781B5E"/>
    <w:rsid w:val="00782C98"/>
    <w:rsid w:val="007832E3"/>
    <w:rsid w:val="00783BF4"/>
    <w:rsid w:val="00785116"/>
    <w:rsid w:val="007854A0"/>
    <w:rsid w:val="00785808"/>
    <w:rsid w:val="00785825"/>
    <w:rsid w:val="00785952"/>
    <w:rsid w:val="00785BCE"/>
    <w:rsid w:val="00785F95"/>
    <w:rsid w:val="007864E0"/>
    <w:rsid w:val="0078683B"/>
    <w:rsid w:val="00786F75"/>
    <w:rsid w:val="0079057B"/>
    <w:rsid w:val="00791797"/>
    <w:rsid w:val="0079197A"/>
    <w:rsid w:val="00791C8A"/>
    <w:rsid w:val="00791DFB"/>
    <w:rsid w:val="007922DF"/>
    <w:rsid w:val="007925D1"/>
    <w:rsid w:val="00792747"/>
    <w:rsid w:val="007927EC"/>
    <w:rsid w:val="00792846"/>
    <w:rsid w:val="00793135"/>
    <w:rsid w:val="00793892"/>
    <w:rsid w:val="007938F2"/>
    <w:rsid w:val="00793B2E"/>
    <w:rsid w:val="00793FE1"/>
    <w:rsid w:val="00794066"/>
    <w:rsid w:val="00794072"/>
    <w:rsid w:val="00794A29"/>
    <w:rsid w:val="007953F2"/>
    <w:rsid w:val="00795C9C"/>
    <w:rsid w:val="00796986"/>
    <w:rsid w:val="00796D04"/>
    <w:rsid w:val="00797420"/>
    <w:rsid w:val="0079782A"/>
    <w:rsid w:val="00797C32"/>
    <w:rsid w:val="007A092B"/>
    <w:rsid w:val="007A0C34"/>
    <w:rsid w:val="007A10BF"/>
    <w:rsid w:val="007A1F16"/>
    <w:rsid w:val="007A23F1"/>
    <w:rsid w:val="007A2AA0"/>
    <w:rsid w:val="007A2CF8"/>
    <w:rsid w:val="007A2E2A"/>
    <w:rsid w:val="007A41D8"/>
    <w:rsid w:val="007A4DF6"/>
    <w:rsid w:val="007A5834"/>
    <w:rsid w:val="007A5892"/>
    <w:rsid w:val="007A5987"/>
    <w:rsid w:val="007A6679"/>
    <w:rsid w:val="007A6821"/>
    <w:rsid w:val="007A755E"/>
    <w:rsid w:val="007A781C"/>
    <w:rsid w:val="007A7D23"/>
    <w:rsid w:val="007B0361"/>
    <w:rsid w:val="007B04E6"/>
    <w:rsid w:val="007B0C39"/>
    <w:rsid w:val="007B1813"/>
    <w:rsid w:val="007B2913"/>
    <w:rsid w:val="007B3247"/>
    <w:rsid w:val="007B3827"/>
    <w:rsid w:val="007B3984"/>
    <w:rsid w:val="007B3CBE"/>
    <w:rsid w:val="007B3D25"/>
    <w:rsid w:val="007B3F63"/>
    <w:rsid w:val="007B4839"/>
    <w:rsid w:val="007B4A0E"/>
    <w:rsid w:val="007B4CF1"/>
    <w:rsid w:val="007B59A2"/>
    <w:rsid w:val="007B60CC"/>
    <w:rsid w:val="007B7192"/>
    <w:rsid w:val="007B758D"/>
    <w:rsid w:val="007C028B"/>
    <w:rsid w:val="007C03FF"/>
    <w:rsid w:val="007C0758"/>
    <w:rsid w:val="007C0815"/>
    <w:rsid w:val="007C118A"/>
    <w:rsid w:val="007C185E"/>
    <w:rsid w:val="007C1C2F"/>
    <w:rsid w:val="007C274B"/>
    <w:rsid w:val="007C2E23"/>
    <w:rsid w:val="007C34C5"/>
    <w:rsid w:val="007C3511"/>
    <w:rsid w:val="007C3C14"/>
    <w:rsid w:val="007C3D62"/>
    <w:rsid w:val="007C3E5E"/>
    <w:rsid w:val="007C4EC6"/>
    <w:rsid w:val="007C4EDD"/>
    <w:rsid w:val="007C5002"/>
    <w:rsid w:val="007C5C4A"/>
    <w:rsid w:val="007C612B"/>
    <w:rsid w:val="007C72FF"/>
    <w:rsid w:val="007C7476"/>
    <w:rsid w:val="007D0029"/>
    <w:rsid w:val="007D0509"/>
    <w:rsid w:val="007D0A95"/>
    <w:rsid w:val="007D0FEE"/>
    <w:rsid w:val="007D1ECE"/>
    <w:rsid w:val="007D2E72"/>
    <w:rsid w:val="007D2F49"/>
    <w:rsid w:val="007D2FB7"/>
    <w:rsid w:val="007D3610"/>
    <w:rsid w:val="007D3631"/>
    <w:rsid w:val="007D382E"/>
    <w:rsid w:val="007D3EAE"/>
    <w:rsid w:val="007D5774"/>
    <w:rsid w:val="007D5965"/>
    <w:rsid w:val="007D5A63"/>
    <w:rsid w:val="007D5FE4"/>
    <w:rsid w:val="007D6B6E"/>
    <w:rsid w:val="007D6D55"/>
    <w:rsid w:val="007D754C"/>
    <w:rsid w:val="007D7569"/>
    <w:rsid w:val="007E0BAF"/>
    <w:rsid w:val="007E255B"/>
    <w:rsid w:val="007E2562"/>
    <w:rsid w:val="007E3207"/>
    <w:rsid w:val="007E48BF"/>
    <w:rsid w:val="007E4F58"/>
    <w:rsid w:val="007E4F82"/>
    <w:rsid w:val="007E6247"/>
    <w:rsid w:val="007E6C53"/>
    <w:rsid w:val="007E6E03"/>
    <w:rsid w:val="007E7239"/>
    <w:rsid w:val="007E7F24"/>
    <w:rsid w:val="007F0AE8"/>
    <w:rsid w:val="007F1F79"/>
    <w:rsid w:val="007F325F"/>
    <w:rsid w:val="007F33A2"/>
    <w:rsid w:val="007F3681"/>
    <w:rsid w:val="007F423C"/>
    <w:rsid w:val="007F49BB"/>
    <w:rsid w:val="007F4C4D"/>
    <w:rsid w:val="007F5EB2"/>
    <w:rsid w:val="007F5ED6"/>
    <w:rsid w:val="007F613B"/>
    <w:rsid w:val="007F7186"/>
    <w:rsid w:val="007F747C"/>
    <w:rsid w:val="007F77BB"/>
    <w:rsid w:val="007F78F6"/>
    <w:rsid w:val="007F7A62"/>
    <w:rsid w:val="008002C1"/>
    <w:rsid w:val="008003E5"/>
    <w:rsid w:val="00800942"/>
    <w:rsid w:val="00800D62"/>
    <w:rsid w:val="008012F2"/>
    <w:rsid w:val="00801370"/>
    <w:rsid w:val="008014DF"/>
    <w:rsid w:val="00801A9E"/>
    <w:rsid w:val="0080228B"/>
    <w:rsid w:val="008023A2"/>
    <w:rsid w:val="0080266C"/>
    <w:rsid w:val="00802ECB"/>
    <w:rsid w:val="00803312"/>
    <w:rsid w:val="008044A5"/>
    <w:rsid w:val="00804672"/>
    <w:rsid w:val="008046B6"/>
    <w:rsid w:val="00805452"/>
    <w:rsid w:val="00805675"/>
    <w:rsid w:val="008056C2"/>
    <w:rsid w:val="008062B6"/>
    <w:rsid w:val="008071F1"/>
    <w:rsid w:val="008074F0"/>
    <w:rsid w:val="00807DEF"/>
    <w:rsid w:val="008106EF"/>
    <w:rsid w:val="00810D35"/>
    <w:rsid w:val="0081155A"/>
    <w:rsid w:val="00811729"/>
    <w:rsid w:val="008119EA"/>
    <w:rsid w:val="00811BF0"/>
    <w:rsid w:val="00811DD6"/>
    <w:rsid w:val="0081237F"/>
    <w:rsid w:val="00813467"/>
    <w:rsid w:val="008136AA"/>
    <w:rsid w:val="0081387D"/>
    <w:rsid w:val="00814CFC"/>
    <w:rsid w:val="00815046"/>
    <w:rsid w:val="008152EC"/>
    <w:rsid w:val="00815514"/>
    <w:rsid w:val="00815BC9"/>
    <w:rsid w:val="00815C69"/>
    <w:rsid w:val="0081631C"/>
    <w:rsid w:val="0081635A"/>
    <w:rsid w:val="008171B3"/>
    <w:rsid w:val="00817CDC"/>
    <w:rsid w:val="00817E21"/>
    <w:rsid w:val="008201C8"/>
    <w:rsid w:val="008206A5"/>
    <w:rsid w:val="00820FB2"/>
    <w:rsid w:val="008211A1"/>
    <w:rsid w:val="008211FF"/>
    <w:rsid w:val="008212D8"/>
    <w:rsid w:val="0082172F"/>
    <w:rsid w:val="0082191D"/>
    <w:rsid w:val="00822BA0"/>
    <w:rsid w:val="0082328C"/>
    <w:rsid w:val="00823A1E"/>
    <w:rsid w:val="00825434"/>
    <w:rsid w:val="008254B9"/>
    <w:rsid w:val="0082696D"/>
    <w:rsid w:val="00826A4C"/>
    <w:rsid w:val="008272AE"/>
    <w:rsid w:val="00827E8A"/>
    <w:rsid w:val="0083022A"/>
    <w:rsid w:val="00830757"/>
    <w:rsid w:val="00830817"/>
    <w:rsid w:val="008310A2"/>
    <w:rsid w:val="00831347"/>
    <w:rsid w:val="0083275B"/>
    <w:rsid w:val="0083281E"/>
    <w:rsid w:val="00832C3E"/>
    <w:rsid w:val="00832E92"/>
    <w:rsid w:val="00833546"/>
    <w:rsid w:val="00833871"/>
    <w:rsid w:val="00833973"/>
    <w:rsid w:val="00833A35"/>
    <w:rsid w:val="00833D4F"/>
    <w:rsid w:val="00834752"/>
    <w:rsid w:val="00834ADE"/>
    <w:rsid w:val="00834B94"/>
    <w:rsid w:val="00835181"/>
    <w:rsid w:val="00835529"/>
    <w:rsid w:val="00835765"/>
    <w:rsid w:val="00835B2B"/>
    <w:rsid w:val="00835C85"/>
    <w:rsid w:val="0083605C"/>
    <w:rsid w:val="00836EB7"/>
    <w:rsid w:val="00836F50"/>
    <w:rsid w:val="0083705E"/>
    <w:rsid w:val="00837166"/>
    <w:rsid w:val="008371BB"/>
    <w:rsid w:val="00837851"/>
    <w:rsid w:val="008378CC"/>
    <w:rsid w:val="00837D96"/>
    <w:rsid w:val="008401C2"/>
    <w:rsid w:val="00841A9A"/>
    <w:rsid w:val="00841B3B"/>
    <w:rsid w:val="00841E79"/>
    <w:rsid w:val="00842A7D"/>
    <w:rsid w:val="00842A81"/>
    <w:rsid w:val="00842ABD"/>
    <w:rsid w:val="00843498"/>
    <w:rsid w:val="008439EF"/>
    <w:rsid w:val="00844170"/>
    <w:rsid w:val="00845FC5"/>
    <w:rsid w:val="0084605B"/>
    <w:rsid w:val="008476B6"/>
    <w:rsid w:val="00847BC4"/>
    <w:rsid w:val="008504E8"/>
    <w:rsid w:val="008506A2"/>
    <w:rsid w:val="00850A48"/>
    <w:rsid w:val="00850BD0"/>
    <w:rsid w:val="00850E56"/>
    <w:rsid w:val="00850EAC"/>
    <w:rsid w:val="00850FC9"/>
    <w:rsid w:val="0085210C"/>
    <w:rsid w:val="00852FBF"/>
    <w:rsid w:val="0085364A"/>
    <w:rsid w:val="008538F6"/>
    <w:rsid w:val="0085465A"/>
    <w:rsid w:val="00854958"/>
    <w:rsid w:val="00854B51"/>
    <w:rsid w:val="0085540D"/>
    <w:rsid w:val="0085613F"/>
    <w:rsid w:val="00856AF6"/>
    <w:rsid w:val="00856D5B"/>
    <w:rsid w:val="00856D96"/>
    <w:rsid w:val="00857079"/>
    <w:rsid w:val="008600E3"/>
    <w:rsid w:val="00860178"/>
    <w:rsid w:val="008601BC"/>
    <w:rsid w:val="00860F96"/>
    <w:rsid w:val="008616FC"/>
    <w:rsid w:val="00861C11"/>
    <w:rsid w:val="00862149"/>
    <w:rsid w:val="0086223A"/>
    <w:rsid w:val="0086257A"/>
    <w:rsid w:val="00862A27"/>
    <w:rsid w:val="00862C95"/>
    <w:rsid w:val="00862CF9"/>
    <w:rsid w:val="00864335"/>
    <w:rsid w:val="0086487F"/>
    <w:rsid w:val="00864B50"/>
    <w:rsid w:val="008651FA"/>
    <w:rsid w:val="0086525D"/>
    <w:rsid w:val="00865979"/>
    <w:rsid w:val="008667AC"/>
    <w:rsid w:val="00866EF0"/>
    <w:rsid w:val="00866F9E"/>
    <w:rsid w:val="00867C2B"/>
    <w:rsid w:val="008706FF"/>
    <w:rsid w:val="008712CE"/>
    <w:rsid w:val="0087134E"/>
    <w:rsid w:val="00871395"/>
    <w:rsid w:val="00871DBE"/>
    <w:rsid w:val="00871E85"/>
    <w:rsid w:val="0087246D"/>
    <w:rsid w:val="00874017"/>
    <w:rsid w:val="008752C5"/>
    <w:rsid w:val="00875361"/>
    <w:rsid w:val="00875A4D"/>
    <w:rsid w:val="00875F1F"/>
    <w:rsid w:val="008764BF"/>
    <w:rsid w:val="008768A5"/>
    <w:rsid w:val="008768DA"/>
    <w:rsid w:val="00876DC0"/>
    <w:rsid w:val="00876EBC"/>
    <w:rsid w:val="00880244"/>
    <w:rsid w:val="008804ED"/>
    <w:rsid w:val="00880E40"/>
    <w:rsid w:val="00881555"/>
    <w:rsid w:val="00881C34"/>
    <w:rsid w:val="008825D5"/>
    <w:rsid w:val="00882910"/>
    <w:rsid w:val="00882B79"/>
    <w:rsid w:val="00883C48"/>
    <w:rsid w:val="00883C55"/>
    <w:rsid w:val="00883CC1"/>
    <w:rsid w:val="00883E94"/>
    <w:rsid w:val="00883F37"/>
    <w:rsid w:val="00884A7C"/>
    <w:rsid w:val="00884BCD"/>
    <w:rsid w:val="008851CF"/>
    <w:rsid w:val="00885382"/>
    <w:rsid w:val="00885C60"/>
    <w:rsid w:val="008865B8"/>
    <w:rsid w:val="008865CE"/>
    <w:rsid w:val="00886A3C"/>
    <w:rsid w:val="00886C33"/>
    <w:rsid w:val="00886D17"/>
    <w:rsid w:val="00886F95"/>
    <w:rsid w:val="00887042"/>
    <w:rsid w:val="008900C0"/>
    <w:rsid w:val="00890DC4"/>
    <w:rsid w:val="00891571"/>
    <w:rsid w:val="00891AA3"/>
    <w:rsid w:val="00891CB6"/>
    <w:rsid w:val="00892290"/>
    <w:rsid w:val="00892C38"/>
    <w:rsid w:val="00893350"/>
    <w:rsid w:val="008935CA"/>
    <w:rsid w:val="00893F0F"/>
    <w:rsid w:val="00894BB2"/>
    <w:rsid w:val="00895077"/>
    <w:rsid w:val="00895E08"/>
    <w:rsid w:val="00895E7E"/>
    <w:rsid w:val="00895EAE"/>
    <w:rsid w:val="008972A6"/>
    <w:rsid w:val="00897540"/>
    <w:rsid w:val="008975F0"/>
    <w:rsid w:val="00897AA0"/>
    <w:rsid w:val="00897C68"/>
    <w:rsid w:val="00897D0B"/>
    <w:rsid w:val="008A03AF"/>
    <w:rsid w:val="008A0B84"/>
    <w:rsid w:val="008A0FD7"/>
    <w:rsid w:val="008A1253"/>
    <w:rsid w:val="008A1462"/>
    <w:rsid w:val="008A16E3"/>
    <w:rsid w:val="008A1E58"/>
    <w:rsid w:val="008A32E4"/>
    <w:rsid w:val="008A3A96"/>
    <w:rsid w:val="008A4589"/>
    <w:rsid w:val="008A4998"/>
    <w:rsid w:val="008A4A08"/>
    <w:rsid w:val="008A4C41"/>
    <w:rsid w:val="008A4DBE"/>
    <w:rsid w:val="008A4E41"/>
    <w:rsid w:val="008A56A7"/>
    <w:rsid w:val="008A585F"/>
    <w:rsid w:val="008A594F"/>
    <w:rsid w:val="008A67C3"/>
    <w:rsid w:val="008A69FB"/>
    <w:rsid w:val="008A6DE6"/>
    <w:rsid w:val="008B0A20"/>
    <w:rsid w:val="008B18AB"/>
    <w:rsid w:val="008B18E2"/>
    <w:rsid w:val="008B2B3B"/>
    <w:rsid w:val="008B3BCF"/>
    <w:rsid w:val="008B3FE8"/>
    <w:rsid w:val="008B4ABC"/>
    <w:rsid w:val="008B4C55"/>
    <w:rsid w:val="008B4F9B"/>
    <w:rsid w:val="008B4FD7"/>
    <w:rsid w:val="008B5CC6"/>
    <w:rsid w:val="008B64F8"/>
    <w:rsid w:val="008B6CC4"/>
    <w:rsid w:val="008B6DEE"/>
    <w:rsid w:val="008B70E6"/>
    <w:rsid w:val="008B7660"/>
    <w:rsid w:val="008B78C2"/>
    <w:rsid w:val="008B7932"/>
    <w:rsid w:val="008C0176"/>
    <w:rsid w:val="008C0202"/>
    <w:rsid w:val="008C0A11"/>
    <w:rsid w:val="008C0B88"/>
    <w:rsid w:val="008C13BC"/>
    <w:rsid w:val="008C1FDB"/>
    <w:rsid w:val="008C2954"/>
    <w:rsid w:val="008C3111"/>
    <w:rsid w:val="008C3F85"/>
    <w:rsid w:val="008C3F9F"/>
    <w:rsid w:val="008C4959"/>
    <w:rsid w:val="008C54B7"/>
    <w:rsid w:val="008C57FB"/>
    <w:rsid w:val="008C6163"/>
    <w:rsid w:val="008C66D7"/>
    <w:rsid w:val="008C6B91"/>
    <w:rsid w:val="008C72E0"/>
    <w:rsid w:val="008C75FE"/>
    <w:rsid w:val="008C771B"/>
    <w:rsid w:val="008C7A54"/>
    <w:rsid w:val="008C7EB3"/>
    <w:rsid w:val="008D022B"/>
    <w:rsid w:val="008D05A1"/>
    <w:rsid w:val="008D07B9"/>
    <w:rsid w:val="008D18A6"/>
    <w:rsid w:val="008D1E9E"/>
    <w:rsid w:val="008D1ED0"/>
    <w:rsid w:val="008D2823"/>
    <w:rsid w:val="008D28AF"/>
    <w:rsid w:val="008D2B81"/>
    <w:rsid w:val="008D395C"/>
    <w:rsid w:val="008D3BA0"/>
    <w:rsid w:val="008D3BFC"/>
    <w:rsid w:val="008D3F89"/>
    <w:rsid w:val="008D4498"/>
    <w:rsid w:val="008D4549"/>
    <w:rsid w:val="008D4971"/>
    <w:rsid w:val="008D49F2"/>
    <w:rsid w:val="008D4A7D"/>
    <w:rsid w:val="008D4FEE"/>
    <w:rsid w:val="008D510A"/>
    <w:rsid w:val="008D52A2"/>
    <w:rsid w:val="008D567F"/>
    <w:rsid w:val="008D5ABD"/>
    <w:rsid w:val="008D75CC"/>
    <w:rsid w:val="008D7D0D"/>
    <w:rsid w:val="008E060B"/>
    <w:rsid w:val="008E0743"/>
    <w:rsid w:val="008E1171"/>
    <w:rsid w:val="008E178B"/>
    <w:rsid w:val="008E259F"/>
    <w:rsid w:val="008E2D70"/>
    <w:rsid w:val="008E2DA8"/>
    <w:rsid w:val="008E2EBF"/>
    <w:rsid w:val="008E309E"/>
    <w:rsid w:val="008E31E3"/>
    <w:rsid w:val="008E4210"/>
    <w:rsid w:val="008E4274"/>
    <w:rsid w:val="008E4B40"/>
    <w:rsid w:val="008E55EC"/>
    <w:rsid w:val="008E61E2"/>
    <w:rsid w:val="008E6909"/>
    <w:rsid w:val="008E6BCD"/>
    <w:rsid w:val="008E6D44"/>
    <w:rsid w:val="008E7581"/>
    <w:rsid w:val="008E75EF"/>
    <w:rsid w:val="008E7940"/>
    <w:rsid w:val="008E7B02"/>
    <w:rsid w:val="008E7EF5"/>
    <w:rsid w:val="008F0EE1"/>
    <w:rsid w:val="008F106F"/>
    <w:rsid w:val="008F11B2"/>
    <w:rsid w:val="008F1A30"/>
    <w:rsid w:val="008F1C09"/>
    <w:rsid w:val="008F2260"/>
    <w:rsid w:val="008F2578"/>
    <w:rsid w:val="008F3425"/>
    <w:rsid w:val="008F3551"/>
    <w:rsid w:val="008F37F8"/>
    <w:rsid w:val="008F4306"/>
    <w:rsid w:val="008F4B07"/>
    <w:rsid w:val="008F5084"/>
    <w:rsid w:val="008F5526"/>
    <w:rsid w:val="008F6423"/>
    <w:rsid w:val="008F6C46"/>
    <w:rsid w:val="0090004E"/>
    <w:rsid w:val="00900B74"/>
    <w:rsid w:val="00900E50"/>
    <w:rsid w:val="00901647"/>
    <w:rsid w:val="00901E77"/>
    <w:rsid w:val="009038B2"/>
    <w:rsid w:val="00903953"/>
    <w:rsid w:val="00903D32"/>
    <w:rsid w:val="00903F4E"/>
    <w:rsid w:val="009041A9"/>
    <w:rsid w:val="009041D9"/>
    <w:rsid w:val="0090420C"/>
    <w:rsid w:val="00904407"/>
    <w:rsid w:val="009045A6"/>
    <w:rsid w:val="009051CE"/>
    <w:rsid w:val="009051F8"/>
    <w:rsid w:val="0090529B"/>
    <w:rsid w:val="00905B10"/>
    <w:rsid w:val="00905C4A"/>
    <w:rsid w:val="00905E67"/>
    <w:rsid w:val="00906235"/>
    <w:rsid w:val="00906520"/>
    <w:rsid w:val="009074FF"/>
    <w:rsid w:val="009077C7"/>
    <w:rsid w:val="00910148"/>
    <w:rsid w:val="00912372"/>
    <w:rsid w:val="009124B1"/>
    <w:rsid w:val="009125FB"/>
    <w:rsid w:val="00912ACD"/>
    <w:rsid w:val="00912BCC"/>
    <w:rsid w:val="00912F0B"/>
    <w:rsid w:val="00912FD0"/>
    <w:rsid w:val="00913032"/>
    <w:rsid w:val="00913524"/>
    <w:rsid w:val="0091394C"/>
    <w:rsid w:val="00913D15"/>
    <w:rsid w:val="00913E48"/>
    <w:rsid w:val="00914533"/>
    <w:rsid w:val="00914597"/>
    <w:rsid w:val="00914884"/>
    <w:rsid w:val="00914AF5"/>
    <w:rsid w:val="00914E22"/>
    <w:rsid w:val="009154FD"/>
    <w:rsid w:val="00915A2D"/>
    <w:rsid w:val="00916169"/>
    <w:rsid w:val="0091660F"/>
    <w:rsid w:val="0091668D"/>
    <w:rsid w:val="00916870"/>
    <w:rsid w:val="009169E1"/>
    <w:rsid w:val="00917544"/>
    <w:rsid w:val="00917BD5"/>
    <w:rsid w:val="00920A12"/>
    <w:rsid w:val="00920BA0"/>
    <w:rsid w:val="00921CD6"/>
    <w:rsid w:val="00922085"/>
    <w:rsid w:val="00922AA6"/>
    <w:rsid w:val="00922CB9"/>
    <w:rsid w:val="00922CE4"/>
    <w:rsid w:val="00922E22"/>
    <w:rsid w:val="00922EDD"/>
    <w:rsid w:val="00923771"/>
    <w:rsid w:val="009238B8"/>
    <w:rsid w:val="009245B5"/>
    <w:rsid w:val="0092476E"/>
    <w:rsid w:val="0092482E"/>
    <w:rsid w:val="00924D05"/>
    <w:rsid w:val="00924D8F"/>
    <w:rsid w:val="0092578A"/>
    <w:rsid w:val="00926947"/>
    <w:rsid w:val="0092725A"/>
    <w:rsid w:val="00927722"/>
    <w:rsid w:val="00927A07"/>
    <w:rsid w:val="00927E6F"/>
    <w:rsid w:val="00930A8B"/>
    <w:rsid w:val="00930ABB"/>
    <w:rsid w:val="00930C23"/>
    <w:rsid w:val="00931CF0"/>
    <w:rsid w:val="00932388"/>
    <w:rsid w:val="00933900"/>
    <w:rsid w:val="00933C65"/>
    <w:rsid w:val="00933FB8"/>
    <w:rsid w:val="009342DA"/>
    <w:rsid w:val="0093573D"/>
    <w:rsid w:val="00935851"/>
    <w:rsid w:val="00936041"/>
    <w:rsid w:val="009363AD"/>
    <w:rsid w:val="00936803"/>
    <w:rsid w:val="00937B13"/>
    <w:rsid w:val="00937D3F"/>
    <w:rsid w:val="00937F26"/>
    <w:rsid w:val="009403EF"/>
    <w:rsid w:val="00940C54"/>
    <w:rsid w:val="0094148A"/>
    <w:rsid w:val="0094281E"/>
    <w:rsid w:val="00942F0B"/>
    <w:rsid w:val="009432CC"/>
    <w:rsid w:val="009436CD"/>
    <w:rsid w:val="00943964"/>
    <w:rsid w:val="00943F76"/>
    <w:rsid w:val="00944188"/>
    <w:rsid w:val="009443A7"/>
    <w:rsid w:val="00944779"/>
    <w:rsid w:val="00945BA8"/>
    <w:rsid w:val="00945E80"/>
    <w:rsid w:val="009463F5"/>
    <w:rsid w:val="009478C0"/>
    <w:rsid w:val="009478F1"/>
    <w:rsid w:val="00947A3F"/>
    <w:rsid w:val="0095057C"/>
    <w:rsid w:val="00950BED"/>
    <w:rsid w:val="00950D0C"/>
    <w:rsid w:val="0095139E"/>
    <w:rsid w:val="009528DE"/>
    <w:rsid w:val="00952A70"/>
    <w:rsid w:val="00952DBD"/>
    <w:rsid w:val="00953D2A"/>
    <w:rsid w:val="00954370"/>
    <w:rsid w:val="00954832"/>
    <w:rsid w:val="00954C42"/>
    <w:rsid w:val="00954D57"/>
    <w:rsid w:val="009550E3"/>
    <w:rsid w:val="0095515D"/>
    <w:rsid w:val="00955AEB"/>
    <w:rsid w:val="00956DC0"/>
    <w:rsid w:val="009602A0"/>
    <w:rsid w:val="0096057A"/>
    <w:rsid w:val="00960C4B"/>
    <w:rsid w:val="009612A7"/>
    <w:rsid w:val="0096272C"/>
    <w:rsid w:val="00962DF0"/>
    <w:rsid w:val="0096335C"/>
    <w:rsid w:val="0096374F"/>
    <w:rsid w:val="009639AD"/>
    <w:rsid w:val="00963BF6"/>
    <w:rsid w:val="0096454F"/>
    <w:rsid w:val="00964720"/>
    <w:rsid w:val="00964EE1"/>
    <w:rsid w:val="00965125"/>
    <w:rsid w:val="00965980"/>
    <w:rsid w:val="00966094"/>
    <w:rsid w:val="009660F1"/>
    <w:rsid w:val="00966301"/>
    <w:rsid w:val="00966473"/>
    <w:rsid w:val="00966A21"/>
    <w:rsid w:val="009671A5"/>
    <w:rsid w:val="009678AE"/>
    <w:rsid w:val="00967CE2"/>
    <w:rsid w:val="00967D5F"/>
    <w:rsid w:val="0097010B"/>
    <w:rsid w:val="00970589"/>
    <w:rsid w:val="009712FF"/>
    <w:rsid w:val="00971999"/>
    <w:rsid w:val="00971A53"/>
    <w:rsid w:val="00971B63"/>
    <w:rsid w:val="009720AE"/>
    <w:rsid w:val="0097273F"/>
    <w:rsid w:val="00972DB9"/>
    <w:rsid w:val="00973A1F"/>
    <w:rsid w:val="00973E8C"/>
    <w:rsid w:val="00973F7B"/>
    <w:rsid w:val="009741B2"/>
    <w:rsid w:val="009743E1"/>
    <w:rsid w:val="009745CC"/>
    <w:rsid w:val="009745F2"/>
    <w:rsid w:val="00974A14"/>
    <w:rsid w:val="00974A17"/>
    <w:rsid w:val="00975209"/>
    <w:rsid w:val="009758D3"/>
    <w:rsid w:val="00975F5C"/>
    <w:rsid w:val="00976E54"/>
    <w:rsid w:val="00977145"/>
    <w:rsid w:val="00977AB9"/>
    <w:rsid w:val="009806A5"/>
    <w:rsid w:val="00980F5E"/>
    <w:rsid w:val="009818BF"/>
    <w:rsid w:val="00981AC1"/>
    <w:rsid w:val="00981E71"/>
    <w:rsid w:val="00982265"/>
    <w:rsid w:val="0098252E"/>
    <w:rsid w:val="009826A5"/>
    <w:rsid w:val="00982DA1"/>
    <w:rsid w:val="009835A9"/>
    <w:rsid w:val="00983DE9"/>
    <w:rsid w:val="009843A4"/>
    <w:rsid w:val="0098488E"/>
    <w:rsid w:val="00984BB3"/>
    <w:rsid w:val="00985284"/>
    <w:rsid w:val="00985D5A"/>
    <w:rsid w:val="00986572"/>
    <w:rsid w:val="00987042"/>
    <w:rsid w:val="009871D0"/>
    <w:rsid w:val="0098761B"/>
    <w:rsid w:val="00987863"/>
    <w:rsid w:val="00987C0C"/>
    <w:rsid w:val="0099071C"/>
    <w:rsid w:val="00990BC0"/>
    <w:rsid w:val="00991323"/>
    <w:rsid w:val="00991341"/>
    <w:rsid w:val="00991653"/>
    <w:rsid w:val="0099176E"/>
    <w:rsid w:val="0099178B"/>
    <w:rsid w:val="009918AD"/>
    <w:rsid w:val="00991A91"/>
    <w:rsid w:val="0099243E"/>
    <w:rsid w:val="00992906"/>
    <w:rsid w:val="00992A34"/>
    <w:rsid w:val="009934E0"/>
    <w:rsid w:val="00993E8F"/>
    <w:rsid w:val="00994653"/>
    <w:rsid w:val="00994B05"/>
    <w:rsid w:val="00994EFC"/>
    <w:rsid w:val="009950AE"/>
    <w:rsid w:val="0099582D"/>
    <w:rsid w:val="00995B7F"/>
    <w:rsid w:val="00995E65"/>
    <w:rsid w:val="00995F3F"/>
    <w:rsid w:val="009960AB"/>
    <w:rsid w:val="00996960"/>
    <w:rsid w:val="00996E8A"/>
    <w:rsid w:val="00997157"/>
    <w:rsid w:val="0099753F"/>
    <w:rsid w:val="009A00F5"/>
    <w:rsid w:val="009A01DA"/>
    <w:rsid w:val="009A0D64"/>
    <w:rsid w:val="009A24C9"/>
    <w:rsid w:val="009A2BEE"/>
    <w:rsid w:val="009A2D89"/>
    <w:rsid w:val="009A2E12"/>
    <w:rsid w:val="009A4281"/>
    <w:rsid w:val="009A466F"/>
    <w:rsid w:val="009A4F51"/>
    <w:rsid w:val="009A50AC"/>
    <w:rsid w:val="009A555E"/>
    <w:rsid w:val="009A6780"/>
    <w:rsid w:val="009A6948"/>
    <w:rsid w:val="009A69E2"/>
    <w:rsid w:val="009A6E4D"/>
    <w:rsid w:val="009A7A56"/>
    <w:rsid w:val="009B01D8"/>
    <w:rsid w:val="009B0671"/>
    <w:rsid w:val="009B0920"/>
    <w:rsid w:val="009B0D19"/>
    <w:rsid w:val="009B1C0F"/>
    <w:rsid w:val="009B1DC0"/>
    <w:rsid w:val="009B1EB8"/>
    <w:rsid w:val="009B20B5"/>
    <w:rsid w:val="009B2191"/>
    <w:rsid w:val="009B29FC"/>
    <w:rsid w:val="009B2D5A"/>
    <w:rsid w:val="009B352E"/>
    <w:rsid w:val="009B387E"/>
    <w:rsid w:val="009B4012"/>
    <w:rsid w:val="009B41E0"/>
    <w:rsid w:val="009B4E93"/>
    <w:rsid w:val="009B5B9B"/>
    <w:rsid w:val="009B636B"/>
    <w:rsid w:val="009B63AD"/>
    <w:rsid w:val="009B724E"/>
    <w:rsid w:val="009B737A"/>
    <w:rsid w:val="009B7808"/>
    <w:rsid w:val="009C0702"/>
    <w:rsid w:val="009C08B5"/>
    <w:rsid w:val="009C1287"/>
    <w:rsid w:val="009C1AF9"/>
    <w:rsid w:val="009C275D"/>
    <w:rsid w:val="009C30BF"/>
    <w:rsid w:val="009C34CF"/>
    <w:rsid w:val="009C39E1"/>
    <w:rsid w:val="009C3D1C"/>
    <w:rsid w:val="009C44A5"/>
    <w:rsid w:val="009C475A"/>
    <w:rsid w:val="009C4D70"/>
    <w:rsid w:val="009C5350"/>
    <w:rsid w:val="009C542D"/>
    <w:rsid w:val="009C548F"/>
    <w:rsid w:val="009C6178"/>
    <w:rsid w:val="009C66DF"/>
    <w:rsid w:val="009C6712"/>
    <w:rsid w:val="009C6DD6"/>
    <w:rsid w:val="009C6E84"/>
    <w:rsid w:val="009C797F"/>
    <w:rsid w:val="009C79F9"/>
    <w:rsid w:val="009D11B9"/>
    <w:rsid w:val="009D18EB"/>
    <w:rsid w:val="009D1D93"/>
    <w:rsid w:val="009D1DA2"/>
    <w:rsid w:val="009D1DC7"/>
    <w:rsid w:val="009D254A"/>
    <w:rsid w:val="009D353F"/>
    <w:rsid w:val="009D35C4"/>
    <w:rsid w:val="009D389E"/>
    <w:rsid w:val="009D3DA8"/>
    <w:rsid w:val="009D4363"/>
    <w:rsid w:val="009D4D64"/>
    <w:rsid w:val="009D6756"/>
    <w:rsid w:val="009D6C3E"/>
    <w:rsid w:val="009D6EF0"/>
    <w:rsid w:val="009D7303"/>
    <w:rsid w:val="009D7590"/>
    <w:rsid w:val="009D7B40"/>
    <w:rsid w:val="009E023A"/>
    <w:rsid w:val="009E0541"/>
    <w:rsid w:val="009E1251"/>
    <w:rsid w:val="009E12A4"/>
    <w:rsid w:val="009E1D37"/>
    <w:rsid w:val="009E1D40"/>
    <w:rsid w:val="009E2463"/>
    <w:rsid w:val="009E2701"/>
    <w:rsid w:val="009E2BD6"/>
    <w:rsid w:val="009E2DED"/>
    <w:rsid w:val="009E2E8D"/>
    <w:rsid w:val="009E34E0"/>
    <w:rsid w:val="009E36AE"/>
    <w:rsid w:val="009E3A96"/>
    <w:rsid w:val="009E3BDB"/>
    <w:rsid w:val="009E3F46"/>
    <w:rsid w:val="009E3F90"/>
    <w:rsid w:val="009E4A27"/>
    <w:rsid w:val="009E551D"/>
    <w:rsid w:val="009E5756"/>
    <w:rsid w:val="009E5895"/>
    <w:rsid w:val="009E5B92"/>
    <w:rsid w:val="009E5FDE"/>
    <w:rsid w:val="009E77E5"/>
    <w:rsid w:val="009F2526"/>
    <w:rsid w:val="009F32B4"/>
    <w:rsid w:val="009F36BB"/>
    <w:rsid w:val="009F3A34"/>
    <w:rsid w:val="009F3A4A"/>
    <w:rsid w:val="009F3A96"/>
    <w:rsid w:val="009F4413"/>
    <w:rsid w:val="009F478B"/>
    <w:rsid w:val="009F4970"/>
    <w:rsid w:val="009F4AE1"/>
    <w:rsid w:val="009F5555"/>
    <w:rsid w:val="009F5581"/>
    <w:rsid w:val="009F58A5"/>
    <w:rsid w:val="009F610A"/>
    <w:rsid w:val="009F6DC8"/>
    <w:rsid w:val="009F74BF"/>
    <w:rsid w:val="00A00232"/>
    <w:rsid w:val="00A00D31"/>
    <w:rsid w:val="00A00DB4"/>
    <w:rsid w:val="00A00F39"/>
    <w:rsid w:val="00A00FBA"/>
    <w:rsid w:val="00A0120B"/>
    <w:rsid w:val="00A019F4"/>
    <w:rsid w:val="00A01FA5"/>
    <w:rsid w:val="00A0214F"/>
    <w:rsid w:val="00A029E7"/>
    <w:rsid w:val="00A02EC4"/>
    <w:rsid w:val="00A03406"/>
    <w:rsid w:val="00A03811"/>
    <w:rsid w:val="00A03A3B"/>
    <w:rsid w:val="00A03B0C"/>
    <w:rsid w:val="00A04136"/>
    <w:rsid w:val="00A042AB"/>
    <w:rsid w:val="00A045E7"/>
    <w:rsid w:val="00A050C3"/>
    <w:rsid w:val="00A0569E"/>
    <w:rsid w:val="00A057DD"/>
    <w:rsid w:val="00A05918"/>
    <w:rsid w:val="00A05DAD"/>
    <w:rsid w:val="00A05E52"/>
    <w:rsid w:val="00A06162"/>
    <w:rsid w:val="00A0641B"/>
    <w:rsid w:val="00A0727B"/>
    <w:rsid w:val="00A0745E"/>
    <w:rsid w:val="00A077AA"/>
    <w:rsid w:val="00A07C16"/>
    <w:rsid w:val="00A07F05"/>
    <w:rsid w:val="00A101A8"/>
    <w:rsid w:val="00A1084A"/>
    <w:rsid w:val="00A10B86"/>
    <w:rsid w:val="00A11246"/>
    <w:rsid w:val="00A1178E"/>
    <w:rsid w:val="00A1198E"/>
    <w:rsid w:val="00A11C33"/>
    <w:rsid w:val="00A11EE7"/>
    <w:rsid w:val="00A11F2F"/>
    <w:rsid w:val="00A12C40"/>
    <w:rsid w:val="00A130E2"/>
    <w:rsid w:val="00A13720"/>
    <w:rsid w:val="00A13A44"/>
    <w:rsid w:val="00A13E14"/>
    <w:rsid w:val="00A1429A"/>
    <w:rsid w:val="00A14B74"/>
    <w:rsid w:val="00A14CD8"/>
    <w:rsid w:val="00A14F10"/>
    <w:rsid w:val="00A1552E"/>
    <w:rsid w:val="00A15754"/>
    <w:rsid w:val="00A167F6"/>
    <w:rsid w:val="00A16873"/>
    <w:rsid w:val="00A16CFA"/>
    <w:rsid w:val="00A17C82"/>
    <w:rsid w:val="00A17D84"/>
    <w:rsid w:val="00A17DDD"/>
    <w:rsid w:val="00A2019A"/>
    <w:rsid w:val="00A20641"/>
    <w:rsid w:val="00A2109D"/>
    <w:rsid w:val="00A21256"/>
    <w:rsid w:val="00A213E3"/>
    <w:rsid w:val="00A21C51"/>
    <w:rsid w:val="00A21F0E"/>
    <w:rsid w:val="00A22CB2"/>
    <w:rsid w:val="00A22E18"/>
    <w:rsid w:val="00A22E63"/>
    <w:rsid w:val="00A239AA"/>
    <w:rsid w:val="00A23D35"/>
    <w:rsid w:val="00A23D78"/>
    <w:rsid w:val="00A24175"/>
    <w:rsid w:val="00A24E8D"/>
    <w:rsid w:val="00A25D94"/>
    <w:rsid w:val="00A26CB1"/>
    <w:rsid w:val="00A2700A"/>
    <w:rsid w:val="00A27127"/>
    <w:rsid w:val="00A2738C"/>
    <w:rsid w:val="00A27457"/>
    <w:rsid w:val="00A2753E"/>
    <w:rsid w:val="00A2776F"/>
    <w:rsid w:val="00A3014B"/>
    <w:rsid w:val="00A30D0F"/>
    <w:rsid w:val="00A30D64"/>
    <w:rsid w:val="00A30DEF"/>
    <w:rsid w:val="00A313F4"/>
    <w:rsid w:val="00A31EE9"/>
    <w:rsid w:val="00A31F1B"/>
    <w:rsid w:val="00A322A2"/>
    <w:rsid w:val="00A326F0"/>
    <w:rsid w:val="00A32A40"/>
    <w:rsid w:val="00A334DC"/>
    <w:rsid w:val="00A335D7"/>
    <w:rsid w:val="00A33C2C"/>
    <w:rsid w:val="00A345F8"/>
    <w:rsid w:val="00A3514A"/>
    <w:rsid w:val="00A35B23"/>
    <w:rsid w:val="00A35DDC"/>
    <w:rsid w:val="00A36A6A"/>
    <w:rsid w:val="00A36C00"/>
    <w:rsid w:val="00A37608"/>
    <w:rsid w:val="00A378CD"/>
    <w:rsid w:val="00A37996"/>
    <w:rsid w:val="00A40538"/>
    <w:rsid w:val="00A40D27"/>
    <w:rsid w:val="00A40D50"/>
    <w:rsid w:val="00A412C6"/>
    <w:rsid w:val="00A423EA"/>
    <w:rsid w:val="00A425FD"/>
    <w:rsid w:val="00A4280C"/>
    <w:rsid w:val="00A43214"/>
    <w:rsid w:val="00A43BB7"/>
    <w:rsid w:val="00A43DBF"/>
    <w:rsid w:val="00A4444D"/>
    <w:rsid w:val="00A44AA6"/>
    <w:rsid w:val="00A450CA"/>
    <w:rsid w:val="00A451B9"/>
    <w:rsid w:val="00A45C4E"/>
    <w:rsid w:val="00A46125"/>
    <w:rsid w:val="00A46530"/>
    <w:rsid w:val="00A46715"/>
    <w:rsid w:val="00A46E0F"/>
    <w:rsid w:val="00A475EE"/>
    <w:rsid w:val="00A479DE"/>
    <w:rsid w:val="00A47E5F"/>
    <w:rsid w:val="00A50286"/>
    <w:rsid w:val="00A502A5"/>
    <w:rsid w:val="00A50E6D"/>
    <w:rsid w:val="00A5216D"/>
    <w:rsid w:val="00A52921"/>
    <w:rsid w:val="00A5295B"/>
    <w:rsid w:val="00A5333F"/>
    <w:rsid w:val="00A53343"/>
    <w:rsid w:val="00A53CEC"/>
    <w:rsid w:val="00A5491F"/>
    <w:rsid w:val="00A54C35"/>
    <w:rsid w:val="00A54C80"/>
    <w:rsid w:val="00A54FAC"/>
    <w:rsid w:val="00A552BF"/>
    <w:rsid w:val="00A554BD"/>
    <w:rsid w:val="00A5569D"/>
    <w:rsid w:val="00A55CDE"/>
    <w:rsid w:val="00A55ED8"/>
    <w:rsid w:val="00A562BA"/>
    <w:rsid w:val="00A56760"/>
    <w:rsid w:val="00A56F57"/>
    <w:rsid w:val="00A57817"/>
    <w:rsid w:val="00A60E9F"/>
    <w:rsid w:val="00A611C1"/>
    <w:rsid w:val="00A6122A"/>
    <w:rsid w:val="00A6132F"/>
    <w:rsid w:val="00A61450"/>
    <w:rsid w:val="00A61B31"/>
    <w:rsid w:val="00A61B39"/>
    <w:rsid w:val="00A61D7F"/>
    <w:rsid w:val="00A62082"/>
    <w:rsid w:val="00A622CA"/>
    <w:rsid w:val="00A622CD"/>
    <w:rsid w:val="00A626A2"/>
    <w:rsid w:val="00A62FB9"/>
    <w:rsid w:val="00A6307C"/>
    <w:rsid w:val="00A639C3"/>
    <w:rsid w:val="00A63A48"/>
    <w:rsid w:val="00A64C42"/>
    <w:rsid w:val="00A64D82"/>
    <w:rsid w:val="00A650DA"/>
    <w:rsid w:val="00A65A50"/>
    <w:rsid w:val="00A6686E"/>
    <w:rsid w:val="00A66E45"/>
    <w:rsid w:val="00A6790F"/>
    <w:rsid w:val="00A67A8C"/>
    <w:rsid w:val="00A67BC7"/>
    <w:rsid w:val="00A7016F"/>
    <w:rsid w:val="00A703B6"/>
    <w:rsid w:val="00A703E8"/>
    <w:rsid w:val="00A705CB"/>
    <w:rsid w:val="00A7090A"/>
    <w:rsid w:val="00A7193D"/>
    <w:rsid w:val="00A71B1F"/>
    <w:rsid w:val="00A7208C"/>
    <w:rsid w:val="00A72377"/>
    <w:rsid w:val="00A72417"/>
    <w:rsid w:val="00A72F29"/>
    <w:rsid w:val="00A738BB"/>
    <w:rsid w:val="00A7491C"/>
    <w:rsid w:val="00A74C85"/>
    <w:rsid w:val="00A75A2E"/>
    <w:rsid w:val="00A75E90"/>
    <w:rsid w:val="00A764D3"/>
    <w:rsid w:val="00A76588"/>
    <w:rsid w:val="00A766F8"/>
    <w:rsid w:val="00A7687E"/>
    <w:rsid w:val="00A804F9"/>
    <w:rsid w:val="00A80EA5"/>
    <w:rsid w:val="00A8270F"/>
    <w:rsid w:val="00A82788"/>
    <w:rsid w:val="00A83D7F"/>
    <w:rsid w:val="00A83EE5"/>
    <w:rsid w:val="00A84F83"/>
    <w:rsid w:val="00A855D9"/>
    <w:rsid w:val="00A8564A"/>
    <w:rsid w:val="00A857BD"/>
    <w:rsid w:val="00A85D76"/>
    <w:rsid w:val="00A86443"/>
    <w:rsid w:val="00A8785F"/>
    <w:rsid w:val="00A8794D"/>
    <w:rsid w:val="00A87F99"/>
    <w:rsid w:val="00A906FE"/>
    <w:rsid w:val="00A908CA"/>
    <w:rsid w:val="00A90D56"/>
    <w:rsid w:val="00A90F38"/>
    <w:rsid w:val="00A91B43"/>
    <w:rsid w:val="00A91DD2"/>
    <w:rsid w:val="00A91E67"/>
    <w:rsid w:val="00A92214"/>
    <w:rsid w:val="00A9242E"/>
    <w:rsid w:val="00A92684"/>
    <w:rsid w:val="00A92D0D"/>
    <w:rsid w:val="00A92E6C"/>
    <w:rsid w:val="00A9304D"/>
    <w:rsid w:val="00A93F4A"/>
    <w:rsid w:val="00A941AD"/>
    <w:rsid w:val="00A9518E"/>
    <w:rsid w:val="00A951B9"/>
    <w:rsid w:val="00A95E7A"/>
    <w:rsid w:val="00A9641D"/>
    <w:rsid w:val="00A96AB5"/>
    <w:rsid w:val="00A97726"/>
    <w:rsid w:val="00A97E72"/>
    <w:rsid w:val="00AA0315"/>
    <w:rsid w:val="00AA0430"/>
    <w:rsid w:val="00AA08F7"/>
    <w:rsid w:val="00AA0C37"/>
    <w:rsid w:val="00AA1016"/>
    <w:rsid w:val="00AA13E2"/>
    <w:rsid w:val="00AA1FE7"/>
    <w:rsid w:val="00AA2185"/>
    <w:rsid w:val="00AA2910"/>
    <w:rsid w:val="00AA33F1"/>
    <w:rsid w:val="00AA3647"/>
    <w:rsid w:val="00AA3A18"/>
    <w:rsid w:val="00AA498C"/>
    <w:rsid w:val="00AA499F"/>
    <w:rsid w:val="00AA4E59"/>
    <w:rsid w:val="00AA52E2"/>
    <w:rsid w:val="00AA5CD2"/>
    <w:rsid w:val="00AA65FB"/>
    <w:rsid w:val="00AA6737"/>
    <w:rsid w:val="00AA690E"/>
    <w:rsid w:val="00AA7A43"/>
    <w:rsid w:val="00AA7E29"/>
    <w:rsid w:val="00AA7E9A"/>
    <w:rsid w:val="00AB0F85"/>
    <w:rsid w:val="00AB1492"/>
    <w:rsid w:val="00AB16B2"/>
    <w:rsid w:val="00AB186A"/>
    <w:rsid w:val="00AB1CB3"/>
    <w:rsid w:val="00AB2A7D"/>
    <w:rsid w:val="00AB2C49"/>
    <w:rsid w:val="00AB36CB"/>
    <w:rsid w:val="00AB3926"/>
    <w:rsid w:val="00AB3AC6"/>
    <w:rsid w:val="00AB47AA"/>
    <w:rsid w:val="00AB483B"/>
    <w:rsid w:val="00AB5609"/>
    <w:rsid w:val="00AB5EB3"/>
    <w:rsid w:val="00AB6462"/>
    <w:rsid w:val="00AB65E4"/>
    <w:rsid w:val="00AB757D"/>
    <w:rsid w:val="00AC060A"/>
    <w:rsid w:val="00AC0880"/>
    <w:rsid w:val="00AC0A15"/>
    <w:rsid w:val="00AC125A"/>
    <w:rsid w:val="00AC1A6D"/>
    <w:rsid w:val="00AC1DE3"/>
    <w:rsid w:val="00AC2762"/>
    <w:rsid w:val="00AC27D6"/>
    <w:rsid w:val="00AC2C60"/>
    <w:rsid w:val="00AC37D0"/>
    <w:rsid w:val="00AC39C1"/>
    <w:rsid w:val="00AC3CFC"/>
    <w:rsid w:val="00AC45F7"/>
    <w:rsid w:val="00AC4849"/>
    <w:rsid w:val="00AC4AC7"/>
    <w:rsid w:val="00AC4CB7"/>
    <w:rsid w:val="00AC4ECF"/>
    <w:rsid w:val="00AC4FCA"/>
    <w:rsid w:val="00AC5D38"/>
    <w:rsid w:val="00AC608A"/>
    <w:rsid w:val="00AC6848"/>
    <w:rsid w:val="00AC68B5"/>
    <w:rsid w:val="00AC77D2"/>
    <w:rsid w:val="00AC7D42"/>
    <w:rsid w:val="00AC7E9E"/>
    <w:rsid w:val="00AC7FAB"/>
    <w:rsid w:val="00AD0567"/>
    <w:rsid w:val="00AD16C3"/>
    <w:rsid w:val="00AD31E0"/>
    <w:rsid w:val="00AD3552"/>
    <w:rsid w:val="00AD3D3D"/>
    <w:rsid w:val="00AD4023"/>
    <w:rsid w:val="00AD42B5"/>
    <w:rsid w:val="00AD453C"/>
    <w:rsid w:val="00AD4A8C"/>
    <w:rsid w:val="00AD4E43"/>
    <w:rsid w:val="00AD54BF"/>
    <w:rsid w:val="00AD5F24"/>
    <w:rsid w:val="00AD650E"/>
    <w:rsid w:val="00AD676B"/>
    <w:rsid w:val="00AD715C"/>
    <w:rsid w:val="00AD7C5F"/>
    <w:rsid w:val="00AE0286"/>
    <w:rsid w:val="00AE02BD"/>
    <w:rsid w:val="00AE034A"/>
    <w:rsid w:val="00AE0375"/>
    <w:rsid w:val="00AE0A1F"/>
    <w:rsid w:val="00AE0F01"/>
    <w:rsid w:val="00AE134E"/>
    <w:rsid w:val="00AE15D5"/>
    <w:rsid w:val="00AE2A1E"/>
    <w:rsid w:val="00AE2A72"/>
    <w:rsid w:val="00AE4056"/>
    <w:rsid w:val="00AE54A8"/>
    <w:rsid w:val="00AE5589"/>
    <w:rsid w:val="00AE5ABC"/>
    <w:rsid w:val="00AE604C"/>
    <w:rsid w:val="00AE6100"/>
    <w:rsid w:val="00AE653E"/>
    <w:rsid w:val="00AE6926"/>
    <w:rsid w:val="00AE6E7A"/>
    <w:rsid w:val="00AE73B8"/>
    <w:rsid w:val="00AF05AA"/>
    <w:rsid w:val="00AF0804"/>
    <w:rsid w:val="00AF08C5"/>
    <w:rsid w:val="00AF09C7"/>
    <w:rsid w:val="00AF0B8A"/>
    <w:rsid w:val="00AF0E76"/>
    <w:rsid w:val="00AF1D23"/>
    <w:rsid w:val="00AF2474"/>
    <w:rsid w:val="00AF2CF3"/>
    <w:rsid w:val="00AF3B81"/>
    <w:rsid w:val="00AF3C75"/>
    <w:rsid w:val="00AF3DE2"/>
    <w:rsid w:val="00AF3E99"/>
    <w:rsid w:val="00AF4E75"/>
    <w:rsid w:val="00AF4F53"/>
    <w:rsid w:val="00AF5695"/>
    <w:rsid w:val="00AF56B8"/>
    <w:rsid w:val="00AF5BE2"/>
    <w:rsid w:val="00AF5FF8"/>
    <w:rsid w:val="00AF6AA6"/>
    <w:rsid w:val="00AF70CF"/>
    <w:rsid w:val="00AF71E7"/>
    <w:rsid w:val="00AF7436"/>
    <w:rsid w:val="00AF7B1C"/>
    <w:rsid w:val="00B0044A"/>
    <w:rsid w:val="00B0048E"/>
    <w:rsid w:val="00B01017"/>
    <w:rsid w:val="00B016AD"/>
    <w:rsid w:val="00B0180B"/>
    <w:rsid w:val="00B01AAF"/>
    <w:rsid w:val="00B02036"/>
    <w:rsid w:val="00B027F5"/>
    <w:rsid w:val="00B03C5B"/>
    <w:rsid w:val="00B03EC5"/>
    <w:rsid w:val="00B041CB"/>
    <w:rsid w:val="00B05764"/>
    <w:rsid w:val="00B05A25"/>
    <w:rsid w:val="00B06028"/>
    <w:rsid w:val="00B063D8"/>
    <w:rsid w:val="00B107DB"/>
    <w:rsid w:val="00B10E9E"/>
    <w:rsid w:val="00B10F94"/>
    <w:rsid w:val="00B11238"/>
    <w:rsid w:val="00B120B3"/>
    <w:rsid w:val="00B12456"/>
    <w:rsid w:val="00B12E5C"/>
    <w:rsid w:val="00B13364"/>
    <w:rsid w:val="00B133DD"/>
    <w:rsid w:val="00B144BA"/>
    <w:rsid w:val="00B147A7"/>
    <w:rsid w:val="00B160DE"/>
    <w:rsid w:val="00B1681C"/>
    <w:rsid w:val="00B16ED7"/>
    <w:rsid w:val="00B17C3C"/>
    <w:rsid w:val="00B17E65"/>
    <w:rsid w:val="00B20024"/>
    <w:rsid w:val="00B203BD"/>
    <w:rsid w:val="00B20F68"/>
    <w:rsid w:val="00B210F6"/>
    <w:rsid w:val="00B214CD"/>
    <w:rsid w:val="00B21F18"/>
    <w:rsid w:val="00B2293A"/>
    <w:rsid w:val="00B22E3C"/>
    <w:rsid w:val="00B23250"/>
    <w:rsid w:val="00B239F7"/>
    <w:rsid w:val="00B23FEE"/>
    <w:rsid w:val="00B2447D"/>
    <w:rsid w:val="00B2455F"/>
    <w:rsid w:val="00B246C1"/>
    <w:rsid w:val="00B24BBD"/>
    <w:rsid w:val="00B24C17"/>
    <w:rsid w:val="00B24CD0"/>
    <w:rsid w:val="00B24EAE"/>
    <w:rsid w:val="00B24F1D"/>
    <w:rsid w:val="00B250BE"/>
    <w:rsid w:val="00B25645"/>
    <w:rsid w:val="00B25777"/>
    <w:rsid w:val="00B25CFC"/>
    <w:rsid w:val="00B26060"/>
    <w:rsid w:val="00B268C0"/>
    <w:rsid w:val="00B26C64"/>
    <w:rsid w:val="00B26EA3"/>
    <w:rsid w:val="00B271BE"/>
    <w:rsid w:val="00B275FD"/>
    <w:rsid w:val="00B30ED3"/>
    <w:rsid w:val="00B31653"/>
    <w:rsid w:val="00B31A0A"/>
    <w:rsid w:val="00B32B94"/>
    <w:rsid w:val="00B32DBC"/>
    <w:rsid w:val="00B33993"/>
    <w:rsid w:val="00B33B80"/>
    <w:rsid w:val="00B34E18"/>
    <w:rsid w:val="00B35794"/>
    <w:rsid w:val="00B36040"/>
    <w:rsid w:val="00B36189"/>
    <w:rsid w:val="00B36527"/>
    <w:rsid w:val="00B3659A"/>
    <w:rsid w:val="00B36D0C"/>
    <w:rsid w:val="00B370C2"/>
    <w:rsid w:val="00B376BF"/>
    <w:rsid w:val="00B37EE5"/>
    <w:rsid w:val="00B40666"/>
    <w:rsid w:val="00B40944"/>
    <w:rsid w:val="00B409C3"/>
    <w:rsid w:val="00B40E3A"/>
    <w:rsid w:val="00B40EBA"/>
    <w:rsid w:val="00B41729"/>
    <w:rsid w:val="00B41A27"/>
    <w:rsid w:val="00B41ED9"/>
    <w:rsid w:val="00B422C2"/>
    <w:rsid w:val="00B42405"/>
    <w:rsid w:val="00B427F8"/>
    <w:rsid w:val="00B42959"/>
    <w:rsid w:val="00B42C3E"/>
    <w:rsid w:val="00B42CD2"/>
    <w:rsid w:val="00B43709"/>
    <w:rsid w:val="00B43A8E"/>
    <w:rsid w:val="00B44BA9"/>
    <w:rsid w:val="00B4540F"/>
    <w:rsid w:val="00B46271"/>
    <w:rsid w:val="00B465D2"/>
    <w:rsid w:val="00B46F85"/>
    <w:rsid w:val="00B4744A"/>
    <w:rsid w:val="00B4765C"/>
    <w:rsid w:val="00B51278"/>
    <w:rsid w:val="00B51648"/>
    <w:rsid w:val="00B52636"/>
    <w:rsid w:val="00B52728"/>
    <w:rsid w:val="00B5351C"/>
    <w:rsid w:val="00B542E7"/>
    <w:rsid w:val="00B5485B"/>
    <w:rsid w:val="00B54CDA"/>
    <w:rsid w:val="00B5517C"/>
    <w:rsid w:val="00B552EA"/>
    <w:rsid w:val="00B55DE4"/>
    <w:rsid w:val="00B56201"/>
    <w:rsid w:val="00B562A2"/>
    <w:rsid w:val="00B5648F"/>
    <w:rsid w:val="00B57FF2"/>
    <w:rsid w:val="00B60098"/>
    <w:rsid w:val="00B612FE"/>
    <w:rsid w:val="00B61552"/>
    <w:rsid w:val="00B61D3E"/>
    <w:rsid w:val="00B61E26"/>
    <w:rsid w:val="00B61E3A"/>
    <w:rsid w:val="00B61E6D"/>
    <w:rsid w:val="00B6280B"/>
    <w:rsid w:val="00B6313B"/>
    <w:rsid w:val="00B63697"/>
    <w:rsid w:val="00B63CCF"/>
    <w:rsid w:val="00B65303"/>
    <w:rsid w:val="00B661A5"/>
    <w:rsid w:val="00B66A0F"/>
    <w:rsid w:val="00B66FE1"/>
    <w:rsid w:val="00B675D3"/>
    <w:rsid w:val="00B67B35"/>
    <w:rsid w:val="00B703FD"/>
    <w:rsid w:val="00B70879"/>
    <w:rsid w:val="00B718CE"/>
    <w:rsid w:val="00B718DE"/>
    <w:rsid w:val="00B7196F"/>
    <w:rsid w:val="00B719E2"/>
    <w:rsid w:val="00B72E86"/>
    <w:rsid w:val="00B73406"/>
    <w:rsid w:val="00B7356E"/>
    <w:rsid w:val="00B739DA"/>
    <w:rsid w:val="00B748F2"/>
    <w:rsid w:val="00B74EA9"/>
    <w:rsid w:val="00B74F55"/>
    <w:rsid w:val="00B759B0"/>
    <w:rsid w:val="00B763C9"/>
    <w:rsid w:val="00B76A04"/>
    <w:rsid w:val="00B76A91"/>
    <w:rsid w:val="00B76FC7"/>
    <w:rsid w:val="00B770BF"/>
    <w:rsid w:val="00B7741C"/>
    <w:rsid w:val="00B77491"/>
    <w:rsid w:val="00B77646"/>
    <w:rsid w:val="00B77865"/>
    <w:rsid w:val="00B77A39"/>
    <w:rsid w:val="00B77FA1"/>
    <w:rsid w:val="00B80225"/>
    <w:rsid w:val="00B805A3"/>
    <w:rsid w:val="00B80718"/>
    <w:rsid w:val="00B80C52"/>
    <w:rsid w:val="00B8179A"/>
    <w:rsid w:val="00B81FB9"/>
    <w:rsid w:val="00B8243B"/>
    <w:rsid w:val="00B824A6"/>
    <w:rsid w:val="00B827EE"/>
    <w:rsid w:val="00B82B49"/>
    <w:rsid w:val="00B83BF7"/>
    <w:rsid w:val="00B84B41"/>
    <w:rsid w:val="00B856FD"/>
    <w:rsid w:val="00B8576D"/>
    <w:rsid w:val="00B85D2A"/>
    <w:rsid w:val="00B8715E"/>
    <w:rsid w:val="00B9017D"/>
    <w:rsid w:val="00B9263C"/>
    <w:rsid w:val="00B92ACE"/>
    <w:rsid w:val="00B92CB5"/>
    <w:rsid w:val="00B9329A"/>
    <w:rsid w:val="00B933B0"/>
    <w:rsid w:val="00B934B8"/>
    <w:rsid w:val="00B93C42"/>
    <w:rsid w:val="00B945AA"/>
    <w:rsid w:val="00B94AE9"/>
    <w:rsid w:val="00B94B3B"/>
    <w:rsid w:val="00B9545E"/>
    <w:rsid w:val="00B962E3"/>
    <w:rsid w:val="00B96432"/>
    <w:rsid w:val="00BA0083"/>
    <w:rsid w:val="00BA0C1F"/>
    <w:rsid w:val="00BA1C79"/>
    <w:rsid w:val="00BA1EEA"/>
    <w:rsid w:val="00BA2C00"/>
    <w:rsid w:val="00BA2CD7"/>
    <w:rsid w:val="00BA37D9"/>
    <w:rsid w:val="00BA3DD8"/>
    <w:rsid w:val="00BA4191"/>
    <w:rsid w:val="00BA43FD"/>
    <w:rsid w:val="00BA53F8"/>
    <w:rsid w:val="00BA5820"/>
    <w:rsid w:val="00BA58B6"/>
    <w:rsid w:val="00BA5C1E"/>
    <w:rsid w:val="00BA63A6"/>
    <w:rsid w:val="00BA6ED8"/>
    <w:rsid w:val="00BA7025"/>
    <w:rsid w:val="00BA735E"/>
    <w:rsid w:val="00BA7598"/>
    <w:rsid w:val="00BA7C02"/>
    <w:rsid w:val="00BA7C8C"/>
    <w:rsid w:val="00BA7DE0"/>
    <w:rsid w:val="00BA7E07"/>
    <w:rsid w:val="00BA7F91"/>
    <w:rsid w:val="00BB089D"/>
    <w:rsid w:val="00BB0F38"/>
    <w:rsid w:val="00BB1273"/>
    <w:rsid w:val="00BB1740"/>
    <w:rsid w:val="00BB2249"/>
    <w:rsid w:val="00BB2436"/>
    <w:rsid w:val="00BB24CF"/>
    <w:rsid w:val="00BB27B3"/>
    <w:rsid w:val="00BB2957"/>
    <w:rsid w:val="00BB2B0E"/>
    <w:rsid w:val="00BB32C9"/>
    <w:rsid w:val="00BB3A1F"/>
    <w:rsid w:val="00BB3BCE"/>
    <w:rsid w:val="00BB49AF"/>
    <w:rsid w:val="00BB4E2D"/>
    <w:rsid w:val="00BB54C3"/>
    <w:rsid w:val="00BB551C"/>
    <w:rsid w:val="00BB5BFE"/>
    <w:rsid w:val="00BB63FE"/>
    <w:rsid w:val="00BB6CF6"/>
    <w:rsid w:val="00BB7C94"/>
    <w:rsid w:val="00BC06EC"/>
    <w:rsid w:val="00BC0769"/>
    <w:rsid w:val="00BC0A5E"/>
    <w:rsid w:val="00BC0AB1"/>
    <w:rsid w:val="00BC1274"/>
    <w:rsid w:val="00BC283C"/>
    <w:rsid w:val="00BC299E"/>
    <w:rsid w:val="00BC2AA4"/>
    <w:rsid w:val="00BC3590"/>
    <w:rsid w:val="00BC376E"/>
    <w:rsid w:val="00BC3D5B"/>
    <w:rsid w:val="00BC40F3"/>
    <w:rsid w:val="00BC46D4"/>
    <w:rsid w:val="00BC4BDB"/>
    <w:rsid w:val="00BC4C58"/>
    <w:rsid w:val="00BC4D63"/>
    <w:rsid w:val="00BC4DA1"/>
    <w:rsid w:val="00BC5B3C"/>
    <w:rsid w:val="00BC63D5"/>
    <w:rsid w:val="00BC65B7"/>
    <w:rsid w:val="00BC6853"/>
    <w:rsid w:val="00BD01A3"/>
    <w:rsid w:val="00BD10C9"/>
    <w:rsid w:val="00BD11BB"/>
    <w:rsid w:val="00BD152A"/>
    <w:rsid w:val="00BD1C7F"/>
    <w:rsid w:val="00BD1EA1"/>
    <w:rsid w:val="00BD1F68"/>
    <w:rsid w:val="00BD1F94"/>
    <w:rsid w:val="00BD2704"/>
    <w:rsid w:val="00BD2923"/>
    <w:rsid w:val="00BD2D11"/>
    <w:rsid w:val="00BD3A82"/>
    <w:rsid w:val="00BD3B9D"/>
    <w:rsid w:val="00BD4AA8"/>
    <w:rsid w:val="00BD4B5F"/>
    <w:rsid w:val="00BD550F"/>
    <w:rsid w:val="00BD580F"/>
    <w:rsid w:val="00BD66D8"/>
    <w:rsid w:val="00BD69E9"/>
    <w:rsid w:val="00BD706E"/>
    <w:rsid w:val="00BD70B0"/>
    <w:rsid w:val="00BD71EA"/>
    <w:rsid w:val="00BD729E"/>
    <w:rsid w:val="00BD73FE"/>
    <w:rsid w:val="00BD78A8"/>
    <w:rsid w:val="00BD7C48"/>
    <w:rsid w:val="00BE008F"/>
    <w:rsid w:val="00BE0366"/>
    <w:rsid w:val="00BE03D4"/>
    <w:rsid w:val="00BE070B"/>
    <w:rsid w:val="00BE083F"/>
    <w:rsid w:val="00BE0D17"/>
    <w:rsid w:val="00BE1FEA"/>
    <w:rsid w:val="00BE28AF"/>
    <w:rsid w:val="00BE294D"/>
    <w:rsid w:val="00BE371B"/>
    <w:rsid w:val="00BE391A"/>
    <w:rsid w:val="00BE3F48"/>
    <w:rsid w:val="00BE4E32"/>
    <w:rsid w:val="00BE552E"/>
    <w:rsid w:val="00BE5BAC"/>
    <w:rsid w:val="00BE5DAE"/>
    <w:rsid w:val="00BE62A1"/>
    <w:rsid w:val="00BE6D48"/>
    <w:rsid w:val="00BE6E6E"/>
    <w:rsid w:val="00BE6EE3"/>
    <w:rsid w:val="00BF009A"/>
    <w:rsid w:val="00BF00C3"/>
    <w:rsid w:val="00BF07F3"/>
    <w:rsid w:val="00BF107E"/>
    <w:rsid w:val="00BF1DB1"/>
    <w:rsid w:val="00BF29A8"/>
    <w:rsid w:val="00BF2B99"/>
    <w:rsid w:val="00BF3E20"/>
    <w:rsid w:val="00BF3EBC"/>
    <w:rsid w:val="00BF4BCA"/>
    <w:rsid w:val="00BF5050"/>
    <w:rsid w:val="00BF50B3"/>
    <w:rsid w:val="00BF5BDD"/>
    <w:rsid w:val="00BF624A"/>
    <w:rsid w:val="00BF63B5"/>
    <w:rsid w:val="00BF6FB1"/>
    <w:rsid w:val="00C004EA"/>
    <w:rsid w:val="00C01411"/>
    <w:rsid w:val="00C01BC2"/>
    <w:rsid w:val="00C021E1"/>
    <w:rsid w:val="00C02546"/>
    <w:rsid w:val="00C03788"/>
    <w:rsid w:val="00C0395A"/>
    <w:rsid w:val="00C039F7"/>
    <w:rsid w:val="00C03BC1"/>
    <w:rsid w:val="00C043EE"/>
    <w:rsid w:val="00C045EF"/>
    <w:rsid w:val="00C046FA"/>
    <w:rsid w:val="00C049FE"/>
    <w:rsid w:val="00C04CF7"/>
    <w:rsid w:val="00C04E2D"/>
    <w:rsid w:val="00C04EEB"/>
    <w:rsid w:val="00C058A1"/>
    <w:rsid w:val="00C0607D"/>
    <w:rsid w:val="00C061D0"/>
    <w:rsid w:val="00C075A5"/>
    <w:rsid w:val="00C10B44"/>
    <w:rsid w:val="00C10ED0"/>
    <w:rsid w:val="00C113A9"/>
    <w:rsid w:val="00C1194F"/>
    <w:rsid w:val="00C11C85"/>
    <w:rsid w:val="00C12957"/>
    <w:rsid w:val="00C12AB1"/>
    <w:rsid w:val="00C12FC2"/>
    <w:rsid w:val="00C13690"/>
    <w:rsid w:val="00C1378E"/>
    <w:rsid w:val="00C13801"/>
    <w:rsid w:val="00C151A5"/>
    <w:rsid w:val="00C1554B"/>
    <w:rsid w:val="00C1585F"/>
    <w:rsid w:val="00C15AD7"/>
    <w:rsid w:val="00C15C7D"/>
    <w:rsid w:val="00C15EA2"/>
    <w:rsid w:val="00C15EB4"/>
    <w:rsid w:val="00C1614F"/>
    <w:rsid w:val="00C161BC"/>
    <w:rsid w:val="00C163DC"/>
    <w:rsid w:val="00C16E57"/>
    <w:rsid w:val="00C17442"/>
    <w:rsid w:val="00C174FA"/>
    <w:rsid w:val="00C1797F"/>
    <w:rsid w:val="00C17F9B"/>
    <w:rsid w:val="00C2061E"/>
    <w:rsid w:val="00C2064D"/>
    <w:rsid w:val="00C20C79"/>
    <w:rsid w:val="00C20CC2"/>
    <w:rsid w:val="00C20E20"/>
    <w:rsid w:val="00C21344"/>
    <w:rsid w:val="00C21AE8"/>
    <w:rsid w:val="00C231C4"/>
    <w:rsid w:val="00C23905"/>
    <w:rsid w:val="00C24636"/>
    <w:rsid w:val="00C2508A"/>
    <w:rsid w:val="00C2525C"/>
    <w:rsid w:val="00C25607"/>
    <w:rsid w:val="00C25757"/>
    <w:rsid w:val="00C257CB"/>
    <w:rsid w:val="00C25F17"/>
    <w:rsid w:val="00C26149"/>
    <w:rsid w:val="00C265A2"/>
    <w:rsid w:val="00C266E8"/>
    <w:rsid w:val="00C267FD"/>
    <w:rsid w:val="00C26BA5"/>
    <w:rsid w:val="00C27419"/>
    <w:rsid w:val="00C27781"/>
    <w:rsid w:val="00C27A1C"/>
    <w:rsid w:val="00C27DBA"/>
    <w:rsid w:val="00C30317"/>
    <w:rsid w:val="00C30978"/>
    <w:rsid w:val="00C30A83"/>
    <w:rsid w:val="00C30BB1"/>
    <w:rsid w:val="00C3115A"/>
    <w:rsid w:val="00C31246"/>
    <w:rsid w:val="00C317DF"/>
    <w:rsid w:val="00C31E37"/>
    <w:rsid w:val="00C32CBD"/>
    <w:rsid w:val="00C33002"/>
    <w:rsid w:val="00C3375D"/>
    <w:rsid w:val="00C3394E"/>
    <w:rsid w:val="00C33989"/>
    <w:rsid w:val="00C33D3C"/>
    <w:rsid w:val="00C3404C"/>
    <w:rsid w:val="00C34729"/>
    <w:rsid w:val="00C349A2"/>
    <w:rsid w:val="00C34D99"/>
    <w:rsid w:val="00C35037"/>
    <w:rsid w:val="00C3513B"/>
    <w:rsid w:val="00C352F4"/>
    <w:rsid w:val="00C358D0"/>
    <w:rsid w:val="00C35A50"/>
    <w:rsid w:val="00C35A8B"/>
    <w:rsid w:val="00C35BBF"/>
    <w:rsid w:val="00C35BFC"/>
    <w:rsid w:val="00C3608D"/>
    <w:rsid w:val="00C36F78"/>
    <w:rsid w:val="00C3706A"/>
    <w:rsid w:val="00C374D7"/>
    <w:rsid w:val="00C378B3"/>
    <w:rsid w:val="00C37A70"/>
    <w:rsid w:val="00C400CB"/>
    <w:rsid w:val="00C406D2"/>
    <w:rsid w:val="00C40DA2"/>
    <w:rsid w:val="00C40F9A"/>
    <w:rsid w:val="00C412D8"/>
    <w:rsid w:val="00C41354"/>
    <w:rsid w:val="00C41E74"/>
    <w:rsid w:val="00C41F57"/>
    <w:rsid w:val="00C429FB"/>
    <w:rsid w:val="00C43280"/>
    <w:rsid w:val="00C43810"/>
    <w:rsid w:val="00C43CE4"/>
    <w:rsid w:val="00C43E2E"/>
    <w:rsid w:val="00C43F38"/>
    <w:rsid w:val="00C44321"/>
    <w:rsid w:val="00C44A0C"/>
    <w:rsid w:val="00C44B1D"/>
    <w:rsid w:val="00C45026"/>
    <w:rsid w:val="00C45379"/>
    <w:rsid w:val="00C46662"/>
    <w:rsid w:val="00C46A0C"/>
    <w:rsid w:val="00C46A91"/>
    <w:rsid w:val="00C46CE4"/>
    <w:rsid w:val="00C46E7F"/>
    <w:rsid w:val="00C46F13"/>
    <w:rsid w:val="00C470E9"/>
    <w:rsid w:val="00C478AC"/>
    <w:rsid w:val="00C47E7A"/>
    <w:rsid w:val="00C500A4"/>
    <w:rsid w:val="00C50687"/>
    <w:rsid w:val="00C50889"/>
    <w:rsid w:val="00C50F2A"/>
    <w:rsid w:val="00C51A8D"/>
    <w:rsid w:val="00C51F61"/>
    <w:rsid w:val="00C520F9"/>
    <w:rsid w:val="00C524CE"/>
    <w:rsid w:val="00C52B1D"/>
    <w:rsid w:val="00C537EC"/>
    <w:rsid w:val="00C53886"/>
    <w:rsid w:val="00C53E6E"/>
    <w:rsid w:val="00C53E77"/>
    <w:rsid w:val="00C54A2E"/>
    <w:rsid w:val="00C54AB9"/>
    <w:rsid w:val="00C54AD1"/>
    <w:rsid w:val="00C54C13"/>
    <w:rsid w:val="00C55C05"/>
    <w:rsid w:val="00C56218"/>
    <w:rsid w:val="00C567B2"/>
    <w:rsid w:val="00C56C80"/>
    <w:rsid w:val="00C5749D"/>
    <w:rsid w:val="00C57810"/>
    <w:rsid w:val="00C579A4"/>
    <w:rsid w:val="00C579FF"/>
    <w:rsid w:val="00C57E0B"/>
    <w:rsid w:val="00C602DB"/>
    <w:rsid w:val="00C60905"/>
    <w:rsid w:val="00C60C6E"/>
    <w:rsid w:val="00C61542"/>
    <w:rsid w:val="00C620C9"/>
    <w:rsid w:val="00C62AD2"/>
    <w:rsid w:val="00C6314E"/>
    <w:rsid w:val="00C63ACE"/>
    <w:rsid w:val="00C63D43"/>
    <w:rsid w:val="00C641B5"/>
    <w:rsid w:val="00C64456"/>
    <w:rsid w:val="00C64B9B"/>
    <w:rsid w:val="00C64C69"/>
    <w:rsid w:val="00C65473"/>
    <w:rsid w:val="00C66016"/>
    <w:rsid w:val="00C66375"/>
    <w:rsid w:val="00C66488"/>
    <w:rsid w:val="00C66B28"/>
    <w:rsid w:val="00C67850"/>
    <w:rsid w:val="00C67C1D"/>
    <w:rsid w:val="00C7014D"/>
    <w:rsid w:val="00C70DF5"/>
    <w:rsid w:val="00C71245"/>
    <w:rsid w:val="00C7136E"/>
    <w:rsid w:val="00C7163B"/>
    <w:rsid w:val="00C71CC3"/>
    <w:rsid w:val="00C722C3"/>
    <w:rsid w:val="00C72B49"/>
    <w:rsid w:val="00C73153"/>
    <w:rsid w:val="00C732DC"/>
    <w:rsid w:val="00C735B5"/>
    <w:rsid w:val="00C73968"/>
    <w:rsid w:val="00C73BA1"/>
    <w:rsid w:val="00C74154"/>
    <w:rsid w:val="00C74637"/>
    <w:rsid w:val="00C7493D"/>
    <w:rsid w:val="00C74C3E"/>
    <w:rsid w:val="00C74D6B"/>
    <w:rsid w:val="00C757C9"/>
    <w:rsid w:val="00C759BE"/>
    <w:rsid w:val="00C76DFD"/>
    <w:rsid w:val="00C7760C"/>
    <w:rsid w:val="00C7765F"/>
    <w:rsid w:val="00C777CA"/>
    <w:rsid w:val="00C808E0"/>
    <w:rsid w:val="00C811F4"/>
    <w:rsid w:val="00C817F6"/>
    <w:rsid w:val="00C818D1"/>
    <w:rsid w:val="00C82127"/>
    <w:rsid w:val="00C82544"/>
    <w:rsid w:val="00C838BA"/>
    <w:rsid w:val="00C84529"/>
    <w:rsid w:val="00C84C22"/>
    <w:rsid w:val="00C856FE"/>
    <w:rsid w:val="00C85BEF"/>
    <w:rsid w:val="00C85D2A"/>
    <w:rsid w:val="00C860EA"/>
    <w:rsid w:val="00C865D1"/>
    <w:rsid w:val="00C87708"/>
    <w:rsid w:val="00C87E86"/>
    <w:rsid w:val="00C9054B"/>
    <w:rsid w:val="00C909DD"/>
    <w:rsid w:val="00C91059"/>
    <w:rsid w:val="00C91112"/>
    <w:rsid w:val="00C91379"/>
    <w:rsid w:val="00C9138D"/>
    <w:rsid w:val="00C9138F"/>
    <w:rsid w:val="00C914F9"/>
    <w:rsid w:val="00C9199E"/>
    <w:rsid w:val="00C91CEE"/>
    <w:rsid w:val="00C92159"/>
    <w:rsid w:val="00C92A9D"/>
    <w:rsid w:val="00C936AE"/>
    <w:rsid w:val="00C937D2"/>
    <w:rsid w:val="00C93CA6"/>
    <w:rsid w:val="00C94965"/>
    <w:rsid w:val="00C94CB2"/>
    <w:rsid w:val="00C968D9"/>
    <w:rsid w:val="00C9734E"/>
    <w:rsid w:val="00C976A9"/>
    <w:rsid w:val="00CA0E32"/>
    <w:rsid w:val="00CA143C"/>
    <w:rsid w:val="00CA144D"/>
    <w:rsid w:val="00CA19B4"/>
    <w:rsid w:val="00CA1B37"/>
    <w:rsid w:val="00CA240D"/>
    <w:rsid w:val="00CA351C"/>
    <w:rsid w:val="00CA4113"/>
    <w:rsid w:val="00CA4671"/>
    <w:rsid w:val="00CA4760"/>
    <w:rsid w:val="00CA53A2"/>
    <w:rsid w:val="00CA549E"/>
    <w:rsid w:val="00CA5835"/>
    <w:rsid w:val="00CA5C16"/>
    <w:rsid w:val="00CA706B"/>
    <w:rsid w:val="00CA74F2"/>
    <w:rsid w:val="00CB00D4"/>
    <w:rsid w:val="00CB0A30"/>
    <w:rsid w:val="00CB13C3"/>
    <w:rsid w:val="00CB1DFD"/>
    <w:rsid w:val="00CB26F9"/>
    <w:rsid w:val="00CB2B97"/>
    <w:rsid w:val="00CB342E"/>
    <w:rsid w:val="00CB3E21"/>
    <w:rsid w:val="00CB4155"/>
    <w:rsid w:val="00CB5C06"/>
    <w:rsid w:val="00CB6770"/>
    <w:rsid w:val="00CB6A7D"/>
    <w:rsid w:val="00CB6C0D"/>
    <w:rsid w:val="00CB6EC6"/>
    <w:rsid w:val="00CB728E"/>
    <w:rsid w:val="00CC08B3"/>
    <w:rsid w:val="00CC0B4D"/>
    <w:rsid w:val="00CC1051"/>
    <w:rsid w:val="00CC1694"/>
    <w:rsid w:val="00CC1B79"/>
    <w:rsid w:val="00CC24D1"/>
    <w:rsid w:val="00CC2C5B"/>
    <w:rsid w:val="00CC2DBD"/>
    <w:rsid w:val="00CC31BD"/>
    <w:rsid w:val="00CC3239"/>
    <w:rsid w:val="00CC3B90"/>
    <w:rsid w:val="00CC3F19"/>
    <w:rsid w:val="00CC47A0"/>
    <w:rsid w:val="00CC48E0"/>
    <w:rsid w:val="00CC49C2"/>
    <w:rsid w:val="00CC4A6F"/>
    <w:rsid w:val="00CC4B10"/>
    <w:rsid w:val="00CC4E13"/>
    <w:rsid w:val="00CC50B7"/>
    <w:rsid w:val="00CC50CD"/>
    <w:rsid w:val="00CC516D"/>
    <w:rsid w:val="00CC5287"/>
    <w:rsid w:val="00CC64BC"/>
    <w:rsid w:val="00CC654A"/>
    <w:rsid w:val="00CC6819"/>
    <w:rsid w:val="00CC6A66"/>
    <w:rsid w:val="00CC7B35"/>
    <w:rsid w:val="00CD0759"/>
    <w:rsid w:val="00CD0F87"/>
    <w:rsid w:val="00CD19A2"/>
    <w:rsid w:val="00CD2576"/>
    <w:rsid w:val="00CD2ADA"/>
    <w:rsid w:val="00CD34B2"/>
    <w:rsid w:val="00CD395B"/>
    <w:rsid w:val="00CD4056"/>
    <w:rsid w:val="00CD4796"/>
    <w:rsid w:val="00CD5F33"/>
    <w:rsid w:val="00CD60B5"/>
    <w:rsid w:val="00CD655B"/>
    <w:rsid w:val="00CD6AA5"/>
    <w:rsid w:val="00CD6CAC"/>
    <w:rsid w:val="00CD6F00"/>
    <w:rsid w:val="00CD70DB"/>
    <w:rsid w:val="00CE04DE"/>
    <w:rsid w:val="00CE072A"/>
    <w:rsid w:val="00CE154A"/>
    <w:rsid w:val="00CE177D"/>
    <w:rsid w:val="00CE1B03"/>
    <w:rsid w:val="00CE229D"/>
    <w:rsid w:val="00CE2A26"/>
    <w:rsid w:val="00CE2AA9"/>
    <w:rsid w:val="00CE2E70"/>
    <w:rsid w:val="00CE2FB9"/>
    <w:rsid w:val="00CE2FC9"/>
    <w:rsid w:val="00CE3C25"/>
    <w:rsid w:val="00CE4092"/>
    <w:rsid w:val="00CE4213"/>
    <w:rsid w:val="00CE4670"/>
    <w:rsid w:val="00CE496C"/>
    <w:rsid w:val="00CE4ECB"/>
    <w:rsid w:val="00CE52CE"/>
    <w:rsid w:val="00CE58C4"/>
    <w:rsid w:val="00CE5A15"/>
    <w:rsid w:val="00CE6590"/>
    <w:rsid w:val="00CE6D52"/>
    <w:rsid w:val="00CE6DBC"/>
    <w:rsid w:val="00CE7686"/>
    <w:rsid w:val="00CE7A99"/>
    <w:rsid w:val="00CE7CA6"/>
    <w:rsid w:val="00CF02FE"/>
    <w:rsid w:val="00CF0D30"/>
    <w:rsid w:val="00CF1524"/>
    <w:rsid w:val="00CF1813"/>
    <w:rsid w:val="00CF18F9"/>
    <w:rsid w:val="00CF24F6"/>
    <w:rsid w:val="00CF2566"/>
    <w:rsid w:val="00CF289E"/>
    <w:rsid w:val="00CF3602"/>
    <w:rsid w:val="00CF3B0B"/>
    <w:rsid w:val="00CF3C5B"/>
    <w:rsid w:val="00CF422C"/>
    <w:rsid w:val="00CF45C7"/>
    <w:rsid w:val="00CF51E7"/>
    <w:rsid w:val="00CF5F00"/>
    <w:rsid w:val="00CF6CCC"/>
    <w:rsid w:val="00CF6D24"/>
    <w:rsid w:val="00CF7795"/>
    <w:rsid w:val="00D00C72"/>
    <w:rsid w:val="00D011C6"/>
    <w:rsid w:val="00D0121B"/>
    <w:rsid w:val="00D01E7E"/>
    <w:rsid w:val="00D022CE"/>
    <w:rsid w:val="00D024F9"/>
    <w:rsid w:val="00D02609"/>
    <w:rsid w:val="00D026ED"/>
    <w:rsid w:val="00D02E80"/>
    <w:rsid w:val="00D034DB"/>
    <w:rsid w:val="00D03808"/>
    <w:rsid w:val="00D047DE"/>
    <w:rsid w:val="00D066B9"/>
    <w:rsid w:val="00D069B6"/>
    <w:rsid w:val="00D06DFF"/>
    <w:rsid w:val="00D073B0"/>
    <w:rsid w:val="00D07C15"/>
    <w:rsid w:val="00D10C6A"/>
    <w:rsid w:val="00D1136A"/>
    <w:rsid w:val="00D11C61"/>
    <w:rsid w:val="00D12CEA"/>
    <w:rsid w:val="00D13252"/>
    <w:rsid w:val="00D133C5"/>
    <w:rsid w:val="00D13480"/>
    <w:rsid w:val="00D140C8"/>
    <w:rsid w:val="00D144F4"/>
    <w:rsid w:val="00D14F75"/>
    <w:rsid w:val="00D1519B"/>
    <w:rsid w:val="00D15698"/>
    <w:rsid w:val="00D15DDE"/>
    <w:rsid w:val="00D16373"/>
    <w:rsid w:val="00D169AF"/>
    <w:rsid w:val="00D174B0"/>
    <w:rsid w:val="00D17C0C"/>
    <w:rsid w:val="00D17DDD"/>
    <w:rsid w:val="00D202C8"/>
    <w:rsid w:val="00D207DE"/>
    <w:rsid w:val="00D2089F"/>
    <w:rsid w:val="00D20946"/>
    <w:rsid w:val="00D20C4E"/>
    <w:rsid w:val="00D21215"/>
    <w:rsid w:val="00D212AA"/>
    <w:rsid w:val="00D21334"/>
    <w:rsid w:val="00D2220F"/>
    <w:rsid w:val="00D22608"/>
    <w:rsid w:val="00D22611"/>
    <w:rsid w:val="00D22B47"/>
    <w:rsid w:val="00D22B4B"/>
    <w:rsid w:val="00D22F86"/>
    <w:rsid w:val="00D233AD"/>
    <w:rsid w:val="00D24221"/>
    <w:rsid w:val="00D2426B"/>
    <w:rsid w:val="00D245DA"/>
    <w:rsid w:val="00D24C82"/>
    <w:rsid w:val="00D24D22"/>
    <w:rsid w:val="00D25075"/>
    <w:rsid w:val="00D2580C"/>
    <w:rsid w:val="00D25873"/>
    <w:rsid w:val="00D25A43"/>
    <w:rsid w:val="00D26083"/>
    <w:rsid w:val="00D263D1"/>
    <w:rsid w:val="00D2661D"/>
    <w:rsid w:val="00D271FE"/>
    <w:rsid w:val="00D2740A"/>
    <w:rsid w:val="00D2796E"/>
    <w:rsid w:val="00D27FBF"/>
    <w:rsid w:val="00D30E50"/>
    <w:rsid w:val="00D31A07"/>
    <w:rsid w:val="00D31AA0"/>
    <w:rsid w:val="00D3206D"/>
    <w:rsid w:val="00D325ED"/>
    <w:rsid w:val="00D3317B"/>
    <w:rsid w:val="00D33AAF"/>
    <w:rsid w:val="00D33C6B"/>
    <w:rsid w:val="00D34667"/>
    <w:rsid w:val="00D34689"/>
    <w:rsid w:val="00D34E10"/>
    <w:rsid w:val="00D35381"/>
    <w:rsid w:val="00D36F92"/>
    <w:rsid w:val="00D3739B"/>
    <w:rsid w:val="00D37633"/>
    <w:rsid w:val="00D37EC5"/>
    <w:rsid w:val="00D37FC4"/>
    <w:rsid w:val="00D4005A"/>
    <w:rsid w:val="00D40278"/>
    <w:rsid w:val="00D41258"/>
    <w:rsid w:val="00D41777"/>
    <w:rsid w:val="00D41893"/>
    <w:rsid w:val="00D41CF6"/>
    <w:rsid w:val="00D422B9"/>
    <w:rsid w:val="00D42583"/>
    <w:rsid w:val="00D42717"/>
    <w:rsid w:val="00D429D1"/>
    <w:rsid w:val="00D42BA2"/>
    <w:rsid w:val="00D43312"/>
    <w:rsid w:val="00D43D71"/>
    <w:rsid w:val="00D43F9D"/>
    <w:rsid w:val="00D44309"/>
    <w:rsid w:val="00D454E4"/>
    <w:rsid w:val="00D455CC"/>
    <w:rsid w:val="00D456FB"/>
    <w:rsid w:val="00D4658D"/>
    <w:rsid w:val="00D50795"/>
    <w:rsid w:val="00D50AF0"/>
    <w:rsid w:val="00D50D4B"/>
    <w:rsid w:val="00D5141B"/>
    <w:rsid w:val="00D51906"/>
    <w:rsid w:val="00D51B71"/>
    <w:rsid w:val="00D51E82"/>
    <w:rsid w:val="00D52073"/>
    <w:rsid w:val="00D526B4"/>
    <w:rsid w:val="00D52C3F"/>
    <w:rsid w:val="00D5381F"/>
    <w:rsid w:val="00D53CED"/>
    <w:rsid w:val="00D53D2B"/>
    <w:rsid w:val="00D540C4"/>
    <w:rsid w:val="00D547C4"/>
    <w:rsid w:val="00D5538A"/>
    <w:rsid w:val="00D56384"/>
    <w:rsid w:val="00D56BF5"/>
    <w:rsid w:val="00D56CA5"/>
    <w:rsid w:val="00D56EBA"/>
    <w:rsid w:val="00D56FD3"/>
    <w:rsid w:val="00D579B5"/>
    <w:rsid w:val="00D6038C"/>
    <w:rsid w:val="00D60B4E"/>
    <w:rsid w:val="00D60D59"/>
    <w:rsid w:val="00D61294"/>
    <w:rsid w:val="00D615B3"/>
    <w:rsid w:val="00D617E2"/>
    <w:rsid w:val="00D61C32"/>
    <w:rsid w:val="00D62155"/>
    <w:rsid w:val="00D626A2"/>
    <w:rsid w:val="00D62D43"/>
    <w:rsid w:val="00D63E17"/>
    <w:rsid w:val="00D64041"/>
    <w:rsid w:val="00D6444D"/>
    <w:rsid w:val="00D648B3"/>
    <w:rsid w:val="00D64F5F"/>
    <w:rsid w:val="00D6538A"/>
    <w:rsid w:val="00D65592"/>
    <w:rsid w:val="00D65D00"/>
    <w:rsid w:val="00D662AE"/>
    <w:rsid w:val="00D66F99"/>
    <w:rsid w:val="00D673AC"/>
    <w:rsid w:val="00D7042E"/>
    <w:rsid w:val="00D70D6C"/>
    <w:rsid w:val="00D70E0C"/>
    <w:rsid w:val="00D7148C"/>
    <w:rsid w:val="00D71A2E"/>
    <w:rsid w:val="00D72C0C"/>
    <w:rsid w:val="00D730CF"/>
    <w:rsid w:val="00D73392"/>
    <w:rsid w:val="00D73742"/>
    <w:rsid w:val="00D739BD"/>
    <w:rsid w:val="00D7402F"/>
    <w:rsid w:val="00D74CDC"/>
    <w:rsid w:val="00D7514C"/>
    <w:rsid w:val="00D754F1"/>
    <w:rsid w:val="00D75BA8"/>
    <w:rsid w:val="00D75E01"/>
    <w:rsid w:val="00D77744"/>
    <w:rsid w:val="00D77E2A"/>
    <w:rsid w:val="00D77F15"/>
    <w:rsid w:val="00D77F3E"/>
    <w:rsid w:val="00D808D9"/>
    <w:rsid w:val="00D80CE7"/>
    <w:rsid w:val="00D81C0A"/>
    <w:rsid w:val="00D81FE4"/>
    <w:rsid w:val="00D82053"/>
    <w:rsid w:val="00D820A5"/>
    <w:rsid w:val="00D8295C"/>
    <w:rsid w:val="00D82A5B"/>
    <w:rsid w:val="00D83CED"/>
    <w:rsid w:val="00D8505C"/>
    <w:rsid w:val="00D85539"/>
    <w:rsid w:val="00D85782"/>
    <w:rsid w:val="00D859BD"/>
    <w:rsid w:val="00D85C31"/>
    <w:rsid w:val="00D85E24"/>
    <w:rsid w:val="00D86097"/>
    <w:rsid w:val="00D861C4"/>
    <w:rsid w:val="00D86C81"/>
    <w:rsid w:val="00D86F1F"/>
    <w:rsid w:val="00D9027A"/>
    <w:rsid w:val="00D910B9"/>
    <w:rsid w:val="00D914D4"/>
    <w:rsid w:val="00D93B53"/>
    <w:rsid w:val="00D93EB5"/>
    <w:rsid w:val="00D9466E"/>
    <w:rsid w:val="00D94A20"/>
    <w:rsid w:val="00D95724"/>
    <w:rsid w:val="00D95813"/>
    <w:rsid w:val="00D958F6"/>
    <w:rsid w:val="00D961DD"/>
    <w:rsid w:val="00D966E2"/>
    <w:rsid w:val="00D9730B"/>
    <w:rsid w:val="00D97BDE"/>
    <w:rsid w:val="00DA00ED"/>
    <w:rsid w:val="00DA06C7"/>
    <w:rsid w:val="00DA07A9"/>
    <w:rsid w:val="00DA0FE8"/>
    <w:rsid w:val="00DA185F"/>
    <w:rsid w:val="00DA1976"/>
    <w:rsid w:val="00DA1BAB"/>
    <w:rsid w:val="00DA27EE"/>
    <w:rsid w:val="00DA3141"/>
    <w:rsid w:val="00DA3BBE"/>
    <w:rsid w:val="00DA3D96"/>
    <w:rsid w:val="00DA4220"/>
    <w:rsid w:val="00DA4265"/>
    <w:rsid w:val="00DA5AE8"/>
    <w:rsid w:val="00DA5D7B"/>
    <w:rsid w:val="00DA5DB1"/>
    <w:rsid w:val="00DA672B"/>
    <w:rsid w:val="00DB0DA1"/>
    <w:rsid w:val="00DB0E73"/>
    <w:rsid w:val="00DB18D6"/>
    <w:rsid w:val="00DB1A41"/>
    <w:rsid w:val="00DB1CAA"/>
    <w:rsid w:val="00DB21D2"/>
    <w:rsid w:val="00DB23E6"/>
    <w:rsid w:val="00DB2B22"/>
    <w:rsid w:val="00DB31CD"/>
    <w:rsid w:val="00DB3421"/>
    <w:rsid w:val="00DB3CA1"/>
    <w:rsid w:val="00DB41B9"/>
    <w:rsid w:val="00DB46EC"/>
    <w:rsid w:val="00DB4E15"/>
    <w:rsid w:val="00DB5831"/>
    <w:rsid w:val="00DB58D1"/>
    <w:rsid w:val="00DB6A06"/>
    <w:rsid w:val="00DB6BA3"/>
    <w:rsid w:val="00DB6C9E"/>
    <w:rsid w:val="00DC057F"/>
    <w:rsid w:val="00DC06F8"/>
    <w:rsid w:val="00DC1609"/>
    <w:rsid w:val="00DC1A6D"/>
    <w:rsid w:val="00DC1F87"/>
    <w:rsid w:val="00DC235A"/>
    <w:rsid w:val="00DC23D5"/>
    <w:rsid w:val="00DC250D"/>
    <w:rsid w:val="00DC296C"/>
    <w:rsid w:val="00DC2CD9"/>
    <w:rsid w:val="00DC2E41"/>
    <w:rsid w:val="00DC2FDC"/>
    <w:rsid w:val="00DC355D"/>
    <w:rsid w:val="00DC3B66"/>
    <w:rsid w:val="00DC4237"/>
    <w:rsid w:val="00DC4247"/>
    <w:rsid w:val="00DC52C1"/>
    <w:rsid w:val="00DC57F5"/>
    <w:rsid w:val="00DC5BA5"/>
    <w:rsid w:val="00DC5D01"/>
    <w:rsid w:val="00DC604E"/>
    <w:rsid w:val="00DC6AA0"/>
    <w:rsid w:val="00DC745F"/>
    <w:rsid w:val="00DC7544"/>
    <w:rsid w:val="00DC764C"/>
    <w:rsid w:val="00DC76F3"/>
    <w:rsid w:val="00DC7B86"/>
    <w:rsid w:val="00DC7C02"/>
    <w:rsid w:val="00DD00FB"/>
    <w:rsid w:val="00DD0BC8"/>
    <w:rsid w:val="00DD11A8"/>
    <w:rsid w:val="00DD186E"/>
    <w:rsid w:val="00DD29A7"/>
    <w:rsid w:val="00DD29E1"/>
    <w:rsid w:val="00DD2AA1"/>
    <w:rsid w:val="00DD327F"/>
    <w:rsid w:val="00DD3579"/>
    <w:rsid w:val="00DD3587"/>
    <w:rsid w:val="00DD389F"/>
    <w:rsid w:val="00DD3CD6"/>
    <w:rsid w:val="00DD3F80"/>
    <w:rsid w:val="00DD420B"/>
    <w:rsid w:val="00DD4970"/>
    <w:rsid w:val="00DD4C25"/>
    <w:rsid w:val="00DD59A8"/>
    <w:rsid w:val="00DD6BD5"/>
    <w:rsid w:val="00DD6CFF"/>
    <w:rsid w:val="00DD712E"/>
    <w:rsid w:val="00DD7A84"/>
    <w:rsid w:val="00DE09BE"/>
    <w:rsid w:val="00DE09D4"/>
    <w:rsid w:val="00DE1C79"/>
    <w:rsid w:val="00DE21EE"/>
    <w:rsid w:val="00DE234E"/>
    <w:rsid w:val="00DE2701"/>
    <w:rsid w:val="00DE2B2C"/>
    <w:rsid w:val="00DE2FED"/>
    <w:rsid w:val="00DE3402"/>
    <w:rsid w:val="00DE3F49"/>
    <w:rsid w:val="00DE45B8"/>
    <w:rsid w:val="00DE4BD2"/>
    <w:rsid w:val="00DE4EC1"/>
    <w:rsid w:val="00DE4FC6"/>
    <w:rsid w:val="00DE57EE"/>
    <w:rsid w:val="00DE64E6"/>
    <w:rsid w:val="00DE7430"/>
    <w:rsid w:val="00DE7914"/>
    <w:rsid w:val="00DF05AF"/>
    <w:rsid w:val="00DF06D2"/>
    <w:rsid w:val="00DF11D7"/>
    <w:rsid w:val="00DF1364"/>
    <w:rsid w:val="00DF14E8"/>
    <w:rsid w:val="00DF151E"/>
    <w:rsid w:val="00DF1F16"/>
    <w:rsid w:val="00DF2448"/>
    <w:rsid w:val="00DF2D48"/>
    <w:rsid w:val="00DF3220"/>
    <w:rsid w:val="00DF355F"/>
    <w:rsid w:val="00DF3A35"/>
    <w:rsid w:val="00DF4023"/>
    <w:rsid w:val="00DF41E9"/>
    <w:rsid w:val="00DF4564"/>
    <w:rsid w:val="00DF4613"/>
    <w:rsid w:val="00DF514C"/>
    <w:rsid w:val="00DF572A"/>
    <w:rsid w:val="00DF6F89"/>
    <w:rsid w:val="00DF72FF"/>
    <w:rsid w:val="00DF794A"/>
    <w:rsid w:val="00E0064B"/>
    <w:rsid w:val="00E00A86"/>
    <w:rsid w:val="00E01155"/>
    <w:rsid w:val="00E01467"/>
    <w:rsid w:val="00E018B4"/>
    <w:rsid w:val="00E01DFD"/>
    <w:rsid w:val="00E02A73"/>
    <w:rsid w:val="00E02F2D"/>
    <w:rsid w:val="00E02F83"/>
    <w:rsid w:val="00E03048"/>
    <w:rsid w:val="00E032F1"/>
    <w:rsid w:val="00E0398D"/>
    <w:rsid w:val="00E03DF7"/>
    <w:rsid w:val="00E03E26"/>
    <w:rsid w:val="00E049B5"/>
    <w:rsid w:val="00E04A0F"/>
    <w:rsid w:val="00E04AC7"/>
    <w:rsid w:val="00E04E2C"/>
    <w:rsid w:val="00E04FCC"/>
    <w:rsid w:val="00E0509A"/>
    <w:rsid w:val="00E058FA"/>
    <w:rsid w:val="00E05E91"/>
    <w:rsid w:val="00E05F73"/>
    <w:rsid w:val="00E066E8"/>
    <w:rsid w:val="00E067F3"/>
    <w:rsid w:val="00E06BA4"/>
    <w:rsid w:val="00E0752A"/>
    <w:rsid w:val="00E07E01"/>
    <w:rsid w:val="00E07F5A"/>
    <w:rsid w:val="00E105F2"/>
    <w:rsid w:val="00E10DB1"/>
    <w:rsid w:val="00E11278"/>
    <w:rsid w:val="00E1228C"/>
    <w:rsid w:val="00E133CA"/>
    <w:rsid w:val="00E1352D"/>
    <w:rsid w:val="00E13B39"/>
    <w:rsid w:val="00E16222"/>
    <w:rsid w:val="00E16681"/>
    <w:rsid w:val="00E168EF"/>
    <w:rsid w:val="00E16B51"/>
    <w:rsid w:val="00E2086A"/>
    <w:rsid w:val="00E213E7"/>
    <w:rsid w:val="00E21EF0"/>
    <w:rsid w:val="00E22759"/>
    <w:rsid w:val="00E229B9"/>
    <w:rsid w:val="00E22C91"/>
    <w:rsid w:val="00E23472"/>
    <w:rsid w:val="00E23669"/>
    <w:rsid w:val="00E23F19"/>
    <w:rsid w:val="00E240BF"/>
    <w:rsid w:val="00E24168"/>
    <w:rsid w:val="00E24396"/>
    <w:rsid w:val="00E24882"/>
    <w:rsid w:val="00E24C65"/>
    <w:rsid w:val="00E24C9A"/>
    <w:rsid w:val="00E24F4D"/>
    <w:rsid w:val="00E2512A"/>
    <w:rsid w:val="00E258ED"/>
    <w:rsid w:val="00E26D6D"/>
    <w:rsid w:val="00E26E0E"/>
    <w:rsid w:val="00E2729F"/>
    <w:rsid w:val="00E275C7"/>
    <w:rsid w:val="00E2780C"/>
    <w:rsid w:val="00E27B30"/>
    <w:rsid w:val="00E30593"/>
    <w:rsid w:val="00E3070B"/>
    <w:rsid w:val="00E31071"/>
    <w:rsid w:val="00E31349"/>
    <w:rsid w:val="00E315D4"/>
    <w:rsid w:val="00E316BA"/>
    <w:rsid w:val="00E31720"/>
    <w:rsid w:val="00E31BDA"/>
    <w:rsid w:val="00E31CB5"/>
    <w:rsid w:val="00E31DC7"/>
    <w:rsid w:val="00E33423"/>
    <w:rsid w:val="00E33750"/>
    <w:rsid w:val="00E33897"/>
    <w:rsid w:val="00E339C2"/>
    <w:rsid w:val="00E33A71"/>
    <w:rsid w:val="00E33D32"/>
    <w:rsid w:val="00E33F48"/>
    <w:rsid w:val="00E345C2"/>
    <w:rsid w:val="00E34844"/>
    <w:rsid w:val="00E3518C"/>
    <w:rsid w:val="00E35244"/>
    <w:rsid w:val="00E35535"/>
    <w:rsid w:val="00E35B6B"/>
    <w:rsid w:val="00E35D21"/>
    <w:rsid w:val="00E35D79"/>
    <w:rsid w:val="00E36421"/>
    <w:rsid w:val="00E36D4F"/>
    <w:rsid w:val="00E37080"/>
    <w:rsid w:val="00E3750C"/>
    <w:rsid w:val="00E37622"/>
    <w:rsid w:val="00E37674"/>
    <w:rsid w:val="00E37D82"/>
    <w:rsid w:val="00E409E2"/>
    <w:rsid w:val="00E40B88"/>
    <w:rsid w:val="00E40F61"/>
    <w:rsid w:val="00E4160D"/>
    <w:rsid w:val="00E41E19"/>
    <w:rsid w:val="00E42093"/>
    <w:rsid w:val="00E4229E"/>
    <w:rsid w:val="00E434A8"/>
    <w:rsid w:val="00E439CD"/>
    <w:rsid w:val="00E445D4"/>
    <w:rsid w:val="00E446A8"/>
    <w:rsid w:val="00E44DF8"/>
    <w:rsid w:val="00E4558F"/>
    <w:rsid w:val="00E45D0A"/>
    <w:rsid w:val="00E463D1"/>
    <w:rsid w:val="00E46812"/>
    <w:rsid w:val="00E46AC9"/>
    <w:rsid w:val="00E4770D"/>
    <w:rsid w:val="00E478EB"/>
    <w:rsid w:val="00E50327"/>
    <w:rsid w:val="00E505A2"/>
    <w:rsid w:val="00E508DB"/>
    <w:rsid w:val="00E50C0E"/>
    <w:rsid w:val="00E51339"/>
    <w:rsid w:val="00E5192D"/>
    <w:rsid w:val="00E52368"/>
    <w:rsid w:val="00E524D9"/>
    <w:rsid w:val="00E53422"/>
    <w:rsid w:val="00E535C2"/>
    <w:rsid w:val="00E53721"/>
    <w:rsid w:val="00E537AE"/>
    <w:rsid w:val="00E53D05"/>
    <w:rsid w:val="00E54291"/>
    <w:rsid w:val="00E544CB"/>
    <w:rsid w:val="00E54746"/>
    <w:rsid w:val="00E5474A"/>
    <w:rsid w:val="00E547FB"/>
    <w:rsid w:val="00E54A50"/>
    <w:rsid w:val="00E55664"/>
    <w:rsid w:val="00E56177"/>
    <w:rsid w:val="00E5721A"/>
    <w:rsid w:val="00E579FF"/>
    <w:rsid w:val="00E60128"/>
    <w:rsid w:val="00E60465"/>
    <w:rsid w:val="00E60D8C"/>
    <w:rsid w:val="00E60E8C"/>
    <w:rsid w:val="00E610FF"/>
    <w:rsid w:val="00E612A8"/>
    <w:rsid w:val="00E61409"/>
    <w:rsid w:val="00E61A18"/>
    <w:rsid w:val="00E6217D"/>
    <w:rsid w:val="00E62DC9"/>
    <w:rsid w:val="00E633E5"/>
    <w:rsid w:val="00E638D4"/>
    <w:rsid w:val="00E63B75"/>
    <w:rsid w:val="00E63C25"/>
    <w:rsid w:val="00E63F39"/>
    <w:rsid w:val="00E643C8"/>
    <w:rsid w:val="00E64612"/>
    <w:rsid w:val="00E64B68"/>
    <w:rsid w:val="00E64DD6"/>
    <w:rsid w:val="00E652D6"/>
    <w:rsid w:val="00E6568C"/>
    <w:rsid w:val="00E65BC4"/>
    <w:rsid w:val="00E660E3"/>
    <w:rsid w:val="00E6709D"/>
    <w:rsid w:val="00E67486"/>
    <w:rsid w:val="00E676EC"/>
    <w:rsid w:val="00E6775A"/>
    <w:rsid w:val="00E703BD"/>
    <w:rsid w:val="00E70A41"/>
    <w:rsid w:val="00E70AD8"/>
    <w:rsid w:val="00E70FB7"/>
    <w:rsid w:val="00E71A74"/>
    <w:rsid w:val="00E72297"/>
    <w:rsid w:val="00E72CDF"/>
    <w:rsid w:val="00E72E25"/>
    <w:rsid w:val="00E73BE3"/>
    <w:rsid w:val="00E73F6B"/>
    <w:rsid w:val="00E74038"/>
    <w:rsid w:val="00E74734"/>
    <w:rsid w:val="00E74B04"/>
    <w:rsid w:val="00E74BC5"/>
    <w:rsid w:val="00E750FA"/>
    <w:rsid w:val="00E758C6"/>
    <w:rsid w:val="00E75F87"/>
    <w:rsid w:val="00E76095"/>
    <w:rsid w:val="00E76AD5"/>
    <w:rsid w:val="00E77120"/>
    <w:rsid w:val="00E771CC"/>
    <w:rsid w:val="00E7739F"/>
    <w:rsid w:val="00E776F9"/>
    <w:rsid w:val="00E80126"/>
    <w:rsid w:val="00E80192"/>
    <w:rsid w:val="00E80315"/>
    <w:rsid w:val="00E80926"/>
    <w:rsid w:val="00E80C80"/>
    <w:rsid w:val="00E80E84"/>
    <w:rsid w:val="00E81353"/>
    <w:rsid w:val="00E81663"/>
    <w:rsid w:val="00E81934"/>
    <w:rsid w:val="00E82ABB"/>
    <w:rsid w:val="00E83117"/>
    <w:rsid w:val="00E83622"/>
    <w:rsid w:val="00E83B07"/>
    <w:rsid w:val="00E83CF2"/>
    <w:rsid w:val="00E846F8"/>
    <w:rsid w:val="00E84CD9"/>
    <w:rsid w:val="00E84DE9"/>
    <w:rsid w:val="00E850ED"/>
    <w:rsid w:val="00E86199"/>
    <w:rsid w:val="00E861D1"/>
    <w:rsid w:val="00E86C3F"/>
    <w:rsid w:val="00E86E19"/>
    <w:rsid w:val="00E86FA8"/>
    <w:rsid w:val="00E87CE1"/>
    <w:rsid w:val="00E90936"/>
    <w:rsid w:val="00E90AEB"/>
    <w:rsid w:val="00E90C42"/>
    <w:rsid w:val="00E91001"/>
    <w:rsid w:val="00E911BD"/>
    <w:rsid w:val="00E9155E"/>
    <w:rsid w:val="00E917ED"/>
    <w:rsid w:val="00E92190"/>
    <w:rsid w:val="00E923BD"/>
    <w:rsid w:val="00E92D6F"/>
    <w:rsid w:val="00E930BD"/>
    <w:rsid w:val="00E93249"/>
    <w:rsid w:val="00E934E8"/>
    <w:rsid w:val="00E93797"/>
    <w:rsid w:val="00E9421F"/>
    <w:rsid w:val="00E950D1"/>
    <w:rsid w:val="00E95169"/>
    <w:rsid w:val="00E9666A"/>
    <w:rsid w:val="00E96C32"/>
    <w:rsid w:val="00E97095"/>
    <w:rsid w:val="00E978E7"/>
    <w:rsid w:val="00E97D45"/>
    <w:rsid w:val="00EA0EB5"/>
    <w:rsid w:val="00EA1F22"/>
    <w:rsid w:val="00EA27B8"/>
    <w:rsid w:val="00EA27D3"/>
    <w:rsid w:val="00EA2C54"/>
    <w:rsid w:val="00EA2DE2"/>
    <w:rsid w:val="00EA3788"/>
    <w:rsid w:val="00EA4023"/>
    <w:rsid w:val="00EA46E9"/>
    <w:rsid w:val="00EA4E12"/>
    <w:rsid w:val="00EA52BF"/>
    <w:rsid w:val="00EA535A"/>
    <w:rsid w:val="00EA53ED"/>
    <w:rsid w:val="00EA5DC9"/>
    <w:rsid w:val="00EA5E16"/>
    <w:rsid w:val="00EA606F"/>
    <w:rsid w:val="00EA62B0"/>
    <w:rsid w:val="00EA6440"/>
    <w:rsid w:val="00EA68AA"/>
    <w:rsid w:val="00EA6EE2"/>
    <w:rsid w:val="00EA70EC"/>
    <w:rsid w:val="00EA7A8F"/>
    <w:rsid w:val="00EA7BCE"/>
    <w:rsid w:val="00EB0096"/>
    <w:rsid w:val="00EB0327"/>
    <w:rsid w:val="00EB0FF7"/>
    <w:rsid w:val="00EB1752"/>
    <w:rsid w:val="00EB18C6"/>
    <w:rsid w:val="00EB2111"/>
    <w:rsid w:val="00EB31C7"/>
    <w:rsid w:val="00EB3893"/>
    <w:rsid w:val="00EB3F51"/>
    <w:rsid w:val="00EB416B"/>
    <w:rsid w:val="00EB6164"/>
    <w:rsid w:val="00EB63DE"/>
    <w:rsid w:val="00EB64A2"/>
    <w:rsid w:val="00EB6519"/>
    <w:rsid w:val="00EB6759"/>
    <w:rsid w:val="00EB6901"/>
    <w:rsid w:val="00EB6A6D"/>
    <w:rsid w:val="00EB713F"/>
    <w:rsid w:val="00EB7987"/>
    <w:rsid w:val="00EB7C83"/>
    <w:rsid w:val="00EB7FCB"/>
    <w:rsid w:val="00EC05A4"/>
    <w:rsid w:val="00EC05BF"/>
    <w:rsid w:val="00EC0C84"/>
    <w:rsid w:val="00EC13D2"/>
    <w:rsid w:val="00EC15F4"/>
    <w:rsid w:val="00EC1E15"/>
    <w:rsid w:val="00EC1F69"/>
    <w:rsid w:val="00EC1F9A"/>
    <w:rsid w:val="00EC2E94"/>
    <w:rsid w:val="00EC3032"/>
    <w:rsid w:val="00EC3BDE"/>
    <w:rsid w:val="00EC3F88"/>
    <w:rsid w:val="00EC3FAF"/>
    <w:rsid w:val="00EC438E"/>
    <w:rsid w:val="00EC43DB"/>
    <w:rsid w:val="00EC43FB"/>
    <w:rsid w:val="00EC4B20"/>
    <w:rsid w:val="00EC4DFB"/>
    <w:rsid w:val="00EC4EDD"/>
    <w:rsid w:val="00EC4FEB"/>
    <w:rsid w:val="00EC603F"/>
    <w:rsid w:val="00EC6B06"/>
    <w:rsid w:val="00EC6D12"/>
    <w:rsid w:val="00ED01CC"/>
    <w:rsid w:val="00ED033B"/>
    <w:rsid w:val="00ED034C"/>
    <w:rsid w:val="00ED036A"/>
    <w:rsid w:val="00ED0522"/>
    <w:rsid w:val="00ED06C8"/>
    <w:rsid w:val="00ED1A07"/>
    <w:rsid w:val="00ED1ACD"/>
    <w:rsid w:val="00ED1B9B"/>
    <w:rsid w:val="00ED26F3"/>
    <w:rsid w:val="00ED2FE2"/>
    <w:rsid w:val="00ED3654"/>
    <w:rsid w:val="00ED3C12"/>
    <w:rsid w:val="00ED3C6A"/>
    <w:rsid w:val="00ED4020"/>
    <w:rsid w:val="00ED430E"/>
    <w:rsid w:val="00ED4808"/>
    <w:rsid w:val="00ED4891"/>
    <w:rsid w:val="00ED4A6F"/>
    <w:rsid w:val="00ED51E0"/>
    <w:rsid w:val="00ED5329"/>
    <w:rsid w:val="00ED56C6"/>
    <w:rsid w:val="00ED58C1"/>
    <w:rsid w:val="00ED5940"/>
    <w:rsid w:val="00ED62D1"/>
    <w:rsid w:val="00ED6323"/>
    <w:rsid w:val="00ED63F8"/>
    <w:rsid w:val="00ED682F"/>
    <w:rsid w:val="00ED73F3"/>
    <w:rsid w:val="00ED7424"/>
    <w:rsid w:val="00ED77F1"/>
    <w:rsid w:val="00ED781E"/>
    <w:rsid w:val="00ED7EE0"/>
    <w:rsid w:val="00EE06D3"/>
    <w:rsid w:val="00EE07A1"/>
    <w:rsid w:val="00EE0CEC"/>
    <w:rsid w:val="00EE1146"/>
    <w:rsid w:val="00EE11BF"/>
    <w:rsid w:val="00EE1CDE"/>
    <w:rsid w:val="00EE20CE"/>
    <w:rsid w:val="00EE2323"/>
    <w:rsid w:val="00EE2B89"/>
    <w:rsid w:val="00EE2D5F"/>
    <w:rsid w:val="00EE2E0D"/>
    <w:rsid w:val="00EE2F42"/>
    <w:rsid w:val="00EE33FF"/>
    <w:rsid w:val="00EE396F"/>
    <w:rsid w:val="00EE3C21"/>
    <w:rsid w:val="00EE3C88"/>
    <w:rsid w:val="00EE4196"/>
    <w:rsid w:val="00EE465B"/>
    <w:rsid w:val="00EE48C7"/>
    <w:rsid w:val="00EE4E33"/>
    <w:rsid w:val="00EE5129"/>
    <w:rsid w:val="00EE5E45"/>
    <w:rsid w:val="00EE5F3D"/>
    <w:rsid w:val="00EE66B2"/>
    <w:rsid w:val="00EE6A57"/>
    <w:rsid w:val="00EE6DB8"/>
    <w:rsid w:val="00EF087D"/>
    <w:rsid w:val="00EF0F18"/>
    <w:rsid w:val="00EF0F60"/>
    <w:rsid w:val="00EF2154"/>
    <w:rsid w:val="00EF21A4"/>
    <w:rsid w:val="00EF2603"/>
    <w:rsid w:val="00EF265C"/>
    <w:rsid w:val="00EF2674"/>
    <w:rsid w:val="00EF3519"/>
    <w:rsid w:val="00EF3599"/>
    <w:rsid w:val="00EF3D28"/>
    <w:rsid w:val="00EF407B"/>
    <w:rsid w:val="00EF4CBE"/>
    <w:rsid w:val="00EF4F3F"/>
    <w:rsid w:val="00EF5020"/>
    <w:rsid w:val="00EF5DA0"/>
    <w:rsid w:val="00EF6160"/>
    <w:rsid w:val="00EF62E1"/>
    <w:rsid w:val="00EF687F"/>
    <w:rsid w:val="00EF6B18"/>
    <w:rsid w:val="00EF6BD9"/>
    <w:rsid w:val="00EF76B9"/>
    <w:rsid w:val="00EF7A09"/>
    <w:rsid w:val="00EF7E90"/>
    <w:rsid w:val="00EF7F9A"/>
    <w:rsid w:val="00F00138"/>
    <w:rsid w:val="00F0076E"/>
    <w:rsid w:val="00F00F11"/>
    <w:rsid w:val="00F0162C"/>
    <w:rsid w:val="00F01958"/>
    <w:rsid w:val="00F0196A"/>
    <w:rsid w:val="00F0349D"/>
    <w:rsid w:val="00F037DD"/>
    <w:rsid w:val="00F04354"/>
    <w:rsid w:val="00F04496"/>
    <w:rsid w:val="00F046A3"/>
    <w:rsid w:val="00F04B16"/>
    <w:rsid w:val="00F04E4D"/>
    <w:rsid w:val="00F050B8"/>
    <w:rsid w:val="00F0531E"/>
    <w:rsid w:val="00F0591D"/>
    <w:rsid w:val="00F05A40"/>
    <w:rsid w:val="00F05C89"/>
    <w:rsid w:val="00F067CA"/>
    <w:rsid w:val="00F06805"/>
    <w:rsid w:val="00F06A12"/>
    <w:rsid w:val="00F06BA6"/>
    <w:rsid w:val="00F07B55"/>
    <w:rsid w:val="00F10118"/>
    <w:rsid w:val="00F1041D"/>
    <w:rsid w:val="00F10C67"/>
    <w:rsid w:val="00F10E21"/>
    <w:rsid w:val="00F1109C"/>
    <w:rsid w:val="00F11735"/>
    <w:rsid w:val="00F13A4F"/>
    <w:rsid w:val="00F1403D"/>
    <w:rsid w:val="00F14140"/>
    <w:rsid w:val="00F15920"/>
    <w:rsid w:val="00F161DA"/>
    <w:rsid w:val="00F16398"/>
    <w:rsid w:val="00F1683C"/>
    <w:rsid w:val="00F16877"/>
    <w:rsid w:val="00F16C53"/>
    <w:rsid w:val="00F16F29"/>
    <w:rsid w:val="00F171E9"/>
    <w:rsid w:val="00F17637"/>
    <w:rsid w:val="00F1771B"/>
    <w:rsid w:val="00F17F1A"/>
    <w:rsid w:val="00F20E73"/>
    <w:rsid w:val="00F20ECF"/>
    <w:rsid w:val="00F223D8"/>
    <w:rsid w:val="00F233C1"/>
    <w:rsid w:val="00F23A08"/>
    <w:rsid w:val="00F24585"/>
    <w:rsid w:val="00F24C01"/>
    <w:rsid w:val="00F24DCE"/>
    <w:rsid w:val="00F255A2"/>
    <w:rsid w:val="00F25ECC"/>
    <w:rsid w:val="00F26268"/>
    <w:rsid w:val="00F26C89"/>
    <w:rsid w:val="00F272A1"/>
    <w:rsid w:val="00F279A7"/>
    <w:rsid w:val="00F27BB4"/>
    <w:rsid w:val="00F27D6E"/>
    <w:rsid w:val="00F305DF"/>
    <w:rsid w:val="00F308F8"/>
    <w:rsid w:val="00F31174"/>
    <w:rsid w:val="00F31505"/>
    <w:rsid w:val="00F31631"/>
    <w:rsid w:val="00F318C0"/>
    <w:rsid w:val="00F318F6"/>
    <w:rsid w:val="00F31A8D"/>
    <w:rsid w:val="00F32F8C"/>
    <w:rsid w:val="00F33A25"/>
    <w:rsid w:val="00F34242"/>
    <w:rsid w:val="00F34377"/>
    <w:rsid w:val="00F344E3"/>
    <w:rsid w:val="00F348CF"/>
    <w:rsid w:val="00F349CD"/>
    <w:rsid w:val="00F351D0"/>
    <w:rsid w:val="00F35965"/>
    <w:rsid w:val="00F36291"/>
    <w:rsid w:val="00F36D22"/>
    <w:rsid w:val="00F377D8"/>
    <w:rsid w:val="00F37DBC"/>
    <w:rsid w:val="00F4004A"/>
    <w:rsid w:val="00F40958"/>
    <w:rsid w:val="00F4124F"/>
    <w:rsid w:val="00F4175C"/>
    <w:rsid w:val="00F4187F"/>
    <w:rsid w:val="00F418D7"/>
    <w:rsid w:val="00F41EFF"/>
    <w:rsid w:val="00F42343"/>
    <w:rsid w:val="00F42E4B"/>
    <w:rsid w:val="00F4302C"/>
    <w:rsid w:val="00F43534"/>
    <w:rsid w:val="00F43652"/>
    <w:rsid w:val="00F43A3B"/>
    <w:rsid w:val="00F44088"/>
    <w:rsid w:val="00F44204"/>
    <w:rsid w:val="00F4432C"/>
    <w:rsid w:val="00F449AC"/>
    <w:rsid w:val="00F45140"/>
    <w:rsid w:val="00F45C73"/>
    <w:rsid w:val="00F45D2B"/>
    <w:rsid w:val="00F46134"/>
    <w:rsid w:val="00F465A8"/>
    <w:rsid w:val="00F50582"/>
    <w:rsid w:val="00F506C4"/>
    <w:rsid w:val="00F51573"/>
    <w:rsid w:val="00F51EE1"/>
    <w:rsid w:val="00F522D1"/>
    <w:rsid w:val="00F5238A"/>
    <w:rsid w:val="00F527D6"/>
    <w:rsid w:val="00F52827"/>
    <w:rsid w:val="00F52BA2"/>
    <w:rsid w:val="00F52D25"/>
    <w:rsid w:val="00F52FD6"/>
    <w:rsid w:val="00F535B7"/>
    <w:rsid w:val="00F540D6"/>
    <w:rsid w:val="00F54B6D"/>
    <w:rsid w:val="00F54D36"/>
    <w:rsid w:val="00F54DBC"/>
    <w:rsid w:val="00F55E2A"/>
    <w:rsid w:val="00F5606B"/>
    <w:rsid w:val="00F569F6"/>
    <w:rsid w:val="00F56B0F"/>
    <w:rsid w:val="00F57C9F"/>
    <w:rsid w:val="00F57DF0"/>
    <w:rsid w:val="00F603A0"/>
    <w:rsid w:val="00F607CE"/>
    <w:rsid w:val="00F60F85"/>
    <w:rsid w:val="00F629F5"/>
    <w:rsid w:val="00F62C3D"/>
    <w:rsid w:val="00F62CF1"/>
    <w:rsid w:val="00F62D45"/>
    <w:rsid w:val="00F633FA"/>
    <w:rsid w:val="00F639B8"/>
    <w:rsid w:val="00F64622"/>
    <w:rsid w:val="00F6471F"/>
    <w:rsid w:val="00F64AFB"/>
    <w:rsid w:val="00F64F7F"/>
    <w:rsid w:val="00F65B86"/>
    <w:rsid w:val="00F6645A"/>
    <w:rsid w:val="00F667A8"/>
    <w:rsid w:val="00F66AAF"/>
    <w:rsid w:val="00F66C42"/>
    <w:rsid w:val="00F66C99"/>
    <w:rsid w:val="00F66E9B"/>
    <w:rsid w:val="00F67325"/>
    <w:rsid w:val="00F673C2"/>
    <w:rsid w:val="00F6797C"/>
    <w:rsid w:val="00F67C36"/>
    <w:rsid w:val="00F67EA3"/>
    <w:rsid w:val="00F7005D"/>
    <w:rsid w:val="00F7024B"/>
    <w:rsid w:val="00F7036E"/>
    <w:rsid w:val="00F7050E"/>
    <w:rsid w:val="00F710F3"/>
    <w:rsid w:val="00F7171D"/>
    <w:rsid w:val="00F71A91"/>
    <w:rsid w:val="00F7209A"/>
    <w:rsid w:val="00F720AA"/>
    <w:rsid w:val="00F720D0"/>
    <w:rsid w:val="00F72911"/>
    <w:rsid w:val="00F73919"/>
    <w:rsid w:val="00F745CA"/>
    <w:rsid w:val="00F7468A"/>
    <w:rsid w:val="00F74782"/>
    <w:rsid w:val="00F74C03"/>
    <w:rsid w:val="00F74D6E"/>
    <w:rsid w:val="00F74EB3"/>
    <w:rsid w:val="00F75B9E"/>
    <w:rsid w:val="00F75E9B"/>
    <w:rsid w:val="00F76119"/>
    <w:rsid w:val="00F770B7"/>
    <w:rsid w:val="00F77347"/>
    <w:rsid w:val="00F8074F"/>
    <w:rsid w:val="00F80CD9"/>
    <w:rsid w:val="00F81CB9"/>
    <w:rsid w:val="00F81DDB"/>
    <w:rsid w:val="00F81F96"/>
    <w:rsid w:val="00F8200A"/>
    <w:rsid w:val="00F822E6"/>
    <w:rsid w:val="00F82940"/>
    <w:rsid w:val="00F82EB1"/>
    <w:rsid w:val="00F8308A"/>
    <w:rsid w:val="00F831D8"/>
    <w:rsid w:val="00F835FE"/>
    <w:rsid w:val="00F83A9E"/>
    <w:rsid w:val="00F84181"/>
    <w:rsid w:val="00F843E2"/>
    <w:rsid w:val="00F84461"/>
    <w:rsid w:val="00F84AF0"/>
    <w:rsid w:val="00F84F6E"/>
    <w:rsid w:val="00F85121"/>
    <w:rsid w:val="00F8561C"/>
    <w:rsid w:val="00F85C13"/>
    <w:rsid w:val="00F860A0"/>
    <w:rsid w:val="00F87187"/>
    <w:rsid w:val="00F8772A"/>
    <w:rsid w:val="00F87861"/>
    <w:rsid w:val="00F87D77"/>
    <w:rsid w:val="00F87D91"/>
    <w:rsid w:val="00F87F58"/>
    <w:rsid w:val="00F90AB9"/>
    <w:rsid w:val="00F9244E"/>
    <w:rsid w:val="00F92F4D"/>
    <w:rsid w:val="00F931CE"/>
    <w:rsid w:val="00F93ABE"/>
    <w:rsid w:val="00F94105"/>
    <w:rsid w:val="00F94375"/>
    <w:rsid w:val="00F94B51"/>
    <w:rsid w:val="00F94E1F"/>
    <w:rsid w:val="00F94F77"/>
    <w:rsid w:val="00F95112"/>
    <w:rsid w:val="00F95F7C"/>
    <w:rsid w:val="00F96885"/>
    <w:rsid w:val="00F97066"/>
    <w:rsid w:val="00F977D1"/>
    <w:rsid w:val="00F97CA1"/>
    <w:rsid w:val="00F97CE8"/>
    <w:rsid w:val="00FA0265"/>
    <w:rsid w:val="00FA20C1"/>
    <w:rsid w:val="00FA2371"/>
    <w:rsid w:val="00FA2646"/>
    <w:rsid w:val="00FA27D0"/>
    <w:rsid w:val="00FA2D70"/>
    <w:rsid w:val="00FA2EBE"/>
    <w:rsid w:val="00FA3F3B"/>
    <w:rsid w:val="00FA4013"/>
    <w:rsid w:val="00FA445E"/>
    <w:rsid w:val="00FA4B0C"/>
    <w:rsid w:val="00FA5441"/>
    <w:rsid w:val="00FA61D7"/>
    <w:rsid w:val="00FA64BE"/>
    <w:rsid w:val="00FA6B99"/>
    <w:rsid w:val="00FA7640"/>
    <w:rsid w:val="00FA7E1A"/>
    <w:rsid w:val="00FB09B6"/>
    <w:rsid w:val="00FB0E68"/>
    <w:rsid w:val="00FB30D6"/>
    <w:rsid w:val="00FB326C"/>
    <w:rsid w:val="00FB3521"/>
    <w:rsid w:val="00FB3968"/>
    <w:rsid w:val="00FB3A41"/>
    <w:rsid w:val="00FB3F1F"/>
    <w:rsid w:val="00FB3FE8"/>
    <w:rsid w:val="00FB4B97"/>
    <w:rsid w:val="00FB4E5F"/>
    <w:rsid w:val="00FB5861"/>
    <w:rsid w:val="00FB61AB"/>
    <w:rsid w:val="00FB7121"/>
    <w:rsid w:val="00FB76CC"/>
    <w:rsid w:val="00FB7947"/>
    <w:rsid w:val="00FB7B81"/>
    <w:rsid w:val="00FB7BF9"/>
    <w:rsid w:val="00FC08FF"/>
    <w:rsid w:val="00FC1166"/>
    <w:rsid w:val="00FC1C61"/>
    <w:rsid w:val="00FC20C1"/>
    <w:rsid w:val="00FC218F"/>
    <w:rsid w:val="00FC21FB"/>
    <w:rsid w:val="00FC23E3"/>
    <w:rsid w:val="00FC24CE"/>
    <w:rsid w:val="00FC25A3"/>
    <w:rsid w:val="00FC25D4"/>
    <w:rsid w:val="00FC2805"/>
    <w:rsid w:val="00FC2D71"/>
    <w:rsid w:val="00FC2DC7"/>
    <w:rsid w:val="00FC3110"/>
    <w:rsid w:val="00FC3B8B"/>
    <w:rsid w:val="00FC3BA3"/>
    <w:rsid w:val="00FC3EC4"/>
    <w:rsid w:val="00FC434A"/>
    <w:rsid w:val="00FC4F74"/>
    <w:rsid w:val="00FC6B2E"/>
    <w:rsid w:val="00FC6F18"/>
    <w:rsid w:val="00FC6FA7"/>
    <w:rsid w:val="00FC754A"/>
    <w:rsid w:val="00FC7567"/>
    <w:rsid w:val="00FC7A3C"/>
    <w:rsid w:val="00FC7A48"/>
    <w:rsid w:val="00FC7CF7"/>
    <w:rsid w:val="00FC7EB6"/>
    <w:rsid w:val="00FD056A"/>
    <w:rsid w:val="00FD0A17"/>
    <w:rsid w:val="00FD0E0B"/>
    <w:rsid w:val="00FD142F"/>
    <w:rsid w:val="00FD1BC1"/>
    <w:rsid w:val="00FD27E8"/>
    <w:rsid w:val="00FD2AE3"/>
    <w:rsid w:val="00FD306A"/>
    <w:rsid w:val="00FD364E"/>
    <w:rsid w:val="00FD3C2A"/>
    <w:rsid w:val="00FD4601"/>
    <w:rsid w:val="00FD4782"/>
    <w:rsid w:val="00FD5206"/>
    <w:rsid w:val="00FD53CD"/>
    <w:rsid w:val="00FD5B9A"/>
    <w:rsid w:val="00FD63C6"/>
    <w:rsid w:val="00FD6489"/>
    <w:rsid w:val="00FD65D4"/>
    <w:rsid w:val="00FD665B"/>
    <w:rsid w:val="00FD6757"/>
    <w:rsid w:val="00FD6DEC"/>
    <w:rsid w:val="00FD6EAB"/>
    <w:rsid w:val="00FD6EAE"/>
    <w:rsid w:val="00FD7C8B"/>
    <w:rsid w:val="00FE1152"/>
    <w:rsid w:val="00FE131E"/>
    <w:rsid w:val="00FE1913"/>
    <w:rsid w:val="00FE1BE6"/>
    <w:rsid w:val="00FE2201"/>
    <w:rsid w:val="00FE29C4"/>
    <w:rsid w:val="00FE2B65"/>
    <w:rsid w:val="00FE2EC6"/>
    <w:rsid w:val="00FE31F0"/>
    <w:rsid w:val="00FE3B44"/>
    <w:rsid w:val="00FE3DB0"/>
    <w:rsid w:val="00FE4A50"/>
    <w:rsid w:val="00FE5517"/>
    <w:rsid w:val="00FE5DE7"/>
    <w:rsid w:val="00FE7A3A"/>
    <w:rsid w:val="00FE7BE5"/>
    <w:rsid w:val="00FF0247"/>
    <w:rsid w:val="00FF0BA7"/>
    <w:rsid w:val="00FF0E2F"/>
    <w:rsid w:val="00FF17B0"/>
    <w:rsid w:val="00FF1D5C"/>
    <w:rsid w:val="00FF1F0A"/>
    <w:rsid w:val="00FF216E"/>
    <w:rsid w:val="00FF2196"/>
    <w:rsid w:val="00FF21F0"/>
    <w:rsid w:val="00FF2371"/>
    <w:rsid w:val="00FF2595"/>
    <w:rsid w:val="00FF2BBD"/>
    <w:rsid w:val="00FF2CED"/>
    <w:rsid w:val="00FF33E5"/>
    <w:rsid w:val="00FF3605"/>
    <w:rsid w:val="00FF3D56"/>
    <w:rsid w:val="00FF3D88"/>
    <w:rsid w:val="00FF3FFB"/>
    <w:rsid w:val="00FF4648"/>
    <w:rsid w:val="00FF471E"/>
    <w:rsid w:val="00FF4C1C"/>
    <w:rsid w:val="00FF535F"/>
    <w:rsid w:val="00FF5428"/>
    <w:rsid w:val="00FF580E"/>
    <w:rsid w:val="00FF5936"/>
    <w:rsid w:val="00FF5949"/>
    <w:rsid w:val="00FF5AB6"/>
    <w:rsid w:val="00FF6B08"/>
    <w:rsid w:val="00FF78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540BD"/>
  <w15:chartTrackingRefBased/>
  <w15:docId w15:val="{E49263C4-F512-4775-ACD0-E778D4F0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AB3"/>
    <w:rPr>
      <w:lang w:val="en-US"/>
    </w:rPr>
  </w:style>
  <w:style w:type="paragraph" w:styleId="Heading1">
    <w:name w:val="heading 1"/>
    <w:basedOn w:val="Normal"/>
    <w:qFormat/>
    <w:rsid w:val="00FF5936"/>
    <w:pPr>
      <w:outlineLvl w:val="0"/>
    </w:pPr>
    <w:rPr>
      <w:rFonts w:ascii="Tahoma" w:hAnsi="Tahoma" w:cs="Tahoma"/>
      <w:b/>
      <w:bCs/>
      <w:kern w:val="36"/>
      <w:sz w:val="19"/>
      <w:szCs w:val="19"/>
      <w:lang w:eastAsia="en-US"/>
    </w:rPr>
  </w:style>
  <w:style w:type="paragraph" w:styleId="Heading4">
    <w:name w:val="heading 4"/>
    <w:basedOn w:val="Normal"/>
    <w:next w:val="Normal"/>
    <w:link w:val="Heading4Char"/>
    <w:unhideWhenUsed/>
    <w:qFormat/>
    <w:rsid w:val="00FC3EC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7F"/>
    <w:pPr>
      <w:tabs>
        <w:tab w:val="center" w:pos="4536"/>
        <w:tab w:val="right" w:pos="9072"/>
      </w:tabs>
    </w:pPr>
  </w:style>
  <w:style w:type="paragraph" w:styleId="Footer">
    <w:name w:val="footer"/>
    <w:basedOn w:val="Normal"/>
    <w:link w:val="FooterChar"/>
    <w:uiPriority w:val="99"/>
    <w:rsid w:val="0055137F"/>
    <w:pPr>
      <w:tabs>
        <w:tab w:val="center" w:pos="4536"/>
        <w:tab w:val="right" w:pos="9072"/>
      </w:tabs>
    </w:pPr>
  </w:style>
  <w:style w:type="character" w:styleId="Hyperlink">
    <w:name w:val="Hyperlink"/>
    <w:rsid w:val="0055137F"/>
    <w:rPr>
      <w:color w:val="0000FF"/>
      <w:u w:val="single"/>
    </w:rPr>
  </w:style>
  <w:style w:type="character" w:styleId="PageNumber">
    <w:name w:val="page number"/>
    <w:basedOn w:val="DefaultParagraphFont"/>
    <w:rsid w:val="0055137F"/>
  </w:style>
  <w:style w:type="character" w:customStyle="1" w:styleId="sp1">
    <w:name w:val="sp1"/>
    <w:rsid w:val="00B46271"/>
    <w:rPr>
      <w:b/>
      <w:bCs/>
      <w:color w:val="8F0000"/>
    </w:rPr>
  </w:style>
  <w:style w:type="character" w:customStyle="1" w:styleId="tpa1">
    <w:name w:val="tpa1"/>
    <w:basedOn w:val="DefaultParagraphFont"/>
    <w:rsid w:val="00B46271"/>
  </w:style>
  <w:style w:type="character" w:customStyle="1" w:styleId="tal1">
    <w:name w:val="tal1"/>
    <w:basedOn w:val="DefaultParagraphFont"/>
    <w:rsid w:val="00B46271"/>
  </w:style>
  <w:style w:type="paragraph" w:customStyle="1" w:styleId="CharCharCaracterCaracterCaracterCharCharChar1CharCharCharCharCharCharCharCharCharCharCharCharCharCharCharCaracterCaracterCaracterCaracterCharChar2Caracter">
    <w:name w:val="Char Char Caracter Caracter Caracter Char Char Char1 Char Char Char Char Char Char Char Char Char Char Char Char Char Char Char Caracter Caracter Caracter Caracter Char Char2 Caracter"/>
    <w:basedOn w:val="Normal"/>
    <w:rsid w:val="00A43BB7"/>
    <w:rPr>
      <w:sz w:val="24"/>
      <w:szCs w:val="24"/>
      <w:lang w:val="pl-PL" w:eastAsia="pl-PL"/>
    </w:rPr>
  </w:style>
  <w:style w:type="paragraph" w:customStyle="1" w:styleId="CharCharCharCharCharChar">
    <w:name w:val="Char Char Char Char Char Char"/>
    <w:basedOn w:val="Normal"/>
    <w:rsid w:val="00845FC5"/>
    <w:rPr>
      <w:noProof/>
      <w:sz w:val="24"/>
      <w:szCs w:val="24"/>
      <w:lang w:val="pl-PL" w:eastAsia="pl-PL"/>
    </w:rPr>
  </w:style>
  <w:style w:type="paragraph" w:styleId="BodyText">
    <w:name w:val="Body Text"/>
    <w:basedOn w:val="Normal"/>
    <w:rsid w:val="00A50286"/>
    <w:pPr>
      <w:jc w:val="both"/>
    </w:pPr>
    <w:rPr>
      <w:b/>
      <w:sz w:val="32"/>
      <w:lang w:eastAsia="en-US"/>
    </w:rPr>
  </w:style>
  <w:style w:type="paragraph" w:customStyle="1" w:styleId="CaracterCaracter1">
    <w:name w:val="Caracter Caracter1"/>
    <w:basedOn w:val="Normal"/>
    <w:rsid w:val="00A50286"/>
    <w:rPr>
      <w:sz w:val="24"/>
      <w:szCs w:val="24"/>
      <w:lang w:val="pl-PL" w:eastAsia="pl-PL"/>
    </w:rPr>
  </w:style>
  <w:style w:type="character" w:customStyle="1" w:styleId="al1">
    <w:name w:val="al1"/>
    <w:rsid w:val="00EC1F69"/>
    <w:rPr>
      <w:b/>
      <w:bCs/>
      <w:color w:val="008F0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540C4"/>
    <w:rPr>
      <w:rFonts w:ascii="Arial" w:hAnsi="Arial"/>
      <w:sz w:val="24"/>
      <w:szCs w:val="24"/>
      <w:lang w:val="pl-PL" w:eastAsia="pl-PL"/>
    </w:rPr>
  </w:style>
  <w:style w:type="character" w:customStyle="1" w:styleId="noticetext">
    <w:name w:val="noticetext"/>
    <w:basedOn w:val="DefaultParagraphFont"/>
    <w:rsid w:val="00B23FEE"/>
  </w:style>
  <w:style w:type="paragraph" w:styleId="BalloonText">
    <w:name w:val="Balloon Text"/>
    <w:basedOn w:val="Normal"/>
    <w:link w:val="BalloonTextChar"/>
    <w:rsid w:val="00A502A5"/>
    <w:rPr>
      <w:rFonts w:ascii="Tahoma" w:hAnsi="Tahoma"/>
      <w:sz w:val="16"/>
      <w:szCs w:val="16"/>
      <w:lang w:val="x-none"/>
    </w:rPr>
  </w:style>
  <w:style w:type="character" w:customStyle="1" w:styleId="BalloonTextChar">
    <w:name w:val="Balloon Text Char"/>
    <w:link w:val="BalloonText"/>
    <w:rsid w:val="00A502A5"/>
    <w:rPr>
      <w:rFonts w:ascii="Tahoma" w:hAnsi="Tahoma" w:cs="Tahoma"/>
      <w:sz w:val="16"/>
      <w:szCs w:val="16"/>
      <w:lang w:eastAsia="ro-RO"/>
    </w:rPr>
  </w:style>
  <w:style w:type="paragraph" w:customStyle="1" w:styleId="CharChar">
    <w:name w:val="Char Char"/>
    <w:basedOn w:val="Normal"/>
    <w:rsid w:val="006D17F8"/>
    <w:rPr>
      <w:sz w:val="24"/>
      <w:szCs w:val="24"/>
      <w:lang w:val="pl-PL" w:eastAsia="pl-PL"/>
    </w:rPr>
  </w:style>
  <w:style w:type="character" w:styleId="Emphasis">
    <w:name w:val="Emphasis"/>
    <w:qFormat/>
    <w:rsid w:val="00055E6A"/>
    <w:rPr>
      <w:i/>
      <w:iCs/>
    </w:rPr>
  </w:style>
  <w:style w:type="paragraph" w:styleId="NoSpacing">
    <w:name w:val="No Spacing"/>
    <w:link w:val="NoSpacingChar"/>
    <w:uiPriority w:val="1"/>
    <w:qFormat/>
    <w:rsid w:val="00CE2FC9"/>
    <w:rPr>
      <w:sz w:val="24"/>
      <w:szCs w:val="24"/>
      <w:lang w:val="en-GB" w:eastAsia="en-US"/>
    </w:rPr>
  </w:style>
  <w:style w:type="paragraph" w:styleId="BodyTextIndent">
    <w:name w:val="Body Text Indent"/>
    <w:basedOn w:val="Normal"/>
    <w:link w:val="BodyTextIndentChar"/>
    <w:rsid w:val="00576B74"/>
    <w:pPr>
      <w:spacing w:after="120"/>
      <w:ind w:left="360"/>
    </w:pPr>
    <w:rPr>
      <w:lang w:val="x-none"/>
    </w:rPr>
  </w:style>
  <w:style w:type="character" w:customStyle="1" w:styleId="BodyTextIndentChar">
    <w:name w:val="Body Text Indent Char"/>
    <w:link w:val="BodyTextIndent"/>
    <w:rsid w:val="00576B74"/>
    <w:rPr>
      <w:lang w:eastAsia="ro-RO"/>
    </w:rPr>
  </w:style>
  <w:style w:type="paragraph" w:styleId="ListParagraph">
    <w:name w:val="List Paragraph"/>
    <w:aliases w:val="Akapit z listą BS,Outlines a.b.c.,List_Paragraph,Multilevel para_II,Akapit z lista BS,List Paragraph1,body 2"/>
    <w:basedOn w:val="Normal"/>
    <w:link w:val="ListParagraphChar"/>
    <w:uiPriority w:val="34"/>
    <w:qFormat/>
    <w:rsid w:val="00182108"/>
    <w:pPr>
      <w:spacing w:line="240" w:lineRule="atLeast"/>
      <w:ind w:left="720" w:right="40"/>
      <w:contextualSpacing/>
      <w:jc w:val="both"/>
    </w:pPr>
    <w:rPr>
      <w:rFonts w:ascii="Calibri" w:hAnsi="Calibri"/>
      <w:sz w:val="22"/>
      <w:szCs w:val="22"/>
      <w:lang w:eastAsia="en-US"/>
    </w:rPr>
  </w:style>
  <w:style w:type="character" w:customStyle="1" w:styleId="Heading4Char">
    <w:name w:val="Heading 4 Char"/>
    <w:link w:val="Heading4"/>
    <w:rsid w:val="00FC3EC4"/>
    <w:rPr>
      <w:rFonts w:ascii="Calibri" w:eastAsia="Times New Roman" w:hAnsi="Calibri" w:cs="Times New Roman"/>
      <w:b/>
      <w:bCs/>
      <w:sz w:val="28"/>
      <w:szCs w:val="28"/>
      <w:lang w:eastAsia="ro-RO"/>
    </w:rPr>
  </w:style>
  <w:style w:type="paragraph" w:customStyle="1" w:styleId="DefaultText1">
    <w:name w:val="Default Text:1"/>
    <w:basedOn w:val="Normal"/>
    <w:link w:val="DefaultText1Char"/>
    <w:rsid w:val="006D4B2B"/>
    <w:rPr>
      <w:noProof/>
      <w:sz w:val="24"/>
      <w:lang w:eastAsia="en-US"/>
    </w:rPr>
  </w:style>
  <w:style w:type="paragraph" w:customStyle="1" w:styleId="DefaultText">
    <w:name w:val="Default Text"/>
    <w:basedOn w:val="Normal"/>
    <w:link w:val="DefaultTextChar"/>
    <w:rsid w:val="006D4B2B"/>
    <w:rPr>
      <w:noProof/>
      <w:sz w:val="24"/>
      <w:lang w:eastAsia="en-US"/>
    </w:rPr>
  </w:style>
  <w:style w:type="paragraph" w:styleId="FootnoteText">
    <w:name w:val="footnote text"/>
    <w:basedOn w:val="Normal"/>
    <w:link w:val="FootnoteTextChar"/>
    <w:rsid w:val="006D4B2B"/>
    <w:rPr>
      <w:lang w:eastAsia="en-US"/>
    </w:rPr>
  </w:style>
  <w:style w:type="character" w:customStyle="1" w:styleId="FootnoteTextChar">
    <w:name w:val="Footnote Text Char"/>
    <w:basedOn w:val="DefaultParagraphFont"/>
    <w:link w:val="FootnoteText"/>
    <w:rsid w:val="006D4B2B"/>
  </w:style>
  <w:style w:type="character" w:customStyle="1" w:styleId="DefaultText1Char">
    <w:name w:val="Default Text:1 Char"/>
    <w:link w:val="DefaultText1"/>
    <w:rsid w:val="006D4B2B"/>
    <w:rPr>
      <w:noProof/>
      <w:sz w:val="24"/>
    </w:rPr>
  </w:style>
  <w:style w:type="character" w:customStyle="1" w:styleId="DefaultTextChar">
    <w:name w:val="Default Text Char"/>
    <w:link w:val="DefaultText"/>
    <w:rsid w:val="006D4B2B"/>
    <w:rPr>
      <w:noProof/>
      <w:sz w:val="24"/>
    </w:rPr>
  </w:style>
  <w:style w:type="paragraph" w:customStyle="1" w:styleId="Style">
    <w:name w:val="Style"/>
    <w:rsid w:val="006D4B2B"/>
    <w:pPr>
      <w:widowControl w:val="0"/>
      <w:autoSpaceDE w:val="0"/>
      <w:autoSpaceDN w:val="0"/>
      <w:adjustRightInd w:val="0"/>
    </w:pPr>
    <w:rPr>
      <w:sz w:val="24"/>
      <w:szCs w:val="24"/>
      <w:lang w:val="en-US" w:eastAsia="en-US"/>
    </w:rPr>
  </w:style>
  <w:style w:type="character" w:customStyle="1" w:styleId="NoSpacingChar">
    <w:name w:val="No Spacing Char"/>
    <w:link w:val="NoSpacing"/>
    <w:rsid w:val="006D4B2B"/>
    <w:rPr>
      <w:sz w:val="24"/>
      <w:szCs w:val="24"/>
      <w:lang w:val="en-GB"/>
    </w:rPr>
  </w:style>
  <w:style w:type="paragraph" w:customStyle="1" w:styleId="CharCharCharChar">
    <w:name w:val="Char Char Char Char"/>
    <w:basedOn w:val="Normal"/>
    <w:rsid w:val="0044315B"/>
    <w:rPr>
      <w:sz w:val="24"/>
      <w:szCs w:val="24"/>
      <w:lang w:val="pl-PL" w:eastAsia="pl-PL"/>
    </w:rPr>
  </w:style>
  <w:style w:type="table" w:styleId="TableGrid">
    <w:name w:val="Table Grid"/>
    <w:basedOn w:val="TableNormal"/>
    <w:uiPriority w:val="59"/>
    <w:rsid w:val="00A444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17B3"/>
    <w:rPr>
      <w:lang w:eastAsia="ro-RO"/>
    </w:rPr>
  </w:style>
  <w:style w:type="character" w:customStyle="1" w:styleId="HeaderChar">
    <w:name w:val="Header Char"/>
    <w:link w:val="Header"/>
    <w:rsid w:val="00E86199"/>
    <w:rPr>
      <w:lang w:eastAsia="ro-RO"/>
    </w:rPr>
  </w:style>
  <w:style w:type="paragraph" w:customStyle="1" w:styleId="Default">
    <w:name w:val="Default"/>
    <w:rsid w:val="00E86199"/>
    <w:pPr>
      <w:autoSpaceDE w:val="0"/>
      <w:autoSpaceDN w:val="0"/>
      <w:adjustRightInd w:val="0"/>
    </w:pPr>
    <w:rPr>
      <w:rFonts w:ascii="Arial" w:hAnsi="Arial" w:cs="Arial"/>
      <w:color w:val="000000"/>
      <w:sz w:val="24"/>
      <w:szCs w:val="24"/>
      <w:lang w:val="en-US" w:eastAsia="en-US"/>
    </w:rPr>
  </w:style>
  <w:style w:type="paragraph" w:customStyle="1" w:styleId="DefaultText2">
    <w:name w:val="Default Text:2"/>
    <w:basedOn w:val="Normal"/>
    <w:rsid w:val="00E86199"/>
    <w:pPr>
      <w:suppressAutoHyphens/>
    </w:pPr>
    <w:rPr>
      <w:sz w:val="24"/>
      <w:lang w:eastAsia="ar-SA"/>
    </w:rPr>
  </w:style>
  <w:style w:type="character" w:customStyle="1" w:styleId="tli1">
    <w:name w:val="tli1"/>
    <w:rsid w:val="00E86199"/>
  </w:style>
  <w:style w:type="character" w:customStyle="1" w:styleId="ListParagraphChar">
    <w:name w:val="List Paragraph Char"/>
    <w:aliases w:val="Akapit z listą BS Char,Outlines a.b.c. Char,List_Paragraph Char,Multilevel para_II Char,Akapit z lista BS Char,List Paragraph1 Char,body 2 Char"/>
    <w:link w:val="ListParagraph"/>
    <w:locked/>
    <w:rsid w:val="00E86199"/>
    <w:rPr>
      <w:rFonts w:ascii="Calibri" w:hAnsi="Calibri"/>
      <w:sz w:val="22"/>
      <w:szCs w:val="22"/>
    </w:rPr>
  </w:style>
  <w:style w:type="paragraph" w:styleId="Subtitle">
    <w:name w:val="Subtitle"/>
    <w:basedOn w:val="Normal"/>
    <w:next w:val="Normal"/>
    <w:link w:val="SubtitleChar"/>
    <w:uiPriority w:val="11"/>
    <w:qFormat/>
    <w:rsid w:val="00E86199"/>
    <w:pPr>
      <w:numPr>
        <w:ilvl w:val="1"/>
      </w:numPr>
      <w:spacing w:after="200" w:line="276" w:lineRule="auto"/>
      <w:jc w:val="center"/>
    </w:pPr>
    <w:rPr>
      <w:rFonts w:ascii="Calibri" w:eastAsia="Calibri" w:hAnsi="Calibri"/>
      <w:color w:val="1F497D"/>
      <w:sz w:val="28"/>
      <w:szCs w:val="28"/>
      <w:lang w:eastAsia="en-US"/>
    </w:rPr>
  </w:style>
  <w:style w:type="character" w:customStyle="1" w:styleId="SubtitleChar">
    <w:name w:val="Subtitle Char"/>
    <w:link w:val="Subtitle"/>
    <w:uiPriority w:val="11"/>
    <w:rsid w:val="00E86199"/>
    <w:rPr>
      <w:rFonts w:ascii="Calibri" w:eastAsia="Calibri" w:hAnsi="Calibri"/>
      <w:color w:val="1F497D"/>
      <w:sz w:val="28"/>
      <w:szCs w:val="28"/>
    </w:rPr>
  </w:style>
  <w:style w:type="paragraph" w:styleId="NormalWeb">
    <w:name w:val="Normal (Web)"/>
    <w:basedOn w:val="Normal"/>
    <w:uiPriority w:val="99"/>
    <w:unhideWhenUsed/>
    <w:rsid w:val="00FF5428"/>
    <w:pPr>
      <w:spacing w:before="100" w:beforeAutospacing="1" w:after="100" w:afterAutospacing="1"/>
    </w:pPr>
    <w:rPr>
      <w:sz w:val="24"/>
      <w:szCs w:val="24"/>
      <w:lang w:val="ro-RO"/>
    </w:rPr>
  </w:style>
  <w:style w:type="character" w:styleId="Strong">
    <w:name w:val="Strong"/>
    <w:basedOn w:val="DefaultParagraphFont"/>
    <w:uiPriority w:val="22"/>
    <w:qFormat/>
    <w:rsid w:val="006678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8026">
      <w:bodyDiv w:val="1"/>
      <w:marLeft w:val="0"/>
      <w:marRight w:val="0"/>
      <w:marTop w:val="0"/>
      <w:marBottom w:val="0"/>
      <w:divBdr>
        <w:top w:val="none" w:sz="0" w:space="0" w:color="auto"/>
        <w:left w:val="none" w:sz="0" w:space="0" w:color="auto"/>
        <w:bottom w:val="none" w:sz="0" w:space="0" w:color="auto"/>
        <w:right w:val="none" w:sz="0" w:space="0" w:color="auto"/>
      </w:divBdr>
    </w:div>
    <w:div w:id="89552396">
      <w:bodyDiv w:val="1"/>
      <w:marLeft w:val="0"/>
      <w:marRight w:val="0"/>
      <w:marTop w:val="0"/>
      <w:marBottom w:val="0"/>
      <w:divBdr>
        <w:top w:val="none" w:sz="0" w:space="0" w:color="auto"/>
        <w:left w:val="none" w:sz="0" w:space="0" w:color="auto"/>
        <w:bottom w:val="none" w:sz="0" w:space="0" w:color="auto"/>
        <w:right w:val="none" w:sz="0" w:space="0" w:color="auto"/>
      </w:divBdr>
    </w:div>
    <w:div w:id="99032869">
      <w:bodyDiv w:val="1"/>
      <w:marLeft w:val="0"/>
      <w:marRight w:val="0"/>
      <w:marTop w:val="0"/>
      <w:marBottom w:val="0"/>
      <w:divBdr>
        <w:top w:val="none" w:sz="0" w:space="0" w:color="auto"/>
        <w:left w:val="none" w:sz="0" w:space="0" w:color="auto"/>
        <w:bottom w:val="none" w:sz="0" w:space="0" w:color="auto"/>
        <w:right w:val="none" w:sz="0" w:space="0" w:color="auto"/>
      </w:divBdr>
    </w:div>
    <w:div w:id="162626088">
      <w:bodyDiv w:val="1"/>
      <w:marLeft w:val="0"/>
      <w:marRight w:val="0"/>
      <w:marTop w:val="0"/>
      <w:marBottom w:val="0"/>
      <w:divBdr>
        <w:top w:val="none" w:sz="0" w:space="0" w:color="auto"/>
        <w:left w:val="none" w:sz="0" w:space="0" w:color="auto"/>
        <w:bottom w:val="none" w:sz="0" w:space="0" w:color="auto"/>
        <w:right w:val="none" w:sz="0" w:space="0" w:color="auto"/>
      </w:divBdr>
    </w:div>
    <w:div w:id="166217156">
      <w:bodyDiv w:val="1"/>
      <w:marLeft w:val="0"/>
      <w:marRight w:val="0"/>
      <w:marTop w:val="0"/>
      <w:marBottom w:val="0"/>
      <w:divBdr>
        <w:top w:val="none" w:sz="0" w:space="0" w:color="auto"/>
        <w:left w:val="none" w:sz="0" w:space="0" w:color="auto"/>
        <w:bottom w:val="none" w:sz="0" w:space="0" w:color="auto"/>
        <w:right w:val="none" w:sz="0" w:space="0" w:color="auto"/>
      </w:divBdr>
    </w:div>
    <w:div w:id="172425802">
      <w:bodyDiv w:val="1"/>
      <w:marLeft w:val="0"/>
      <w:marRight w:val="0"/>
      <w:marTop w:val="0"/>
      <w:marBottom w:val="0"/>
      <w:divBdr>
        <w:top w:val="none" w:sz="0" w:space="0" w:color="auto"/>
        <w:left w:val="none" w:sz="0" w:space="0" w:color="auto"/>
        <w:bottom w:val="none" w:sz="0" w:space="0" w:color="auto"/>
        <w:right w:val="none" w:sz="0" w:space="0" w:color="auto"/>
      </w:divBdr>
    </w:div>
    <w:div w:id="188420368">
      <w:bodyDiv w:val="1"/>
      <w:marLeft w:val="0"/>
      <w:marRight w:val="0"/>
      <w:marTop w:val="0"/>
      <w:marBottom w:val="0"/>
      <w:divBdr>
        <w:top w:val="none" w:sz="0" w:space="0" w:color="auto"/>
        <w:left w:val="none" w:sz="0" w:space="0" w:color="auto"/>
        <w:bottom w:val="none" w:sz="0" w:space="0" w:color="auto"/>
        <w:right w:val="none" w:sz="0" w:space="0" w:color="auto"/>
      </w:divBdr>
    </w:div>
    <w:div w:id="193617779">
      <w:bodyDiv w:val="1"/>
      <w:marLeft w:val="0"/>
      <w:marRight w:val="0"/>
      <w:marTop w:val="0"/>
      <w:marBottom w:val="0"/>
      <w:divBdr>
        <w:top w:val="none" w:sz="0" w:space="0" w:color="auto"/>
        <w:left w:val="none" w:sz="0" w:space="0" w:color="auto"/>
        <w:bottom w:val="none" w:sz="0" w:space="0" w:color="auto"/>
        <w:right w:val="none" w:sz="0" w:space="0" w:color="auto"/>
      </w:divBdr>
    </w:div>
    <w:div w:id="225991489">
      <w:bodyDiv w:val="1"/>
      <w:marLeft w:val="0"/>
      <w:marRight w:val="0"/>
      <w:marTop w:val="0"/>
      <w:marBottom w:val="0"/>
      <w:divBdr>
        <w:top w:val="none" w:sz="0" w:space="0" w:color="auto"/>
        <w:left w:val="none" w:sz="0" w:space="0" w:color="auto"/>
        <w:bottom w:val="none" w:sz="0" w:space="0" w:color="auto"/>
        <w:right w:val="none" w:sz="0" w:space="0" w:color="auto"/>
      </w:divBdr>
    </w:div>
    <w:div w:id="229461257">
      <w:bodyDiv w:val="1"/>
      <w:marLeft w:val="0"/>
      <w:marRight w:val="0"/>
      <w:marTop w:val="0"/>
      <w:marBottom w:val="0"/>
      <w:divBdr>
        <w:top w:val="none" w:sz="0" w:space="0" w:color="auto"/>
        <w:left w:val="none" w:sz="0" w:space="0" w:color="auto"/>
        <w:bottom w:val="none" w:sz="0" w:space="0" w:color="auto"/>
        <w:right w:val="none" w:sz="0" w:space="0" w:color="auto"/>
      </w:divBdr>
    </w:div>
    <w:div w:id="254017987">
      <w:bodyDiv w:val="1"/>
      <w:marLeft w:val="0"/>
      <w:marRight w:val="0"/>
      <w:marTop w:val="0"/>
      <w:marBottom w:val="0"/>
      <w:divBdr>
        <w:top w:val="none" w:sz="0" w:space="0" w:color="auto"/>
        <w:left w:val="none" w:sz="0" w:space="0" w:color="auto"/>
        <w:bottom w:val="none" w:sz="0" w:space="0" w:color="auto"/>
        <w:right w:val="none" w:sz="0" w:space="0" w:color="auto"/>
      </w:divBdr>
    </w:div>
    <w:div w:id="266471285">
      <w:bodyDiv w:val="1"/>
      <w:marLeft w:val="0"/>
      <w:marRight w:val="0"/>
      <w:marTop w:val="0"/>
      <w:marBottom w:val="0"/>
      <w:divBdr>
        <w:top w:val="none" w:sz="0" w:space="0" w:color="auto"/>
        <w:left w:val="none" w:sz="0" w:space="0" w:color="auto"/>
        <w:bottom w:val="none" w:sz="0" w:space="0" w:color="auto"/>
        <w:right w:val="none" w:sz="0" w:space="0" w:color="auto"/>
      </w:divBdr>
    </w:div>
    <w:div w:id="306936221">
      <w:bodyDiv w:val="1"/>
      <w:marLeft w:val="0"/>
      <w:marRight w:val="0"/>
      <w:marTop w:val="0"/>
      <w:marBottom w:val="0"/>
      <w:divBdr>
        <w:top w:val="none" w:sz="0" w:space="0" w:color="auto"/>
        <w:left w:val="none" w:sz="0" w:space="0" w:color="auto"/>
        <w:bottom w:val="none" w:sz="0" w:space="0" w:color="auto"/>
        <w:right w:val="none" w:sz="0" w:space="0" w:color="auto"/>
      </w:divBdr>
      <w:divsChild>
        <w:div w:id="66192257">
          <w:marLeft w:val="0"/>
          <w:marRight w:val="0"/>
          <w:marTop w:val="0"/>
          <w:marBottom w:val="0"/>
          <w:divBdr>
            <w:top w:val="none" w:sz="0" w:space="0" w:color="auto"/>
            <w:left w:val="none" w:sz="0" w:space="0" w:color="auto"/>
            <w:bottom w:val="none" w:sz="0" w:space="0" w:color="auto"/>
            <w:right w:val="none" w:sz="0" w:space="0" w:color="auto"/>
          </w:divBdr>
        </w:div>
        <w:div w:id="84498782">
          <w:marLeft w:val="0"/>
          <w:marRight w:val="0"/>
          <w:marTop w:val="0"/>
          <w:marBottom w:val="0"/>
          <w:divBdr>
            <w:top w:val="none" w:sz="0" w:space="0" w:color="auto"/>
            <w:left w:val="none" w:sz="0" w:space="0" w:color="auto"/>
            <w:bottom w:val="none" w:sz="0" w:space="0" w:color="auto"/>
            <w:right w:val="none" w:sz="0" w:space="0" w:color="auto"/>
          </w:divBdr>
        </w:div>
        <w:div w:id="209997359">
          <w:marLeft w:val="0"/>
          <w:marRight w:val="0"/>
          <w:marTop w:val="0"/>
          <w:marBottom w:val="0"/>
          <w:divBdr>
            <w:top w:val="none" w:sz="0" w:space="0" w:color="auto"/>
            <w:left w:val="none" w:sz="0" w:space="0" w:color="auto"/>
            <w:bottom w:val="none" w:sz="0" w:space="0" w:color="auto"/>
            <w:right w:val="none" w:sz="0" w:space="0" w:color="auto"/>
          </w:divBdr>
        </w:div>
        <w:div w:id="238254993">
          <w:marLeft w:val="0"/>
          <w:marRight w:val="0"/>
          <w:marTop w:val="0"/>
          <w:marBottom w:val="0"/>
          <w:divBdr>
            <w:top w:val="none" w:sz="0" w:space="0" w:color="auto"/>
            <w:left w:val="none" w:sz="0" w:space="0" w:color="auto"/>
            <w:bottom w:val="none" w:sz="0" w:space="0" w:color="auto"/>
            <w:right w:val="none" w:sz="0" w:space="0" w:color="auto"/>
          </w:divBdr>
        </w:div>
        <w:div w:id="336538978">
          <w:marLeft w:val="0"/>
          <w:marRight w:val="0"/>
          <w:marTop w:val="0"/>
          <w:marBottom w:val="0"/>
          <w:divBdr>
            <w:top w:val="none" w:sz="0" w:space="0" w:color="auto"/>
            <w:left w:val="none" w:sz="0" w:space="0" w:color="auto"/>
            <w:bottom w:val="none" w:sz="0" w:space="0" w:color="auto"/>
            <w:right w:val="none" w:sz="0" w:space="0" w:color="auto"/>
          </w:divBdr>
        </w:div>
        <w:div w:id="366300271">
          <w:marLeft w:val="0"/>
          <w:marRight w:val="0"/>
          <w:marTop w:val="0"/>
          <w:marBottom w:val="0"/>
          <w:divBdr>
            <w:top w:val="none" w:sz="0" w:space="0" w:color="auto"/>
            <w:left w:val="none" w:sz="0" w:space="0" w:color="auto"/>
            <w:bottom w:val="none" w:sz="0" w:space="0" w:color="auto"/>
            <w:right w:val="none" w:sz="0" w:space="0" w:color="auto"/>
          </w:divBdr>
        </w:div>
        <w:div w:id="440884531">
          <w:marLeft w:val="0"/>
          <w:marRight w:val="0"/>
          <w:marTop w:val="0"/>
          <w:marBottom w:val="0"/>
          <w:divBdr>
            <w:top w:val="none" w:sz="0" w:space="0" w:color="auto"/>
            <w:left w:val="none" w:sz="0" w:space="0" w:color="auto"/>
            <w:bottom w:val="none" w:sz="0" w:space="0" w:color="auto"/>
            <w:right w:val="none" w:sz="0" w:space="0" w:color="auto"/>
          </w:divBdr>
        </w:div>
        <w:div w:id="519705832">
          <w:marLeft w:val="0"/>
          <w:marRight w:val="0"/>
          <w:marTop w:val="0"/>
          <w:marBottom w:val="0"/>
          <w:divBdr>
            <w:top w:val="none" w:sz="0" w:space="0" w:color="auto"/>
            <w:left w:val="none" w:sz="0" w:space="0" w:color="auto"/>
            <w:bottom w:val="none" w:sz="0" w:space="0" w:color="auto"/>
            <w:right w:val="none" w:sz="0" w:space="0" w:color="auto"/>
          </w:divBdr>
        </w:div>
        <w:div w:id="532111027">
          <w:marLeft w:val="0"/>
          <w:marRight w:val="0"/>
          <w:marTop w:val="0"/>
          <w:marBottom w:val="0"/>
          <w:divBdr>
            <w:top w:val="none" w:sz="0" w:space="0" w:color="auto"/>
            <w:left w:val="none" w:sz="0" w:space="0" w:color="auto"/>
            <w:bottom w:val="none" w:sz="0" w:space="0" w:color="auto"/>
            <w:right w:val="none" w:sz="0" w:space="0" w:color="auto"/>
          </w:divBdr>
        </w:div>
        <w:div w:id="569967748">
          <w:marLeft w:val="0"/>
          <w:marRight w:val="0"/>
          <w:marTop w:val="0"/>
          <w:marBottom w:val="0"/>
          <w:divBdr>
            <w:top w:val="none" w:sz="0" w:space="0" w:color="auto"/>
            <w:left w:val="none" w:sz="0" w:space="0" w:color="auto"/>
            <w:bottom w:val="none" w:sz="0" w:space="0" w:color="auto"/>
            <w:right w:val="none" w:sz="0" w:space="0" w:color="auto"/>
          </w:divBdr>
        </w:div>
        <w:div w:id="589049674">
          <w:marLeft w:val="0"/>
          <w:marRight w:val="0"/>
          <w:marTop w:val="0"/>
          <w:marBottom w:val="0"/>
          <w:divBdr>
            <w:top w:val="none" w:sz="0" w:space="0" w:color="auto"/>
            <w:left w:val="none" w:sz="0" w:space="0" w:color="auto"/>
            <w:bottom w:val="none" w:sz="0" w:space="0" w:color="auto"/>
            <w:right w:val="none" w:sz="0" w:space="0" w:color="auto"/>
          </w:divBdr>
        </w:div>
        <w:div w:id="656149839">
          <w:marLeft w:val="0"/>
          <w:marRight w:val="0"/>
          <w:marTop w:val="0"/>
          <w:marBottom w:val="0"/>
          <w:divBdr>
            <w:top w:val="none" w:sz="0" w:space="0" w:color="auto"/>
            <w:left w:val="none" w:sz="0" w:space="0" w:color="auto"/>
            <w:bottom w:val="none" w:sz="0" w:space="0" w:color="auto"/>
            <w:right w:val="none" w:sz="0" w:space="0" w:color="auto"/>
          </w:divBdr>
        </w:div>
        <w:div w:id="667027404">
          <w:marLeft w:val="0"/>
          <w:marRight w:val="0"/>
          <w:marTop w:val="0"/>
          <w:marBottom w:val="0"/>
          <w:divBdr>
            <w:top w:val="none" w:sz="0" w:space="0" w:color="auto"/>
            <w:left w:val="none" w:sz="0" w:space="0" w:color="auto"/>
            <w:bottom w:val="none" w:sz="0" w:space="0" w:color="auto"/>
            <w:right w:val="none" w:sz="0" w:space="0" w:color="auto"/>
          </w:divBdr>
        </w:div>
        <w:div w:id="669916106">
          <w:marLeft w:val="0"/>
          <w:marRight w:val="0"/>
          <w:marTop w:val="0"/>
          <w:marBottom w:val="0"/>
          <w:divBdr>
            <w:top w:val="none" w:sz="0" w:space="0" w:color="auto"/>
            <w:left w:val="none" w:sz="0" w:space="0" w:color="auto"/>
            <w:bottom w:val="none" w:sz="0" w:space="0" w:color="auto"/>
            <w:right w:val="none" w:sz="0" w:space="0" w:color="auto"/>
          </w:divBdr>
        </w:div>
        <w:div w:id="698706317">
          <w:marLeft w:val="0"/>
          <w:marRight w:val="0"/>
          <w:marTop w:val="0"/>
          <w:marBottom w:val="0"/>
          <w:divBdr>
            <w:top w:val="none" w:sz="0" w:space="0" w:color="auto"/>
            <w:left w:val="none" w:sz="0" w:space="0" w:color="auto"/>
            <w:bottom w:val="none" w:sz="0" w:space="0" w:color="auto"/>
            <w:right w:val="none" w:sz="0" w:space="0" w:color="auto"/>
          </w:divBdr>
        </w:div>
        <w:div w:id="750002595">
          <w:marLeft w:val="0"/>
          <w:marRight w:val="0"/>
          <w:marTop w:val="0"/>
          <w:marBottom w:val="0"/>
          <w:divBdr>
            <w:top w:val="none" w:sz="0" w:space="0" w:color="auto"/>
            <w:left w:val="none" w:sz="0" w:space="0" w:color="auto"/>
            <w:bottom w:val="none" w:sz="0" w:space="0" w:color="auto"/>
            <w:right w:val="none" w:sz="0" w:space="0" w:color="auto"/>
          </w:divBdr>
        </w:div>
        <w:div w:id="824011818">
          <w:marLeft w:val="0"/>
          <w:marRight w:val="0"/>
          <w:marTop w:val="0"/>
          <w:marBottom w:val="0"/>
          <w:divBdr>
            <w:top w:val="none" w:sz="0" w:space="0" w:color="auto"/>
            <w:left w:val="none" w:sz="0" w:space="0" w:color="auto"/>
            <w:bottom w:val="none" w:sz="0" w:space="0" w:color="auto"/>
            <w:right w:val="none" w:sz="0" w:space="0" w:color="auto"/>
          </w:divBdr>
        </w:div>
        <w:div w:id="844631833">
          <w:marLeft w:val="0"/>
          <w:marRight w:val="0"/>
          <w:marTop w:val="0"/>
          <w:marBottom w:val="0"/>
          <w:divBdr>
            <w:top w:val="none" w:sz="0" w:space="0" w:color="auto"/>
            <w:left w:val="none" w:sz="0" w:space="0" w:color="auto"/>
            <w:bottom w:val="none" w:sz="0" w:space="0" w:color="auto"/>
            <w:right w:val="none" w:sz="0" w:space="0" w:color="auto"/>
          </w:divBdr>
        </w:div>
        <w:div w:id="868682006">
          <w:marLeft w:val="0"/>
          <w:marRight w:val="0"/>
          <w:marTop w:val="0"/>
          <w:marBottom w:val="0"/>
          <w:divBdr>
            <w:top w:val="none" w:sz="0" w:space="0" w:color="auto"/>
            <w:left w:val="none" w:sz="0" w:space="0" w:color="auto"/>
            <w:bottom w:val="none" w:sz="0" w:space="0" w:color="auto"/>
            <w:right w:val="none" w:sz="0" w:space="0" w:color="auto"/>
          </w:divBdr>
        </w:div>
        <w:div w:id="880091129">
          <w:marLeft w:val="0"/>
          <w:marRight w:val="0"/>
          <w:marTop w:val="0"/>
          <w:marBottom w:val="0"/>
          <w:divBdr>
            <w:top w:val="none" w:sz="0" w:space="0" w:color="auto"/>
            <w:left w:val="none" w:sz="0" w:space="0" w:color="auto"/>
            <w:bottom w:val="none" w:sz="0" w:space="0" w:color="auto"/>
            <w:right w:val="none" w:sz="0" w:space="0" w:color="auto"/>
          </w:divBdr>
        </w:div>
        <w:div w:id="1099788747">
          <w:marLeft w:val="0"/>
          <w:marRight w:val="0"/>
          <w:marTop w:val="0"/>
          <w:marBottom w:val="0"/>
          <w:divBdr>
            <w:top w:val="none" w:sz="0" w:space="0" w:color="auto"/>
            <w:left w:val="none" w:sz="0" w:space="0" w:color="auto"/>
            <w:bottom w:val="none" w:sz="0" w:space="0" w:color="auto"/>
            <w:right w:val="none" w:sz="0" w:space="0" w:color="auto"/>
          </w:divBdr>
        </w:div>
        <w:div w:id="1103645399">
          <w:marLeft w:val="0"/>
          <w:marRight w:val="0"/>
          <w:marTop w:val="0"/>
          <w:marBottom w:val="0"/>
          <w:divBdr>
            <w:top w:val="none" w:sz="0" w:space="0" w:color="auto"/>
            <w:left w:val="none" w:sz="0" w:space="0" w:color="auto"/>
            <w:bottom w:val="none" w:sz="0" w:space="0" w:color="auto"/>
            <w:right w:val="none" w:sz="0" w:space="0" w:color="auto"/>
          </w:divBdr>
        </w:div>
        <w:div w:id="1181897229">
          <w:marLeft w:val="0"/>
          <w:marRight w:val="0"/>
          <w:marTop w:val="0"/>
          <w:marBottom w:val="0"/>
          <w:divBdr>
            <w:top w:val="none" w:sz="0" w:space="0" w:color="auto"/>
            <w:left w:val="none" w:sz="0" w:space="0" w:color="auto"/>
            <w:bottom w:val="none" w:sz="0" w:space="0" w:color="auto"/>
            <w:right w:val="none" w:sz="0" w:space="0" w:color="auto"/>
          </w:divBdr>
        </w:div>
        <w:div w:id="1266041174">
          <w:marLeft w:val="0"/>
          <w:marRight w:val="0"/>
          <w:marTop w:val="0"/>
          <w:marBottom w:val="0"/>
          <w:divBdr>
            <w:top w:val="none" w:sz="0" w:space="0" w:color="auto"/>
            <w:left w:val="none" w:sz="0" w:space="0" w:color="auto"/>
            <w:bottom w:val="none" w:sz="0" w:space="0" w:color="auto"/>
            <w:right w:val="none" w:sz="0" w:space="0" w:color="auto"/>
          </w:divBdr>
        </w:div>
        <w:div w:id="1667175083">
          <w:marLeft w:val="0"/>
          <w:marRight w:val="0"/>
          <w:marTop w:val="0"/>
          <w:marBottom w:val="0"/>
          <w:divBdr>
            <w:top w:val="none" w:sz="0" w:space="0" w:color="auto"/>
            <w:left w:val="none" w:sz="0" w:space="0" w:color="auto"/>
            <w:bottom w:val="none" w:sz="0" w:space="0" w:color="auto"/>
            <w:right w:val="none" w:sz="0" w:space="0" w:color="auto"/>
          </w:divBdr>
        </w:div>
        <w:div w:id="1754232187">
          <w:marLeft w:val="0"/>
          <w:marRight w:val="0"/>
          <w:marTop w:val="0"/>
          <w:marBottom w:val="0"/>
          <w:divBdr>
            <w:top w:val="none" w:sz="0" w:space="0" w:color="auto"/>
            <w:left w:val="none" w:sz="0" w:space="0" w:color="auto"/>
            <w:bottom w:val="none" w:sz="0" w:space="0" w:color="auto"/>
            <w:right w:val="none" w:sz="0" w:space="0" w:color="auto"/>
          </w:divBdr>
        </w:div>
        <w:div w:id="1787773093">
          <w:marLeft w:val="0"/>
          <w:marRight w:val="0"/>
          <w:marTop w:val="0"/>
          <w:marBottom w:val="0"/>
          <w:divBdr>
            <w:top w:val="none" w:sz="0" w:space="0" w:color="auto"/>
            <w:left w:val="none" w:sz="0" w:space="0" w:color="auto"/>
            <w:bottom w:val="none" w:sz="0" w:space="0" w:color="auto"/>
            <w:right w:val="none" w:sz="0" w:space="0" w:color="auto"/>
          </w:divBdr>
        </w:div>
        <w:div w:id="2028359562">
          <w:marLeft w:val="0"/>
          <w:marRight w:val="0"/>
          <w:marTop w:val="0"/>
          <w:marBottom w:val="0"/>
          <w:divBdr>
            <w:top w:val="none" w:sz="0" w:space="0" w:color="auto"/>
            <w:left w:val="none" w:sz="0" w:space="0" w:color="auto"/>
            <w:bottom w:val="none" w:sz="0" w:space="0" w:color="auto"/>
            <w:right w:val="none" w:sz="0" w:space="0" w:color="auto"/>
          </w:divBdr>
        </w:div>
        <w:div w:id="2079546306">
          <w:marLeft w:val="0"/>
          <w:marRight w:val="0"/>
          <w:marTop w:val="0"/>
          <w:marBottom w:val="0"/>
          <w:divBdr>
            <w:top w:val="none" w:sz="0" w:space="0" w:color="auto"/>
            <w:left w:val="none" w:sz="0" w:space="0" w:color="auto"/>
            <w:bottom w:val="none" w:sz="0" w:space="0" w:color="auto"/>
            <w:right w:val="none" w:sz="0" w:space="0" w:color="auto"/>
          </w:divBdr>
        </w:div>
      </w:divsChild>
    </w:div>
    <w:div w:id="311450338">
      <w:bodyDiv w:val="1"/>
      <w:marLeft w:val="0"/>
      <w:marRight w:val="0"/>
      <w:marTop w:val="0"/>
      <w:marBottom w:val="0"/>
      <w:divBdr>
        <w:top w:val="none" w:sz="0" w:space="0" w:color="auto"/>
        <w:left w:val="none" w:sz="0" w:space="0" w:color="auto"/>
        <w:bottom w:val="none" w:sz="0" w:space="0" w:color="auto"/>
        <w:right w:val="none" w:sz="0" w:space="0" w:color="auto"/>
      </w:divBdr>
    </w:div>
    <w:div w:id="319579262">
      <w:bodyDiv w:val="1"/>
      <w:marLeft w:val="0"/>
      <w:marRight w:val="0"/>
      <w:marTop w:val="0"/>
      <w:marBottom w:val="0"/>
      <w:divBdr>
        <w:top w:val="none" w:sz="0" w:space="0" w:color="auto"/>
        <w:left w:val="none" w:sz="0" w:space="0" w:color="auto"/>
        <w:bottom w:val="none" w:sz="0" w:space="0" w:color="auto"/>
        <w:right w:val="none" w:sz="0" w:space="0" w:color="auto"/>
      </w:divBdr>
    </w:div>
    <w:div w:id="335770549">
      <w:bodyDiv w:val="1"/>
      <w:marLeft w:val="0"/>
      <w:marRight w:val="0"/>
      <w:marTop w:val="0"/>
      <w:marBottom w:val="0"/>
      <w:divBdr>
        <w:top w:val="none" w:sz="0" w:space="0" w:color="auto"/>
        <w:left w:val="none" w:sz="0" w:space="0" w:color="auto"/>
        <w:bottom w:val="none" w:sz="0" w:space="0" w:color="auto"/>
        <w:right w:val="none" w:sz="0" w:space="0" w:color="auto"/>
      </w:divBdr>
    </w:div>
    <w:div w:id="361831669">
      <w:bodyDiv w:val="1"/>
      <w:marLeft w:val="0"/>
      <w:marRight w:val="0"/>
      <w:marTop w:val="0"/>
      <w:marBottom w:val="0"/>
      <w:divBdr>
        <w:top w:val="none" w:sz="0" w:space="0" w:color="auto"/>
        <w:left w:val="none" w:sz="0" w:space="0" w:color="auto"/>
        <w:bottom w:val="none" w:sz="0" w:space="0" w:color="auto"/>
        <w:right w:val="none" w:sz="0" w:space="0" w:color="auto"/>
      </w:divBdr>
    </w:div>
    <w:div w:id="370958023">
      <w:bodyDiv w:val="1"/>
      <w:marLeft w:val="0"/>
      <w:marRight w:val="0"/>
      <w:marTop w:val="0"/>
      <w:marBottom w:val="0"/>
      <w:divBdr>
        <w:top w:val="none" w:sz="0" w:space="0" w:color="auto"/>
        <w:left w:val="none" w:sz="0" w:space="0" w:color="auto"/>
        <w:bottom w:val="none" w:sz="0" w:space="0" w:color="auto"/>
        <w:right w:val="none" w:sz="0" w:space="0" w:color="auto"/>
      </w:divBdr>
    </w:div>
    <w:div w:id="378676243">
      <w:bodyDiv w:val="1"/>
      <w:marLeft w:val="0"/>
      <w:marRight w:val="0"/>
      <w:marTop w:val="0"/>
      <w:marBottom w:val="0"/>
      <w:divBdr>
        <w:top w:val="none" w:sz="0" w:space="0" w:color="auto"/>
        <w:left w:val="none" w:sz="0" w:space="0" w:color="auto"/>
        <w:bottom w:val="none" w:sz="0" w:space="0" w:color="auto"/>
        <w:right w:val="none" w:sz="0" w:space="0" w:color="auto"/>
      </w:divBdr>
    </w:div>
    <w:div w:id="383791998">
      <w:bodyDiv w:val="1"/>
      <w:marLeft w:val="0"/>
      <w:marRight w:val="0"/>
      <w:marTop w:val="0"/>
      <w:marBottom w:val="0"/>
      <w:divBdr>
        <w:top w:val="none" w:sz="0" w:space="0" w:color="auto"/>
        <w:left w:val="none" w:sz="0" w:space="0" w:color="auto"/>
        <w:bottom w:val="none" w:sz="0" w:space="0" w:color="auto"/>
        <w:right w:val="none" w:sz="0" w:space="0" w:color="auto"/>
      </w:divBdr>
    </w:div>
    <w:div w:id="390422826">
      <w:bodyDiv w:val="1"/>
      <w:marLeft w:val="0"/>
      <w:marRight w:val="0"/>
      <w:marTop w:val="0"/>
      <w:marBottom w:val="0"/>
      <w:divBdr>
        <w:top w:val="none" w:sz="0" w:space="0" w:color="auto"/>
        <w:left w:val="none" w:sz="0" w:space="0" w:color="auto"/>
        <w:bottom w:val="none" w:sz="0" w:space="0" w:color="auto"/>
        <w:right w:val="none" w:sz="0" w:space="0" w:color="auto"/>
      </w:divBdr>
    </w:div>
    <w:div w:id="410084381">
      <w:bodyDiv w:val="1"/>
      <w:marLeft w:val="0"/>
      <w:marRight w:val="0"/>
      <w:marTop w:val="0"/>
      <w:marBottom w:val="0"/>
      <w:divBdr>
        <w:top w:val="none" w:sz="0" w:space="0" w:color="auto"/>
        <w:left w:val="none" w:sz="0" w:space="0" w:color="auto"/>
        <w:bottom w:val="none" w:sz="0" w:space="0" w:color="auto"/>
        <w:right w:val="none" w:sz="0" w:space="0" w:color="auto"/>
      </w:divBdr>
    </w:div>
    <w:div w:id="443888122">
      <w:bodyDiv w:val="1"/>
      <w:marLeft w:val="0"/>
      <w:marRight w:val="0"/>
      <w:marTop w:val="0"/>
      <w:marBottom w:val="0"/>
      <w:divBdr>
        <w:top w:val="none" w:sz="0" w:space="0" w:color="auto"/>
        <w:left w:val="none" w:sz="0" w:space="0" w:color="auto"/>
        <w:bottom w:val="none" w:sz="0" w:space="0" w:color="auto"/>
        <w:right w:val="none" w:sz="0" w:space="0" w:color="auto"/>
      </w:divBdr>
    </w:div>
    <w:div w:id="453016544">
      <w:bodyDiv w:val="1"/>
      <w:marLeft w:val="0"/>
      <w:marRight w:val="0"/>
      <w:marTop w:val="0"/>
      <w:marBottom w:val="0"/>
      <w:divBdr>
        <w:top w:val="none" w:sz="0" w:space="0" w:color="auto"/>
        <w:left w:val="none" w:sz="0" w:space="0" w:color="auto"/>
        <w:bottom w:val="none" w:sz="0" w:space="0" w:color="auto"/>
        <w:right w:val="none" w:sz="0" w:space="0" w:color="auto"/>
      </w:divBdr>
    </w:div>
    <w:div w:id="470246986">
      <w:bodyDiv w:val="1"/>
      <w:marLeft w:val="0"/>
      <w:marRight w:val="0"/>
      <w:marTop w:val="0"/>
      <w:marBottom w:val="0"/>
      <w:divBdr>
        <w:top w:val="none" w:sz="0" w:space="0" w:color="auto"/>
        <w:left w:val="none" w:sz="0" w:space="0" w:color="auto"/>
        <w:bottom w:val="none" w:sz="0" w:space="0" w:color="auto"/>
        <w:right w:val="none" w:sz="0" w:space="0" w:color="auto"/>
      </w:divBdr>
    </w:div>
    <w:div w:id="522137313">
      <w:bodyDiv w:val="1"/>
      <w:marLeft w:val="0"/>
      <w:marRight w:val="0"/>
      <w:marTop w:val="0"/>
      <w:marBottom w:val="0"/>
      <w:divBdr>
        <w:top w:val="none" w:sz="0" w:space="0" w:color="auto"/>
        <w:left w:val="none" w:sz="0" w:space="0" w:color="auto"/>
        <w:bottom w:val="none" w:sz="0" w:space="0" w:color="auto"/>
        <w:right w:val="none" w:sz="0" w:space="0" w:color="auto"/>
      </w:divBdr>
    </w:div>
    <w:div w:id="560289681">
      <w:bodyDiv w:val="1"/>
      <w:marLeft w:val="0"/>
      <w:marRight w:val="0"/>
      <w:marTop w:val="0"/>
      <w:marBottom w:val="0"/>
      <w:divBdr>
        <w:top w:val="none" w:sz="0" w:space="0" w:color="auto"/>
        <w:left w:val="none" w:sz="0" w:space="0" w:color="auto"/>
        <w:bottom w:val="none" w:sz="0" w:space="0" w:color="auto"/>
        <w:right w:val="none" w:sz="0" w:space="0" w:color="auto"/>
      </w:divBdr>
    </w:div>
    <w:div w:id="572199708">
      <w:bodyDiv w:val="1"/>
      <w:marLeft w:val="0"/>
      <w:marRight w:val="0"/>
      <w:marTop w:val="0"/>
      <w:marBottom w:val="0"/>
      <w:divBdr>
        <w:top w:val="none" w:sz="0" w:space="0" w:color="auto"/>
        <w:left w:val="none" w:sz="0" w:space="0" w:color="auto"/>
        <w:bottom w:val="none" w:sz="0" w:space="0" w:color="auto"/>
        <w:right w:val="none" w:sz="0" w:space="0" w:color="auto"/>
      </w:divBdr>
    </w:div>
    <w:div w:id="578101478">
      <w:bodyDiv w:val="1"/>
      <w:marLeft w:val="0"/>
      <w:marRight w:val="0"/>
      <w:marTop w:val="0"/>
      <w:marBottom w:val="0"/>
      <w:divBdr>
        <w:top w:val="none" w:sz="0" w:space="0" w:color="auto"/>
        <w:left w:val="none" w:sz="0" w:space="0" w:color="auto"/>
        <w:bottom w:val="none" w:sz="0" w:space="0" w:color="auto"/>
        <w:right w:val="none" w:sz="0" w:space="0" w:color="auto"/>
      </w:divBdr>
    </w:div>
    <w:div w:id="687024786">
      <w:bodyDiv w:val="1"/>
      <w:marLeft w:val="0"/>
      <w:marRight w:val="0"/>
      <w:marTop w:val="0"/>
      <w:marBottom w:val="0"/>
      <w:divBdr>
        <w:top w:val="none" w:sz="0" w:space="0" w:color="auto"/>
        <w:left w:val="none" w:sz="0" w:space="0" w:color="auto"/>
        <w:bottom w:val="none" w:sz="0" w:space="0" w:color="auto"/>
        <w:right w:val="none" w:sz="0" w:space="0" w:color="auto"/>
      </w:divBdr>
    </w:div>
    <w:div w:id="693119862">
      <w:bodyDiv w:val="1"/>
      <w:marLeft w:val="0"/>
      <w:marRight w:val="0"/>
      <w:marTop w:val="0"/>
      <w:marBottom w:val="0"/>
      <w:divBdr>
        <w:top w:val="none" w:sz="0" w:space="0" w:color="auto"/>
        <w:left w:val="none" w:sz="0" w:space="0" w:color="auto"/>
        <w:bottom w:val="none" w:sz="0" w:space="0" w:color="auto"/>
        <w:right w:val="none" w:sz="0" w:space="0" w:color="auto"/>
      </w:divBdr>
    </w:div>
    <w:div w:id="703603910">
      <w:bodyDiv w:val="1"/>
      <w:marLeft w:val="0"/>
      <w:marRight w:val="0"/>
      <w:marTop w:val="0"/>
      <w:marBottom w:val="0"/>
      <w:divBdr>
        <w:top w:val="none" w:sz="0" w:space="0" w:color="auto"/>
        <w:left w:val="none" w:sz="0" w:space="0" w:color="auto"/>
        <w:bottom w:val="none" w:sz="0" w:space="0" w:color="auto"/>
        <w:right w:val="none" w:sz="0" w:space="0" w:color="auto"/>
      </w:divBdr>
    </w:div>
    <w:div w:id="707530949">
      <w:bodyDiv w:val="1"/>
      <w:marLeft w:val="0"/>
      <w:marRight w:val="0"/>
      <w:marTop w:val="0"/>
      <w:marBottom w:val="0"/>
      <w:divBdr>
        <w:top w:val="none" w:sz="0" w:space="0" w:color="auto"/>
        <w:left w:val="none" w:sz="0" w:space="0" w:color="auto"/>
        <w:bottom w:val="none" w:sz="0" w:space="0" w:color="auto"/>
        <w:right w:val="none" w:sz="0" w:space="0" w:color="auto"/>
      </w:divBdr>
    </w:div>
    <w:div w:id="778333153">
      <w:bodyDiv w:val="1"/>
      <w:marLeft w:val="0"/>
      <w:marRight w:val="0"/>
      <w:marTop w:val="0"/>
      <w:marBottom w:val="0"/>
      <w:divBdr>
        <w:top w:val="none" w:sz="0" w:space="0" w:color="auto"/>
        <w:left w:val="none" w:sz="0" w:space="0" w:color="auto"/>
        <w:bottom w:val="none" w:sz="0" w:space="0" w:color="auto"/>
        <w:right w:val="none" w:sz="0" w:space="0" w:color="auto"/>
      </w:divBdr>
    </w:div>
    <w:div w:id="786314744">
      <w:bodyDiv w:val="1"/>
      <w:marLeft w:val="0"/>
      <w:marRight w:val="0"/>
      <w:marTop w:val="0"/>
      <w:marBottom w:val="0"/>
      <w:divBdr>
        <w:top w:val="none" w:sz="0" w:space="0" w:color="auto"/>
        <w:left w:val="none" w:sz="0" w:space="0" w:color="auto"/>
        <w:bottom w:val="none" w:sz="0" w:space="0" w:color="auto"/>
        <w:right w:val="none" w:sz="0" w:space="0" w:color="auto"/>
      </w:divBdr>
    </w:div>
    <w:div w:id="817263230">
      <w:bodyDiv w:val="1"/>
      <w:marLeft w:val="0"/>
      <w:marRight w:val="0"/>
      <w:marTop w:val="0"/>
      <w:marBottom w:val="0"/>
      <w:divBdr>
        <w:top w:val="none" w:sz="0" w:space="0" w:color="auto"/>
        <w:left w:val="none" w:sz="0" w:space="0" w:color="auto"/>
        <w:bottom w:val="none" w:sz="0" w:space="0" w:color="auto"/>
        <w:right w:val="none" w:sz="0" w:space="0" w:color="auto"/>
      </w:divBdr>
    </w:div>
    <w:div w:id="898635203">
      <w:bodyDiv w:val="1"/>
      <w:marLeft w:val="0"/>
      <w:marRight w:val="0"/>
      <w:marTop w:val="0"/>
      <w:marBottom w:val="0"/>
      <w:divBdr>
        <w:top w:val="none" w:sz="0" w:space="0" w:color="auto"/>
        <w:left w:val="none" w:sz="0" w:space="0" w:color="auto"/>
        <w:bottom w:val="none" w:sz="0" w:space="0" w:color="auto"/>
        <w:right w:val="none" w:sz="0" w:space="0" w:color="auto"/>
      </w:divBdr>
    </w:div>
    <w:div w:id="913200142">
      <w:bodyDiv w:val="1"/>
      <w:marLeft w:val="0"/>
      <w:marRight w:val="0"/>
      <w:marTop w:val="0"/>
      <w:marBottom w:val="0"/>
      <w:divBdr>
        <w:top w:val="none" w:sz="0" w:space="0" w:color="auto"/>
        <w:left w:val="none" w:sz="0" w:space="0" w:color="auto"/>
        <w:bottom w:val="none" w:sz="0" w:space="0" w:color="auto"/>
        <w:right w:val="none" w:sz="0" w:space="0" w:color="auto"/>
      </w:divBdr>
    </w:div>
    <w:div w:id="958609964">
      <w:bodyDiv w:val="1"/>
      <w:marLeft w:val="0"/>
      <w:marRight w:val="0"/>
      <w:marTop w:val="0"/>
      <w:marBottom w:val="0"/>
      <w:divBdr>
        <w:top w:val="none" w:sz="0" w:space="0" w:color="auto"/>
        <w:left w:val="none" w:sz="0" w:space="0" w:color="auto"/>
        <w:bottom w:val="none" w:sz="0" w:space="0" w:color="auto"/>
        <w:right w:val="none" w:sz="0" w:space="0" w:color="auto"/>
      </w:divBdr>
    </w:div>
    <w:div w:id="960114660">
      <w:bodyDiv w:val="1"/>
      <w:marLeft w:val="0"/>
      <w:marRight w:val="0"/>
      <w:marTop w:val="0"/>
      <w:marBottom w:val="0"/>
      <w:divBdr>
        <w:top w:val="none" w:sz="0" w:space="0" w:color="auto"/>
        <w:left w:val="none" w:sz="0" w:space="0" w:color="auto"/>
        <w:bottom w:val="none" w:sz="0" w:space="0" w:color="auto"/>
        <w:right w:val="none" w:sz="0" w:space="0" w:color="auto"/>
      </w:divBdr>
    </w:div>
    <w:div w:id="978346097">
      <w:bodyDiv w:val="1"/>
      <w:marLeft w:val="0"/>
      <w:marRight w:val="0"/>
      <w:marTop w:val="0"/>
      <w:marBottom w:val="0"/>
      <w:divBdr>
        <w:top w:val="none" w:sz="0" w:space="0" w:color="auto"/>
        <w:left w:val="none" w:sz="0" w:space="0" w:color="auto"/>
        <w:bottom w:val="none" w:sz="0" w:space="0" w:color="auto"/>
        <w:right w:val="none" w:sz="0" w:space="0" w:color="auto"/>
      </w:divBdr>
    </w:div>
    <w:div w:id="981348877">
      <w:bodyDiv w:val="1"/>
      <w:marLeft w:val="0"/>
      <w:marRight w:val="0"/>
      <w:marTop w:val="0"/>
      <w:marBottom w:val="0"/>
      <w:divBdr>
        <w:top w:val="none" w:sz="0" w:space="0" w:color="auto"/>
        <w:left w:val="none" w:sz="0" w:space="0" w:color="auto"/>
        <w:bottom w:val="none" w:sz="0" w:space="0" w:color="auto"/>
        <w:right w:val="none" w:sz="0" w:space="0" w:color="auto"/>
      </w:divBdr>
    </w:div>
    <w:div w:id="1019698931">
      <w:bodyDiv w:val="1"/>
      <w:marLeft w:val="0"/>
      <w:marRight w:val="0"/>
      <w:marTop w:val="0"/>
      <w:marBottom w:val="0"/>
      <w:divBdr>
        <w:top w:val="none" w:sz="0" w:space="0" w:color="auto"/>
        <w:left w:val="none" w:sz="0" w:space="0" w:color="auto"/>
        <w:bottom w:val="none" w:sz="0" w:space="0" w:color="auto"/>
        <w:right w:val="none" w:sz="0" w:space="0" w:color="auto"/>
      </w:divBdr>
    </w:div>
    <w:div w:id="1075858011">
      <w:bodyDiv w:val="1"/>
      <w:marLeft w:val="0"/>
      <w:marRight w:val="0"/>
      <w:marTop w:val="0"/>
      <w:marBottom w:val="0"/>
      <w:divBdr>
        <w:top w:val="none" w:sz="0" w:space="0" w:color="auto"/>
        <w:left w:val="none" w:sz="0" w:space="0" w:color="auto"/>
        <w:bottom w:val="none" w:sz="0" w:space="0" w:color="auto"/>
        <w:right w:val="none" w:sz="0" w:space="0" w:color="auto"/>
      </w:divBdr>
      <w:divsChild>
        <w:div w:id="330065772">
          <w:marLeft w:val="0"/>
          <w:marRight w:val="0"/>
          <w:marTop w:val="0"/>
          <w:marBottom w:val="0"/>
          <w:divBdr>
            <w:top w:val="none" w:sz="0" w:space="0" w:color="auto"/>
            <w:left w:val="none" w:sz="0" w:space="0" w:color="auto"/>
            <w:bottom w:val="none" w:sz="0" w:space="0" w:color="auto"/>
            <w:right w:val="none" w:sz="0" w:space="0" w:color="auto"/>
          </w:divBdr>
          <w:divsChild>
            <w:div w:id="1122840897">
              <w:marLeft w:val="0"/>
              <w:marRight w:val="0"/>
              <w:marTop w:val="0"/>
              <w:marBottom w:val="0"/>
              <w:divBdr>
                <w:top w:val="none" w:sz="0" w:space="0" w:color="auto"/>
                <w:left w:val="none" w:sz="0" w:space="0" w:color="auto"/>
                <w:bottom w:val="none" w:sz="0" w:space="0" w:color="auto"/>
                <w:right w:val="none" w:sz="0" w:space="0" w:color="auto"/>
              </w:divBdr>
              <w:divsChild>
                <w:div w:id="38172515">
                  <w:marLeft w:val="0"/>
                  <w:marRight w:val="0"/>
                  <w:marTop w:val="0"/>
                  <w:marBottom w:val="0"/>
                  <w:divBdr>
                    <w:top w:val="single" w:sz="2" w:space="0" w:color="EDEDED"/>
                    <w:left w:val="single" w:sz="6" w:space="8" w:color="EDEDED"/>
                    <w:bottom w:val="single" w:sz="2" w:space="0" w:color="EDEDED"/>
                    <w:right w:val="single" w:sz="6" w:space="8" w:color="EDEDED"/>
                  </w:divBdr>
                  <w:divsChild>
                    <w:div w:id="726152269">
                      <w:marLeft w:val="0"/>
                      <w:marRight w:val="0"/>
                      <w:marTop w:val="0"/>
                      <w:marBottom w:val="0"/>
                      <w:divBdr>
                        <w:top w:val="none" w:sz="0" w:space="0" w:color="auto"/>
                        <w:left w:val="none" w:sz="0" w:space="0" w:color="auto"/>
                        <w:bottom w:val="none" w:sz="0" w:space="0" w:color="auto"/>
                        <w:right w:val="none" w:sz="0" w:space="0" w:color="auto"/>
                      </w:divBdr>
                      <w:divsChild>
                        <w:div w:id="370156541">
                          <w:marLeft w:val="2452"/>
                          <w:marRight w:val="2452"/>
                          <w:marTop w:val="0"/>
                          <w:marBottom w:val="214"/>
                          <w:divBdr>
                            <w:top w:val="none" w:sz="0" w:space="0" w:color="auto"/>
                            <w:left w:val="none" w:sz="0" w:space="0" w:color="auto"/>
                            <w:bottom w:val="none" w:sz="0" w:space="0" w:color="auto"/>
                            <w:right w:val="none" w:sz="0" w:space="0" w:color="auto"/>
                          </w:divBdr>
                          <w:divsChild>
                            <w:div w:id="645401354">
                              <w:marLeft w:val="0"/>
                              <w:marRight w:val="0"/>
                              <w:marTop w:val="0"/>
                              <w:marBottom w:val="0"/>
                              <w:divBdr>
                                <w:top w:val="none" w:sz="0" w:space="0" w:color="auto"/>
                                <w:left w:val="none" w:sz="0" w:space="0" w:color="auto"/>
                                <w:bottom w:val="none" w:sz="0" w:space="0" w:color="auto"/>
                                <w:right w:val="none" w:sz="0" w:space="0" w:color="auto"/>
                              </w:divBdr>
                              <w:divsChild>
                                <w:div w:id="713191343">
                                  <w:marLeft w:val="0"/>
                                  <w:marRight w:val="0"/>
                                  <w:marTop w:val="0"/>
                                  <w:marBottom w:val="143"/>
                                  <w:divBdr>
                                    <w:top w:val="none" w:sz="0" w:space="0" w:color="auto"/>
                                    <w:left w:val="none" w:sz="0" w:space="0" w:color="auto"/>
                                    <w:bottom w:val="none" w:sz="0" w:space="0" w:color="auto"/>
                                    <w:right w:val="none" w:sz="0" w:space="0" w:color="auto"/>
                                  </w:divBdr>
                                  <w:divsChild>
                                    <w:div w:id="810832579">
                                      <w:marLeft w:val="0"/>
                                      <w:marRight w:val="0"/>
                                      <w:marTop w:val="0"/>
                                      <w:marBottom w:val="285"/>
                                      <w:divBdr>
                                        <w:top w:val="none" w:sz="0" w:space="0" w:color="auto"/>
                                        <w:left w:val="none" w:sz="0" w:space="0" w:color="auto"/>
                                        <w:bottom w:val="none" w:sz="0" w:space="0" w:color="auto"/>
                                        <w:right w:val="none" w:sz="0" w:space="0" w:color="auto"/>
                                      </w:divBdr>
                                      <w:divsChild>
                                        <w:div w:id="1265453743">
                                          <w:marLeft w:val="0"/>
                                          <w:marRight w:val="0"/>
                                          <w:marTop w:val="0"/>
                                          <w:marBottom w:val="0"/>
                                          <w:divBdr>
                                            <w:top w:val="none" w:sz="0" w:space="0" w:color="auto"/>
                                            <w:left w:val="none" w:sz="0" w:space="0" w:color="auto"/>
                                            <w:bottom w:val="none" w:sz="0" w:space="0" w:color="auto"/>
                                            <w:right w:val="none" w:sz="0" w:space="0" w:color="auto"/>
                                          </w:divBdr>
                                          <w:divsChild>
                                            <w:div w:id="205024752">
                                              <w:marLeft w:val="0"/>
                                              <w:marRight w:val="0"/>
                                              <w:marTop w:val="0"/>
                                              <w:marBottom w:val="0"/>
                                              <w:divBdr>
                                                <w:top w:val="none" w:sz="0" w:space="0" w:color="auto"/>
                                                <w:left w:val="none" w:sz="0" w:space="0" w:color="auto"/>
                                                <w:bottom w:val="none" w:sz="0" w:space="0" w:color="auto"/>
                                                <w:right w:val="none" w:sz="0" w:space="0" w:color="auto"/>
                                              </w:divBdr>
                                              <w:divsChild>
                                                <w:div w:id="7960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706206">
      <w:bodyDiv w:val="1"/>
      <w:marLeft w:val="0"/>
      <w:marRight w:val="0"/>
      <w:marTop w:val="0"/>
      <w:marBottom w:val="0"/>
      <w:divBdr>
        <w:top w:val="none" w:sz="0" w:space="0" w:color="auto"/>
        <w:left w:val="none" w:sz="0" w:space="0" w:color="auto"/>
        <w:bottom w:val="none" w:sz="0" w:space="0" w:color="auto"/>
        <w:right w:val="none" w:sz="0" w:space="0" w:color="auto"/>
      </w:divBdr>
      <w:divsChild>
        <w:div w:id="483277723">
          <w:marLeft w:val="0"/>
          <w:marRight w:val="0"/>
          <w:marTop w:val="0"/>
          <w:marBottom w:val="0"/>
          <w:divBdr>
            <w:top w:val="none" w:sz="0" w:space="0" w:color="auto"/>
            <w:left w:val="none" w:sz="0" w:space="0" w:color="auto"/>
            <w:bottom w:val="none" w:sz="0" w:space="0" w:color="auto"/>
            <w:right w:val="none" w:sz="0" w:space="0" w:color="auto"/>
          </w:divBdr>
        </w:div>
        <w:div w:id="833109527">
          <w:marLeft w:val="0"/>
          <w:marRight w:val="0"/>
          <w:marTop w:val="0"/>
          <w:marBottom w:val="0"/>
          <w:divBdr>
            <w:top w:val="none" w:sz="0" w:space="0" w:color="auto"/>
            <w:left w:val="none" w:sz="0" w:space="0" w:color="auto"/>
            <w:bottom w:val="none" w:sz="0" w:space="0" w:color="auto"/>
            <w:right w:val="none" w:sz="0" w:space="0" w:color="auto"/>
          </w:divBdr>
        </w:div>
        <w:div w:id="1012731616">
          <w:marLeft w:val="0"/>
          <w:marRight w:val="0"/>
          <w:marTop w:val="0"/>
          <w:marBottom w:val="0"/>
          <w:divBdr>
            <w:top w:val="none" w:sz="0" w:space="0" w:color="auto"/>
            <w:left w:val="none" w:sz="0" w:space="0" w:color="auto"/>
            <w:bottom w:val="none" w:sz="0" w:space="0" w:color="auto"/>
            <w:right w:val="none" w:sz="0" w:space="0" w:color="auto"/>
          </w:divBdr>
        </w:div>
        <w:div w:id="1047413340">
          <w:marLeft w:val="0"/>
          <w:marRight w:val="0"/>
          <w:marTop w:val="0"/>
          <w:marBottom w:val="0"/>
          <w:divBdr>
            <w:top w:val="none" w:sz="0" w:space="0" w:color="auto"/>
            <w:left w:val="none" w:sz="0" w:space="0" w:color="auto"/>
            <w:bottom w:val="none" w:sz="0" w:space="0" w:color="auto"/>
            <w:right w:val="none" w:sz="0" w:space="0" w:color="auto"/>
          </w:divBdr>
        </w:div>
        <w:div w:id="1118723060">
          <w:marLeft w:val="0"/>
          <w:marRight w:val="0"/>
          <w:marTop w:val="0"/>
          <w:marBottom w:val="0"/>
          <w:divBdr>
            <w:top w:val="none" w:sz="0" w:space="0" w:color="auto"/>
            <w:left w:val="none" w:sz="0" w:space="0" w:color="auto"/>
            <w:bottom w:val="none" w:sz="0" w:space="0" w:color="auto"/>
            <w:right w:val="none" w:sz="0" w:space="0" w:color="auto"/>
          </w:divBdr>
        </w:div>
        <w:div w:id="1523856639">
          <w:marLeft w:val="0"/>
          <w:marRight w:val="0"/>
          <w:marTop w:val="0"/>
          <w:marBottom w:val="0"/>
          <w:divBdr>
            <w:top w:val="none" w:sz="0" w:space="0" w:color="auto"/>
            <w:left w:val="none" w:sz="0" w:space="0" w:color="auto"/>
            <w:bottom w:val="none" w:sz="0" w:space="0" w:color="auto"/>
            <w:right w:val="none" w:sz="0" w:space="0" w:color="auto"/>
          </w:divBdr>
        </w:div>
        <w:div w:id="1641691105">
          <w:marLeft w:val="0"/>
          <w:marRight w:val="0"/>
          <w:marTop w:val="0"/>
          <w:marBottom w:val="0"/>
          <w:divBdr>
            <w:top w:val="none" w:sz="0" w:space="0" w:color="auto"/>
            <w:left w:val="none" w:sz="0" w:space="0" w:color="auto"/>
            <w:bottom w:val="none" w:sz="0" w:space="0" w:color="auto"/>
            <w:right w:val="none" w:sz="0" w:space="0" w:color="auto"/>
          </w:divBdr>
        </w:div>
      </w:divsChild>
    </w:div>
    <w:div w:id="1080755969">
      <w:bodyDiv w:val="1"/>
      <w:marLeft w:val="0"/>
      <w:marRight w:val="0"/>
      <w:marTop w:val="0"/>
      <w:marBottom w:val="0"/>
      <w:divBdr>
        <w:top w:val="none" w:sz="0" w:space="0" w:color="auto"/>
        <w:left w:val="none" w:sz="0" w:space="0" w:color="auto"/>
        <w:bottom w:val="none" w:sz="0" w:space="0" w:color="auto"/>
        <w:right w:val="none" w:sz="0" w:space="0" w:color="auto"/>
      </w:divBdr>
    </w:div>
    <w:div w:id="1094858803">
      <w:bodyDiv w:val="1"/>
      <w:marLeft w:val="0"/>
      <w:marRight w:val="0"/>
      <w:marTop w:val="0"/>
      <w:marBottom w:val="0"/>
      <w:divBdr>
        <w:top w:val="none" w:sz="0" w:space="0" w:color="auto"/>
        <w:left w:val="none" w:sz="0" w:space="0" w:color="auto"/>
        <w:bottom w:val="none" w:sz="0" w:space="0" w:color="auto"/>
        <w:right w:val="none" w:sz="0" w:space="0" w:color="auto"/>
      </w:divBdr>
    </w:div>
    <w:div w:id="1108625740">
      <w:bodyDiv w:val="1"/>
      <w:marLeft w:val="0"/>
      <w:marRight w:val="0"/>
      <w:marTop w:val="0"/>
      <w:marBottom w:val="0"/>
      <w:divBdr>
        <w:top w:val="none" w:sz="0" w:space="0" w:color="auto"/>
        <w:left w:val="none" w:sz="0" w:space="0" w:color="auto"/>
        <w:bottom w:val="none" w:sz="0" w:space="0" w:color="auto"/>
        <w:right w:val="none" w:sz="0" w:space="0" w:color="auto"/>
      </w:divBdr>
    </w:div>
    <w:div w:id="1150908229">
      <w:bodyDiv w:val="1"/>
      <w:marLeft w:val="0"/>
      <w:marRight w:val="0"/>
      <w:marTop w:val="0"/>
      <w:marBottom w:val="0"/>
      <w:divBdr>
        <w:top w:val="none" w:sz="0" w:space="0" w:color="auto"/>
        <w:left w:val="none" w:sz="0" w:space="0" w:color="auto"/>
        <w:bottom w:val="none" w:sz="0" w:space="0" w:color="auto"/>
        <w:right w:val="none" w:sz="0" w:space="0" w:color="auto"/>
      </w:divBdr>
    </w:div>
    <w:div w:id="1155992948">
      <w:bodyDiv w:val="1"/>
      <w:marLeft w:val="0"/>
      <w:marRight w:val="0"/>
      <w:marTop w:val="0"/>
      <w:marBottom w:val="0"/>
      <w:divBdr>
        <w:top w:val="none" w:sz="0" w:space="0" w:color="auto"/>
        <w:left w:val="none" w:sz="0" w:space="0" w:color="auto"/>
        <w:bottom w:val="none" w:sz="0" w:space="0" w:color="auto"/>
        <w:right w:val="none" w:sz="0" w:space="0" w:color="auto"/>
      </w:divBdr>
    </w:div>
    <w:div w:id="1156804853">
      <w:bodyDiv w:val="1"/>
      <w:marLeft w:val="0"/>
      <w:marRight w:val="0"/>
      <w:marTop w:val="0"/>
      <w:marBottom w:val="0"/>
      <w:divBdr>
        <w:top w:val="none" w:sz="0" w:space="0" w:color="auto"/>
        <w:left w:val="none" w:sz="0" w:space="0" w:color="auto"/>
        <w:bottom w:val="none" w:sz="0" w:space="0" w:color="auto"/>
        <w:right w:val="none" w:sz="0" w:space="0" w:color="auto"/>
      </w:divBdr>
    </w:div>
    <w:div w:id="1172794702">
      <w:bodyDiv w:val="1"/>
      <w:marLeft w:val="0"/>
      <w:marRight w:val="0"/>
      <w:marTop w:val="0"/>
      <w:marBottom w:val="0"/>
      <w:divBdr>
        <w:top w:val="none" w:sz="0" w:space="0" w:color="auto"/>
        <w:left w:val="none" w:sz="0" w:space="0" w:color="auto"/>
        <w:bottom w:val="none" w:sz="0" w:space="0" w:color="auto"/>
        <w:right w:val="none" w:sz="0" w:space="0" w:color="auto"/>
      </w:divBdr>
    </w:div>
    <w:div w:id="1179268437">
      <w:bodyDiv w:val="1"/>
      <w:marLeft w:val="0"/>
      <w:marRight w:val="0"/>
      <w:marTop w:val="0"/>
      <w:marBottom w:val="0"/>
      <w:divBdr>
        <w:top w:val="none" w:sz="0" w:space="0" w:color="auto"/>
        <w:left w:val="none" w:sz="0" w:space="0" w:color="auto"/>
        <w:bottom w:val="none" w:sz="0" w:space="0" w:color="auto"/>
        <w:right w:val="none" w:sz="0" w:space="0" w:color="auto"/>
      </w:divBdr>
      <w:divsChild>
        <w:div w:id="1161389195">
          <w:marLeft w:val="0"/>
          <w:marRight w:val="0"/>
          <w:marTop w:val="0"/>
          <w:marBottom w:val="0"/>
          <w:divBdr>
            <w:top w:val="none" w:sz="0" w:space="0" w:color="auto"/>
            <w:left w:val="none" w:sz="0" w:space="0" w:color="auto"/>
            <w:bottom w:val="none" w:sz="0" w:space="0" w:color="auto"/>
            <w:right w:val="none" w:sz="0" w:space="0" w:color="auto"/>
          </w:divBdr>
        </w:div>
        <w:div w:id="1586836008">
          <w:marLeft w:val="0"/>
          <w:marRight w:val="0"/>
          <w:marTop w:val="0"/>
          <w:marBottom w:val="0"/>
          <w:divBdr>
            <w:top w:val="none" w:sz="0" w:space="0" w:color="auto"/>
            <w:left w:val="none" w:sz="0" w:space="0" w:color="auto"/>
            <w:bottom w:val="none" w:sz="0" w:space="0" w:color="auto"/>
            <w:right w:val="none" w:sz="0" w:space="0" w:color="auto"/>
          </w:divBdr>
        </w:div>
      </w:divsChild>
    </w:div>
    <w:div w:id="1230069868">
      <w:bodyDiv w:val="1"/>
      <w:marLeft w:val="0"/>
      <w:marRight w:val="0"/>
      <w:marTop w:val="0"/>
      <w:marBottom w:val="0"/>
      <w:divBdr>
        <w:top w:val="none" w:sz="0" w:space="0" w:color="auto"/>
        <w:left w:val="none" w:sz="0" w:space="0" w:color="auto"/>
        <w:bottom w:val="none" w:sz="0" w:space="0" w:color="auto"/>
        <w:right w:val="none" w:sz="0" w:space="0" w:color="auto"/>
      </w:divBdr>
    </w:div>
    <w:div w:id="1269392409">
      <w:bodyDiv w:val="1"/>
      <w:marLeft w:val="0"/>
      <w:marRight w:val="0"/>
      <w:marTop w:val="0"/>
      <w:marBottom w:val="0"/>
      <w:divBdr>
        <w:top w:val="none" w:sz="0" w:space="0" w:color="auto"/>
        <w:left w:val="none" w:sz="0" w:space="0" w:color="auto"/>
        <w:bottom w:val="none" w:sz="0" w:space="0" w:color="auto"/>
        <w:right w:val="none" w:sz="0" w:space="0" w:color="auto"/>
      </w:divBdr>
    </w:div>
    <w:div w:id="1360740617">
      <w:bodyDiv w:val="1"/>
      <w:marLeft w:val="0"/>
      <w:marRight w:val="0"/>
      <w:marTop w:val="0"/>
      <w:marBottom w:val="0"/>
      <w:divBdr>
        <w:top w:val="none" w:sz="0" w:space="0" w:color="auto"/>
        <w:left w:val="none" w:sz="0" w:space="0" w:color="auto"/>
        <w:bottom w:val="none" w:sz="0" w:space="0" w:color="auto"/>
        <w:right w:val="none" w:sz="0" w:space="0" w:color="auto"/>
      </w:divBdr>
    </w:div>
    <w:div w:id="1417049800">
      <w:bodyDiv w:val="1"/>
      <w:marLeft w:val="0"/>
      <w:marRight w:val="0"/>
      <w:marTop w:val="0"/>
      <w:marBottom w:val="0"/>
      <w:divBdr>
        <w:top w:val="none" w:sz="0" w:space="0" w:color="auto"/>
        <w:left w:val="none" w:sz="0" w:space="0" w:color="auto"/>
        <w:bottom w:val="none" w:sz="0" w:space="0" w:color="auto"/>
        <w:right w:val="none" w:sz="0" w:space="0" w:color="auto"/>
      </w:divBdr>
    </w:div>
    <w:div w:id="1486437093">
      <w:bodyDiv w:val="1"/>
      <w:marLeft w:val="0"/>
      <w:marRight w:val="0"/>
      <w:marTop w:val="0"/>
      <w:marBottom w:val="0"/>
      <w:divBdr>
        <w:top w:val="none" w:sz="0" w:space="0" w:color="auto"/>
        <w:left w:val="none" w:sz="0" w:space="0" w:color="auto"/>
        <w:bottom w:val="none" w:sz="0" w:space="0" w:color="auto"/>
        <w:right w:val="none" w:sz="0" w:space="0" w:color="auto"/>
      </w:divBdr>
    </w:div>
    <w:div w:id="1624456814">
      <w:bodyDiv w:val="1"/>
      <w:marLeft w:val="0"/>
      <w:marRight w:val="0"/>
      <w:marTop w:val="0"/>
      <w:marBottom w:val="0"/>
      <w:divBdr>
        <w:top w:val="none" w:sz="0" w:space="0" w:color="auto"/>
        <w:left w:val="none" w:sz="0" w:space="0" w:color="auto"/>
        <w:bottom w:val="none" w:sz="0" w:space="0" w:color="auto"/>
        <w:right w:val="none" w:sz="0" w:space="0" w:color="auto"/>
      </w:divBdr>
    </w:div>
    <w:div w:id="1714622793">
      <w:bodyDiv w:val="1"/>
      <w:marLeft w:val="0"/>
      <w:marRight w:val="0"/>
      <w:marTop w:val="0"/>
      <w:marBottom w:val="0"/>
      <w:divBdr>
        <w:top w:val="none" w:sz="0" w:space="0" w:color="auto"/>
        <w:left w:val="none" w:sz="0" w:space="0" w:color="auto"/>
        <w:bottom w:val="none" w:sz="0" w:space="0" w:color="auto"/>
        <w:right w:val="none" w:sz="0" w:space="0" w:color="auto"/>
      </w:divBdr>
    </w:div>
    <w:div w:id="1748921054">
      <w:bodyDiv w:val="1"/>
      <w:marLeft w:val="0"/>
      <w:marRight w:val="0"/>
      <w:marTop w:val="0"/>
      <w:marBottom w:val="0"/>
      <w:divBdr>
        <w:top w:val="none" w:sz="0" w:space="0" w:color="auto"/>
        <w:left w:val="none" w:sz="0" w:space="0" w:color="auto"/>
        <w:bottom w:val="none" w:sz="0" w:space="0" w:color="auto"/>
        <w:right w:val="none" w:sz="0" w:space="0" w:color="auto"/>
      </w:divBdr>
    </w:div>
    <w:div w:id="1760760283">
      <w:bodyDiv w:val="1"/>
      <w:marLeft w:val="0"/>
      <w:marRight w:val="0"/>
      <w:marTop w:val="0"/>
      <w:marBottom w:val="0"/>
      <w:divBdr>
        <w:top w:val="none" w:sz="0" w:space="0" w:color="auto"/>
        <w:left w:val="none" w:sz="0" w:space="0" w:color="auto"/>
        <w:bottom w:val="none" w:sz="0" w:space="0" w:color="auto"/>
        <w:right w:val="none" w:sz="0" w:space="0" w:color="auto"/>
      </w:divBdr>
    </w:div>
    <w:div w:id="1770614407">
      <w:bodyDiv w:val="1"/>
      <w:marLeft w:val="0"/>
      <w:marRight w:val="0"/>
      <w:marTop w:val="0"/>
      <w:marBottom w:val="0"/>
      <w:divBdr>
        <w:top w:val="none" w:sz="0" w:space="0" w:color="auto"/>
        <w:left w:val="none" w:sz="0" w:space="0" w:color="auto"/>
        <w:bottom w:val="none" w:sz="0" w:space="0" w:color="auto"/>
        <w:right w:val="none" w:sz="0" w:space="0" w:color="auto"/>
      </w:divBdr>
    </w:div>
    <w:div w:id="1772580871">
      <w:bodyDiv w:val="1"/>
      <w:marLeft w:val="0"/>
      <w:marRight w:val="0"/>
      <w:marTop w:val="0"/>
      <w:marBottom w:val="0"/>
      <w:divBdr>
        <w:top w:val="none" w:sz="0" w:space="0" w:color="auto"/>
        <w:left w:val="none" w:sz="0" w:space="0" w:color="auto"/>
        <w:bottom w:val="none" w:sz="0" w:space="0" w:color="auto"/>
        <w:right w:val="none" w:sz="0" w:space="0" w:color="auto"/>
      </w:divBdr>
    </w:div>
    <w:div w:id="1814181259">
      <w:bodyDiv w:val="1"/>
      <w:marLeft w:val="0"/>
      <w:marRight w:val="0"/>
      <w:marTop w:val="0"/>
      <w:marBottom w:val="0"/>
      <w:divBdr>
        <w:top w:val="none" w:sz="0" w:space="0" w:color="auto"/>
        <w:left w:val="none" w:sz="0" w:space="0" w:color="auto"/>
        <w:bottom w:val="none" w:sz="0" w:space="0" w:color="auto"/>
        <w:right w:val="none" w:sz="0" w:space="0" w:color="auto"/>
      </w:divBdr>
    </w:div>
    <w:div w:id="1850024393">
      <w:bodyDiv w:val="1"/>
      <w:marLeft w:val="0"/>
      <w:marRight w:val="0"/>
      <w:marTop w:val="0"/>
      <w:marBottom w:val="0"/>
      <w:divBdr>
        <w:top w:val="none" w:sz="0" w:space="0" w:color="auto"/>
        <w:left w:val="none" w:sz="0" w:space="0" w:color="auto"/>
        <w:bottom w:val="none" w:sz="0" w:space="0" w:color="auto"/>
        <w:right w:val="none" w:sz="0" w:space="0" w:color="auto"/>
      </w:divBdr>
    </w:div>
    <w:div w:id="1862432469">
      <w:bodyDiv w:val="1"/>
      <w:marLeft w:val="0"/>
      <w:marRight w:val="0"/>
      <w:marTop w:val="0"/>
      <w:marBottom w:val="0"/>
      <w:divBdr>
        <w:top w:val="none" w:sz="0" w:space="0" w:color="auto"/>
        <w:left w:val="none" w:sz="0" w:space="0" w:color="auto"/>
        <w:bottom w:val="none" w:sz="0" w:space="0" w:color="auto"/>
        <w:right w:val="none" w:sz="0" w:space="0" w:color="auto"/>
      </w:divBdr>
    </w:div>
    <w:div w:id="1902909961">
      <w:bodyDiv w:val="1"/>
      <w:marLeft w:val="0"/>
      <w:marRight w:val="0"/>
      <w:marTop w:val="0"/>
      <w:marBottom w:val="0"/>
      <w:divBdr>
        <w:top w:val="none" w:sz="0" w:space="0" w:color="auto"/>
        <w:left w:val="none" w:sz="0" w:space="0" w:color="auto"/>
        <w:bottom w:val="none" w:sz="0" w:space="0" w:color="auto"/>
        <w:right w:val="none" w:sz="0" w:space="0" w:color="auto"/>
      </w:divBdr>
    </w:div>
    <w:div w:id="1910726714">
      <w:bodyDiv w:val="1"/>
      <w:marLeft w:val="0"/>
      <w:marRight w:val="0"/>
      <w:marTop w:val="0"/>
      <w:marBottom w:val="0"/>
      <w:divBdr>
        <w:top w:val="none" w:sz="0" w:space="0" w:color="auto"/>
        <w:left w:val="none" w:sz="0" w:space="0" w:color="auto"/>
        <w:bottom w:val="none" w:sz="0" w:space="0" w:color="auto"/>
        <w:right w:val="none" w:sz="0" w:space="0" w:color="auto"/>
      </w:divBdr>
    </w:div>
    <w:div w:id="1926956137">
      <w:bodyDiv w:val="1"/>
      <w:marLeft w:val="0"/>
      <w:marRight w:val="0"/>
      <w:marTop w:val="0"/>
      <w:marBottom w:val="0"/>
      <w:divBdr>
        <w:top w:val="none" w:sz="0" w:space="0" w:color="auto"/>
        <w:left w:val="none" w:sz="0" w:space="0" w:color="auto"/>
        <w:bottom w:val="none" w:sz="0" w:space="0" w:color="auto"/>
        <w:right w:val="none" w:sz="0" w:space="0" w:color="auto"/>
      </w:divBdr>
    </w:div>
    <w:div w:id="1950160888">
      <w:bodyDiv w:val="1"/>
      <w:marLeft w:val="0"/>
      <w:marRight w:val="0"/>
      <w:marTop w:val="0"/>
      <w:marBottom w:val="0"/>
      <w:divBdr>
        <w:top w:val="none" w:sz="0" w:space="0" w:color="auto"/>
        <w:left w:val="none" w:sz="0" w:space="0" w:color="auto"/>
        <w:bottom w:val="none" w:sz="0" w:space="0" w:color="auto"/>
        <w:right w:val="none" w:sz="0" w:space="0" w:color="auto"/>
      </w:divBdr>
    </w:div>
    <w:div w:id="1957440158">
      <w:bodyDiv w:val="1"/>
      <w:marLeft w:val="0"/>
      <w:marRight w:val="0"/>
      <w:marTop w:val="0"/>
      <w:marBottom w:val="0"/>
      <w:divBdr>
        <w:top w:val="none" w:sz="0" w:space="0" w:color="auto"/>
        <w:left w:val="none" w:sz="0" w:space="0" w:color="auto"/>
        <w:bottom w:val="none" w:sz="0" w:space="0" w:color="auto"/>
        <w:right w:val="none" w:sz="0" w:space="0" w:color="auto"/>
      </w:divBdr>
    </w:div>
    <w:div w:id="2080394518">
      <w:bodyDiv w:val="1"/>
      <w:marLeft w:val="0"/>
      <w:marRight w:val="0"/>
      <w:marTop w:val="0"/>
      <w:marBottom w:val="0"/>
      <w:divBdr>
        <w:top w:val="none" w:sz="0" w:space="0" w:color="auto"/>
        <w:left w:val="none" w:sz="0" w:space="0" w:color="auto"/>
        <w:bottom w:val="none" w:sz="0" w:space="0" w:color="auto"/>
        <w:right w:val="none" w:sz="0" w:space="0" w:color="auto"/>
      </w:divBdr>
    </w:div>
    <w:div w:id="2097315001">
      <w:bodyDiv w:val="1"/>
      <w:marLeft w:val="0"/>
      <w:marRight w:val="0"/>
      <w:marTop w:val="0"/>
      <w:marBottom w:val="0"/>
      <w:divBdr>
        <w:top w:val="none" w:sz="0" w:space="0" w:color="auto"/>
        <w:left w:val="none" w:sz="0" w:space="0" w:color="auto"/>
        <w:bottom w:val="none" w:sz="0" w:space="0" w:color="auto"/>
        <w:right w:val="none" w:sz="0" w:space="0" w:color="auto"/>
      </w:divBdr>
    </w:div>
    <w:div w:id="21362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cmu-edu.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A8AA7-4112-4F74-A1FB-C3ABD382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5878</Words>
  <Characters>31825</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Concursul internaţional „The Best Bridge Team” – Ediţia 2007</vt:lpstr>
    </vt:vector>
  </TitlesOfParts>
  <Company>UMC</Company>
  <LinksUpToDate>false</LinksUpToDate>
  <CharactersWithSpaces>37628</CharactersWithSpaces>
  <SharedDoc>false</SharedDoc>
  <HLinks>
    <vt:vector size="24" baseType="variant">
      <vt:variant>
        <vt:i4>35</vt:i4>
      </vt:variant>
      <vt:variant>
        <vt:i4>9</vt:i4>
      </vt:variant>
      <vt:variant>
        <vt:i4>0</vt:i4>
      </vt:variant>
      <vt:variant>
        <vt:i4>5</vt:i4>
      </vt:variant>
      <vt:variant>
        <vt:lpwstr/>
      </vt:variant>
      <vt:variant>
        <vt:lpwstr>#</vt:lpwstr>
      </vt:variant>
      <vt:variant>
        <vt:i4>262150</vt:i4>
      </vt:variant>
      <vt:variant>
        <vt:i4>6</vt:i4>
      </vt:variant>
      <vt:variant>
        <vt:i4>0</vt:i4>
      </vt:variant>
      <vt:variant>
        <vt:i4>5</vt:i4>
      </vt:variant>
      <vt:variant>
        <vt:lpwstr>https://cmu-edu.eu/anunturi-publicitate/</vt:lpwstr>
      </vt:variant>
      <vt:variant>
        <vt:lpwstr/>
      </vt:variant>
      <vt:variant>
        <vt:i4>7274506</vt:i4>
      </vt:variant>
      <vt:variant>
        <vt:i4>3</vt:i4>
      </vt:variant>
      <vt:variant>
        <vt:i4>0</vt:i4>
      </vt:variant>
      <vt:variant>
        <vt:i4>5</vt:i4>
      </vt:variant>
      <vt:variant>
        <vt:lpwstr>mailto:achizitii@cmu-edu.eu</vt:lpwstr>
      </vt:variant>
      <vt:variant>
        <vt:lpwstr/>
      </vt:variant>
      <vt:variant>
        <vt:i4>1245186</vt:i4>
      </vt:variant>
      <vt:variant>
        <vt:i4>0</vt:i4>
      </vt:variant>
      <vt:variant>
        <vt:i4>0</vt:i4>
      </vt:variant>
      <vt:variant>
        <vt:i4>5</vt:i4>
      </vt:variant>
      <vt:variant>
        <vt:lpwstr>https://www.robofun.ro/arduino_uno_v3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Concursul internaţional „The Best Bridge Team” – Ediţia 2007</dc:title>
  <dc:subject/>
  <dc:creator>Mirela Florea</dc:creator>
  <cp:keywords/>
  <dc:description/>
  <cp:lastModifiedBy>Florentina</cp:lastModifiedBy>
  <cp:revision>58</cp:revision>
  <cp:lastPrinted>2019-07-02T10:10:00Z</cp:lastPrinted>
  <dcterms:created xsi:type="dcterms:W3CDTF">2024-06-04T09:20:00Z</dcterms:created>
  <dcterms:modified xsi:type="dcterms:W3CDTF">2024-07-03T11:01:00Z</dcterms:modified>
</cp:coreProperties>
</file>