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E79A" w14:textId="0877FAC1" w:rsidR="001F5B60" w:rsidRPr="003643F5" w:rsidRDefault="001F5B60" w:rsidP="008C42FB">
      <w:pPr>
        <w:pStyle w:val="Heading3"/>
        <w:rPr>
          <w:lang w:val="ro-RO"/>
        </w:rPr>
      </w:pPr>
      <w:bookmarkStart w:id="0" w:name="_Toc487541302"/>
      <w:r w:rsidRPr="003643F5">
        <w:rPr>
          <w:lang w:val="ro-RO"/>
        </w:rPr>
        <w:t>Anexa 6 - Formulare pentru achiziția de bunuri, lucrări și s</w:t>
      </w:r>
      <w:r w:rsidR="0002182E" w:rsidRPr="003643F5">
        <w:rPr>
          <w:lang w:val="ro-RO"/>
        </w:rPr>
        <w:t>ervicii, altele decât consultanță</w:t>
      </w:r>
      <w:r w:rsidRPr="003643F5">
        <w:rPr>
          <w:lang w:val="ro-RO"/>
        </w:rPr>
        <w:t xml:space="preserve"> (inclusiv instruire)</w:t>
      </w:r>
      <w:bookmarkEnd w:id="0"/>
    </w:p>
    <w:p w14:paraId="445EF51B" w14:textId="77777777" w:rsidR="00A80CE7" w:rsidRPr="003643F5" w:rsidRDefault="00A80CE7" w:rsidP="008C42FB">
      <w:pPr>
        <w:spacing w:after="0" w:line="240" w:lineRule="auto"/>
        <w:rPr>
          <w:rFonts w:asciiTheme="majorHAnsi" w:hAnsiTheme="majorHAnsi"/>
          <w:b/>
          <w:lang w:val="ro-RO"/>
        </w:rPr>
      </w:pPr>
    </w:p>
    <w:bookmarkStart w:id="1" w:name="Anexa_6_1_1_Specificații_tehnice_B_S"/>
    <w:p w14:paraId="09EDF7CF" w14:textId="77777777" w:rsidR="001F5B60" w:rsidRPr="003643F5" w:rsidRDefault="00A80CE7" w:rsidP="008C42FB">
      <w:pPr>
        <w:pStyle w:val="Heading4"/>
        <w:spacing w:line="240" w:lineRule="auto"/>
        <w:jc w:val="right"/>
        <w:rPr>
          <w:lang w:val="ro-RO"/>
        </w:rPr>
      </w:pPr>
      <w:r w:rsidRPr="005F2358">
        <w:rPr>
          <w:lang w:val="ro-RO"/>
        </w:rPr>
        <w:fldChar w:fldCharType="begin"/>
      </w:r>
      <w:r w:rsidRPr="003643F5">
        <w:rPr>
          <w:lang w:val="ro-RO"/>
        </w:rPr>
        <w:instrText xml:space="preserve"> HYPERLINK  \l "Anexe" </w:instrText>
      </w:r>
      <w:r w:rsidRPr="005F2358">
        <w:rPr>
          <w:lang w:val="ro-RO"/>
        </w:rPr>
        <w:fldChar w:fldCharType="separate"/>
      </w:r>
      <w:r w:rsidR="001F5B60" w:rsidRPr="003643F5">
        <w:rPr>
          <w:rStyle w:val="Hyperlink"/>
          <w:lang w:val="ro-RO"/>
        </w:rPr>
        <w:t>Anexa 6.1.1 - Specificații tehnice (B/S)</w:t>
      </w:r>
      <w:bookmarkEnd w:id="1"/>
      <w:r w:rsidRPr="005F2358">
        <w:rPr>
          <w:lang w:val="ro-RO"/>
        </w:rPr>
        <w:fldChar w:fldCharType="end"/>
      </w:r>
    </w:p>
    <w:p w14:paraId="0948825D" w14:textId="77777777" w:rsidR="00A80CE7" w:rsidRPr="003643F5" w:rsidRDefault="00A80CE7" w:rsidP="008C42FB">
      <w:pPr>
        <w:spacing w:after="0" w:line="240" w:lineRule="auto"/>
        <w:rPr>
          <w:rFonts w:asciiTheme="majorHAnsi" w:hAnsiTheme="majorHAnsi"/>
          <w:i/>
          <w:lang w:val="ro-RO"/>
        </w:rPr>
      </w:pPr>
    </w:p>
    <w:p w14:paraId="43CBC5EB" w14:textId="77777777" w:rsidR="004D38D6" w:rsidRPr="003643F5" w:rsidRDefault="004D38D6" w:rsidP="004D38D6">
      <w:pPr>
        <w:spacing w:after="0" w:line="240" w:lineRule="auto"/>
        <w:rPr>
          <w:rFonts w:cstheme="minorHAnsi"/>
          <w:color w:val="4F81BD" w:themeColor="accent1"/>
          <w:lang w:val="ro-RO"/>
        </w:rPr>
      </w:pPr>
      <w:r w:rsidRPr="003643F5">
        <w:rPr>
          <w:rFonts w:cstheme="minorHAnsi"/>
          <w:color w:val="4F81BD" w:themeColor="accent1"/>
          <w:lang w:val="ro-RO"/>
        </w:rPr>
        <w:t>Proiectul privind Învățământul Secundar (ROSE)</w:t>
      </w:r>
    </w:p>
    <w:p w14:paraId="7B749F49" w14:textId="77777777" w:rsidR="004D38D6" w:rsidRPr="003643F5" w:rsidRDefault="004D38D6" w:rsidP="004D38D6">
      <w:pPr>
        <w:spacing w:after="0" w:line="240" w:lineRule="auto"/>
        <w:rPr>
          <w:rFonts w:cstheme="minorHAnsi"/>
          <w:color w:val="4F81BD" w:themeColor="accent1"/>
          <w:lang w:val="ro-RO"/>
        </w:rPr>
      </w:pPr>
      <w:r w:rsidRPr="003643F5">
        <w:rPr>
          <w:rFonts w:cstheme="minorHAnsi"/>
          <w:color w:val="4F81BD" w:themeColor="accent1"/>
          <w:lang w:val="ro-RO"/>
        </w:rPr>
        <w:t>Schema de Granturi SCHEMA DE GRANTURI PENTRU UNIVERSITĂȚI – SGNU</w:t>
      </w:r>
    </w:p>
    <w:p w14:paraId="440FA855" w14:textId="77777777" w:rsidR="004D38D6" w:rsidRPr="003643F5" w:rsidRDefault="004D38D6" w:rsidP="004D38D6">
      <w:pPr>
        <w:spacing w:after="0" w:line="240" w:lineRule="auto"/>
        <w:rPr>
          <w:rFonts w:cstheme="minorHAnsi"/>
          <w:color w:val="4F81BD" w:themeColor="accent1"/>
          <w:lang w:val="ro-RO"/>
        </w:rPr>
      </w:pPr>
      <w:r w:rsidRPr="003643F5">
        <w:rPr>
          <w:rFonts w:cstheme="minorHAnsi"/>
          <w:color w:val="4F81BD" w:themeColor="accent1"/>
          <w:lang w:val="ro-RO"/>
        </w:rPr>
        <w:t>Beneficiar: Universitatea Maritimă din Constanța</w:t>
      </w:r>
    </w:p>
    <w:p w14:paraId="27B9A59D" w14:textId="77777777" w:rsidR="004D38D6" w:rsidRPr="003643F5" w:rsidRDefault="004D38D6" w:rsidP="004D38D6">
      <w:pPr>
        <w:spacing w:after="0" w:line="240" w:lineRule="auto"/>
        <w:rPr>
          <w:rFonts w:cstheme="minorHAnsi"/>
          <w:color w:val="4F81BD" w:themeColor="accent1"/>
          <w:lang w:val="ro-RO"/>
        </w:rPr>
      </w:pPr>
      <w:r w:rsidRPr="003643F5">
        <w:rPr>
          <w:rFonts w:cstheme="minorHAnsi"/>
          <w:color w:val="4F81BD" w:themeColor="accent1"/>
          <w:lang w:val="ro-RO"/>
        </w:rPr>
        <w:t>Titlul subproiectului: Construiește alături de noi!</w:t>
      </w:r>
    </w:p>
    <w:p w14:paraId="0603B879" w14:textId="18133E9F" w:rsidR="006C0271" w:rsidRPr="003643F5" w:rsidRDefault="004D38D6" w:rsidP="004D38D6">
      <w:pPr>
        <w:spacing w:after="0" w:line="240" w:lineRule="auto"/>
        <w:rPr>
          <w:rFonts w:cstheme="minorHAnsi"/>
          <w:color w:val="4F81BD" w:themeColor="accent1"/>
          <w:lang w:val="ro-RO"/>
        </w:rPr>
      </w:pPr>
      <w:r w:rsidRPr="003643F5">
        <w:rPr>
          <w:rFonts w:cstheme="minorHAnsi"/>
          <w:color w:val="4F81BD" w:themeColor="accent1"/>
          <w:lang w:val="ro-RO"/>
        </w:rPr>
        <w:t>Acord de grant nr. AG 178/SGU/NC/IIS din 10.09.2019</w:t>
      </w:r>
    </w:p>
    <w:p w14:paraId="254351D4" w14:textId="77777777" w:rsidR="00521275" w:rsidRPr="003643F5" w:rsidRDefault="00521275" w:rsidP="008C42FB">
      <w:pPr>
        <w:spacing w:after="0" w:line="240" w:lineRule="auto"/>
        <w:jc w:val="both"/>
        <w:rPr>
          <w:rFonts w:cstheme="minorHAnsi"/>
          <w:b/>
          <w:lang w:val="ro-RO"/>
        </w:rPr>
      </w:pPr>
    </w:p>
    <w:p w14:paraId="22A70291" w14:textId="77777777" w:rsidR="00521275" w:rsidRPr="003643F5" w:rsidRDefault="00521275" w:rsidP="008C42FB">
      <w:pPr>
        <w:spacing w:after="0" w:line="240" w:lineRule="auto"/>
        <w:jc w:val="center"/>
        <w:rPr>
          <w:rFonts w:cstheme="minorHAnsi"/>
          <w:b/>
          <w:lang w:val="ro-RO"/>
        </w:rPr>
      </w:pPr>
      <w:r w:rsidRPr="003643F5">
        <w:rPr>
          <w:rFonts w:cstheme="minorHAnsi"/>
          <w:b/>
          <w:lang w:val="ro-RO"/>
        </w:rPr>
        <w:t xml:space="preserve">FORMULAR DE SPECIFICAȚII TEHNICE </w:t>
      </w:r>
    </w:p>
    <w:p w14:paraId="7C1A3243" w14:textId="2EF6166D" w:rsidR="00521275" w:rsidRPr="003643F5" w:rsidRDefault="00521275" w:rsidP="008C42FB">
      <w:pPr>
        <w:tabs>
          <w:tab w:val="center" w:pos="4510"/>
        </w:tabs>
        <w:spacing w:after="0" w:line="240" w:lineRule="auto"/>
        <w:rPr>
          <w:rFonts w:cstheme="minorHAnsi"/>
          <w:b/>
          <w:i/>
          <w:color w:val="FF0000"/>
          <w:lang w:val="ro-RO"/>
        </w:rPr>
      </w:pPr>
      <w:r w:rsidRPr="003643F5">
        <w:rPr>
          <w:rFonts w:cstheme="minorHAnsi"/>
          <w:b/>
          <w:lang w:val="ro-RO"/>
        </w:rPr>
        <w:tab/>
        <w:t xml:space="preserve">Achiziția de </w:t>
      </w:r>
      <w:r w:rsidR="004D38D6" w:rsidRPr="003643F5">
        <w:rPr>
          <w:rFonts w:cstheme="minorHAnsi"/>
          <w:b/>
          <w:lang w:val="ro-RO"/>
        </w:rPr>
        <w:t>servicii</w:t>
      </w:r>
    </w:p>
    <w:p w14:paraId="14074062" w14:textId="77777777" w:rsidR="00521275" w:rsidRPr="003643F5" w:rsidRDefault="00521275" w:rsidP="008C42F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521275" w:rsidRPr="003643F5" w14:paraId="08A098D3" w14:textId="77777777" w:rsidTr="00AA698C">
        <w:tc>
          <w:tcPr>
            <w:tcW w:w="9322" w:type="dxa"/>
          </w:tcPr>
          <w:p w14:paraId="0EFFDBD1" w14:textId="1188C448" w:rsidR="00521275" w:rsidRPr="003643F5" w:rsidRDefault="00521275" w:rsidP="008C42FB">
            <w:pPr>
              <w:spacing w:after="0" w:line="240" w:lineRule="auto"/>
              <w:jc w:val="both"/>
              <w:rPr>
                <w:rFonts w:cstheme="minorHAnsi"/>
                <w:b/>
                <w:lang w:val="ro-RO"/>
              </w:rPr>
            </w:pPr>
            <w:r w:rsidRPr="003643F5">
              <w:rPr>
                <w:rFonts w:cstheme="minorHAnsi"/>
                <w:b/>
                <w:lang w:val="ro-RO"/>
              </w:rPr>
              <w:t>Denumirea achiziției:</w:t>
            </w:r>
            <w:r w:rsidR="004D38D6" w:rsidRPr="00792BBF">
              <w:rPr>
                <w:lang w:val="ro-RO"/>
              </w:rPr>
              <w:t xml:space="preserve"> </w:t>
            </w:r>
            <w:r w:rsidR="004D38D6" w:rsidRPr="003643F5">
              <w:rPr>
                <w:rFonts w:cstheme="minorHAnsi"/>
                <w:b/>
                <w:color w:val="0070C0"/>
                <w:lang w:val="ro-RO"/>
              </w:rPr>
              <w:t>Servicii de catering</w:t>
            </w:r>
          </w:p>
        </w:tc>
      </w:tr>
    </w:tbl>
    <w:p w14:paraId="14139D76" w14:textId="77777777" w:rsidR="00521275" w:rsidRPr="003643F5" w:rsidRDefault="00521275"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950BC0" w:rsidRPr="00950BC0" w14:paraId="07607F6C" w14:textId="77777777" w:rsidTr="00AA698C">
        <w:trPr>
          <w:tblHeader/>
        </w:trPr>
        <w:tc>
          <w:tcPr>
            <w:tcW w:w="756" w:type="dxa"/>
            <w:shd w:val="clear" w:color="auto" w:fill="F2F2F2"/>
          </w:tcPr>
          <w:p w14:paraId="36948A8F" w14:textId="77777777" w:rsidR="00521275" w:rsidRPr="00950BC0" w:rsidRDefault="00521275" w:rsidP="008C42FB">
            <w:pPr>
              <w:spacing w:after="0" w:line="240" w:lineRule="auto"/>
              <w:jc w:val="center"/>
              <w:rPr>
                <w:rFonts w:cstheme="minorHAnsi"/>
                <w:b/>
                <w:lang w:val="ro-RO"/>
              </w:rPr>
            </w:pPr>
          </w:p>
        </w:tc>
        <w:tc>
          <w:tcPr>
            <w:tcW w:w="8458" w:type="dxa"/>
            <w:shd w:val="clear" w:color="auto" w:fill="F2F2F2"/>
          </w:tcPr>
          <w:p w14:paraId="7B9467D6" w14:textId="77777777" w:rsidR="00521275" w:rsidRPr="00950BC0" w:rsidRDefault="00521275" w:rsidP="008C42FB">
            <w:pPr>
              <w:spacing w:after="0" w:line="240" w:lineRule="auto"/>
              <w:jc w:val="center"/>
              <w:rPr>
                <w:rFonts w:cstheme="minorHAnsi"/>
                <w:b/>
                <w:lang w:val="ro-RO"/>
              </w:rPr>
            </w:pPr>
            <w:r w:rsidRPr="00950BC0">
              <w:rPr>
                <w:rFonts w:cstheme="minorHAnsi"/>
                <w:b/>
                <w:lang w:val="ro-RO"/>
              </w:rPr>
              <w:t xml:space="preserve">Specificații tehnice solicitate </w:t>
            </w:r>
          </w:p>
        </w:tc>
      </w:tr>
      <w:tr w:rsidR="00950BC0" w:rsidRPr="00950BC0" w14:paraId="1CF91305" w14:textId="77777777" w:rsidTr="00AA698C">
        <w:tc>
          <w:tcPr>
            <w:tcW w:w="756" w:type="dxa"/>
          </w:tcPr>
          <w:p w14:paraId="1C04FD52" w14:textId="77777777" w:rsidR="00521275" w:rsidRPr="00950BC0" w:rsidRDefault="00521275" w:rsidP="008C42FB">
            <w:pPr>
              <w:spacing w:after="0" w:line="240" w:lineRule="auto"/>
              <w:jc w:val="center"/>
              <w:rPr>
                <w:rFonts w:cstheme="minorHAnsi"/>
                <w:b/>
                <w:lang w:val="ro-RO"/>
              </w:rPr>
            </w:pPr>
          </w:p>
        </w:tc>
        <w:tc>
          <w:tcPr>
            <w:tcW w:w="8458" w:type="dxa"/>
            <w:vAlign w:val="bottom"/>
          </w:tcPr>
          <w:p w14:paraId="0676F747" w14:textId="7F9081E1" w:rsidR="00521275" w:rsidRPr="00950BC0" w:rsidRDefault="00521275">
            <w:pPr>
              <w:spacing w:after="0" w:line="240" w:lineRule="auto"/>
              <w:ind w:left="-13" w:firstLine="13"/>
              <w:rPr>
                <w:rFonts w:cstheme="minorHAnsi"/>
                <w:lang w:val="ro-RO"/>
              </w:rPr>
            </w:pPr>
            <w:r w:rsidRPr="00950BC0">
              <w:rPr>
                <w:rFonts w:cstheme="minorHAnsi"/>
                <w:lang w:val="ro-RO"/>
              </w:rPr>
              <w:t xml:space="preserve">Denumire </w:t>
            </w:r>
            <w:r w:rsidR="003643F5" w:rsidRPr="00950BC0">
              <w:rPr>
                <w:rFonts w:cstheme="minorHAnsi"/>
                <w:lang w:val="ro-RO"/>
              </w:rPr>
              <w:t>serviciu</w:t>
            </w:r>
            <w:r w:rsidR="00D04A84" w:rsidRPr="00950BC0">
              <w:rPr>
                <w:rFonts w:cstheme="minorHAnsi"/>
                <w:lang w:val="ro-RO"/>
              </w:rPr>
              <w:t>: Servicii de catering</w:t>
            </w:r>
          </w:p>
        </w:tc>
      </w:tr>
      <w:tr w:rsidR="00950BC0" w:rsidRPr="00950BC0" w14:paraId="692AA0F9" w14:textId="77777777" w:rsidTr="00AA698C">
        <w:tc>
          <w:tcPr>
            <w:tcW w:w="756" w:type="dxa"/>
          </w:tcPr>
          <w:p w14:paraId="1A5B7173" w14:textId="77777777" w:rsidR="00521275" w:rsidRPr="00950BC0" w:rsidRDefault="00521275" w:rsidP="008C42FB">
            <w:pPr>
              <w:spacing w:after="0" w:line="240" w:lineRule="auto"/>
              <w:jc w:val="center"/>
              <w:rPr>
                <w:rFonts w:cstheme="minorHAnsi"/>
                <w:lang w:val="ro-RO"/>
              </w:rPr>
            </w:pPr>
          </w:p>
        </w:tc>
        <w:tc>
          <w:tcPr>
            <w:tcW w:w="8458" w:type="dxa"/>
            <w:vAlign w:val="bottom"/>
          </w:tcPr>
          <w:p w14:paraId="54D9A562" w14:textId="65D37ED6" w:rsidR="00521275" w:rsidRPr="00950BC0" w:rsidRDefault="00521275">
            <w:pPr>
              <w:spacing w:after="0" w:line="240" w:lineRule="auto"/>
              <w:ind w:left="-13" w:firstLine="13"/>
              <w:rPr>
                <w:rFonts w:cstheme="minorHAnsi"/>
                <w:lang w:val="ro-RO"/>
              </w:rPr>
            </w:pPr>
            <w:r w:rsidRPr="00950BC0">
              <w:rPr>
                <w:rFonts w:cstheme="minorHAnsi"/>
                <w:lang w:val="ro-RO"/>
              </w:rPr>
              <w:t>Descriere generală</w:t>
            </w:r>
            <w:r w:rsidR="00D04A84" w:rsidRPr="00950BC0">
              <w:rPr>
                <w:rFonts w:cstheme="minorHAnsi"/>
                <w:lang w:val="ro-RO"/>
              </w:rPr>
              <w:t xml:space="preserve">: </w:t>
            </w:r>
            <w:r w:rsidR="00F904CA" w:rsidRPr="00950BC0">
              <w:rPr>
                <w:rFonts w:cstheme="minorHAnsi"/>
                <w:lang w:val="ro-RO"/>
              </w:rPr>
              <w:t>Servicii de catering pentru evenimente in cadrul sub-proiectului</w:t>
            </w:r>
          </w:p>
          <w:p w14:paraId="411BF8F5" w14:textId="7DB5B95F" w:rsidR="00F904CA" w:rsidRPr="00950BC0" w:rsidRDefault="00F904CA" w:rsidP="005F2358">
            <w:pPr>
              <w:spacing w:after="0" w:line="240" w:lineRule="auto"/>
              <w:ind w:left="-13" w:firstLine="13"/>
              <w:rPr>
                <w:rFonts w:cstheme="minorHAnsi"/>
                <w:lang w:val="ro-RO"/>
              </w:rPr>
            </w:pPr>
            <w:r w:rsidRPr="00950BC0">
              <w:rPr>
                <w:rFonts w:cstheme="minorHAnsi"/>
                <w:lang w:val="ro-RO"/>
              </w:rPr>
              <w:t xml:space="preserve">Se estimează organizarea a 9 evenimente în perioada </w:t>
            </w:r>
            <w:r w:rsidR="005F2358" w:rsidRPr="00950BC0">
              <w:rPr>
                <w:rFonts w:cstheme="minorHAnsi"/>
                <w:lang w:val="ro-RO"/>
              </w:rPr>
              <w:t>27.02-31.05.2020</w:t>
            </w:r>
            <w:r w:rsidRPr="00950BC0">
              <w:rPr>
                <w:rFonts w:cstheme="minorHAnsi"/>
                <w:lang w:val="ro-RO"/>
              </w:rPr>
              <w:t>, cu o medie de 50 participanți/eveniment.</w:t>
            </w:r>
          </w:p>
        </w:tc>
      </w:tr>
      <w:tr w:rsidR="00950BC0" w:rsidRPr="00950BC0" w14:paraId="27A66288" w14:textId="77777777" w:rsidTr="00AA698C">
        <w:tc>
          <w:tcPr>
            <w:tcW w:w="756" w:type="dxa"/>
          </w:tcPr>
          <w:p w14:paraId="236E65B9" w14:textId="3CAA7FFC" w:rsidR="00521275" w:rsidRPr="00950BC0" w:rsidRDefault="00521275" w:rsidP="008C42FB">
            <w:pPr>
              <w:spacing w:after="0" w:line="240" w:lineRule="auto"/>
              <w:jc w:val="center"/>
              <w:rPr>
                <w:rFonts w:cstheme="minorHAnsi"/>
                <w:lang w:val="ro-RO"/>
              </w:rPr>
            </w:pPr>
          </w:p>
        </w:tc>
        <w:tc>
          <w:tcPr>
            <w:tcW w:w="8458" w:type="dxa"/>
            <w:vAlign w:val="bottom"/>
          </w:tcPr>
          <w:p w14:paraId="140FDBFC" w14:textId="0A244FB3" w:rsidR="00521275" w:rsidRPr="00950BC0" w:rsidRDefault="00521275" w:rsidP="008C42FB">
            <w:pPr>
              <w:spacing w:after="0" w:line="240" w:lineRule="auto"/>
              <w:ind w:left="-13" w:firstLine="13"/>
              <w:rPr>
                <w:rFonts w:cstheme="minorHAnsi"/>
                <w:lang w:val="ro-RO"/>
              </w:rPr>
            </w:pPr>
            <w:r w:rsidRPr="00950BC0">
              <w:rPr>
                <w:rFonts w:cstheme="minorHAnsi"/>
                <w:lang w:val="ro-RO"/>
              </w:rPr>
              <w:t>Detalii specifice şi standarde tehnice minim acceptate de către Beneficiar</w:t>
            </w:r>
          </w:p>
          <w:p w14:paraId="3AC3057A" w14:textId="5D6DFE9A" w:rsidR="00F904CA" w:rsidRPr="00950BC0" w:rsidRDefault="00F904CA" w:rsidP="008C42FB">
            <w:pPr>
              <w:spacing w:after="0" w:line="240" w:lineRule="auto"/>
              <w:ind w:left="-13" w:firstLine="13"/>
              <w:rPr>
                <w:rFonts w:cstheme="minorHAnsi"/>
                <w:lang w:val="ro-RO"/>
              </w:rPr>
            </w:pPr>
            <w:r w:rsidRPr="00950BC0">
              <w:rPr>
                <w:rFonts w:cstheme="minorHAnsi"/>
                <w:lang w:val="ro-RO"/>
              </w:rPr>
              <w:t>Pentru</w:t>
            </w:r>
            <w:r w:rsidR="005F2358" w:rsidRPr="00950BC0">
              <w:rPr>
                <w:rFonts w:cstheme="minorHAnsi"/>
                <w:lang w:val="ro-RO"/>
              </w:rPr>
              <w:t xml:space="preserve"> </w:t>
            </w:r>
            <w:r w:rsidRPr="00950BC0">
              <w:rPr>
                <w:rFonts w:cstheme="minorHAnsi"/>
                <w:lang w:val="ro-RO"/>
              </w:rPr>
              <w:t xml:space="preserve">fiecare eveniment, prestatorul va asigura un meniu format din fel principal, desert, apă plată și băutură răcoritoare. Se acceptă următoarele variante de meniu. </w:t>
            </w:r>
          </w:p>
          <w:p w14:paraId="622DD105" w14:textId="77777777" w:rsidR="00DD241E" w:rsidRPr="00950BC0" w:rsidRDefault="00DD241E" w:rsidP="00EA3D8E">
            <w:pPr>
              <w:pStyle w:val="ListParagraph"/>
              <w:numPr>
                <w:ilvl w:val="0"/>
                <w:numId w:val="12"/>
              </w:numPr>
              <w:spacing w:after="0" w:line="240" w:lineRule="auto"/>
              <w:rPr>
                <w:rFonts w:cstheme="minorHAnsi"/>
                <w:lang w:val="ro-RO"/>
              </w:rPr>
            </w:pPr>
            <w:r w:rsidRPr="00950BC0">
              <w:rPr>
                <w:rFonts w:cstheme="minorHAnsi"/>
                <w:lang w:val="ro-RO"/>
              </w:rPr>
              <w:t xml:space="preserve">Trei variante de menu principal </w:t>
            </w:r>
          </w:p>
          <w:p w14:paraId="50B2F76C" w14:textId="690C8C84" w:rsidR="00DD241E" w:rsidRPr="00950BC0" w:rsidRDefault="00DD241E" w:rsidP="00EA3D8E">
            <w:pPr>
              <w:pStyle w:val="ListParagraph"/>
              <w:numPr>
                <w:ilvl w:val="1"/>
                <w:numId w:val="12"/>
              </w:numPr>
              <w:spacing w:after="0" w:line="240" w:lineRule="auto"/>
              <w:rPr>
                <w:rFonts w:cstheme="minorHAnsi"/>
                <w:lang w:val="ro-RO"/>
              </w:rPr>
            </w:pPr>
            <w:r w:rsidRPr="00950BC0">
              <w:rPr>
                <w:rFonts w:cstheme="minorHAnsi"/>
                <w:lang w:val="ro-RO"/>
              </w:rPr>
              <w:t xml:space="preserve">Șnițel porc 120 gr + cartofi prăjiți </w:t>
            </w:r>
            <w:r w:rsidR="0018360A" w:rsidRPr="00950BC0">
              <w:rPr>
                <w:rFonts w:cstheme="minorHAnsi"/>
                <w:lang w:val="ro-RO"/>
              </w:rPr>
              <w:t xml:space="preserve">150 gr </w:t>
            </w:r>
            <w:r w:rsidRPr="00950BC0">
              <w:rPr>
                <w:rFonts w:cstheme="minorHAnsi"/>
                <w:lang w:val="ro-RO"/>
              </w:rPr>
              <w:t>+ salata</w:t>
            </w:r>
            <w:r w:rsidR="0018360A" w:rsidRPr="00950BC0">
              <w:rPr>
                <w:rFonts w:cstheme="minorHAnsi"/>
                <w:lang w:val="ro-RO"/>
              </w:rPr>
              <w:t xml:space="preserve"> de sezon 200 gr</w:t>
            </w:r>
            <w:r w:rsidRPr="00950BC0">
              <w:rPr>
                <w:rFonts w:cstheme="minorHAnsi"/>
                <w:lang w:val="ro-RO"/>
              </w:rPr>
              <w:t xml:space="preserve">; </w:t>
            </w:r>
          </w:p>
          <w:p w14:paraId="2E123BE7" w14:textId="29A746DE" w:rsidR="00CE1A7B" w:rsidRPr="00950BC0" w:rsidRDefault="00DD78E8" w:rsidP="00EA3D8E">
            <w:pPr>
              <w:pStyle w:val="ListParagraph"/>
              <w:numPr>
                <w:ilvl w:val="1"/>
                <w:numId w:val="12"/>
              </w:numPr>
              <w:spacing w:after="0" w:line="240" w:lineRule="auto"/>
              <w:rPr>
                <w:rFonts w:cstheme="minorHAnsi"/>
                <w:lang w:val="ro-RO"/>
              </w:rPr>
            </w:pPr>
            <w:r w:rsidRPr="00950BC0">
              <w:rPr>
                <w:rFonts w:cstheme="minorHAnsi"/>
                <w:lang w:val="ro-RO"/>
              </w:rPr>
              <w:t>P</w:t>
            </w:r>
            <w:r w:rsidR="00DD241E" w:rsidRPr="00950BC0">
              <w:rPr>
                <w:rFonts w:cstheme="minorHAnsi"/>
                <w:lang w:val="ro-RO"/>
              </w:rPr>
              <w:t xml:space="preserve">iept de pui gratar </w:t>
            </w:r>
            <w:r w:rsidR="0018360A" w:rsidRPr="00950BC0">
              <w:rPr>
                <w:rFonts w:cstheme="minorHAnsi"/>
                <w:lang w:val="ro-RO"/>
              </w:rPr>
              <w:t xml:space="preserve">120 gr </w:t>
            </w:r>
            <w:r w:rsidR="00DD241E" w:rsidRPr="00950BC0">
              <w:rPr>
                <w:rFonts w:cstheme="minorHAnsi"/>
                <w:lang w:val="ro-RO"/>
              </w:rPr>
              <w:t xml:space="preserve">+ </w:t>
            </w:r>
            <w:r w:rsidR="0018360A" w:rsidRPr="00950BC0">
              <w:rPr>
                <w:rFonts w:cstheme="minorHAnsi"/>
                <w:lang w:val="ro-RO"/>
              </w:rPr>
              <w:t>cartofi la cuptor 150 gr</w:t>
            </w:r>
            <w:r w:rsidR="00DD241E" w:rsidRPr="00950BC0">
              <w:rPr>
                <w:rFonts w:cstheme="minorHAnsi"/>
                <w:lang w:val="ro-RO"/>
              </w:rPr>
              <w:t xml:space="preserve"> + salata</w:t>
            </w:r>
            <w:r w:rsidR="0018360A" w:rsidRPr="00950BC0">
              <w:rPr>
                <w:rFonts w:cstheme="minorHAnsi"/>
                <w:lang w:val="ro-RO"/>
              </w:rPr>
              <w:t xml:space="preserve"> de sezon 200 gr</w:t>
            </w:r>
          </w:p>
          <w:p w14:paraId="7E503FDA" w14:textId="3B39A40E" w:rsidR="00DD241E" w:rsidRPr="00950BC0" w:rsidRDefault="00DD78E8" w:rsidP="00EA3D8E">
            <w:pPr>
              <w:pStyle w:val="ListParagraph"/>
              <w:numPr>
                <w:ilvl w:val="1"/>
                <w:numId w:val="12"/>
              </w:numPr>
              <w:spacing w:after="0" w:line="240" w:lineRule="auto"/>
              <w:rPr>
                <w:rFonts w:cstheme="minorHAnsi"/>
                <w:lang w:val="ro-RO"/>
              </w:rPr>
            </w:pPr>
            <w:r w:rsidRPr="00950BC0">
              <w:rPr>
                <w:rFonts w:cstheme="minorHAnsi"/>
                <w:lang w:val="ro-RO"/>
              </w:rPr>
              <w:t>C</w:t>
            </w:r>
            <w:r w:rsidR="00DD241E" w:rsidRPr="00950BC0">
              <w:rPr>
                <w:rFonts w:cstheme="minorHAnsi"/>
                <w:lang w:val="ro-RO"/>
              </w:rPr>
              <w:t>ascaval pane</w:t>
            </w:r>
            <w:r w:rsidR="0018360A" w:rsidRPr="00950BC0">
              <w:rPr>
                <w:rFonts w:cstheme="minorHAnsi"/>
                <w:lang w:val="ro-RO"/>
              </w:rPr>
              <w:t xml:space="preserve"> 120 gr</w:t>
            </w:r>
            <w:r w:rsidR="00DD241E" w:rsidRPr="00950BC0">
              <w:rPr>
                <w:rFonts w:cstheme="minorHAnsi"/>
                <w:lang w:val="ro-RO"/>
              </w:rPr>
              <w:t xml:space="preserve"> + </w:t>
            </w:r>
            <w:r w:rsidR="0018360A" w:rsidRPr="00950BC0">
              <w:rPr>
                <w:rFonts w:cstheme="minorHAnsi"/>
                <w:lang w:val="ro-RO"/>
              </w:rPr>
              <w:t>orez cu spanac 150 gr</w:t>
            </w:r>
            <w:r w:rsidR="00DD241E" w:rsidRPr="00950BC0">
              <w:rPr>
                <w:rFonts w:cstheme="minorHAnsi"/>
                <w:lang w:val="ro-RO"/>
              </w:rPr>
              <w:t xml:space="preserve"> + </w:t>
            </w:r>
            <w:r w:rsidR="0018360A" w:rsidRPr="00950BC0">
              <w:rPr>
                <w:rFonts w:cstheme="minorHAnsi"/>
                <w:lang w:val="ro-RO"/>
              </w:rPr>
              <w:t>salata de sezon 200 gr</w:t>
            </w:r>
          </w:p>
          <w:p w14:paraId="58128944" w14:textId="77777777" w:rsidR="00DD241E" w:rsidRPr="00950BC0" w:rsidRDefault="00DD241E" w:rsidP="00EA3D8E">
            <w:pPr>
              <w:pStyle w:val="ListParagraph"/>
              <w:numPr>
                <w:ilvl w:val="0"/>
                <w:numId w:val="12"/>
              </w:numPr>
              <w:spacing w:after="0" w:line="240" w:lineRule="auto"/>
              <w:rPr>
                <w:rFonts w:cstheme="minorHAnsi"/>
                <w:lang w:val="ro-RO"/>
              </w:rPr>
            </w:pPr>
            <w:r w:rsidRPr="00950BC0">
              <w:rPr>
                <w:rFonts w:cstheme="minorHAnsi"/>
                <w:lang w:val="ro-RO"/>
              </w:rPr>
              <w:t xml:space="preserve">Trei variante de desert </w:t>
            </w:r>
          </w:p>
          <w:p w14:paraId="6C60E5A3" w14:textId="77777777" w:rsidR="00DD241E" w:rsidRPr="00950BC0" w:rsidRDefault="00DD241E" w:rsidP="00EA3D8E">
            <w:pPr>
              <w:pStyle w:val="ListParagraph"/>
              <w:numPr>
                <w:ilvl w:val="1"/>
                <w:numId w:val="12"/>
              </w:numPr>
              <w:spacing w:after="0" w:line="240" w:lineRule="auto"/>
              <w:rPr>
                <w:rFonts w:cstheme="minorHAnsi"/>
                <w:lang w:val="ro-RO"/>
              </w:rPr>
            </w:pPr>
            <w:r w:rsidRPr="00950BC0">
              <w:rPr>
                <w:rFonts w:cstheme="minorHAnsi"/>
                <w:lang w:val="ro-RO"/>
              </w:rPr>
              <w:t xml:space="preserve">Clatite 150 gr, </w:t>
            </w:r>
          </w:p>
          <w:p w14:paraId="27CBE469" w14:textId="2047DA33" w:rsidR="00DD241E" w:rsidRPr="00950BC0" w:rsidRDefault="00DD241E" w:rsidP="00EA3D8E">
            <w:pPr>
              <w:pStyle w:val="ListParagraph"/>
              <w:numPr>
                <w:ilvl w:val="1"/>
                <w:numId w:val="12"/>
              </w:numPr>
              <w:spacing w:after="0" w:line="240" w:lineRule="auto"/>
              <w:rPr>
                <w:rFonts w:cstheme="minorHAnsi"/>
                <w:lang w:val="ro-RO"/>
              </w:rPr>
            </w:pPr>
            <w:r w:rsidRPr="00950BC0">
              <w:rPr>
                <w:rFonts w:cstheme="minorHAnsi"/>
                <w:lang w:val="ro-RO"/>
              </w:rPr>
              <w:t xml:space="preserve">Tiramisu </w:t>
            </w:r>
            <w:r w:rsidR="0018360A" w:rsidRPr="00950BC0">
              <w:rPr>
                <w:rFonts w:cstheme="minorHAnsi"/>
                <w:lang w:val="ro-RO"/>
              </w:rPr>
              <w:t>15</w:t>
            </w:r>
            <w:r w:rsidRPr="00950BC0">
              <w:rPr>
                <w:rFonts w:cstheme="minorHAnsi"/>
                <w:lang w:val="ro-RO"/>
              </w:rPr>
              <w:t xml:space="preserve">0 gr, </w:t>
            </w:r>
          </w:p>
          <w:p w14:paraId="75E2BF3A" w14:textId="05AC89EB" w:rsidR="00DD241E" w:rsidRPr="00950BC0" w:rsidRDefault="00DD241E" w:rsidP="00EA3D8E">
            <w:pPr>
              <w:pStyle w:val="ListParagraph"/>
              <w:numPr>
                <w:ilvl w:val="1"/>
                <w:numId w:val="12"/>
              </w:numPr>
              <w:spacing w:after="0" w:line="240" w:lineRule="auto"/>
              <w:rPr>
                <w:rFonts w:cstheme="minorHAnsi"/>
                <w:lang w:val="ro-RO"/>
              </w:rPr>
            </w:pPr>
            <w:r w:rsidRPr="00950BC0">
              <w:rPr>
                <w:rFonts w:cstheme="minorHAnsi"/>
                <w:lang w:val="ro-RO"/>
              </w:rPr>
              <w:t xml:space="preserve">Papanasi </w:t>
            </w:r>
            <w:r w:rsidR="0018360A" w:rsidRPr="00950BC0">
              <w:rPr>
                <w:rFonts w:cstheme="minorHAnsi"/>
                <w:lang w:val="ro-RO"/>
              </w:rPr>
              <w:t>15</w:t>
            </w:r>
            <w:r w:rsidRPr="00950BC0">
              <w:rPr>
                <w:rFonts w:cstheme="minorHAnsi"/>
                <w:lang w:val="ro-RO"/>
              </w:rPr>
              <w:t>0 gr</w:t>
            </w:r>
          </w:p>
          <w:p w14:paraId="773803CA" w14:textId="38BEE7AC" w:rsidR="00DD241E" w:rsidRPr="00950BC0" w:rsidRDefault="00DD241E" w:rsidP="00EA3D8E">
            <w:pPr>
              <w:pStyle w:val="ListParagraph"/>
              <w:numPr>
                <w:ilvl w:val="0"/>
                <w:numId w:val="12"/>
              </w:numPr>
              <w:spacing w:after="0" w:line="240" w:lineRule="auto"/>
              <w:rPr>
                <w:rFonts w:cstheme="minorHAnsi"/>
                <w:lang w:val="ro-RO"/>
              </w:rPr>
            </w:pPr>
            <w:r w:rsidRPr="00950BC0">
              <w:rPr>
                <w:rFonts w:cstheme="minorHAnsi"/>
                <w:lang w:val="ro-RO"/>
              </w:rPr>
              <w:t>apă plata (500 ml)</w:t>
            </w:r>
          </w:p>
          <w:p w14:paraId="5D4127F2" w14:textId="2D5F1081" w:rsidR="00D04A84" w:rsidRPr="00950BC0" w:rsidRDefault="00DD241E" w:rsidP="00950BC0">
            <w:pPr>
              <w:pStyle w:val="ListParagraph"/>
              <w:numPr>
                <w:ilvl w:val="0"/>
                <w:numId w:val="12"/>
              </w:numPr>
              <w:spacing w:after="0" w:line="240" w:lineRule="auto"/>
              <w:rPr>
                <w:rFonts w:cstheme="minorHAnsi"/>
                <w:lang w:val="ro-RO"/>
              </w:rPr>
            </w:pPr>
            <w:r w:rsidRPr="00950BC0">
              <w:rPr>
                <w:rFonts w:cstheme="minorHAnsi"/>
                <w:lang w:val="ro-RO"/>
              </w:rPr>
              <w:t>bautura racoritoare (500 ml)</w:t>
            </w:r>
          </w:p>
        </w:tc>
      </w:tr>
      <w:tr w:rsidR="00950BC0" w:rsidRPr="00950BC0" w14:paraId="76E2351E" w14:textId="77777777" w:rsidTr="00AA698C">
        <w:tc>
          <w:tcPr>
            <w:tcW w:w="756" w:type="dxa"/>
          </w:tcPr>
          <w:p w14:paraId="351EB94C" w14:textId="77777777" w:rsidR="00521275" w:rsidRPr="00950BC0" w:rsidRDefault="00521275" w:rsidP="008C42FB">
            <w:pPr>
              <w:spacing w:after="0" w:line="240" w:lineRule="auto"/>
              <w:jc w:val="center"/>
              <w:rPr>
                <w:rFonts w:cstheme="minorHAnsi"/>
                <w:lang w:val="ro-RO"/>
              </w:rPr>
            </w:pPr>
          </w:p>
        </w:tc>
        <w:tc>
          <w:tcPr>
            <w:tcW w:w="8458" w:type="dxa"/>
            <w:vAlign w:val="bottom"/>
          </w:tcPr>
          <w:p w14:paraId="2BA8302D" w14:textId="77777777" w:rsidR="00521275" w:rsidRPr="00950BC0" w:rsidRDefault="00521275" w:rsidP="008C42FB">
            <w:pPr>
              <w:spacing w:after="0" w:line="240" w:lineRule="auto"/>
              <w:ind w:left="-13" w:firstLine="13"/>
              <w:rPr>
                <w:rFonts w:cstheme="minorHAnsi"/>
                <w:lang w:val="ro-RO"/>
              </w:rPr>
            </w:pPr>
            <w:r w:rsidRPr="00950BC0">
              <w:rPr>
                <w:rFonts w:cstheme="minorHAnsi"/>
                <w:lang w:val="ro-RO"/>
              </w:rPr>
              <w:t>Parametri de funcţionare minim acceptaţi de către Beneficiar</w:t>
            </w:r>
          </w:p>
          <w:p w14:paraId="3AF1EC54" w14:textId="17085600" w:rsidR="008617E8" w:rsidRPr="00950BC0" w:rsidRDefault="008617E8" w:rsidP="008617E8">
            <w:pPr>
              <w:spacing w:after="0" w:line="240" w:lineRule="auto"/>
              <w:ind w:left="-13" w:firstLine="13"/>
              <w:rPr>
                <w:rFonts w:cstheme="minorHAnsi"/>
                <w:lang w:val="ro-RO"/>
              </w:rPr>
            </w:pPr>
            <w:r w:rsidRPr="00950BC0">
              <w:rPr>
                <w:rFonts w:cstheme="minorHAnsi"/>
                <w:lang w:val="ro-RO"/>
              </w:rPr>
              <w:t xml:space="preserve">Pentru fiecare eveniment, beneficiarul va comunica și stabili cu prestatotul varianta de meniu care va fi servită la respectivul eveniment (se poate opta de către beneficiar pentru oricare din variantele de fel principal + oricare din variantele de desert + apă plată+ băutură răcoritoare), cu minimum </w:t>
            </w:r>
            <w:r w:rsidR="00C6120D" w:rsidRPr="00950BC0">
              <w:rPr>
                <w:rFonts w:cstheme="minorHAnsi"/>
                <w:lang w:val="ro-RO"/>
              </w:rPr>
              <w:t>3 zile</w:t>
            </w:r>
            <w:r w:rsidRPr="00950BC0">
              <w:rPr>
                <w:rFonts w:cstheme="minorHAnsi"/>
                <w:lang w:val="ro-RO"/>
              </w:rPr>
              <w:t xml:space="preserve"> înainte</w:t>
            </w:r>
          </w:p>
          <w:p w14:paraId="05F81DCB" w14:textId="423C1BEE" w:rsidR="008617E8" w:rsidRPr="00950BC0" w:rsidRDefault="008617E8" w:rsidP="008617E8">
            <w:pPr>
              <w:spacing w:after="0" w:line="240" w:lineRule="auto"/>
              <w:ind w:left="-13" w:firstLine="13"/>
              <w:rPr>
                <w:rFonts w:cstheme="minorHAnsi"/>
                <w:i/>
                <w:lang w:val="ro-RO"/>
              </w:rPr>
            </w:pPr>
            <w:r w:rsidRPr="00950BC0">
              <w:rPr>
                <w:rFonts w:cstheme="minorHAnsi"/>
                <w:lang w:val="ro-RO"/>
              </w:rPr>
              <w:t xml:space="preserve">Nr. mediu de participanți este de 50de pers/eveniment, dar poate varia de la un eveniment la altul cu încadrarea în nr. maxim de 450 de porții. Beneficiarul va comunica nr. de participanți cu minimum </w:t>
            </w:r>
            <w:r w:rsidR="00C6120D" w:rsidRPr="00950BC0">
              <w:rPr>
                <w:rFonts w:cstheme="minorHAnsi"/>
                <w:lang w:val="ro-RO"/>
              </w:rPr>
              <w:t xml:space="preserve">3 zile </w:t>
            </w:r>
            <w:r w:rsidRPr="00950BC0">
              <w:rPr>
                <w:rFonts w:cstheme="minorHAnsi"/>
                <w:lang w:val="ro-RO"/>
              </w:rPr>
              <w:t xml:space="preserve">înainte. </w:t>
            </w:r>
          </w:p>
          <w:p w14:paraId="696D340A" w14:textId="77777777" w:rsidR="008617E8" w:rsidRPr="00950BC0" w:rsidRDefault="008617E8" w:rsidP="00792BBF">
            <w:pPr>
              <w:spacing w:after="0" w:line="240" w:lineRule="auto"/>
              <w:ind w:left="-13" w:firstLine="13"/>
              <w:jc w:val="both"/>
              <w:rPr>
                <w:rFonts w:cstheme="minorHAnsi"/>
                <w:i/>
                <w:lang w:val="ro-RO"/>
              </w:rPr>
            </w:pPr>
            <w:r w:rsidRPr="00950BC0">
              <w:rPr>
                <w:rFonts w:ascii="Calibri" w:hAnsi="Calibri" w:cs="Calibri"/>
                <w:lang w:val="ro-RO"/>
              </w:rPr>
              <w:t xml:space="preserve">Prestatorul va </w:t>
            </w:r>
            <w:r w:rsidRPr="00950BC0">
              <w:rPr>
                <w:bCs/>
                <w:lang w:val="ro-RO"/>
              </w:rPr>
              <w:t xml:space="preserve"> asigura de fete de masa, pahare,  tacâmuri, șervețele, dar și personal specializat pentru servire și debarasare.</w:t>
            </w:r>
          </w:p>
          <w:p w14:paraId="76B773CB" w14:textId="3F95655A" w:rsidR="00D04A84" w:rsidRPr="00950BC0" w:rsidRDefault="008617E8" w:rsidP="00792BBF">
            <w:pPr>
              <w:spacing w:after="0" w:line="240" w:lineRule="auto"/>
              <w:ind w:left="-13" w:firstLine="13"/>
              <w:jc w:val="both"/>
              <w:rPr>
                <w:rFonts w:cstheme="minorHAnsi"/>
                <w:lang w:val="ro-RO"/>
              </w:rPr>
            </w:pPr>
            <w:r w:rsidRPr="00950BC0">
              <w:rPr>
                <w:rFonts w:ascii="Calibri" w:hAnsi="Calibri" w:cs="Calibri"/>
                <w:lang w:val="ro-RO"/>
              </w:rPr>
              <w:t xml:space="preserve">Produsele componente ale meniului trebuie să respecte normele de igienă prevăzute în legislația aplicabilă și vor fi însoțite de certificate de conformitate. </w:t>
            </w:r>
          </w:p>
        </w:tc>
      </w:tr>
    </w:tbl>
    <w:p w14:paraId="7411E8A4" w14:textId="77777777" w:rsidR="004D38D6" w:rsidRPr="003643F5" w:rsidRDefault="004D38D6" w:rsidP="004D38D6">
      <w:pPr>
        <w:spacing w:after="0" w:line="240" w:lineRule="auto"/>
        <w:rPr>
          <w:rFonts w:cstheme="minorHAnsi"/>
          <w:lang w:val="ro-RO"/>
        </w:rPr>
      </w:pPr>
      <w:r w:rsidRPr="003643F5">
        <w:rPr>
          <w:rFonts w:cstheme="minorHAnsi"/>
          <w:lang w:val="ro-RO"/>
        </w:rPr>
        <w:t>Nume, prenume: Bianca Dobre, Responsabil Achiziții</w:t>
      </w:r>
    </w:p>
    <w:p w14:paraId="6E16C500" w14:textId="77777777" w:rsidR="004D38D6" w:rsidRPr="003643F5" w:rsidRDefault="004D38D6" w:rsidP="004D38D6">
      <w:pPr>
        <w:spacing w:after="0" w:line="240" w:lineRule="auto"/>
        <w:rPr>
          <w:rFonts w:cstheme="minorHAnsi"/>
          <w:lang w:val="ro-RO"/>
        </w:rPr>
      </w:pPr>
      <w:r w:rsidRPr="003643F5">
        <w:rPr>
          <w:rFonts w:cstheme="minorHAnsi"/>
          <w:lang w:val="ro-RO"/>
        </w:rPr>
        <w:t>Semnătură</w:t>
      </w:r>
    </w:p>
    <w:p w14:paraId="32BB311C" w14:textId="615E00A4" w:rsidR="00521275" w:rsidRPr="003643F5" w:rsidRDefault="004D38D6" w:rsidP="008C42FB">
      <w:pPr>
        <w:spacing w:after="0" w:line="240" w:lineRule="auto"/>
        <w:jc w:val="right"/>
        <w:rPr>
          <w:rFonts w:cstheme="minorHAnsi"/>
          <w:lang w:val="ro-RO"/>
        </w:rPr>
      </w:pPr>
      <w:r w:rsidRPr="003643F5">
        <w:rPr>
          <w:rFonts w:cstheme="minorHAnsi"/>
          <w:lang w:val="ro-RO"/>
        </w:rPr>
        <w:t xml:space="preserve">Data </w:t>
      </w:r>
      <w:r w:rsidR="00ED0B32" w:rsidRPr="003643F5">
        <w:rPr>
          <w:rFonts w:cstheme="minorHAnsi"/>
          <w:lang w:val="ro-RO"/>
        </w:rPr>
        <w:t>7</w:t>
      </w:r>
      <w:r w:rsidRPr="003643F5">
        <w:rPr>
          <w:rFonts w:cstheme="minorHAnsi"/>
          <w:lang w:val="ro-RO"/>
        </w:rPr>
        <w:t>.02.2020</w:t>
      </w:r>
      <w:bookmarkStart w:id="2" w:name="_GoBack"/>
      <w:bookmarkEnd w:id="2"/>
    </w:p>
    <w:sectPr w:rsidR="00521275" w:rsidRPr="003643F5" w:rsidSect="00730861">
      <w:headerReference w:type="defaul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0D69" w14:textId="77777777" w:rsidR="00EF4CB6" w:rsidRDefault="00EF4CB6" w:rsidP="0020720D">
      <w:pPr>
        <w:spacing w:after="0" w:line="240" w:lineRule="auto"/>
      </w:pPr>
      <w:r>
        <w:separator/>
      </w:r>
    </w:p>
  </w:endnote>
  <w:endnote w:type="continuationSeparator" w:id="0">
    <w:p w14:paraId="5941B877" w14:textId="77777777" w:rsidR="00EF4CB6" w:rsidRDefault="00EF4CB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3A2B" w14:textId="77777777" w:rsidR="00EF4CB6" w:rsidRDefault="00EF4CB6" w:rsidP="0020720D">
      <w:pPr>
        <w:spacing w:after="0" w:line="240" w:lineRule="auto"/>
      </w:pPr>
      <w:r>
        <w:separator/>
      </w:r>
    </w:p>
  </w:footnote>
  <w:footnote w:type="continuationSeparator" w:id="0">
    <w:p w14:paraId="5BFCD34F" w14:textId="77777777" w:rsidR="00EF4CB6" w:rsidRDefault="00EF4CB6"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8338CA" w:rsidRPr="002B0759" w:rsidRDefault="008338CA"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4ACD"/>
    <w:multiLevelType w:val="hybridMultilevel"/>
    <w:tmpl w:val="0E88ED18"/>
    <w:lvl w:ilvl="0" w:tplc="D580063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955A0"/>
    <w:multiLevelType w:val="hybridMultilevel"/>
    <w:tmpl w:val="27C6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8"/>
  </w:num>
  <w:num w:numId="4">
    <w:abstractNumId w:val="1"/>
  </w:num>
  <w:num w:numId="5">
    <w:abstractNumId w:val="3"/>
  </w:num>
  <w:num w:numId="6">
    <w:abstractNumId w:val="4"/>
  </w:num>
  <w:num w:numId="7">
    <w:abstractNumId w:val="5"/>
  </w:num>
  <w:num w:numId="8">
    <w:abstractNumId w:val="10"/>
  </w:num>
  <w:num w:numId="9">
    <w:abstractNumId w:val="7"/>
  </w:num>
  <w:num w:numId="10">
    <w:abstractNumId w:val="9"/>
  </w:num>
  <w:num w:numId="11">
    <w:abstractNumId w:val="2"/>
  </w:num>
  <w:num w:numId="12">
    <w:abstractNumId w:val="11"/>
  </w:num>
  <w:num w:numId="13">
    <w:abstractNumId w:val="1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692"/>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33E"/>
    <w:rsid w:val="00176B83"/>
    <w:rsid w:val="001771AE"/>
    <w:rsid w:val="001773A7"/>
    <w:rsid w:val="00177DD5"/>
    <w:rsid w:val="00180C93"/>
    <w:rsid w:val="00180FB7"/>
    <w:rsid w:val="0018102D"/>
    <w:rsid w:val="00182CD9"/>
    <w:rsid w:val="0018360A"/>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43F5"/>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38D6"/>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0B8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58"/>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6BF"/>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4FD0"/>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512"/>
    <w:rsid w:val="006938BA"/>
    <w:rsid w:val="0069465D"/>
    <w:rsid w:val="006957A1"/>
    <w:rsid w:val="0069599F"/>
    <w:rsid w:val="006963FD"/>
    <w:rsid w:val="00696A84"/>
    <w:rsid w:val="0069776E"/>
    <w:rsid w:val="00697F6D"/>
    <w:rsid w:val="006A036A"/>
    <w:rsid w:val="006A06D9"/>
    <w:rsid w:val="006A0A4E"/>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27DAB"/>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57EE5"/>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BBF"/>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D7D5E"/>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4FC"/>
    <w:rsid w:val="007F7681"/>
    <w:rsid w:val="007F7BCE"/>
    <w:rsid w:val="00800741"/>
    <w:rsid w:val="008020D4"/>
    <w:rsid w:val="0080233A"/>
    <w:rsid w:val="00802666"/>
    <w:rsid w:val="00802A25"/>
    <w:rsid w:val="00802AA6"/>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8CA"/>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7E8"/>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D1C"/>
    <w:rsid w:val="00941012"/>
    <w:rsid w:val="0094193A"/>
    <w:rsid w:val="00941CB8"/>
    <w:rsid w:val="00943043"/>
    <w:rsid w:val="00943546"/>
    <w:rsid w:val="009436A1"/>
    <w:rsid w:val="009437A1"/>
    <w:rsid w:val="009441F4"/>
    <w:rsid w:val="009446CF"/>
    <w:rsid w:val="009453A7"/>
    <w:rsid w:val="0094559B"/>
    <w:rsid w:val="00945858"/>
    <w:rsid w:val="00945CA4"/>
    <w:rsid w:val="00946225"/>
    <w:rsid w:val="00946740"/>
    <w:rsid w:val="009473A7"/>
    <w:rsid w:val="0094773C"/>
    <w:rsid w:val="009503A7"/>
    <w:rsid w:val="00950BC0"/>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29A"/>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3F7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2D5"/>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3AD"/>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5F8"/>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2D83"/>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0D"/>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3A55"/>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466"/>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1A7B"/>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A84"/>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41E"/>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8E8"/>
    <w:rsid w:val="00DD7A45"/>
    <w:rsid w:val="00DE034A"/>
    <w:rsid w:val="00DE035E"/>
    <w:rsid w:val="00DE03D5"/>
    <w:rsid w:val="00DE0B20"/>
    <w:rsid w:val="00DE15AC"/>
    <w:rsid w:val="00DE209B"/>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4A11"/>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3D8E"/>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363"/>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0B32"/>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CB6"/>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C98"/>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4CA"/>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CDE3-B4FF-4CD4-B3CD-4E885B53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2020-02-14T13:28:00Z</dcterms:created>
  <dcterms:modified xsi:type="dcterms:W3CDTF">2020-02-14T13:29:00Z</dcterms:modified>
</cp:coreProperties>
</file>