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77A" w:rsidRDefault="0019277A" w:rsidP="008423B8">
      <w:pPr>
        <w:pStyle w:val="ListParagraph"/>
        <w:spacing w:after="0" w:line="240" w:lineRule="auto"/>
        <w:ind w:left="360" w:firstLine="0"/>
        <w:jc w:val="center"/>
        <w:rPr>
          <w:rFonts w:asciiTheme="minorHAnsi" w:hAnsiTheme="minorHAnsi"/>
          <w:b/>
          <w:noProof/>
          <w:color w:val="auto"/>
          <w:sz w:val="22"/>
        </w:rPr>
      </w:pPr>
    </w:p>
    <w:p w:rsidR="0019277A" w:rsidRDefault="0019277A" w:rsidP="008423B8">
      <w:pPr>
        <w:pStyle w:val="ListParagraph"/>
        <w:spacing w:after="0" w:line="240" w:lineRule="auto"/>
        <w:ind w:left="360" w:firstLine="0"/>
        <w:jc w:val="center"/>
        <w:rPr>
          <w:rFonts w:asciiTheme="minorHAnsi" w:hAnsiTheme="minorHAnsi"/>
          <w:b/>
          <w:noProof/>
          <w:color w:val="auto"/>
          <w:sz w:val="22"/>
        </w:rPr>
      </w:pPr>
    </w:p>
    <w:p w:rsidR="0019277A" w:rsidRDefault="0019277A" w:rsidP="008423B8">
      <w:pPr>
        <w:pStyle w:val="ListParagraph"/>
        <w:spacing w:after="0" w:line="240" w:lineRule="auto"/>
        <w:ind w:left="360" w:firstLine="0"/>
        <w:jc w:val="center"/>
        <w:rPr>
          <w:rFonts w:asciiTheme="minorHAnsi" w:hAnsiTheme="minorHAnsi"/>
          <w:b/>
          <w:noProof/>
          <w:color w:val="auto"/>
          <w:sz w:val="22"/>
        </w:rPr>
      </w:pPr>
    </w:p>
    <w:p w:rsidR="0019277A" w:rsidRDefault="0019277A" w:rsidP="008423B8">
      <w:pPr>
        <w:pStyle w:val="ListParagraph"/>
        <w:spacing w:after="0" w:line="240" w:lineRule="auto"/>
        <w:ind w:left="360" w:firstLine="0"/>
        <w:jc w:val="center"/>
        <w:rPr>
          <w:rFonts w:asciiTheme="minorHAnsi" w:hAnsiTheme="minorHAnsi"/>
          <w:b/>
          <w:noProof/>
          <w:color w:val="auto"/>
          <w:sz w:val="22"/>
        </w:rPr>
      </w:pPr>
    </w:p>
    <w:p w:rsidR="001A658E" w:rsidRPr="00607D64" w:rsidRDefault="001A658E" w:rsidP="008423B8">
      <w:pPr>
        <w:pStyle w:val="ListParagraph"/>
        <w:spacing w:after="0" w:line="240" w:lineRule="auto"/>
        <w:ind w:left="360" w:firstLine="0"/>
        <w:jc w:val="center"/>
        <w:rPr>
          <w:rFonts w:asciiTheme="minorHAnsi" w:hAnsiTheme="minorHAnsi"/>
          <w:b/>
          <w:noProof/>
          <w:color w:val="auto"/>
          <w:sz w:val="22"/>
        </w:rPr>
      </w:pPr>
      <w:r w:rsidRPr="00607D64">
        <w:rPr>
          <w:rFonts w:asciiTheme="minorHAnsi" w:hAnsiTheme="minorHAnsi"/>
          <w:b/>
          <w:noProof/>
          <w:color w:val="auto"/>
          <w:sz w:val="22"/>
        </w:rPr>
        <w:t>Contract  de servicii</w:t>
      </w:r>
    </w:p>
    <w:p w:rsidR="001A658E" w:rsidRPr="006E2214" w:rsidRDefault="001A658E" w:rsidP="001A658E">
      <w:pPr>
        <w:spacing w:after="0" w:line="240" w:lineRule="auto"/>
        <w:ind w:left="0" w:firstLine="0"/>
        <w:rPr>
          <w:rFonts w:asciiTheme="minorHAnsi" w:hAnsiTheme="minorHAnsi"/>
          <w:b/>
          <w:noProof/>
          <w:color w:val="auto"/>
          <w:sz w:val="24"/>
          <w:szCs w:val="20"/>
        </w:rPr>
      </w:pPr>
    </w:p>
    <w:p w:rsidR="001A658E" w:rsidRPr="006E2214" w:rsidRDefault="001A658E" w:rsidP="001A658E">
      <w:pPr>
        <w:spacing w:after="0" w:line="240" w:lineRule="auto"/>
        <w:ind w:left="0" w:firstLine="0"/>
        <w:rPr>
          <w:rFonts w:asciiTheme="minorHAnsi" w:hAnsiTheme="minorHAnsi"/>
          <w:b/>
          <w:i/>
          <w:noProof/>
          <w:color w:val="auto"/>
          <w:sz w:val="24"/>
          <w:szCs w:val="24"/>
        </w:rPr>
      </w:pPr>
    </w:p>
    <w:p w:rsidR="001A658E" w:rsidRPr="002B3E21" w:rsidRDefault="001A658E" w:rsidP="001A658E">
      <w:pPr>
        <w:spacing w:after="0" w:line="240" w:lineRule="auto"/>
        <w:ind w:left="0" w:firstLine="0"/>
        <w:rPr>
          <w:rFonts w:asciiTheme="minorHAnsi" w:hAnsiTheme="minorHAnsi"/>
          <w:noProof/>
          <w:color w:val="auto"/>
          <w:sz w:val="22"/>
          <w:lang w:val="ro-RO"/>
        </w:rPr>
      </w:pPr>
      <w:r w:rsidRPr="002B3E21">
        <w:rPr>
          <w:rFonts w:asciiTheme="minorHAnsi" w:hAnsiTheme="minorHAnsi"/>
          <w:b/>
          <w:i/>
          <w:noProof/>
          <w:color w:val="auto"/>
          <w:sz w:val="22"/>
          <w:lang w:val="ro-RO"/>
        </w:rPr>
        <w:t>1.Preambul</w:t>
      </w:r>
      <w:r w:rsidRPr="002B3E21">
        <w:rPr>
          <w:rFonts w:asciiTheme="minorHAnsi" w:hAnsiTheme="minorHAnsi"/>
          <w:noProof/>
          <w:color w:val="auto"/>
          <w:sz w:val="22"/>
          <w:lang w:val="ro-RO"/>
        </w:rPr>
        <w:t xml:space="preserve"> </w:t>
      </w:r>
    </w:p>
    <w:p w:rsidR="001A658E" w:rsidRPr="002B3E21" w:rsidRDefault="001A658E" w:rsidP="001A658E">
      <w:pPr>
        <w:spacing w:after="0" w:line="240" w:lineRule="auto"/>
        <w:ind w:left="0" w:firstLine="0"/>
        <w:rPr>
          <w:rFonts w:asciiTheme="minorHAnsi" w:hAnsiTheme="minorHAnsi"/>
          <w:b/>
          <w:noProof/>
          <w:color w:val="auto"/>
          <w:sz w:val="22"/>
          <w:lang w:val="ro-RO"/>
        </w:rPr>
      </w:pPr>
      <w:r w:rsidRPr="002B3E21">
        <w:rPr>
          <w:rFonts w:asciiTheme="minorHAnsi" w:hAnsiTheme="minorHAnsi"/>
          <w:noProof/>
          <w:color w:val="auto"/>
          <w:sz w:val="22"/>
          <w:lang w:val="ro-RO"/>
        </w:rPr>
        <w:tab/>
        <w:t xml:space="preserve">În temeiul art.7 alin.(5) din Legea nr.98 din 19 mai 2016 privind achizițiile publice și art.43-46 din Normele metodologice din 2 iunie 2016 de aplicare aprevederilor referitoare la atribuirea contractului de achiziție publică/acordului cadru din legea nr. 98/2016 privind achizițiile publice, s-a încheiat prezentul contract de prestări de servicii, </w:t>
      </w:r>
      <w:r w:rsidRPr="002B3E21">
        <w:rPr>
          <w:rFonts w:asciiTheme="minorHAnsi" w:hAnsiTheme="minorHAnsi"/>
          <w:b/>
          <w:noProof/>
          <w:color w:val="auto"/>
          <w:sz w:val="22"/>
          <w:lang w:val="ro-RO"/>
        </w:rPr>
        <w:t>între</w:t>
      </w:r>
    </w:p>
    <w:p w:rsidR="001A658E" w:rsidRPr="002B3E21" w:rsidRDefault="001A658E" w:rsidP="001A658E">
      <w:pPr>
        <w:spacing w:after="0" w:line="240" w:lineRule="auto"/>
        <w:ind w:left="0" w:firstLine="0"/>
        <w:rPr>
          <w:rFonts w:asciiTheme="minorHAnsi" w:hAnsiTheme="minorHAnsi"/>
          <w:b/>
          <w:noProof/>
          <w:color w:val="FF0000"/>
          <w:sz w:val="22"/>
          <w:lang w:val="ro-RO"/>
        </w:rPr>
      </w:pPr>
    </w:p>
    <w:p w:rsidR="001A658E" w:rsidRPr="002B3E21" w:rsidRDefault="001A658E" w:rsidP="001A658E">
      <w:pPr>
        <w:spacing w:after="0" w:line="240" w:lineRule="auto"/>
        <w:ind w:left="0" w:firstLine="0"/>
        <w:rPr>
          <w:rFonts w:asciiTheme="minorHAnsi" w:hAnsiTheme="minorHAnsi"/>
          <w:noProof/>
          <w:color w:val="auto"/>
          <w:sz w:val="22"/>
          <w:lang w:val="ro-RO"/>
        </w:rPr>
      </w:pPr>
      <w:r w:rsidRPr="002B3E21">
        <w:rPr>
          <w:rFonts w:asciiTheme="minorHAnsi" w:hAnsiTheme="minorHAnsi"/>
          <w:b/>
          <w:noProof/>
          <w:color w:val="auto"/>
          <w:sz w:val="22"/>
          <w:lang w:val="ro-RO"/>
        </w:rPr>
        <w:t>UNIVERSITATEA MARITIMĂ DIN CONSTANȚA</w:t>
      </w:r>
      <w:r w:rsidRPr="002B3E21">
        <w:rPr>
          <w:rFonts w:asciiTheme="minorHAnsi" w:hAnsiTheme="minorHAnsi"/>
          <w:noProof/>
          <w:color w:val="auto"/>
          <w:sz w:val="22"/>
          <w:lang w:val="ro-RO"/>
        </w:rPr>
        <w:t>, cu sediul în mun. Constanţa, str. Mircea cel Batrân, nr.104, telefon 0241/664.740, fax 0241/617.260, cod fiscal 2747321, cont  RO62TREZ23F650601200130X deschis la Trezoreria Constanta, reprezentată prin</w:t>
      </w:r>
      <w:r w:rsidRPr="002B3E21">
        <w:rPr>
          <w:rFonts w:asciiTheme="minorHAnsi" w:hAnsiTheme="minorHAnsi"/>
          <w:b/>
          <w:noProof/>
          <w:color w:val="auto"/>
          <w:sz w:val="22"/>
          <w:lang w:val="ro-RO"/>
        </w:rPr>
        <w:t xml:space="preserve"> </w:t>
      </w:r>
      <w:r w:rsidRPr="002B3E21">
        <w:rPr>
          <w:rFonts w:asciiTheme="minorHAnsi" w:hAnsiTheme="minorHAnsi"/>
          <w:b/>
          <w:bCs/>
          <w:i/>
          <w:iCs/>
          <w:noProof/>
          <w:color w:val="auto"/>
          <w:sz w:val="22"/>
          <w:lang w:val="ro-RO"/>
        </w:rPr>
        <w:t>Rector</w:t>
      </w:r>
      <w:r w:rsidRPr="002B3E21">
        <w:rPr>
          <w:rFonts w:asciiTheme="minorHAnsi" w:hAnsiTheme="minorHAnsi"/>
          <w:b/>
          <w:noProof/>
          <w:color w:val="auto"/>
          <w:sz w:val="22"/>
          <w:lang w:val="ro-RO"/>
        </w:rPr>
        <w:t xml:space="preserve">, </w:t>
      </w:r>
      <w:r w:rsidRPr="002B3E21">
        <w:rPr>
          <w:rFonts w:asciiTheme="minorHAnsi" w:hAnsiTheme="minorHAnsi"/>
          <w:b/>
          <w:bCs/>
          <w:noProof/>
          <w:color w:val="auto"/>
          <w:sz w:val="22"/>
          <w:lang w:val="ro-RO"/>
        </w:rPr>
        <w:t xml:space="preserve">Prof. univ. dr. ing. </w:t>
      </w:r>
      <w:r w:rsidR="0019277A">
        <w:rPr>
          <w:rFonts w:asciiTheme="minorHAnsi" w:hAnsiTheme="minorHAnsi"/>
          <w:b/>
          <w:bCs/>
          <w:noProof/>
          <w:color w:val="auto"/>
          <w:sz w:val="22"/>
          <w:lang w:val="ro-RO"/>
        </w:rPr>
        <w:t>Violeta-Vali CIUCUR</w:t>
      </w:r>
      <w:bookmarkStart w:id="0" w:name="_GoBack"/>
      <w:bookmarkEnd w:id="0"/>
      <w:r w:rsidRPr="002B3E21">
        <w:rPr>
          <w:rFonts w:asciiTheme="minorHAnsi" w:hAnsiTheme="minorHAnsi"/>
          <w:b/>
          <w:bCs/>
          <w:noProof/>
          <w:color w:val="auto"/>
          <w:sz w:val="22"/>
          <w:lang w:val="ro-RO"/>
        </w:rPr>
        <w:t xml:space="preserve"> </w:t>
      </w:r>
      <w:r w:rsidRPr="002B3E21">
        <w:rPr>
          <w:rFonts w:asciiTheme="minorHAnsi" w:hAnsiTheme="minorHAnsi"/>
          <w:noProof/>
          <w:color w:val="auto"/>
          <w:sz w:val="22"/>
          <w:lang w:val="ro-RO"/>
        </w:rPr>
        <w:t xml:space="preserve">în calitate de </w:t>
      </w:r>
      <w:r w:rsidRPr="002B3E21">
        <w:rPr>
          <w:rFonts w:asciiTheme="minorHAnsi" w:hAnsiTheme="minorHAnsi"/>
          <w:b/>
          <w:noProof/>
          <w:color w:val="auto"/>
          <w:sz w:val="22"/>
          <w:lang w:val="ro-RO"/>
        </w:rPr>
        <w:t>achizitor</w:t>
      </w:r>
      <w:r w:rsidRPr="002B3E21">
        <w:rPr>
          <w:rFonts w:asciiTheme="minorHAnsi" w:hAnsiTheme="minorHAnsi"/>
          <w:noProof/>
          <w:color w:val="auto"/>
          <w:sz w:val="22"/>
          <w:lang w:val="ro-RO"/>
        </w:rPr>
        <w:t>, pe de o parte</w:t>
      </w:r>
    </w:p>
    <w:p w:rsidR="001A658E" w:rsidRPr="002B3E21" w:rsidRDefault="001A658E" w:rsidP="001A658E">
      <w:pPr>
        <w:tabs>
          <w:tab w:val="left" w:pos="1116"/>
        </w:tabs>
        <w:spacing w:after="0" w:line="240" w:lineRule="auto"/>
        <w:ind w:left="0" w:firstLine="0"/>
        <w:rPr>
          <w:rFonts w:asciiTheme="minorHAnsi" w:hAnsiTheme="minorHAnsi"/>
          <w:noProof/>
          <w:color w:val="auto"/>
          <w:sz w:val="22"/>
          <w:lang w:val="ro-RO"/>
        </w:rPr>
      </w:pPr>
      <w:r w:rsidRPr="002B3E21">
        <w:rPr>
          <w:rFonts w:asciiTheme="minorHAnsi" w:hAnsiTheme="minorHAnsi"/>
          <w:noProof/>
          <w:color w:val="auto"/>
          <w:sz w:val="22"/>
          <w:lang w:val="ro-RO"/>
        </w:rPr>
        <w:t xml:space="preserve">şi </w:t>
      </w:r>
      <w:r w:rsidRPr="002B3E21">
        <w:rPr>
          <w:rFonts w:asciiTheme="minorHAnsi" w:hAnsiTheme="minorHAnsi"/>
          <w:noProof/>
          <w:color w:val="auto"/>
          <w:sz w:val="22"/>
          <w:lang w:val="ro-RO"/>
        </w:rPr>
        <w:tab/>
      </w:r>
    </w:p>
    <w:p w:rsidR="001A658E" w:rsidRPr="002B3E21" w:rsidRDefault="004D048A" w:rsidP="001A658E">
      <w:pPr>
        <w:spacing w:after="0" w:line="240" w:lineRule="auto"/>
        <w:ind w:left="0" w:firstLine="0"/>
        <w:rPr>
          <w:rFonts w:asciiTheme="minorHAnsi" w:hAnsiTheme="minorHAnsi"/>
          <w:noProof/>
          <w:color w:val="auto"/>
          <w:sz w:val="22"/>
          <w:lang w:val="ro-RO"/>
        </w:rPr>
      </w:pPr>
      <w:r>
        <w:rPr>
          <w:rFonts w:asciiTheme="minorHAnsi" w:hAnsiTheme="minorHAnsi"/>
          <w:b/>
          <w:noProof/>
          <w:color w:val="auto"/>
          <w:sz w:val="22"/>
          <w:lang w:val="ro-RO"/>
        </w:rPr>
        <w:t>SC ………..</w:t>
      </w:r>
      <w:r w:rsidR="001A658E" w:rsidRPr="002B3E21">
        <w:rPr>
          <w:rFonts w:asciiTheme="minorHAnsi" w:hAnsiTheme="minorHAnsi"/>
          <w:noProof/>
          <w:color w:val="auto"/>
          <w:sz w:val="22"/>
          <w:lang w:val="ro-RO"/>
        </w:rPr>
        <w:t xml:space="preserve"> cu sediul în mun.........................., înregistrată la Oficiul Registrului Comerţului sub nr. ........................., CIF ......................, cont ......................... deschis la ....................., reprezentată prin </w:t>
      </w:r>
      <w:r w:rsidR="001A658E" w:rsidRPr="002B3E21">
        <w:rPr>
          <w:rFonts w:asciiTheme="minorHAnsi" w:hAnsiTheme="minorHAnsi"/>
          <w:b/>
          <w:i/>
          <w:noProof/>
          <w:color w:val="auto"/>
          <w:sz w:val="22"/>
          <w:lang w:val="ro-RO"/>
        </w:rPr>
        <w:t>...........................................</w:t>
      </w:r>
      <w:r w:rsidR="001A658E" w:rsidRPr="002B3E21">
        <w:rPr>
          <w:rFonts w:asciiTheme="minorHAnsi" w:hAnsiTheme="minorHAnsi"/>
          <w:b/>
          <w:noProof/>
          <w:color w:val="auto"/>
          <w:sz w:val="22"/>
          <w:lang w:val="ro-RO"/>
        </w:rPr>
        <w:t xml:space="preserve">, </w:t>
      </w:r>
      <w:r w:rsidR="001A658E" w:rsidRPr="002B3E21">
        <w:rPr>
          <w:rFonts w:asciiTheme="minorHAnsi" w:hAnsiTheme="minorHAnsi"/>
          <w:noProof/>
          <w:color w:val="auto"/>
          <w:sz w:val="22"/>
          <w:lang w:val="ro-RO"/>
        </w:rPr>
        <w:t xml:space="preserve">în calitate de </w:t>
      </w:r>
      <w:r w:rsidR="001A658E" w:rsidRPr="002B3E21">
        <w:rPr>
          <w:rFonts w:asciiTheme="minorHAnsi" w:hAnsiTheme="minorHAnsi"/>
          <w:b/>
          <w:noProof/>
          <w:color w:val="auto"/>
          <w:sz w:val="22"/>
          <w:lang w:val="ro-RO"/>
        </w:rPr>
        <w:t>prestator</w:t>
      </w:r>
      <w:r w:rsidR="001A658E" w:rsidRPr="002B3E21">
        <w:rPr>
          <w:rFonts w:asciiTheme="minorHAnsi" w:hAnsiTheme="minorHAnsi"/>
          <w:noProof/>
          <w:color w:val="auto"/>
          <w:sz w:val="22"/>
          <w:lang w:val="ro-RO"/>
        </w:rPr>
        <w:t>, pe de altă parte.</w:t>
      </w:r>
    </w:p>
    <w:p w:rsidR="001A658E" w:rsidRPr="002B3E21" w:rsidRDefault="001A658E" w:rsidP="001A658E">
      <w:pPr>
        <w:spacing w:after="0" w:line="240" w:lineRule="auto"/>
        <w:ind w:left="0" w:firstLine="0"/>
        <w:rPr>
          <w:rFonts w:asciiTheme="minorHAnsi" w:hAnsiTheme="minorHAnsi"/>
          <w:b/>
          <w:i/>
          <w:noProof/>
          <w:color w:val="FF0000"/>
          <w:sz w:val="22"/>
          <w:lang w:val="ro-RO"/>
        </w:rPr>
      </w:pPr>
    </w:p>
    <w:p w:rsidR="001A658E" w:rsidRPr="002B3E21" w:rsidRDefault="001A658E" w:rsidP="001A658E">
      <w:pPr>
        <w:tabs>
          <w:tab w:val="left" w:pos="3720"/>
        </w:tabs>
        <w:spacing w:after="0" w:line="240" w:lineRule="auto"/>
        <w:ind w:left="0" w:firstLine="0"/>
        <w:rPr>
          <w:rFonts w:asciiTheme="minorHAnsi" w:hAnsiTheme="minorHAnsi"/>
          <w:b/>
          <w:i/>
          <w:noProof/>
          <w:color w:val="auto"/>
          <w:sz w:val="22"/>
          <w:lang w:val="ro-RO"/>
        </w:rPr>
      </w:pPr>
      <w:r w:rsidRPr="002B3E21">
        <w:rPr>
          <w:rFonts w:asciiTheme="minorHAnsi" w:hAnsiTheme="minorHAnsi"/>
          <w:b/>
          <w:i/>
          <w:noProof/>
          <w:color w:val="auto"/>
          <w:sz w:val="22"/>
          <w:lang w:val="ro-RO"/>
        </w:rPr>
        <w:t xml:space="preserve">2.Termeni şi definiţii </w:t>
      </w:r>
      <w:r w:rsidRPr="002B3E21">
        <w:rPr>
          <w:rFonts w:asciiTheme="minorHAnsi" w:hAnsiTheme="minorHAnsi"/>
          <w:b/>
          <w:i/>
          <w:noProof/>
          <w:color w:val="auto"/>
          <w:sz w:val="22"/>
          <w:lang w:val="ro-RO"/>
        </w:rPr>
        <w:tab/>
      </w:r>
    </w:p>
    <w:p w:rsidR="001A658E" w:rsidRPr="002B3E21" w:rsidRDefault="001A658E" w:rsidP="001A658E">
      <w:pPr>
        <w:spacing w:after="0" w:line="240" w:lineRule="auto"/>
        <w:ind w:left="0" w:firstLine="0"/>
        <w:rPr>
          <w:rFonts w:asciiTheme="minorHAnsi" w:hAnsiTheme="minorHAnsi"/>
          <w:noProof/>
          <w:color w:val="auto"/>
          <w:sz w:val="22"/>
          <w:lang w:val="it-IT"/>
        </w:rPr>
      </w:pPr>
      <w:r w:rsidRPr="002B3E21">
        <w:rPr>
          <w:rFonts w:asciiTheme="minorHAnsi" w:hAnsiTheme="minorHAnsi"/>
          <w:noProof/>
          <w:color w:val="auto"/>
          <w:sz w:val="22"/>
          <w:lang w:val="ro-RO"/>
        </w:rPr>
        <w:t>2.1 - În prezentul contract urmă</w:t>
      </w:r>
      <w:r w:rsidRPr="002B3E21">
        <w:rPr>
          <w:rFonts w:asciiTheme="minorHAnsi" w:hAnsiTheme="minorHAnsi"/>
          <w:noProof/>
          <w:color w:val="auto"/>
          <w:sz w:val="22"/>
          <w:lang w:val="it-IT"/>
        </w:rPr>
        <w:t>torii termeni vor fi definiţi şi interpretaţi astfel:</w:t>
      </w:r>
    </w:p>
    <w:p w:rsidR="006A5E3D" w:rsidRPr="006A5E3D" w:rsidRDefault="006A5E3D" w:rsidP="00C84539">
      <w:pPr>
        <w:numPr>
          <w:ilvl w:val="0"/>
          <w:numId w:val="5"/>
        </w:numPr>
        <w:tabs>
          <w:tab w:val="num" w:pos="709"/>
        </w:tabs>
        <w:overflowPunct w:val="0"/>
        <w:autoSpaceDE w:val="0"/>
        <w:autoSpaceDN w:val="0"/>
        <w:adjustRightInd w:val="0"/>
        <w:spacing w:after="0" w:line="240" w:lineRule="auto"/>
        <w:ind w:left="720"/>
        <w:textAlignment w:val="baseline"/>
        <w:rPr>
          <w:rFonts w:asciiTheme="minorHAnsi" w:hAnsiTheme="minorHAnsi"/>
          <w:noProof/>
          <w:sz w:val="22"/>
        </w:rPr>
      </w:pPr>
      <w:r w:rsidRPr="006A5E3D">
        <w:rPr>
          <w:rFonts w:asciiTheme="minorHAnsi" w:hAnsiTheme="minorHAnsi"/>
          <w:b/>
          <w:noProof/>
          <w:sz w:val="22"/>
        </w:rPr>
        <w:t xml:space="preserve">contract </w:t>
      </w:r>
      <w:r w:rsidRPr="006A5E3D">
        <w:rPr>
          <w:rFonts w:asciiTheme="minorHAnsi" w:hAnsiTheme="minorHAnsi"/>
          <w:noProof/>
          <w:sz w:val="22"/>
        </w:rPr>
        <w:t>- prezentul contract şi toate anexele sale;</w:t>
      </w:r>
    </w:p>
    <w:p w:rsidR="006A5E3D" w:rsidRPr="006A5E3D" w:rsidRDefault="006A5E3D" w:rsidP="00C84539">
      <w:pPr>
        <w:numPr>
          <w:ilvl w:val="0"/>
          <w:numId w:val="5"/>
        </w:numPr>
        <w:tabs>
          <w:tab w:val="num" w:pos="709"/>
        </w:tabs>
        <w:overflowPunct w:val="0"/>
        <w:autoSpaceDE w:val="0"/>
        <w:autoSpaceDN w:val="0"/>
        <w:adjustRightInd w:val="0"/>
        <w:spacing w:after="0" w:line="240" w:lineRule="auto"/>
        <w:ind w:left="720"/>
        <w:textAlignment w:val="baseline"/>
        <w:rPr>
          <w:rFonts w:asciiTheme="minorHAnsi" w:hAnsiTheme="minorHAnsi"/>
          <w:noProof/>
          <w:sz w:val="22"/>
        </w:rPr>
      </w:pPr>
      <w:r w:rsidRPr="006A5E3D">
        <w:rPr>
          <w:rFonts w:asciiTheme="minorHAnsi" w:hAnsiTheme="minorHAnsi"/>
          <w:b/>
          <w:noProof/>
          <w:sz w:val="22"/>
        </w:rPr>
        <w:t>achizitor şi prestator</w:t>
      </w:r>
      <w:r w:rsidRPr="006A5E3D">
        <w:rPr>
          <w:rFonts w:asciiTheme="minorHAnsi" w:hAnsiTheme="minorHAnsi"/>
          <w:noProof/>
          <w:sz w:val="22"/>
        </w:rPr>
        <w:t xml:space="preserve"> - părţile contractante, aşa cum sunt acestea numite în prezentul contract;</w:t>
      </w:r>
    </w:p>
    <w:p w:rsidR="006A5E3D" w:rsidRPr="006A5E3D" w:rsidRDefault="006A5E3D" w:rsidP="00C84539">
      <w:pPr>
        <w:numPr>
          <w:ilvl w:val="0"/>
          <w:numId w:val="5"/>
        </w:numPr>
        <w:tabs>
          <w:tab w:val="num" w:pos="709"/>
        </w:tabs>
        <w:overflowPunct w:val="0"/>
        <w:autoSpaceDE w:val="0"/>
        <w:autoSpaceDN w:val="0"/>
        <w:adjustRightInd w:val="0"/>
        <w:spacing w:after="0" w:line="240" w:lineRule="auto"/>
        <w:ind w:left="720"/>
        <w:textAlignment w:val="baseline"/>
        <w:rPr>
          <w:rFonts w:asciiTheme="minorHAnsi" w:hAnsiTheme="minorHAnsi"/>
          <w:noProof/>
          <w:sz w:val="22"/>
        </w:rPr>
      </w:pPr>
      <w:r w:rsidRPr="006A5E3D">
        <w:rPr>
          <w:rFonts w:asciiTheme="minorHAnsi" w:hAnsiTheme="minorHAnsi"/>
          <w:b/>
          <w:noProof/>
          <w:sz w:val="22"/>
        </w:rPr>
        <w:t xml:space="preserve">preţul contractului - </w:t>
      </w:r>
      <w:r w:rsidRPr="006A5E3D">
        <w:rPr>
          <w:rFonts w:asciiTheme="minorHAnsi" w:hAnsiTheme="minorHAnsi"/>
          <w:noProof/>
          <w:sz w:val="22"/>
        </w:rPr>
        <w:t>preţul plătibil prestatorului de către achizitor, în baza contractului, pentru îndeplinirea integrală şi corespunzătoare a tuturor obligaţiilor asumate prin contract, pentru serviciile efectiv acceptate ca fiind corespunzătoare de către Achizitor;</w:t>
      </w:r>
    </w:p>
    <w:p w:rsidR="006A5E3D" w:rsidRPr="006A5E3D" w:rsidRDefault="006A5E3D" w:rsidP="00C84539">
      <w:pPr>
        <w:numPr>
          <w:ilvl w:val="0"/>
          <w:numId w:val="5"/>
        </w:numPr>
        <w:tabs>
          <w:tab w:val="num" w:pos="709"/>
        </w:tabs>
        <w:overflowPunct w:val="0"/>
        <w:autoSpaceDE w:val="0"/>
        <w:autoSpaceDN w:val="0"/>
        <w:adjustRightInd w:val="0"/>
        <w:spacing w:after="0" w:line="240" w:lineRule="auto"/>
        <w:ind w:left="720"/>
        <w:textAlignment w:val="baseline"/>
        <w:rPr>
          <w:rFonts w:asciiTheme="minorHAnsi" w:hAnsiTheme="minorHAnsi"/>
          <w:noProof/>
          <w:sz w:val="22"/>
        </w:rPr>
      </w:pPr>
      <w:r w:rsidRPr="006A5E3D">
        <w:rPr>
          <w:rFonts w:asciiTheme="minorHAnsi" w:hAnsiTheme="minorHAnsi"/>
          <w:b/>
          <w:noProof/>
          <w:sz w:val="22"/>
        </w:rPr>
        <w:t>servicii</w:t>
      </w:r>
      <w:r w:rsidRPr="006A5E3D">
        <w:rPr>
          <w:rFonts w:asciiTheme="minorHAnsi" w:hAnsiTheme="minorHAnsi"/>
          <w:noProof/>
          <w:sz w:val="22"/>
        </w:rPr>
        <w:t xml:space="preserve"> – totalitatea activităţilor pe care prestatorul trebuie să le realizeze şi  care fac obiectul prezentului contract;</w:t>
      </w:r>
    </w:p>
    <w:p w:rsidR="006A5E3D" w:rsidRPr="006A5E3D" w:rsidRDefault="006A5E3D" w:rsidP="00C84539">
      <w:pPr>
        <w:numPr>
          <w:ilvl w:val="0"/>
          <w:numId w:val="5"/>
        </w:numPr>
        <w:tabs>
          <w:tab w:val="num" w:pos="709"/>
        </w:tabs>
        <w:overflowPunct w:val="0"/>
        <w:autoSpaceDE w:val="0"/>
        <w:autoSpaceDN w:val="0"/>
        <w:adjustRightInd w:val="0"/>
        <w:spacing w:after="0" w:line="240" w:lineRule="auto"/>
        <w:ind w:left="720"/>
        <w:textAlignment w:val="baseline"/>
        <w:rPr>
          <w:rFonts w:asciiTheme="minorHAnsi" w:hAnsiTheme="minorHAnsi"/>
          <w:noProof/>
          <w:sz w:val="22"/>
        </w:rPr>
      </w:pPr>
      <w:r w:rsidRPr="006A5E3D">
        <w:rPr>
          <w:rFonts w:asciiTheme="minorHAnsi" w:hAnsiTheme="minorHAnsi"/>
          <w:b/>
          <w:noProof/>
          <w:sz w:val="22"/>
        </w:rPr>
        <w:t>forţa majoră</w:t>
      </w:r>
      <w:r w:rsidRPr="006A5E3D">
        <w:rPr>
          <w:rFonts w:asciiTheme="minorHAnsi" w:hAnsiTheme="minorHAnsi"/>
          <w:noProof/>
          <w:sz w:val="22"/>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6A5E3D">
        <w:rPr>
          <w:rFonts w:asciiTheme="minorHAnsi" w:hAnsiTheme="minorHAnsi"/>
          <w:noProof/>
          <w:sz w:val="22"/>
          <w:lang w:val="es-ES"/>
        </w:rPr>
        <w:t>Nu este considerat forţă majoră un eveniment asemenea celor de mai sus care, fără a crea o imposibilitate de executare, face extrem de costisitoare executarea obligaţiilor uneia din părţi;</w:t>
      </w:r>
    </w:p>
    <w:p w:rsidR="006A5E3D" w:rsidRPr="006A5E3D" w:rsidRDefault="006A5E3D" w:rsidP="00C84539">
      <w:pPr>
        <w:numPr>
          <w:ilvl w:val="0"/>
          <w:numId w:val="5"/>
        </w:numPr>
        <w:tabs>
          <w:tab w:val="num" w:pos="709"/>
        </w:tabs>
        <w:overflowPunct w:val="0"/>
        <w:autoSpaceDE w:val="0"/>
        <w:autoSpaceDN w:val="0"/>
        <w:adjustRightInd w:val="0"/>
        <w:spacing w:after="0" w:line="240" w:lineRule="auto"/>
        <w:ind w:left="720"/>
        <w:textAlignment w:val="baseline"/>
        <w:rPr>
          <w:rFonts w:asciiTheme="minorHAnsi" w:hAnsiTheme="minorHAnsi"/>
          <w:noProof/>
          <w:sz w:val="22"/>
        </w:rPr>
      </w:pPr>
      <w:r w:rsidRPr="006A5E3D">
        <w:rPr>
          <w:rFonts w:asciiTheme="minorHAnsi" w:hAnsiTheme="minorHAnsi"/>
          <w:b/>
          <w:noProof/>
          <w:sz w:val="22"/>
        </w:rPr>
        <w:t xml:space="preserve">zi </w:t>
      </w:r>
      <w:r w:rsidRPr="006A5E3D">
        <w:rPr>
          <w:rFonts w:asciiTheme="minorHAnsi" w:hAnsiTheme="minorHAnsi"/>
          <w:noProof/>
          <w:sz w:val="22"/>
        </w:rPr>
        <w:t>- zi calendaristică; an - 365 de zile;</w:t>
      </w:r>
    </w:p>
    <w:p w:rsidR="006A5E3D" w:rsidRPr="006A5E3D" w:rsidRDefault="006A5E3D" w:rsidP="00C84539">
      <w:pPr>
        <w:numPr>
          <w:ilvl w:val="0"/>
          <w:numId w:val="5"/>
        </w:numPr>
        <w:overflowPunct w:val="0"/>
        <w:autoSpaceDE w:val="0"/>
        <w:autoSpaceDN w:val="0"/>
        <w:adjustRightInd w:val="0"/>
        <w:spacing w:after="0" w:line="240" w:lineRule="auto"/>
        <w:ind w:left="720"/>
        <w:textAlignment w:val="baseline"/>
        <w:rPr>
          <w:rFonts w:asciiTheme="minorHAnsi" w:hAnsiTheme="minorHAnsi"/>
          <w:noProof/>
          <w:sz w:val="22"/>
          <w:lang w:val="it-IT"/>
        </w:rPr>
      </w:pPr>
      <w:r w:rsidRPr="006A5E3D">
        <w:rPr>
          <w:rFonts w:asciiTheme="minorHAnsi" w:hAnsiTheme="minorHAnsi"/>
          <w:b/>
          <w:noProof/>
          <w:sz w:val="22"/>
          <w:lang w:val="it-IT"/>
        </w:rPr>
        <w:t xml:space="preserve">act adiţional - </w:t>
      </w:r>
      <w:r w:rsidRPr="006A5E3D">
        <w:rPr>
          <w:rFonts w:asciiTheme="minorHAnsi" w:hAnsiTheme="minorHAnsi"/>
          <w:noProof/>
          <w:sz w:val="22"/>
          <w:lang w:val="it-IT"/>
        </w:rPr>
        <w:t xml:space="preserve">document prin care se pot  modifica termenii şi condiţiile contractului de prestări servicii. </w:t>
      </w:r>
    </w:p>
    <w:p w:rsidR="006A5E3D" w:rsidRDefault="006A5E3D" w:rsidP="00C84539">
      <w:pPr>
        <w:numPr>
          <w:ilvl w:val="0"/>
          <w:numId w:val="5"/>
        </w:numPr>
        <w:overflowPunct w:val="0"/>
        <w:autoSpaceDE w:val="0"/>
        <w:autoSpaceDN w:val="0"/>
        <w:adjustRightInd w:val="0"/>
        <w:spacing w:after="0" w:line="240" w:lineRule="auto"/>
        <w:ind w:left="720"/>
        <w:textAlignment w:val="baseline"/>
        <w:rPr>
          <w:rFonts w:asciiTheme="minorHAnsi" w:hAnsiTheme="minorHAnsi"/>
          <w:sz w:val="22"/>
          <w:lang w:val="ro-RO" w:eastAsia="en-GB"/>
        </w:rPr>
      </w:pPr>
      <w:r w:rsidRPr="006A5E3D">
        <w:rPr>
          <w:rFonts w:asciiTheme="minorHAnsi" w:hAnsiTheme="minorHAnsi"/>
          <w:b/>
          <w:sz w:val="22"/>
          <w:lang w:val="ro-RO" w:eastAsia="en-GB"/>
        </w:rPr>
        <w:t>penalitate contractuală –</w:t>
      </w:r>
      <w:r w:rsidRPr="006A5E3D">
        <w:rPr>
          <w:rFonts w:asciiTheme="minorHAnsi" w:hAnsiTheme="minorHAnsi"/>
          <w:sz w:val="22"/>
          <w:lang w:val="ro-RO" w:eastAsia="en-GB"/>
        </w:rPr>
        <w:t xml:space="preserve"> despăgubirea stabilită în contractul de servicii ca fiind plătibilă de către una din părțile contractante către cealaltă parte, în caz de neîndeplinire sau îndeplinire necorespunzătoare a obligațiilor din contract.</w:t>
      </w:r>
    </w:p>
    <w:p w:rsidR="006A5E3D" w:rsidRPr="006A5E3D" w:rsidRDefault="006A5E3D" w:rsidP="006A5E3D">
      <w:pPr>
        <w:overflowPunct w:val="0"/>
        <w:autoSpaceDE w:val="0"/>
        <w:autoSpaceDN w:val="0"/>
        <w:adjustRightInd w:val="0"/>
        <w:spacing w:after="0" w:line="240" w:lineRule="auto"/>
        <w:ind w:left="720" w:firstLine="0"/>
        <w:textAlignment w:val="baseline"/>
        <w:rPr>
          <w:rFonts w:asciiTheme="minorHAnsi" w:hAnsiTheme="minorHAnsi"/>
          <w:sz w:val="22"/>
          <w:lang w:val="ro-RO" w:eastAsia="en-GB"/>
        </w:rPr>
      </w:pPr>
    </w:p>
    <w:p w:rsidR="001A658E" w:rsidRPr="002B3E21" w:rsidRDefault="001A658E" w:rsidP="001A658E">
      <w:pPr>
        <w:spacing w:after="0" w:line="240" w:lineRule="auto"/>
        <w:ind w:left="0" w:firstLine="0"/>
        <w:rPr>
          <w:rFonts w:asciiTheme="minorHAnsi" w:hAnsiTheme="minorHAnsi"/>
          <w:b/>
          <w:i/>
          <w:noProof/>
          <w:color w:val="auto"/>
          <w:sz w:val="22"/>
          <w:lang w:val="it-IT"/>
        </w:rPr>
      </w:pPr>
      <w:r w:rsidRPr="002B3E21">
        <w:rPr>
          <w:rFonts w:asciiTheme="minorHAnsi" w:hAnsiTheme="minorHAnsi"/>
          <w:b/>
          <w:i/>
          <w:noProof/>
          <w:color w:val="auto"/>
          <w:sz w:val="22"/>
          <w:lang w:val="it-IT"/>
        </w:rPr>
        <w:t>3. Interpretare</w:t>
      </w:r>
    </w:p>
    <w:p w:rsidR="001A658E" w:rsidRPr="002B3E21" w:rsidRDefault="001A658E" w:rsidP="001A658E">
      <w:pPr>
        <w:spacing w:after="0" w:line="240" w:lineRule="auto"/>
        <w:ind w:left="0" w:firstLine="0"/>
        <w:rPr>
          <w:rFonts w:asciiTheme="minorHAnsi" w:hAnsiTheme="minorHAnsi"/>
          <w:noProof/>
          <w:color w:val="auto"/>
          <w:sz w:val="22"/>
          <w:lang w:val="it-IT"/>
        </w:rPr>
      </w:pPr>
      <w:r w:rsidRPr="002B3E21">
        <w:rPr>
          <w:rFonts w:asciiTheme="minorHAnsi" w:hAnsiTheme="minorHAnsi"/>
          <w:noProof/>
          <w:color w:val="auto"/>
          <w:sz w:val="22"/>
          <w:lang w:val="it-IT"/>
        </w:rPr>
        <w:t>3.1. În prezentul contract, cu excepţia unei prevederi contrare, cuvintele la forma singular vor include forma de plural şi vice versa, acolo unde acest lucru este permis de context.</w:t>
      </w:r>
    </w:p>
    <w:p w:rsidR="002E5757" w:rsidRPr="002B3E21" w:rsidRDefault="001A658E" w:rsidP="001A658E">
      <w:pPr>
        <w:spacing w:after="0" w:line="240" w:lineRule="auto"/>
        <w:ind w:left="0" w:firstLine="0"/>
        <w:rPr>
          <w:rFonts w:asciiTheme="minorHAnsi" w:hAnsiTheme="minorHAnsi"/>
          <w:noProof/>
          <w:color w:val="auto"/>
          <w:sz w:val="22"/>
          <w:lang w:val="it-IT"/>
        </w:rPr>
      </w:pPr>
      <w:r w:rsidRPr="002B3E21">
        <w:rPr>
          <w:rFonts w:asciiTheme="minorHAnsi" w:hAnsiTheme="minorHAnsi"/>
          <w:noProof/>
          <w:color w:val="auto"/>
          <w:sz w:val="22"/>
          <w:lang w:val="it-IT"/>
        </w:rPr>
        <w:t>3.2. Termenul “zi”sau “zile” sau orice referire la zile reprezintă zile calendaristice dacă nu se specifică în mod diferit.</w:t>
      </w:r>
    </w:p>
    <w:p w:rsidR="001A658E" w:rsidRPr="002B3E21" w:rsidRDefault="001A658E" w:rsidP="001A658E">
      <w:pPr>
        <w:spacing w:after="0" w:line="240" w:lineRule="auto"/>
        <w:ind w:left="0" w:firstLine="0"/>
        <w:rPr>
          <w:rFonts w:asciiTheme="minorHAnsi" w:hAnsiTheme="minorHAnsi"/>
          <w:noProof/>
          <w:color w:val="auto"/>
          <w:sz w:val="22"/>
          <w:lang w:val="it-IT"/>
        </w:rPr>
      </w:pPr>
      <w:r w:rsidRPr="002B3E21">
        <w:rPr>
          <w:rFonts w:asciiTheme="minorHAnsi" w:hAnsiTheme="minorHAnsi"/>
          <w:noProof/>
          <w:color w:val="auto"/>
          <w:sz w:val="22"/>
          <w:lang w:val="it-IT"/>
        </w:rPr>
        <w:t>3.3. Cuvintele referitoare la persoane sau părţi vor include societăţile şi companiile, precum şi orice organizaţie având personalitate juridică.</w:t>
      </w:r>
    </w:p>
    <w:p w:rsidR="001A658E" w:rsidRPr="002B3E21" w:rsidRDefault="001A658E" w:rsidP="001A658E">
      <w:pPr>
        <w:spacing w:after="0" w:line="240" w:lineRule="auto"/>
        <w:ind w:left="0" w:firstLine="0"/>
        <w:rPr>
          <w:rFonts w:asciiTheme="minorHAnsi" w:hAnsiTheme="minorHAnsi"/>
          <w:noProof/>
          <w:color w:val="auto"/>
          <w:sz w:val="22"/>
          <w:lang w:val="ro-RO"/>
        </w:rPr>
      </w:pPr>
      <w:r w:rsidRPr="002B3E21">
        <w:rPr>
          <w:rFonts w:asciiTheme="minorHAnsi" w:hAnsiTheme="minorHAnsi"/>
          <w:noProof/>
          <w:color w:val="auto"/>
          <w:sz w:val="22"/>
          <w:lang w:val="it-IT"/>
        </w:rPr>
        <w:t>3.4. Clauzele şi expresiile vor fi interpretate prin</w:t>
      </w:r>
      <w:r w:rsidR="0061732D" w:rsidRPr="002B3E21">
        <w:rPr>
          <w:rFonts w:asciiTheme="minorHAnsi" w:hAnsiTheme="minorHAnsi"/>
          <w:noProof/>
          <w:color w:val="auto"/>
          <w:sz w:val="22"/>
          <w:lang w:val="it-IT"/>
        </w:rPr>
        <w:t xml:space="preserve"> raportare la întregul contract</w:t>
      </w:r>
      <w:r w:rsidRPr="002B3E21">
        <w:rPr>
          <w:rFonts w:asciiTheme="minorHAnsi" w:hAnsiTheme="minorHAnsi"/>
          <w:noProof/>
          <w:color w:val="auto"/>
          <w:sz w:val="22"/>
          <w:lang w:val="it-IT"/>
        </w:rPr>
        <w:t>.</w:t>
      </w:r>
    </w:p>
    <w:p w:rsidR="006B70D3" w:rsidRDefault="006B70D3" w:rsidP="001A658E">
      <w:pPr>
        <w:spacing w:after="0" w:line="240" w:lineRule="auto"/>
        <w:ind w:left="0" w:firstLine="0"/>
        <w:rPr>
          <w:rFonts w:asciiTheme="minorHAnsi" w:hAnsiTheme="minorHAnsi"/>
          <w:b/>
          <w:noProof/>
          <w:color w:val="FF0000"/>
          <w:sz w:val="22"/>
          <w:lang w:val="it-IT"/>
        </w:rPr>
      </w:pPr>
    </w:p>
    <w:p w:rsidR="0019277A" w:rsidRDefault="0019277A" w:rsidP="001A658E">
      <w:pPr>
        <w:spacing w:after="0" w:line="240" w:lineRule="auto"/>
        <w:ind w:left="0" w:firstLine="0"/>
        <w:rPr>
          <w:rFonts w:asciiTheme="minorHAnsi" w:hAnsiTheme="minorHAnsi"/>
          <w:b/>
          <w:noProof/>
          <w:color w:val="FF0000"/>
          <w:sz w:val="22"/>
          <w:lang w:val="it-IT"/>
        </w:rPr>
      </w:pPr>
    </w:p>
    <w:p w:rsidR="0019277A" w:rsidRDefault="0019277A" w:rsidP="001A658E">
      <w:pPr>
        <w:spacing w:after="0" w:line="240" w:lineRule="auto"/>
        <w:ind w:left="0" w:firstLine="0"/>
        <w:rPr>
          <w:rFonts w:asciiTheme="minorHAnsi" w:hAnsiTheme="minorHAnsi"/>
          <w:b/>
          <w:noProof/>
          <w:color w:val="FF0000"/>
          <w:sz w:val="22"/>
          <w:lang w:val="it-IT"/>
        </w:rPr>
      </w:pPr>
    </w:p>
    <w:p w:rsidR="0019277A" w:rsidRPr="002B3E21" w:rsidRDefault="0019277A" w:rsidP="001A658E">
      <w:pPr>
        <w:spacing w:after="0" w:line="240" w:lineRule="auto"/>
        <w:ind w:left="0" w:firstLine="0"/>
        <w:rPr>
          <w:rFonts w:asciiTheme="minorHAnsi" w:hAnsiTheme="minorHAnsi"/>
          <w:b/>
          <w:noProof/>
          <w:color w:val="FF0000"/>
          <w:sz w:val="22"/>
          <w:lang w:val="it-IT"/>
        </w:rPr>
      </w:pPr>
    </w:p>
    <w:p w:rsidR="001A658E" w:rsidRPr="002B3E21" w:rsidRDefault="001A658E" w:rsidP="001A658E">
      <w:pPr>
        <w:spacing w:after="0" w:line="240" w:lineRule="auto"/>
        <w:ind w:left="0" w:firstLine="0"/>
        <w:rPr>
          <w:rFonts w:asciiTheme="minorHAnsi" w:hAnsiTheme="minorHAnsi"/>
          <w:b/>
          <w:i/>
          <w:noProof/>
          <w:color w:val="auto"/>
          <w:sz w:val="22"/>
          <w:lang w:val="it-IT"/>
        </w:rPr>
      </w:pPr>
      <w:r w:rsidRPr="002B3E21">
        <w:rPr>
          <w:rFonts w:asciiTheme="minorHAnsi" w:hAnsiTheme="minorHAnsi"/>
          <w:b/>
          <w:i/>
          <w:noProof/>
          <w:color w:val="auto"/>
          <w:sz w:val="22"/>
          <w:lang w:val="it-IT"/>
        </w:rPr>
        <w:t>4.Obiectul contractului</w:t>
      </w:r>
    </w:p>
    <w:p w:rsidR="001A658E" w:rsidRPr="00F759D2" w:rsidRDefault="001A658E" w:rsidP="005F50D0">
      <w:pPr>
        <w:spacing w:after="0" w:line="240" w:lineRule="auto"/>
        <w:ind w:left="0" w:firstLine="0"/>
        <w:rPr>
          <w:rFonts w:asciiTheme="minorHAnsi" w:hAnsiTheme="minorHAnsi"/>
          <w:color w:val="auto"/>
          <w:sz w:val="22"/>
          <w:lang w:val="ro-RO"/>
        </w:rPr>
      </w:pPr>
      <w:r w:rsidRPr="002B3E21">
        <w:rPr>
          <w:rFonts w:asciiTheme="minorHAnsi" w:hAnsiTheme="minorHAnsi"/>
          <w:color w:val="auto"/>
          <w:sz w:val="22"/>
          <w:lang w:val="it-IT"/>
        </w:rPr>
        <w:t xml:space="preserve">4.1. </w:t>
      </w:r>
      <w:r w:rsidRPr="00662926">
        <w:rPr>
          <w:rFonts w:asciiTheme="minorHAnsi" w:hAnsiTheme="minorHAnsi"/>
          <w:color w:val="auto"/>
          <w:sz w:val="22"/>
          <w:lang w:val="ro-RO"/>
        </w:rPr>
        <w:t xml:space="preserve">Prestatorul se obligă să presteze </w:t>
      </w:r>
      <w:r w:rsidR="00662926" w:rsidRPr="0019277A">
        <w:rPr>
          <w:rFonts w:asciiTheme="minorHAnsi" w:hAnsiTheme="minorHAnsi"/>
          <w:b/>
          <w:i/>
          <w:color w:val="auto"/>
          <w:sz w:val="22"/>
          <w:lang w:val="ro-RO"/>
        </w:rPr>
        <w:t>“</w:t>
      </w:r>
      <w:r w:rsidR="0019277A" w:rsidRPr="0019277A">
        <w:rPr>
          <w:rFonts w:asciiTheme="minorHAnsi" w:hAnsiTheme="minorHAnsi"/>
          <w:b/>
          <w:i/>
          <w:color w:val="auto"/>
          <w:sz w:val="22"/>
          <w:lang w:val="ro-RO"/>
        </w:rPr>
        <w:t xml:space="preserve">Servicii de suport tehnic hardware si software pentru utilizatori platforma </w:t>
      </w:r>
      <w:proofErr w:type="spellStart"/>
      <w:r w:rsidR="0019277A" w:rsidRPr="0019277A">
        <w:rPr>
          <w:rFonts w:asciiTheme="minorHAnsi" w:hAnsiTheme="minorHAnsi"/>
          <w:b/>
          <w:i/>
          <w:color w:val="auto"/>
          <w:sz w:val="22"/>
          <w:lang w:val="ro-RO"/>
        </w:rPr>
        <w:t>eCampus</w:t>
      </w:r>
      <w:proofErr w:type="spellEnd"/>
      <w:r w:rsidR="0019277A" w:rsidRPr="0019277A">
        <w:rPr>
          <w:rFonts w:asciiTheme="minorHAnsi" w:hAnsiTheme="minorHAnsi"/>
          <w:b/>
          <w:i/>
          <w:color w:val="auto"/>
          <w:sz w:val="22"/>
          <w:lang w:val="ro-RO"/>
        </w:rPr>
        <w:t xml:space="preserve"> de predare cursuri online</w:t>
      </w:r>
      <w:r w:rsidRPr="0019277A">
        <w:rPr>
          <w:rFonts w:asciiTheme="minorHAnsi" w:hAnsiTheme="minorHAnsi"/>
          <w:b/>
          <w:i/>
          <w:color w:val="auto"/>
          <w:sz w:val="22"/>
          <w:lang w:val="ro-RO"/>
        </w:rPr>
        <w:t>”</w:t>
      </w:r>
      <w:r w:rsidR="00D65490" w:rsidRPr="0019277A">
        <w:rPr>
          <w:rFonts w:asciiTheme="minorHAnsi" w:hAnsiTheme="minorHAnsi"/>
          <w:color w:val="auto"/>
          <w:sz w:val="22"/>
          <w:lang w:val="ro-RO"/>
        </w:rPr>
        <w:t xml:space="preserve"> </w:t>
      </w:r>
      <w:r w:rsidRPr="0019277A">
        <w:rPr>
          <w:rFonts w:asciiTheme="minorHAnsi" w:hAnsiTheme="minorHAnsi"/>
          <w:color w:val="auto"/>
          <w:sz w:val="22"/>
          <w:lang w:val="ro-RO"/>
        </w:rPr>
        <w:t>conform</w:t>
      </w:r>
      <w:r w:rsidRPr="00F759D2">
        <w:rPr>
          <w:rFonts w:asciiTheme="minorHAnsi" w:hAnsiTheme="minorHAnsi"/>
          <w:color w:val="auto"/>
          <w:sz w:val="22"/>
          <w:lang w:val="ro-RO"/>
        </w:rPr>
        <w:t xml:space="preserve"> specificații</w:t>
      </w:r>
      <w:r w:rsidR="00D65490" w:rsidRPr="00F759D2">
        <w:rPr>
          <w:rFonts w:asciiTheme="minorHAnsi" w:hAnsiTheme="minorHAnsi"/>
          <w:color w:val="auto"/>
          <w:sz w:val="22"/>
          <w:lang w:val="ro-RO"/>
        </w:rPr>
        <w:t xml:space="preserve"> </w:t>
      </w:r>
      <w:proofErr w:type="spellStart"/>
      <w:r w:rsidR="0019277A">
        <w:rPr>
          <w:rFonts w:asciiTheme="minorHAnsi" w:hAnsiTheme="minorHAnsi"/>
          <w:color w:val="auto"/>
          <w:sz w:val="22"/>
          <w:lang w:val="ro-RO"/>
        </w:rPr>
        <w:t>Anunt</w:t>
      </w:r>
      <w:proofErr w:type="spellEnd"/>
      <w:r w:rsidR="0019277A">
        <w:rPr>
          <w:rFonts w:asciiTheme="minorHAnsi" w:hAnsiTheme="minorHAnsi"/>
          <w:color w:val="auto"/>
          <w:sz w:val="22"/>
          <w:lang w:val="ro-RO"/>
        </w:rPr>
        <w:t xml:space="preserve"> de publicitate</w:t>
      </w:r>
      <w:r w:rsidR="00D65490" w:rsidRPr="00F759D2">
        <w:rPr>
          <w:rFonts w:asciiTheme="minorHAnsi" w:hAnsiTheme="minorHAnsi"/>
          <w:color w:val="auto"/>
          <w:sz w:val="22"/>
          <w:lang w:val="ro-RO"/>
        </w:rPr>
        <w:t xml:space="preserve">, Propunere tehnică și Propunere </w:t>
      </w:r>
      <w:r w:rsidRPr="00F759D2">
        <w:rPr>
          <w:rFonts w:asciiTheme="minorHAnsi" w:hAnsiTheme="minorHAnsi"/>
          <w:color w:val="auto"/>
          <w:sz w:val="22"/>
          <w:lang w:val="ro-RO"/>
        </w:rPr>
        <w:t>financiară prestator.</w:t>
      </w:r>
      <w:r w:rsidRPr="00F759D2">
        <w:rPr>
          <w:rFonts w:asciiTheme="minorHAnsi" w:hAnsiTheme="minorHAnsi"/>
          <w:b/>
          <w:color w:val="auto"/>
          <w:sz w:val="22"/>
          <w:lang w:val="ro-RO"/>
        </w:rPr>
        <w:t xml:space="preserve"> </w:t>
      </w:r>
    </w:p>
    <w:p w:rsidR="001A658E" w:rsidRPr="00F759D2" w:rsidRDefault="001A658E" w:rsidP="001A658E">
      <w:pPr>
        <w:spacing w:after="0" w:line="240" w:lineRule="auto"/>
        <w:ind w:left="0" w:firstLine="0"/>
        <w:rPr>
          <w:rFonts w:asciiTheme="minorHAnsi" w:hAnsiTheme="minorHAnsi"/>
          <w:color w:val="auto"/>
          <w:sz w:val="22"/>
          <w:lang w:val="ro-RO"/>
        </w:rPr>
      </w:pPr>
      <w:r w:rsidRPr="00F759D2">
        <w:rPr>
          <w:rFonts w:asciiTheme="minorHAnsi" w:hAnsiTheme="minorHAnsi"/>
          <w:color w:val="auto"/>
          <w:sz w:val="22"/>
          <w:lang w:val="ro-RO"/>
        </w:rPr>
        <w:lastRenderedPageBreak/>
        <w:t xml:space="preserve">4.2. Achizitorul se obligă să </w:t>
      </w:r>
      <w:proofErr w:type="spellStart"/>
      <w:r w:rsidRPr="00F759D2">
        <w:rPr>
          <w:rFonts w:asciiTheme="minorHAnsi" w:hAnsiTheme="minorHAnsi"/>
          <w:color w:val="auto"/>
          <w:sz w:val="22"/>
          <w:lang w:val="ro-RO"/>
        </w:rPr>
        <w:t>plătescă</w:t>
      </w:r>
      <w:proofErr w:type="spellEnd"/>
      <w:r w:rsidR="00B23E91" w:rsidRPr="00F759D2">
        <w:rPr>
          <w:rFonts w:asciiTheme="minorHAnsi" w:hAnsiTheme="minorHAnsi"/>
          <w:color w:val="auto"/>
          <w:sz w:val="22"/>
          <w:lang w:val="ro-RO"/>
        </w:rPr>
        <w:t xml:space="preserve"> </w:t>
      </w:r>
      <w:r w:rsidR="00A025AB" w:rsidRPr="00F759D2">
        <w:rPr>
          <w:rFonts w:asciiTheme="minorHAnsi" w:hAnsiTheme="minorHAnsi"/>
          <w:color w:val="auto"/>
          <w:sz w:val="22"/>
          <w:lang w:val="ro-RO"/>
        </w:rPr>
        <w:t xml:space="preserve">lunar </w:t>
      </w:r>
      <w:r w:rsidRPr="00F759D2">
        <w:rPr>
          <w:rFonts w:asciiTheme="minorHAnsi" w:hAnsiTheme="minorHAnsi"/>
          <w:color w:val="auto"/>
          <w:sz w:val="22"/>
          <w:lang w:val="ro-RO"/>
        </w:rPr>
        <w:t xml:space="preserve">preţul convenit </w:t>
      </w:r>
      <w:r w:rsidR="00B23E91" w:rsidRPr="00F759D2">
        <w:rPr>
          <w:rFonts w:asciiTheme="minorHAnsi" w:hAnsiTheme="minorHAnsi" w:cs="Calibri"/>
          <w:color w:val="auto"/>
          <w:sz w:val="22"/>
          <w:lang w:val="ro-RO"/>
        </w:rPr>
        <w:t>pentru îndeplinirea completa, de calitate si conforma a contractului.</w:t>
      </w:r>
    </w:p>
    <w:p w:rsidR="001A658E" w:rsidRPr="00F759D2" w:rsidRDefault="001A658E" w:rsidP="001A658E">
      <w:pPr>
        <w:spacing w:after="0" w:line="240" w:lineRule="auto"/>
        <w:ind w:left="0" w:firstLine="0"/>
        <w:rPr>
          <w:rFonts w:asciiTheme="minorHAnsi" w:hAnsiTheme="minorHAnsi"/>
          <w:color w:val="FF0000"/>
          <w:sz w:val="22"/>
          <w:lang w:val="ro-RO"/>
        </w:rPr>
      </w:pPr>
    </w:p>
    <w:p w:rsidR="001A658E" w:rsidRPr="00F759D2" w:rsidRDefault="001A658E" w:rsidP="001A658E">
      <w:pPr>
        <w:spacing w:after="0" w:line="240" w:lineRule="auto"/>
        <w:ind w:left="0" w:firstLine="0"/>
        <w:rPr>
          <w:rFonts w:asciiTheme="minorHAnsi" w:hAnsiTheme="minorHAnsi"/>
          <w:b/>
          <w:i/>
          <w:color w:val="auto"/>
          <w:sz w:val="22"/>
          <w:lang w:val="ro-RO"/>
        </w:rPr>
      </w:pPr>
      <w:r w:rsidRPr="00F759D2">
        <w:rPr>
          <w:rFonts w:asciiTheme="minorHAnsi" w:hAnsiTheme="minorHAnsi"/>
          <w:b/>
          <w:i/>
          <w:color w:val="auto"/>
          <w:sz w:val="22"/>
          <w:lang w:val="ro-RO"/>
        </w:rPr>
        <w:t>5.Preţul contractului</w:t>
      </w:r>
    </w:p>
    <w:p w:rsidR="00DA57AA" w:rsidRPr="00F759D2" w:rsidRDefault="001A658E" w:rsidP="001A658E">
      <w:pPr>
        <w:spacing w:after="0" w:line="240" w:lineRule="auto"/>
        <w:ind w:left="0" w:firstLine="0"/>
        <w:rPr>
          <w:rFonts w:asciiTheme="minorHAnsi" w:hAnsiTheme="minorHAnsi"/>
          <w:noProof/>
          <w:color w:val="auto"/>
          <w:sz w:val="22"/>
          <w:lang w:val="ro-RO"/>
        </w:rPr>
      </w:pPr>
      <w:r w:rsidRPr="00F759D2">
        <w:rPr>
          <w:rFonts w:asciiTheme="minorHAnsi" w:hAnsiTheme="minorHAnsi"/>
          <w:noProof/>
          <w:color w:val="auto"/>
          <w:sz w:val="22"/>
          <w:lang w:val="ro-RO"/>
        </w:rPr>
        <w:t xml:space="preserve">5.1. Preţul </w:t>
      </w:r>
      <w:r w:rsidR="00A025AB" w:rsidRPr="00F759D2">
        <w:rPr>
          <w:rFonts w:asciiTheme="minorHAnsi" w:hAnsiTheme="minorHAnsi"/>
          <w:noProof/>
          <w:color w:val="auto"/>
          <w:sz w:val="22"/>
          <w:lang w:val="ro-RO"/>
        </w:rPr>
        <w:t xml:space="preserve">lunar, </w:t>
      </w:r>
      <w:r w:rsidRPr="00F759D2">
        <w:rPr>
          <w:rFonts w:asciiTheme="minorHAnsi" w:hAnsiTheme="minorHAnsi"/>
          <w:noProof/>
          <w:color w:val="auto"/>
          <w:sz w:val="22"/>
          <w:lang w:val="ro-RO"/>
        </w:rPr>
        <w:t xml:space="preserve">convenit pentru îndeplinirea contractului, conform propunere tehnico-financiară prestator, plătibil prestatorului de către achizitor, este de </w:t>
      </w:r>
      <w:r w:rsidR="004D048A">
        <w:rPr>
          <w:rFonts w:asciiTheme="minorHAnsi" w:hAnsiTheme="minorHAnsi"/>
          <w:b/>
          <w:noProof/>
          <w:color w:val="auto"/>
          <w:sz w:val="22"/>
          <w:lang w:val="ro-RO"/>
        </w:rPr>
        <w:t>………………….</w:t>
      </w:r>
      <w:r w:rsidRPr="00F759D2">
        <w:rPr>
          <w:rFonts w:asciiTheme="minorHAnsi" w:hAnsiTheme="minorHAnsi"/>
          <w:b/>
          <w:noProof/>
          <w:color w:val="auto"/>
          <w:sz w:val="22"/>
          <w:lang w:val="ro-RO"/>
        </w:rPr>
        <w:t xml:space="preserve"> lei</w:t>
      </w:r>
      <w:r w:rsidRPr="00F759D2">
        <w:rPr>
          <w:rFonts w:asciiTheme="minorHAnsi" w:hAnsiTheme="minorHAnsi"/>
          <w:noProof/>
          <w:color w:val="auto"/>
          <w:sz w:val="22"/>
          <w:lang w:val="ro-RO"/>
        </w:rPr>
        <w:t>, valoare la care se adaugă TVA.</w:t>
      </w:r>
    </w:p>
    <w:p w:rsidR="00B23E91" w:rsidRPr="00F759D2" w:rsidRDefault="00B23E91" w:rsidP="00B23E91">
      <w:pPr>
        <w:spacing w:after="0" w:line="240" w:lineRule="auto"/>
        <w:rPr>
          <w:rFonts w:asciiTheme="minorHAnsi" w:hAnsiTheme="minorHAnsi" w:cs="Calibri"/>
          <w:color w:val="auto"/>
          <w:sz w:val="22"/>
          <w:lang w:val="ro-RO"/>
        </w:rPr>
      </w:pPr>
      <w:r w:rsidRPr="00F759D2">
        <w:rPr>
          <w:rFonts w:asciiTheme="minorHAnsi" w:hAnsiTheme="minorHAnsi" w:cs="Calibri"/>
          <w:color w:val="auto"/>
          <w:sz w:val="22"/>
          <w:lang w:val="ro-RO"/>
        </w:rPr>
        <w:t xml:space="preserve">(2) Preţul este ferm şi nu poate ﬁ </w:t>
      </w:r>
      <w:proofErr w:type="spellStart"/>
      <w:r w:rsidRPr="00F759D2">
        <w:rPr>
          <w:rFonts w:asciiTheme="minorHAnsi" w:hAnsiTheme="minorHAnsi" w:cs="Calibri"/>
          <w:color w:val="auto"/>
          <w:sz w:val="22"/>
          <w:lang w:val="ro-RO"/>
        </w:rPr>
        <w:t>modi</w:t>
      </w:r>
      <w:proofErr w:type="spellEnd"/>
      <w:r w:rsidRPr="00F759D2">
        <w:rPr>
          <w:rFonts w:asciiTheme="minorHAnsi" w:hAnsiTheme="minorHAnsi" w:cs="Calibri"/>
          <w:color w:val="auto"/>
          <w:sz w:val="22"/>
          <w:lang w:val="ro-RO"/>
        </w:rPr>
        <w:t xml:space="preserve">ﬁcat pe întreaga perioada de derulare a contractului. </w:t>
      </w:r>
    </w:p>
    <w:p w:rsidR="00914066" w:rsidRPr="00F759D2" w:rsidRDefault="00914066" w:rsidP="00B23E91">
      <w:pPr>
        <w:spacing w:after="0" w:line="240" w:lineRule="auto"/>
        <w:rPr>
          <w:rFonts w:ascii="Calibri" w:hAnsi="Calibri" w:cs="Calibri"/>
          <w:color w:val="auto"/>
          <w:sz w:val="22"/>
          <w:lang w:val="ro-RO"/>
        </w:rPr>
      </w:pPr>
      <w:r w:rsidRPr="00F759D2">
        <w:rPr>
          <w:rFonts w:ascii="Calibri" w:hAnsi="Calibri" w:cs="Calibri"/>
          <w:noProof/>
          <w:color w:val="auto"/>
          <w:sz w:val="22"/>
          <w:lang w:val="ro-RO"/>
        </w:rPr>
        <w:t xml:space="preserve">5.2 Pretul contractului include </w:t>
      </w:r>
      <w:r w:rsidRPr="00F759D2">
        <w:rPr>
          <w:rFonts w:ascii="Calibri" w:hAnsi="Calibri" w:cs="Calibri"/>
          <w:color w:val="auto"/>
          <w:sz w:val="22"/>
          <w:lang w:val="ro-RO"/>
        </w:rPr>
        <w:t xml:space="preserve">toate cheltuielile directe si indirecte, toate cheltuieli generate de orice alta categorie de </w:t>
      </w:r>
      <w:proofErr w:type="spellStart"/>
      <w:r w:rsidRPr="00F759D2">
        <w:rPr>
          <w:rFonts w:ascii="Calibri" w:hAnsi="Calibri" w:cs="Calibri"/>
          <w:color w:val="auto"/>
          <w:sz w:val="22"/>
          <w:lang w:val="ro-RO"/>
        </w:rPr>
        <w:t>activitati</w:t>
      </w:r>
      <w:proofErr w:type="spellEnd"/>
      <w:r w:rsidRPr="00F759D2">
        <w:rPr>
          <w:rFonts w:ascii="Calibri" w:hAnsi="Calibri" w:cs="Calibri"/>
          <w:color w:val="auto"/>
          <w:sz w:val="22"/>
          <w:lang w:val="ro-RO"/>
        </w:rPr>
        <w:t xml:space="preserve"> ocazionate de prestarea serviciilor ce fac obiectul prezentului contract, manopera aferenta pentru înlocuirea </w:t>
      </w:r>
      <w:proofErr w:type="spellStart"/>
      <w:r w:rsidRPr="00F759D2">
        <w:rPr>
          <w:rFonts w:ascii="Calibri" w:hAnsi="Calibri" w:cs="Calibri"/>
          <w:color w:val="auto"/>
          <w:sz w:val="22"/>
          <w:lang w:val="ro-RO"/>
        </w:rPr>
        <w:t>componetelor</w:t>
      </w:r>
      <w:proofErr w:type="spellEnd"/>
      <w:r w:rsidRPr="00F759D2">
        <w:rPr>
          <w:rFonts w:ascii="Calibri" w:hAnsi="Calibri" w:cs="Calibri"/>
          <w:color w:val="auto"/>
          <w:sz w:val="22"/>
          <w:lang w:val="ro-RO"/>
        </w:rPr>
        <w:t xml:space="preserve">, pieselor de schimb sau altor materiale, transport la/de la </w:t>
      </w:r>
      <w:proofErr w:type="spellStart"/>
      <w:r w:rsidRPr="00F759D2">
        <w:rPr>
          <w:rFonts w:ascii="Calibri" w:hAnsi="Calibri" w:cs="Calibri"/>
          <w:color w:val="auto"/>
          <w:sz w:val="22"/>
          <w:lang w:val="ro-RO"/>
        </w:rPr>
        <w:t>locatii</w:t>
      </w:r>
      <w:proofErr w:type="spellEnd"/>
      <w:r w:rsidRPr="00F759D2">
        <w:rPr>
          <w:rFonts w:ascii="Calibri" w:hAnsi="Calibri" w:cs="Calibri"/>
          <w:color w:val="auto"/>
          <w:sz w:val="22"/>
          <w:lang w:val="ro-RO"/>
        </w:rPr>
        <w:t xml:space="preserve">, indiferent de </w:t>
      </w:r>
      <w:proofErr w:type="spellStart"/>
      <w:r w:rsidRPr="00F759D2">
        <w:rPr>
          <w:rFonts w:ascii="Calibri" w:hAnsi="Calibri" w:cs="Calibri"/>
          <w:color w:val="auto"/>
          <w:sz w:val="22"/>
          <w:lang w:val="ro-RO"/>
        </w:rPr>
        <w:t>numarul</w:t>
      </w:r>
      <w:proofErr w:type="spellEnd"/>
      <w:r w:rsidRPr="00F759D2">
        <w:rPr>
          <w:rFonts w:ascii="Calibri" w:hAnsi="Calibri" w:cs="Calibri"/>
          <w:color w:val="auto"/>
          <w:sz w:val="22"/>
          <w:lang w:val="ro-RO"/>
        </w:rPr>
        <w:t xml:space="preserve"> de </w:t>
      </w:r>
      <w:proofErr w:type="spellStart"/>
      <w:r w:rsidRPr="00F759D2">
        <w:rPr>
          <w:rFonts w:ascii="Calibri" w:hAnsi="Calibri" w:cs="Calibri"/>
          <w:color w:val="auto"/>
          <w:sz w:val="22"/>
          <w:lang w:val="ro-RO"/>
        </w:rPr>
        <w:t>solicitari</w:t>
      </w:r>
      <w:proofErr w:type="spellEnd"/>
      <w:r w:rsidRPr="00F759D2">
        <w:rPr>
          <w:rFonts w:ascii="Calibri" w:hAnsi="Calibri" w:cs="Calibri"/>
          <w:color w:val="auto"/>
          <w:sz w:val="22"/>
          <w:lang w:val="ro-RO"/>
        </w:rPr>
        <w:t xml:space="preserve"> din partea beneficiarul, in perioada de derulare a contractului, necesare pentru prestarea unor servicii complete, de calitate si conforme</w:t>
      </w:r>
      <w:r w:rsidR="005304BA" w:rsidRPr="00F759D2">
        <w:rPr>
          <w:rFonts w:ascii="Calibri" w:hAnsi="Calibri" w:cs="Calibri"/>
          <w:color w:val="auto"/>
          <w:sz w:val="22"/>
          <w:lang w:val="ro-RO"/>
        </w:rPr>
        <w:t>.</w:t>
      </w:r>
    </w:p>
    <w:p w:rsidR="00953104" w:rsidRPr="002B3E21" w:rsidRDefault="00953104" w:rsidP="001A658E">
      <w:pPr>
        <w:spacing w:after="0" w:line="240" w:lineRule="auto"/>
        <w:ind w:left="0" w:firstLine="0"/>
        <w:rPr>
          <w:rFonts w:asciiTheme="minorHAnsi" w:hAnsiTheme="minorHAnsi"/>
          <w:b/>
          <w:noProof/>
          <w:color w:val="auto"/>
          <w:sz w:val="22"/>
          <w:lang w:val="ro-RO"/>
        </w:rPr>
      </w:pPr>
    </w:p>
    <w:p w:rsidR="00953104" w:rsidRPr="00876CF7" w:rsidRDefault="001A658E" w:rsidP="00953104">
      <w:pPr>
        <w:spacing w:after="0" w:line="240" w:lineRule="auto"/>
        <w:ind w:left="0" w:firstLine="0"/>
        <w:rPr>
          <w:rFonts w:asciiTheme="minorHAnsi" w:hAnsiTheme="minorHAnsi"/>
          <w:b/>
          <w:i/>
          <w:color w:val="auto"/>
          <w:sz w:val="22"/>
          <w:lang w:val="ro-RO"/>
        </w:rPr>
      </w:pPr>
      <w:r w:rsidRPr="002B3E21">
        <w:rPr>
          <w:rFonts w:asciiTheme="minorHAnsi" w:hAnsiTheme="minorHAnsi"/>
          <w:b/>
          <w:i/>
          <w:color w:val="auto"/>
          <w:sz w:val="22"/>
          <w:lang w:val="ro-RO"/>
        </w:rPr>
        <w:t>6.</w:t>
      </w:r>
      <w:r w:rsidR="00071972" w:rsidRPr="002B3E21">
        <w:rPr>
          <w:rFonts w:asciiTheme="minorHAnsi" w:hAnsiTheme="minorHAnsi"/>
          <w:color w:val="auto"/>
          <w:sz w:val="22"/>
        </w:rPr>
        <w:t xml:space="preserve"> </w:t>
      </w:r>
      <w:r w:rsidR="00071972" w:rsidRPr="002B3E21">
        <w:rPr>
          <w:rFonts w:asciiTheme="minorHAnsi" w:hAnsiTheme="minorHAnsi"/>
          <w:b/>
          <w:i/>
          <w:color w:val="auto"/>
          <w:sz w:val="22"/>
          <w:lang w:val="ro-RO"/>
        </w:rPr>
        <w:t>Perioada de derulare a  contractului</w:t>
      </w:r>
      <w:r w:rsidR="00876CF7">
        <w:rPr>
          <w:rFonts w:asciiTheme="minorHAnsi" w:hAnsiTheme="minorHAnsi"/>
          <w:b/>
          <w:i/>
          <w:color w:val="auto"/>
          <w:sz w:val="22"/>
          <w:lang w:val="ro-RO"/>
        </w:rPr>
        <w:t xml:space="preserve"> </w:t>
      </w:r>
    </w:p>
    <w:p w:rsidR="00CF7F81" w:rsidRPr="00876CF7" w:rsidRDefault="001A658E" w:rsidP="00953104">
      <w:pPr>
        <w:spacing w:after="0" w:line="240" w:lineRule="auto"/>
        <w:ind w:left="0" w:firstLine="0"/>
        <w:rPr>
          <w:rFonts w:asciiTheme="minorHAnsi" w:hAnsiTheme="minorHAnsi"/>
          <w:color w:val="auto"/>
          <w:sz w:val="22"/>
          <w:lang w:val="ro-RO"/>
        </w:rPr>
      </w:pPr>
      <w:r w:rsidRPr="00876CF7">
        <w:rPr>
          <w:rFonts w:asciiTheme="minorHAnsi" w:hAnsiTheme="minorHAnsi"/>
          <w:color w:val="auto"/>
          <w:sz w:val="22"/>
          <w:lang w:val="ro-RO"/>
        </w:rPr>
        <w:t xml:space="preserve">6.1. </w:t>
      </w:r>
      <w:r w:rsidR="00071972" w:rsidRPr="00876CF7">
        <w:rPr>
          <w:rFonts w:asciiTheme="minorHAnsi" w:hAnsiTheme="minorHAnsi"/>
          <w:color w:val="auto"/>
          <w:sz w:val="22"/>
          <w:lang w:val="ro-RO"/>
        </w:rPr>
        <w:t xml:space="preserve">Contractul </w:t>
      </w:r>
      <w:r w:rsidR="004D048A">
        <w:rPr>
          <w:rFonts w:asciiTheme="minorHAnsi" w:hAnsiTheme="minorHAnsi"/>
          <w:color w:val="auto"/>
          <w:sz w:val="22"/>
          <w:lang w:val="ro-RO"/>
        </w:rPr>
        <w:t>se încheie pentru perioada 01.10</w:t>
      </w:r>
      <w:r w:rsidR="00071972" w:rsidRPr="00876CF7">
        <w:rPr>
          <w:rFonts w:asciiTheme="minorHAnsi" w:hAnsiTheme="minorHAnsi"/>
          <w:color w:val="auto"/>
          <w:sz w:val="22"/>
          <w:lang w:val="ro-RO"/>
        </w:rPr>
        <w:t>.20</w:t>
      </w:r>
      <w:r w:rsidR="00807BB0">
        <w:rPr>
          <w:rFonts w:asciiTheme="minorHAnsi" w:hAnsiTheme="minorHAnsi"/>
          <w:color w:val="auto"/>
          <w:sz w:val="22"/>
          <w:lang w:val="ro-RO"/>
        </w:rPr>
        <w:t>20</w:t>
      </w:r>
      <w:r w:rsidR="004D048A">
        <w:rPr>
          <w:rFonts w:asciiTheme="minorHAnsi" w:hAnsiTheme="minorHAnsi"/>
          <w:color w:val="auto"/>
          <w:sz w:val="22"/>
          <w:lang w:val="ro-RO"/>
        </w:rPr>
        <w:t xml:space="preserve"> - 31.12</w:t>
      </w:r>
      <w:r w:rsidR="00071972" w:rsidRPr="00876CF7">
        <w:rPr>
          <w:rFonts w:asciiTheme="minorHAnsi" w:hAnsiTheme="minorHAnsi"/>
          <w:color w:val="auto"/>
          <w:sz w:val="22"/>
          <w:lang w:val="ro-RO"/>
        </w:rPr>
        <w:t>.20</w:t>
      </w:r>
      <w:r w:rsidR="00807BB0">
        <w:rPr>
          <w:rFonts w:asciiTheme="minorHAnsi" w:hAnsiTheme="minorHAnsi"/>
          <w:color w:val="auto"/>
          <w:sz w:val="22"/>
          <w:lang w:val="ro-RO"/>
        </w:rPr>
        <w:t>20</w:t>
      </w:r>
      <w:r w:rsidR="00CF7F81" w:rsidRPr="00876CF7">
        <w:rPr>
          <w:rFonts w:asciiTheme="minorHAnsi" w:hAnsiTheme="minorHAnsi"/>
          <w:color w:val="auto"/>
          <w:sz w:val="22"/>
          <w:lang w:val="ro-RO"/>
        </w:rPr>
        <w:t xml:space="preserve">. </w:t>
      </w:r>
    </w:p>
    <w:p w:rsidR="001A658E" w:rsidRPr="002B3E21" w:rsidRDefault="001A658E" w:rsidP="001A658E">
      <w:pPr>
        <w:keepNext/>
        <w:spacing w:after="0" w:line="240" w:lineRule="auto"/>
        <w:ind w:left="0" w:right="1" w:firstLine="0"/>
        <w:rPr>
          <w:rFonts w:asciiTheme="minorHAnsi" w:hAnsiTheme="minorHAnsi"/>
          <w:color w:val="auto"/>
          <w:sz w:val="22"/>
          <w:lang w:val="ro-RO"/>
        </w:rPr>
      </w:pPr>
    </w:p>
    <w:p w:rsidR="001A658E" w:rsidRPr="002B3E21" w:rsidRDefault="001A658E" w:rsidP="001A658E">
      <w:pPr>
        <w:keepNext/>
        <w:spacing w:after="0" w:line="240" w:lineRule="auto"/>
        <w:ind w:left="0" w:right="1" w:firstLine="0"/>
        <w:rPr>
          <w:rFonts w:asciiTheme="minorHAnsi" w:hAnsiTheme="minorHAnsi"/>
          <w:b/>
          <w:i/>
          <w:color w:val="auto"/>
          <w:sz w:val="22"/>
          <w:lang w:val="ro-RO"/>
        </w:rPr>
      </w:pPr>
      <w:r w:rsidRPr="002B3E21">
        <w:rPr>
          <w:rFonts w:asciiTheme="minorHAnsi" w:hAnsiTheme="minorHAnsi"/>
          <w:b/>
          <w:i/>
          <w:color w:val="auto"/>
          <w:sz w:val="22"/>
          <w:lang w:val="ro-RO"/>
        </w:rPr>
        <w:t>7.</w:t>
      </w:r>
      <w:r w:rsidR="00807BB0">
        <w:rPr>
          <w:rFonts w:asciiTheme="minorHAnsi" w:hAnsiTheme="minorHAnsi"/>
          <w:b/>
          <w:i/>
          <w:color w:val="auto"/>
          <w:sz w:val="22"/>
          <w:lang w:val="ro-RO"/>
        </w:rPr>
        <w:t xml:space="preserve"> </w:t>
      </w:r>
      <w:r w:rsidRPr="002B3E21">
        <w:rPr>
          <w:rFonts w:asciiTheme="minorHAnsi" w:hAnsiTheme="minorHAnsi"/>
          <w:b/>
          <w:i/>
          <w:color w:val="auto"/>
          <w:sz w:val="22"/>
          <w:lang w:val="ro-RO"/>
        </w:rPr>
        <w:t>Documentele contractului</w:t>
      </w:r>
    </w:p>
    <w:p w:rsidR="001A658E" w:rsidRPr="002B3E21" w:rsidRDefault="001A658E" w:rsidP="001A658E">
      <w:pPr>
        <w:spacing w:after="0" w:line="240" w:lineRule="auto"/>
        <w:ind w:left="0" w:firstLine="0"/>
        <w:rPr>
          <w:rFonts w:asciiTheme="minorHAnsi" w:hAnsiTheme="minorHAnsi"/>
          <w:color w:val="auto"/>
          <w:sz w:val="22"/>
          <w:lang w:val="ro-RO"/>
        </w:rPr>
      </w:pPr>
      <w:r w:rsidRPr="002B3E21">
        <w:rPr>
          <w:rFonts w:asciiTheme="minorHAnsi" w:hAnsiTheme="minorHAnsi"/>
          <w:color w:val="auto"/>
          <w:sz w:val="22"/>
          <w:lang w:val="ro-RO"/>
        </w:rPr>
        <w:t>7.1. Prestatorul va îndeplini serviciile în condiţiile stabilite prin prezentul contract, care include în ordinea enumerării, următoarele anexe:</w:t>
      </w:r>
    </w:p>
    <w:p w:rsidR="001A658E" w:rsidRPr="002B3E21" w:rsidRDefault="001A658E" w:rsidP="001A658E">
      <w:pPr>
        <w:spacing w:after="0" w:line="240" w:lineRule="auto"/>
        <w:ind w:left="0" w:firstLine="0"/>
        <w:rPr>
          <w:rFonts w:asciiTheme="minorHAnsi" w:hAnsiTheme="minorHAnsi"/>
          <w:color w:val="auto"/>
          <w:sz w:val="22"/>
          <w:lang w:val="ro-RO"/>
        </w:rPr>
      </w:pPr>
      <w:r w:rsidRPr="002B3E21">
        <w:rPr>
          <w:rFonts w:asciiTheme="minorHAnsi" w:hAnsiTheme="minorHAnsi"/>
          <w:color w:val="auto"/>
          <w:sz w:val="22"/>
          <w:lang w:val="ro-RO"/>
        </w:rPr>
        <w:t xml:space="preserve">a) </w:t>
      </w:r>
      <w:r w:rsidR="00EE601E" w:rsidRPr="002B3E21">
        <w:rPr>
          <w:rFonts w:asciiTheme="minorHAnsi" w:hAnsiTheme="minorHAnsi"/>
          <w:color w:val="auto"/>
          <w:sz w:val="22"/>
          <w:lang w:val="ro-RO"/>
        </w:rPr>
        <w:t>Caietul de sarcini</w:t>
      </w:r>
      <w:r w:rsidRPr="002B3E21">
        <w:rPr>
          <w:rFonts w:asciiTheme="minorHAnsi" w:hAnsiTheme="minorHAnsi"/>
          <w:color w:val="auto"/>
          <w:sz w:val="22"/>
          <w:lang w:val="ro-RO"/>
        </w:rPr>
        <w:t>;</w:t>
      </w:r>
    </w:p>
    <w:p w:rsidR="001A658E" w:rsidRPr="002B3E21" w:rsidRDefault="001A658E" w:rsidP="001A658E">
      <w:pPr>
        <w:autoSpaceDE w:val="0"/>
        <w:autoSpaceDN w:val="0"/>
        <w:adjustRightInd w:val="0"/>
        <w:spacing w:after="0" w:line="240" w:lineRule="auto"/>
        <w:ind w:left="1410" w:right="1" w:hanging="1410"/>
        <w:rPr>
          <w:rFonts w:asciiTheme="minorHAnsi" w:hAnsiTheme="minorHAnsi"/>
          <w:color w:val="auto"/>
          <w:sz w:val="22"/>
          <w:lang w:val="ro-RO"/>
        </w:rPr>
      </w:pPr>
      <w:r w:rsidRPr="002B3E21">
        <w:rPr>
          <w:rFonts w:asciiTheme="minorHAnsi" w:hAnsiTheme="minorHAnsi"/>
          <w:color w:val="auto"/>
          <w:sz w:val="22"/>
          <w:lang w:val="ro-RO"/>
        </w:rPr>
        <w:t>b) Oferta tehnică și financiară a prestatorului;</w:t>
      </w:r>
    </w:p>
    <w:p w:rsidR="001A658E" w:rsidRPr="002B3E21" w:rsidRDefault="001A658E" w:rsidP="001A658E">
      <w:pPr>
        <w:autoSpaceDE w:val="0"/>
        <w:autoSpaceDN w:val="0"/>
        <w:adjustRightInd w:val="0"/>
        <w:spacing w:after="0" w:line="240" w:lineRule="auto"/>
        <w:ind w:left="1410" w:right="1" w:hanging="1410"/>
        <w:rPr>
          <w:rFonts w:asciiTheme="minorHAnsi" w:hAnsiTheme="minorHAnsi"/>
          <w:color w:val="auto"/>
          <w:sz w:val="22"/>
          <w:lang w:val="ro-RO"/>
        </w:rPr>
      </w:pPr>
      <w:r w:rsidRPr="002B3E21">
        <w:rPr>
          <w:rFonts w:asciiTheme="minorHAnsi" w:hAnsiTheme="minorHAnsi"/>
          <w:color w:val="auto"/>
          <w:sz w:val="22"/>
          <w:lang w:val="ro-RO"/>
        </w:rPr>
        <w:t>c) Detaliul cumpărării directe din SEAP</w:t>
      </w:r>
      <w:r w:rsidR="00071972" w:rsidRPr="002B3E21">
        <w:rPr>
          <w:rFonts w:asciiTheme="minorHAnsi" w:hAnsiTheme="minorHAnsi"/>
          <w:color w:val="auto"/>
          <w:sz w:val="22"/>
          <w:lang w:val="ro-RO"/>
        </w:rPr>
        <w:t xml:space="preserve"> (dacă este cazul)</w:t>
      </w:r>
      <w:r w:rsidRPr="002B3E21">
        <w:rPr>
          <w:rFonts w:asciiTheme="minorHAnsi" w:hAnsiTheme="minorHAnsi"/>
          <w:color w:val="auto"/>
          <w:sz w:val="22"/>
          <w:lang w:val="ro-RO"/>
        </w:rPr>
        <w:t>;</w:t>
      </w:r>
    </w:p>
    <w:p w:rsidR="001A658E" w:rsidRPr="00662926" w:rsidRDefault="00071972" w:rsidP="004D048A">
      <w:pPr>
        <w:autoSpaceDE w:val="0"/>
        <w:autoSpaceDN w:val="0"/>
        <w:adjustRightInd w:val="0"/>
        <w:spacing w:after="0" w:line="240" w:lineRule="auto"/>
        <w:ind w:left="1410" w:right="1" w:hanging="1410"/>
        <w:rPr>
          <w:rFonts w:asciiTheme="minorHAnsi" w:hAnsiTheme="minorHAnsi"/>
          <w:color w:val="auto"/>
          <w:sz w:val="22"/>
          <w:lang w:val="ro-RO"/>
        </w:rPr>
      </w:pPr>
      <w:r w:rsidRPr="002B3E21">
        <w:rPr>
          <w:rFonts w:asciiTheme="minorHAnsi" w:hAnsiTheme="minorHAnsi"/>
          <w:color w:val="auto"/>
          <w:sz w:val="22"/>
          <w:lang w:val="ro-RO"/>
        </w:rPr>
        <w:t xml:space="preserve">d) </w:t>
      </w:r>
      <w:r w:rsidR="001A658E" w:rsidRPr="00662926">
        <w:rPr>
          <w:rFonts w:asciiTheme="minorHAnsi" w:hAnsiTheme="minorHAnsi"/>
          <w:color w:val="auto"/>
          <w:sz w:val="22"/>
          <w:lang w:val="ro-RO"/>
        </w:rPr>
        <w:t>Alte documente pe care părţile le înţeleg ca fiind ale contractului.</w:t>
      </w:r>
    </w:p>
    <w:p w:rsidR="005304BA" w:rsidRPr="00662926" w:rsidRDefault="005304BA" w:rsidP="005304BA">
      <w:pPr>
        <w:autoSpaceDE w:val="0"/>
        <w:autoSpaceDN w:val="0"/>
        <w:adjustRightInd w:val="0"/>
        <w:spacing w:after="0" w:line="240" w:lineRule="auto"/>
        <w:ind w:left="0" w:firstLine="0"/>
        <w:rPr>
          <w:rFonts w:asciiTheme="minorHAnsi" w:hAnsiTheme="minorHAnsi" w:cs="Calibri"/>
          <w:color w:val="auto"/>
          <w:sz w:val="22"/>
          <w:lang w:val="ro-RO"/>
        </w:rPr>
      </w:pPr>
      <w:r w:rsidRPr="00662926">
        <w:rPr>
          <w:rFonts w:asciiTheme="minorHAnsi" w:hAnsiTheme="minorHAnsi" w:cs="Calibri"/>
          <w:color w:val="auto"/>
          <w:sz w:val="22"/>
          <w:lang w:val="ro-RO"/>
        </w:rPr>
        <w:t>7.2 Orice contradicţie ivită între documentele contractului se va rezolva prin aplicarea ordinii de prioritate stabilită la art. 7.1.</w:t>
      </w:r>
    </w:p>
    <w:p w:rsidR="00380388" w:rsidRPr="00662926" w:rsidRDefault="00380388" w:rsidP="001A658E">
      <w:pPr>
        <w:tabs>
          <w:tab w:val="left" w:pos="1584"/>
        </w:tabs>
        <w:spacing w:after="0" w:line="240" w:lineRule="auto"/>
        <w:ind w:left="0" w:firstLine="0"/>
        <w:rPr>
          <w:rFonts w:asciiTheme="minorHAnsi" w:hAnsiTheme="minorHAnsi"/>
          <w:noProof/>
          <w:color w:val="FF0000"/>
          <w:sz w:val="22"/>
          <w:lang w:val="ro-RO"/>
        </w:rPr>
      </w:pPr>
    </w:p>
    <w:p w:rsidR="001A658E" w:rsidRPr="00662926" w:rsidRDefault="001A658E" w:rsidP="001A658E">
      <w:pPr>
        <w:autoSpaceDE w:val="0"/>
        <w:autoSpaceDN w:val="0"/>
        <w:adjustRightInd w:val="0"/>
        <w:spacing w:after="0" w:line="240" w:lineRule="auto"/>
        <w:ind w:left="0" w:firstLine="0"/>
        <w:rPr>
          <w:rFonts w:asciiTheme="minorHAnsi" w:hAnsiTheme="minorHAnsi"/>
          <w:b/>
          <w:i/>
          <w:color w:val="auto"/>
          <w:sz w:val="22"/>
          <w:lang w:val="ro-RO"/>
        </w:rPr>
      </w:pPr>
      <w:r w:rsidRPr="00662926">
        <w:rPr>
          <w:rFonts w:asciiTheme="minorHAnsi" w:hAnsiTheme="minorHAnsi"/>
          <w:b/>
          <w:i/>
          <w:color w:val="auto"/>
          <w:sz w:val="22"/>
          <w:lang w:val="ro-RO"/>
        </w:rPr>
        <w:t>8. Caracterul confidenţial al contractului</w:t>
      </w:r>
    </w:p>
    <w:p w:rsidR="007E7181" w:rsidRPr="00662926" w:rsidRDefault="007E7181" w:rsidP="007E7181">
      <w:pPr>
        <w:autoSpaceDE w:val="0"/>
        <w:autoSpaceDN w:val="0"/>
        <w:adjustRightInd w:val="0"/>
        <w:spacing w:after="0" w:line="240" w:lineRule="auto"/>
        <w:ind w:left="0" w:firstLine="0"/>
        <w:rPr>
          <w:rFonts w:ascii="Calibri" w:hAnsi="Calibri" w:cs="Calibri"/>
          <w:color w:val="auto"/>
          <w:sz w:val="22"/>
          <w:lang w:val="ro-RO"/>
        </w:rPr>
      </w:pPr>
      <w:r w:rsidRPr="00662926">
        <w:rPr>
          <w:rFonts w:asciiTheme="minorHAnsi" w:hAnsiTheme="minorHAnsi"/>
          <w:noProof/>
          <w:color w:val="auto"/>
          <w:sz w:val="22"/>
          <w:lang w:val="ro-RO"/>
        </w:rPr>
        <w:t xml:space="preserve">8.1. </w:t>
      </w:r>
      <w:proofErr w:type="spellStart"/>
      <w:r w:rsidRPr="00662926">
        <w:rPr>
          <w:rFonts w:ascii="Calibri" w:hAnsi="Calibri" w:cs="Calibri"/>
          <w:color w:val="auto"/>
          <w:sz w:val="22"/>
          <w:lang w:val="ro-RO"/>
        </w:rPr>
        <w:t>Fara</w:t>
      </w:r>
      <w:proofErr w:type="spellEnd"/>
      <w:r w:rsidRPr="00662926">
        <w:rPr>
          <w:rFonts w:ascii="Calibri" w:hAnsi="Calibri" w:cs="Calibri"/>
          <w:color w:val="auto"/>
          <w:sz w:val="22"/>
          <w:lang w:val="ro-RO"/>
        </w:rPr>
        <w:t xml:space="preserve"> a aduce atingere </w:t>
      </w:r>
      <w:proofErr w:type="spellStart"/>
      <w:r w:rsidRPr="00662926">
        <w:rPr>
          <w:rFonts w:ascii="Calibri" w:hAnsi="Calibri" w:cs="Calibri"/>
          <w:color w:val="auto"/>
          <w:sz w:val="22"/>
          <w:lang w:val="ro-RO"/>
        </w:rPr>
        <w:t>derularii</w:t>
      </w:r>
      <w:proofErr w:type="spellEnd"/>
      <w:r w:rsidRPr="00662926">
        <w:rPr>
          <w:rFonts w:ascii="Calibri" w:hAnsi="Calibri" w:cs="Calibri"/>
          <w:color w:val="auto"/>
          <w:sz w:val="22"/>
          <w:lang w:val="ro-RO"/>
        </w:rPr>
        <w:t xml:space="preserve"> si </w:t>
      </w:r>
      <w:proofErr w:type="spellStart"/>
      <w:r w:rsidRPr="00662926">
        <w:rPr>
          <w:rFonts w:ascii="Calibri" w:hAnsi="Calibri" w:cs="Calibri"/>
          <w:color w:val="auto"/>
          <w:sz w:val="22"/>
          <w:lang w:val="ro-RO"/>
        </w:rPr>
        <w:t>executiei</w:t>
      </w:r>
      <w:proofErr w:type="spellEnd"/>
      <w:r w:rsidRPr="00662926">
        <w:rPr>
          <w:rFonts w:ascii="Calibri" w:hAnsi="Calibri" w:cs="Calibri"/>
          <w:color w:val="auto"/>
          <w:sz w:val="22"/>
          <w:lang w:val="ro-RO"/>
        </w:rPr>
        <w:t xml:space="preserve"> prezentului Contract, ambele </w:t>
      </w:r>
      <w:proofErr w:type="spellStart"/>
      <w:r w:rsidRPr="00662926">
        <w:rPr>
          <w:rFonts w:ascii="Calibri" w:hAnsi="Calibri" w:cs="Calibri"/>
          <w:color w:val="auto"/>
          <w:sz w:val="22"/>
          <w:lang w:val="ro-RO"/>
        </w:rPr>
        <w:t>parti</w:t>
      </w:r>
      <w:proofErr w:type="spellEnd"/>
      <w:r w:rsidRPr="00662926">
        <w:rPr>
          <w:rFonts w:ascii="Calibri" w:hAnsi="Calibri" w:cs="Calibri"/>
          <w:color w:val="auto"/>
          <w:sz w:val="22"/>
          <w:lang w:val="ro-RO"/>
        </w:rPr>
        <w:t xml:space="preserve"> contractante au </w:t>
      </w:r>
      <w:proofErr w:type="spellStart"/>
      <w:r w:rsidRPr="00662926">
        <w:rPr>
          <w:rFonts w:ascii="Calibri" w:hAnsi="Calibri" w:cs="Calibri"/>
          <w:color w:val="auto"/>
          <w:sz w:val="22"/>
          <w:lang w:val="ro-RO"/>
        </w:rPr>
        <w:t>obligatia</w:t>
      </w:r>
      <w:proofErr w:type="spellEnd"/>
      <w:r w:rsidRPr="00662926">
        <w:rPr>
          <w:rFonts w:ascii="Calibri" w:hAnsi="Calibri" w:cs="Calibri"/>
          <w:color w:val="auto"/>
          <w:sz w:val="22"/>
          <w:lang w:val="ro-RO"/>
        </w:rPr>
        <w:t xml:space="preserve"> de a asigura garantarea </w:t>
      </w:r>
      <w:proofErr w:type="spellStart"/>
      <w:r w:rsidRPr="00662926">
        <w:rPr>
          <w:rFonts w:ascii="Calibri" w:hAnsi="Calibri" w:cs="Calibri"/>
          <w:color w:val="auto"/>
          <w:sz w:val="22"/>
          <w:lang w:val="ro-RO"/>
        </w:rPr>
        <w:t>protejarii</w:t>
      </w:r>
      <w:proofErr w:type="spellEnd"/>
      <w:r w:rsidRPr="00662926">
        <w:rPr>
          <w:rFonts w:ascii="Calibri" w:hAnsi="Calibri" w:cs="Calibri"/>
          <w:color w:val="auto"/>
          <w:sz w:val="22"/>
          <w:lang w:val="ro-RO"/>
        </w:rPr>
        <w:t xml:space="preserve"> acelor </w:t>
      </w:r>
      <w:proofErr w:type="spellStart"/>
      <w:r w:rsidRPr="00662926">
        <w:rPr>
          <w:rFonts w:ascii="Calibri" w:hAnsi="Calibri" w:cs="Calibri"/>
          <w:color w:val="auto"/>
          <w:sz w:val="22"/>
          <w:lang w:val="ro-RO"/>
        </w:rPr>
        <w:t>informatii</w:t>
      </w:r>
      <w:proofErr w:type="spellEnd"/>
      <w:r w:rsidRPr="00662926">
        <w:rPr>
          <w:rFonts w:ascii="Calibri" w:hAnsi="Calibri" w:cs="Calibri"/>
          <w:color w:val="auto"/>
          <w:sz w:val="22"/>
          <w:lang w:val="ro-RO"/>
        </w:rPr>
        <w:t xml:space="preserve"> pe care </w:t>
      </w:r>
      <w:proofErr w:type="spellStart"/>
      <w:r w:rsidRPr="00662926">
        <w:rPr>
          <w:rFonts w:ascii="Calibri" w:hAnsi="Calibri" w:cs="Calibri"/>
          <w:color w:val="auto"/>
          <w:sz w:val="22"/>
          <w:lang w:val="ro-RO"/>
        </w:rPr>
        <w:t>cealalta</w:t>
      </w:r>
      <w:proofErr w:type="spellEnd"/>
      <w:r w:rsidRPr="00662926">
        <w:rPr>
          <w:rFonts w:ascii="Calibri" w:hAnsi="Calibri" w:cs="Calibri"/>
          <w:color w:val="auto"/>
          <w:sz w:val="22"/>
          <w:lang w:val="ro-RO"/>
        </w:rPr>
        <w:t xml:space="preserve"> parte le </w:t>
      </w:r>
      <w:proofErr w:type="spellStart"/>
      <w:r w:rsidRPr="00662926">
        <w:rPr>
          <w:rFonts w:ascii="Calibri" w:hAnsi="Calibri" w:cs="Calibri"/>
          <w:color w:val="auto"/>
          <w:sz w:val="22"/>
          <w:lang w:val="ro-RO"/>
        </w:rPr>
        <w:t>precizeaza</w:t>
      </w:r>
      <w:proofErr w:type="spellEnd"/>
      <w:r w:rsidRPr="00662926">
        <w:rPr>
          <w:rFonts w:ascii="Calibri" w:hAnsi="Calibri" w:cs="Calibri"/>
          <w:color w:val="auto"/>
          <w:sz w:val="22"/>
          <w:lang w:val="ro-RO"/>
        </w:rPr>
        <w:t xml:space="preserve"> ca fiind </w:t>
      </w:r>
      <w:proofErr w:type="spellStart"/>
      <w:r w:rsidRPr="00662926">
        <w:rPr>
          <w:rFonts w:ascii="Calibri" w:hAnsi="Calibri" w:cs="Calibri"/>
          <w:color w:val="auto"/>
          <w:sz w:val="22"/>
          <w:lang w:val="ro-RO"/>
        </w:rPr>
        <w:t>confidentiale</w:t>
      </w:r>
      <w:proofErr w:type="spellEnd"/>
      <w:r w:rsidRPr="00662926">
        <w:rPr>
          <w:rFonts w:ascii="Calibri" w:hAnsi="Calibri" w:cs="Calibri"/>
          <w:color w:val="auto"/>
          <w:sz w:val="22"/>
          <w:lang w:val="ro-RO"/>
        </w:rPr>
        <w:t xml:space="preserve">, in </w:t>
      </w:r>
      <w:proofErr w:type="spellStart"/>
      <w:r w:rsidRPr="00662926">
        <w:rPr>
          <w:rFonts w:ascii="Calibri" w:hAnsi="Calibri" w:cs="Calibri"/>
          <w:color w:val="auto"/>
          <w:sz w:val="22"/>
          <w:lang w:val="ro-RO"/>
        </w:rPr>
        <w:t>masura</w:t>
      </w:r>
      <w:proofErr w:type="spellEnd"/>
      <w:r w:rsidRPr="00662926">
        <w:rPr>
          <w:rFonts w:ascii="Calibri" w:hAnsi="Calibri" w:cs="Calibri"/>
          <w:color w:val="auto"/>
          <w:sz w:val="22"/>
          <w:lang w:val="ro-RO"/>
        </w:rPr>
        <w:t xml:space="preserve"> in care, in mod obiectiv, </w:t>
      </w:r>
      <w:proofErr w:type="spellStart"/>
      <w:r w:rsidRPr="00662926">
        <w:rPr>
          <w:rFonts w:ascii="Calibri" w:hAnsi="Calibri" w:cs="Calibri"/>
          <w:color w:val="auto"/>
          <w:sz w:val="22"/>
          <w:lang w:val="ro-RO"/>
        </w:rPr>
        <w:t>dezvaluirea</w:t>
      </w:r>
      <w:proofErr w:type="spellEnd"/>
      <w:r w:rsidRPr="00662926">
        <w:rPr>
          <w:rFonts w:ascii="Calibri" w:hAnsi="Calibri" w:cs="Calibri"/>
          <w:color w:val="auto"/>
          <w:sz w:val="22"/>
          <w:lang w:val="ro-RO"/>
        </w:rPr>
        <w:t xml:space="preserve"> acestor </w:t>
      </w:r>
      <w:proofErr w:type="spellStart"/>
      <w:r w:rsidRPr="00662926">
        <w:rPr>
          <w:rFonts w:ascii="Calibri" w:hAnsi="Calibri" w:cs="Calibri"/>
          <w:color w:val="auto"/>
          <w:sz w:val="22"/>
          <w:lang w:val="ro-RO"/>
        </w:rPr>
        <w:t>informatii</w:t>
      </w:r>
      <w:proofErr w:type="spellEnd"/>
      <w:r w:rsidRPr="00662926">
        <w:rPr>
          <w:rFonts w:ascii="Calibri" w:hAnsi="Calibri" w:cs="Calibri"/>
          <w:color w:val="auto"/>
          <w:sz w:val="22"/>
          <w:lang w:val="ro-RO"/>
        </w:rPr>
        <w:t xml:space="preserve"> ar prejudicia interesele legitime ale </w:t>
      </w:r>
      <w:proofErr w:type="spellStart"/>
      <w:r w:rsidRPr="00662926">
        <w:rPr>
          <w:rFonts w:ascii="Calibri" w:hAnsi="Calibri" w:cs="Calibri"/>
          <w:color w:val="auto"/>
          <w:sz w:val="22"/>
          <w:lang w:val="ro-RO"/>
        </w:rPr>
        <w:t>partii</w:t>
      </w:r>
      <w:proofErr w:type="spellEnd"/>
      <w:r w:rsidRPr="00662926">
        <w:rPr>
          <w:rFonts w:ascii="Calibri" w:hAnsi="Calibri" w:cs="Calibri"/>
          <w:color w:val="auto"/>
          <w:sz w:val="22"/>
          <w:lang w:val="ro-RO"/>
        </w:rPr>
        <w:t>.</w:t>
      </w:r>
    </w:p>
    <w:p w:rsidR="00900ABA" w:rsidRPr="00662926" w:rsidRDefault="00900ABA" w:rsidP="007E7181">
      <w:pPr>
        <w:autoSpaceDE w:val="0"/>
        <w:autoSpaceDN w:val="0"/>
        <w:adjustRightInd w:val="0"/>
        <w:spacing w:after="0" w:line="240" w:lineRule="auto"/>
        <w:ind w:left="0" w:firstLine="0"/>
        <w:rPr>
          <w:rFonts w:asciiTheme="minorHAnsi" w:hAnsiTheme="minorHAnsi"/>
          <w:noProof/>
          <w:color w:val="FF0000"/>
          <w:sz w:val="22"/>
          <w:lang w:val="ro-RO"/>
        </w:rPr>
      </w:pPr>
    </w:p>
    <w:p w:rsidR="001A658E" w:rsidRPr="002B3E21" w:rsidRDefault="001A658E" w:rsidP="001A658E">
      <w:pPr>
        <w:spacing w:after="0" w:line="240" w:lineRule="auto"/>
        <w:ind w:left="0" w:firstLine="0"/>
        <w:rPr>
          <w:rFonts w:asciiTheme="minorHAnsi" w:hAnsiTheme="minorHAnsi"/>
          <w:b/>
          <w:i/>
          <w:noProof/>
          <w:color w:val="auto"/>
          <w:sz w:val="22"/>
          <w:lang w:val="pt-BR"/>
        </w:rPr>
      </w:pPr>
      <w:r w:rsidRPr="002B3E21">
        <w:rPr>
          <w:rFonts w:asciiTheme="minorHAnsi" w:hAnsiTheme="minorHAnsi"/>
          <w:b/>
          <w:i/>
          <w:noProof/>
          <w:color w:val="auto"/>
          <w:sz w:val="22"/>
          <w:lang w:val="pt-BR"/>
        </w:rPr>
        <w:t>9. Obligaţiile Prestatorului</w:t>
      </w:r>
    </w:p>
    <w:p w:rsidR="001A658E" w:rsidRPr="002B3E21" w:rsidRDefault="001A658E" w:rsidP="001A658E">
      <w:pPr>
        <w:spacing w:after="0" w:line="240" w:lineRule="auto"/>
        <w:ind w:left="0" w:right="1" w:firstLine="0"/>
        <w:rPr>
          <w:rFonts w:asciiTheme="minorHAnsi" w:hAnsiTheme="minorHAnsi"/>
          <w:color w:val="auto"/>
          <w:sz w:val="22"/>
          <w:lang w:val="ro-RO"/>
        </w:rPr>
      </w:pPr>
      <w:r w:rsidRPr="002B3E21">
        <w:rPr>
          <w:rFonts w:asciiTheme="minorHAnsi" w:hAnsiTheme="minorHAnsi"/>
          <w:snapToGrid w:val="0"/>
          <w:color w:val="auto"/>
          <w:sz w:val="22"/>
          <w:lang w:val="ro-RO"/>
        </w:rPr>
        <w:t>9.1.</w:t>
      </w:r>
      <w:r w:rsidRPr="002B3E21">
        <w:rPr>
          <w:rFonts w:asciiTheme="minorHAnsi" w:hAnsiTheme="minorHAnsi"/>
          <w:color w:val="auto"/>
          <w:sz w:val="22"/>
          <w:lang w:val="ro-RO"/>
        </w:rPr>
        <w:t xml:space="preserve"> Prestatorul se obligă să presteze serviciile la standardele şi/s</w:t>
      </w:r>
      <w:r w:rsidR="00EF588D" w:rsidRPr="002B3E21">
        <w:rPr>
          <w:rFonts w:asciiTheme="minorHAnsi" w:hAnsiTheme="minorHAnsi"/>
          <w:color w:val="auto"/>
          <w:sz w:val="22"/>
          <w:lang w:val="ro-RO"/>
        </w:rPr>
        <w:t>au performanţele prezentate în P</w:t>
      </w:r>
      <w:r w:rsidRPr="002B3E21">
        <w:rPr>
          <w:rFonts w:asciiTheme="minorHAnsi" w:hAnsiTheme="minorHAnsi"/>
          <w:color w:val="auto"/>
          <w:sz w:val="22"/>
          <w:lang w:val="ro-RO"/>
        </w:rPr>
        <w:t>ropunerea tehnică</w:t>
      </w:r>
      <w:r w:rsidR="00EF588D" w:rsidRPr="002B3E21">
        <w:rPr>
          <w:rFonts w:asciiTheme="minorHAnsi" w:hAnsiTheme="minorHAnsi"/>
          <w:color w:val="auto"/>
          <w:sz w:val="22"/>
          <w:lang w:val="ro-RO"/>
        </w:rPr>
        <w:t xml:space="preserve"> și î</w:t>
      </w:r>
      <w:r w:rsidRPr="002B3E21">
        <w:rPr>
          <w:rFonts w:asciiTheme="minorHAnsi" w:hAnsiTheme="minorHAnsi"/>
          <w:color w:val="auto"/>
          <w:sz w:val="22"/>
          <w:lang w:val="ro-RO"/>
        </w:rPr>
        <w:t>n Caietul de sarcini, anexă la prezentul contract.</w:t>
      </w:r>
    </w:p>
    <w:p w:rsidR="001A658E" w:rsidRPr="002B3E21" w:rsidRDefault="001A658E" w:rsidP="001A658E">
      <w:pPr>
        <w:spacing w:after="0" w:line="240" w:lineRule="auto"/>
        <w:ind w:left="0" w:firstLine="0"/>
        <w:rPr>
          <w:rFonts w:asciiTheme="minorHAnsi" w:hAnsiTheme="minorHAnsi"/>
          <w:noProof/>
          <w:color w:val="auto"/>
          <w:sz w:val="22"/>
          <w:lang w:val="ro-RO"/>
        </w:rPr>
      </w:pPr>
      <w:r w:rsidRPr="002B3E21">
        <w:rPr>
          <w:rFonts w:asciiTheme="minorHAnsi" w:hAnsiTheme="minorHAnsi"/>
          <w:noProof/>
          <w:color w:val="auto"/>
          <w:sz w:val="22"/>
          <w:lang w:val="ro-RO"/>
        </w:rPr>
        <w:t xml:space="preserve">9.2. Prestatorul se obligă să presteze serviciile în </w:t>
      </w:r>
      <w:r w:rsidR="00071972" w:rsidRPr="002B3E21">
        <w:rPr>
          <w:rFonts w:asciiTheme="minorHAnsi" w:hAnsiTheme="minorHAnsi"/>
          <w:noProof/>
          <w:color w:val="auto"/>
          <w:sz w:val="22"/>
          <w:lang w:val="ro-RO"/>
        </w:rPr>
        <w:t xml:space="preserve">perioada </w:t>
      </w:r>
      <w:r w:rsidRPr="002B3E21">
        <w:rPr>
          <w:rFonts w:asciiTheme="minorHAnsi" w:hAnsiTheme="minorHAnsi"/>
          <w:noProof/>
          <w:color w:val="auto"/>
          <w:sz w:val="22"/>
          <w:lang w:val="ro-RO"/>
        </w:rPr>
        <w:t>specificat</w:t>
      </w:r>
      <w:r w:rsidR="00071972" w:rsidRPr="002B3E21">
        <w:rPr>
          <w:rFonts w:asciiTheme="minorHAnsi" w:hAnsiTheme="minorHAnsi"/>
          <w:noProof/>
          <w:color w:val="auto"/>
          <w:sz w:val="22"/>
          <w:lang w:val="ro-RO"/>
        </w:rPr>
        <w:t>ă</w:t>
      </w:r>
      <w:r w:rsidRPr="002B3E21">
        <w:rPr>
          <w:rFonts w:asciiTheme="minorHAnsi" w:hAnsiTheme="minorHAnsi"/>
          <w:noProof/>
          <w:color w:val="auto"/>
          <w:sz w:val="22"/>
          <w:lang w:val="ro-RO"/>
        </w:rPr>
        <w:t xml:space="preserve"> la art. 6.1.</w:t>
      </w:r>
    </w:p>
    <w:p w:rsidR="001A658E" w:rsidRPr="002B3E21" w:rsidRDefault="001A658E" w:rsidP="001A658E">
      <w:pPr>
        <w:spacing w:after="0" w:line="240" w:lineRule="auto"/>
        <w:ind w:left="0" w:right="1" w:firstLine="0"/>
        <w:rPr>
          <w:rFonts w:asciiTheme="minorHAnsi" w:hAnsiTheme="minorHAnsi"/>
          <w:color w:val="auto"/>
          <w:sz w:val="22"/>
          <w:lang w:val="pt-BR"/>
        </w:rPr>
      </w:pPr>
      <w:r w:rsidRPr="002B3E21">
        <w:rPr>
          <w:rFonts w:asciiTheme="minorHAnsi" w:hAnsiTheme="minorHAnsi"/>
          <w:color w:val="auto"/>
          <w:sz w:val="22"/>
          <w:lang w:val="pt-BR"/>
        </w:rPr>
        <w:t xml:space="preserve">9.3. (1) Prestatorul are obligaţia de a </w:t>
      </w:r>
      <w:r w:rsidR="00EF588D" w:rsidRPr="002B3E21">
        <w:rPr>
          <w:rFonts w:asciiTheme="minorHAnsi" w:hAnsiTheme="minorHAnsi"/>
          <w:color w:val="auto"/>
          <w:sz w:val="22"/>
          <w:lang w:val="pt-BR"/>
        </w:rPr>
        <w:t>presta</w:t>
      </w:r>
      <w:r w:rsidRPr="002B3E21">
        <w:rPr>
          <w:rFonts w:asciiTheme="minorHAnsi" w:hAnsiTheme="minorHAnsi"/>
          <w:color w:val="auto"/>
          <w:sz w:val="22"/>
          <w:lang w:val="pt-BR"/>
        </w:rPr>
        <w:t xml:space="preserve"> serviciile prevăzute în contract cu profesionalismul şi promptitudinea cuvenite angajamentului asumat şi în conformitate cu propunerea sa tehnică.</w:t>
      </w:r>
    </w:p>
    <w:p w:rsidR="001A658E" w:rsidRPr="002B3E21" w:rsidRDefault="001A658E" w:rsidP="001A658E">
      <w:pPr>
        <w:spacing w:after="0" w:line="240" w:lineRule="auto"/>
        <w:ind w:left="0" w:firstLine="0"/>
        <w:rPr>
          <w:rFonts w:asciiTheme="minorHAnsi" w:hAnsiTheme="minorHAnsi"/>
          <w:noProof/>
          <w:color w:val="auto"/>
          <w:sz w:val="22"/>
          <w:lang w:val="pt-BR"/>
        </w:rPr>
      </w:pPr>
      <w:r w:rsidRPr="002B3E21">
        <w:rPr>
          <w:rFonts w:asciiTheme="minorHAnsi" w:hAnsiTheme="minorHAnsi"/>
          <w:noProof/>
          <w:color w:val="auto"/>
          <w:sz w:val="22"/>
          <w:lang w:val="pt-BR"/>
        </w:rPr>
        <w:t xml:space="preserve">(2)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prezentul contract sau se poate deduce în mod rezonabil din contract.  </w:t>
      </w:r>
    </w:p>
    <w:p w:rsidR="001A658E" w:rsidRPr="002B3E21" w:rsidRDefault="001A658E" w:rsidP="001A658E">
      <w:pPr>
        <w:spacing w:after="0" w:line="240" w:lineRule="auto"/>
        <w:ind w:left="0" w:firstLine="0"/>
        <w:rPr>
          <w:rFonts w:asciiTheme="minorHAnsi" w:hAnsiTheme="minorHAnsi"/>
          <w:noProof/>
          <w:color w:val="auto"/>
          <w:sz w:val="22"/>
          <w:lang w:val="pt-BR"/>
        </w:rPr>
      </w:pPr>
      <w:r w:rsidRPr="002B3E21">
        <w:rPr>
          <w:rFonts w:asciiTheme="minorHAnsi" w:hAnsiTheme="minorHAnsi"/>
          <w:noProof/>
          <w:color w:val="auto"/>
          <w:sz w:val="22"/>
          <w:lang w:val="pt-BR"/>
        </w:rPr>
        <w:t xml:space="preserve">9.4. Prestatorul este pe deplin responsabil pentru prestarea serviciilor în conformitate cu propunerea tehnică și financiară. Totodată, este răspunzător atât de siguranţa tuturor operaţiunilor şi metodelor de prestare utilizate, cât şi de calificarea personalului folosit pe toată durata contractului. </w:t>
      </w:r>
    </w:p>
    <w:p w:rsidR="001A658E" w:rsidRPr="002B3E21" w:rsidRDefault="001A658E" w:rsidP="001A658E">
      <w:pPr>
        <w:spacing w:after="0" w:line="240" w:lineRule="auto"/>
        <w:ind w:left="0" w:firstLine="0"/>
        <w:rPr>
          <w:rFonts w:asciiTheme="minorHAnsi" w:hAnsiTheme="minorHAnsi"/>
          <w:noProof/>
          <w:color w:val="auto"/>
          <w:sz w:val="22"/>
          <w:lang w:val="pt-BR"/>
        </w:rPr>
      </w:pPr>
      <w:r w:rsidRPr="002B3E21">
        <w:rPr>
          <w:rFonts w:asciiTheme="minorHAnsi" w:hAnsiTheme="minorHAnsi"/>
          <w:noProof/>
          <w:color w:val="auto"/>
          <w:sz w:val="22"/>
          <w:lang w:val="pt-BR"/>
        </w:rPr>
        <w:t>9.5. Prestatorul va considera toate documentele şi informaţiile care îi sunt puse la dispoziţie referitoare la prezentul contract drept private şi confidenţiale după caz, nu va publica sau divulga niciun element al prezentului contract fără acordul scris, prealabil, al achizitorului. Dacă există divergenţe cu privire la necesitatea publicării sau divulgării în scopul executării prezentului contract, decizia finală va aparţine achizitorului.</w:t>
      </w:r>
    </w:p>
    <w:p w:rsidR="001A658E" w:rsidRPr="002B3E21" w:rsidRDefault="001A658E" w:rsidP="001A658E">
      <w:pPr>
        <w:spacing w:after="0" w:line="240" w:lineRule="auto"/>
        <w:ind w:left="0" w:firstLine="0"/>
        <w:rPr>
          <w:rFonts w:asciiTheme="minorHAnsi" w:hAnsiTheme="minorHAnsi"/>
          <w:noProof/>
          <w:color w:val="auto"/>
          <w:sz w:val="22"/>
          <w:lang w:val="pt-BR"/>
        </w:rPr>
      </w:pPr>
      <w:r w:rsidRPr="002B3E21">
        <w:rPr>
          <w:rFonts w:asciiTheme="minorHAnsi" w:hAnsiTheme="minorHAnsi"/>
          <w:noProof/>
          <w:color w:val="auto"/>
          <w:sz w:val="22"/>
          <w:lang w:val="pt-BR"/>
        </w:rPr>
        <w:t xml:space="preserve">9.6. Prestatorul se va abţine de la orice declaraţie publică privind derularea contractului fără aprobarea prealabilă a achizitorului şi de la a se angaja în orice altă activitate care intră în conflict cu obligaţiile sale faţă de achizitor conform prezentului contract. </w:t>
      </w:r>
    </w:p>
    <w:p w:rsidR="001A658E" w:rsidRPr="002B3E21" w:rsidRDefault="001A658E" w:rsidP="001A658E">
      <w:pPr>
        <w:tabs>
          <w:tab w:val="num" w:pos="480"/>
        </w:tabs>
        <w:spacing w:after="0" w:line="240" w:lineRule="auto"/>
        <w:ind w:left="0" w:firstLine="0"/>
        <w:rPr>
          <w:rFonts w:asciiTheme="minorHAnsi" w:hAnsiTheme="minorHAnsi"/>
          <w:color w:val="auto"/>
          <w:sz w:val="22"/>
          <w:lang w:val="ro-RO"/>
        </w:rPr>
      </w:pPr>
      <w:r w:rsidRPr="002B3E21">
        <w:rPr>
          <w:rFonts w:asciiTheme="minorHAnsi" w:hAnsiTheme="minorHAnsi"/>
          <w:color w:val="auto"/>
          <w:sz w:val="22"/>
          <w:lang w:val="ro-RO"/>
        </w:rPr>
        <w:t>9.7.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rsidR="001A658E" w:rsidRPr="002B3E21" w:rsidRDefault="001A658E" w:rsidP="001A658E">
      <w:pPr>
        <w:spacing w:after="0" w:line="240" w:lineRule="auto"/>
        <w:ind w:left="0" w:right="1" w:firstLine="0"/>
        <w:rPr>
          <w:rFonts w:asciiTheme="minorHAnsi" w:hAnsiTheme="minorHAnsi"/>
          <w:b/>
          <w:color w:val="auto"/>
          <w:sz w:val="22"/>
          <w:lang w:val="ro-RO"/>
        </w:rPr>
      </w:pPr>
    </w:p>
    <w:p w:rsidR="001A658E" w:rsidRPr="00B64E1C" w:rsidRDefault="001A658E" w:rsidP="001A658E">
      <w:pPr>
        <w:spacing w:after="0" w:line="240" w:lineRule="auto"/>
        <w:ind w:left="0" w:firstLine="0"/>
        <w:rPr>
          <w:rFonts w:ascii="Calibri" w:hAnsi="Calibri" w:cs="Calibri"/>
          <w:b/>
          <w:noProof/>
          <w:color w:val="auto"/>
          <w:sz w:val="22"/>
          <w:lang w:val="pt-BR"/>
        </w:rPr>
      </w:pPr>
      <w:r w:rsidRPr="00B64E1C">
        <w:rPr>
          <w:rFonts w:ascii="Calibri" w:hAnsi="Calibri" w:cs="Calibri"/>
          <w:b/>
          <w:i/>
          <w:noProof/>
          <w:color w:val="auto"/>
          <w:sz w:val="22"/>
          <w:lang w:val="pt-BR"/>
        </w:rPr>
        <w:t>10</w:t>
      </w:r>
      <w:r w:rsidRPr="00B64E1C">
        <w:rPr>
          <w:rFonts w:ascii="Calibri" w:hAnsi="Calibri" w:cs="Calibri"/>
          <w:b/>
          <w:noProof/>
          <w:color w:val="auto"/>
          <w:sz w:val="22"/>
          <w:lang w:val="pt-BR"/>
        </w:rPr>
        <w:t>.</w:t>
      </w:r>
      <w:r w:rsidRPr="00B64E1C">
        <w:rPr>
          <w:rFonts w:ascii="Calibri" w:hAnsi="Calibri" w:cs="Calibri"/>
          <w:b/>
          <w:i/>
          <w:noProof/>
          <w:color w:val="auto"/>
          <w:sz w:val="22"/>
          <w:lang w:val="pt-BR"/>
        </w:rPr>
        <w:t>Obligaţiile achizitorului</w:t>
      </w:r>
    </w:p>
    <w:p w:rsidR="001A658E" w:rsidRPr="00B64E1C" w:rsidRDefault="001A658E" w:rsidP="001A658E">
      <w:pPr>
        <w:spacing w:after="0" w:line="240" w:lineRule="auto"/>
        <w:ind w:left="0" w:firstLine="0"/>
        <w:rPr>
          <w:rFonts w:ascii="Calibri" w:hAnsi="Calibri" w:cs="Calibri"/>
          <w:noProof/>
          <w:color w:val="auto"/>
          <w:sz w:val="22"/>
          <w:lang w:val="ro-RO"/>
        </w:rPr>
      </w:pPr>
      <w:bookmarkStart w:id="1" w:name="_Toc185742698"/>
      <w:r w:rsidRPr="00B64E1C">
        <w:rPr>
          <w:rFonts w:ascii="Calibri" w:hAnsi="Calibri" w:cs="Calibri"/>
          <w:noProof/>
          <w:color w:val="auto"/>
          <w:sz w:val="22"/>
          <w:lang w:val="it-IT"/>
        </w:rPr>
        <w:lastRenderedPageBreak/>
        <w:t xml:space="preserve">10.1. Achizitorul se obligă să plătescă preţul </w:t>
      </w:r>
      <w:r w:rsidR="00EF588D" w:rsidRPr="00B64E1C">
        <w:rPr>
          <w:rFonts w:ascii="Calibri" w:hAnsi="Calibri" w:cs="Calibri"/>
          <w:noProof/>
          <w:color w:val="auto"/>
          <w:sz w:val="22"/>
          <w:lang w:val="it-IT"/>
        </w:rPr>
        <w:t xml:space="preserve">lunar al </w:t>
      </w:r>
      <w:r w:rsidRPr="00B64E1C">
        <w:rPr>
          <w:rFonts w:ascii="Calibri" w:hAnsi="Calibri" w:cs="Calibri"/>
          <w:noProof/>
          <w:color w:val="auto"/>
          <w:sz w:val="22"/>
          <w:lang w:val="it-IT"/>
        </w:rPr>
        <w:t>serviciilor prestate, către prestator</w:t>
      </w:r>
      <w:r w:rsidR="00EF588D" w:rsidRPr="00B64E1C">
        <w:rPr>
          <w:rFonts w:ascii="Calibri" w:hAnsi="Calibri" w:cs="Calibri"/>
          <w:noProof/>
          <w:color w:val="auto"/>
          <w:sz w:val="22"/>
          <w:lang w:val="it-IT"/>
        </w:rPr>
        <w:t>,</w:t>
      </w:r>
      <w:r w:rsidRPr="00B64E1C">
        <w:rPr>
          <w:rFonts w:ascii="Calibri" w:hAnsi="Calibri" w:cs="Calibri"/>
          <w:noProof/>
          <w:color w:val="auto"/>
          <w:sz w:val="22"/>
          <w:lang w:val="it-IT"/>
        </w:rPr>
        <w:t xml:space="preserve"> </w:t>
      </w:r>
      <w:r w:rsidRPr="00B64E1C">
        <w:rPr>
          <w:rFonts w:ascii="Calibri" w:hAnsi="Calibri" w:cs="Calibri"/>
          <w:noProof/>
          <w:color w:val="auto"/>
          <w:sz w:val="22"/>
          <w:lang w:val="ro-RO"/>
        </w:rPr>
        <w:t xml:space="preserve">în termen de maxim 20 de zile de la data semnării de către părți a </w:t>
      </w:r>
      <w:r w:rsidR="00DB196D" w:rsidRPr="00B64E1C">
        <w:rPr>
          <w:rFonts w:ascii="Calibri" w:hAnsi="Calibri" w:cs="Calibri"/>
          <w:noProof/>
          <w:color w:val="auto"/>
          <w:sz w:val="22"/>
          <w:lang w:val="ro-RO"/>
        </w:rPr>
        <w:t xml:space="preserve">Procesului verbal centralizator de </w:t>
      </w:r>
      <w:r w:rsidR="002B3E21" w:rsidRPr="00B64E1C">
        <w:rPr>
          <w:rFonts w:ascii="Calibri" w:hAnsi="Calibri" w:cs="Calibri"/>
          <w:noProof/>
          <w:color w:val="auto"/>
          <w:sz w:val="22"/>
          <w:lang w:val="ro-RO"/>
        </w:rPr>
        <w:t xml:space="preserve"> </w:t>
      </w:r>
      <w:r w:rsidR="00DB196D" w:rsidRPr="00B64E1C">
        <w:rPr>
          <w:rFonts w:ascii="Calibri" w:hAnsi="Calibri" w:cs="Calibri"/>
          <w:noProof/>
          <w:color w:val="auto"/>
          <w:sz w:val="22"/>
          <w:lang w:val="ro-RO"/>
        </w:rPr>
        <w:t>evenimente cu tipurile de interveniții efectuate peste luna ce tocmai s-a încheiat, atașat la factura respectivei luni</w:t>
      </w:r>
      <w:r w:rsidR="00B64E1C" w:rsidRPr="00B64E1C">
        <w:rPr>
          <w:rFonts w:ascii="Calibri" w:hAnsi="Calibri" w:cs="Calibri"/>
          <w:noProof/>
          <w:color w:val="auto"/>
          <w:sz w:val="22"/>
          <w:lang w:val="ro-RO"/>
        </w:rPr>
        <w:t xml:space="preserve">, </w:t>
      </w:r>
      <w:r w:rsidR="00B64E1C" w:rsidRPr="00380388">
        <w:rPr>
          <w:rFonts w:ascii="Calibri" w:hAnsi="Calibri" w:cs="Calibri"/>
          <w:color w:val="auto"/>
          <w:sz w:val="22"/>
          <w:lang w:val="ro-RO"/>
        </w:rPr>
        <w:t>semnat</w:t>
      </w:r>
      <w:r w:rsidR="00B64E1C" w:rsidRPr="00380388">
        <w:rPr>
          <w:rFonts w:ascii="Calibri" w:hAnsi="Calibri" w:cs="Calibri"/>
          <w:color w:val="auto"/>
          <w:sz w:val="22"/>
        </w:rPr>
        <w:t xml:space="preserve"> </w:t>
      </w:r>
      <w:proofErr w:type="spellStart"/>
      <w:r w:rsidR="00B64E1C" w:rsidRPr="00380388">
        <w:rPr>
          <w:rFonts w:ascii="Calibri" w:hAnsi="Calibri" w:cs="Calibri"/>
          <w:color w:val="auto"/>
          <w:sz w:val="22"/>
        </w:rPr>
        <w:t>fără</w:t>
      </w:r>
      <w:proofErr w:type="spellEnd"/>
      <w:r w:rsidR="00B64E1C" w:rsidRPr="00380388">
        <w:rPr>
          <w:rFonts w:ascii="Calibri" w:hAnsi="Calibri" w:cs="Calibri"/>
          <w:color w:val="auto"/>
          <w:sz w:val="22"/>
        </w:rPr>
        <w:t xml:space="preserve"> </w:t>
      </w:r>
      <w:proofErr w:type="spellStart"/>
      <w:r w:rsidR="00B64E1C" w:rsidRPr="00380388">
        <w:rPr>
          <w:rFonts w:ascii="Calibri" w:hAnsi="Calibri" w:cs="Calibri"/>
          <w:color w:val="auto"/>
          <w:sz w:val="22"/>
        </w:rPr>
        <w:t>observatii</w:t>
      </w:r>
      <w:proofErr w:type="spellEnd"/>
      <w:r w:rsidR="00B64E1C" w:rsidRPr="00380388">
        <w:rPr>
          <w:rFonts w:ascii="Calibri" w:hAnsi="Calibri" w:cs="Calibri"/>
          <w:color w:val="auto"/>
          <w:sz w:val="22"/>
        </w:rPr>
        <w:t xml:space="preserve"> de c</w:t>
      </w:r>
      <w:r w:rsidR="00B64E1C" w:rsidRPr="00380388">
        <w:rPr>
          <w:rFonts w:ascii="Calibri" w:hAnsi="Calibri" w:cs="Calibri"/>
          <w:color w:val="auto"/>
          <w:sz w:val="22"/>
          <w:lang w:val="ro-RO"/>
        </w:rPr>
        <w:t>ă</w:t>
      </w:r>
      <w:proofErr w:type="spellStart"/>
      <w:r w:rsidR="00B64E1C" w:rsidRPr="00380388">
        <w:rPr>
          <w:rFonts w:ascii="Calibri" w:hAnsi="Calibri" w:cs="Calibri"/>
          <w:color w:val="auto"/>
          <w:sz w:val="22"/>
        </w:rPr>
        <w:t>tre</w:t>
      </w:r>
      <w:proofErr w:type="spellEnd"/>
      <w:r w:rsidR="00B64E1C" w:rsidRPr="00380388">
        <w:rPr>
          <w:rFonts w:ascii="Calibri" w:hAnsi="Calibri" w:cs="Calibri"/>
          <w:color w:val="auto"/>
          <w:sz w:val="22"/>
        </w:rPr>
        <w:t xml:space="preserve"> </w:t>
      </w:r>
      <w:proofErr w:type="spellStart"/>
      <w:r w:rsidR="00B64E1C" w:rsidRPr="00380388">
        <w:rPr>
          <w:rFonts w:ascii="Calibri" w:hAnsi="Calibri" w:cs="Calibri"/>
          <w:color w:val="auto"/>
          <w:sz w:val="22"/>
        </w:rPr>
        <w:t>achizitor</w:t>
      </w:r>
      <w:proofErr w:type="spellEnd"/>
      <w:r w:rsidR="00B64E1C" w:rsidRPr="00380388">
        <w:rPr>
          <w:rFonts w:ascii="Calibri" w:hAnsi="Calibri" w:cs="Calibri"/>
          <w:color w:val="auto"/>
          <w:sz w:val="22"/>
        </w:rPr>
        <w:t>.</w:t>
      </w:r>
    </w:p>
    <w:p w:rsidR="001A658E" w:rsidRPr="00B64E1C" w:rsidRDefault="001A658E" w:rsidP="001A658E">
      <w:pPr>
        <w:spacing w:after="0" w:line="240" w:lineRule="auto"/>
        <w:ind w:left="0" w:firstLine="0"/>
        <w:rPr>
          <w:rFonts w:ascii="Calibri" w:hAnsi="Calibri" w:cs="Calibri"/>
          <w:noProof/>
          <w:color w:val="auto"/>
          <w:sz w:val="22"/>
          <w:lang w:val="ro-RO"/>
        </w:rPr>
      </w:pPr>
      <w:r w:rsidRPr="00B64E1C">
        <w:rPr>
          <w:rFonts w:ascii="Calibri" w:hAnsi="Calibri" w:cs="Calibri"/>
          <w:noProof/>
          <w:color w:val="auto"/>
          <w:sz w:val="22"/>
          <w:lang w:val="ro-RO"/>
        </w:rPr>
        <w:t>10.2. Achizitorul se obligă să pună la dispoziţia prestatorului orice facilităţi şi/sau informaţii</w:t>
      </w:r>
      <w:r w:rsidR="00E2097E">
        <w:rPr>
          <w:rFonts w:ascii="Calibri" w:hAnsi="Calibri" w:cs="Calibri"/>
          <w:noProof/>
          <w:color w:val="auto"/>
          <w:sz w:val="22"/>
          <w:lang w:val="ro-RO"/>
        </w:rPr>
        <w:t xml:space="preserve"> </w:t>
      </w:r>
      <w:r w:rsidRPr="00B64E1C">
        <w:rPr>
          <w:rFonts w:ascii="Calibri" w:hAnsi="Calibri" w:cs="Calibri"/>
          <w:noProof/>
          <w:color w:val="auto"/>
          <w:sz w:val="22"/>
          <w:lang w:val="ro-RO"/>
        </w:rPr>
        <w:t xml:space="preserve">necesare îndeplinirii contractului. </w:t>
      </w:r>
    </w:p>
    <w:p w:rsidR="001A658E" w:rsidRPr="00B64E1C" w:rsidRDefault="001A658E" w:rsidP="001A658E">
      <w:pPr>
        <w:spacing w:after="0" w:line="240" w:lineRule="auto"/>
        <w:ind w:left="0" w:firstLine="0"/>
        <w:rPr>
          <w:rFonts w:ascii="Calibri" w:hAnsi="Calibri" w:cs="Calibri"/>
          <w:noProof/>
          <w:color w:val="auto"/>
          <w:sz w:val="22"/>
          <w:lang w:val="it-IT"/>
        </w:rPr>
      </w:pPr>
      <w:r w:rsidRPr="00B64E1C">
        <w:rPr>
          <w:rFonts w:ascii="Calibri" w:hAnsi="Calibri" w:cs="Calibri"/>
          <w:noProof/>
          <w:color w:val="auto"/>
          <w:sz w:val="22"/>
          <w:lang w:val="ro-RO"/>
        </w:rPr>
        <w:t>10.3. Achizitorul va</w:t>
      </w:r>
      <w:r w:rsidRPr="00B64E1C">
        <w:rPr>
          <w:rFonts w:ascii="Calibri" w:hAnsi="Calibri" w:cs="Calibri"/>
          <w:noProof/>
          <w:color w:val="auto"/>
          <w:sz w:val="22"/>
          <w:lang w:val="it-IT"/>
        </w:rPr>
        <w:t xml:space="preserve"> pune la dispoziţia Prestatorului utilităţile indispensabile executarii serviciilor: energie electrică. </w:t>
      </w:r>
    </w:p>
    <w:p w:rsidR="001A658E" w:rsidRPr="002B3E21" w:rsidRDefault="001A658E" w:rsidP="001A658E">
      <w:pPr>
        <w:tabs>
          <w:tab w:val="num" w:pos="792"/>
        </w:tabs>
        <w:spacing w:after="0" w:line="240" w:lineRule="auto"/>
        <w:ind w:left="0" w:right="1" w:firstLine="0"/>
        <w:rPr>
          <w:rFonts w:asciiTheme="minorHAnsi" w:hAnsiTheme="minorHAnsi"/>
          <w:color w:val="auto"/>
          <w:sz w:val="22"/>
          <w:lang w:val="ro-RO"/>
        </w:rPr>
      </w:pPr>
      <w:r w:rsidRPr="00B64E1C">
        <w:rPr>
          <w:rFonts w:ascii="Calibri" w:hAnsi="Calibri" w:cs="Calibri"/>
          <w:color w:val="auto"/>
          <w:sz w:val="22"/>
          <w:lang w:val="ro-RO"/>
        </w:rPr>
        <w:t>10.4. Achizitorul va pune la dispoziţia Prestatorului cu promptitudine</w:t>
      </w:r>
      <w:r w:rsidRPr="002B3E21">
        <w:rPr>
          <w:rFonts w:asciiTheme="minorHAnsi" w:hAnsiTheme="minorHAnsi"/>
          <w:color w:val="auto"/>
          <w:sz w:val="22"/>
          <w:lang w:val="ro-RO"/>
        </w:rPr>
        <w:t xml:space="preserve"> orice informaţii şi/sau documente pe care le deţine şi care pot fi relevante pentru realizarea contractului. Aceste documente vor fi returnate Achizitorului la sfârşitul perioadei de execuţie a contractului.</w:t>
      </w:r>
    </w:p>
    <w:bookmarkEnd w:id="1"/>
    <w:p w:rsidR="001A658E" w:rsidRDefault="001A658E" w:rsidP="001A658E">
      <w:pPr>
        <w:spacing w:after="0" w:line="240" w:lineRule="auto"/>
        <w:ind w:left="0" w:firstLine="0"/>
        <w:rPr>
          <w:rFonts w:asciiTheme="minorHAnsi" w:hAnsiTheme="minorHAnsi" w:cstheme="minorHAnsi"/>
          <w:b/>
          <w:noProof/>
          <w:color w:val="FF0000"/>
          <w:sz w:val="22"/>
          <w:lang w:val="ro-RO"/>
        </w:rPr>
      </w:pPr>
    </w:p>
    <w:p w:rsidR="001A658E" w:rsidRPr="00E2097E" w:rsidRDefault="001A658E" w:rsidP="001A658E">
      <w:pPr>
        <w:spacing w:after="0" w:line="240" w:lineRule="auto"/>
        <w:ind w:left="0" w:firstLine="0"/>
        <w:rPr>
          <w:rFonts w:asciiTheme="minorHAnsi" w:hAnsiTheme="minorHAnsi" w:cstheme="minorHAnsi"/>
          <w:b/>
          <w:i/>
          <w:noProof/>
          <w:color w:val="auto"/>
          <w:sz w:val="22"/>
          <w:lang w:val="it-IT"/>
        </w:rPr>
      </w:pPr>
      <w:r w:rsidRPr="00E2097E">
        <w:rPr>
          <w:rFonts w:asciiTheme="minorHAnsi" w:hAnsiTheme="minorHAnsi" w:cstheme="minorHAnsi"/>
          <w:b/>
          <w:i/>
          <w:noProof/>
          <w:color w:val="auto"/>
          <w:sz w:val="22"/>
          <w:lang w:val="it-IT"/>
        </w:rPr>
        <w:t xml:space="preserve">11.Sancţiuni pentru neîndeplinirea culpabilă a obligaţiilor </w:t>
      </w:r>
    </w:p>
    <w:p w:rsidR="001A658E" w:rsidRPr="00B22849" w:rsidRDefault="00E2097E" w:rsidP="001A658E">
      <w:pPr>
        <w:spacing w:after="0" w:line="240" w:lineRule="auto"/>
        <w:ind w:left="0" w:firstLine="0"/>
        <w:rPr>
          <w:rFonts w:ascii="Calibri" w:hAnsi="Calibri" w:cs="Calibri"/>
          <w:color w:val="auto"/>
          <w:sz w:val="22"/>
          <w:lang w:val="ro-RO"/>
        </w:rPr>
      </w:pPr>
      <w:r w:rsidRPr="00E2097E">
        <w:rPr>
          <w:rFonts w:asciiTheme="minorHAnsi" w:hAnsiTheme="minorHAnsi" w:cstheme="minorHAnsi"/>
          <w:color w:val="auto"/>
          <w:sz w:val="22"/>
          <w:lang w:val="ro-RO"/>
        </w:rPr>
        <w:t xml:space="preserve">11.1. </w:t>
      </w:r>
      <w:r w:rsidRPr="005541F4">
        <w:rPr>
          <w:rFonts w:asciiTheme="minorHAnsi" w:hAnsiTheme="minorHAnsi" w:cstheme="minorHAnsi"/>
          <w:color w:val="auto"/>
          <w:sz w:val="22"/>
          <w:lang w:val="ro-RO"/>
        </w:rPr>
        <w:t xml:space="preserve">În cazul în care, </w:t>
      </w:r>
      <w:r w:rsidR="001A658E" w:rsidRPr="005541F4">
        <w:rPr>
          <w:rFonts w:asciiTheme="minorHAnsi" w:hAnsiTheme="minorHAnsi" w:cstheme="minorHAnsi"/>
          <w:color w:val="auto"/>
          <w:sz w:val="22"/>
          <w:lang w:val="ro-RO"/>
        </w:rPr>
        <w:t>prestatorul nu reuşeşte să-şi</w:t>
      </w:r>
      <w:r w:rsidRPr="005541F4">
        <w:rPr>
          <w:rFonts w:asciiTheme="minorHAnsi" w:hAnsiTheme="minorHAnsi" w:cstheme="minorHAnsi"/>
          <w:color w:val="0070C0"/>
          <w:sz w:val="22"/>
          <w:lang w:val="es-ES"/>
        </w:rPr>
        <w:t xml:space="preserve"> </w:t>
      </w:r>
      <w:proofErr w:type="spellStart"/>
      <w:r w:rsidRPr="00380388">
        <w:rPr>
          <w:rFonts w:asciiTheme="minorHAnsi" w:hAnsiTheme="minorHAnsi" w:cstheme="minorHAnsi"/>
          <w:color w:val="auto"/>
          <w:sz w:val="22"/>
          <w:lang w:val="es-ES"/>
        </w:rPr>
        <w:t>indeplineasca</w:t>
      </w:r>
      <w:proofErr w:type="spellEnd"/>
      <w:r w:rsidRPr="00380388">
        <w:rPr>
          <w:rFonts w:asciiTheme="minorHAnsi" w:hAnsiTheme="minorHAnsi" w:cstheme="minorHAnsi"/>
          <w:color w:val="auto"/>
          <w:sz w:val="22"/>
          <w:lang w:val="es-ES"/>
        </w:rPr>
        <w:t xml:space="preserve">, la </w:t>
      </w:r>
      <w:proofErr w:type="spellStart"/>
      <w:r w:rsidRPr="00380388">
        <w:rPr>
          <w:rFonts w:asciiTheme="minorHAnsi" w:hAnsiTheme="minorHAnsi" w:cstheme="minorHAnsi"/>
          <w:color w:val="auto"/>
          <w:sz w:val="22"/>
          <w:lang w:val="es-ES"/>
        </w:rPr>
        <w:t>termen</w:t>
      </w:r>
      <w:proofErr w:type="spellEnd"/>
      <w:r w:rsidRPr="00380388">
        <w:rPr>
          <w:rFonts w:asciiTheme="minorHAnsi" w:hAnsiTheme="minorHAnsi" w:cstheme="minorHAnsi"/>
          <w:noProof/>
          <w:color w:val="auto"/>
          <w:sz w:val="22"/>
          <w:lang w:val="es-ES"/>
        </w:rPr>
        <w:t xml:space="preserve">, </w:t>
      </w:r>
      <w:r w:rsidR="001A658E" w:rsidRPr="005541F4">
        <w:rPr>
          <w:rFonts w:asciiTheme="minorHAnsi" w:hAnsiTheme="minorHAnsi" w:cstheme="minorHAnsi"/>
          <w:color w:val="auto"/>
          <w:sz w:val="22"/>
          <w:lang w:val="ro-RO"/>
        </w:rPr>
        <w:t>obligaţiile asumate prin contract, atunci achizitorul are dreptul de a deduce din preţul contractului</w:t>
      </w:r>
      <w:r w:rsidR="00DB196D" w:rsidRPr="005541F4">
        <w:rPr>
          <w:rFonts w:asciiTheme="minorHAnsi" w:hAnsiTheme="minorHAnsi" w:cstheme="minorHAnsi"/>
          <w:color w:val="auto"/>
          <w:sz w:val="22"/>
          <w:lang w:val="ro-RO"/>
        </w:rPr>
        <w:t xml:space="preserve">, pentru luna la care se face referire, </w:t>
      </w:r>
      <w:r w:rsidR="001A658E" w:rsidRPr="005541F4">
        <w:rPr>
          <w:rFonts w:asciiTheme="minorHAnsi" w:hAnsiTheme="minorHAnsi" w:cstheme="minorHAnsi"/>
          <w:color w:val="auto"/>
          <w:sz w:val="22"/>
          <w:lang w:val="ro-RO"/>
        </w:rPr>
        <w:t xml:space="preserve">ca penalităţi, o sumă echivalentă cu 0,05% din preţul </w:t>
      </w:r>
      <w:r w:rsidR="00DB196D" w:rsidRPr="005541F4">
        <w:rPr>
          <w:rFonts w:asciiTheme="minorHAnsi" w:hAnsiTheme="minorHAnsi" w:cstheme="minorHAnsi"/>
          <w:color w:val="auto"/>
          <w:sz w:val="22"/>
          <w:lang w:val="ro-RO"/>
        </w:rPr>
        <w:t xml:space="preserve">lunar al </w:t>
      </w:r>
      <w:r w:rsidR="001A658E" w:rsidRPr="005541F4">
        <w:rPr>
          <w:rFonts w:asciiTheme="minorHAnsi" w:hAnsiTheme="minorHAnsi" w:cstheme="minorHAnsi"/>
          <w:color w:val="auto"/>
          <w:sz w:val="22"/>
          <w:lang w:val="ro-RO"/>
        </w:rPr>
        <w:t xml:space="preserve">contractului pentru fiecare zi de întârziere până la </w:t>
      </w:r>
      <w:r w:rsidR="001A658E" w:rsidRPr="00B22849">
        <w:rPr>
          <w:rFonts w:ascii="Calibri" w:hAnsi="Calibri" w:cs="Calibri"/>
          <w:color w:val="auto"/>
          <w:sz w:val="22"/>
          <w:lang w:val="ro-RO"/>
        </w:rPr>
        <w:t>îndeplinir</w:t>
      </w:r>
      <w:r w:rsidR="005541F4" w:rsidRPr="00B22849">
        <w:rPr>
          <w:rFonts w:ascii="Calibri" w:hAnsi="Calibri" w:cs="Calibri"/>
          <w:color w:val="auto"/>
          <w:sz w:val="22"/>
          <w:lang w:val="ro-RO"/>
        </w:rPr>
        <w:t xml:space="preserve">ea efectivă a obligaţiilor, </w:t>
      </w:r>
      <w:proofErr w:type="spellStart"/>
      <w:r w:rsidR="005541F4" w:rsidRPr="00380388">
        <w:rPr>
          <w:rFonts w:ascii="Calibri" w:hAnsi="Calibri" w:cs="Calibri"/>
          <w:color w:val="auto"/>
          <w:sz w:val="22"/>
        </w:rPr>
        <w:t>fara</w:t>
      </w:r>
      <w:proofErr w:type="spellEnd"/>
      <w:r w:rsidR="005541F4" w:rsidRPr="00380388">
        <w:rPr>
          <w:rFonts w:ascii="Calibri" w:hAnsi="Calibri" w:cs="Calibri"/>
          <w:color w:val="auto"/>
          <w:sz w:val="22"/>
        </w:rPr>
        <w:t xml:space="preserve"> </w:t>
      </w:r>
      <w:proofErr w:type="spellStart"/>
      <w:r w:rsidR="005541F4" w:rsidRPr="00380388">
        <w:rPr>
          <w:rFonts w:ascii="Calibri" w:hAnsi="Calibri" w:cs="Calibri"/>
          <w:color w:val="auto"/>
          <w:sz w:val="22"/>
        </w:rPr>
        <w:t>nici</w:t>
      </w:r>
      <w:proofErr w:type="spellEnd"/>
      <w:r w:rsidR="00380388">
        <w:rPr>
          <w:rFonts w:ascii="Calibri" w:hAnsi="Calibri" w:cs="Calibri"/>
          <w:color w:val="auto"/>
          <w:sz w:val="22"/>
        </w:rPr>
        <w:t xml:space="preserve"> </w:t>
      </w:r>
      <w:r w:rsidR="005541F4" w:rsidRPr="00380388">
        <w:rPr>
          <w:rFonts w:ascii="Calibri" w:hAnsi="Calibri" w:cs="Calibri"/>
          <w:color w:val="auto"/>
          <w:sz w:val="22"/>
        </w:rPr>
        <w:t xml:space="preserve">o </w:t>
      </w:r>
      <w:proofErr w:type="spellStart"/>
      <w:r w:rsidR="005541F4" w:rsidRPr="00380388">
        <w:rPr>
          <w:rFonts w:ascii="Calibri" w:hAnsi="Calibri" w:cs="Calibri"/>
          <w:color w:val="auto"/>
          <w:sz w:val="22"/>
        </w:rPr>
        <w:t>formalitate</w:t>
      </w:r>
      <w:proofErr w:type="spellEnd"/>
      <w:r w:rsidR="005541F4" w:rsidRPr="00380388">
        <w:rPr>
          <w:rFonts w:ascii="Calibri" w:hAnsi="Calibri" w:cs="Calibri"/>
          <w:color w:val="auto"/>
          <w:sz w:val="22"/>
        </w:rPr>
        <w:t xml:space="preserve"> </w:t>
      </w:r>
      <w:proofErr w:type="spellStart"/>
      <w:r w:rsidR="005541F4" w:rsidRPr="00380388">
        <w:rPr>
          <w:rFonts w:ascii="Calibri" w:hAnsi="Calibri" w:cs="Calibri"/>
          <w:color w:val="auto"/>
          <w:sz w:val="22"/>
        </w:rPr>
        <w:t>prealabila</w:t>
      </w:r>
      <w:proofErr w:type="spellEnd"/>
      <w:r w:rsidR="005541F4" w:rsidRPr="00380388">
        <w:rPr>
          <w:rFonts w:ascii="Calibri" w:hAnsi="Calibri" w:cs="Calibri"/>
          <w:color w:val="auto"/>
          <w:sz w:val="22"/>
        </w:rPr>
        <w:t xml:space="preserve"> </w:t>
      </w:r>
      <w:proofErr w:type="spellStart"/>
      <w:r w:rsidR="005541F4" w:rsidRPr="00380388">
        <w:rPr>
          <w:rFonts w:ascii="Calibri" w:hAnsi="Calibri" w:cs="Calibri"/>
          <w:color w:val="auto"/>
          <w:sz w:val="22"/>
        </w:rPr>
        <w:t>si</w:t>
      </w:r>
      <w:proofErr w:type="spellEnd"/>
      <w:r w:rsidR="005541F4" w:rsidRPr="00380388">
        <w:rPr>
          <w:rFonts w:ascii="Calibri" w:hAnsi="Calibri" w:cs="Calibri"/>
          <w:color w:val="auto"/>
          <w:sz w:val="22"/>
        </w:rPr>
        <w:t xml:space="preserve"> </w:t>
      </w:r>
      <w:proofErr w:type="spellStart"/>
      <w:r w:rsidR="005541F4" w:rsidRPr="00380388">
        <w:rPr>
          <w:rFonts w:ascii="Calibri" w:hAnsi="Calibri" w:cs="Calibri"/>
          <w:color w:val="auto"/>
          <w:sz w:val="22"/>
        </w:rPr>
        <w:t>fara</w:t>
      </w:r>
      <w:proofErr w:type="spellEnd"/>
      <w:r w:rsidR="005541F4" w:rsidRPr="00380388">
        <w:rPr>
          <w:rFonts w:ascii="Calibri" w:hAnsi="Calibri" w:cs="Calibri"/>
          <w:color w:val="auto"/>
          <w:sz w:val="22"/>
        </w:rPr>
        <w:t xml:space="preserve"> </w:t>
      </w:r>
      <w:proofErr w:type="spellStart"/>
      <w:r w:rsidR="005541F4" w:rsidRPr="00380388">
        <w:rPr>
          <w:rFonts w:ascii="Calibri" w:hAnsi="Calibri" w:cs="Calibri"/>
          <w:color w:val="auto"/>
          <w:sz w:val="22"/>
        </w:rPr>
        <w:t>interventia</w:t>
      </w:r>
      <w:proofErr w:type="spellEnd"/>
      <w:r w:rsidR="005541F4" w:rsidRPr="00380388">
        <w:rPr>
          <w:rFonts w:ascii="Calibri" w:hAnsi="Calibri" w:cs="Calibri"/>
          <w:color w:val="auto"/>
          <w:sz w:val="22"/>
        </w:rPr>
        <w:t xml:space="preserve"> </w:t>
      </w:r>
      <w:proofErr w:type="spellStart"/>
      <w:r w:rsidR="005541F4" w:rsidRPr="00380388">
        <w:rPr>
          <w:rFonts w:ascii="Calibri" w:hAnsi="Calibri" w:cs="Calibri"/>
          <w:color w:val="auto"/>
          <w:sz w:val="22"/>
        </w:rPr>
        <w:t>instantelor</w:t>
      </w:r>
      <w:proofErr w:type="spellEnd"/>
      <w:r w:rsidR="005541F4" w:rsidRPr="00380388">
        <w:rPr>
          <w:rFonts w:ascii="Calibri" w:hAnsi="Calibri" w:cs="Calibri"/>
          <w:color w:val="auto"/>
          <w:sz w:val="22"/>
        </w:rPr>
        <w:t xml:space="preserve"> de </w:t>
      </w:r>
      <w:proofErr w:type="spellStart"/>
      <w:r w:rsidR="005541F4" w:rsidRPr="00380388">
        <w:rPr>
          <w:rFonts w:ascii="Calibri" w:hAnsi="Calibri" w:cs="Calibri"/>
          <w:color w:val="auto"/>
          <w:sz w:val="22"/>
        </w:rPr>
        <w:t>judecata</w:t>
      </w:r>
      <w:proofErr w:type="spellEnd"/>
      <w:r w:rsidR="005541F4" w:rsidRPr="00380388">
        <w:rPr>
          <w:rFonts w:ascii="Calibri" w:hAnsi="Calibri" w:cs="Calibri"/>
          <w:noProof/>
          <w:color w:val="auto"/>
          <w:sz w:val="22"/>
          <w:lang w:val="es-ES"/>
        </w:rPr>
        <w:t>.</w:t>
      </w:r>
    </w:p>
    <w:p w:rsidR="001A658E" w:rsidRPr="00B22849" w:rsidRDefault="001A658E" w:rsidP="001A658E">
      <w:pPr>
        <w:spacing w:after="0" w:line="240" w:lineRule="auto"/>
        <w:ind w:left="0" w:firstLine="0"/>
        <w:rPr>
          <w:rFonts w:ascii="Calibri" w:hAnsi="Calibri" w:cs="Calibri"/>
          <w:color w:val="auto"/>
          <w:sz w:val="22"/>
          <w:lang w:val="ro-RO"/>
        </w:rPr>
      </w:pPr>
      <w:r w:rsidRPr="00B22849">
        <w:rPr>
          <w:rFonts w:ascii="Calibri" w:hAnsi="Calibri" w:cs="Calibri"/>
          <w:color w:val="auto"/>
          <w:sz w:val="22"/>
          <w:lang w:val="ro-RO"/>
        </w:rPr>
        <w:t xml:space="preserve">11.2. În cazul în care achizitorul nu onorează facturile în termenul convenit, atunci acesta are obligaţia de a plăti, ca penalităţi, o sumă echivalentă cu 0,05% din prețul </w:t>
      </w:r>
      <w:r w:rsidR="00DB196D" w:rsidRPr="00B22849">
        <w:rPr>
          <w:rFonts w:ascii="Calibri" w:hAnsi="Calibri" w:cs="Calibri"/>
          <w:color w:val="auto"/>
          <w:sz w:val="22"/>
          <w:lang w:val="ro-RO"/>
        </w:rPr>
        <w:t xml:space="preserve">lunar al </w:t>
      </w:r>
      <w:r w:rsidRPr="00B22849">
        <w:rPr>
          <w:rFonts w:ascii="Calibri" w:hAnsi="Calibri" w:cs="Calibri"/>
          <w:color w:val="auto"/>
          <w:sz w:val="22"/>
          <w:lang w:val="ro-RO"/>
        </w:rPr>
        <w:t>contractului pentru fiecare zi de întârziere, până la îndeplinirea efectivă a obligaţiilor.</w:t>
      </w:r>
    </w:p>
    <w:p w:rsidR="00385DDC" w:rsidRPr="00B22849" w:rsidRDefault="00DB196D" w:rsidP="00B22849">
      <w:pPr>
        <w:spacing w:after="0" w:line="240" w:lineRule="auto"/>
        <w:ind w:left="0" w:firstLine="0"/>
        <w:rPr>
          <w:rFonts w:ascii="Calibri" w:hAnsi="Calibri" w:cs="Calibri"/>
          <w:noProof/>
          <w:color w:val="auto"/>
          <w:sz w:val="22"/>
          <w:lang w:val="it-IT"/>
        </w:rPr>
      </w:pPr>
      <w:r w:rsidRPr="00B22849">
        <w:rPr>
          <w:rFonts w:ascii="Calibri" w:hAnsi="Calibri" w:cs="Calibri"/>
          <w:noProof/>
          <w:color w:val="auto"/>
          <w:sz w:val="22"/>
          <w:lang w:val="it-IT"/>
        </w:rPr>
        <w:t xml:space="preserve">11.3. </w:t>
      </w:r>
      <w:r w:rsidR="00B22849" w:rsidRPr="00B22849">
        <w:rPr>
          <w:rFonts w:ascii="Calibri" w:hAnsi="Calibri" w:cs="Calibri"/>
          <w:sz w:val="22"/>
          <w:lang w:val="ro-RO"/>
        </w:rPr>
        <w:t>Nerespectarea obligaţiilor asumate prin prezentul contract de către una dintre părţi, în mod culpabil şi repetat, dă dreptul părţii lezate de a considera contractul de drept reziliat şi de a pretinde plata de daune-interese.</w:t>
      </w:r>
    </w:p>
    <w:p w:rsidR="00D830A7" w:rsidRDefault="00D830A7" w:rsidP="00DB196D">
      <w:pPr>
        <w:spacing w:after="0" w:line="240" w:lineRule="auto"/>
        <w:ind w:left="0" w:firstLine="0"/>
        <w:rPr>
          <w:rFonts w:asciiTheme="minorHAnsi" w:hAnsiTheme="minorHAnsi"/>
          <w:b/>
          <w:i/>
          <w:noProof/>
          <w:color w:val="auto"/>
          <w:sz w:val="22"/>
          <w:lang w:val="it-IT"/>
        </w:rPr>
      </w:pPr>
    </w:p>
    <w:p w:rsidR="001A658E" w:rsidRPr="002B3E21" w:rsidRDefault="001A658E" w:rsidP="00DB196D">
      <w:pPr>
        <w:spacing w:after="0" w:line="240" w:lineRule="auto"/>
        <w:ind w:left="0" w:firstLine="0"/>
        <w:rPr>
          <w:rFonts w:asciiTheme="minorHAnsi" w:hAnsiTheme="minorHAnsi"/>
          <w:noProof/>
          <w:color w:val="auto"/>
          <w:sz w:val="22"/>
          <w:lang w:val="it-IT"/>
        </w:rPr>
      </w:pPr>
      <w:r w:rsidRPr="002B3E21">
        <w:rPr>
          <w:rFonts w:asciiTheme="minorHAnsi" w:hAnsiTheme="minorHAnsi"/>
          <w:b/>
          <w:i/>
          <w:noProof/>
          <w:color w:val="auto"/>
          <w:sz w:val="22"/>
          <w:lang w:val="it-IT"/>
        </w:rPr>
        <w:t>12. Rezilierea contractului</w:t>
      </w:r>
    </w:p>
    <w:p w:rsidR="002B3E21" w:rsidRPr="00A65DF1" w:rsidRDefault="001A658E" w:rsidP="00DB196D">
      <w:pPr>
        <w:spacing w:after="0" w:line="240" w:lineRule="auto"/>
        <w:ind w:left="0" w:firstLine="0"/>
        <w:rPr>
          <w:rFonts w:asciiTheme="minorHAnsi" w:hAnsiTheme="minorHAnsi" w:cstheme="minorHAnsi"/>
          <w:color w:val="auto"/>
          <w:sz w:val="22"/>
          <w:lang w:val="ro-RO"/>
        </w:rPr>
      </w:pPr>
      <w:r w:rsidRPr="002B3E21">
        <w:rPr>
          <w:rFonts w:asciiTheme="minorHAnsi" w:hAnsiTheme="minorHAnsi"/>
          <w:color w:val="auto"/>
          <w:sz w:val="22"/>
          <w:lang w:val="ro-RO"/>
        </w:rPr>
        <w:t>12.</w:t>
      </w:r>
      <w:r w:rsidRPr="00A65DF1">
        <w:rPr>
          <w:rFonts w:asciiTheme="minorHAnsi" w:hAnsiTheme="minorHAnsi" w:cstheme="minorHAnsi"/>
          <w:color w:val="auto"/>
          <w:sz w:val="22"/>
          <w:lang w:val="ro-RO"/>
        </w:rPr>
        <w:t>1. (1) În cazul în care pe parcursul derulării contractului prestatorul întâmpină dificultăţi tehnice deosebite, pentru a căror rezolvare sunt necesare alte metode şi soluţii tehnice de prestare şi a căror pondere în contract este semnificativă, achizitorul poate rezilia contractul din proprie iniţiativă sau după caz, la cererea prestatorului.</w:t>
      </w:r>
    </w:p>
    <w:p w:rsidR="001A658E" w:rsidRPr="00A65DF1" w:rsidRDefault="001A658E" w:rsidP="00DB196D">
      <w:pPr>
        <w:spacing w:after="0" w:line="240" w:lineRule="auto"/>
        <w:ind w:left="0" w:firstLine="0"/>
        <w:rPr>
          <w:rFonts w:asciiTheme="minorHAnsi" w:hAnsiTheme="minorHAnsi" w:cstheme="minorHAnsi"/>
          <w:color w:val="auto"/>
          <w:sz w:val="22"/>
          <w:lang w:val="ro-RO"/>
        </w:rPr>
      </w:pPr>
      <w:r w:rsidRPr="00A65DF1">
        <w:rPr>
          <w:rFonts w:asciiTheme="minorHAnsi" w:hAnsiTheme="minorHAnsi" w:cstheme="minorHAnsi"/>
          <w:color w:val="auto"/>
          <w:sz w:val="22"/>
          <w:lang w:val="ro-RO"/>
        </w:rPr>
        <w:t>(2) Dacă prestatorul se află în imposibilitatea de a executa contractul de servicii din motive similare forţei majore, contractul va fi  reziliat.</w:t>
      </w:r>
    </w:p>
    <w:p w:rsidR="001A658E" w:rsidRPr="00A65DF1" w:rsidRDefault="001A658E" w:rsidP="00DB196D">
      <w:pPr>
        <w:spacing w:after="0" w:line="240" w:lineRule="auto"/>
        <w:ind w:left="0" w:firstLine="0"/>
        <w:rPr>
          <w:rFonts w:asciiTheme="minorHAnsi" w:hAnsiTheme="minorHAnsi" w:cstheme="minorHAnsi"/>
          <w:color w:val="auto"/>
          <w:sz w:val="22"/>
          <w:lang w:val="ro-RO"/>
        </w:rPr>
      </w:pPr>
      <w:r w:rsidRPr="00A65DF1">
        <w:rPr>
          <w:rFonts w:asciiTheme="minorHAnsi" w:hAnsiTheme="minorHAnsi" w:cstheme="minorHAnsi"/>
          <w:color w:val="auto"/>
          <w:sz w:val="22"/>
          <w:lang w:val="ro-RO"/>
        </w:rPr>
        <w:t xml:space="preserve">12.2. </w:t>
      </w:r>
      <w:r w:rsidR="007B317E" w:rsidRPr="00A65DF1">
        <w:rPr>
          <w:rFonts w:asciiTheme="minorHAnsi" w:hAnsiTheme="minorHAnsi" w:cstheme="minorHAnsi"/>
          <w:color w:val="auto"/>
          <w:sz w:val="22"/>
          <w:lang w:val="ro-RO"/>
        </w:rPr>
        <w:t>(1)</w:t>
      </w:r>
      <w:r w:rsidR="00A65DF1" w:rsidRPr="00A65DF1">
        <w:rPr>
          <w:rFonts w:asciiTheme="minorHAnsi" w:hAnsiTheme="minorHAnsi" w:cstheme="minorHAnsi"/>
          <w:color w:val="0070C0"/>
          <w:sz w:val="22"/>
        </w:rPr>
        <w:t xml:space="preserve"> </w:t>
      </w:r>
      <w:proofErr w:type="spellStart"/>
      <w:r w:rsidR="00A65DF1" w:rsidRPr="00380388">
        <w:rPr>
          <w:rFonts w:asciiTheme="minorHAnsi" w:hAnsiTheme="minorHAnsi" w:cstheme="minorHAnsi"/>
          <w:color w:val="auto"/>
          <w:sz w:val="22"/>
        </w:rPr>
        <w:t>Prezentul</w:t>
      </w:r>
      <w:proofErr w:type="spellEnd"/>
      <w:r w:rsidR="00A65DF1" w:rsidRPr="00380388">
        <w:rPr>
          <w:rFonts w:asciiTheme="minorHAnsi" w:hAnsiTheme="minorHAnsi" w:cstheme="minorHAnsi"/>
          <w:color w:val="auto"/>
          <w:sz w:val="22"/>
        </w:rPr>
        <w:t xml:space="preserve"> Contract </w:t>
      </w:r>
      <w:proofErr w:type="spellStart"/>
      <w:r w:rsidR="00A65DF1" w:rsidRPr="00380388">
        <w:rPr>
          <w:rFonts w:asciiTheme="minorHAnsi" w:hAnsiTheme="minorHAnsi" w:cstheme="minorHAnsi"/>
          <w:color w:val="auto"/>
          <w:sz w:val="22"/>
        </w:rPr>
        <w:t>inceteaza</w:t>
      </w:r>
      <w:proofErr w:type="spellEnd"/>
      <w:r w:rsidR="00A65DF1" w:rsidRPr="00380388">
        <w:rPr>
          <w:rFonts w:asciiTheme="minorHAnsi" w:hAnsiTheme="minorHAnsi" w:cstheme="minorHAnsi"/>
          <w:color w:val="auto"/>
          <w:sz w:val="22"/>
        </w:rPr>
        <w:t xml:space="preserve"> de </w:t>
      </w:r>
      <w:proofErr w:type="spellStart"/>
      <w:r w:rsidR="00A65DF1" w:rsidRPr="00380388">
        <w:rPr>
          <w:rFonts w:asciiTheme="minorHAnsi" w:hAnsiTheme="minorHAnsi" w:cstheme="minorHAnsi"/>
          <w:color w:val="auto"/>
          <w:sz w:val="22"/>
        </w:rPr>
        <w:t>plin</w:t>
      </w:r>
      <w:proofErr w:type="spellEnd"/>
      <w:r w:rsidR="00A65DF1" w:rsidRPr="00380388">
        <w:rPr>
          <w:rFonts w:asciiTheme="minorHAnsi" w:hAnsiTheme="minorHAnsi" w:cstheme="minorHAnsi"/>
          <w:color w:val="auto"/>
          <w:sz w:val="22"/>
        </w:rPr>
        <w:t xml:space="preserve"> </w:t>
      </w:r>
      <w:proofErr w:type="spellStart"/>
      <w:r w:rsidR="00A65DF1" w:rsidRPr="00380388">
        <w:rPr>
          <w:rFonts w:asciiTheme="minorHAnsi" w:hAnsiTheme="minorHAnsi" w:cstheme="minorHAnsi"/>
          <w:color w:val="auto"/>
          <w:sz w:val="22"/>
        </w:rPr>
        <w:t>drept</w:t>
      </w:r>
      <w:proofErr w:type="spellEnd"/>
      <w:r w:rsidR="00A65DF1" w:rsidRPr="00380388">
        <w:rPr>
          <w:rFonts w:asciiTheme="minorHAnsi" w:hAnsiTheme="minorHAnsi" w:cstheme="minorHAnsi"/>
          <w:color w:val="auto"/>
          <w:sz w:val="22"/>
        </w:rPr>
        <w:t xml:space="preserve"> </w:t>
      </w:r>
      <w:r w:rsidRPr="00A65DF1">
        <w:rPr>
          <w:rFonts w:asciiTheme="minorHAnsi" w:hAnsiTheme="minorHAnsi" w:cstheme="minorHAnsi"/>
          <w:color w:val="auto"/>
          <w:sz w:val="22"/>
          <w:lang w:val="ro-RO"/>
        </w:rPr>
        <w:t>după acordarea unui preaviz de 15 (cincisprezece) zile Prestatorului, fără necesitatea unei alte formalităţi şi fără intervenţia vreunei autorităţi sau instanţe de judecată, în oricare dintre situaţiile următoare, dar nelimitându-se la acestea:</w:t>
      </w:r>
    </w:p>
    <w:p w:rsidR="001A658E" w:rsidRPr="002B3E21" w:rsidRDefault="001A658E" w:rsidP="00C84539">
      <w:pPr>
        <w:numPr>
          <w:ilvl w:val="0"/>
          <w:numId w:val="2"/>
        </w:numPr>
        <w:tabs>
          <w:tab w:val="left" w:pos="1512"/>
        </w:tabs>
        <w:spacing w:after="0" w:line="240" w:lineRule="auto"/>
        <w:rPr>
          <w:rFonts w:asciiTheme="minorHAnsi" w:hAnsiTheme="minorHAnsi"/>
          <w:color w:val="auto"/>
          <w:sz w:val="22"/>
          <w:lang w:val="ro-RO"/>
        </w:rPr>
      </w:pPr>
      <w:r w:rsidRPr="00A65DF1">
        <w:rPr>
          <w:rFonts w:asciiTheme="minorHAnsi" w:hAnsiTheme="minorHAnsi" w:cstheme="minorHAnsi"/>
          <w:color w:val="auto"/>
          <w:sz w:val="22"/>
          <w:lang w:val="ro-RO"/>
        </w:rPr>
        <w:t>dacă nu este mulţumit de rezultatele prestaţiei</w:t>
      </w:r>
      <w:r w:rsidRPr="002B3E21">
        <w:rPr>
          <w:rFonts w:asciiTheme="minorHAnsi" w:hAnsiTheme="minorHAnsi"/>
          <w:color w:val="auto"/>
          <w:sz w:val="22"/>
          <w:lang w:val="ro-RO"/>
        </w:rPr>
        <w:t xml:space="preserve"> serviciilor;</w:t>
      </w:r>
    </w:p>
    <w:p w:rsidR="001A658E" w:rsidRPr="002B3E21" w:rsidRDefault="001A658E" w:rsidP="00C84539">
      <w:pPr>
        <w:numPr>
          <w:ilvl w:val="0"/>
          <w:numId w:val="2"/>
        </w:numPr>
        <w:tabs>
          <w:tab w:val="left" w:pos="1512"/>
        </w:tabs>
        <w:spacing w:after="0" w:line="240" w:lineRule="auto"/>
        <w:rPr>
          <w:rFonts w:asciiTheme="minorHAnsi" w:hAnsiTheme="minorHAnsi"/>
          <w:color w:val="auto"/>
          <w:sz w:val="22"/>
          <w:lang w:val="ro-RO"/>
        </w:rPr>
      </w:pPr>
      <w:r w:rsidRPr="002B3E21">
        <w:rPr>
          <w:rFonts w:asciiTheme="minorHAnsi" w:hAnsiTheme="minorHAnsi"/>
          <w:color w:val="auto"/>
          <w:sz w:val="22"/>
          <w:lang w:val="ro-RO"/>
        </w:rPr>
        <w:t>prestatorul nu îşi îndeplineşte obligaţiile în perioada stabilită în contract;</w:t>
      </w:r>
    </w:p>
    <w:p w:rsidR="001A658E" w:rsidRPr="002B3E21" w:rsidRDefault="001A658E" w:rsidP="00C84539">
      <w:pPr>
        <w:numPr>
          <w:ilvl w:val="0"/>
          <w:numId w:val="2"/>
        </w:numPr>
        <w:spacing w:after="0" w:line="240" w:lineRule="auto"/>
        <w:rPr>
          <w:rFonts w:asciiTheme="minorHAnsi" w:hAnsiTheme="minorHAnsi"/>
          <w:color w:val="auto"/>
          <w:sz w:val="22"/>
          <w:lang w:val="ro-RO"/>
        </w:rPr>
      </w:pPr>
      <w:r w:rsidRPr="002B3E21">
        <w:rPr>
          <w:rFonts w:asciiTheme="minorHAnsi" w:hAnsiTheme="minorHAnsi"/>
          <w:color w:val="auto"/>
          <w:sz w:val="22"/>
          <w:lang w:val="ro-RO"/>
        </w:rPr>
        <w:t>după semnarea contractului, prestatorul cesionează drepturile sale din contractul de servicii sau subcontractează fără a avea acordul prealabil al achizitorului;</w:t>
      </w:r>
    </w:p>
    <w:p w:rsidR="001A658E" w:rsidRPr="002B3E21" w:rsidRDefault="001A658E" w:rsidP="00C84539">
      <w:pPr>
        <w:numPr>
          <w:ilvl w:val="0"/>
          <w:numId w:val="2"/>
        </w:numPr>
        <w:spacing w:after="0" w:line="240" w:lineRule="auto"/>
        <w:rPr>
          <w:rFonts w:asciiTheme="minorHAnsi" w:hAnsiTheme="minorHAnsi"/>
          <w:snapToGrid w:val="0"/>
          <w:color w:val="auto"/>
          <w:sz w:val="22"/>
          <w:lang w:val="ro-RO"/>
        </w:rPr>
      </w:pPr>
      <w:r w:rsidRPr="002B3E21">
        <w:rPr>
          <w:rFonts w:asciiTheme="minorHAnsi" w:hAnsiTheme="minorHAnsi"/>
          <w:color w:val="auto"/>
          <w:sz w:val="22"/>
          <w:lang w:val="ro-RO"/>
        </w:rPr>
        <w:t xml:space="preserve">după semnarea contractului, </w:t>
      </w:r>
      <w:r w:rsidRPr="002B3E21">
        <w:rPr>
          <w:rFonts w:asciiTheme="minorHAnsi" w:hAnsiTheme="minorHAnsi"/>
          <w:snapToGrid w:val="0"/>
          <w:color w:val="auto"/>
          <w:sz w:val="22"/>
          <w:lang w:val="ro-RO"/>
        </w:rPr>
        <w:t>prestatorul a fost condamnat pentru o infracţiune în legătură cu exercitarea profesiei printr-o hotărâre judecătorească definitivă;</w:t>
      </w:r>
    </w:p>
    <w:p w:rsidR="001A658E" w:rsidRPr="002B3E21" w:rsidRDefault="001A658E" w:rsidP="00C84539">
      <w:pPr>
        <w:numPr>
          <w:ilvl w:val="0"/>
          <w:numId w:val="2"/>
        </w:numPr>
        <w:spacing w:after="0" w:line="240" w:lineRule="auto"/>
        <w:rPr>
          <w:rFonts w:asciiTheme="minorHAnsi" w:hAnsiTheme="minorHAnsi"/>
          <w:color w:val="auto"/>
          <w:sz w:val="22"/>
          <w:lang w:val="ro-RO"/>
        </w:rPr>
      </w:pPr>
      <w:r w:rsidRPr="002B3E21">
        <w:rPr>
          <w:rFonts w:asciiTheme="minorHAnsi" w:hAnsiTheme="minorHAnsi"/>
          <w:color w:val="auto"/>
          <w:sz w:val="22"/>
          <w:lang w:val="ro-RO"/>
        </w:rPr>
        <w:t>după semnarea contractului, se constată că documentele prestatorului depuse în cadrul procedurii de atribuire a contractului, se dovedesc a fi (inexacte) ;</w:t>
      </w:r>
    </w:p>
    <w:p w:rsidR="001A658E" w:rsidRPr="002B3E21" w:rsidRDefault="001A658E" w:rsidP="00C84539">
      <w:pPr>
        <w:numPr>
          <w:ilvl w:val="0"/>
          <w:numId w:val="2"/>
        </w:numPr>
        <w:spacing w:after="0" w:line="240" w:lineRule="auto"/>
        <w:rPr>
          <w:rFonts w:asciiTheme="minorHAnsi" w:hAnsiTheme="minorHAnsi"/>
          <w:color w:val="auto"/>
          <w:sz w:val="22"/>
          <w:lang w:val="ro-RO"/>
        </w:rPr>
      </w:pPr>
      <w:r w:rsidRPr="002B3E21">
        <w:rPr>
          <w:rFonts w:asciiTheme="minorHAnsi" w:hAnsiTheme="minorHAnsi"/>
          <w:color w:val="auto"/>
          <w:sz w:val="22"/>
          <w:lang w:val="ro-RO"/>
        </w:rPr>
        <w:t>împotriva Prestatorului a fost pronunţată o hotărâre având autoritate de lucru judecat cu privire la fraudă, corupţie, implicarea într-o organizaţie criminală sau orice altă activitate ilegală în dauna intereselor financiare ale CE;</w:t>
      </w:r>
    </w:p>
    <w:p w:rsidR="007B317E" w:rsidRPr="002B3E21" w:rsidRDefault="001A658E" w:rsidP="00DB196D">
      <w:pPr>
        <w:spacing w:after="0" w:line="240" w:lineRule="auto"/>
        <w:ind w:left="0" w:firstLine="0"/>
        <w:rPr>
          <w:rFonts w:asciiTheme="minorHAnsi" w:hAnsiTheme="minorHAnsi"/>
          <w:color w:val="auto"/>
          <w:sz w:val="22"/>
          <w:lang w:val="ro-RO"/>
        </w:rPr>
      </w:pPr>
      <w:r w:rsidRPr="002B3E21">
        <w:rPr>
          <w:rFonts w:asciiTheme="minorHAnsi" w:hAnsiTheme="minorHAnsi"/>
          <w:color w:val="auto"/>
          <w:sz w:val="22"/>
          <w:lang w:val="ro-RO"/>
        </w:rPr>
        <w:t xml:space="preserve">(2) Rezilierea contractului nu constituie un obstacol în exercitarea dreptului achizitorului de a acţiona prestatorul, civil sau penal. </w:t>
      </w:r>
    </w:p>
    <w:p w:rsidR="002E5757" w:rsidRPr="002B3E21" w:rsidRDefault="001A658E" w:rsidP="00DB196D">
      <w:pPr>
        <w:spacing w:after="0" w:line="240" w:lineRule="auto"/>
        <w:ind w:left="0" w:firstLine="0"/>
        <w:rPr>
          <w:rFonts w:asciiTheme="minorHAnsi" w:hAnsiTheme="minorHAnsi"/>
          <w:color w:val="auto"/>
          <w:sz w:val="22"/>
          <w:lang w:val="ro-RO"/>
        </w:rPr>
      </w:pPr>
      <w:r w:rsidRPr="002B3E21">
        <w:rPr>
          <w:rFonts w:asciiTheme="minorHAnsi" w:hAnsiTheme="minorHAnsi"/>
          <w:color w:val="auto"/>
          <w:sz w:val="22"/>
          <w:lang w:val="ro-RO"/>
        </w:rPr>
        <w:t>12.3. (1) Decizia de reziliere face obiectul unei înştiinţări pe care achizitorul are obligaţia de a o transmite prestatorului.</w:t>
      </w:r>
    </w:p>
    <w:p w:rsidR="001A658E" w:rsidRPr="002B3E21" w:rsidRDefault="001A658E" w:rsidP="00DB196D">
      <w:pPr>
        <w:spacing w:after="0" w:line="240" w:lineRule="auto"/>
        <w:ind w:left="0" w:firstLine="0"/>
        <w:rPr>
          <w:rFonts w:asciiTheme="minorHAnsi" w:hAnsiTheme="minorHAnsi"/>
          <w:color w:val="auto"/>
          <w:sz w:val="22"/>
          <w:lang w:val="ro-RO"/>
        </w:rPr>
      </w:pPr>
      <w:r w:rsidRPr="002B3E21">
        <w:rPr>
          <w:rFonts w:asciiTheme="minorHAnsi" w:hAnsiTheme="minorHAnsi"/>
          <w:color w:val="auto"/>
          <w:sz w:val="22"/>
          <w:lang w:val="ro-RO"/>
        </w:rPr>
        <w:t>(2) Înştiinţarea deciziei de reziliere include:</w:t>
      </w:r>
    </w:p>
    <w:p w:rsidR="001A658E" w:rsidRPr="002B3E21" w:rsidRDefault="001A658E" w:rsidP="00C84539">
      <w:pPr>
        <w:numPr>
          <w:ilvl w:val="1"/>
          <w:numId w:val="3"/>
        </w:numPr>
        <w:spacing w:after="0" w:line="240" w:lineRule="auto"/>
        <w:rPr>
          <w:rFonts w:asciiTheme="minorHAnsi" w:hAnsiTheme="minorHAnsi"/>
          <w:color w:val="auto"/>
          <w:sz w:val="22"/>
          <w:lang w:val="ro-RO"/>
        </w:rPr>
      </w:pPr>
      <w:r w:rsidRPr="002B3E21">
        <w:rPr>
          <w:rFonts w:asciiTheme="minorHAnsi" w:hAnsiTheme="minorHAnsi"/>
          <w:color w:val="auto"/>
          <w:sz w:val="22"/>
          <w:lang w:val="ro-RO"/>
        </w:rPr>
        <w:t>Sumele ce urmează a fi debitate prestatorului pentru eventuale aprobări/verificări ale mijloacelor de prestare încredinţate, după caz valoarea de înlocuire a acestora în caz de distrugere, suma penalităţilor datorate, alte sume fixate prin contract.</w:t>
      </w:r>
    </w:p>
    <w:p w:rsidR="001A658E" w:rsidRPr="002B3E21" w:rsidRDefault="001A658E" w:rsidP="00C84539">
      <w:pPr>
        <w:numPr>
          <w:ilvl w:val="1"/>
          <w:numId w:val="3"/>
        </w:numPr>
        <w:spacing w:after="0" w:line="240" w:lineRule="auto"/>
        <w:rPr>
          <w:rFonts w:asciiTheme="minorHAnsi" w:hAnsiTheme="minorHAnsi"/>
          <w:color w:val="auto"/>
          <w:sz w:val="22"/>
          <w:lang w:val="ro-RO"/>
        </w:rPr>
      </w:pPr>
      <w:r w:rsidRPr="002B3E21">
        <w:rPr>
          <w:rFonts w:asciiTheme="minorHAnsi" w:hAnsiTheme="minorHAnsi"/>
          <w:color w:val="auto"/>
          <w:sz w:val="22"/>
          <w:lang w:val="ro-RO"/>
        </w:rPr>
        <w:t>Sumele ce urmează a fi achitate prestatorului, (valoarea prestaţiilor executate şi recepţionate inclusiv a penalităţilor de întârziere datorate după caz, valoarea eventualelor prestaţii executate la cererea achizitorului precum depozitarea de bunuri).</w:t>
      </w:r>
    </w:p>
    <w:p w:rsidR="001A658E" w:rsidRPr="002B3E21" w:rsidRDefault="001A658E" w:rsidP="00DB196D">
      <w:pPr>
        <w:spacing w:after="0" w:line="240" w:lineRule="auto"/>
        <w:ind w:left="0" w:firstLine="0"/>
        <w:rPr>
          <w:rFonts w:asciiTheme="minorHAnsi" w:hAnsiTheme="minorHAnsi"/>
          <w:color w:val="auto"/>
          <w:sz w:val="22"/>
          <w:lang w:val="ro-RO"/>
        </w:rPr>
      </w:pPr>
      <w:r w:rsidRPr="002B3E21">
        <w:rPr>
          <w:rFonts w:asciiTheme="minorHAnsi" w:hAnsiTheme="minorHAnsi"/>
          <w:color w:val="auto"/>
          <w:sz w:val="22"/>
          <w:lang w:val="ro-RO"/>
        </w:rPr>
        <w:t>12.4. În oricare din situaţii, penalităţile de întârziere se calculează până la data efectivă a rezilierii.</w:t>
      </w:r>
    </w:p>
    <w:p w:rsidR="001A658E" w:rsidRPr="002B3E21" w:rsidRDefault="001A658E" w:rsidP="00DB196D">
      <w:pPr>
        <w:spacing w:after="0" w:line="240" w:lineRule="auto"/>
        <w:ind w:left="0" w:firstLine="0"/>
        <w:rPr>
          <w:rFonts w:asciiTheme="minorHAnsi" w:hAnsiTheme="minorHAnsi"/>
          <w:color w:val="auto"/>
          <w:sz w:val="22"/>
          <w:lang w:val="ro-RO"/>
        </w:rPr>
      </w:pPr>
      <w:r w:rsidRPr="002B3E21">
        <w:rPr>
          <w:rFonts w:asciiTheme="minorHAnsi" w:hAnsiTheme="minorHAnsi"/>
          <w:color w:val="auto"/>
          <w:sz w:val="22"/>
          <w:lang w:val="ro-RO"/>
        </w:rPr>
        <w:t>12.5. Achizitorul va certifica valoarea serviciilor prestate şi toate sumele cuvenite prestatorului, la data rezilierii.</w:t>
      </w:r>
    </w:p>
    <w:p w:rsidR="001A658E" w:rsidRPr="00CA0994" w:rsidRDefault="001A658E" w:rsidP="00DB196D">
      <w:pPr>
        <w:spacing w:after="0" w:line="240" w:lineRule="auto"/>
        <w:ind w:left="0" w:firstLine="0"/>
        <w:rPr>
          <w:rFonts w:asciiTheme="minorHAnsi" w:hAnsiTheme="minorHAnsi" w:cstheme="minorHAnsi"/>
          <w:color w:val="auto"/>
          <w:sz w:val="22"/>
          <w:lang w:val="ro-RO"/>
        </w:rPr>
      </w:pPr>
      <w:r w:rsidRPr="002B3E21">
        <w:rPr>
          <w:rFonts w:asciiTheme="minorHAnsi" w:hAnsiTheme="minorHAnsi"/>
          <w:color w:val="auto"/>
          <w:sz w:val="22"/>
          <w:lang w:val="ro-RO"/>
        </w:rPr>
        <w:t xml:space="preserve">12.6. Dacă achizitorul reziliază contractul de servicii, va fi îndreptăţit să recupereze de la prestator fără a renunţa la celelalte despăgubiri la care este îndreptăţit potrivit prevederilor contractului, orice pierdere sau </w:t>
      </w:r>
      <w:r w:rsidRPr="00CA0994">
        <w:rPr>
          <w:rFonts w:asciiTheme="minorHAnsi" w:hAnsiTheme="minorHAnsi" w:cstheme="minorHAnsi"/>
          <w:color w:val="auto"/>
          <w:sz w:val="22"/>
          <w:lang w:val="ro-RO"/>
        </w:rPr>
        <w:t>prejudiciu suferit până la un nivel egal cu preţul contractului.</w:t>
      </w:r>
    </w:p>
    <w:p w:rsidR="00CA0994" w:rsidRPr="00380388" w:rsidRDefault="00CA0994" w:rsidP="00CA0994">
      <w:pPr>
        <w:spacing w:after="0" w:line="240" w:lineRule="auto"/>
        <w:ind w:right="1"/>
        <w:rPr>
          <w:rFonts w:asciiTheme="minorHAnsi" w:hAnsiTheme="minorHAnsi" w:cstheme="minorHAnsi"/>
          <w:color w:val="auto"/>
          <w:sz w:val="22"/>
        </w:rPr>
      </w:pPr>
      <w:r w:rsidRPr="00380388">
        <w:rPr>
          <w:rFonts w:asciiTheme="minorHAnsi" w:hAnsiTheme="minorHAnsi" w:cstheme="minorHAnsi"/>
          <w:color w:val="auto"/>
          <w:sz w:val="22"/>
        </w:rPr>
        <w:t xml:space="preserve">12.7. (1) </w:t>
      </w:r>
      <w:proofErr w:type="spellStart"/>
      <w:r w:rsidRPr="00380388">
        <w:rPr>
          <w:rFonts w:asciiTheme="minorHAnsi" w:hAnsiTheme="minorHAnsi" w:cstheme="minorHAnsi"/>
          <w:snapToGrid w:val="0"/>
          <w:color w:val="auto"/>
          <w:sz w:val="22"/>
        </w:rPr>
        <w:t>Achizitorul</w:t>
      </w:r>
      <w:proofErr w:type="spellEnd"/>
      <w:r w:rsidRPr="00380388">
        <w:rPr>
          <w:rFonts w:asciiTheme="minorHAnsi" w:hAnsiTheme="minorHAnsi" w:cstheme="minorHAnsi"/>
          <w:snapToGrid w:val="0"/>
          <w:color w:val="auto"/>
          <w:sz w:val="22"/>
        </w:rPr>
        <w:t xml:space="preserve"> </w:t>
      </w:r>
      <w:proofErr w:type="spellStart"/>
      <w:r w:rsidRPr="00380388">
        <w:rPr>
          <w:rFonts w:asciiTheme="minorHAnsi" w:hAnsiTheme="minorHAnsi" w:cstheme="minorHAnsi"/>
          <w:snapToGrid w:val="0"/>
          <w:color w:val="auto"/>
          <w:sz w:val="22"/>
        </w:rPr>
        <w:t>îşi</w:t>
      </w:r>
      <w:proofErr w:type="spellEnd"/>
      <w:r w:rsidRPr="00380388">
        <w:rPr>
          <w:rFonts w:asciiTheme="minorHAnsi" w:hAnsiTheme="minorHAnsi" w:cstheme="minorHAnsi"/>
          <w:snapToGrid w:val="0"/>
          <w:color w:val="auto"/>
          <w:sz w:val="22"/>
        </w:rPr>
        <w:t xml:space="preserve"> </w:t>
      </w:r>
      <w:proofErr w:type="spellStart"/>
      <w:r w:rsidRPr="00380388">
        <w:rPr>
          <w:rFonts w:asciiTheme="minorHAnsi" w:hAnsiTheme="minorHAnsi" w:cstheme="minorHAnsi"/>
          <w:snapToGrid w:val="0"/>
          <w:color w:val="auto"/>
          <w:sz w:val="22"/>
        </w:rPr>
        <w:t>rezervă</w:t>
      </w:r>
      <w:proofErr w:type="spellEnd"/>
      <w:r w:rsidRPr="00380388">
        <w:rPr>
          <w:rFonts w:asciiTheme="minorHAnsi" w:hAnsiTheme="minorHAnsi" w:cstheme="minorHAnsi"/>
          <w:snapToGrid w:val="0"/>
          <w:color w:val="auto"/>
          <w:sz w:val="22"/>
        </w:rPr>
        <w:t xml:space="preserve"> </w:t>
      </w:r>
      <w:proofErr w:type="spellStart"/>
      <w:r w:rsidRPr="00380388">
        <w:rPr>
          <w:rFonts w:asciiTheme="minorHAnsi" w:hAnsiTheme="minorHAnsi" w:cstheme="minorHAnsi"/>
          <w:snapToGrid w:val="0"/>
          <w:color w:val="auto"/>
          <w:sz w:val="22"/>
        </w:rPr>
        <w:t>dreptul</w:t>
      </w:r>
      <w:proofErr w:type="spellEnd"/>
      <w:r w:rsidRPr="00380388">
        <w:rPr>
          <w:rFonts w:asciiTheme="minorHAnsi" w:hAnsiTheme="minorHAnsi" w:cstheme="minorHAnsi"/>
          <w:snapToGrid w:val="0"/>
          <w:color w:val="auto"/>
          <w:sz w:val="22"/>
        </w:rPr>
        <w:t xml:space="preserve"> de a </w:t>
      </w:r>
      <w:proofErr w:type="spellStart"/>
      <w:r w:rsidRPr="00380388">
        <w:rPr>
          <w:rFonts w:asciiTheme="minorHAnsi" w:hAnsiTheme="minorHAnsi" w:cstheme="minorHAnsi"/>
          <w:snapToGrid w:val="0"/>
          <w:color w:val="auto"/>
          <w:sz w:val="22"/>
        </w:rPr>
        <w:t>denunţa</w:t>
      </w:r>
      <w:proofErr w:type="spellEnd"/>
      <w:r w:rsidRPr="00380388">
        <w:rPr>
          <w:rFonts w:asciiTheme="minorHAnsi" w:hAnsiTheme="minorHAnsi" w:cstheme="minorHAnsi"/>
          <w:snapToGrid w:val="0"/>
          <w:color w:val="auto"/>
          <w:sz w:val="22"/>
        </w:rPr>
        <w:t xml:space="preserve"> unilateral </w:t>
      </w:r>
      <w:proofErr w:type="spellStart"/>
      <w:r w:rsidRPr="00380388">
        <w:rPr>
          <w:rFonts w:asciiTheme="minorHAnsi" w:hAnsiTheme="minorHAnsi" w:cstheme="minorHAnsi"/>
          <w:snapToGrid w:val="0"/>
          <w:color w:val="auto"/>
          <w:sz w:val="22"/>
        </w:rPr>
        <w:t>contractul</w:t>
      </w:r>
      <w:proofErr w:type="spellEnd"/>
      <w:r w:rsidRPr="00380388">
        <w:rPr>
          <w:rFonts w:asciiTheme="minorHAnsi" w:hAnsiTheme="minorHAnsi" w:cstheme="minorHAnsi"/>
          <w:snapToGrid w:val="0"/>
          <w:color w:val="auto"/>
          <w:sz w:val="22"/>
        </w:rPr>
        <w:t xml:space="preserve"> de </w:t>
      </w:r>
      <w:proofErr w:type="spellStart"/>
      <w:r w:rsidRPr="00380388">
        <w:rPr>
          <w:rFonts w:asciiTheme="minorHAnsi" w:hAnsiTheme="minorHAnsi" w:cstheme="minorHAnsi"/>
          <w:snapToGrid w:val="0"/>
          <w:color w:val="auto"/>
          <w:sz w:val="22"/>
        </w:rPr>
        <w:t>prestari</w:t>
      </w:r>
      <w:proofErr w:type="spellEnd"/>
      <w:r w:rsidRPr="00380388">
        <w:rPr>
          <w:rFonts w:asciiTheme="minorHAnsi" w:hAnsiTheme="minorHAnsi" w:cstheme="minorHAnsi"/>
          <w:snapToGrid w:val="0"/>
          <w:color w:val="auto"/>
          <w:sz w:val="22"/>
        </w:rPr>
        <w:t xml:space="preserve"> </w:t>
      </w:r>
      <w:proofErr w:type="spellStart"/>
      <w:r w:rsidRPr="00380388">
        <w:rPr>
          <w:rFonts w:asciiTheme="minorHAnsi" w:hAnsiTheme="minorHAnsi" w:cstheme="minorHAnsi"/>
          <w:snapToGrid w:val="0"/>
          <w:color w:val="auto"/>
          <w:sz w:val="22"/>
        </w:rPr>
        <w:t>servicii</w:t>
      </w:r>
      <w:proofErr w:type="spellEnd"/>
      <w:r w:rsidRPr="00380388">
        <w:rPr>
          <w:rFonts w:asciiTheme="minorHAnsi" w:hAnsiTheme="minorHAnsi" w:cstheme="minorHAnsi"/>
          <w:snapToGrid w:val="0"/>
          <w:color w:val="auto"/>
          <w:sz w:val="22"/>
        </w:rPr>
        <w:t xml:space="preserve"> cu </w:t>
      </w:r>
      <w:proofErr w:type="spellStart"/>
      <w:r w:rsidRPr="00380388">
        <w:rPr>
          <w:rFonts w:asciiTheme="minorHAnsi" w:hAnsiTheme="minorHAnsi" w:cstheme="minorHAnsi"/>
          <w:snapToGrid w:val="0"/>
          <w:color w:val="auto"/>
          <w:sz w:val="22"/>
        </w:rPr>
        <w:t>condiţia</w:t>
      </w:r>
      <w:proofErr w:type="spellEnd"/>
      <w:r w:rsidRPr="00380388">
        <w:rPr>
          <w:rFonts w:asciiTheme="minorHAnsi" w:hAnsiTheme="minorHAnsi" w:cstheme="minorHAnsi"/>
          <w:snapToGrid w:val="0"/>
          <w:color w:val="auto"/>
          <w:sz w:val="22"/>
        </w:rPr>
        <w:t xml:space="preserve"> </w:t>
      </w:r>
      <w:proofErr w:type="spellStart"/>
      <w:r w:rsidRPr="00380388">
        <w:rPr>
          <w:rFonts w:asciiTheme="minorHAnsi" w:hAnsiTheme="minorHAnsi" w:cstheme="minorHAnsi"/>
          <w:snapToGrid w:val="0"/>
          <w:color w:val="auto"/>
          <w:sz w:val="22"/>
        </w:rPr>
        <w:t>notificării</w:t>
      </w:r>
      <w:proofErr w:type="spellEnd"/>
      <w:r w:rsidRPr="00380388">
        <w:rPr>
          <w:rFonts w:asciiTheme="minorHAnsi" w:hAnsiTheme="minorHAnsi" w:cstheme="minorHAnsi"/>
          <w:snapToGrid w:val="0"/>
          <w:color w:val="auto"/>
          <w:sz w:val="22"/>
        </w:rPr>
        <w:t xml:space="preserve"> </w:t>
      </w:r>
      <w:proofErr w:type="spellStart"/>
      <w:r w:rsidRPr="00380388">
        <w:rPr>
          <w:rFonts w:asciiTheme="minorHAnsi" w:hAnsiTheme="minorHAnsi" w:cstheme="minorHAnsi"/>
          <w:snapToGrid w:val="0"/>
          <w:color w:val="auto"/>
          <w:sz w:val="22"/>
        </w:rPr>
        <w:t>deciziei</w:t>
      </w:r>
      <w:proofErr w:type="spellEnd"/>
      <w:r w:rsidRPr="00380388">
        <w:rPr>
          <w:rFonts w:asciiTheme="minorHAnsi" w:hAnsiTheme="minorHAnsi" w:cstheme="minorHAnsi"/>
          <w:snapToGrid w:val="0"/>
          <w:color w:val="auto"/>
          <w:sz w:val="22"/>
        </w:rPr>
        <w:t xml:space="preserve"> cu </w:t>
      </w:r>
      <w:proofErr w:type="spellStart"/>
      <w:r w:rsidRPr="00380388">
        <w:rPr>
          <w:rFonts w:asciiTheme="minorHAnsi" w:hAnsiTheme="minorHAnsi" w:cstheme="minorHAnsi"/>
          <w:snapToGrid w:val="0"/>
          <w:color w:val="auto"/>
          <w:sz w:val="22"/>
        </w:rPr>
        <w:t>cel</w:t>
      </w:r>
      <w:proofErr w:type="spellEnd"/>
      <w:r w:rsidRPr="00380388">
        <w:rPr>
          <w:rFonts w:asciiTheme="minorHAnsi" w:hAnsiTheme="minorHAnsi" w:cstheme="minorHAnsi"/>
          <w:snapToGrid w:val="0"/>
          <w:color w:val="auto"/>
          <w:sz w:val="22"/>
        </w:rPr>
        <w:t xml:space="preserve"> </w:t>
      </w:r>
      <w:proofErr w:type="spellStart"/>
      <w:r w:rsidRPr="00380388">
        <w:rPr>
          <w:rFonts w:asciiTheme="minorHAnsi" w:hAnsiTheme="minorHAnsi" w:cstheme="minorHAnsi"/>
          <w:snapToGrid w:val="0"/>
          <w:color w:val="auto"/>
          <w:sz w:val="22"/>
        </w:rPr>
        <w:t>puţin</w:t>
      </w:r>
      <w:proofErr w:type="spellEnd"/>
      <w:r w:rsidRPr="00380388">
        <w:rPr>
          <w:rFonts w:asciiTheme="minorHAnsi" w:hAnsiTheme="minorHAnsi" w:cstheme="minorHAnsi"/>
          <w:snapToGrid w:val="0"/>
          <w:color w:val="auto"/>
          <w:sz w:val="22"/>
        </w:rPr>
        <w:t xml:space="preserve"> 5 </w:t>
      </w:r>
      <w:proofErr w:type="spellStart"/>
      <w:r w:rsidRPr="00380388">
        <w:rPr>
          <w:rFonts w:asciiTheme="minorHAnsi" w:hAnsiTheme="minorHAnsi" w:cstheme="minorHAnsi"/>
          <w:snapToGrid w:val="0"/>
          <w:color w:val="auto"/>
          <w:sz w:val="22"/>
        </w:rPr>
        <w:t>zile</w:t>
      </w:r>
      <w:proofErr w:type="spellEnd"/>
      <w:r w:rsidRPr="00380388">
        <w:rPr>
          <w:rFonts w:asciiTheme="minorHAnsi" w:hAnsiTheme="minorHAnsi" w:cstheme="minorHAnsi"/>
          <w:snapToGrid w:val="0"/>
          <w:color w:val="auto"/>
          <w:sz w:val="22"/>
        </w:rPr>
        <w:t xml:space="preserve"> </w:t>
      </w:r>
      <w:proofErr w:type="spellStart"/>
      <w:r w:rsidRPr="00380388">
        <w:rPr>
          <w:rFonts w:asciiTheme="minorHAnsi" w:hAnsiTheme="minorHAnsi" w:cstheme="minorHAnsi"/>
          <w:snapToGrid w:val="0"/>
          <w:color w:val="auto"/>
          <w:sz w:val="22"/>
        </w:rPr>
        <w:t>înainte</w:t>
      </w:r>
      <w:proofErr w:type="spellEnd"/>
      <w:r w:rsidRPr="00380388">
        <w:rPr>
          <w:rFonts w:asciiTheme="minorHAnsi" w:hAnsiTheme="minorHAnsi" w:cstheme="minorHAnsi"/>
          <w:snapToGrid w:val="0"/>
          <w:color w:val="auto"/>
          <w:sz w:val="22"/>
        </w:rPr>
        <w:t xml:space="preserve"> de </w:t>
      </w:r>
      <w:proofErr w:type="spellStart"/>
      <w:r w:rsidRPr="00380388">
        <w:rPr>
          <w:rFonts w:asciiTheme="minorHAnsi" w:hAnsiTheme="minorHAnsi" w:cstheme="minorHAnsi"/>
          <w:snapToGrid w:val="0"/>
          <w:color w:val="auto"/>
          <w:sz w:val="22"/>
        </w:rPr>
        <w:t>incetarea</w:t>
      </w:r>
      <w:proofErr w:type="spellEnd"/>
      <w:r w:rsidRPr="00380388">
        <w:rPr>
          <w:rFonts w:asciiTheme="minorHAnsi" w:hAnsiTheme="minorHAnsi" w:cstheme="minorHAnsi"/>
          <w:snapToGrid w:val="0"/>
          <w:color w:val="auto"/>
          <w:sz w:val="22"/>
        </w:rPr>
        <w:t xml:space="preserve"> </w:t>
      </w:r>
      <w:proofErr w:type="spellStart"/>
      <w:r w:rsidRPr="00380388">
        <w:rPr>
          <w:rFonts w:asciiTheme="minorHAnsi" w:hAnsiTheme="minorHAnsi" w:cstheme="minorHAnsi"/>
          <w:snapToGrid w:val="0"/>
          <w:color w:val="auto"/>
          <w:sz w:val="22"/>
        </w:rPr>
        <w:t>efectivă</w:t>
      </w:r>
      <w:proofErr w:type="spellEnd"/>
      <w:r w:rsidRPr="00380388">
        <w:rPr>
          <w:rFonts w:asciiTheme="minorHAnsi" w:hAnsiTheme="minorHAnsi" w:cstheme="minorHAnsi"/>
          <w:snapToGrid w:val="0"/>
          <w:color w:val="auto"/>
          <w:sz w:val="22"/>
        </w:rPr>
        <w:t xml:space="preserve">. </w:t>
      </w:r>
    </w:p>
    <w:p w:rsidR="00CA0994" w:rsidRPr="00380388" w:rsidRDefault="00CA0994" w:rsidP="00CA0994">
      <w:pPr>
        <w:spacing w:after="0" w:line="240" w:lineRule="auto"/>
        <w:rPr>
          <w:rFonts w:asciiTheme="minorHAnsi" w:hAnsiTheme="minorHAnsi" w:cstheme="minorHAnsi"/>
          <w:snapToGrid w:val="0"/>
          <w:color w:val="auto"/>
          <w:sz w:val="22"/>
        </w:rPr>
      </w:pPr>
      <w:r w:rsidRPr="00380388">
        <w:rPr>
          <w:rFonts w:asciiTheme="minorHAnsi" w:hAnsiTheme="minorHAnsi" w:cstheme="minorHAnsi"/>
          <w:bCs/>
          <w:snapToGrid w:val="0"/>
          <w:color w:val="auto"/>
          <w:sz w:val="22"/>
        </w:rPr>
        <w:t>(2)</w:t>
      </w:r>
      <w:r w:rsidRPr="00380388">
        <w:rPr>
          <w:rFonts w:asciiTheme="minorHAnsi" w:hAnsiTheme="minorHAnsi" w:cstheme="minorHAnsi"/>
          <w:b/>
          <w:bCs/>
          <w:snapToGrid w:val="0"/>
          <w:color w:val="auto"/>
          <w:sz w:val="22"/>
        </w:rPr>
        <w:t xml:space="preserve"> </w:t>
      </w:r>
      <w:proofErr w:type="spellStart"/>
      <w:r w:rsidRPr="00380388">
        <w:rPr>
          <w:rFonts w:asciiTheme="minorHAnsi" w:hAnsiTheme="minorHAnsi" w:cstheme="minorHAnsi"/>
          <w:snapToGrid w:val="0"/>
          <w:color w:val="auto"/>
          <w:sz w:val="22"/>
        </w:rPr>
        <w:t>În</w:t>
      </w:r>
      <w:proofErr w:type="spellEnd"/>
      <w:r w:rsidRPr="00380388">
        <w:rPr>
          <w:rFonts w:asciiTheme="minorHAnsi" w:hAnsiTheme="minorHAnsi" w:cstheme="minorHAnsi"/>
          <w:snapToGrid w:val="0"/>
          <w:color w:val="auto"/>
          <w:sz w:val="22"/>
        </w:rPr>
        <w:t xml:space="preserve"> </w:t>
      </w:r>
      <w:proofErr w:type="spellStart"/>
      <w:r w:rsidRPr="00380388">
        <w:rPr>
          <w:rFonts w:asciiTheme="minorHAnsi" w:hAnsiTheme="minorHAnsi" w:cstheme="minorHAnsi"/>
          <w:snapToGrid w:val="0"/>
          <w:color w:val="auto"/>
          <w:sz w:val="22"/>
        </w:rPr>
        <w:t>cazul</w:t>
      </w:r>
      <w:proofErr w:type="spellEnd"/>
      <w:r w:rsidRPr="00380388">
        <w:rPr>
          <w:rFonts w:asciiTheme="minorHAnsi" w:hAnsiTheme="minorHAnsi" w:cstheme="minorHAnsi"/>
          <w:snapToGrid w:val="0"/>
          <w:color w:val="auto"/>
          <w:sz w:val="22"/>
        </w:rPr>
        <w:t xml:space="preserve"> </w:t>
      </w:r>
      <w:proofErr w:type="spellStart"/>
      <w:r w:rsidRPr="00380388">
        <w:rPr>
          <w:rFonts w:asciiTheme="minorHAnsi" w:hAnsiTheme="minorHAnsi" w:cstheme="minorHAnsi"/>
          <w:snapToGrid w:val="0"/>
          <w:color w:val="auto"/>
          <w:sz w:val="22"/>
        </w:rPr>
        <w:t>prevăzut</w:t>
      </w:r>
      <w:proofErr w:type="spellEnd"/>
      <w:r w:rsidRPr="00380388">
        <w:rPr>
          <w:rFonts w:asciiTheme="minorHAnsi" w:hAnsiTheme="minorHAnsi" w:cstheme="minorHAnsi"/>
          <w:snapToGrid w:val="0"/>
          <w:color w:val="auto"/>
          <w:sz w:val="22"/>
        </w:rPr>
        <w:t xml:space="preserve"> la art. 12.7 (1) </w:t>
      </w:r>
      <w:proofErr w:type="spellStart"/>
      <w:r w:rsidRPr="00380388">
        <w:rPr>
          <w:rFonts w:asciiTheme="minorHAnsi" w:hAnsiTheme="minorHAnsi" w:cstheme="minorHAnsi"/>
          <w:snapToGrid w:val="0"/>
          <w:color w:val="auto"/>
          <w:sz w:val="22"/>
        </w:rPr>
        <w:t>Prestatorul</w:t>
      </w:r>
      <w:proofErr w:type="spellEnd"/>
      <w:r w:rsidRPr="00380388">
        <w:rPr>
          <w:rFonts w:asciiTheme="minorHAnsi" w:hAnsiTheme="minorHAnsi" w:cstheme="minorHAnsi"/>
          <w:snapToGrid w:val="0"/>
          <w:color w:val="auto"/>
          <w:sz w:val="22"/>
        </w:rPr>
        <w:t xml:space="preserve"> are </w:t>
      </w:r>
      <w:proofErr w:type="spellStart"/>
      <w:r w:rsidRPr="00380388">
        <w:rPr>
          <w:rFonts w:asciiTheme="minorHAnsi" w:hAnsiTheme="minorHAnsi" w:cstheme="minorHAnsi"/>
          <w:snapToGrid w:val="0"/>
          <w:color w:val="auto"/>
          <w:sz w:val="22"/>
        </w:rPr>
        <w:t>dreptul</w:t>
      </w:r>
      <w:proofErr w:type="spellEnd"/>
      <w:r w:rsidRPr="00380388">
        <w:rPr>
          <w:rFonts w:asciiTheme="minorHAnsi" w:hAnsiTheme="minorHAnsi" w:cstheme="minorHAnsi"/>
          <w:snapToGrid w:val="0"/>
          <w:color w:val="auto"/>
          <w:sz w:val="22"/>
        </w:rPr>
        <w:t xml:space="preserve"> de a </w:t>
      </w:r>
      <w:proofErr w:type="spellStart"/>
      <w:r w:rsidRPr="00380388">
        <w:rPr>
          <w:rFonts w:asciiTheme="minorHAnsi" w:hAnsiTheme="minorHAnsi" w:cstheme="minorHAnsi"/>
          <w:snapToGrid w:val="0"/>
          <w:color w:val="auto"/>
          <w:sz w:val="22"/>
        </w:rPr>
        <w:t>pretinde</w:t>
      </w:r>
      <w:proofErr w:type="spellEnd"/>
      <w:r w:rsidRPr="00380388">
        <w:rPr>
          <w:rFonts w:asciiTheme="minorHAnsi" w:hAnsiTheme="minorHAnsi" w:cstheme="minorHAnsi"/>
          <w:snapToGrid w:val="0"/>
          <w:color w:val="auto"/>
          <w:sz w:val="22"/>
        </w:rPr>
        <w:t xml:space="preserve"> </w:t>
      </w:r>
      <w:proofErr w:type="spellStart"/>
      <w:r w:rsidRPr="00380388">
        <w:rPr>
          <w:rFonts w:asciiTheme="minorHAnsi" w:hAnsiTheme="minorHAnsi" w:cstheme="minorHAnsi"/>
          <w:snapToGrid w:val="0"/>
          <w:color w:val="auto"/>
          <w:sz w:val="22"/>
        </w:rPr>
        <w:t>numai</w:t>
      </w:r>
      <w:proofErr w:type="spellEnd"/>
      <w:r w:rsidRPr="00380388">
        <w:rPr>
          <w:rFonts w:asciiTheme="minorHAnsi" w:hAnsiTheme="minorHAnsi" w:cstheme="minorHAnsi"/>
          <w:snapToGrid w:val="0"/>
          <w:color w:val="auto"/>
          <w:sz w:val="22"/>
        </w:rPr>
        <w:t xml:space="preserve"> </w:t>
      </w:r>
      <w:proofErr w:type="spellStart"/>
      <w:r w:rsidRPr="00380388">
        <w:rPr>
          <w:rFonts w:asciiTheme="minorHAnsi" w:hAnsiTheme="minorHAnsi" w:cstheme="minorHAnsi"/>
          <w:snapToGrid w:val="0"/>
          <w:color w:val="auto"/>
          <w:sz w:val="22"/>
        </w:rPr>
        <w:t>plata</w:t>
      </w:r>
      <w:proofErr w:type="spellEnd"/>
      <w:r w:rsidRPr="00380388">
        <w:rPr>
          <w:rFonts w:asciiTheme="minorHAnsi" w:hAnsiTheme="minorHAnsi" w:cstheme="minorHAnsi"/>
          <w:snapToGrid w:val="0"/>
          <w:color w:val="auto"/>
          <w:sz w:val="22"/>
        </w:rPr>
        <w:t xml:space="preserve"> </w:t>
      </w:r>
      <w:proofErr w:type="spellStart"/>
      <w:r w:rsidRPr="00380388">
        <w:rPr>
          <w:rFonts w:asciiTheme="minorHAnsi" w:hAnsiTheme="minorHAnsi" w:cstheme="minorHAnsi"/>
          <w:snapToGrid w:val="0"/>
          <w:color w:val="auto"/>
          <w:sz w:val="22"/>
        </w:rPr>
        <w:t>corespunzătoare</w:t>
      </w:r>
      <w:proofErr w:type="spellEnd"/>
      <w:r w:rsidRPr="00380388">
        <w:rPr>
          <w:rFonts w:asciiTheme="minorHAnsi" w:hAnsiTheme="minorHAnsi" w:cstheme="minorHAnsi"/>
          <w:snapToGrid w:val="0"/>
          <w:color w:val="auto"/>
          <w:sz w:val="22"/>
        </w:rPr>
        <w:t xml:space="preserve"> </w:t>
      </w:r>
      <w:proofErr w:type="spellStart"/>
      <w:r w:rsidRPr="00380388">
        <w:rPr>
          <w:rFonts w:asciiTheme="minorHAnsi" w:hAnsiTheme="minorHAnsi" w:cstheme="minorHAnsi"/>
          <w:snapToGrid w:val="0"/>
          <w:color w:val="auto"/>
          <w:sz w:val="22"/>
        </w:rPr>
        <w:t>pentru</w:t>
      </w:r>
      <w:proofErr w:type="spellEnd"/>
      <w:r w:rsidRPr="00380388">
        <w:rPr>
          <w:rFonts w:asciiTheme="minorHAnsi" w:hAnsiTheme="minorHAnsi" w:cstheme="minorHAnsi"/>
          <w:snapToGrid w:val="0"/>
          <w:color w:val="auto"/>
          <w:sz w:val="22"/>
        </w:rPr>
        <w:t xml:space="preserve"> </w:t>
      </w:r>
      <w:proofErr w:type="spellStart"/>
      <w:r w:rsidRPr="00380388">
        <w:rPr>
          <w:rFonts w:asciiTheme="minorHAnsi" w:hAnsiTheme="minorHAnsi" w:cstheme="minorHAnsi"/>
          <w:snapToGrid w:val="0"/>
          <w:color w:val="auto"/>
          <w:sz w:val="22"/>
        </w:rPr>
        <w:t>partea</w:t>
      </w:r>
      <w:proofErr w:type="spellEnd"/>
      <w:r w:rsidRPr="00380388">
        <w:rPr>
          <w:rFonts w:asciiTheme="minorHAnsi" w:hAnsiTheme="minorHAnsi" w:cstheme="minorHAnsi"/>
          <w:snapToGrid w:val="0"/>
          <w:color w:val="auto"/>
          <w:sz w:val="22"/>
        </w:rPr>
        <w:t xml:space="preserve"> din </w:t>
      </w:r>
      <w:proofErr w:type="spellStart"/>
      <w:r w:rsidRPr="00380388">
        <w:rPr>
          <w:rFonts w:asciiTheme="minorHAnsi" w:hAnsiTheme="minorHAnsi" w:cstheme="minorHAnsi"/>
          <w:snapToGrid w:val="0"/>
          <w:color w:val="auto"/>
          <w:sz w:val="22"/>
        </w:rPr>
        <w:t>prezentul</w:t>
      </w:r>
      <w:proofErr w:type="spellEnd"/>
      <w:r w:rsidRPr="00380388">
        <w:rPr>
          <w:rFonts w:asciiTheme="minorHAnsi" w:hAnsiTheme="minorHAnsi" w:cstheme="minorHAnsi"/>
          <w:snapToGrid w:val="0"/>
          <w:color w:val="auto"/>
          <w:sz w:val="22"/>
        </w:rPr>
        <w:t xml:space="preserve"> Contract </w:t>
      </w:r>
      <w:proofErr w:type="spellStart"/>
      <w:r w:rsidRPr="00380388">
        <w:rPr>
          <w:rFonts w:asciiTheme="minorHAnsi" w:hAnsiTheme="minorHAnsi" w:cstheme="minorHAnsi"/>
          <w:snapToGrid w:val="0"/>
          <w:color w:val="auto"/>
          <w:sz w:val="22"/>
        </w:rPr>
        <w:t>îndeplinită</w:t>
      </w:r>
      <w:proofErr w:type="spellEnd"/>
      <w:r w:rsidRPr="00380388">
        <w:rPr>
          <w:rFonts w:asciiTheme="minorHAnsi" w:hAnsiTheme="minorHAnsi" w:cstheme="minorHAnsi"/>
          <w:snapToGrid w:val="0"/>
          <w:color w:val="auto"/>
          <w:sz w:val="22"/>
        </w:rPr>
        <w:t xml:space="preserve"> </w:t>
      </w:r>
      <w:proofErr w:type="spellStart"/>
      <w:r w:rsidRPr="00380388">
        <w:rPr>
          <w:rFonts w:asciiTheme="minorHAnsi" w:hAnsiTheme="minorHAnsi" w:cstheme="minorHAnsi"/>
          <w:snapToGrid w:val="0"/>
          <w:color w:val="auto"/>
          <w:sz w:val="22"/>
        </w:rPr>
        <w:t>până</w:t>
      </w:r>
      <w:proofErr w:type="spellEnd"/>
      <w:r w:rsidRPr="00380388">
        <w:rPr>
          <w:rFonts w:asciiTheme="minorHAnsi" w:hAnsiTheme="minorHAnsi" w:cstheme="minorHAnsi"/>
          <w:snapToGrid w:val="0"/>
          <w:color w:val="auto"/>
          <w:sz w:val="22"/>
        </w:rPr>
        <w:t xml:space="preserve"> la data </w:t>
      </w:r>
      <w:proofErr w:type="spellStart"/>
      <w:r w:rsidRPr="00380388">
        <w:rPr>
          <w:rFonts w:asciiTheme="minorHAnsi" w:hAnsiTheme="minorHAnsi" w:cstheme="minorHAnsi"/>
          <w:snapToGrid w:val="0"/>
          <w:color w:val="auto"/>
          <w:sz w:val="22"/>
        </w:rPr>
        <w:t>denunţării</w:t>
      </w:r>
      <w:proofErr w:type="spellEnd"/>
      <w:r w:rsidRPr="00380388">
        <w:rPr>
          <w:rFonts w:asciiTheme="minorHAnsi" w:hAnsiTheme="minorHAnsi" w:cstheme="minorHAnsi"/>
          <w:snapToGrid w:val="0"/>
          <w:color w:val="auto"/>
          <w:sz w:val="22"/>
        </w:rPr>
        <w:t xml:space="preserve"> </w:t>
      </w:r>
      <w:proofErr w:type="spellStart"/>
      <w:r w:rsidRPr="00380388">
        <w:rPr>
          <w:rFonts w:asciiTheme="minorHAnsi" w:hAnsiTheme="minorHAnsi" w:cstheme="minorHAnsi"/>
          <w:snapToGrid w:val="0"/>
          <w:color w:val="auto"/>
          <w:sz w:val="22"/>
        </w:rPr>
        <w:t>unilaterale</w:t>
      </w:r>
      <w:proofErr w:type="spellEnd"/>
      <w:r w:rsidRPr="00380388">
        <w:rPr>
          <w:rFonts w:asciiTheme="minorHAnsi" w:hAnsiTheme="minorHAnsi" w:cstheme="minorHAnsi"/>
          <w:snapToGrid w:val="0"/>
          <w:color w:val="auto"/>
          <w:sz w:val="22"/>
        </w:rPr>
        <w:t xml:space="preserve"> a </w:t>
      </w:r>
      <w:proofErr w:type="spellStart"/>
      <w:r w:rsidRPr="00380388">
        <w:rPr>
          <w:rFonts w:asciiTheme="minorHAnsi" w:hAnsiTheme="minorHAnsi" w:cstheme="minorHAnsi"/>
          <w:snapToGrid w:val="0"/>
          <w:color w:val="auto"/>
          <w:sz w:val="22"/>
        </w:rPr>
        <w:t>acestuia</w:t>
      </w:r>
      <w:proofErr w:type="spellEnd"/>
      <w:r w:rsidRPr="00380388">
        <w:rPr>
          <w:rFonts w:asciiTheme="minorHAnsi" w:hAnsiTheme="minorHAnsi" w:cstheme="minorHAnsi"/>
          <w:snapToGrid w:val="0"/>
          <w:color w:val="auto"/>
          <w:sz w:val="22"/>
        </w:rPr>
        <w:t>.</w:t>
      </w:r>
    </w:p>
    <w:p w:rsidR="006B70D3" w:rsidRPr="002B3E21" w:rsidRDefault="006B70D3" w:rsidP="00DB196D">
      <w:pPr>
        <w:spacing w:after="0" w:line="240" w:lineRule="auto"/>
        <w:ind w:left="0" w:firstLine="0"/>
        <w:rPr>
          <w:rFonts w:asciiTheme="minorHAnsi" w:hAnsiTheme="minorHAnsi"/>
          <w:color w:val="auto"/>
          <w:sz w:val="22"/>
          <w:lang w:val="ro-RO"/>
        </w:rPr>
      </w:pPr>
    </w:p>
    <w:p w:rsidR="001A658E" w:rsidRPr="002B3E21" w:rsidRDefault="001A658E" w:rsidP="00DB196D">
      <w:pPr>
        <w:spacing w:after="0" w:line="240" w:lineRule="auto"/>
        <w:ind w:left="0" w:firstLine="0"/>
        <w:rPr>
          <w:rFonts w:asciiTheme="minorHAnsi" w:hAnsiTheme="minorHAnsi"/>
          <w:b/>
          <w:i/>
          <w:noProof/>
          <w:color w:val="auto"/>
          <w:sz w:val="22"/>
          <w:lang w:val="it-IT"/>
        </w:rPr>
      </w:pPr>
      <w:r w:rsidRPr="002B3E21">
        <w:rPr>
          <w:rFonts w:asciiTheme="minorHAnsi" w:hAnsiTheme="minorHAnsi"/>
          <w:b/>
          <w:i/>
          <w:noProof/>
          <w:color w:val="auto"/>
          <w:sz w:val="22"/>
          <w:lang w:val="it-IT"/>
        </w:rPr>
        <w:t>13. Forţa majoră</w:t>
      </w:r>
    </w:p>
    <w:p w:rsidR="001A658E" w:rsidRPr="002B3E21" w:rsidRDefault="001A658E" w:rsidP="00DB196D">
      <w:pPr>
        <w:spacing w:after="0" w:line="240" w:lineRule="auto"/>
        <w:ind w:left="0" w:firstLine="0"/>
        <w:rPr>
          <w:rFonts w:asciiTheme="minorHAnsi" w:hAnsiTheme="minorHAnsi"/>
          <w:noProof/>
          <w:color w:val="auto"/>
          <w:sz w:val="22"/>
          <w:lang w:val="it-IT"/>
        </w:rPr>
      </w:pPr>
      <w:r w:rsidRPr="002B3E21">
        <w:rPr>
          <w:rFonts w:asciiTheme="minorHAnsi" w:hAnsiTheme="minorHAnsi"/>
          <w:noProof/>
          <w:color w:val="auto"/>
          <w:sz w:val="22"/>
          <w:lang w:val="it-IT"/>
        </w:rPr>
        <w:t>13.1.  Forţa majoră este constatată de o autoritate competentă.</w:t>
      </w:r>
    </w:p>
    <w:p w:rsidR="001A658E" w:rsidRPr="002B3E21" w:rsidRDefault="001A658E" w:rsidP="00DB196D">
      <w:pPr>
        <w:spacing w:after="0" w:line="240" w:lineRule="auto"/>
        <w:ind w:left="0" w:firstLine="0"/>
        <w:rPr>
          <w:rFonts w:asciiTheme="minorHAnsi" w:hAnsiTheme="minorHAnsi"/>
          <w:noProof/>
          <w:color w:val="auto"/>
          <w:sz w:val="22"/>
          <w:lang w:val="es-ES"/>
        </w:rPr>
      </w:pPr>
      <w:r w:rsidRPr="002B3E21">
        <w:rPr>
          <w:rFonts w:asciiTheme="minorHAnsi" w:hAnsiTheme="minorHAnsi"/>
          <w:noProof/>
          <w:color w:val="auto"/>
          <w:sz w:val="22"/>
          <w:lang w:val="it-IT"/>
        </w:rPr>
        <w:t>13.2. Forţa majoră exonerează părţile contractante de îndeplinirea ob</w:t>
      </w:r>
      <w:r w:rsidRPr="002B3E21">
        <w:rPr>
          <w:rFonts w:asciiTheme="minorHAnsi" w:hAnsiTheme="minorHAnsi"/>
          <w:noProof/>
          <w:color w:val="auto"/>
          <w:sz w:val="22"/>
          <w:lang w:val="es-ES"/>
        </w:rPr>
        <w:t>ligaţiilor asumate prin prezentul contract, pe toată perioada în care aceasta acţionează.</w:t>
      </w:r>
    </w:p>
    <w:p w:rsidR="001A658E" w:rsidRPr="002B3E21" w:rsidRDefault="001A658E" w:rsidP="00DB196D">
      <w:pPr>
        <w:spacing w:after="0" w:line="240" w:lineRule="auto"/>
        <w:ind w:left="0" w:firstLine="0"/>
        <w:rPr>
          <w:rFonts w:asciiTheme="minorHAnsi" w:hAnsiTheme="minorHAnsi"/>
          <w:b/>
          <w:noProof/>
          <w:color w:val="auto"/>
          <w:sz w:val="22"/>
          <w:lang w:val="es-ES"/>
        </w:rPr>
      </w:pPr>
      <w:r w:rsidRPr="002B3E21">
        <w:rPr>
          <w:rFonts w:asciiTheme="minorHAnsi" w:hAnsiTheme="minorHAnsi"/>
          <w:noProof/>
          <w:color w:val="auto"/>
          <w:sz w:val="22"/>
          <w:lang w:val="es-ES"/>
        </w:rPr>
        <w:t>13.3 Îndeplinirea contractului va fi suspendată în perioada de acţiune a forţei majore, dar fară a prejudicia drepturile ce li se cuveneau părţilor până la apariţia acesteia.</w:t>
      </w:r>
    </w:p>
    <w:p w:rsidR="001A658E" w:rsidRPr="002B3E21" w:rsidRDefault="001A658E" w:rsidP="00DB196D">
      <w:pPr>
        <w:spacing w:after="0" w:line="240" w:lineRule="auto"/>
        <w:ind w:left="0" w:firstLine="0"/>
        <w:rPr>
          <w:rFonts w:asciiTheme="minorHAnsi" w:hAnsiTheme="minorHAnsi"/>
          <w:noProof/>
          <w:color w:val="auto"/>
          <w:sz w:val="22"/>
          <w:lang w:val="es-ES"/>
        </w:rPr>
      </w:pPr>
      <w:r w:rsidRPr="002B3E21">
        <w:rPr>
          <w:rFonts w:asciiTheme="minorHAnsi" w:hAnsiTheme="minorHAnsi"/>
          <w:noProof/>
          <w:color w:val="auto"/>
          <w:sz w:val="22"/>
          <w:lang w:val="es-ES"/>
        </w:rPr>
        <w:t>13.4  Partea contractantă care invocă forţa majoră are obligaţia de a notifica celeilalte părţi, imediat şi în mod complet, producerea acesteia şi să ia orice măsuri care îi stau la dispoziţie în vederea limitării consecinţelor.</w:t>
      </w:r>
    </w:p>
    <w:p w:rsidR="001A658E" w:rsidRDefault="001A658E" w:rsidP="00DB196D">
      <w:pPr>
        <w:spacing w:after="0" w:line="240" w:lineRule="auto"/>
        <w:ind w:left="0" w:firstLine="0"/>
        <w:rPr>
          <w:rFonts w:asciiTheme="minorHAnsi" w:hAnsiTheme="minorHAnsi"/>
          <w:noProof/>
          <w:color w:val="auto"/>
          <w:sz w:val="22"/>
          <w:lang w:val="es-ES"/>
        </w:rPr>
      </w:pPr>
      <w:r w:rsidRPr="002B3E21">
        <w:rPr>
          <w:rFonts w:asciiTheme="minorHAnsi" w:hAnsiTheme="minorHAnsi"/>
          <w:noProof/>
          <w:color w:val="auto"/>
          <w:sz w:val="22"/>
          <w:lang w:val="es-ES"/>
        </w:rPr>
        <w:t>13.5. Dacă forţa majoră acţionează sau se estimează că va acţiona o perioada mai mare de</w:t>
      </w:r>
      <w:r w:rsidR="00BB034B">
        <w:rPr>
          <w:rFonts w:asciiTheme="minorHAnsi" w:hAnsiTheme="minorHAnsi"/>
          <w:noProof/>
          <w:color w:val="auto"/>
          <w:sz w:val="22"/>
          <w:lang w:val="es-ES"/>
        </w:rPr>
        <w:t xml:space="preserve"> 1</w:t>
      </w:r>
      <w:r w:rsidRPr="002B3E21">
        <w:rPr>
          <w:rFonts w:asciiTheme="minorHAnsi" w:hAnsiTheme="minorHAnsi"/>
          <w:noProof/>
          <w:color w:val="auto"/>
          <w:sz w:val="22"/>
          <w:lang w:val="es-ES"/>
        </w:rPr>
        <w:t xml:space="preserve"> lun</w:t>
      </w:r>
      <w:r w:rsidR="004D49A6">
        <w:rPr>
          <w:rFonts w:asciiTheme="minorHAnsi" w:hAnsiTheme="minorHAnsi"/>
          <w:noProof/>
          <w:color w:val="auto"/>
          <w:sz w:val="22"/>
          <w:lang w:val="es-ES"/>
        </w:rPr>
        <w:t>a</w:t>
      </w:r>
      <w:r w:rsidRPr="002B3E21">
        <w:rPr>
          <w:rFonts w:asciiTheme="minorHAnsi" w:hAnsiTheme="minorHAnsi"/>
          <w:noProof/>
          <w:color w:val="auto"/>
          <w:sz w:val="22"/>
          <w:lang w:val="es-ES"/>
        </w:rPr>
        <w:t>, fiecare parte va avea dreptul să notifice celeilalte părţi încetarea de plin drept a prezentului contract, fără ca vreuna din părţi să poată pretinde celeilalte daune-interese.</w:t>
      </w:r>
    </w:p>
    <w:p w:rsidR="006B70D3" w:rsidRDefault="006B70D3" w:rsidP="00DB196D">
      <w:pPr>
        <w:spacing w:after="0" w:line="240" w:lineRule="auto"/>
        <w:ind w:left="0" w:firstLine="0"/>
        <w:rPr>
          <w:rFonts w:asciiTheme="minorHAnsi" w:hAnsiTheme="minorHAnsi"/>
          <w:noProof/>
          <w:color w:val="auto"/>
          <w:sz w:val="22"/>
          <w:lang w:val="es-ES"/>
        </w:rPr>
      </w:pPr>
    </w:p>
    <w:p w:rsidR="00AF3C89" w:rsidRPr="00AF3C89" w:rsidRDefault="00AF3C89" w:rsidP="00AF3C89">
      <w:pPr>
        <w:spacing w:after="0" w:line="240" w:lineRule="auto"/>
        <w:rPr>
          <w:rFonts w:asciiTheme="minorHAnsi" w:hAnsiTheme="minorHAnsi" w:cstheme="minorHAnsi"/>
          <w:b/>
          <w:i/>
          <w:noProof/>
          <w:sz w:val="22"/>
          <w:lang w:val="es-ES"/>
        </w:rPr>
      </w:pPr>
      <w:r w:rsidRPr="00AF3C89">
        <w:rPr>
          <w:rFonts w:asciiTheme="minorHAnsi" w:hAnsiTheme="minorHAnsi" w:cstheme="minorHAnsi"/>
          <w:b/>
          <w:i/>
          <w:noProof/>
          <w:sz w:val="22"/>
          <w:lang w:val="es-ES"/>
        </w:rPr>
        <w:t>1</w:t>
      </w:r>
      <w:r>
        <w:rPr>
          <w:rFonts w:asciiTheme="minorHAnsi" w:hAnsiTheme="minorHAnsi" w:cstheme="minorHAnsi"/>
          <w:b/>
          <w:i/>
          <w:noProof/>
          <w:sz w:val="22"/>
          <w:lang w:val="es-ES"/>
        </w:rPr>
        <w:t>4</w:t>
      </w:r>
      <w:r w:rsidRPr="00AF3C89">
        <w:rPr>
          <w:rFonts w:asciiTheme="minorHAnsi" w:hAnsiTheme="minorHAnsi" w:cstheme="minorHAnsi"/>
          <w:b/>
          <w:i/>
          <w:noProof/>
          <w:sz w:val="22"/>
          <w:lang w:val="es-ES"/>
        </w:rPr>
        <w:t xml:space="preserve">. Amendamente </w:t>
      </w:r>
    </w:p>
    <w:p w:rsidR="00AF3C89" w:rsidRPr="00380388" w:rsidRDefault="00AF3C89" w:rsidP="00AF3C89">
      <w:pPr>
        <w:spacing w:after="0" w:line="240" w:lineRule="auto"/>
        <w:rPr>
          <w:rFonts w:asciiTheme="minorHAnsi" w:hAnsiTheme="minorHAnsi" w:cstheme="minorHAnsi"/>
          <w:color w:val="auto"/>
          <w:sz w:val="22"/>
          <w:lang w:val="ro-RO"/>
        </w:rPr>
      </w:pPr>
      <w:r w:rsidRPr="00AF3C89">
        <w:rPr>
          <w:rFonts w:asciiTheme="minorHAnsi" w:hAnsiTheme="minorHAnsi" w:cstheme="minorHAnsi"/>
          <w:noProof/>
          <w:sz w:val="22"/>
          <w:lang w:val="es-ES"/>
        </w:rPr>
        <w:t>1</w:t>
      </w:r>
      <w:r>
        <w:rPr>
          <w:rFonts w:asciiTheme="minorHAnsi" w:hAnsiTheme="minorHAnsi" w:cstheme="minorHAnsi"/>
          <w:noProof/>
          <w:sz w:val="22"/>
          <w:lang w:val="es-ES"/>
        </w:rPr>
        <w:t>4</w:t>
      </w:r>
      <w:r w:rsidRPr="00AF3C89">
        <w:rPr>
          <w:rFonts w:asciiTheme="minorHAnsi" w:hAnsiTheme="minorHAnsi" w:cstheme="minorHAnsi"/>
          <w:noProof/>
          <w:sz w:val="22"/>
          <w:lang w:val="es-ES"/>
        </w:rPr>
        <w:t>.1 -</w:t>
      </w:r>
      <w:r w:rsidRPr="00AF3C89">
        <w:rPr>
          <w:rFonts w:asciiTheme="minorHAnsi" w:hAnsiTheme="minorHAnsi" w:cstheme="minorHAnsi"/>
          <w:b/>
          <w:noProof/>
          <w:sz w:val="22"/>
          <w:lang w:val="es-ES"/>
        </w:rPr>
        <w:t xml:space="preserve"> </w:t>
      </w:r>
      <w:proofErr w:type="spellStart"/>
      <w:r w:rsidRPr="00AF3C89">
        <w:rPr>
          <w:rFonts w:asciiTheme="minorHAnsi" w:hAnsiTheme="minorHAnsi" w:cstheme="minorHAnsi"/>
          <w:sz w:val="22"/>
          <w:lang w:val="ro-RO"/>
        </w:rPr>
        <w:t>Parţile</w:t>
      </w:r>
      <w:proofErr w:type="spellEnd"/>
      <w:r w:rsidRPr="00AF3C89">
        <w:rPr>
          <w:rFonts w:asciiTheme="minorHAnsi" w:hAnsiTheme="minorHAnsi" w:cstheme="minorHAnsi"/>
          <w:sz w:val="22"/>
          <w:lang w:val="ro-RO"/>
        </w:rPr>
        <w:t xml:space="preserv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 </w:t>
      </w:r>
      <w:proofErr w:type="spellStart"/>
      <w:r w:rsidRPr="00380388">
        <w:rPr>
          <w:rFonts w:asciiTheme="minorHAnsi" w:hAnsiTheme="minorHAnsi" w:cstheme="minorHAnsi"/>
          <w:color w:val="auto"/>
          <w:sz w:val="22"/>
        </w:rPr>
        <w:t>exceptie</w:t>
      </w:r>
      <w:proofErr w:type="spellEnd"/>
      <w:r w:rsidRPr="00380388">
        <w:rPr>
          <w:rFonts w:asciiTheme="minorHAnsi" w:hAnsiTheme="minorHAnsi" w:cstheme="minorHAnsi"/>
          <w:color w:val="auto"/>
          <w:sz w:val="22"/>
        </w:rPr>
        <w:t xml:space="preserve"> </w:t>
      </w:r>
      <w:proofErr w:type="spellStart"/>
      <w:r w:rsidRPr="00380388">
        <w:rPr>
          <w:rFonts w:asciiTheme="minorHAnsi" w:hAnsiTheme="minorHAnsi" w:cstheme="minorHAnsi"/>
          <w:color w:val="auto"/>
          <w:sz w:val="22"/>
        </w:rPr>
        <w:t>modificarea</w:t>
      </w:r>
      <w:proofErr w:type="spellEnd"/>
      <w:r w:rsidRPr="00380388">
        <w:rPr>
          <w:rFonts w:asciiTheme="minorHAnsi" w:hAnsiTheme="minorHAnsi" w:cstheme="minorHAnsi"/>
          <w:color w:val="auto"/>
          <w:sz w:val="22"/>
        </w:rPr>
        <w:t xml:space="preserve"> </w:t>
      </w:r>
      <w:proofErr w:type="spellStart"/>
      <w:r w:rsidRPr="00380388">
        <w:rPr>
          <w:rFonts w:asciiTheme="minorHAnsi" w:hAnsiTheme="minorHAnsi" w:cstheme="minorHAnsi"/>
          <w:color w:val="auto"/>
          <w:sz w:val="22"/>
        </w:rPr>
        <w:t>pretului</w:t>
      </w:r>
      <w:proofErr w:type="spellEnd"/>
      <w:r w:rsidRPr="00380388">
        <w:rPr>
          <w:rFonts w:asciiTheme="minorHAnsi" w:hAnsiTheme="minorHAnsi" w:cstheme="minorHAnsi"/>
          <w:color w:val="auto"/>
          <w:sz w:val="22"/>
        </w:rPr>
        <w:t xml:space="preserve">, care </w:t>
      </w:r>
      <w:proofErr w:type="spellStart"/>
      <w:r w:rsidRPr="00380388">
        <w:rPr>
          <w:rFonts w:asciiTheme="minorHAnsi" w:hAnsiTheme="minorHAnsi" w:cstheme="minorHAnsi"/>
          <w:color w:val="auto"/>
          <w:sz w:val="22"/>
        </w:rPr>
        <w:t>este</w:t>
      </w:r>
      <w:proofErr w:type="spellEnd"/>
      <w:r w:rsidRPr="00380388">
        <w:rPr>
          <w:rFonts w:asciiTheme="minorHAnsi" w:hAnsiTheme="minorHAnsi" w:cstheme="minorHAnsi"/>
          <w:color w:val="auto"/>
          <w:sz w:val="22"/>
        </w:rPr>
        <w:t xml:space="preserve"> </w:t>
      </w:r>
      <w:proofErr w:type="spellStart"/>
      <w:r w:rsidRPr="00380388">
        <w:rPr>
          <w:rFonts w:asciiTheme="minorHAnsi" w:hAnsiTheme="minorHAnsi" w:cstheme="minorHAnsi"/>
          <w:color w:val="auto"/>
          <w:sz w:val="22"/>
        </w:rPr>
        <w:t>interzisa</w:t>
      </w:r>
      <w:proofErr w:type="spellEnd"/>
      <w:r w:rsidRPr="00380388">
        <w:rPr>
          <w:rFonts w:asciiTheme="minorHAnsi" w:hAnsiTheme="minorHAnsi" w:cstheme="minorHAnsi"/>
          <w:color w:val="auto"/>
          <w:sz w:val="22"/>
        </w:rPr>
        <w:t xml:space="preserve"> in </w:t>
      </w:r>
      <w:proofErr w:type="spellStart"/>
      <w:r w:rsidRPr="00380388">
        <w:rPr>
          <w:rFonts w:asciiTheme="minorHAnsi" w:hAnsiTheme="minorHAnsi" w:cstheme="minorHAnsi"/>
          <w:color w:val="auto"/>
          <w:sz w:val="22"/>
        </w:rPr>
        <w:t>orice</w:t>
      </w:r>
      <w:proofErr w:type="spellEnd"/>
      <w:r w:rsidRPr="00380388">
        <w:rPr>
          <w:rFonts w:asciiTheme="minorHAnsi" w:hAnsiTheme="minorHAnsi" w:cstheme="minorHAnsi"/>
          <w:color w:val="auto"/>
          <w:sz w:val="22"/>
        </w:rPr>
        <w:t xml:space="preserve"> </w:t>
      </w:r>
      <w:proofErr w:type="spellStart"/>
      <w:r w:rsidRPr="00380388">
        <w:rPr>
          <w:rFonts w:asciiTheme="minorHAnsi" w:hAnsiTheme="minorHAnsi" w:cstheme="minorHAnsi"/>
          <w:color w:val="auto"/>
          <w:sz w:val="22"/>
        </w:rPr>
        <w:t>circumstante</w:t>
      </w:r>
      <w:proofErr w:type="spellEnd"/>
      <w:r w:rsidRPr="00380388">
        <w:rPr>
          <w:rFonts w:asciiTheme="minorHAnsi" w:hAnsiTheme="minorHAnsi" w:cstheme="minorHAnsi"/>
          <w:color w:val="auto"/>
          <w:sz w:val="22"/>
        </w:rPr>
        <w:t xml:space="preserve">, in </w:t>
      </w:r>
      <w:proofErr w:type="spellStart"/>
      <w:r w:rsidRPr="00380388">
        <w:rPr>
          <w:rFonts w:asciiTheme="minorHAnsi" w:hAnsiTheme="minorHAnsi" w:cstheme="minorHAnsi"/>
          <w:color w:val="auto"/>
          <w:sz w:val="22"/>
        </w:rPr>
        <w:t>acord</w:t>
      </w:r>
      <w:proofErr w:type="spellEnd"/>
      <w:r w:rsidRPr="00380388">
        <w:rPr>
          <w:rFonts w:asciiTheme="minorHAnsi" w:hAnsiTheme="minorHAnsi" w:cstheme="minorHAnsi"/>
          <w:color w:val="auto"/>
          <w:sz w:val="22"/>
        </w:rPr>
        <w:t xml:space="preserve"> cu </w:t>
      </w:r>
      <w:proofErr w:type="spellStart"/>
      <w:r w:rsidRPr="00380388">
        <w:rPr>
          <w:rFonts w:asciiTheme="minorHAnsi" w:hAnsiTheme="minorHAnsi" w:cstheme="minorHAnsi"/>
          <w:color w:val="auto"/>
          <w:sz w:val="22"/>
        </w:rPr>
        <w:t>prevederile</w:t>
      </w:r>
      <w:proofErr w:type="spellEnd"/>
      <w:r w:rsidRPr="00380388">
        <w:rPr>
          <w:rFonts w:asciiTheme="minorHAnsi" w:hAnsiTheme="minorHAnsi" w:cstheme="minorHAnsi"/>
          <w:color w:val="auto"/>
          <w:sz w:val="22"/>
        </w:rPr>
        <w:t xml:space="preserve"> art. 5.1 </w:t>
      </w:r>
      <w:proofErr w:type="spellStart"/>
      <w:r w:rsidRPr="00380388">
        <w:rPr>
          <w:rFonts w:asciiTheme="minorHAnsi" w:hAnsiTheme="minorHAnsi" w:cstheme="minorHAnsi"/>
          <w:color w:val="auto"/>
          <w:sz w:val="22"/>
        </w:rPr>
        <w:t>alin</w:t>
      </w:r>
      <w:proofErr w:type="spellEnd"/>
      <w:r w:rsidRPr="00380388">
        <w:rPr>
          <w:rFonts w:asciiTheme="minorHAnsi" w:hAnsiTheme="minorHAnsi" w:cstheme="minorHAnsi"/>
          <w:color w:val="auto"/>
          <w:sz w:val="22"/>
        </w:rPr>
        <w:t xml:space="preserve"> (2) din </w:t>
      </w:r>
      <w:proofErr w:type="spellStart"/>
      <w:r w:rsidRPr="00380388">
        <w:rPr>
          <w:rFonts w:asciiTheme="minorHAnsi" w:hAnsiTheme="minorHAnsi" w:cstheme="minorHAnsi"/>
          <w:color w:val="auto"/>
          <w:sz w:val="22"/>
        </w:rPr>
        <w:t>prezentul</w:t>
      </w:r>
      <w:proofErr w:type="spellEnd"/>
      <w:r w:rsidRPr="00380388">
        <w:rPr>
          <w:rFonts w:asciiTheme="minorHAnsi" w:hAnsiTheme="minorHAnsi" w:cstheme="minorHAnsi"/>
          <w:color w:val="auto"/>
          <w:sz w:val="22"/>
        </w:rPr>
        <w:t xml:space="preserve"> Contract.</w:t>
      </w:r>
    </w:p>
    <w:p w:rsidR="00AF3C89" w:rsidRPr="004C278E" w:rsidRDefault="00AF3C89" w:rsidP="00DB196D">
      <w:pPr>
        <w:spacing w:after="0" w:line="240" w:lineRule="auto"/>
        <w:ind w:left="0" w:firstLine="0"/>
        <w:rPr>
          <w:rFonts w:asciiTheme="minorHAnsi" w:hAnsiTheme="minorHAnsi" w:cstheme="minorHAnsi"/>
          <w:b/>
          <w:i/>
          <w:noProof/>
          <w:color w:val="auto"/>
          <w:sz w:val="22"/>
          <w:lang w:val="pt-BR"/>
        </w:rPr>
      </w:pPr>
    </w:p>
    <w:p w:rsidR="004C278E" w:rsidRPr="004C278E" w:rsidRDefault="004C278E" w:rsidP="004C278E">
      <w:pPr>
        <w:spacing w:after="0" w:line="240" w:lineRule="auto"/>
        <w:rPr>
          <w:rFonts w:asciiTheme="minorHAnsi" w:hAnsiTheme="minorHAnsi" w:cstheme="minorHAnsi"/>
          <w:b/>
          <w:i/>
          <w:noProof/>
          <w:sz w:val="22"/>
          <w:lang w:val="es-ES"/>
        </w:rPr>
      </w:pPr>
      <w:r w:rsidRPr="004C278E">
        <w:rPr>
          <w:rFonts w:asciiTheme="minorHAnsi" w:hAnsiTheme="minorHAnsi" w:cstheme="minorHAnsi"/>
          <w:b/>
          <w:i/>
          <w:noProof/>
          <w:sz w:val="22"/>
          <w:lang w:val="es-ES"/>
        </w:rPr>
        <w:t>1</w:t>
      </w:r>
      <w:r w:rsidR="00975A83">
        <w:rPr>
          <w:rFonts w:asciiTheme="minorHAnsi" w:hAnsiTheme="minorHAnsi" w:cstheme="minorHAnsi"/>
          <w:b/>
          <w:i/>
          <w:noProof/>
          <w:sz w:val="22"/>
          <w:lang w:val="es-ES"/>
        </w:rPr>
        <w:t>5</w:t>
      </w:r>
      <w:r w:rsidRPr="004C278E">
        <w:rPr>
          <w:rFonts w:asciiTheme="minorHAnsi" w:hAnsiTheme="minorHAnsi" w:cstheme="minorHAnsi"/>
          <w:b/>
          <w:i/>
          <w:noProof/>
          <w:sz w:val="22"/>
          <w:lang w:val="es-ES"/>
        </w:rPr>
        <w:t xml:space="preserve">. Cesiunea </w:t>
      </w:r>
    </w:p>
    <w:p w:rsidR="004C278E" w:rsidRPr="004C278E" w:rsidRDefault="004C278E" w:rsidP="004C278E">
      <w:pPr>
        <w:spacing w:after="0" w:line="240" w:lineRule="auto"/>
        <w:rPr>
          <w:rFonts w:asciiTheme="minorHAnsi" w:hAnsiTheme="minorHAnsi" w:cstheme="minorHAnsi"/>
          <w:noProof/>
          <w:sz w:val="22"/>
          <w:lang w:val="es-ES"/>
        </w:rPr>
      </w:pPr>
      <w:r w:rsidRPr="004C278E">
        <w:rPr>
          <w:rFonts w:asciiTheme="minorHAnsi" w:hAnsiTheme="minorHAnsi" w:cstheme="minorHAnsi"/>
          <w:noProof/>
          <w:sz w:val="22"/>
          <w:lang w:val="es-ES"/>
        </w:rPr>
        <w:t>1</w:t>
      </w:r>
      <w:r w:rsidR="00975A83">
        <w:rPr>
          <w:rFonts w:asciiTheme="minorHAnsi" w:hAnsiTheme="minorHAnsi" w:cstheme="minorHAnsi"/>
          <w:noProof/>
          <w:sz w:val="22"/>
          <w:lang w:val="es-ES"/>
        </w:rPr>
        <w:t>5</w:t>
      </w:r>
      <w:r w:rsidRPr="004C278E">
        <w:rPr>
          <w:rFonts w:asciiTheme="minorHAnsi" w:hAnsiTheme="minorHAnsi" w:cstheme="minorHAnsi"/>
          <w:noProof/>
          <w:sz w:val="22"/>
          <w:lang w:val="es-ES"/>
        </w:rPr>
        <w:t>.1 - Prestatorul are obligaţia de a nu transfera total sau parţial obligaţiile sale asumate prin contract, fără să obţină, în prealabil, acordul scris al achizitorului.</w:t>
      </w:r>
    </w:p>
    <w:p w:rsidR="004C278E" w:rsidRPr="004C278E" w:rsidRDefault="004C278E" w:rsidP="004C278E">
      <w:pPr>
        <w:spacing w:after="0" w:line="240" w:lineRule="auto"/>
        <w:rPr>
          <w:rFonts w:asciiTheme="minorHAnsi" w:hAnsiTheme="minorHAnsi" w:cstheme="minorHAnsi"/>
          <w:noProof/>
          <w:sz w:val="22"/>
          <w:lang w:val="es-ES"/>
        </w:rPr>
      </w:pPr>
      <w:r w:rsidRPr="004C278E">
        <w:rPr>
          <w:rFonts w:asciiTheme="minorHAnsi" w:hAnsiTheme="minorHAnsi" w:cstheme="minorHAnsi"/>
          <w:noProof/>
          <w:sz w:val="22"/>
          <w:lang w:val="es-ES"/>
        </w:rPr>
        <w:t>1</w:t>
      </w:r>
      <w:r w:rsidR="00975A83">
        <w:rPr>
          <w:rFonts w:asciiTheme="minorHAnsi" w:hAnsiTheme="minorHAnsi" w:cstheme="minorHAnsi"/>
          <w:noProof/>
          <w:sz w:val="22"/>
          <w:lang w:val="es-ES"/>
        </w:rPr>
        <w:t>5</w:t>
      </w:r>
      <w:r w:rsidRPr="004C278E">
        <w:rPr>
          <w:rFonts w:asciiTheme="minorHAnsi" w:hAnsiTheme="minorHAnsi" w:cstheme="minorHAnsi"/>
          <w:noProof/>
          <w:sz w:val="22"/>
          <w:lang w:val="es-ES"/>
        </w:rPr>
        <w:t xml:space="preserve">.2 - Cesiunea nu va exonera prestatorul de nici o responsabilitate privind garanţia sau orice alte obligaţii asumate prin contract. </w:t>
      </w:r>
    </w:p>
    <w:p w:rsidR="004C278E" w:rsidRDefault="004C278E" w:rsidP="00DB196D">
      <w:pPr>
        <w:spacing w:after="0" w:line="240" w:lineRule="auto"/>
        <w:ind w:left="0" w:firstLine="0"/>
        <w:rPr>
          <w:rFonts w:asciiTheme="minorHAnsi" w:hAnsiTheme="minorHAnsi"/>
          <w:b/>
          <w:i/>
          <w:noProof/>
          <w:color w:val="auto"/>
          <w:sz w:val="22"/>
          <w:lang w:val="pt-BR"/>
        </w:rPr>
      </w:pPr>
    </w:p>
    <w:p w:rsidR="001A658E" w:rsidRPr="002B3E21" w:rsidRDefault="001A658E" w:rsidP="00DB196D">
      <w:pPr>
        <w:spacing w:after="0" w:line="240" w:lineRule="auto"/>
        <w:ind w:left="0" w:firstLine="0"/>
        <w:rPr>
          <w:rFonts w:asciiTheme="minorHAnsi" w:hAnsiTheme="minorHAnsi"/>
          <w:b/>
          <w:i/>
          <w:noProof/>
          <w:color w:val="auto"/>
          <w:sz w:val="22"/>
          <w:lang w:val="pt-BR"/>
        </w:rPr>
      </w:pPr>
      <w:r w:rsidRPr="002B3E21">
        <w:rPr>
          <w:rFonts w:asciiTheme="minorHAnsi" w:hAnsiTheme="minorHAnsi"/>
          <w:b/>
          <w:i/>
          <w:noProof/>
          <w:color w:val="auto"/>
          <w:sz w:val="22"/>
          <w:lang w:val="pt-BR"/>
        </w:rPr>
        <w:t>1</w:t>
      </w:r>
      <w:r w:rsidR="00975A83">
        <w:rPr>
          <w:rFonts w:asciiTheme="minorHAnsi" w:hAnsiTheme="minorHAnsi"/>
          <w:b/>
          <w:i/>
          <w:noProof/>
          <w:color w:val="auto"/>
          <w:sz w:val="22"/>
          <w:lang w:val="pt-BR"/>
        </w:rPr>
        <w:t>6</w:t>
      </w:r>
      <w:r w:rsidRPr="002B3E21">
        <w:rPr>
          <w:rFonts w:asciiTheme="minorHAnsi" w:hAnsiTheme="minorHAnsi"/>
          <w:b/>
          <w:i/>
          <w:noProof/>
          <w:color w:val="auto"/>
          <w:sz w:val="22"/>
          <w:lang w:val="pt-BR"/>
        </w:rPr>
        <w:t>. Soluţionarea litigiilor</w:t>
      </w:r>
    </w:p>
    <w:p w:rsidR="001A658E" w:rsidRPr="002B3E21" w:rsidRDefault="001A658E" w:rsidP="00DB196D">
      <w:pPr>
        <w:spacing w:after="0" w:line="240" w:lineRule="auto"/>
        <w:ind w:left="0" w:firstLine="0"/>
        <w:rPr>
          <w:rFonts w:asciiTheme="minorHAnsi" w:hAnsiTheme="minorHAnsi"/>
          <w:noProof/>
          <w:color w:val="auto"/>
          <w:sz w:val="22"/>
          <w:lang w:val="pt-BR"/>
        </w:rPr>
      </w:pPr>
      <w:r w:rsidRPr="002B3E21">
        <w:rPr>
          <w:rFonts w:asciiTheme="minorHAnsi" w:hAnsiTheme="minorHAnsi"/>
          <w:noProof/>
          <w:color w:val="auto"/>
          <w:sz w:val="22"/>
          <w:lang w:val="pt-BR"/>
        </w:rPr>
        <w:t>1</w:t>
      </w:r>
      <w:r w:rsidR="00975A83">
        <w:rPr>
          <w:rFonts w:asciiTheme="minorHAnsi" w:hAnsiTheme="minorHAnsi"/>
          <w:noProof/>
          <w:color w:val="auto"/>
          <w:sz w:val="22"/>
          <w:lang w:val="pt-BR"/>
        </w:rPr>
        <w:t>6</w:t>
      </w:r>
      <w:r w:rsidRPr="002B3E21">
        <w:rPr>
          <w:rFonts w:asciiTheme="minorHAnsi" w:hAnsiTheme="minorHAnsi"/>
          <w:noProof/>
          <w:color w:val="auto"/>
          <w:sz w:val="22"/>
          <w:lang w:val="pt-BR"/>
        </w:rPr>
        <w:t>.1. Achizitorul şi prestatorul vor depune toate eforturile pentru a rezolva pe cale amiabilă, prin tratative directe, orice neînţelegere sau dispută care se poate ivi între ei în cadrul sau în legătură cu îndeplinirea prezentului contract.</w:t>
      </w:r>
    </w:p>
    <w:p w:rsidR="000576C5" w:rsidRPr="00380388" w:rsidRDefault="001A658E" w:rsidP="007C0996">
      <w:pPr>
        <w:spacing w:after="0" w:line="240" w:lineRule="auto"/>
        <w:rPr>
          <w:rFonts w:ascii="Calibri" w:hAnsi="Calibri" w:cs="Calibri"/>
          <w:noProof/>
          <w:color w:val="auto"/>
          <w:sz w:val="22"/>
          <w:lang w:val="es-ES"/>
        </w:rPr>
      </w:pPr>
      <w:r w:rsidRPr="007C0996">
        <w:rPr>
          <w:rFonts w:ascii="Calibri" w:hAnsi="Calibri" w:cs="Calibri"/>
          <w:color w:val="auto"/>
          <w:sz w:val="22"/>
          <w:lang w:val="pt-BR"/>
        </w:rPr>
        <w:t>1</w:t>
      </w:r>
      <w:r w:rsidR="00975A83">
        <w:rPr>
          <w:rFonts w:ascii="Calibri" w:hAnsi="Calibri" w:cs="Calibri"/>
          <w:color w:val="auto"/>
          <w:sz w:val="22"/>
          <w:lang w:val="pt-BR"/>
        </w:rPr>
        <w:t>6</w:t>
      </w:r>
      <w:r w:rsidRPr="007C0996">
        <w:rPr>
          <w:rFonts w:ascii="Calibri" w:hAnsi="Calibri" w:cs="Calibri"/>
          <w:color w:val="auto"/>
          <w:sz w:val="22"/>
          <w:lang w:val="pt-BR"/>
        </w:rPr>
        <w:t xml:space="preserve">.2. </w:t>
      </w:r>
      <w:r w:rsidRPr="007C0996">
        <w:rPr>
          <w:rFonts w:ascii="Calibri" w:hAnsi="Calibri" w:cs="Calibri"/>
          <w:color w:val="auto"/>
          <w:sz w:val="22"/>
          <w:lang w:val="ro-RO"/>
        </w:rPr>
        <w:t xml:space="preserve">Dacă, după 15 zile de la începerea acestor tratative, achizitorul şi prestatorul nu reuşesc sa rezolve în mod amiabil o divergenţă contractuală survenită, fiecare parte poate solicita ca disputa să fie soluţionată </w:t>
      </w:r>
      <w:r w:rsidR="007C0996" w:rsidRPr="00380388">
        <w:rPr>
          <w:rFonts w:ascii="Calibri" w:hAnsi="Calibri" w:cs="Calibri"/>
          <w:color w:val="auto"/>
          <w:sz w:val="22"/>
          <w:lang w:val="pt-BR"/>
        </w:rPr>
        <w:t xml:space="preserve">fie prin arbitraj la Camera de Comerţ şi Industrie a României, </w:t>
      </w:r>
      <w:r w:rsidR="007C0996" w:rsidRPr="00380388">
        <w:rPr>
          <w:rFonts w:ascii="Calibri" w:hAnsi="Calibri" w:cs="Calibri"/>
          <w:color w:val="auto"/>
          <w:sz w:val="22"/>
        </w:rPr>
        <w:t xml:space="preserve">fie de </w:t>
      </w:r>
      <w:proofErr w:type="spellStart"/>
      <w:r w:rsidR="007C0996" w:rsidRPr="00380388">
        <w:rPr>
          <w:rFonts w:ascii="Calibri" w:hAnsi="Calibri" w:cs="Calibri"/>
          <w:color w:val="auto"/>
          <w:sz w:val="22"/>
        </w:rPr>
        <w:t>catre</w:t>
      </w:r>
      <w:proofErr w:type="spellEnd"/>
      <w:r w:rsidR="007C0996" w:rsidRPr="00380388">
        <w:rPr>
          <w:rFonts w:ascii="Calibri" w:hAnsi="Calibri" w:cs="Calibri"/>
          <w:color w:val="auto"/>
          <w:sz w:val="22"/>
        </w:rPr>
        <w:t xml:space="preserve"> </w:t>
      </w:r>
      <w:proofErr w:type="spellStart"/>
      <w:r w:rsidR="007C0996" w:rsidRPr="00380388">
        <w:rPr>
          <w:rFonts w:ascii="Calibri" w:hAnsi="Calibri" w:cs="Calibri"/>
          <w:color w:val="auto"/>
          <w:sz w:val="22"/>
        </w:rPr>
        <w:t>instantele</w:t>
      </w:r>
      <w:proofErr w:type="spellEnd"/>
      <w:r w:rsidR="007C0996" w:rsidRPr="00380388">
        <w:rPr>
          <w:rFonts w:ascii="Calibri" w:hAnsi="Calibri" w:cs="Calibri"/>
          <w:color w:val="auto"/>
          <w:sz w:val="22"/>
        </w:rPr>
        <w:t xml:space="preserve"> </w:t>
      </w:r>
      <w:proofErr w:type="spellStart"/>
      <w:r w:rsidR="007C0996" w:rsidRPr="00380388">
        <w:rPr>
          <w:rFonts w:ascii="Calibri" w:hAnsi="Calibri" w:cs="Calibri"/>
          <w:color w:val="auto"/>
          <w:sz w:val="22"/>
        </w:rPr>
        <w:t>judecatoresti</w:t>
      </w:r>
      <w:proofErr w:type="spellEnd"/>
      <w:r w:rsidR="007C0996" w:rsidRPr="00380388">
        <w:rPr>
          <w:rFonts w:ascii="Calibri" w:hAnsi="Calibri" w:cs="Calibri"/>
          <w:color w:val="auto"/>
          <w:sz w:val="22"/>
        </w:rPr>
        <w:t xml:space="preserve"> in a </w:t>
      </w:r>
      <w:proofErr w:type="spellStart"/>
      <w:r w:rsidR="007C0996" w:rsidRPr="00380388">
        <w:rPr>
          <w:rFonts w:ascii="Calibri" w:hAnsi="Calibri" w:cs="Calibri"/>
          <w:color w:val="auto"/>
          <w:sz w:val="22"/>
        </w:rPr>
        <w:t>caror</w:t>
      </w:r>
      <w:proofErr w:type="spellEnd"/>
      <w:r w:rsidR="007C0996" w:rsidRPr="00380388">
        <w:rPr>
          <w:rFonts w:ascii="Calibri" w:hAnsi="Calibri" w:cs="Calibri"/>
          <w:color w:val="auto"/>
          <w:sz w:val="22"/>
        </w:rPr>
        <w:t xml:space="preserve"> </w:t>
      </w:r>
      <w:proofErr w:type="spellStart"/>
      <w:r w:rsidR="007C0996" w:rsidRPr="00380388">
        <w:rPr>
          <w:rFonts w:ascii="Calibri" w:hAnsi="Calibri" w:cs="Calibri"/>
          <w:color w:val="auto"/>
          <w:sz w:val="22"/>
        </w:rPr>
        <w:t>raza</w:t>
      </w:r>
      <w:proofErr w:type="spellEnd"/>
      <w:r w:rsidR="007C0996" w:rsidRPr="00380388">
        <w:rPr>
          <w:rFonts w:ascii="Calibri" w:hAnsi="Calibri" w:cs="Calibri"/>
          <w:color w:val="auto"/>
          <w:sz w:val="22"/>
        </w:rPr>
        <w:t xml:space="preserve"> </w:t>
      </w:r>
      <w:proofErr w:type="spellStart"/>
      <w:r w:rsidR="007C0996" w:rsidRPr="00380388">
        <w:rPr>
          <w:rFonts w:ascii="Calibri" w:hAnsi="Calibri" w:cs="Calibri"/>
          <w:color w:val="auto"/>
          <w:sz w:val="22"/>
        </w:rPr>
        <w:t>teritoriala</w:t>
      </w:r>
      <w:proofErr w:type="spellEnd"/>
      <w:r w:rsidR="007C0996" w:rsidRPr="00380388">
        <w:rPr>
          <w:rFonts w:ascii="Calibri" w:hAnsi="Calibri" w:cs="Calibri"/>
          <w:color w:val="auto"/>
          <w:sz w:val="22"/>
        </w:rPr>
        <w:t xml:space="preserve"> se </w:t>
      </w:r>
      <w:proofErr w:type="spellStart"/>
      <w:r w:rsidR="007C0996" w:rsidRPr="00380388">
        <w:rPr>
          <w:rFonts w:ascii="Calibri" w:hAnsi="Calibri" w:cs="Calibri"/>
          <w:color w:val="auto"/>
          <w:sz w:val="22"/>
        </w:rPr>
        <w:t>afla</w:t>
      </w:r>
      <w:proofErr w:type="spellEnd"/>
      <w:r w:rsidR="007C0996" w:rsidRPr="00380388">
        <w:rPr>
          <w:rFonts w:ascii="Calibri" w:hAnsi="Calibri" w:cs="Calibri"/>
          <w:color w:val="auto"/>
          <w:sz w:val="22"/>
        </w:rPr>
        <w:t xml:space="preserve"> </w:t>
      </w:r>
      <w:proofErr w:type="spellStart"/>
      <w:r w:rsidR="007C0996" w:rsidRPr="00380388">
        <w:rPr>
          <w:rFonts w:ascii="Calibri" w:hAnsi="Calibri" w:cs="Calibri"/>
          <w:color w:val="auto"/>
          <w:sz w:val="22"/>
        </w:rPr>
        <w:t>sediul</w:t>
      </w:r>
      <w:proofErr w:type="spellEnd"/>
      <w:r w:rsidR="007C0996" w:rsidRPr="00380388">
        <w:rPr>
          <w:rFonts w:ascii="Calibri" w:hAnsi="Calibri" w:cs="Calibri"/>
          <w:color w:val="auto"/>
          <w:sz w:val="22"/>
        </w:rPr>
        <w:t xml:space="preserve"> </w:t>
      </w:r>
      <w:proofErr w:type="spellStart"/>
      <w:r w:rsidR="007C0996" w:rsidRPr="00380388">
        <w:rPr>
          <w:rFonts w:ascii="Calibri" w:hAnsi="Calibri" w:cs="Calibri"/>
          <w:color w:val="auto"/>
          <w:sz w:val="22"/>
        </w:rPr>
        <w:t>achizitorului</w:t>
      </w:r>
      <w:proofErr w:type="spellEnd"/>
      <w:r w:rsidR="007C0996" w:rsidRPr="00380388">
        <w:rPr>
          <w:rFonts w:ascii="Calibri" w:hAnsi="Calibri" w:cs="Calibri"/>
          <w:noProof/>
          <w:color w:val="auto"/>
          <w:sz w:val="22"/>
          <w:lang w:val="es-ES"/>
        </w:rPr>
        <w:t>.</w:t>
      </w:r>
    </w:p>
    <w:p w:rsidR="002B3E21" w:rsidRPr="002B3E21" w:rsidRDefault="002B3E21" w:rsidP="00DB196D">
      <w:pPr>
        <w:tabs>
          <w:tab w:val="num" w:pos="622"/>
        </w:tabs>
        <w:spacing w:after="120" w:line="240" w:lineRule="auto"/>
        <w:ind w:left="0" w:firstLine="0"/>
        <w:rPr>
          <w:rFonts w:asciiTheme="minorHAnsi" w:hAnsiTheme="minorHAnsi"/>
          <w:color w:val="auto"/>
          <w:sz w:val="22"/>
          <w:lang w:val="ro-RO"/>
        </w:rPr>
      </w:pPr>
    </w:p>
    <w:p w:rsidR="001A658E" w:rsidRPr="002B3E21" w:rsidRDefault="001A658E" w:rsidP="00DB196D">
      <w:pPr>
        <w:spacing w:after="0" w:line="240" w:lineRule="auto"/>
        <w:ind w:left="0" w:firstLine="0"/>
        <w:rPr>
          <w:rFonts w:asciiTheme="minorHAnsi" w:hAnsiTheme="minorHAnsi"/>
          <w:i/>
          <w:noProof/>
          <w:color w:val="auto"/>
          <w:sz w:val="22"/>
          <w:lang w:val="pt-BR"/>
        </w:rPr>
      </w:pPr>
      <w:r w:rsidRPr="002B3E21">
        <w:rPr>
          <w:rFonts w:asciiTheme="minorHAnsi" w:hAnsiTheme="minorHAnsi"/>
          <w:b/>
          <w:i/>
          <w:noProof/>
          <w:color w:val="auto"/>
          <w:sz w:val="22"/>
          <w:lang w:val="it-IT"/>
        </w:rPr>
        <w:t>1</w:t>
      </w:r>
      <w:r w:rsidR="00975A83">
        <w:rPr>
          <w:rFonts w:asciiTheme="minorHAnsi" w:hAnsiTheme="minorHAnsi"/>
          <w:b/>
          <w:i/>
          <w:noProof/>
          <w:color w:val="auto"/>
          <w:sz w:val="22"/>
          <w:lang w:val="it-IT"/>
        </w:rPr>
        <w:t>7</w:t>
      </w:r>
      <w:r w:rsidRPr="002B3E21">
        <w:rPr>
          <w:rFonts w:asciiTheme="minorHAnsi" w:hAnsiTheme="minorHAnsi"/>
          <w:b/>
          <w:i/>
          <w:noProof/>
          <w:color w:val="auto"/>
          <w:sz w:val="22"/>
          <w:lang w:val="it-IT"/>
        </w:rPr>
        <w:t xml:space="preserve">. </w:t>
      </w:r>
      <w:r w:rsidRPr="002B3E21">
        <w:rPr>
          <w:rFonts w:asciiTheme="minorHAnsi" w:hAnsiTheme="minorHAnsi"/>
          <w:b/>
          <w:i/>
          <w:noProof/>
          <w:color w:val="auto"/>
          <w:sz w:val="22"/>
          <w:lang w:val="pt-BR"/>
        </w:rPr>
        <w:t>Limba care guvernează contractul</w:t>
      </w:r>
    </w:p>
    <w:p w:rsidR="001A658E" w:rsidRPr="002B3E21" w:rsidRDefault="001A658E" w:rsidP="00DB196D">
      <w:pPr>
        <w:spacing w:after="0" w:line="240" w:lineRule="auto"/>
        <w:ind w:left="0" w:firstLine="0"/>
        <w:rPr>
          <w:rFonts w:asciiTheme="minorHAnsi" w:hAnsiTheme="minorHAnsi"/>
          <w:noProof/>
          <w:color w:val="auto"/>
          <w:sz w:val="22"/>
          <w:lang w:val="pt-BR"/>
        </w:rPr>
      </w:pPr>
      <w:r w:rsidRPr="002B3E21">
        <w:rPr>
          <w:rFonts w:asciiTheme="minorHAnsi" w:hAnsiTheme="minorHAnsi"/>
          <w:noProof/>
          <w:color w:val="auto"/>
          <w:sz w:val="22"/>
          <w:lang w:val="pt-BR"/>
        </w:rPr>
        <w:t>1</w:t>
      </w:r>
      <w:r w:rsidR="00975A83">
        <w:rPr>
          <w:rFonts w:asciiTheme="minorHAnsi" w:hAnsiTheme="minorHAnsi"/>
          <w:noProof/>
          <w:color w:val="auto"/>
          <w:sz w:val="22"/>
          <w:lang w:val="pt-BR"/>
        </w:rPr>
        <w:t>7</w:t>
      </w:r>
      <w:r w:rsidRPr="002B3E21">
        <w:rPr>
          <w:rFonts w:asciiTheme="minorHAnsi" w:hAnsiTheme="minorHAnsi"/>
          <w:noProof/>
          <w:color w:val="auto"/>
          <w:sz w:val="22"/>
          <w:lang w:val="pt-BR"/>
        </w:rPr>
        <w:t>.1. Limba care guvernează contractul este limba română.</w:t>
      </w:r>
    </w:p>
    <w:p w:rsidR="001A658E" w:rsidRPr="002B3E21" w:rsidRDefault="001A658E" w:rsidP="00DB196D">
      <w:pPr>
        <w:spacing w:after="0" w:line="240" w:lineRule="auto"/>
        <w:ind w:left="0" w:firstLine="0"/>
        <w:rPr>
          <w:rFonts w:asciiTheme="minorHAnsi" w:hAnsiTheme="minorHAnsi"/>
          <w:noProof/>
          <w:color w:val="auto"/>
          <w:sz w:val="22"/>
          <w:lang w:val="pt-BR"/>
        </w:rPr>
      </w:pPr>
    </w:p>
    <w:p w:rsidR="001A658E" w:rsidRPr="002B3E21" w:rsidRDefault="001A658E" w:rsidP="00DB196D">
      <w:pPr>
        <w:spacing w:after="0" w:line="240" w:lineRule="auto"/>
        <w:ind w:left="0" w:firstLine="0"/>
        <w:rPr>
          <w:rFonts w:asciiTheme="minorHAnsi" w:hAnsiTheme="minorHAnsi"/>
          <w:b/>
          <w:i/>
          <w:noProof/>
          <w:color w:val="auto"/>
          <w:sz w:val="22"/>
          <w:lang w:val="pt-BR"/>
        </w:rPr>
      </w:pPr>
      <w:r w:rsidRPr="002B3E21">
        <w:rPr>
          <w:rFonts w:asciiTheme="minorHAnsi" w:hAnsiTheme="minorHAnsi"/>
          <w:b/>
          <w:i/>
          <w:noProof/>
          <w:color w:val="auto"/>
          <w:sz w:val="22"/>
          <w:lang w:val="pt-BR"/>
        </w:rPr>
        <w:t>1</w:t>
      </w:r>
      <w:r w:rsidR="00975A83">
        <w:rPr>
          <w:rFonts w:asciiTheme="minorHAnsi" w:hAnsiTheme="minorHAnsi"/>
          <w:b/>
          <w:i/>
          <w:noProof/>
          <w:color w:val="auto"/>
          <w:sz w:val="22"/>
          <w:lang w:val="pt-BR"/>
        </w:rPr>
        <w:t>8</w:t>
      </w:r>
      <w:r w:rsidRPr="002B3E21">
        <w:rPr>
          <w:rFonts w:asciiTheme="minorHAnsi" w:hAnsiTheme="minorHAnsi"/>
          <w:b/>
          <w:i/>
          <w:noProof/>
          <w:color w:val="auto"/>
          <w:sz w:val="22"/>
          <w:lang w:val="pt-BR"/>
        </w:rPr>
        <w:t>. Comunicări</w:t>
      </w:r>
    </w:p>
    <w:p w:rsidR="001A658E" w:rsidRPr="002B3E21" w:rsidRDefault="001A658E" w:rsidP="00DB196D">
      <w:pPr>
        <w:spacing w:after="0" w:line="240" w:lineRule="auto"/>
        <w:ind w:left="0" w:firstLine="0"/>
        <w:rPr>
          <w:rFonts w:asciiTheme="minorHAnsi" w:hAnsiTheme="minorHAnsi"/>
          <w:noProof/>
          <w:color w:val="auto"/>
          <w:sz w:val="22"/>
          <w:lang w:val="pt-BR"/>
        </w:rPr>
      </w:pPr>
      <w:r w:rsidRPr="002B3E21">
        <w:rPr>
          <w:rFonts w:asciiTheme="minorHAnsi" w:hAnsiTheme="minorHAnsi"/>
          <w:noProof/>
          <w:color w:val="auto"/>
          <w:sz w:val="22"/>
          <w:lang w:val="pt-BR"/>
        </w:rPr>
        <w:t>1</w:t>
      </w:r>
      <w:r w:rsidR="00975A83">
        <w:rPr>
          <w:rFonts w:asciiTheme="minorHAnsi" w:hAnsiTheme="minorHAnsi"/>
          <w:noProof/>
          <w:color w:val="auto"/>
          <w:sz w:val="22"/>
          <w:lang w:val="pt-BR"/>
        </w:rPr>
        <w:t>8</w:t>
      </w:r>
      <w:r w:rsidRPr="002B3E21">
        <w:rPr>
          <w:rFonts w:asciiTheme="minorHAnsi" w:hAnsiTheme="minorHAnsi"/>
          <w:noProof/>
          <w:color w:val="auto"/>
          <w:sz w:val="22"/>
          <w:lang w:val="pt-BR"/>
        </w:rPr>
        <w:t>.1 - (1) Orice comunicare între părţi, referitoare la îndeplinirea prezentului contract, trebuie să fie transmisă în scris.</w:t>
      </w:r>
    </w:p>
    <w:p w:rsidR="001A658E" w:rsidRPr="002B3E21" w:rsidRDefault="001A658E" w:rsidP="00DB196D">
      <w:pPr>
        <w:spacing w:after="0" w:line="240" w:lineRule="auto"/>
        <w:ind w:left="0" w:firstLine="0"/>
        <w:rPr>
          <w:rFonts w:asciiTheme="minorHAnsi" w:hAnsiTheme="minorHAnsi"/>
          <w:noProof/>
          <w:color w:val="auto"/>
          <w:sz w:val="22"/>
          <w:lang w:val="pt-BR"/>
        </w:rPr>
      </w:pPr>
      <w:r w:rsidRPr="002B3E21">
        <w:rPr>
          <w:rFonts w:asciiTheme="minorHAnsi" w:hAnsiTheme="minorHAnsi"/>
          <w:noProof/>
          <w:color w:val="auto"/>
          <w:sz w:val="22"/>
          <w:lang w:val="pt-BR"/>
        </w:rPr>
        <w:t>(2) Orice document scris trebuie înregistrat atât în momentul transmiterii, cât şi în momentul primirii.</w:t>
      </w:r>
    </w:p>
    <w:p w:rsidR="001A658E" w:rsidRPr="002B3E21" w:rsidRDefault="00975A83" w:rsidP="00DB196D">
      <w:pPr>
        <w:spacing w:after="0" w:line="240" w:lineRule="auto"/>
        <w:ind w:left="0" w:firstLine="0"/>
        <w:rPr>
          <w:rFonts w:asciiTheme="minorHAnsi" w:hAnsiTheme="minorHAnsi"/>
          <w:noProof/>
          <w:color w:val="auto"/>
          <w:sz w:val="22"/>
          <w:lang w:val="pt-BR"/>
        </w:rPr>
      </w:pPr>
      <w:r>
        <w:rPr>
          <w:rFonts w:asciiTheme="minorHAnsi" w:hAnsiTheme="minorHAnsi"/>
          <w:noProof/>
          <w:color w:val="auto"/>
          <w:sz w:val="22"/>
          <w:lang w:val="pt-BR"/>
        </w:rPr>
        <w:t>18</w:t>
      </w:r>
      <w:r w:rsidR="001A658E" w:rsidRPr="002B3E21">
        <w:rPr>
          <w:rFonts w:asciiTheme="minorHAnsi" w:hAnsiTheme="minorHAnsi"/>
          <w:noProof/>
          <w:color w:val="auto"/>
          <w:sz w:val="22"/>
          <w:lang w:val="pt-BR"/>
        </w:rPr>
        <w:t>.2 - Comunicările între părţi se pot face şi prin telefon, fax sau e-mail cu condiţia confirmării în scris a primirii comunicării.</w:t>
      </w:r>
    </w:p>
    <w:p w:rsidR="001A658E" w:rsidRPr="002B3E21" w:rsidRDefault="001A658E" w:rsidP="001A658E">
      <w:pPr>
        <w:spacing w:after="0" w:line="240" w:lineRule="auto"/>
        <w:ind w:left="0" w:firstLine="0"/>
        <w:rPr>
          <w:rFonts w:asciiTheme="minorHAnsi" w:hAnsiTheme="minorHAnsi"/>
          <w:noProof/>
          <w:color w:val="auto"/>
          <w:sz w:val="22"/>
          <w:lang w:val="pt-BR"/>
        </w:rPr>
      </w:pPr>
    </w:p>
    <w:p w:rsidR="001A658E" w:rsidRPr="002B3E21" w:rsidRDefault="001A658E" w:rsidP="001A658E">
      <w:pPr>
        <w:spacing w:after="0" w:line="240" w:lineRule="auto"/>
        <w:ind w:left="0" w:firstLine="0"/>
        <w:rPr>
          <w:rFonts w:asciiTheme="minorHAnsi" w:hAnsiTheme="minorHAnsi"/>
          <w:b/>
          <w:i/>
          <w:noProof/>
          <w:color w:val="auto"/>
          <w:sz w:val="22"/>
          <w:lang w:val="pt-BR"/>
        </w:rPr>
      </w:pPr>
      <w:r w:rsidRPr="002B3E21">
        <w:rPr>
          <w:rFonts w:asciiTheme="minorHAnsi" w:hAnsiTheme="minorHAnsi"/>
          <w:b/>
          <w:i/>
          <w:noProof/>
          <w:color w:val="auto"/>
          <w:sz w:val="22"/>
          <w:lang w:val="pt-BR"/>
        </w:rPr>
        <w:t>1</w:t>
      </w:r>
      <w:r w:rsidR="00975A83">
        <w:rPr>
          <w:rFonts w:asciiTheme="minorHAnsi" w:hAnsiTheme="minorHAnsi"/>
          <w:b/>
          <w:i/>
          <w:noProof/>
          <w:color w:val="auto"/>
          <w:sz w:val="22"/>
          <w:lang w:val="pt-BR"/>
        </w:rPr>
        <w:t>9</w:t>
      </w:r>
      <w:r w:rsidRPr="002B3E21">
        <w:rPr>
          <w:rFonts w:asciiTheme="minorHAnsi" w:hAnsiTheme="minorHAnsi"/>
          <w:b/>
          <w:i/>
          <w:noProof/>
          <w:color w:val="auto"/>
          <w:sz w:val="22"/>
          <w:lang w:val="pt-BR"/>
        </w:rPr>
        <w:t>. Legea aplicabilă contractului</w:t>
      </w:r>
    </w:p>
    <w:p w:rsidR="001A658E" w:rsidRPr="002B3E21" w:rsidRDefault="00975A83" w:rsidP="001A658E">
      <w:pPr>
        <w:spacing w:after="0" w:line="240" w:lineRule="auto"/>
        <w:ind w:left="0" w:firstLine="0"/>
        <w:rPr>
          <w:rFonts w:asciiTheme="minorHAnsi" w:hAnsiTheme="minorHAnsi"/>
          <w:noProof/>
          <w:color w:val="auto"/>
          <w:sz w:val="22"/>
          <w:lang w:val="pt-BR"/>
        </w:rPr>
      </w:pPr>
      <w:r>
        <w:rPr>
          <w:rFonts w:asciiTheme="minorHAnsi" w:hAnsiTheme="minorHAnsi"/>
          <w:noProof/>
          <w:color w:val="auto"/>
          <w:sz w:val="22"/>
          <w:lang w:val="pt-BR"/>
        </w:rPr>
        <w:t>19</w:t>
      </w:r>
      <w:r w:rsidR="001A658E" w:rsidRPr="002B3E21">
        <w:rPr>
          <w:rFonts w:asciiTheme="minorHAnsi" w:hAnsiTheme="minorHAnsi"/>
          <w:noProof/>
          <w:color w:val="auto"/>
          <w:sz w:val="22"/>
          <w:lang w:val="pt-BR"/>
        </w:rPr>
        <w:t>.1. Contractul va fi interpretat conform legilor din România.</w:t>
      </w:r>
    </w:p>
    <w:p w:rsidR="001A658E" w:rsidRPr="002B3E21" w:rsidRDefault="001A658E" w:rsidP="001A658E">
      <w:pPr>
        <w:spacing w:after="0" w:line="240" w:lineRule="auto"/>
        <w:ind w:left="0" w:firstLine="900"/>
        <w:rPr>
          <w:rFonts w:asciiTheme="minorHAnsi" w:hAnsiTheme="minorHAnsi"/>
          <w:noProof/>
          <w:color w:val="auto"/>
          <w:sz w:val="22"/>
          <w:lang w:val="pt-BR"/>
        </w:rPr>
      </w:pPr>
    </w:p>
    <w:p w:rsidR="001A658E" w:rsidRPr="002B3E21" w:rsidRDefault="001A658E" w:rsidP="00380388">
      <w:pPr>
        <w:spacing w:after="0" w:line="240" w:lineRule="auto"/>
        <w:ind w:left="0" w:firstLine="0"/>
        <w:rPr>
          <w:rFonts w:asciiTheme="minorHAnsi" w:hAnsiTheme="minorHAnsi"/>
          <w:noProof/>
          <w:color w:val="auto"/>
          <w:sz w:val="22"/>
          <w:lang w:val="pt-BR"/>
        </w:rPr>
      </w:pPr>
      <w:r w:rsidRPr="002B3E21">
        <w:rPr>
          <w:rFonts w:asciiTheme="minorHAnsi" w:hAnsiTheme="minorHAnsi"/>
          <w:noProof/>
          <w:color w:val="auto"/>
          <w:sz w:val="22"/>
          <w:lang w:val="ro-RO"/>
        </w:rPr>
        <w:t>Părţile au înţeles să încheie prezentul contract în trei exemplare originale</w:t>
      </w:r>
      <w:r w:rsidRPr="002B3E21">
        <w:rPr>
          <w:rFonts w:asciiTheme="minorHAnsi" w:hAnsiTheme="minorHAnsi"/>
          <w:noProof/>
          <w:color w:val="auto"/>
          <w:sz w:val="22"/>
          <w:lang w:val="pt-BR"/>
        </w:rPr>
        <w:t xml:space="preserve">, </w:t>
      </w:r>
      <w:r w:rsidRPr="002B3E21">
        <w:rPr>
          <w:rFonts w:asciiTheme="minorHAnsi" w:hAnsiTheme="minorHAnsi"/>
          <w:noProof/>
          <w:color w:val="auto"/>
          <w:sz w:val="22"/>
          <w:lang w:val="ro-RO"/>
        </w:rPr>
        <w:t xml:space="preserve">două pentru achizitor şi unul pentru prestator.    </w:t>
      </w:r>
    </w:p>
    <w:p w:rsidR="006B70D3" w:rsidRDefault="006B70D3" w:rsidP="001A658E">
      <w:pPr>
        <w:spacing w:after="0" w:line="240" w:lineRule="auto"/>
        <w:ind w:left="708" w:firstLine="708"/>
        <w:rPr>
          <w:rFonts w:asciiTheme="minorHAnsi" w:hAnsiTheme="minorHAnsi"/>
          <w:b/>
          <w:noProof/>
          <w:color w:val="auto"/>
          <w:sz w:val="22"/>
          <w:lang w:val="pt-BR"/>
        </w:rPr>
      </w:pPr>
    </w:p>
    <w:p w:rsidR="001A658E" w:rsidRPr="002B3E21" w:rsidRDefault="001A658E" w:rsidP="001A658E">
      <w:pPr>
        <w:spacing w:after="0" w:line="240" w:lineRule="auto"/>
        <w:ind w:left="708" w:firstLine="708"/>
        <w:rPr>
          <w:rFonts w:asciiTheme="minorHAnsi" w:hAnsiTheme="minorHAnsi"/>
          <w:b/>
          <w:noProof/>
          <w:color w:val="auto"/>
          <w:sz w:val="22"/>
          <w:lang w:val="pt-BR"/>
        </w:rPr>
      </w:pPr>
      <w:r w:rsidRPr="002B3E21">
        <w:rPr>
          <w:rFonts w:asciiTheme="minorHAnsi" w:hAnsiTheme="minorHAnsi"/>
          <w:b/>
          <w:noProof/>
          <w:color w:val="auto"/>
          <w:sz w:val="22"/>
          <w:lang w:val="pt-BR"/>
        </w:rPr>
        <w:t>ACHIZITOR,</w:t>
      </w:r>
      <w:r w:rsidRPr="002B3E21">
        <w:rPr>
          <w:rFonts w:asciiTheme="minorHAnsi" w:hAnsiTheme="minorHAnsi"/>
          <w:b/>
          <w:noProof/>
          <w:color w:val="auto"/>
          <w:sz w:val="22"/>
          <w:lang w:val="pt-BR"/>
        </w:rPr>
        <w:tab/>
      </w:r>
      <w:r w:rsidRPr="002B3E21">
        <w:rPr>
          <w:rFonts w:asciiTheme="minorHAnsi" w:hAnsiTheme="minorHAnsi"/>
          <w:b/>
          <w:noProof/>
          <w:color w:val="auto"/>
          <w:sz w:val="22"/>
          <w:lang w:val="pt-BR"/>
        </w:rPr>
        <w:tab/>
      </w:r>
      <w:r w:rsidRPr="002B3E21">
        <w:rPr>
          <w:rFonts w:asciiTheme="minorHAnsi" w:hAnsiTheme="minorHAnsi"/>
          <w:b/>
          <w:noProof/>
          <w:color w:val="auto"/>
          <w:sz w:val="22"/>
          <w:lang w:val="pt-BR"/>
        </w:rPr>
        <w:tab/>
      </w:r>
      <w:r w:rsidRPr="002B3E21">
        <w:rPr>
          <w:rFonts w:asciiTheme="minorHAnsi" w:hAnsiTheme="minorHAnsi"/>
          <w:b/>
          <w:noProof/>
          <w:color w:val="auto"/>
          <w:sz w:val="22"/>
          <w:lang w:val="pt-BR"/>
        </w:rPr>
        <w:tab/>
      </w:r>
      <w:r w:rsidRPr="002B3E21">
        <w:rPr>
          <w:rFonts w:asciiTheme="minorHAnsi" w:hAnsiTheme="minorHAnsi"/>
          <w:b/>
          <w:noProof/>
          <w:color w:val="auto"/>
          <w:sz w:val="22"/>
          <w:lang w:val="pt-BR"/>
        </w:rPr>
        <w:tab/>
      </w:r>
      <w:r w:rsidRPr="002B3E21">
        <w:rPr>
          <w:rFonts w:asciiTheme="minorHAnsi" w:hAnsiTheme="minorHAnsi"/>
          <w:b/>
          <w:noProof/>
          <w:color w:val="auto"/>
          <w:sz w:val="22"/>
          <w:lang w:val="pt-BR"/>
        </w:rPr>
        <w:tab/>
        <w:t>PRESTATOR,</w:t>
      </w:r>
    </w:p>
    <w:p w:rsidR="001A658E" w:rsidRPr="002B3E21" w:rsidRDefault="001A658E" w:rsidP="001A658E">
      <w:pPr>
        <w:autoSpaceDE w:val="0"/>
        <w:spacing w:after="0" w:line="240" w:lineRule="auto"/>
        <w:ind w:left="0" w:firstLine="0"/>
        <w:jc w:val="left"/>
        <w:rPr>
          <w:rFonts w:asciiTheme="minorHAnsi" w:hAnsiTheme="minorHAnsi"/>
          <w:b/>
          <w:color w:val="auto"/>
          <w:sz w:val="22"/>
          <w:lang w:val="ro-RO"/>
        </w:rPr>
      </w:pPr>
      <w:r w:rsidRPr="002B3E21">
        <w:rPr>
          <w:rFonts w:asciiTheme="minorHAnsi" w:hAnsiTheme="minorHAnsi"/>
          <w:b/>
          <w:color w:val="auto"/>
          <w:sz w:val="22"/>
          <w:lang w:val="ro-RO"/>
        </w:rPr>
        <w:t xml:space="preserve">    Universitatea Maritimă din Constanţa                   </w:t>
      </w:r>
      <w:r w:rsidR="006B70D3">
        <w:rPr>
          <w:rFonts w:asciiTheme="minorHAnsi" w:hAnsiTheme="minorHAnsi"/>
          <w:b/>
          <w:color w:val="auto"/>
          <w:sz w:val="22"/>
          <w:lang w:val="ro-RO"/>
        </w:rPr>
        <w:t xml:space="preserve">                               SC </w:t>
      </w:r>
      <w:r w:rsidR="00E80EC3">
        <w:rPr>
          <w:rFonts w:asciiTheme="minorHAnsi" w:hAnsiTheme="minorHAnsi"/>
          <w:b/>
          <w:color w:val="auto"/>
          <w:sz w:val="22"/>
          <w:lang w:val="ro-RO"/>
        </w:rPr>
        <w:t>………………………..</w:t>
      </w:r>
    </w:p>
    <w:p w:rsidR="001A658E" w:rsidRPr="002B3E21" w:rsidRDefault="001A658E" w:rsidP="001A658E">
      <w:pPr>
        <w:autoSpaceDE w:val="0"/>
        <w:spacing w:after="0" w:line="240" w:lineRule="auto"/>
        <w:ind w:left="0" w:firstLine="0"/>
        <w:rPr>
          <w:rFonts w:asciiTheme="minorHAnsi" w:hAnsiTheme="minorHAnsi"/>
          <w:b/>
          <w:color w:val="auto"/>
          <w:sz w:val="22"/>
          <w:lang w:val="ro-RO"/>
        </w:rPr>
      </w:pPr>
    </w:p>
    <w:p w:rsidR="001A658E" w:rsidRPr="002B3E21" w:rsidRDefault="001A658E" w:rsidP="001A658E">
      <w:pPr>
        <w:autoSpaceDE w:val="0"/>
        <w:spacing w:after="0" w:line="240" w:lineRule="auto"/>
        <w:ind w:left="0" w:firstLine="0"/>
        <w:rPr>
          <w:rFonts w:asciiTheme="minorHAnsi" w:hAnsiTheme="minorHAnsi"/>
          <w:b/>
          <w:color w:val="auto"/>
          <w:sz w:val="22"/>
          <w:lang w:val="ro-RO"/>
        </w:rPr>
      </w:pPr>
      <w:r w:rsidRPr="002B3E21">
        <w:rPr>
          <w:rFonts w:asciiTheme="minorHAnsi" w:hAnsiTheme="minorHAnsi"/>
          <w:b/>
          <w:color w:val="auto"/>
          <w:sz w:val="22"/>
          <w:lang w:val="ro-RO"/>
        </w:rPr>
        <w:t xml:space="preserve">                       </w:t>
      </w:r>
      <w:r w:rsidR="00380388">
        <w:rPr>
          <w:rFonts w:asciiTheme="minorHAnsi" w:hAnsiTheme="minorHAnsi"/>
          <w:b/>
          <w:color w:val="auto"/>
          <w:sz w:val="22"/>
          <w:lang w:val="ro-RO"/>
        </w:rPr>
        <w:t xml:space="preserve">       </w:t>
      </w:r>
      <w:r w:rsidRPr="002B3E21">
        <w:rPr>
          <w:rFonts w:asciiTheme="minorHAnsi" w:hAnsiTheme="minorHAnsi"/>
          <w:b/>
          <w:color w:val="auto"/>
          <w:sz w:val="22"/>
          <w:lang w:val="ro-RO"/>
        </w:rPr>
        <w:t xml:space="preserve">  Rector,                                                                       </w:t>
      </w:r>
    </w:p>
    <w:p w:rsidR="001A658E" w:rsidRPr="002B3E21" w:rsidRDefault="001A658E" w:rsidP="001A658E">
      <w:pPr>
        <w:autoSpaceDE w:val="0"/>
        <w:spacing w:after="0" w:line="240" w:lineRule="auto"/>
        <w:ind w:left="0" w:firstLine="0"/>
        <w:rPr>
          <w:rFonts w:asciiTheme="minorHAnsi" w:hAnsiTheme="minorHAnsi"/>
          <w:b/>
          <w:color w:val="auto"/>
          <w:sz w:val="22"/>
          <w:lang w:val="ro-RO"/>
        </w:rPr>
      </w:pPr>
      <w:r w:rsidRPr="002B3E21">
        <w:rPr>
          <w:rFonts w:asciiTheme="minorHAnsi" w:hAnsiTheme="minorHAnsi"/>
          <w:b/>
          <w:color w:val="auto"/>
          <w:sz w:val="22"/>
          <w:lang w:val="ro-RO"/>
        </w:rPr>
        <w:t xml:space="preserve">   </w:t>
      </w:r>
      <w:r w:rsidR="00380388">
        <w:rPr>
          <w:rFonts w:asciiTheme="minorHAnsi" w:hAnsiTheme="minorHAnsi"/>
          <w:b/>
          <w:color w:val="auto"/>
          <w:sz w:val="22"/>
          <w:lang w:val="ro-RO"/>
        </w:rPr>
        <w:t xml:space="preserve">     </w:t>
      </w:r>
      <w:r w:rsidRPr="002B3E21">
        <w:rPr>
          <w:rFonts w:asciiTheme="minorHAnsi" w:hAnsiTheme="minorHAnsi"/>
          <w:b/>
          <w:color w:val="auto"/>
          <w:sz w:val="22"/>
          <w:lang w:val="ro-RO"/>
        </w:rPr>
        <w:t xml:space="preserve">Prof.univ.dr. ing. </w:t>
      </w:r>
      <w:proofErr w:type="spellStart"/>
      <w:r w:rsidR="00E80EC3">
        <w:rPr>
          <w:rFonts w:asciiTheme="minorHAnsi" w:hAnsiTheme="minorHAnsi"/>
          <w:b/>
          <w:color w:val="auto"/>
          <w:sz w:val="22"/>
          <w:lang w:val="ro-RO"/>
        </w:rPr>
        <w:t>Violeta-Vali</w:t>
      </w:r>
      <w:proofErr w:type="spellEnd"/>
      <w:r w:rsidR="00E80EC3">
        <w:rPr>
          <w:rFonts w:asciiTheme="minorHAnsi" w:hAnsiTheme="minorHAnsi"/>
          <w:b/>
          <w:color w:val="auto"/>
          <w:sz w:val="22"/>
          <w:lang w:val="ro-RO"/>
        </w:rPr>
        <w:t xml:space="preserve"> CIUCUR</w:t>
      </w:r>
      <w:r w:rsidRPr="002B3E21">
        <w:rPr>
          <w:rFonts w:asciiTheme="minorHAnsi" w:hAnsiTheme="minorHAnsi"/>
          <w:b/>
          <w:color w:val="auto"/>
          <w:sz w:val="22"/>
          <w:lang w:val="ro-RO"/>
        </w:rPr>
        <w:t xml:space="preserve">                                   </w:t>
      </w:r>
    </w:p>
    <w:p w:rsidR="001A658E" w:rsidRDefault="001A658E" w:rsidP="001A658E">
      <w:pPr>
        <w:autoSpaceDE w:val="0"/>
        <w:spacing w:after="0" w:line="240" w:lineRule="auto"/>
        <w:ind w:left="0" w:firstLine="0"/>
        <w:rPr>
          <w:rFonts w:asciiTheme="minorHAnsi" w:hAnsiTheme="minorHAnsi"/>
          <w:b/>
          <w:color w:val="auto"/>
          <w:sz w:val="22"/>
          <w:lang w:val="ro-RO"/>
        </w:rPr>
      </w:pPr>
    </w:p>
    <w:p w:rsidR="00DC7F0A" w:rsidRPr="002B3E21" w:rsidRDefault="00DC7F0A" w:rsidP="001A658E">
      <w:pPr>
        <w:autoSpaceDE w:val="0"/>
        <w:spacing w:after="0" w:line="240" w:lineRule="auto"/>
        <w:ind w:left="0" w:firstLine="0"/>
        <w:rPr>
          <w:rFonts w:asciiTheme="minorHAnsi" w:hAnsiTheme="minorHAnsi"/>
          <w:b/>
          <w:color w:val="auto"/>
          <w:sz w:val="22"/>
          <w:lang w:val="ro-RO"/>
        </w:rPr>
      </w:pPr>
    </w:p>
    <w:p w:rsidR="001A658E" w:rsidRPr="002B3E21" w:rsidRDefault="001A658E" w:rsidP="001A658E">
      <w:pPr>
        <w:autoSpaceDE w:val="0"/>
        <w:spacing w:after="0" w:line="240" w:lineRule="auto"/>
        <w:ind w:left="0" w:firstLine="0"/>
        <w:rPr>
          <w:rFonts w:asciiTheme="minorHAnsi" w:hAnsiTheme="minorHAnsi"/>
          <w:b/>
          <w:color w:val="auto"/>
          <w:sz w:val="22"/>
          <w:lang w:val="ro-RO"/>
        </w:rPr>
      </w:pPr>
    </w:p>
    <w:p w:rsidR="001A658E" w:rsidRPr="002B3E21" w:rsidRDefault="001A658E" w:rsidP="001A658E">
      <w:pPr>
        <w:spacing w:after="0" w:line="240" w:lineRule="auto"/>
        <w:ind w:left="0" w:firstLine="0"/>
        <w:jc w:val="left"/>
        <w:rPr>
          <w:rFonts w:asciiTheme="minorHAnsi" w:hAnsiTheme="minorHAnsi"/>
          <w:b/>
          <w:bCs/>
          <w:color w:val="auto"/>
          <w:sz w:val="22"/>
          <w:lang w:val="ro-RO"/>
        </w:rPr>
      </w:pPr>
      <w:r w:rsidRPr="002B3E21">
        <w:rPr>
          <w:rFonts w:asciiTheme="minorHAnsi" w:hAnsiTheme="minorHAnsi"/>
          <w:bCs/>
          <w:color w:val="auto"/>
          <w:sz w:val="22"/>
          <w:lang w:val="ro-RO"/>
        </w:rPr>
        <w:t xml:space="preserve">  </w:t>
      </w:r>
      <w:r w:rsidRPr="0068630D">
        <w:rPr>
          <w:rFonts w:asciiTheme="minorHAnsi" w:hAnsiTheme="minorHAnsi"/>
          <w:b/>
          <w:bCs/>
          <w:color w:val="auto"/>
          <w:sz w:val="22"/>
          <w:lang w:val="ro-RO"/>
        </w:rPr>
        <w:t xml:space="preserve"> </w:t>
      </w:r>
      <w:r w:rsidR="00380388">
        <w:rPr>
          <w:rFonts w:asciiTheme="minorHAnsi" w:hAnsiTheme="minorHAnsi"/>
          <w:b/>
          <w:bCs/>
          <w:color w:val="auto"/>
          <w:sz w:val="22"/>
          <w:lang w:val="ro-RO"/>
        </w:rPr>
        <w:t xml:space="preserve">    </w:t>
      </w:r>
      <w:r w:rsidR="0068630D" w:rsidRPr="0068630D">
        <w:rPr>
          <w:rFonts w:asciiTheme="minorHAnsi" w:hAnsiTheme="minorHAnsi"/>
          <w:b/>
          <w:bCs/>
          <w:color w:val="auto"/>
          <w:sz w:val="22"/>
          <w:lang w:val="ro-RO"/>
        </w:rPr>
        <w:t>p</w:t>
      </w:r>
      <w:r w:rsidR="0068630D">
        <w:rPr>
          <w:rFonts w:asciiTheme="minorHAnsi" w:hAnsiTheme="minorHAnsi"/>
          <w:bCs/>
          <w:color w:val="auto"/>
          <w:sz w:val="22"/>
          <w:lang w:val="ro-RO"/>
        </w:rPr>
        <w:t>.</w:t>
      </w:r>
      <w:r w:rsidRPr="002B3E21">
        <w:rPr>
          <w:rFonts w:asciiTheme="minorHAnsi" w:hAnsiTheme="minorHAnsi"/>
          <w:bCs/>
          <w:color w:val="auto"/>
          <w:sz w:val="22"/>
          <w:lang w:val="ro-RO"/>
        </w:rPr>
        <w:t xml:space="preserve"> </w:t>
      </w:r>
      <w:r w:rsidRPr="002B3E21">
        <w:rPr>
          <w:rFonts w:asciiTheme="minorHAnsi" w:hAnsiTheme="minorHAnsi"/>
          <w:b/>
          <w:bCs/>
          <w:color w:val="auto"/>
          <w:sz w:val="22"/>
          <w:lang w:val="ro-RO"/>
        </w:rPr>
        <w:t>Director General Administrativ,</w:t>
      </w:r>
    </w:p>
    <w:p w:rsidR="001A658E" w:rsidRPr="002B3E21" w:rsidRDefault="001A658E" w:rsidP="001A658E">
      <w:pPr>
        <w:spacing w:after="0" w:line="240" w:lineRule="auto"/>
        <w:ind w:left="0" w:firstLine="0"/>
        <w:jc w:val="left"/>
        <w:rPr>
          <w:rFonts w:asciiTheme="minorHAnsi" w:hAnsiTheme="minorHAnsi"/>
          <w:bCs/>
          <w:color w:val="auto"/>
          <w:sz w:val="22"/>
          <w:lang w:val="ro-RO"/>
        </w:rPr>
      </w:pPr>
      <w:r w:rsidRPr="002B3E21">
        <w:rPr>
          <w:rFonts w:asciiTheme="minorHAnsi" w:hAnsiTheme="minorHAnsi"/>
          <w:bCs/>
          <w:color w:val="auto"/>
          <w:sz w:val="22"/>
          <w:lang w:val="ro-RO"/>
        </w:rPr>
        <w:t xml:space="preserve">                </w:t>
      </w:r>
      <w:r w:rsidR="00380388">
        <w:rPr>
          <w:rFonts w:asciiTheme="minorHAnsi" w:hAnsiTheme="minorHAnsi"/>
          <w:bCs/>
          <w:color w:val="auto"/>
          <w:sz w:val="22"/>
          <w:lang w:val="ro-RO"/>
        </w:rPr>
        <w:t xml:space="preserve">     </w:t>
      </w:r>
      <w:r w:rsidRPr="002B3E21">
        <w:rPr>
          <w:rFonts w:asciiTheme="minorHAnsi" w:hAnsiTheme="minorHAnsi"/>
          <w:bCs/>
          <w:color w:val="auto"/>
          <w:sz w:val="22"/>
          <w:lang w:val="ro-RO"/>
        </w:rPr>
        <w:t xml:space="preserve"> Ec. Elena GHIŢĂ</w:t>
      </w:r>
    </w:p>
    <w:p w:rsidR="001A658E" w:rsidRDefault="001A658E" w:rsidP="001A658E">
      <w:pPr>
        <w:autoSpaceDE w:val="0"/>
        <w:spacing w:after="0" w:line="240" w:lineRule="auto"/>
        <w:ind w:left="0" w:firstLine="0"/>
        <w:rPr>
          <w:rFonts w:asciiTheme="minorHAnsi" w:hAnsiTheme="minorHAnsi"/>
          <w:b/>
          <w:color w:val="auto"/>
          <w:sz w:val="22"/>
          <w:lang w:val="ro-RO"/>
        </w:rPr>
      </w:pPr>
    </w:p>
    <w:p w:rsidR="001A658E" w:rsidRPr="002B3E21" w:rsidRDefault="001A658E" w:rsidP="001A658E">
      <w:pPr>
        <w:autoSpaceDE w:val="0"/>
        <w:spacing w:after="0" w:line="240" w:lineRule="auto"/>
        <w:ind w:left="0" w:firstLine="0"/>
        <w:rPr>
          <w:rFonts w:asciiTheme="minorHAnsi" w:hAnsiTheme="minorHAnsi"/>
          <w:b/>
          <w:color w:val="auto"/>
          <w:sz w:val="22"/>
          <w:lang w:val="ro-RO"/>
        </w:rPr>
      </w:pPr>
    </w:p>
    <w:p w:rsidR="001A658E" w:rsidRPr="002B3E21" w:rsidRDefault="001A658E" w:rsidP="001A658E">
      <w:pPr>
        <w:autoSpaceDE w:val="0"/>
        <w:spacing w:after="0" w:line="240" w:lineRule="auto"/>
        <w:ind w:left="0" w:firstLine="0"/>
        <w:rPr>
          <w:rFonts w:asciiTheme="minorHAnsi" w:hAnsiTheme="minorHAnsi"/>
          <w:b/>
          <w:color w:val="auto"/>
          <w:sz w:val="22"/>
          <w:lang w:val="ro-RO"/>
        </w:rPr>
      </w:pPr>
      <w:r w:rsidRPr="002B3E21">
        <w:rPr>
          <w:rFonts w:asciiTheme="minorHAnsi" w:hAnsiTheme="minorHAnsi"/>
          <w:b/>
          <w:color w:val="auto"/>
          <w:sz w:val="22"/>
          <w:lang w:val="ro-RO"/>
        </w:rPr>
        <w:t xml:space="preserve">                   </w:t>
      </w:r>
      <w:r w:rsidR="00380388">
        <w:rPr>
          <w:rFonts w:asciiTheme="minorHAnsi" w:hAnsiTheme="minorHAnsi"/>
          <w:b/>
          <w:color w:val="auto"/>
          <w:sz w:val="22"/>
          <w:lang w:val="ro-RO"/>
        </w:rPr>
        <w:t xml:space="preserve">    </w:t>
      </w:r>
      <w:r w:rsidRPr="002B3E21">
        <w:rPr>
          <w:rFonts w:asciiTheme="minorHAnsi" w:hAnsiTheme="minorHAnsi"/>
          <w:b/>
          <w:color w:val="auto"/>
          <w:sz w:val="22"/>
          <w:lang w:val="ro-RO"/>
        </w:rPr>
        <w:t xml:space="preserve"> Contabil şef,</w:t>
      </w:r>
    </w:p>
    <w:p w:rsidR="001A658E" w:rsidRPr="002B3E21" w:rsidRDefault="001A658E" w:rsidP="001A658E">
      <w:pPr>
        <w:autoSpaceDE w:val="0"/>
        <w:spacing w:after="0" w:line="240" w:lineRule="auto"/>
        <w:ind w:left="0" w:firstLine="0"/>
        <w:rPr>
          <w:rFonts w:asciiTheme="minorHAnsi" w:hAnsiTheme="minorHAnsi"/>
          <w:color w:val="auto"/>
          <w:sz w:val="22"/>
          <w:lang w:val="ro-RO"/>
        </w:rPr>
      </w:pPr>
      <w:r w:rsidRPr="002B3E21">
        <w:rPr>
          <w:rFonts w:asciiTheme="minorHAnsi" w:hAnsiTheme="minorHAnsi"/>
          <w:b/>
          <w:color w:val="auto"/>
          <w:sz w:val="22"/>
          <w:lang w:val="ro-RO"/>
        </w:rPr>
        <w:t xml:space="preserve">          </w:t>
      </w:r>
      <w:r w:rsidRPr="002B3E21">
        <w:rPr>
          <w:rFonts w:asciiTheme="minorHAnsi" w:hAnsiTheme="minorHAnsi"/>
          <w:color w:val="auto"/>
          <w:sz w:val="22"/>
          <w:lang w:val="ro-RO"/>
        </w:rPr>
        <w:t xml:space="preserve">  </w:t>
      </w:r>
      <w:r w:rsidR="00380388">
        <w:rPr>
          <w:rFonts w:asciiTheme="minorHAnsi" w:hAnsiTheme="minorHAnsi"/>
          <w:color w:val="auto"/>
          <w:sz w:val="22"/>
          <w:lang w:val="ro-RO"/>
        </w:rPr>
        <w:t xml:space="preserve">    </w:t>
      </w:r>
      <w:r w:rsidRPr="002B3E21">
        <w:rPr>
          <w:rFonts w:asciiTheme="minorHAnsi" w:hAnsiTheme="minorHAnsi"/>
          <w:color w:val="auto"/>
          <w:sz w:val="22"/>
          <w:lang w:val="ro-RO"/>
        </w:rPr>
        <w:t>Ec. Mariana ROTARIU</w:t>
      </w:r>
    </w:p>
    <w:p w:rsidR="001A658E" w:rsidRPr="002B3E21" w:rsidRDefault="001A658E" w:rsidP="001A658E">
      <w:pPr>
        <w:autoSpaceDE w:val="0"/>
        <w:spacing w:after="0" w:line="240" w:lineRule="auto"/>
        <w:ind w:left="0" w:firstLine="0"/>
        <w:rPr>
          <w:rFonts w:asciiTheme="minorHAnsi" w:hAnsiTheme="minorHAnsi"/>
          <w:color w:val="auto"/>
          <w:sz w:val="22"/>
          <w:lang w:val="ro-RO"/>
        </w:rPr>
      </w:pPr>
    </w:p>
    <w:p w:rsidR="0068630D" w:rsidRPr="002B3E21" w:rsidRDefault="0068630D" w:rsidP="001A658E">
      <w:pPr>
        <w:autoSpaceDE w:val="0"/>
        <w:spacing w:after="0" w:line="240" w:lineRule="auto"/>
        <w:ind w:left="0" w:firstLine="0"/>
        <w:rPr>
          <w:rFonts w:asciiTheme="minorHAnsi" w:hAnsiTheme="minorHAnsi"/>
          <w:color w:val="auto"/>
          <w:sz w:val="22"/>
          <w:lang w:val="ro-RO"/>
        </w:rPr>
      </w:pPr>
    </w:p>
    <w:p w:rsidR="001A658E" w:rsidRPr="002B3E21" w:rsidRDefault="001A658E" w:rsidP="002E5757">
      <w:pPr>
        <w:autoSpaceDE w:val="0"/>
        <w:spacing w:after="0" w:line="240" w:lineRule="auto"/>
        <w:ind w:left="0" w:firstLine="0"/>
        <w:rPr>
          <w:rFonts w:asciiTheme="minorHAnsi" w:hAnsiTheme="minorHAnsi"/>
          <w:b/>
          <w:color w:val="auto"/>
          <w:sz w:val="22"/>
          <w:lang w:val="ro-RO"/>
        </w:rPr>
      </w:pPr>
      <w:r w:rsidRPr="002B3E21">
        <w:rPr>
          <w:rFonts w:asciiTheme="minorHAnsi" w:hAnsiTheme="minorHAnsi"/>
          <w:b/>
          <w:color w:val="auto"/>
          <w:sz w:val="22"/>
          <w:lang w:val="ro-RO"/>
        </w:rPr>
        <w:t xml:space="preserve"> </w:t>
      </w:r>
      <w:r w:rsidR="00380388">
        <w:rPr>
          <w:rFonts w:asciiTheme="minorHAnsi" w:hAnsiTheme="minorHAnsi"/>
          <w:b/>
          <w:color w:val="auto"/>
          <w:sz w:val="22"/>
          <w:lang w:val="ro-RO"/>
        </w:rPr>
        <w:t xml:space="preserve"> </w:t>
      </w:r>
      <w:r w:rsidRPr="002B3E21">
        <w:rPr>
          <w:rFonts w:asciiTheme="minorHAnsi" w:hAnsiTheme="minorHAnsi"/>
          <w:b/>
          <w:color w:val="auto"/>
          <w:sz w:val="22"/>
          <w:lang w:val="ro-RO"/>
        </w:rPr>
        <w:t xml:space="preserve">   </w:t>
      </w:r>
      <w:r w:rsidR="00DB196D" w:rsidRPr="002B3E21">
        <w:rPr>
          <w:rFonts w:asciiTheme="minorHAnsi" w:hAnsiTheme="minorHAnsi"/>
          <w:b/>
          <w:color w:val="auto"/>
          <w:sz w:val="22"/>
          <w:lang w:val="ro-RO"/>
        </w:rPr>
        <w:t xml:space="preserve"> </w:t>
      </w:r>
      <w:r w:rsidR="00380388">
        <w:rPr>
          <w:rFonts w:asciiTheme="minorHAnsi" w:hAnsiTheme="minorHAnsi"/>
          <w:b/>
          <w:color w:val="auto"/>
          <w:sz w:val="22"/>
          <w:lang w:val="ro-RO"/>
        </w:rPr>
        <w:t xml:space="preserve">    </w:t>
      </w:r>
      <w:r w:rsidRPr="002B3E21">
        <w:rPr>
          <w:rFonts w:asciiTheme="minorHAnsi" w:hAnsiTheme="minorHAnsi"/>
          <w:b/>
          <w:color w:val="auto"/>
          <w:sz w:val="22"/>
          <w:lang w:val="ro-RO"/>
        </w:rPr>
        <w:t xml:space="preserve">Responsabil </w:t>
      </w:r>
      <w:r w:rsidR="00E80EC3">
        <w:rPr>
          <w:rFonts w:asciiTheme="minorHAnsi" w:hAnsiTheme="minorHAnsi"/>
          <w:b/>
          <w:color w:val="auto"/>
          <w:sz w:val="22"/>
          <w:lang w:val="ro-RO"/>
        </w:rPr>
        <w:t xml:space="preserve">derulare </w:t>
      </w:r>
      <w:r w:rsidRPr="002B3E21">
        <w:rPr>
          <w:rFonts w:asciiTheme="minorHAnsi" w:hAnsiTheme="minorHAnsi"/>
          <w:b/>
          <w:color w:val="auto"/>
          <w:sz w:val="22"/>
          <w:lang w:val="ro-RO"/>
        </w:rPr>
        <w:t>contract,</w:t>
      </w:r>
    </w:p>
    <w:p w:rsidR="002E5757" w:rsidRDefault="002E5757" w:rsidP="00380388">
      <w:pPr>
        <w:autoSpaceDE w:val="0"/>
        <w:spacing w:after="0" w:line="240" w:lineRule="auto"/>
        <w:rPr>
          <w:rFonts w:asciiTheme="minorHAnsi" w:hAnsiTheme="minorHAnsi"/>
          <w:color w:val="auto"/>
          <w:sz w:val="22"/>
          <w:lang w:val="ro-RO"/>
        </w:rPr>
      </w:pPr>
      <w:r w:rsidRPr="002B3E21">
        <w:rPr>
          <w:rFonts w:asciiTheme="minorHAnsi" w:hAnsiTheme="minorHAnsi"/>
          <w:b/>
          <w:color w:val="auto"/>
          <w:sz w:val="22"/>
          <w:lang w:val="ro-RO"/>
        </w:rPr>
        <w:t xml:space="preserve">        </w:t>
      </w:r>
      <w:r w:rsidR="00E80EC3">
        <w:rPr>
          <w:rFonts w:asciiTheme="minorHAnsi" w:hAnsiTheme="minorHAnsi"/>
          <w:b/>
          <w:color w:val="auto"/>
          <w:sz w:val="22"/>
          <w:lang w:val="ro-RO"/>
        </w:rPr>
        <w:t xml:space="preserve">   </w:t>
      </w:r>
      <w:r w:rsidR="00380388">
        <w:rPr>
          <w:rFonts w:asciiTheme="minorHAnsi" w:hAnsiTheme="minorHAnsi"/>
          <w:b/>
          <w:color w:val="auto"/>
          <w:sz w:val="22"/>
          <w:lang w:val="ro-RO"/>
        </w:rPr>
        <w:t xml:space="preserve">   </w:t>
      </w:r>
      <w:r w:rsidRPr="002B3E21">
        <w:rPr>
          <w:rFonts w:asciiTheme="minorHAnsi" w:hAnsiTheme="minorHAnsi"/>
          <w:b/>
          <w:color w:val="auto"/>
          <w:sz w:val="22"/>
          <w:lang w:val="ro-RO"/>
        </w:rPr>
        <w:t xml:space="preserve"> </w:t>
      </w:r>
      <w:r w:rsidR="00DB196D" w:rsidRPr="002B3E21">
        <w:rPr>
          <w:rFonts w:asciiTheme="minorHAnsi" w:hAnsiTheme="minorHAnsi"/>
          <w:b/>
          <w:color w:val="auto"/>
          <w:sz w:val="22"/>
          <w:lang w:val="ro-RO"/>
        </w:rPr>
        <w:t xml:space="preserve"> </w:t>
      </w:r>
      <w:r w:rsidR="00DB196D" w:rsidRPr="002B3E21">
        <w:rPr>
          <w:rFonts w:asciiTheme="minorHAnsi" w:hAnsiTheme="minorHAnsi"/>
          <w:color w:val="auto"/>
          <w:sz w:val="22"/>
          <w:lang w:val="ro-RO"/>
        </w:rPr>
        <w:t xml:space="preserve">Ing. </w:t>
      </w:r>
      <w:r w:rsidRPr="002B3E21">
        <w:rPr>
          <w:rFonts w:asciiTheme="minorHAnsi" w:hAnsiTheme="minorHAnsi"/>
          <w:color w:val="auto"/>
          <w:sz w:val="22"/>
          <w:lang w:val="ro-RO"/>
        </w:rPr>
        <w:t>Carmen CHEORGHE</w:t>
      </w: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E80EC3" w:rsidRDefault="00E80EC3" w:rsidP="00380388">
      <w:pPr>
        <w:autoSpaceDE w:val="0"/>
        <w:spacing w:after="0" w:line="240" w:lineRule="auto"/>
        <w:rPr>
          <w:rFonts w:asciiTheme="minorHAnsi" w:hAnsiTheme="minorHAnsi"/>
          <w:color w:val="auto"/>
          <w:sz w:val="22"/>
          <w:lang w:val="ro-RO"/>
        </w:rPr>
      </w:pPr>
    </w:p>
    <w:p w:rsidR="00C84539" w:rsidRDefault="00C84539" w:rsidP="00380388">
      <w:pPr>
        <w:autoSpaceDE w:val="0"/>
        <w:spacing w:after="0" w:line="240" w:lineRule="auto"/>
        <w:rPr>
          <w:rFonts w:asciiTheme="minorHAnsi" w:hAnsiTheme="minorHAnsi"/>
          <w:color w:val="auto"/>
          <w:sz w:val="22"/>
          <w:lang w:val="ro-RO"/>
        </w:rPr>
      </w:pPr>
    </w:p>
    <w:p w:rsidR="00C84539" w:rsidRPr="00C84539" w:rsidRDefault="00C84539" w:rsidP="00C84539">
      <w:pPr>
        <w:autoSpaceDE w:val="0"/>
        <w:spacing w:after="0" w:line="240" w:lineRule="auto"/>
        <w:jc w:val="center"/>
        <w:rPr>
          <w:rFonts w:asciiTheme="minorHAnsi" w:eastAsia="Calibri" w:hAnsiTheme="minorHAnsi"/>
          <w:b/>
          <w:color w:val="00000A"/>
          <w:sz w:val="22"/>
          <w:lang w:val="ro-RO"/>
        </w:rPr>
      </w:pPr>
      <w:r w:rsidRPr="00C84539">
        <w:rPr>
          <w:rFonts w:asciiTheme="minorHAnsi" w:eastAsia="Calibri" w:hAnsiTheme="minorHAnsi"/>
          <w:b/>
          <w:color w:val="00000A"/>
          <w:sz w:val="22"/>
          <w:lang w:val="ro-RO"/>
        </w:rPr>
        <w:t>CONVENŢIE</w:t>
      </w:r>
    </w:p>
    <w:p w:rsidR="00C84539" w:rsidRPr="00C84539" w:rsidRDefault="00C84539" w:rsidP="00C84539">
      <w:pPr>
        <w:autoSpaceDE w:val="0"/>
        <w:spacing w:after="0" w:line="240" w:lineRule="auto"/>
        <w:jc w:val="center"/>
        <w:rPr>
          <w:rFonts w:asciiTheme="minorHAnsi" w:eastAsia="Calibri" w:hAnsiTheme="minorHAnsi"/>
          <w:b/>
          <w:color w:val="00000A"/>
          <w:sz w:val="22"/>
          <w:lang w:val="ro-RO"/>
        </w:rPr>
      </w:pPr>
      <w:r w:rsidRPr="00C84539">
        <w:rPr>
          <w:rFonts w:asciiTheme="minorHAnsi" w:eastAsia="Calibri" w:hAnsiTheme="minorHAnsi"/>
          <w:b/>
          <w:color w:val="00000A"/>
          <w:sz w:val="22"/>
          <w:lang w:val="ro-RO"/>
        </w:rPr>
        <w:t xml:space="preserve">Pe linie de securitate si </w:t>
      </w:r>
      <w:proofErr w:type="spellStart"/>
      <w:r w:rsidRPr="00C84539">
        <w:rPr>
          <w:rFonts w:asciiTheme="minorHAnsi" w:eastAsia="Calibri" w:hAnsiTheme="minorHAnsi"/>
          <w:b/>
          <w:color w:val="00000A"/>
          <w:sz w:val="22"/>
          <w:lang w:val="ro-RO"/>
        </w:rPr>
        <w:t>sanatate</w:t>
      </w:r>
      <w:proofErr w:type="spellEnd"/>
      <w:r w:rsidRPr="00C84539">
        <w:rPr>
          <w:rFonts w:asciiTheme="minorHAnsi" w:eastAsia="Calibri" w:hAnsiTheme="minorHAnsi"/>
          <w:b/>
          <w:color w:val="00000A"/>
          <w:sz w:val="22"/>
          <w:lang w:val="ro-RO"/>
        </w:rPr>
        <w:t xml:space="preserve"> in munca, </w:t>
      </w:r>
      <w:proofErr w:type="spellStart"/>
      <w:r w:rsidRPr="00C84539">
        <w:rPr>
          <w:rFonts w:asciiTheme="minorHAnsi" w:eastAsia="Calibri" w:hAnsiTheme="minorHAnsi"/>
          <w:b/>
          <w:color w:val="00000A"/>
          <w:sz w:val="22"/>
          <w:lang w:val="ro-RO"/>
        </w:rPr>
        <w:t>situatii</w:t>
      </w:r>
      <w:proofErr w:type="spellEnd"/>
      <w:r w:rsidRPr="00C84539">
        <w:rPr>
          <w:rFonts w:asciiTheme="minorHAnsi" w:eastAsia="Calibri" w:hAnsiTheme="minorHAnsi"/>
          <w:b/>
          <w:color w:val="00000A"/>
          <w:sz w:val="22"/>
          <w:lang w:val="ro-RO"/>
        </w:rPr>
        <w:t xml:space="preserve"> de urgenta</w:t>
      </w:r>
    </w:p>
    <w:p w:rsidR="00C84539" w:rsidRPr="00C84539" w:rsidRDefault="00C84539" w:rsidP="00C84539">
      <w:pPr>
        <w:autoSpaceDE w:val="0"/>
        <w:spacing w:after="0" w:line="240" w:lineRule="auto"/>
        <w:jc w:val="center"/>
        <w:rPr>
          <w:rFonts w:asciiTheme="minorHAnsi" w:eastAsia="Calibri" w:hAnsiTheme="minorHAnsi"/>
          <w:b/>
          <w:color w:val="00000A"/>
          <w:sz w:val="22"/>
          <w:lang w:val="ro-RO"/>
        </w:rPr>
      </w:pPr>
      <w:r w:rsidRPr="00C84539">
        <w:rPr>
          <w:rFonts w:asciiTheme="minorHAnsi" w:eastAsia="Calibri" w:hAnsiTheme="minorHAnsi"/>
          <w:b/>
          <w:color w:val="00000A"/>
          <w:sz w:val="22"/>
          <w:lang w:val="ro-RO"/>
        </w:rPr>
        <w:t>(</w:t>
      </w:r>
      <w:proofErr w:type="spellStart"/>
      <w:r w:rsidRPr="00C84539">
        <w:rPr>
          <w:rFonts w:asciiTheme="minorHAnsi" w:eastAsia="Calibri" w:hAnsiTheme="minorHAnsi"/>
          <w:b/>
          <w:color w:val="00000A"/>
          <w:sz w:val="22"/>
          <w:lang w:val="ro-RO"/>
        </w:rPr>
        <w:t>apararea</w:t>
      </w:r>
      <w:proofErr w:type="spellEnd"/>
      <w:r w:rsidRPr="00C84539">
        <w:rPr>
          <w:rFonts w:asciiTheme="minorHAnsi" w:eastAsia="Calibri" w:hAnsiTheme="minorHAnsi"/>
          <w:b/>
          <w:color w:val="00000A"/>
          <w:sz w:val="22"/>
          <w:lang w:val="ro-RO"/>
        </w:rPr>
        <w:t xml:space="preserve"> </w:t>
      </w:r>
      <w:proofErr w:type="spellStart"/>
      <w:r w:rsidRPr="00C84539">
        <w:rPr>
          <w:rFonts w:asciiTheme="minorHAnsi" w:eastAsia="Calibri" w:hAnsiTheme="minorHAnsi"/>
          <w:b/>
          <w:color w:val="00000A"/>
          <w:sz w:val="22"/>
          <w:lang w:val="ro-RO"/>
        </w:rPr>
        <w:t>impotriva</w:t>
      </w:r>
      <w:proofErr w:type="spellEnd"/>
      <w:r w:rsidRPr="00C84539">
        <w:rPr>
          <w:rFonts w:asciiTheme="minorHAnsi" w:eastAsia="Calibri" w:hAnsiTheme="minorHAnsi"/>
          <w:b/>
          <w:color w:val="00000A"/>
          <w:sz w:val="22"/>
          <w:lang w:val="ro-RO"/>
        </w:rPr>
        <w:t xml:space="preserve"> incendiilor si </w:t>
      </w:r>
      <w:proofErr w:type="spellStart"/>
      <w:r w:rsidRPr="00C84539">
        <w:rPr>
          <w:rFonts w:asciiTheme="minorHAnsi" w:eastAsia="Calibri" w:hAnsiTheme="minorHAnsi"/>
          <w:b/>
          <w:color w:val="00000A"/>
          <w:sz w:val="22"/>
          <w:lang w:val="ro-RO"/>
        </w:rPr>
        <w:t>protectie</w:t>
      </w:r>
      <w:proofErr w:type="spellEnd"/>
      <w:r w:rsidRPr="00C84539">
        <w:rPr>
          <w:rFonts w:asciiTheme="minorHAnsi" w:eastAsia="Calibri" w:hAnsiTheme="minorHAnsi"/>
          <w:b/>
          <w:color w:val="00000A"/>
          <w:sz w:val="22"/>
          <w:lang w:val="ro-RO"/>
        </w:rPr>
        <w:t xml:space="preserve"> civila) si mediu</w:t>
      </w:r>
    </w:p>
    <w:p w:rsidR="00C84539" w:rsidRPr="00C84539" w:rsidRDefault="00C84539" w:rsidP="00C84539">
      <w:pPr>
        <w:autoSpaceDE w:val="0"/>
        <w:spacing w:after="0" w:line="240" w:lineRule="auto"/>
        <w:jc w:val="center"/>
        <w:rPr>
          <w:rFonts w:asciiTheme="minorHAnsi" w:eastAsia="Calibri" w:hAnsiTheme="minorHAnsi"/>
          <w:b/>
          <w:color w:val="00000A"/>
          <w:sz w:val="22"/>
          <w:lang w:val="ro-RO"/>
        </w:rPr>
      </w:pPr>
      <w:r w:rsidRPr="00C84539">
        <w:rPr>
          <w:rFonts w:asciiTheme="minorHAnsi" w:eastAsia="Calibri" w:hAnsiTheme="minorHAnsi"/>
          <w:b/>
          <w:color w:val="00000A"/>
          <w:sz w:val="22"/>
          <w:lang w:val="ro-RO"/>
        </w:rPr>
        <w:t>Anexa la contract nr............../........................................</w:t>
      </w:r>
    </w:p>
    <w:p w:rsidR="00C84539" w:rsidRPr="00C84539" w:rsidRDefault="00C84539" w:rsidP="00C84539">
      <w:pPr>
        <w:autoSpaceDE w:val="0"/>
        <w:spacing w:after="0" w:line="240" w:lineRule="auto"/>
        <w:jc w:val="center"/>
        <w:rPr>
          <w:rFonts w:asciiTheme="minorHAnsi" w:eastAsia="Calibri" w:hAnsiTheme="minorHAnsi"/>
          <w:b/>
          <w:color w:val="00000A"/>
          <w:sz w:val="22"/>
          <w:lang w:val="it-IT"/>
        </w:rPr>
      </w:pPr>
    </w:p>
    <w:p w:rsidR="00C84539" w:rsidRPr="00C84539" w:rsidRDefault="00C84539" w:rsidP="00C84539">
      <w:pPr>
        <w:autoSpaceDE w:val="0"/>
        <w:spacing w:after="0" w:line="240" w:lineRule="auto"/>
        <w:jc w:val="center"/>
        <w:rPr>
          <w:rFonts w:asciiTheme="minorHAnsi" w:eastAsia="Calibri" w:hAnsiTheme="minorHAnsi"/>
          <w:b/>
          <w:color w:val="00000A"/>
          <w:sz w:val="22"/>
          <w:lang w:val="ro-RO"/>
        </w:rPr>
      </w:pPr>
      <w:r w:rsidRPr="00C84539">
        <w:rPr>
          <w:rFonts w:asciiTheme="minorHAnsi" w:eastAsia="Calibri" w:hAnsiTheme="minorHAnsi"/>
          <w:b/>
          <w:color w:val="00000A"/>
          <w:sz w:val="22"/>
          <w:lang w:val="ro-RO"/>
        </w:rPr>
        <w:t>încheiata azi ........................................................, intre:</w:t>
      </w:r>
    </w:p>
    <w:p w:rsidR="00C84539" w:rsidRPr="00C84539" w:rsidRDefault="00C84539" w:rsidP="00C84539">
      <w:pPr>
        <w:autoSpaceDE w:val="0"/>
        <w:spacing w:after="0" w:line="240" w:lineRule="auto"/>
        <w:rPr>
          <w:rFonts w:asciiTheme="minorHAnsi" w:eastAsia="Calibri" w:hAnsiTheme="minorHAnsi"/>
          <w:color w:val="00000A"/>
          <w:sz w:val="22"/>
          <w:lang w:val="it-IT"/>
        </w:rPr>
      </w:pPr>
    </w:p>
    <w:p w:rsidR="00C84539" w:rsidRPr="00C84539" w:rsidRDefault="00C84539" w:rsidP="00C84539">
      <w:pPr>
        <w:autoSpaceDE w:val="0"/>
        <w:spacing w:after="0" w:line="240" w:lineRule="auto"/>
        <w:rPr>
          <w:rFonts w:asciiTheme="minorHAnsi" w:eastAsia="Calibri" w:hAnsiTheme="minorHAnsi"/>
          <w:color w:val="00000A"/>
          <w:sz w:val="22"/>
          <w:lang w:val="it-IT"/>
        </w:rPr>
      </w:pP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b/>
          <w:color w:val="00000A"/>
          <w:sz w:val="22"/>
          <w:lang w:val="it-IT"/>
        </w:rPr>
        <w:t xml:space="preserve">                  UNIVERSITATEA MARITIMA DIN CONSTANTA</w:t>
      </w:r>
      <w:r w:rsidRPr="00C84539">
        <w:rPr>
          <w:rFonts w:asciiTheme="minorHAnsi" w:eastAsia="Calibri" w:hAnsiTheme="minorHAnsi"/>
          <w:color w:val="00000A"/>
          <w:sz w:val="22"/>
          <w:lang w:val="ro-RO"/>
        </w:rPr>
        <w:t xml:space="preserve"> in calitate de </w:t>
      </w:r>
      <w:r w:rsidRPr="00C84539">
        <w:rPr>
          <w:rFonts w:asciiTheme="minorHAnsi" w:eastAsia="Calibri" w:hAnsiTheme="minorHAnsi"/>
          <w:b/>
          <w:bCs/>
          <w:color w:val="00000A"/>
          <w:sz w:val="22"/>
          <w:lang w:val="ro-RO"/>
        </w:rPr>
        <w:t xml:space="preserve">BENEFICIAR, </w:t>
      </w:r>
      <w:r w:rsidRPr="00C84539">
        <w:rPr>
          <w:rFonts w:asciiTheme="minorHAnsi" w:eastAsia="Calibri" w:hAnsiTheme="minorHAnsi"/>
          <w:color w:val="00000A"/>
          <w:sz w:val="22"/>
          <w:lang w:val="ro-RO"/>
        </w:rPr>
        <w:t xml:space="preserve">reprezentata prin Rector – Dl. Prof. Univ. Dr. Ing. </w:t>
      </w:r>
      <w:proofErr w:type="spellStart"/>
      <w:r w:rsidR="0019277A">
        <w:rPr>
          <w:rFonts w:asciiTheme="minorHAnsi" w:eastAsia="Calibri" w:hAnsiTheme="minorHAnsi"/>
          <w:color w:val="00000A"/>
          <w:sz w:val="22"/>
          <w:lang w:val="ro-RO"/>
        </w:rPr>
        <w:t>Violeta-Vali</w:t>
      </w:r>
      <w:proofErr w:type="spellEnd"/>
      <w:r w:rsidR="0019277A">
        <w:rPr>
          <w:rFonts w:asciiTheme="minorHAnsi" w:eastAsia="Calibri" w:hAnsiTheme="minorHAnsi"/>
          <w:color w:val="00000A"/>
          <w:sz w:val="22"/>
          <w:lang w:val="ro-RO"/>
        </w:rPr>
        <w:t xml:space="preserve"> CIUCUR</w:t>
      </w:r>
      <w:r w:rsidRPr="00C84539">
        <w:rPr>
          <w:rFonts w:asciiTheme="minorHAnsi" w:eastAsia="Calibri" w:hAnsiTheme="minorHAnsi"/>
          <w:color w:val="00000A"/>
          <w:sz w:val="22"/>
          <w:lang w:val="ro-RO"/>
        </w:rPr>
        <w:t xml:space="preserve"> si</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 </w:t>
      </w:r>
      <w:r w:rsidRPr="00C84539">
        <w:rPr>
          <w:rFonts w:asciiTheme="minorHAnsi" w:eastAsia="Calibri" w:hAnsiTheme="minorHAnsi"/>
          <w:b/>
          <w:color w:val="00000A"/>
          <w:sz w:val="22"/>
          <w:lang w:val="ro-RO"/>
        </w:rPr>
        <w:t xml:space="preserve">SC </w:t>
      </w:r>
      <w:r w:rsidR="00E80EC3">
        <w:rPr>
          <w:rFonts w:asciiTheme="minorHAnsi" w:eastAsia="Calibri" w:hAnsiTheme="minorHAnsi"/>
          <w:b/>
          <w:color w:val="00000A"/>
          <w:sz w:val="22"/>
          <w:lang w:val="ro-RO"/>
        </w:rPr>
        <w:t>…………………………….</w:t>
      </w:r>
      <w:r w:rsidRPr="00C84539">
        <w:rPr>
          <w:rFonts w:asciiTheme="minorHAnsi" w:eastAsia="Calibri" w:hAnsiTheme="minorHAnsi"/>
          <w:b/>
          <w:bCs/>
          <w:color w:val="00000A"/>
          <w:sz w:val="22"/>
          <w:lang w:val="ro-RO"/>
        </w:rPr>
        <w:t xml:space="preserve">, </w:t>
      </w:r>
      <w:r w:rsidRPr="00C84539">
        <w:rPr>
          <w:rFonts w:asciiTheme="minorHAnsi" w:eastAsia="Calibri" w:hAnsiTheme="minorHAnsi"/>
          <w:color w:val="00000A"/>
          <w:sz w:val="22"/>
          <w:lang w:val="ro-RO"/>
        </w:rPr>
        <w:t xml:space="preserve">in calitate de </w:t>
      </w:r>
      <w:r w:rsidRPr="00C84539">
        <w:rPr>
          <w:rFonts w:asciiTheme="minorHAnsi" w:eastAsia="Calibri" w:hAnsiTheme="minorHAnsi"/>
          <w:b/>
          <w:bCs/>
          <w:color w:val="00000A"/>
          <w:sz w:val="22"/>
          <w:lang w:val="ro-RO"/>
        </w:rPr>
        <w:t xml:space="preserve">PRESTATOR, reprezentata prin  …………………………… Administrator, au convenit sa </w:t>
      </w:r>
      <w:proofErr w:type="spellStart"/>
      <w:r w:rsidRPr="00C84539">
        <w:rPr>
          <w:rFonts w:asciiTheme="minorHAnsi" w:eastAsia="Calibri" w:hAnsiTheme="minorHAnsi"/>
          <w:b/>
          <w:bCs/>
          <w:color w:val="00000A"/>
          <w:sz w:val="22"/>
          <w:lang w:val="ro-RO"/>
        </w:rPr>
        <w:t>incheie</w:t>
      </w:r>
      <w:proofErr w:type="spellEnd"/>
      <w:r w:rsidRPr="00C84539">
        <w:rPr>
          <w:rFonts w:asciiTheme="minorHAnsi" w:eastAsia="Calibri" w:hAnsiTheme="minorHAnsi"/>
          <w:b/>
          <w:bCs/>
          <w:color w:val="00000A"/>
          <w:sz w:val="22"/>
          <w:lang w:val="ro-RO"/>
        </w:rPr>
        <w:t xml:space="preserve"> prezenta </w:t>
      </w:r>
      <w:proofErr w:type="spellStart"/>
      <w:r w:rsidRPr="00C84539">
        <w:rPr>
          <w:rFonts w:asciiTheme="minorHAnsi" w:eastAsia="Calibri" w:hAnsiTheme="minorHAnsi"/>
          <w:b/>
          <w:bCs/>
          <w:color w:val="00000A"/>
          <w:sz w:val="22"/>
          <w:lang w:val="ro-RO"/>
        </w:rPr>
        <w:t>Conventie</w:t>
      </w:r>
      <w:proofErr w:type="spellEnd"/>
      <w:r w:rsidRPr="00C84539">
        <w:rPr>
          <w:rFonts w:asciiTheme="minorHAnsi" w:eastAsia="Calibri" w:hAnsiTheme="minorHAnsi"/>
          <w:b/>
          <w:bCs/>
          <w:color w:val="00000A"/>
          <w:sz w:val="22"/>
          <w:lang w:val="ro-RO"/>
        </w:rPr>
        <w:t xml:space="preserve">, cu respectarea </w:t>
      </w:r>
      <w:proofErr w:type="spellStart"/>
      <w:r w:rsidRPr="00C84539">
        <w:rPr>
          <w:rFonts w:asciiTheme="minorHAnsi" w:eastAsia="Calibri" w:hAnsiTheme="minorHAnsi"/>
          <w:b/>
          <w:bCs/>
          <w:color w:val="00000A"/>
          <w:sz w:val="22"/>
          <w:lang w:val="ro-RO"/>
        </w:rPr>
        <w:t>urmatoarelor</w:t>
      </w:r>
      <w:proofErr w:type="spellEnd"/>
      <w:r w:rsidRPr="00C84539">
        <w:rPr>
          <w:rFonts w:asciiTheme="minorHAnsi" w:eastAsia="Calibri" w:hAnsiTheme="minorHAnsi"/>
          <w:b/>
          <w:bCs/>
          <w:color w:val="00000A"/>
          <w:sz w:val="22"/>
          <w:lang w:val="ro-RO"/>
        </w:rPr>
        <w:t xml:space="preserve"> clauze si </w:t>
      </w:r>
      <w:r w:rsidRPr="00C84539">
        <w:rPr>
          <w:rFonts w:asciiTheme="minorHAnsi" w:eastAsia="Calibri" w:hAnsiTheme="minorHAnsi"/>
          <w:color w:val="00000A"/>
          <w:sz w:val="22"/>
          <w:lang w:val="ro-RO"/>
        </w:rPr>
        <w:t xml:space="preserve"> obligaţiilor reciproce ce decurg din:</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Legea nr.319/2006 - privind securitatea si sănătatea in munca;</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H.G. nr.1425/2006 - Normele Metodologice de aplicare a Legii nr.319/2006 cu </w:t>
      </w:r>
      <w:proofErr w:type="spellStart"/>
      <w:r w:rsidRPr="00C84539">
        <w:rPr>
          <w:rFonts w:asciiTheme="minorHAnsi" w:eastAsia="Calibri" w:hAnsiTheme="minorHAnsi"/>
          <w:color w:val="00000A"/>
          <w:sz w:val="22"/>
          <w:lang w:val="ro-RO"/>
        </w:rPr>
        <w:t>modificari</w:t>
      </w:r>
      <w:proofErr w:type="spellEnd"/>
      <w:r w:rsidRPr="00C84539">
        <w:rPr>
          <w:rFonts w:asciiTheme="minorHAnsi" w:eastAsia="Calibri" w:hAnsiTheme="minorHAnsi"/>
          <w:color w:val="00000A"/>
          <w:sz w:val="22"/>
          <w:lang w:val="ro-RO"/>
        </w:rPr>
        <w:t xml:space="preserve"> si </w:t>
      </w:r>
      <w:proofErr w:type="spellStart"/>
      <w:r w:rsidRPr="00C84539">
        <w:rPr>
          <w:rFonts w:asciiTheme="minorHAnsi" w:eastAsia="Calibri" w:hAnsiTheme="minorHAnsi"/>
          <w:color w:val="00000A"/>
          <w:sz w:val="22"/>
          <w:lang w:val="ro-RO"/>
        </w:rPr>
        <w:t>completari</w:t>
      </w:r>
      <w:proofErr w:type="spellEnd"/>
      <w:r w:rsidRPr="00C84539">
        <w:rPr>
          <w:rFonts w:asciiTheme="minorHAnsi" w:eastAsia="Calibri" w:hAnsiTheme="minorHAnsi"/>
          <w:color w:val="00000A"/>
          <w:sz w:val="22"/>
          <w:lang w:val="ro-RO"/>
        </w:rPr>
        <w:t xml:space="preserve"> ulterioare;</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H.G. nr.300/2006 - privind cerinţele minime de S.S.M. pentru şantiere mobile;</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H.G. nr.1048/2006 - privind cerinţele minime de S.S.M. pentru utilizarea E.I.P. la locul de munca;</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H.G. nr.1051/2006 - privind cerinţele minime de S.S.M. pentru manipularea manuala a maselor care prezintă riscuri pentru </w:t>
      </w:r>
      <w:proofErr w:type="spellStart"/>
      <w:r w:rsidRPr="00C84539">
        <w:rPr>
          <w:rFonts w:asciiTheme="minorHAnsi" w:eastAsia="Calibri" w:hAnsiTheme="minorHAnsi"/>
          <w:color w:val="00000A"/>
          <w:sz w:val="22"/>
          <w:lang w:val="ro-RO"/>
        </w:rPr>
        <w:t>lucratori</w:t>
      </w:r>
      <w:proofErr w:type="spellEnd"/>
      <w:r w:rsidRPr="00C84539">
        <w:rPr>
          <w:rFonts w:asciiTheme="minorHAnsi" w:eastAsia="Calibri" w:hAnsiTheme="minorHAnsi"/>
          <w:color w:val="00000A"/>
          <w:sz w:val="22"/>
          <w:lang w:val="ro-RO"/>
        </w:rPr>
        <w:t xml:space="preserve">, in special de afecţiuni </w:t>
      </w:r>
      <w:proofErr w:type="spellStart"/>
      <w:r w:rsidRPr="00C84539">
        <w:rPr>
          <w:rFonts w:asciiTheme="minorHAnsi" w:eastAsia="Calibri" w:hAnsiTheme="minorHAnsi"/>
          <w:color w:val="00000A"/>
          <w:sz w:val="22"/>
          <w:lang w:val="ro-RO"/>
        </w:rPr>
        <w:t>dorsolombare</w:t>
      </w:r>
      <w:proofErr w:type="spellEnd"/>
      <w:r w:rsidRPr="00C84539">
        <w:rPr>
          <w:rFonts w:asciiTheme="minorHAnsi" w:eastAsia="Calibri" w:hAnsiTheme="minorHAnsi"/>
          <w:color w:val="00000A"/>
          <w:sz w:val="22"/>
          <w:lang w:val="ro-RO"/>
        </w:rPr>
        <w:t>;</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H.G. nr.971/2006 - privind cerinţele minime de S.S.M. pentru semnalizarea de securitate si/sau de sănătate; </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H.G. nr.1091/2006 - privind cerinţele minime de S.S.M. pentru locul de munca;</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H.G. </w:t>
      </w:r>
      <w:proofErr w:type="spellStart"/>
      <w:r w:rsidRPr="00C84539">
        <w:rPr>
          <w:rFonts w:asciiTheme="minorHAnsi" w:eastAsia="Calibri" w:hAnsiTheme="minorHAnsi"/>
          <w:color w:val="00000A"/>
          <w:sz w:val="22"/>
          <w:lang w:val="ro-RO"/>
        </w:rPr>
        <w:t>nr.l</w:t>
      </w:r>
      <w:proofErr w:type="spellEnd"/>
      <w:r w:rsidRPr="00C84539">
        <w:rPr>
          <w:rFonts w:asciiTheme="minorHAnsi" w:eastAsia="Calibri" w:hAnsiTheme="minorHAnsi"/>
          <w:color w:val="00000A"/>
          <w:sz w:val="22"/>
          <w:lang w:val="ro-RO"/>
        </w:rPr>
        <w:t xml:space="preserve"> 146/2006 - privind cerinţele minime de S.S.M. pentru utilizarea in munca de către </w:t>
      </w:r>
      <w:proofErr w:type="spellStart"/>
      <w:r w:rsidRPr="00C84539">
        <w:rPr>
          <w:rFonts w:asciiTheme="minorHAnsi" w:eastAsia="Calibri" w:hAnsiTheme="minorHAnsi"/>
          <w:color w:val="00000A"/>
          <w:sz w:val="22"/>
          <w:lang w:val="ro-RO"/>
        </w:rPr>
        <w:t>lucratori</w:t>
      </w:r>
      <w:proofErr w:type="spellEnd"/>
      <w:r w:rsidRPr="00C84539">
        <w:rPr>
          <w:rFonts w:asciiTheme="minorHAnsi" w:eastAsia="Calibri" w:hAnsiTheme="minorHAnsi"/>
          <w:color w:val="00000A"/>
          <w:sz w:val="22"/>
          <w:lang w:val="ro-RO"/>
        </w:rPr>
        <w:t xml:space="preserve"> a echipamentelor de munca;</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H.G. nr.355/2007 - privind supravegherea </w:t>
      </w:r>
      <w:proofErr w:type="spellStart"/>
      <w:r w:rsidRPr="00C84539">
        <w:rPr>
          <w:rFonts w:asciiTheme="minorHAnsi" w:eastAsia="Calibri" w:hAnsiTheme="minorHAnsi"/>
          <w:color w:val="00000A"/>
          <w:sz w:val="22"/>
          <w:lang w:val="ro-RO"/>
        </w:rPr>
        <w:t>sanatatii</w:t>
      </w:r>
      <w:proofErr w:type="spellEnd"/>
      <w:r w:rsidRPr="00C84539">
        <w:rPr>
          <w:rFonts w:asciiTheme="minorHAnsi" w:eastAsia="Calibri" w:hAnsiTheme="minorHAnsi"/>
          <w:color w:val="00000A"/>
          <w:sz w:val="22"/>
          <w:lang w:val="ro-RO"/>
        </w:rPr>
        <w:t xml:space="preserve"> </w:t>
      </w:r>
      <w:proofErr w:type="spellStart"/>
      <w:r w:rsidRPr="00C84539">
        <w:rPr>
          <w:rFonts w:asciiTheme="minorHAnsi" w:eastAsia="Calibri" w:hAnsiTheme="minorHAnsi"/>
          <w:color w:val="00000A"/>
          <w:sz w:val="22"/>
          <w:lang w:val="ro-RO"/>
        </w:rPr>
        <w:t>lucratorilor</w:t>
      </w:r>
      <w:proofErr w:type="spellEnd"/>
      <w:r w:rsidRPr="00C84539">
        <w:rPr>
          <w:rFonts w:asciiTheme="minorHAnsi" w:eastAsia="Calibri" w:hAnsiTheme="minorHAnsi"/>
          <w:color w:val="00000A"/>
          <w:sz w:val="22"/>
          <w:lang w:val="ro-RO"/>
        </w:rPr>
        <w:t xml:space="preserve"> actualizata; </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Legea nr.307/2006 - privind apărarea </w:t>
      </w:r>
      <w:proofErr w:type="spellStart"/>
      <w:r w:rsidRPr="00C84539">
        <w:rPr>
          <w:rFonts w:asciiTheme="minorHAnsi" w:eastAsia="Calibri" w:hAnsiTheme="minorHAnsi"/>
          <w:color w:val="00000A"/>
          <w:sz w:val="22"/>
          <w:lang w:val="ro-RO"/>
        </w:rPr>
        <w:t>impotriva</w:t>
      </w:r>
      <w:proofErr w:type="spellEnd"/>
      <w:r w:rsidRPr="00C84539">
        <w:rPr>
          <w:rFonts w:asciiTheme="minorHAnsi" w:eastAsia="Calibri" w:hAnsiTheme="minorHAnsi"/>
          <w:color w:val="00000A"/>
          <w:sz w:val="22"/>
          <w:lang w:val="ro-RO"/>
        </w:rPr>
        <w:t xml:space="preserve"> incendiilor; </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Legea nr.481/2004 - privind protecţia civila;</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Ord. nr. 163/2007 – norme generale de </w:t>
      </w:r>
      <w:proofErr w:type="spellStart"/>
      <w:r w:rsidRPr="00C84539">
        <w:rPr>
          <w:rFonts w:asciiTheme="minorHAnsi" w:eastAsia="Calibri" w:hAnsiTheme="minorHAnsi"/>
          <w:color w:val="00000A"/>
          <w:sz w:val="22"/>
          <w:lang w:val="ro-RO"/>
        </w:rPr>
        <w:t>aparare</w:t>
      </w:r>
      <w:proofErr w:type="spellEnd"/>
      <w:r w:rsidRPr="00C84539">
        <w:rPr>
          <w:rFonts w:asciiTheme="minorHAnsi" w:eastAsia="Calibri" w:hAnsiTheme="minorHAnsi"/>
          <w:color w:val="00000A"/>
          <w:sz w:val="22"/>
          <w:lang w:val="ro-RO"/>
        </w:rPr>
        <w:t xml:space="preserve"> </w:t>
      </w:r>
      <w:proofErr w:type="spellStart"/>
      <w:r w:rsidRPr="00C84539">
        <w:rPr>
          <w:rFonts w:asciiTheme="minorHAnsi" w:eastAsia="Calibri" w:hAnsiTheme="minorHAnsi"/>
          <w:color w:val="00000A"/>
          <w:sz w:val="22"/>
          <w:lang w:val="ro-RO"/>
        </w:rPr>
        <w:t>impotriva</w:t>
      </w:r>
      <w:proofErr w:type="spellEnd"/>
      <w:r w:rsidRPr="00C84539">
        <w:rPr>
          <w:rFonts w:asciiTheme="minorHAnsi" w:eastAsia="Calibri" w:hAnsiTheme="minorHAnsi"/>
          <w:color w:val="00000A"/>
          <w:sz w:val="22"/>
          <w:lang w:val="ro-RO"/>
        </w:rPr>
        <w:t xml:space="preserve"> incendiilor;</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Ord.nr.712/2005 - pentru aprobarea dispoziţiilor generale privind instruirea in domeniul situaţiilor de</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urgenta, cu modificările ulterioare;</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O.G. nr.195/2005 - privind protecţia mediului;</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H.G. nr.856/2002 - privind evidenta gestiunii deşeurilor si pentru aprobarea listei cuprinzând </w:t>
      </w:r>
      <w:proofErr w:type="spellStart"/>
      <w:r w:rsidRPr="00C84539">
        <w:rPr>
          <w:rFonts w:asciiTheme="minorHAnsi" w:eastAsia="Calibri" w:hAnsiTheme="minorHAnsi"/>
          <w:color w:val="00000A"/>
          <w:sz w:val="22"/>
          <w:lang w:val="ro-RO"/>
        </w:rPr>
        <w:t>deseurile</w:t>
      </w:r>
      <w:proofErr w:type="spellEnd"/>
      <w:r w:rsidRPr="00C84539">
        <w:rPr>
          <w:rFonts w:asciiTheme="minorHAnsi" w:eastAsia="Calibri" w:hAnsiTheme="minorHAnsi"/>
          <w:color w:val="00000A"/>
          <w:sz w:val="22"/>
          <w:lang w:val="ro-RO"/>
        </w:rPr>
        <w:t xml:space="preserve">, inclusiv </w:t>
      </w:r>
      <w:proofErr w:type="spellStart"/>
      <w:r w:rsidRPr="00C84539">
        <w:rPr>
          <w:rFonts w:asciiTheme="minorHAnsi" w:eastAsia="Calibri" w:hAnsiTheme="minorHAnsi"/>
          <w:color w:val="00000A"/>
          <w:sz w:val="22"/>
          <w:lang w:val="ro-RO"/>
        </w:rPr>
        <w:t>deseurile</w:t>
      </w:r>
      <w:proofErr w:type="spellEnd"/>
      <w:r w:rsidRPr="00C84539">
        <w:rPr>
          <w:rFonts w:asciiTheme="minorHAnsi" w:eastAsia="Calibri" w:hAnsiTheme="minorHAnsi"/>
          <w:color w:val="00000A"/>
          <w:sz w:val="22"/>
          <w:lang w:val="ro-RO"/>
        </w:rPr>
        <w:t xml:space="preserve"> periculoase, denumite in continuare "PARTI".</w:t>
      </w:r>
    </w:p>
    <w:p w:rsidR="00C84539" w:rsidRPr="00C84539" w:rsidRDefault="00C84539" w:rsidP="00C84539">
      <w:pPr>
        <w:autoSpaceDE w:val="0"/>
        <w:spacing w:after="0" w:line="240" w:lineRule="auto"/>
        <w:rPr>
          <w:rFonts w:asciiTheme="minorHAnsi" w:eastAsia="Calibri" w:hAnsiTheme="minorHAnsi"/>
          <w:color w:val="00000A"/>
          <w:sz w:val="22"/>
          <w:lang w:val="ro-RO"/>
        </w:rPr>
      </w:pPr>
    </w:p>
    <w:p w:rsidR="00C84539" w:rsidRPr="00C84539" w:rsidRDefault="00C84539" w:rsidP="00C84539">
      <w:pPr>
        <w:autoSpaceDE w:val="0"/>
        <w:spacing w:after="0" w:line="240" w:lineRule="auto"/>
        <w:rPr>
          <w:rFonts w:asciiTheme="minorHAnsi" w:eastAsia="Calibri" w:hAnsiTheme="minorHAnsi"/>
          <w:b/>
          <w:bCs/>
          <w:color w:val="00000A"/>
          <w:sz w:val="22"/>
          <w:u w:val="single"/>
          <w:lang w:val="ro-RO"/>
        </w:rPr>
      </w:pPr>
      <w:r w:rsidRPr="00C84539">
        <w:rPr>
          <w:rFonts w:asciiTheme="minorHAnsi" w:eastAsia="Calibri" w:hAnsiTheme="minorHAnsi"/>
          <w:b/>
          <w:bCs/>
          <w:color w:val="00000A"/>
          <w:sz w:val="22"/>
          <w:lang w:val="ro-RO"/>
        </w:rPr>
        <w:t>1.</w:t>
      </w:r>
      <w:r w:rsidRPr="00C84539">
        <w:rPr>
          <w:rFonts w:asciiTheme="minorHAnsi" w:eastAsia="Calibri" w:hAnsiTheme="minorHAnsi"/>
          <w:b/>
          <w:bCs/>
          <w:color w:val="00000A"/>
          <w:sz w:val="22"/>
          <w:lang w:val="ro-RO"/>
        </w:rPr>
        <w:tab/>
        <w:t>SCOP</w:t>
      </w:r>
    </w:p>
    <w:p w:rsidR="00C84539" w:rsidRPr="00C84539" w:rsidRDefault="00C84539" w:rsidP="00C84539">
      <w:pPr>
        <w:numPr>
          <w:ilvl w:val="0"/>
          <w:numId w:val="7"/>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Prezenta convenţie se aplica in cazul contractelor de </w:t>
      </w:r>
      <w:proofErr w:type="spellStart"/>
      <w:r w:rsidRPr="00C84539">
        <w:rPr>
          <w:rFonts w:asciiTheme="minorHAnsi" w:eastAsia="Calibri" w:hAnsiTheme="minorHAnsi"/>
          <w:color w:val="00000A"/>
          <w:sz w:val="22"/>
          <w:lang w:val="ro-RO"/>
        </w:rPr>
        <w:t>prestari</w:t>
      </w:r>
      <w:proofErr w:type="spellEnd"/>
      <w:r w:rsidRPr="00C84539">
        <w:rPr>
          <w:rFonts w:asciiTheme="minorHAnsi" w:eastAsia="Calibri" w:hAnsiTheme="minorHAnsi"/>
          <w:color w:val="00000A"/>
          <w:sz w:val="22"/>
          <w:lang w:val="ro-RO"/>
        </w:rPr>
        <w:t xml:space="preserve"> servicii precum si in cazul contractelor de antrepriza si subantrepriza.</w:t>
      </w:r>
    </w:p>
    <w:p w:rsidR="00C84539" w:rsidRPr="00C84539" w:rsidRDefault="00C84539" w:rsidP="00C84539">
      <w:pPr>
        <w:numPr>
          <w:ilvl w:val="0"/>
          <w:numId w:val="7"/>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Prezenta </w:t>
      </w:r>
      <w:proofErr w:type="spellStart"/>
      <w:r w:rsidRPr="00C84539">
        <w:rPr>
          <w:rFonts w:asciiTheme="minorHAnsi" w:eastAsia="Calibri" w:hAnsiTheme="minorHAnsi"/>
          <w:color w:val="00000A"/>
          <w:sz w:val="22"/>
          <w:lang w:val="ro-RO"/>
        </w:rPr>
        <w:t>Conventie</w:t>
      </w:r>
      <w:proofErr w:type="spellEnd"/>
      <w:r w:rsidRPr="00C84539">
        <w:rPr>
          <w:rFonts w:asciiTheme="minorHAnsi" w:eastAsia="Calibri" w:hAnsiTheme="minorHAnsi"/>
          <w:color w:val="00000A"/>
          <w:sz w:val="22"/>
          <w:lang w:val="ro-RO"/>
        </w:rPr>
        <w:t xml:space="preserve"> </w:t>
      </w:r>
      <w:proofErr w:type="spellStart"/>
      <w:r w:rsidRPr="00C84539">
        <w:rPr>
          <w:rFonts w:asciiTheme="minorHAnsi" w:eastAsia="Calibri" w:hAnsiTheme="minorHAnsi"/>
          <w:color w:val="00000A"/>
          <w:sz w:val="22"/>
          <w:lang w:val="ro-RO"/>
        </w:rPr>
        <w:t>reglementeaza</w:t>
      </w:r>
      <w:proofErr w:type="spellEnd"/>
      <w:r w:rsidRPr="00C84539">
        <w:rPr>
          <w:rFonts w:asciiTheme="minorHAnsi" w:eastAsia="Calibri" w:hAnsiTheme="minorHAnsi"/>
          <w:color w:val="00000A"/>
          <w:sz w:val="22"/>
          <w:lang w:val="ro-RO"/>
        </w:rPr>
        <w:t xml:space="preserve"> </w:t>
      </w:r>
      <w:proofErr w:type="spellStart"/>
      <w:r w:rsidRPr="00C84539">
        <w:rPr>
          <w:rFonts w:asciiTheme="minorHAnsi" w:eastAsia="Calibri" w:hAnsiTheme="minorHAnsi"/>
          <w:color w:val="00000A"/>
          <w:sz w:val="22"/>
          <w:lang w:val="ro-RO"/>
        </w:rPr>
        <w:t>atributiile</w:t>
      </w:r>
      <w:proofErr w:type="spellEnd"/>
      <w:r w:rsidRPr="00C84539">
        <w:rPr>
          <w:rFonts w:asciiTheme="minorHAnsi" w:eastAsia="Calibri" w:hAnsiTheme="minorHAnsi"/>
          <w:color w:val="00000A"/>
          <w:sz w:val="22"/>
          <w:lang w:val="ro-RO"/>
        </w:rPr>
        <w:t xml:space="preserve"> si </w:t>
      </w:r>
      <w:proofErr w:type="spellStart"/>
      <w:r w:rsidRPr="00C84539">
        <w:rPr>
          <w:rFonts w:asciiTheme="minorHAnsi" w:eastAsia="Calibri" w:hAnsiTheme="minorHAnsi"/>
          <w:color w:val="00000A"/>
          <w:sz w:val="22"/>
          <w:lang w:val="ro-RO"/>
        </w:rPr>
        <w:t>raspunderile</w:t>
      </w:r>
      <w:proofErr w:type="spellEnd"/>
      <w:r w:rsidRPr="00C84539">
        <w:rPr>
          <w:rFonts w:asciiTheme="minorHAnsi" w:eastAsia="Calibri" w:hAnsiTheme="minorHAnsi"/>
          <w:color w:val="00000A"/>
          <w:sz w:val="22"/>
          <w:lang w:val="ro-RO"/>
        </w:rPr>
        <w:t xml:space="preserve"> </w:t>
      </w:r>
      <w:proofErr w:type="spellStart"/>
      <w:r w:rsidRPr="00C84539">
        <w:rPr>
          <w:rFonts w:asciiTheme="minorHAnsi" w:eastAsia="Calibri" w:hAnsiTheme="minorHAnsi"/>
          <w:color w:val="00000A"/>
          <w:sz w:val="22"/>
          <w:lang w:val="ro-RO"/>
        </w:rPr>
        <w:t>partilor</w:t>
      </w:r>
      <w:proofErr w:type="spellEnd"/>
      <w:r w:rsidRPr="00C84539">
        <w:rPr>
          <w:rFonts w:asciiTheme="minorHAnsi" w:eastAsia="Calibri" w:hAnsiTheme="minorHAnsi"/>
          <w:color w:val="00000A"/>
          <w:sz w:val="22"/>
          <w:lang w:val="ro-RO"/>
        </w:rPr>
        <w:t xml:space="preserve"> din punct de vedere al </w:t>
      </w:r>
      <w:proofErr w:type="spellStart"/>
      <w:r w:rsidRPr="00C84539">
        <w:rPr>
          <w:rFonts w:asciiTheme="minorHAnsi" w:eastAsia="Calibri" w:hAnsiTheme="minorHAnsi"/>
          <w:color w:val="00000A"/>
          <w:sz w:val="22"/>
          <w:lang w:val="ro-RO"/>
        </w:rPr>
        <w:t>respectarii</w:t>
      </w:r>
      <w:proofErr w:type="spellEnd"/>
      <w:r w:rsidRPr="00C84539">
        <w:rPr>
          <w:rFonts w:asciiTheme="minorHAnsi" w:eastAsia="Calibri" w:hAnsiTheme="minorHAnsi"/>
          <w:color w:val="00000A"/>
          <w:sz w:val="22"/>
          <w:lang w:val="ro-RO"/>
        </w:rPr>
        <w:t xml:space="preserve"> prevederilor </w:t>
      </w:r>
      <w:proofErr w:type="spellStart"/>
      <w:r w:rsidRPr="00C84539">
        <w:rPr>
          <w:rFonts w:asciiTheme="minorHAnsi" w:eastAsia="Calibri" w:hAnsiTheme="minorHAnsi"/>
          <w:color w:val="00000A"/>
          <w:sz w:val="22"/>
          <w:lang w:val="ro-RO"/>
        </w:rPr>
        <w:t>legislatiei</w:t>
      </w:r>
      <w:proofErr w:type="spellEnd"/>
      <w:r w:rsidRPr="00C84539">
        <w:rPr>
          <w:rFonts w:asciiTheme="minorHAnsi" w:eastAsia="Calibri" w:hAnsiTheme="minorHAnsi"/>
          <w:color w:val="00000A"/>
          <w:sz w:val="22"/>
          <w:lang w:val="ro-RO"/>
        </w:rPr>
        <w:t xml:space="preserve"> de securitate si </w:t>
      </w:r>
      <w:proofErr w:type="spellStart"/>
      <w:r w:rsidRPr="00C84539">
        <w:rPr>
          <w:rFonts w:asciiTheme="minorHAnsi" w:eastAsia="Calibri" w:hAnsiTheme="minorHAnsi"/>
          <w:color w:val="00000A"/>
          <w:sz w:val="22"/>
          <w:lang w:val="ro-RO"/>
        </w:rPr>
        <w:t>sanatate</w:t>
      </w:r>
      <w:proofErr w:type="spellEnd"/>
      <w:r w:rsidRPr="00C84539">
        <w:rPr>
          <w:rFonts w:asciiTheme="minorHAnsi" w:eastAsia="Calibri" w:hAnsiTheme="minorHAnsi"/>
          <w:color w:val="00000A"/>
          <w:sz w:val="22"/>
          <w:lang w:val="ro-RO"/>
        </w:rPr>
        <w:t xml:space="preserve"> in munca, </w:t>
      </w:r>
      <w:proofErr w:type="spellStart"/>
      <w:r w:rsidRPr="00C84539">
        <w:rPr>
          <w:rFonts w:asciiTheme="minorHAnsi" w:eastAsia="Calibri" w:hAnsiTheme="minorHAnsi"/>
          <w:color w:val="00000A"/>
          <w:sz w:val="22"/>
          <w:lang w:val="ro-RO"/>
        </w:rPr>
        <w:t>apararii</w:t>
      </w:r>
      <w:proofErr w:type="spellEnd"/>
      <w:r w:rsidRPr="00C84539">
        <w:rPr>
          <w:rFonts w:asciiTheme="minorHAnsi" w:eastAsia="Calibri" w:hAnsiTheme="minorHAnsi"/>
          <w:color w:val="00000A"/>
          <w:sz w:val="22"/>
          <w:lang w:val="ro-RO"/>
        </w:rPr>
        <w:t xml:space="preserve"> </w:t>
      </w:r>
      <w:proofErr w:type="spellStart"/>
      <w:r w:rsidRPr="00C84539">
        <w:rPr>
          <w:rFonts w:asciiTheme="minorHAnsi" w:eastAsia="Calibri" w:hAnsiTheme="minorHAnsi"/>
          <w:color w:val="00000A"/>
          <w:sz w:val="22"/>
          <w:lang w:val="ro-RO"/>
        </w:rPr>
        <w:t>impotriva</w:t>
      </w:r>
      <w:proofErr w:type="spellEnd"/>
      <w:r w:rsidRPr="00C84539">
        <w:rPr>
          <w:rFonts w:asciiTheme="minorHAnsi" w:eastAsia="Calibri" w:hAnsiTheme="minorHAnsi"/>
          <w:color w:val="00000A"/>
          <w:sz w:val="22"/>
          <w:lang w:val="ro-RO"/>
        </w:rPr>
        <w:t xml:space="preserve"> incendiilor si pentru </w:t>
      </w:r>
      <w:proofErr w:type="spellStart"/>
      <w:r w:rsidRPr="00C84539">
        <w:rPr>
          <w:rFonts w:asciiTheme="minorHAnsi" w:eastAsia="Calibri" w:hAnsiTheme="minorHAnsi"/>
          <w:color w:val="00000A"/>
          <w:sz w:val="22"/>
          <w:lang w:val="ro-RO"/>
        </w:rPr>
        <w:t>situatii</w:t>
      </w:r>
      <w:proofErr w:type="spellEnd"/>
      <w:r w:rsidRPr="00C84539">
        <w:rPr>
          <w:rFonts w:asciiTheme="minorHAnsi" w:eastAsia="Calibri" w:hAnsiTheme="minorHAnsi"/>
          <w:color w:val="00000A"/>
          <w:sz w:val="22"/>
          <w:lang w:val="ro-RO"/>
        </w:rPr>
        <w:t xml:space="preserve"> de urgenta, de igiena a muncii, instruirea si controlul </w:t>
      </w:r>
      <w:proofErr w:type="spellStart"/>
      <w:r w:rsidRPr="00C84539">
        <w:rPr>
          <w:rFonts w:asciiTheme="minorHAnsi" w:eastAsia="Calibri" w:hAnsiTheme="minorHAnsi"/>
          <w:color w:val="00000A"/>
          <w:sz w:val="22"/>
          <w:lang w:val="ro-RO"/>
        </w:rPr>
        <w:t>lucratorilor</w:t>
      </w:r>
      <w:proofErr w:type="spellEnd"/>
      <w:r w:rsidRPr="00C84539">
        <w:rPr>
          <w:rFonts w:asciiTheme="minorHAnsi" w:eastAsia="Calibri" w:hAnsiTheme="minorHAnsi"/>
          <w:color w:val="00000A"/>
          <w:sz w:val="22"/>
          <w:lang w:val="ro-RO"/>
        </w:rPr>
        <w:t xml:space="preserve"> din punct de vedere al prevenirii riscurilor profesionale, cat si de reglementare a procedurilor  de comunicare, cercetare, </w:t>
      </w:r>
      <w:proofErr w:type="spellStart"/>
      <w:r w:rsidRPr="00C84539">
        <w:rPr>
          <w:rFonts w:asciiTheme="minorHAnsi" w:eastAsia="Calibri" w:hAnsiTheme="minorHAnsi"/>
          <w:color w:val="00000A"/>
          <w:sz w:val="22"/>
          <w:lang w:val="ro-RO"/>
        </w:rPr>
        <w:t>inregistrare</w:t>
      </w:r>
      <w:proofErr w:type="spellEnd"/>
      <w:r w:rsidRPr="00C84539">
        <w:rPr>
          <w:rFonts w:asciiTheme="minorHAnsi" w:eastAsia="Calibri" w:hAnsiTheme="minorHAnsi"/>
          <w:color w:val="00000A"/>
          <w:sz w:val="22"/>
          <w:lang w:val="ro-RO"/>
        </w:rPr>
        <w:t xml:space="preserve">, raportare si evidenta a accidentelor de munca, </w:t>
      </w:r>
      <w:proofErr w:type="spellStart"/>
      <w:r w:rsidRPr="00C84539">
        <w:rPr>
          <w:rFonts w:asciiTheme="minorHAnsi" w:eastAsia="Calibri" w:hAnsiTheme="minorHAnsi"/>
          <w:color w:val="00000A"/>
          <w:sz w:val="22"/>
          <w:lang w:val="ro-RO"/>
        </w:rPr>
        <w:t>imbolnavirilor</w:t>
      </w:r>
      <w:proofErr w:type="spellEnd"/>
      <w:r w:rsidRPr="00C84539">
        <w:rPr>
          <w:rFonts w:asciiTheme="minorHAnsi" w:eastAsia="Calibri" w:hAnsiTheme="minorHAnsi"/>
          <w:color w:val="00000A"/>
          <w:sz w:val="22"/>
          <w:lang w:val="ro-RO"/>
        </w:rPr>
        <w:t xml:space="preserve"> profesionale precum si a </w:t>
      </w:r>
      <w:proofErr w:type="spellStart"/>
      <w:r w:rsidRPr="00C84539">
        <w:rPr>
          <w:rFonts w:asciiTheme="minorHAnsi" w:eastAsia="Calibri" w:hAnsiTheme="minorHAnsi"/>
          <w:color w:val="00000A"/>
          <w:sz w:val="22"/>
          <w:lang w:val="ro-RO"/>
        </w:rPr>
        <w:t>modalitatilor</w:t>
      </w:r>
      <w:proofErr w:type="spellEnd"/>
      <w:r w:rsidRPr="00C84539">
        <w:rPr>
          <w:rFonts w:asciiTheme="minorHAnsi" w:eastAsia="Calibri" w:hAnsiTheme="minorHAnsi"/>
          <w:color w:val="00000A"/>
          <w:sz w:val="22"/>
          <w:lang w:val="ro-RO"/>
        </w:rPr>
        <w:t xml:space="preserve"> de </w:t>
      </w:r>
      <w:proofErr w:type="spellStart"/>
      <w:r w:rsidRPr="00C84539">
        <w:rPr>
          <w:rFonts w:asciiTheme="minorHAnsi" w:eastAsia="Calibri" w:hAnsiTheme="minorHAnsi"/>
          <w:color w:val="00000A"/>
          <w:sz w:val="22"/>
          <w:lang w:val="ro-RO"/>
        </w:rPr>
        <w:t>actiune</w:t>
      </w:r>
      <w:proofErr w:type="spellEnd"/>
      <w:r w:rsidRPr="00C84539">
        <w:rPr>
          <w:rFonts w:asciiTheme="minorHAnsi" w:eastAsia="Calibri" w:hAnsiTheme="minorHAnsi"/>
          <w:color w:val="00000A"/>
          <w:sz w:val="22"/>
          <w:lang w:val="ro-RO"/>
        </w:rPr>
        <w:t xml:space="preserve"> in </w:t>
      </w:r>
      <w:proofErr w:type="spellStart"/>
      <w:r w:rsidRPr="00C84539">
        <w:rPr>
          <w:rFonts w:asciiTheme="minorHAnsi" w:eastAsia="Calibri" w:hAnsiTheme="minorHAnsi"/>
          <w:color w:val="00000A"/>
          <w:sz w:val="22"/>
          <w:lang w:val="ro-RO"/>
        </w:rPr>
        <w:t>situatii</w:t>
      </w:r>
      <w:proofErr w:type="spellEnd"/>
      <w:r w:rsidRPr="00C84539">
        <w:rPr>
          <w:rFonts w:asciiTheme="minorHAnsi" w:eastAsia="Calibri" w:hAnsiTheme="minorHAnsi"/>
          <w:color w:val="00000A"/>
          <w:sz w:val="22"/>
          <w:lang w:val="ro-RO"/>
        </w:rPr>
        <w:t xml:space="preserve"> de pericol grav si iminent, de accidentare in timpul </w:t>
      </w:r>
      <w:proofErr w:type="spellStart"/>
      <w:r w:rsidRPr="00C84539">
        <w:rPr>
          <w:rFonts w:asciiTheme="minorHAnsi" w:eastAsia="Calibri" w:hAnsiTheme="minorHAnsi"/>
          <w:color w:val="00000A"/>
          <w:sz w:val="22"/>
          <w:lang w:val="ro-RO"/>
        </w:rPr>
        <w:t>desfasurarii</w:t>
      </w:r>
      <w:proofErr w:type="spellEnd"/>
      <w:r w:rsidRPr="00C84539">
        <w:rPr>
          <w:rFonts w:asciiTheme="minorHAnsi" w:eastAsia="Calibri" w:hAnsiTheme="minorHAnsi"/>
          <w:color w:val="00000A"/>
          <w:sz w:val="22"/>
          <w:lang w:val="ro-RO"/>
        </w:rPr>
        <w:t xml:space="preserve"> </w:t>
      </w:r>
      <w:proofErr w:type="spellStart"/>
      <w:r w:rsidRPr="00C84539">
        <w:rPr>
          <w:rFonts w:asciiTheme="minorHAnsi" w:eastAsia="Calibri" w:hAnsiTheme="minorHAnsi"/>
          <w:color w:val="00000A"/>
          <w:sz w:val="22"/>
          <w:lang w:val="ro-RO"/>
        </w:rPr>
        <w:t>activitatii</w:t>
      </w:r>
      <w:proofErr w:type="spellEnd"/>
      <w:r w:rsidRPr="00C84539">
        <w:rPr>
          <w:rFonts w:asciiTheme="minorHAnsi" w:eastAsia="Calibri" w:hAnsiTheme="minorHAnsi"/>
          <w:color w:val="00000A"/>
          <w:sz w:val="22"/>
          <w:lang w:val="ro-RO"/>
        </w:rPr>
        <w:t xml:space="preserve"> </w:t>
      </w:r>
      <w:proofErr w:type="spellStart"/>
      <w:r w:rsidRPr="00C84539">
        <w:rPr>
          <w:rFonts w:asciiTheme="minorHAnsi" w:eastAsia="Calibri" w:hAnsiTheme="minorHAnsi"/>
          <w:color w:val="00000A"/>
          <w:sz w:val="22"/>
          <w:lang w:val="ro-RO"/>
        </w:rPr>
        <w:t>lucratorilor</w:t>
      </w:r>
      <w:proofErr w:type="spellEnd"/>
      <w:r w:rsidRPr="00C84539">
        <w:rPr>
          <w:rFonts w:asciiTheme="minorHAnsi" w:eastAsia="Calibri" w:hAnsiTheme="minorHAnsi"/>
          <w:color w:val="00000A"/>
          <w:sz w:val="22"/>
          <w:lang w:val="ro-RO"/>
        </w:rPr>
        <w:t xml:space="preserve"> proprii, colaboratorilor ori </w:t>
      </w:r>
      <w:proofErr w:type="spellStart"/>
      <w:r w:rsidRPr="00C84539">
        <w:rPr>
          <w:rFonts w:asciiTheme="minorHAnsi" w:eastAsia="Calibri" w:hAnsiTheme="minorHAnsi"/>
          <w:color w:val="00000A"/>
          <w:sz w:val="22"/>
          <w:lang w:val="ro-RO"/>
        </w:rPr>
        <w:t>prepusilor</w:t>
      </w:r>
      <w:proofErr w:type="spellEnd"/>
      <w:r w:rsidRPr="00C84539">
        <w:rPr>
          <w:rFonts w:asciiTheme="minorHAnsi" w:eastAsia="Calibri" w:hAnsiTheme="minorHAnsi"/>
          <w:color w:val="00000A"/>
          <w:sz w:val="22"/>
          <w:lang w:val="ro-RO"/>
        </w:rPr>
        <w:t xml:space="preserve"> PRESTATORULUI.</w:t>
      </w:r>
    </w:p>
    <w:p w:rsidR="00C84539" w:rsidRPr="00C84539" w:rsidRDefault="00C84539" w:rsidP="00C84539">
      <w:pPr>
        <w:numPr>
          <w:ilvl w:val="0"/>
          <w:numId w:val="7"/>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Prezenta convenţie se aplica in condiţiile relaţiei contractuale, definita prin contractul nr. ......................./..........................................................</w:t>
      </w:r>
    </w:p>
    <w:p w:rsidR="00C84539" w:rsidRPr="00C84539" w:rsidRDefault="00C84539" w:rsidP="00C84539">
      <w:pPr>
        <w:autoSpaceDE w:val="0"/>
        <w:spacing w:after="0" w:line="240" w:lineRule="auto"/>
        <w:rPr>
          <w:rFonts w:asciiTheme="minorHAnsi" w:eastAsia="Calibri" w:hAnsiTheme="minorHAnsi"/>
          <w:color w:val="00000A"/>
          <w:sz w:val="22"/>
          <w:lang w:val="ro-RO"/>
        </w:rPr>
      </w:pPr>
    </w:p>
    <w:p w:rsidR="00C84539" w:rsidRPr="00C84539" w:rsidRDefault="00C84539" w:rsidP="00C84539">
      <w:pPr>
        <w:autoSpaceDE w:val="0"/>
        <w:spacing w:after="0" w:line="240" w:lineRule="auto"/>
        <w:rPr>
          <w:rFonts w:asciiTheme="minorHAnsi" w:eastAsia="Calibri" w:hAnsiTheme="minorHAnsi"/>
          <w:b/>
          <w:color w:val="00000A"/>
          <w:sz w:val="22"/>
          <w:lang w:val="ro-RO"/>
        </w:rPr>
      </w:pPr>
      <w:r w:rsidRPr="00C84539">
        <w:rPr>
          <w:rFonts w:asciiTheme="minorHAnsi" w:eastAsia="Calibri" w:hAnsiTheme="minorHAnsi"/>
          <w:b/>
          <w:color w:val="00000A"/>
          <w:sz w:val="22"/>
          <w:lang w:val="ro-RO"/>
        </w:rPr>
        <w:t>2.  DEFINITII  PENTRU PRINCIPALII TERMENI UTILIZATI IN PREZENTA CONVENTIE:</w:t>
      </w:r>
    </w:p>
    <w:p w:rsidR="00C84539" w:rsidRPr="00C84539" w:rsidRDefault="00C84539" w:rsidP="00C84539">
      <w:pPr>
        <w:numPr>
          <w:ilvl w:val="0"/>
          <w:numId w:val="8"/>
        </w:numPr>
        <w:autoSpaceDE w:val="0"/>
        <w:spacing w:after="0" w:line="240" w:lineRule="auto"/>
        <w:rPr>
          <w:rFonts w:asciiTheme="minorHAnsi" w:eastAsia="Calibri" w:hAnsiTheme="minorHAnsi"/>
          <w:b/>
          <w:bCs/>
          <w:color w:val="00000A"/>
          <w:sz w:val="22"/>
          <w:lang w:val="ro-RO"/>
        </w:rPr>
      </w:pPr>
      <w:proofErr w:type="spellStart"/>
      <w:r w:rsidRPr="00C84539">
        <w:rPr>
          <w:rFonts w:asciiTheme="minorHAnsi" w:eastAsia="Calibri" w:hAnsiTheme="minorHAnsi"/>
          <w:b/>
          <w:bCs/>
          <w:color w:val="00000A"/>
          <w:sz w:val="22"/>
          <w:lang w:val="ro-RO"/>
        </w:rPr>
        <w:t>Parti</w:t>
      </w:r>
      <w:proofErr w:type="spellEnd"/>
      <w:r w:rsidRPr="00C84539">
        <w:rPr>
          <w:rFonts w:asciiTheme="minorHAnsi" w:eastAsia="Calibri" w:hAnsiTheme="minorHAnsi"/>
          <w:b/>
          <w:bCs/>
          <w:color w:val="00000A"/>
          <w:sz w:val="22"/>
          <w:lang w:val="ro-RO"/>
        </w:rPr>
        <w:t xml:space="preserve"> interesate </w:t>
      </w:r>
      <w:r w:rsidRPr="00C84539">
        <w:rPr>
          <w:rFonts w:asciiTheme="minorHAnsi" w:eastAsia="Calibri" w:hAnsiTheme="minorHAnsi"/>
          <w:color w:val="00000A"/>
          <w:sz w:val="22"/>
          <w:lang w:val="ro-RO"/>
        </w:rPr>
        <w:t>= societăţi de prestări servicii construcţii si instalaţii interesate de performanta SSM, PSI si PM.</w:t>
      </w:r>
    </w:p>
    <w:p w:rsidR="00C84539" w:rsidRPr="00C84539" w:rsidRDefault="00C84539" w:rsidP="00C84539">
      <w:pPr>
        <w:numPr>
          <w:ilvl w:val="0"/>
          <w:numId w:val="8"/>
        </w:numPr>
        <w:autoSpaceDE w:val="0"/>
        <w:spacing w:after="0" w:line="240" w:lineRule="auto"/>
        <w:rPr>
          <w:rFonts w:asciiTheme="minorHAnsi" w:eastAsia="Calibri" w:hAnsiTheme="minorHAnsi"/>
          <w:b/>
          <w:bCs/>
          <w:color w:val="00000A"/>
          <w:sz w:val="22"/>
          <w:lang w:val="ro-RO"/>
        </w:rPr>
      </w:pPr>
      <w:r w:rsidRPr="00C84539">
        <w:rPr>
          <w:rFonts w:asciiTheme="minorHAnsi" w:eastAsia="Calibri" w:hAnsiTheme="minorHAnsi"/>
          <w:b/>
          <w:bCs/>
          <w:color w:val="00000A"/>
          <w:sz w:val="22"/>
          <w:lang w:val="ro-RO"/>
        </w:rPr>
        <w:t xml:space="preserve">Comunicarea </w:t>
      </w:r>
      <w:r w:rsidRPr="00C84539">
        <w:rPr>
          <w:rFonts w:asciiTheme="minorHAnsi" w:eastAsia="Calibri" w:hAnsiTheme="minorHAnsi"/>
          <w:color w:val="00000A"/>
          <w:sz w:val="22"/>
          <w:lang w:val="ro-RO"/>
        </w:rPr>
        <w:t xml:space="preserve">= procedura care defineşte </w:t>
      </w:r>
      <w:proofErr w:type="spellStart"/>
      <w:r w:rsidRPr="00C84539">
        <w:rPr>
          <w:rFonts w:asciiTheme="minorHAnsi" w:eastAsia="Calibri" w:hAnsiTheme="minorHAnsi"/>
          <w:color w:val="00000A"/>
          <w:sz w:val="22"/>
          <w:lang w:val="ro-RO"/>
        </w:rPr>
        <w:t>caile</w:t>
      </w:r>
      <w:proofErr w:type="spellEnd"/>
      <w:r w:rsidRPr="00C84539">
        <w:rPr>
          <w:rFonts w:asciiTheme="minorHAnsi" w:eastAsia="Calibri" w:hAnsiTheme="minorHAnsi"/>
          <w:color w:val="00000A"/>
          <w:sz w:val="22"/>
          <w:lang w:val="ro-RO"/>
        </w:rPr>
        <w:t xml:space="preserve"> si mijloacele de </w:t>
      </w:r>
      <w:proofErr w:type="spellStart"/>
      <w:r w:rsidRPr="00C84539">
        <w:rPr>
          <w:rFonts w:asciiTheme="minorHAnsi" w:eastAsia="Calibri" w:hAnsiTheme="minorHAnsi"/>
          <w:color w:val="00000A"/>
          <w:sz w:val="22"/>
          <w:lang w:val="ro-RO"/>
        </w:rPr>
        <w:t>instiintare</w:t>
      </w:r>
      <w:proofErr w:type="spellEnd"/>
      <w:r w:rsidRPr="00C84539">
        <w:rPr>
          <w:rFonts w:asciiTheme="minorHAnsi" w:eastAsia="Calibri" w:hAnsiTheme="minorHAnsi"/>
          <w:color w:val="00000A"/>
          <w:sz w:val="22"/>
          <w:lang w:val="ro-RO"/>
        </w:rPr>
        <w:t>. in cazul producerii unui eveniment.</w:t>
      </w:r>
    </w:p>
    <w:p w:rsidR="00C84539" w:rsidRPr="00C84539" w:rsidRDefault="00C84539" w:rsidP="00C84539">
      <w:pPr>
        <w:numPr>
          <w:ilvl w:val="0"/>
          <w:numId w:val="8"/>
        </w:numPr>
        <w:autoSpaceDE w:val="0"/>
        <w:spacing w:after="0" w:line="240" w:lineRule="auto"/>
        <w:rPr>
          <w:rFonts w:asciiTheme="minorHAnsi" w:eastAsia="Calibri" w:hAnsiTheme="minorHAnsi"/>
          <w:b/>
          <w:bCs/>
          <w:color w:val="00000A"/>
          <w:sz w:val="22"/>
          <w:lang w:val="ro-RO"/>
        </w:rPr>
      </w:pPr>
      <w:r w:rsidRPr="00C84539">
        <w:rPr>
          <w:rFonts w:asciiTheme="minorHAnsi" w:eastAsia="Calibri" w:hAnsiTheme="minorHAnsi"/>
          <w:b/>
          <w:bCs/>
          <w:color w:val="00000A"/>
          <w:sz w:val="22"/>
          <w:lang w:val="ro-RO"/>
        </w:rPr>
        <w:t xml:space="preserve">Eveniment </w:t>
      </w:r>
      <w:r w:rsidRPr="00C84539">
        <w:rPr>
          <w:rFonts w:asciiTheme="minorHAnsi" w:eastAsia="Calibri" w:hAnsiTheme="minorHAnsi"/>
          <w:color w:val="00000A"/>
          <w:sz w:val="22"/>
          <w:lang w:val="ro-RO"/>
        </w:rPr>
        <w:t xml:space="preserve">= accidentul care a antrenat decesul sau vătămări ale organismului, produs in timpul procesului de munca ori in </w:t>
      </w:r>
      <w:proofErr w:type="spellStart"/>
      <w:r w:rsidRPr="00C84539">
        <w:rPr>
          <w:rFonts w:asciiTheme="minorHAnsi" w:eastAsia="Calibri" w:hAnsiTheme="minorHAnsi"/>
          <w:color w:val="00000A"/>
          <w:sz w:val="22"/>
          <w:lang w:val="ro-RO"/>
        </w:rPr>
        <w:t>deplinirea</w:t>
      </w:r>
      <w:proofErr w:type="spellEnd"/>
      <w:r w:rsidRPr="00C84539">
        <w:rPr>
          <w:rFonts w:asciiTheme="minorHAnsi" w:eastAsia="Calibri" w:hAnsiTheme="minorHAnsi"/>
          <w:color w:val="00000A"/>
          <w:sz w:val="22"/>
          <w:lang w:val="ro-RO"/>
        </w:rPr>
        <w:t xml:space="preserve"> </w:t>
      </w:r>
      <w:proofErr w:type="spellStart"/>
      <w:r w:rsidRPr="00C84539">
        <w:rPr>
          <w:rFonts w:asciiTheme="minorHAnsi" w:eastAsia="Calibri" w:hAnsiTheme="minorHAnsi"/>
          <w:color w:val="00000A"/>
          <w:sz w:val="22"/>
          <w:lang w:val="ro-RO"/>
        </w:rPr>
        <w:t>indatoririlor</w:t>
      </w:r>
      <w:proofErr w:type="spellEnd"/>
      <w:r w:rsidRPr="00C84539">
        <w:rPr>
          <w:rFonts w:asciiTheme="minorHAnsi" w:eastAsia="Calibri" w:hAnsiTheme="minorHAnsi"/>
          <w:color w:val="00000A"/>
          <w:sz w:val="22"/>
          <w:lang w:val="ro-RO"/>
        </w:rPr>
        <w:t xml:space="preserve"> de serviciu, situaţia de persoana data dispăruta sau accidentul de traseu ori de circulaţie, in condiţiile in care au fost implicate persoane angajate, incidentul periculos, precum şi cazul susceptibil de boala profesională sau legată de profesiune.</w:t>
      </w:r>
    </w:p>
    <w:p w:rsidR="00C84539" w:rsidRPr="00C84539" w:rsidRDefault="00C84539" w:rsidP="00C84539">
      <w:pPr>
        <w:numPr>
          <w:ilvl w:val="0"/>
          <w:numId w:val="8"/>
        </w:numPr>
        <w:autoSpaceDE w:val="0"/>
        <w:spacing w:after="0" w:line="240" w:lineRule="auto"/>
        <w:rPr>
          <w:rFonts w:asciiTheme="minorHAnsi" w:eastAsia="Calibri" w:hAnsiTheme="minorHAnsi"/>
          <w:b/>
          <w:bCs/>
          <w:color w:val="00000A"/>
          <w:sz w:val="22"/>
          <w:lang w:val="ro-RO"/>
        </w:rPr>
      </w:pPr>
      <w:r w:rsidRPr="00C84539">
        <w:rPr>
          <w:rFonts w:asciiTheme="minorHAnsi" w:eastAsia="Calibri" w:hAnsiTheme="minorHAnsi"/>
          <w:b/>
          <w:bCs/>
          <w:color w:val="00000A"/>
          <w:sz w:val="22"/>
          <w:lang w:val="ro-RO"/>
        </w:rPr>
        <w:t xml:space="preserve">Boala profesională </w:t>
      </w:r>
      <w:r w:rsidRPr="00C84539">
        <w:rPr>
          <w:rFonts w:asciiTheme="minorHAnsi" w:eastAsia="Calibri" w:hAnsiTheme="minorHAnsi"/>
          <w:color w:val="00000A"/>
          <w:sz w:val="22"/>
          <w:lang w:val="ro-RO"/>
        </w:rPr>
        <w:t>= afecţiunea care se produce ca urmare a exercitării unei meserii sau profesii, cauzată de agenţi nocivi fizici, chimici ori biologici caracteristici locului de munca, precum şi de suprasolicitarea diferitelor organe sau sisteme ale organismului, in procesul de munca;</w:t>
      </w:r>
    </w:p>
    <w:p w:rsidR="00C84539" w:rsidRPr="00C84539" w:rsidRDefault="00C84539" w:rsidP="00C84539">
      <w:pPr>
        <w:numPr>
          <w:ilvl w:val="0"/>
          <w:numId w:val="8"/>
        </w:numPr>
        <w:autoSpaceDE w:val="0"/>
        <w:spacing w:after="0" w:line="240" w:lineRule="auto"/>
        <w:rPr>
          <w:rFonts w:asciiTheme="minorHAnsi" w:eastAsia="Calibri" w:hAnsiTheme="minorHAnsi"/>
          <w:b/>
          <w:bCs/>
          <w:color w:val="00000A"/>
          <w:sz w:val="22"/>
          <w:lang w:val="ro-RO"/>
        </w:rPr>
      </w:pPr>
      <w:r w:rsidRPr="00C84539">
        <w:rPr>
          <w:rFonts w:asciiTheme="minorHAnsi" w:eastAsia="Calibri" w:hAnsiTheme="minorHAnsi"/>
          <w:b/>
          <w:bCs/>
          <w:color w:val="00000A"/>
          <w:sz w:val="22"/>
          <w:lang w:val="ro-RO"/>
        </w:rPr>
        <w:t xml:space="preserve">Accident de munca </w:t>
      </w:r>
      <w:r w:rsidRPr="00C84539">
        <w:rPr>
          <w:rFonts w:asciiTheme="minorHAnsi" w:eastAsia="Calibri" w:hAnsiTheme="minorHAnsi"/>
          <w:color w:val="00000A"/>
          <w:sz w:val="22"/>
          <w:lang w:val="ro-RO"/>
        </w:rPr>
        <w:t>= vătămarea violenta a organismului, precum şi intoxicaţia acuta profesională, care au loc in timpul procesului de munca sau in îndeplinirea îndatoririlor de serviciu şi care provoacă incapacitate temporară de munca de cel puţin. 3 zile calendaristice, invaliditate ori deces;</w:t>
      </w:r>
    </w:p>
    <w:p w:rsidR="00C84539" w:rsidRPr="00C84539" w:rsidRDefault="00C84539" w:rsidP="00C84539">
      <w:pPr>
        <w:numPr>
          <w:ilvl w:val="0"/>
          <w:numId w:val="8"/>
        </w:numPr>
        <w:autoSpaceDE w:val="0"/>
        <w:spacing w:after="0" w:line="240" w:lineRule="auto"/>
        <w:rPr>
          <w:rFonts w:asciiTheme="minorHAnsi" w:eastAsia="Calibri" w:hAnsiTheme="minorHAnsi"/>
          <w:b/>
          <w:bCs/>
          <w:color w:val="00000A"/>
          <w:sz w:val="22"/>
          <w:lang w:val="ro-RO"/>
        </w:rPr>
      </w:pPr>
      <w:r w:rsidRPr="00C84539">
        <w:rPr>
          <w:rFonts w:asciiTheme="minorHAnsi" w:eastAsia="Calibri" w:hAnsiTheme="minorHAnsi"/>
          <w:b/>
          <w:bCs/>
          <w:color w:val="00000A"/>
          <w:sz w:val="22"/>
          <w:lang w:val="ro-RO"/>
        </w:rPr>
        <w:t xml:space="preserve">Incident periculos </w:t>
      </w:r>
      <w:r w:rsidRPr="00C84539">
        <w:rPr>
          <w:rFonts w:asciiTheme="minorHAnsi" w:eastAsia="Calibri" w:hAnsiTheme="minorHAnsi"/>
          <w:color w:val="00000A"/>
          <w:sz w:val="22"/>
          <w:lang w:val="ro-RO"/>
        </w:rPr>
        <w:t xml:space="preserve">= evenimentul identificabil, cum ar </w:t>
      </w:r>
      <w:proofErr w:type="spellStart"/>
      <w:r w:rsidRPr="00C84539">
        <w:rPr>
          <w:rFonts w:asciiTheme="minorHAnsi" w:eastAsia="Calibri" w:hAnsiTheme="minorHAnsi"/>
          <w:color w:val="00000A"/>
          <w:sz w:val="22"/>
          <w:lang w:val="ro-RO"/>
        </w:rPr>
        <w:t>fî</w:t>
      </w:r>
      <w:proofErr w:type="spellEnd"/>
      <w:r w:rsidRPr="00C84539">
        <w:rPr>
          <w:rFonts w:asciiTheme="minorHAnsi" w:eastAsia="Calibri" w:hAnsiTheme="minorHAnsi"/>
          <w:color w:val="00000A"/>
          <w:sz w:val="22"/>
          <w:lang w:val="ro-RO"/>
        </w:rPr>
        <w:t xml:space="preserve"> explozia, incendiul, avaria, accidentul tehnic, emisiile majore de noxe, rezultat din </w:t>
      </w:r>
      <w:proofErr w:type="spellStart"/>
      <w:r w:rsidRPr="00C84539">
        <w:rPr>
          <w:rFonts w:asciiTheme="minorHAnsi" w:eastAsia="Calibri" w:hAnsiTheme="minorHAnsi"/>
          <w:color w:val="00000A"/>
          <w:sz w:val="22"/>
          <w:lang w:val="ro-RO"/>
        </w:rPr>
        <w:t>disftmctionalitatea</w:t>
      </w:r>
      <w:proofErr w:type="spellEnd"/>
      <w:r w:rsidRPr="00C84539">
        <w:rPr>
          <w:rFonts w:asciiTheme="minorHAnsi" w:eastAsia="Calibri" w:hAnsiTheme="minorHAnsi"/>
          <w:color w:val="00000A"/>
          <w:sz w:val="22"/>
          <w:lang w:val="ro-RO"/>
        </w:rPr>
        <w:t xml:space="preserve"> unei activităţi sau a unui echipament de munca sau/şi din comportamentul neadecvat al factorului uman, care nu a afectat lucrătorii, dar ar fi fost posibil sa aibă asemenea urmări şi/sau a cauzat, ori ar fi fost posibil sa producă, pagube materiale;</w:t>
      </w:r>
    </w:p>
    <w:p w:rsidR="00C84539" w:rsidRPr="00C84539" w:rsidRDefault="00C84539" w:rsidP="00C84539">
      <w:pPr>
        <w:numPr>
          <w:ilvl w:val="0"/>
          <w:numId w:val="8"/>
        </w:numPr>
        <w:autoSpaceDE w:val="0"/>
        <w:spacing w:after="0" w:line="240" w:lineRule="auto"/>
        <w:rPr>
          <w:rFonts w:asciiTheme="minorHAnsi" w:eastAsia="Calibri" w:hAnsiTheme="minorHAnsi"/>
          <w:b/>
          <w:bCs/>
          <w:color w:val="00000A"/>
          <w:sz w:val="22"/>
          <w:lang w:val="ro-RO"/>
        </w:rPr>
      </w:pPr>
      <w:r w:rsidRPr="00C84539">
        <w:rPr>
          <w:rFonts w:asciiTheme="minorHAnsi" w:eastAsia="Calibri" w:hAnsiTheme="minorHAnsi"/>
          <w:b/>
          <w:bCs/>
          <w:color w:val="00000A"/>
          <w:sz w:val="22"/>
          <w:lang w:val="ro-RO"/>
        </w:rPr>
        <w:t xml:space="preserve">Loc de munca </w:t>
      </w:r>
      <w:r w:rsidRPr="00C84539">
        <w:rPr>
          <w:rFonts w:asciiTheme="minorHAnsi" w:eastAsia="Calibri" w:hAnsiTheme="minorHAnsi"/>
          <w:color w:val="00000A"/>
          <w:sz w:val="22"/>
          <w:lang w:val="ro-RO"/>
        </w:rPr>
        <w:t>= locul destinat sa cuprindă posturi de lucru, situat în clădirile întreprinderii şi/sau unităţii, inclusiv orice alt loc din aria întreprinderii şi/sau unităţii la care lucrătorul are acces în cadrul desfăşurării activităţii;</w:t>
      </w:r>
    </w:p>
    <w:p w:rsidR="00C84539" w:rsidRPr="00C84539" w:rsidRDefault="00C84539" w:rsidP="00C84539">
      <w:pPr>
        <w:numPr>
          <w:ilvl w:val="0"/>
          <w:numId w:val="8"/>
        </w:numPr>
        <w:autoSpaceDE w:val="0"/>
        <w:spacing w:after="0" w:line="240" w:lineRule="auto"/>
        <w:rPr>
          <w:rFonts w:asciiTheme="minorHAnsi" w:eastAsia="Calibri" w:hAnsiTheme="minorHAnsi"/>
          <w:b/>
          <w:bCs/>
          <w:color w:val="00000A"/>
          <w:sz w:val="22"/>
          <w:lang w:val="ro-RO"/>
        </w:rPr>
      </w:pPr>
      <w:r w:rsidRPr="00C84539">
        <w:rPr>
          <w:rFonts w:asciiTheme="minorHAnsi" w:eastAsia="Calibri" w:hAnsiTheme="minorHAnsi"/>
          <w:b/>
          <w:bCs/>
          <w:color w:val="00000A"/>
          <w:sz w:val="22"/>
          <w:lang w:val="ro-RO"/>
        </w:rPr>
        <w:t xml:space="preserve">Echipament de munca </w:t>
      </w:r>
      <w:r w:rsidRPr="00C84539">
        <w:rPr>
          <w:rFonts w:asciiTheme="minorHAnsi" w:eastAsia="Calibri" w:hAnsiTheme="minorHAnsi"/>
          <w:color w:val="00000A"/>
          <w:sz w:val="22"/>
          <w:lang w:val="ro-RO"/>
        </w:rPr>
        <w:t>= orice maşina, aparat, unealta sau instalaţie folosită în munca;</w:t>
      </w:r>
    </w:p>
    <w:p w:rsidR="00C84539" w:rsidRPr="00C84539" w:rsidRDefault="00C84539" w:rsidP="00C84539">
      <w:pPr>
        <w:numPr>
          <w:ilvl w:val="0"/>
          <w:numId w:val="8"/>
        </w:numPr>
        <w:autoSpaceDE w:val="0"/>
        <w:spacing w:after="0" w:line="240" w:lineRule="auto"/>
        <w:rPr>
          <w:rFonts w:asciiTheme="minorHAnsi" w:eastAsia="Calibri" w:hAnsiTheme="minorHAnsi"/>
          <w:b/>
          <w:bCs/>
          <w:color w:val="00000A"/>
          <w:sz w:val="22"/>
          <w:lang w:val="ro-RO"/>
        </w:rPr>
      </w:pPr>
      <w:r w:rsidRPr="00C84539">
        <w:rPr>
          <w:rFonts w:asciiTheme="minorHAnsi" w:eastAsia="Calibri" w:hAnsiTheme="minorHAnsi"/>
          <w:b/>
          <w:bCs/>
          <w:color w:val="00000A"/>
          <w:sz w:val="22"/>
          <w:lang w:val="ro-RO"/>
        </w:rPr>
        <w:t xml:space="preserve">Echipament individual de protecţie </w:t>
      </w:r>
      <w:r w:rsidRPr="00C84539">
        <w:rPr>
          <w:rFonts w:asciiTheme="minorHAnsi" w:eastAsia="Calibri" w:hAnsiTheme="minorHAnsi"/>
          <w:color w:val="00000A"/>
          <w:sz w:val="22"/>
          <w:lang w:val="ro-RO"/>
        </w:rPr>
        <w:t xml:space="preserve">= orice echipament destinat a fi purtat sau mânuit de un </w:t>
      </w:r>
      <w:proofErr w:type="spellStart"/>
      <w:r w:rsidRPr="00C84539">
        <w:rPr>
          <w:rFonts w:asciiTheme="minorHAnsi" w:eastAsia="Calibri" w:hAnsiTheme="minorHAnsi"/>
          <w:color w:val="00000A"/>
          <w:sz w:val="22"/>
          <w:lang w:val="ro-RO"/>
        </w:rPr>
        <w:t>lucrator</w:t>
      </w:r>
      <w:proofErr w:type="spellEnd"/>
      <w:r w:rsidRPr="00C84539">
        <w:rPr>
          <w:rFonts w:asciiTheme="minorHAnsi" w:eastAsia="Calibri" w:hAnsiTheme="minorHAnsi"/>
          <w:color w:val="00000A"/>
          <w:sz w:val="22"/>
          <w:lang w:val="ro-RO"/>
        </w:rPr>
        <w:t xml:space="preserve"> pentru a-1 proteja </w:t>
      </w:r>
      <w:proofErr w:type="spellStart"/>
      <w:r w:rsidRPr="00C84539">
        <w:rPr>
          <w:rFonts w:asciiTheme="minorHAnsi" w:eastAsia="Calibri" w:hAnsiTheme="minorHAnsi"/>
          <w:color w:val="00000A"/>
          <w:sz w:val="22"/>
          <w:lang w:val="ro-RO"/>
        </w:rPr>
        <w:t>impotriva</w:t>
      </w:r>
      <w:proofErr w:type="spellEnd"/>
      <w:r w:rsidRPr="00C84539">
        <w:rPr>
          <w:rFonts w:asciiTheme="minorHAnsi" w:eastAsia="Calibri" w:hAnsiTheme="minorHAnsi"/>
          <w:color w:val="00000A"/>
          <w:sz w:val="22"/>
          <w:lang w:val="ro-RO"/>
        </w:rPr>
        <w:t xml:space="preserve"> unuia ori mai multor riscuri care ar putea sa îi pună în pericol securitatea şi sănătatea Ia locul de munca, precum şi orice supliment sau accesoriu proiectat pentru a îndeplini acest obiectiv;</w:t>
      </w:r>
    </w:p>
    <w:p w:rsidR="00C84539" w:rsidRPr="00C84539" w:rsidRDefault="00C84539" w:rsidP="00C84539">
      <w:pPr>
        <w:numPr>
          <w:ilvl w:val="0"/>
          <w:numId w:val="8"/>
        </w:numPr>
        <w:autoSpaceDE w:val="0"/>
        <w:spacing w:after="0" w:line="240" w:lineRule="auto"/>
        <w:rPr>
          <w:rFonts w:asciiTheme="minorHAnsi" w:eastAsia="Calibri" w:hAnsiTheme="minorHAnsi"/>
          <w:b/>
          <w:bCs/>
          <w:color w:val="00000A"/>
          <w:sz w:val="22"/>
          <w:lang w:val="ro-RO"/>
        </w:rPr>
      </w:pPr>
      <w:r w:rsidRPr="00C84539">
        <w:rPr>
          <w:rFonts w:asciiTheme="minorHAnsi" w:eastAsia="Calibri" w:hAnsiTheme="minorHAnsi"/>
          <w:b/>
          <w:bCs/>
          <w:color w:val="00000A"/>
          <w:sz w:val="22"/>
          <w:lang w:val="ro-RO"/>
        </w:rPr>
        <w:t xml:space="preserve">Şantier temporar sau mobil, </w:t>
      </w:r>
      <w:r w:rsidRPr="00C84539">
        <w:rPr>
          <w:rFonts w:asciiTheme="minorHAnsi" w:eastAsia="Calibri" w:hAnsiTheme="minorHAnsi"/>
          <w:color w:val="00000A"/>
          <w:sz w:val="22"/>
          <w:lang w:val="ro-RO"/>
        </w:rPr>
        <w:t xml:space="preserve">denumit în continuare </w:t>
      </w:r>
      <w:r w:rsidRPr="00C84539">
        <w:rPr>
          <w:rFonts w:asciiTheme="minorHAnsi" w:eastAsia="Calibri" w:hAnsiTheme="minorHAnsi"/>
          <w:b/>
          <w:bCs/>
          <w:color w:val="00000A"/>
          <w:sz w:val="22"/>
          <w:lang w:val="ro-RO"/>
        </w:rPr>
        <w:t xml:space="preserve">şantier </w:t>
      </w:r>
      <w:r w:rsidRPr="00C84539">
        <w:rPr>
          <w:rFonts w:asciiTheme="minorHAnsi" w:eastAsia="Calibri" w:hAnsiTheme="minorHAnsi"/>
          <w:color w:val="00000A"/>
          <w:sz w:val="22"/>
          <w:lang w:val="ro-RO"/>
        </w:rPr>
        <w:t>= orice şantier în care se desfăşoară lucrări de construcţii sau de inginerie civilă;</w:t>
      </w:r>
    </w:p>
    <w:p w:rsidR="00C84539" w:rsidRPr="00C84539" w:rsidRDefault="00C84539" w:rsidP="00C84539">
      <w:pPr>
        <w:numPr>
          <w:ilvl w:val="0"/>
          <w:numId w:val="8"/>
        </w:numPr>
        <w:autoSpaceDE w:val="0"/>
        <w:spacing w:after="0" w:line="240" w:lineRule="auto"/>
        <w:rPr>
          <w:rFonts w:asciiTheme="minorHAnsi" w:eastAsia="Calibri" w:hAnsiTheme="minorHAnsi"/>
          <w:b/>
          <w:bCs/>
          <w:color w:val="00000A"/>
          <w:sz w:val="22"/>
          <w:lang w:val="ro-RO"/>
        </w:rPr>
      </w:pPr>
      <w:r w:rsidRPr="00C84539">
        <w:rPr>
          <w:rFonts w:asciiTheme="minorHAnsi" w:eastAsia="Calibri" w:hAnsiTheme="minorHAnsi"/>
          <w:b/>
          <w:bCs/>
          <w:color w:val="00000A"/>
          <w:sz w:val="22"/>
          <w:lang w:val="ro-RO"/>
        </w:rPr>
        <w:t xml:space="preserve">Sef de şantier </w:t>
      </w:r>
      <w:r w:rsidRPr="00C84539">
        <w:rPr>
          <w:rFonts w:asciiTheme="minorHAnsi" w:eastAsia="Calibri" w:hAnsiTheme="minorHAnsi"/>
          <w:color w:val="00000A"/>
          <w:sz w:val="22"/>
          <w:lang w:val="ro-RO"/>
        </w:rPr>
        <w:t>= persoana fizică desemnată de către PRESTATOR să conducă realizarea lucrărilor pe şantier şi să urmărească realizarea acestora conform proiectului;</w:t>
      </w:r>
    </w:p>
    <w:p w:rsidR="00C84539" w:rsidRPr="00C84539" w:rsidRDefault="00C84539" w:rsidP="00C84539">
      <w:pPr>
        <w:numPr>
          <w:ilvl w:val="0"/>
          <w:numId w:val="8"/>
        </w:numPr>
        <w:autoSpaceDE w:val="0"/>
        <w:spacing w:after="0" w:line="240" w:lineRule="auto"/>
        <w:rPr>
          <w:rFonts w:asciiTheme="minorHAnsi" w:eastAsia="Calibri" w:hAnsiTheme="minorHAnsi"/>
          <w:b/>
          <w:bCs/>
          <w:color w:val="00000A"/>
          <w:sz w:val="22"/>
          <w:lang w:val="ro-RO"/>
        </w:rPr>
      </w:pPr>
      <w:r w:rsidRPr="00C84539">
        <w:rPr>
          <w:rFonts w:asciiTheme="minorHAnsi" w:eastAsia="Calibri" w:hAnsiTheme="minorHAnsi"/>
          <w:b/>
          <w:bCs/>
          <w:color w:val="00000A"/>
          <w:sz w:val="22"/>
          <w:lang w:val="ro-RO"/>
        </w:rPr>
        <w:t xml:space="preserve">Angajator </w:t>
      </w:r>
      <w:r w:rsidRPr="00C84539">
        <w:rPr>
          <w:rFonts w:asciiTheme="minorHAnsi" w:eastAsia="Calibri" w:hAnsiTheme="minorHAnsi"/>
          <w:color w:val="00000A"/>
          <w:sz w:val="22"/>
          <w:lang w:val="ro-RO"/>
        </w:rPr>
        <w:t xml:space="preserve">= persoana fizica sau juridica ce se afla in raporturi de munca ori de serviciu cu </w:t>
      </w:r>
      <w:proofErr w:type="spellStart"/>
      <w:r w:rsidRPr="00C84539">
        <w:rPr>
          <w:rFonts w:asciiTheme="minorHAnsi" w:eastAsia="Calibri" w:hAnsiTheme="minorHAnsi"/>
          <w:color w:val="00000A"/>
          <w:sz w:val="22"/>
          <w:lang w:val="ro-RO"/>
        </w:rPr>
        <w:t>lucratorul</w:t>
      </w:r>
      <w:proofErr w:type="spellEnd"/>
      <w:r w:rsidRPr="00C84539">
        <w:rPr>
          <w:rFonts w:asciiTheme="minorHAnsi" w:eastAsia="Calibri" w:hAnsiTheme="minorHAnsi"/>
          <w:color w:val="00000A"/>
          <w:sz w:val="22"/>
          <w:lang w:val="ro-RO"/>
        </w:rPr>
        <w:t xml:space="preserve"> respectiv si care are responsabilitatea unităţii;</w:t>
      </w:r>
    </w:p>
    <w:p w:rsidR="00C84539" w:rsidRPr="00C84539" w:rsidRDefault="00C84539" w:rsidP="00C84539">
      <w:pPr>
        <w:numPr>
          <w:ilvl w:val="0"/>
          <w:numId w:val="8"/>
        </w:numPr>
        <w:autoSpaceDE w:val="0"/>
        <w:spacing w:after="0" w:line="240" w:lineRule="auto"/>
        <w:rPr>
          <w:rFonts w:asciiTheme="minorHAnsi" w:eastAsia="Calibri" w:hAnsiTheme="minorHAnsi"/>
          <w:b/>
          <w:bCs/>
          <w:color w:val="00000A"/>
          <w:sz w:val="22"/>
          <w:lang w:val="ro-RO"/>
        </w:rPr>
      </w:pPr>
      <w:r w:rsidRPr="00C84539">
        <w:rPr>
          <w:rFonts w:asciiTheme="minorHAnsi" w:eastAsia="Calibri" w:hAnsiTheme="minorHAnsi"/>
          <w:b/>
          <w:bCs/>
          <w:color w:val="00000A"/>
          <w:sz w:val="22"/>
          <w:lang w:val="ro-RO"/>
        </w:rPr>
        <w:t xml:space="preserve">PRESTATOR </w:t>
      </w:r>
      <w:r w:rsidRPr="00C84539">
        <w:rPr>
          <w:rFonts w:asciiTheme="minorHAnsi" w:eastAsia="Calibri" w:hAnsiTheme="minorHAnsi"/>
          <w:color w:val="00000A"/>
          <w:sz w:val="22"/>
          <w:lang w:val="ro-RO"/>
        </w:rPr>
        <w:t>= orice persoană fizică sau juridică care îşi asumă contractual faţă de BENEFICIAR sarcina de a executa lucrări de construcţii-montaj de specialitate, prevăzute în proiectul lucrării;</w:t>
      </w:r>
    </w:p>
    <w:p w:rsidR="00C84539" w:rsidRPr="00C84539" w:rsidRDefault="00C84539" w:rsidP="00C84539">
      <w:pPr>
        <w:autoSpaceDE w:val="0"/>
        <w:spacing w:after="0" w:line="240" w:lineRule="auto"/>
        <w:rPr>
          <w:rFonts w:asciiTheme="minorHAnsi" w:eastAsia="Calibri" w:hAnsiTheme="minorHAnsi"/>
          <w:color w:val="00000A"/>
          <w:sz w:val="22"/>
          <w:lang w:val="ro-RO"/>
        </w:rPr>
      </w:pPr>
    </w:p>
    <w:p w:rsidR="00C84539" w:rsidRPr="00C84539" w:rsidRDefault="00C84539" w:rsidP="00C84539">
      <w:pPr>
        <w:autoSpaceDE w:val="0"/>
        <w:spacing w:after="0" w:line="240" w:lineRule="auto"/>
        <w:rPr>
          <w:rFonts w:asciiTheme="minorHAnsi" w:eastAsia="Calibri" w:hAnsiTheme="minorHAnsi"/>
          <w:b/>
          <w:bCs/>
          <w:color w:val="00000A"/>
          <w:sz w:val="22"/>
          <w:lang w:val="ro-RO"/>
        </w:rPr>
      </w:pPr>
      <w:r w:rsidRPr="00C84539">
        <w:rPr>
          <w:rFonts w:asciiTheme="minorHAnsi" w:eastAsia="Calibri" w:hAnsiTheme="minorHAnsi"/>
          <w:b/>
          <w:bCs/>
          <w:color w:val="00000A"/>
          <w:sz w:val="22"/>
          <w:lang w:val="ro-RO"/>
        </w:rPr>
        <w:t>3. PRESCURTĂRI:</w:t>
      </w:r>
    </w:p>
    <w:p w:rsidR="00C84539" w:rsidRPr="00C84539" w:rsidRDefault="00C84539" w:rsidP="00C84539">
      <w:pPr>
        <w:numPr>
          <w:ilvl w:val="0"/>
          <w:numId w:val="9"/>
        </w:numPr>
        <w:autoSpaceDE w:val="0"/>
        <w:spacing w:after="0" w:line="240" w:lineRule="auto"/>
        <w:rPr>
          <w:rFonts w:asciiTheme="minorHAnsi" w:eastAsia="Calibri" w:hAnsiTheme="minorHAnsi"/>
          <w:b/>
          <w:bCs/>
          <w:color w:val="00000A"/>
          <w:sz w:val="22"/>
          <w:lang w:val="ro-RO"/>
        </w:rPr>
      </w:pPr>
      <w:r w:rsidRPr="00C84539">
        <w:rPr>
          <w:rFonts w:asciiTheme="minorHAnsi" w:eastAsia="Calibri" w:hAnsiTheme="minorHAnsi"/>
          <w:b/>
          <w:bCs/>
          <w:color w:val="00000A"/>
          <w:sz w:val="22"/>
          <w:lang w:val="ro-RO"/>
        </w:rPr>
        <w:t>SSM</w:t>
      </w:r>
      <w:r w:rsidRPr="00C84539">
        <w:rPr>
          <w:rFonts w:asciiTheme="minorHAnsi" w:eastAsia="Calibri" w:hAnsiTheme="minorHAnsi"/>
          <w:b/>
          <w:bCs/>
          <w:color w:val="00000A"/>
          <w:sz w:val="22"/>
          <w:lang w:val="ro-RO"/>
        </w:rPr>
        <w:tab/>
      </w:r>
      <w:r w:rsidRPr="00C84539">
        <w:rPr>
          <w:rFonts w:asciiTheme="minorHAnsi" w:eastAsia="Calibri" w:hAnsiTheme="minorHAnsi"/>
          <w:color w:val="00000A"/>
          <w:sz w:val="22"/>
          <w:lang w:val="ro-RO"/>
        </w:rPr>
        <w:t>- Securitate si sănătate in munca;</w:t>
      </w:r>
    </w:p>
    <w:p w:rsidR="00C84539" w:rsidRPr="00C84539" w:rsidRDefault="00C84539" w:rsidP="00C84539">
      <w:pPr>
        <w:numPr>
          <w:ilvl w:val="0"/>
          <w:numId w:val="9"/>
        </w:numPr>
        <w:autoSpaceDE w:val="0"/>
        <w:spacing w:after="0" w:line="240" w:lineRule="auto"/>
        <w:rPr>
          <w:rFonts w:asciiTheme="minorHAnsi" w:eastAsia="Calibri" w:hAnsiTheme="minorHAnsi"/>
          <w:b/>
          <w:bCs/>
          <w:color w:val="00000A"/>
          <w:sz w:val="22"/>
          <w:lang w:val="ro-RO"/>
        </w:rPr>
      </w:pPr>
      <w:r w:rsidRPr="00C84539">
        <w:rPr>
          <w:rFonts w:asciiTheme="minorHAnsi" w:eastAsia="Calibri" w:hAnsiTheme="minorHAnsi"/>
          <w:b/>
          <w:bCs/>
          <w:color w:val="00000A"/>
          <w:sz w:val="22"/>
          <w:lang w:val="ro-RO"/>
        </w:rPr>
        <w:t>PSI</w:t>
      </w:r>
      <w:r w:rsidRPr="00C84539">
        <w:rPr>
          <w:rFonts w:asciiTheme="minorHAnsi" w:eastAsia="Calibri" w:hAnsiTheme="minorHAnsi"/>
          <w:b/>
          <w:bCs/>
          <w:color w:val="00000A"/>
          <w:sz w:val="22"/>
          <w:lang w:val="ro-RO"/>
        </w:rPr>
        <w:tab/>
      </w:r>
      <w:r w:rsidRPr="00C84539">
        <w:rPr>
          <w:rFonts w:asciiTheme="minorHAnsi" w:eastAsia="Calibri" w:hAnsiTheme="minorHAnsi"/>
          <w:color w:val="00000A"/>
          <w:sz w:val="22"/>
          <w:lang w:val="ro-RO"/>
        </w:rPr>
        <w:t>- Prevenirea si stingerea incendiilor;</w:t>
      </w:r>
    </w:p>
    <w:p w:rsidR="00C84539" w:rsidRPr="00C84539" w:rsidRDefault="00C84539" w:rsidP="00C84539">
      <w:pPr>
        <w:numPr>
          <w:ilvl w:val="0"/>
          <w:numId w:val="9"/>
        </w:numPr>
        <w:autoSpaceDE w:val="0"/>
        <w:spacing w:after="0" w:line="240" w:lineRule="auto"/>
        <w:rPr>
          <w:rFonts w:asciiTheme="minorHAnsi" w:eastAsia="Calibri" w:hAnsiTheme="minorHAnsi"/>
          <w:b/>
          <w:bCs/>
          <w:color w:val="00000A"/>
          <w:sz w:val="22"/>
          <w:lang w:val="ro-RO"/>
        </w:rPr>
      </w:pPr>
      <w:r w:rsidRPr="00C84539">
        <w:rPr>
          <w:rFonts w:asciiTheme="minorHAnsi" w:eastAsia="Calibri" w:hAnsiTheme="minorHAnsi"/>
          <w:b/>
          <w:bCs/>
          <w:color w:val="00000A"/>
          <w:sz w:val="22"/>
          <w:lang w:val="ro-RO"/>
        </w:rPr>
        <w:t>EIP</w:t>
      </w:r>
      <w:r w:rsidRPr="00C84539">
        <w:rPr>
          <w:rFonts w:asciiTheme="minorHAnsi" w:eastAsia="Calibri" w:hAnsiTheme="minorHAnsi"/>
          <w:b/>
          <w:bCs/>
          <w:color w:val="00000A"/>
          <w:sz w:val="22"/>
          <w:lang w:val="ro-RO"/>
        </w:rPr>
        <w:tab/>
      </w:r>
      <w:proofErr w:type="spellStart"/>
      <w:r w:rsidRPr="00C84539">
        <w:rPr>
          <w:rFonts w:asciiTheme="minorHAnsi" w:eastAsia="Calibri" w:hAnsiTheme="minorHAnsi"/>
          <w:color w:val="00000A"/>
          <w:sz w:val="22"/>
          <w:lang w:val="ro-RO"/>
        </w:rPr>
        <w:t>-Echipament</w:t>
      </w:r>
      <w:proofErr w:type="spellEnd"/>
      <w:r w:rsidRPr="00C84539">
        <w:rPr>
          <w:rFonts w:asciiTheme="minorHAnsi" w:eastAsia="Calibri" w:hAnsiTheme="minorHAnsi"/>
          <w:color w:val="00000A"/>
          <w:sz w:val="22"/>
          <w:lang w:val="ro-RO"/>
        </w:rPr>
        <w:t xml:space="preserve"> individual de protecţie;</w:t>
      </w:r>
    </w:p>
    <w:p w:rsidR="00C84539" w:rsidRPr="00C84539" w:rsidRDefault="00C84539" w:rsidP="00C84539">
      <w:pPr>
        <w:numPr>
          <w:ilvl w:val="0"/>
          <w:numId w:val="9"/>
        </w:numPr>
        <w:autoSpaceDE w:val="0"/>
        <w:spacing w:after="0" w:line="240" w:lineRule="auto"/>
        <w:rPr>
          <w:rFonts w:asciiTheme="minorHAnsi" w:eastAsia="Calibri" w:hAnsiTheme="minorHAnsi"/>
          <w:b/>
          <w:bCs/>
          <w:color w:val="00000A"/>
          <w:sz w:val="22"/>
          <w:lang w:val="ro-RO"/>
        </w:rPr>
      </w:pPr>
      <w:r w:rsidRPr="00C84539">
        <w:rPr>
          <w:rFonts w:asciiTheme="minorHAnsi" w:eastAsia="Calibri" w:hAnsiTheme="minorHAnsi"/>
          <w:b/>
          <w:bCs/>
          <w:color w:val="00000A"/>
          <w:sz w:val="22"/>
          <w:lang w:val="ro-RO"/>
        </w:rPr>
        <w:t>SIPP</w:t>
      </w:r>
      <w:r w:rsidRPr="00C84539">
        <w:rPr>
          <w:rFonts w:asciiTheme="minorHAnsi" w:eastAsia="Calibri" w:hAnsiTheme="minorHAnsi"/>
          <w:b/>
          <w:bCs/>
          <w:color w:val="00000A"/>
          <w:sz w:val="22"/>
          <w:lang w:val="ro-RO"/>
        </w:rPr>
        <w:tab/>
      </w:r>
      <w:r w:rsidRPr="00C84539">
        <w:rPr>
          <w:rFonts w:asciiTheme="minorHAnsi" w:eastAsia="Calibri" w:hAnsiTheme="minorHAnsi"/>
          <w:color w:val="00000A"/>
          <w:sz w:val="22"/>
          <w:lang w:val="ro-RO"/>
        </w:rPr>
        <w:t>- Serviciul intern de prevenire si protecţie.</w:t>
      </w:r>
    </w:p>
    <w:p w:rsidR="00C84539" w:rsidRPr="00C84539" w:rsidRDefault="00C84539" w:rsidP="00C84539">
      <w:pPr>
        <w:numPr>
          <w:ilvl w:val="0"/>
          <w:numId w:val="9"/>
        </w:numPr>
        <w:autoSpaceDE w:val="0"/>
        <w:spacing w:after="0" w:line="240" w:lineRule="auto"/>
        <w:rPr>
          <w:rFonts w:asciiTheme="minorHAnsi" w:eastAsia="Calibri" w:hAnsiTheme="minorHAnsi"/>
          <w:b/>
          <w:bCs/>
          <w:color w:val="00000A"/>
          <w:sz w:val="22"/>
          <w:lang w:val="ro-RO"/>
        </w:rPr>
      </w:pPr>
      <w:r w:rsidRPr="00C84539">
        <w:rPr>
          <w:rFonts w:asciiTheme="minorHAnsi" w:eastAsia="Calibri" w:hAnsiTheme="minorHAnsi"/>
          <w:b/>
          <w:bCs/>
          <w:color w:val="00000A"/>
          <w:sz w:val="22"/>
          <w:lang w:val="ro-RO"/>
        </w:rPr>
        <w:t xml:space="preserve">PM     </w:t>
      </w:r>
      <w:r w:rsidRPr="00C84539">
        <w:rPr>
          <w:rFonts w:asciiTheme="minorHAnsi" w:eastAsia="Calibri" w:hAnsiTheme="minorHAnsi"/>
          <w:color w:val="00000A"/>
          <w:sz w:val="22"/>
          <w:lang w:val="ro-RO"/>
        </w:rPr>
        <w:t>- Protecţia mediului</w:t>
      </w:r>
    </w:p>
    <w:p w:rsidR="00C84539" w:rsidRPr="00C84539" w:rsidRDefault="00C84539" w:rsidP="00C84539">
      <w:pPr>
        <w:autoSpaceDE w:val="0"/>
        <w:spacing w:after="0" w:line="240" w:lineRule="auto"/>
        <w:rPr>
          <w:rFonts w:asciiTheme="minorHAnsi" w:eastAsia="Calibri" w:hAnsiTheme="minorHAnsi"/>
          <w:b/>
          <w:bCs/>
          <w:color w:val="00000A"/>
          <w:sz w:val="22"/>
          <w:lang w:val="ro-RO"/>
        </w:rPr>
      </w:pPr>
    </w:p>
    <w:p w:rsidR="00C84539" w:rsidRPr="00C84539" w:rsidRDefault="00C84539" w:rsidP="00C84539">
      <w:pPr>
        <w:autoSpaceDE w:val="0"/>
        <w:spacing w:after="0" w:line="240" w:lineRule="auto"/>
        <w:rPr>
          <w:rFonts w:asciiTheme="minorHAnsi" w:eastAsia="Calibri" w:hAnsiTheme="minorHAnsi"/>
          <w:b/>
          <w:bCs/>
          <w:color w:val="00000A"/>
          <w:sz w:val="22"/>
          <w:u w:val="single"/>
          <w:lang w:val="ro-RO"/>
        </w:rPr>
      </w:pPr>
      <w:r w:rsidRPr="00C84539">
        <w:rPr>
          <w:rFonts w:asciiTheme="minorHAnsi" w:eastAsia="Calibri" w:hAnsiTheme="minorHAnsi"/>
          <w:b/>
          <w:bCs/>
          <w:color w:val="00000A"/>
          <w:sz w:val="22"/>
          <w:lang w:val="ro-RO"/>
        </w:rPr>
        <w:t>4. OBLIGAŢII GENERALE ALE PĂRTILOR</w:t>
      </w:r>
    </w:p>
    <w:p w:rsidR="00C84539" w:rsidRPr="00C84539" w:rsidRDefault="00C84539" w:rsidP="00C84539">
      <w:pPr>
        <w:autoSpaceDE w:val="0"/>
        <w:spacing w:after="0" w:line="240" w:lineRule="auto"/>
        <w:rPr>
          <w:rFonts w:asciiTheme="minorHAnsi" w:eastAsia="Calibri" w:hAnsiTheme="minorHAnsi"/>
          <w:b/>
          <w:bCs/>
          <w:color w:val="00000A"/>
          <w:sz w:val="22"/>
          <w:u w:val="single"/>
          <w:lang w:val="ro-RO"/>
        </w:rPr>
      </w:pPr>
      <w:r w:rsidRPr="00C84539">
        <w:rPr>
          <w:rFonts w:asciiTheme="minorHAnsi" w:eastAsia="Calibri" w:hAnsiTheme="minorHAnsi"/>
          <w:bCs/>
          <w:color w:val="00000A"/>
          <w:sz w:val="22"/>
          <w:lang w:val="ro-RO"/>
        </w:rPr>
        <w:t>4.1.</w:t>
      </w:r>
      <w:r w:rsidRPr="00C84539">
        <w:rPr>
          <w:rFonts w:asciiTheme="minorHAnsi" w:eastAsia="Calibri" w:hAnsiTheme="minorHAnsi"/>
          <w:b/>
          <w:bCs/>
          <w:color w:val="00000A"/>
          <w:sz w:val="22"/>
          <w:lang w:val="ro-RO"/>
        </w:rPr>
        <w:tab/>
      </w:r>
      <w:r w:rsidRPr="00C84539">
        <w:rPr>
          <w:rFonts w:asciiTheme="minorHAnsi" w:eastAsia="Calibri" w:hAnsiTheme="minorHAnsi"/>
          <w:b/>
          <w:bCs/>
          <w:color w:val="00000A"/>
          <w:sz w:val="22"/>
          <w:u w:val="single"/>
          <w:lang w:val="ro-RO"/>
        </w:rPr>
        <w:t>EVALUAREA RISCURILOR PENTRU SĂNĂTATEA SI SECURITATEA LUCRATORILOR</w:t>
      </w:r>
    </w:p>
    <w:p w:rsidR="00C84539" w:rsidRPr="00C84539" w:rsidRDefault="00C84539" w:rsidP="00C84539">
      <w:pPr>
        <w:numPr>
          <w:ilvl w:val="0"/>
          <w:numId w:val="10"/>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b/>
          <w:bCs/>
          <w:color w:val="00000A"/>
          <w:sz w:val="22"/>
          <w:lang w:val="ro-RO"/>
        </w:rPr>
        <w:t xml:space="preserve">PRESTATORUL </w:t>
      </w:r>
      <w:r w:rsidRPr="00C84539">
        <w:rPr>
          <w:rFonts w:asciiTheme="minorHAnsi" w:eastAsia="Calibri" w:hAnsiTheme="minorHAnsi"/>
          <w:color w:val="00000A"/>
          <w:sz w:val="22"/>
          <w:lang w:val="ro-RO"/>
        </w:rPr>
        <w:t>efectuează evaluarea riscurilor de accidentare si/sau îmbolnăvire profesionala pentru locurile de munca si pentru propriile activităţi.</w:t>
      </w:r>
    </w:p>
    <w:p w:rsidR="00C84539" w:rsidRPr="00C84539" w:rsidRDefault="00C84539" w:rsidP="00C84539">
      <w:pPr>
        <w:numPr>
          <w:ilvl w:val="0"/>
          <w:numId w:val="10"/>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Evaluarea riscurilor se efectuează in conformitate cu prevederile legale, </w:t>
      </w:r>
      <w:proofErr w:type="spellStart"/>
      <w:r w:rsidRPr="00C84539">
        <w:rPr>
          <w:rFonts w:asciiTheme="minorHAnsi" w:eastAsia="Calibri" w:hAnsiTheme="minorHAnsi"/>
          <w:color w:val="00000A"/>
          <w:sz w:val="22"/>
          <w:lang w:val="ro-RO"/>
        </w:rPr>
        <w:t>proactiv</w:t>
      </w:r>
      <w:proofErr w:type="spellEnd"/>
      <w:r w:rsidRPr="00C84539">
        <w:rPr>
          <w:rFonts w:asciiTheme="minorHAnsi" w:eastAsia="Calibri" w:hAnsiTheme="minorHAnsi"/>
          <w:color w:val="00000A"/>
          <w:sz w:val="22"/>
          <w:lang w:val="ro-RO"/>
        </w:rPr>
        <w:t xml:space="preserve">, </w:t>
      </w:r>
      <w:proofErr w:type="spellStart"/>
      <w:r w:rsidRPr="00C84539">
        <w:rPr>
          <w:rFonts w:asciiTheme="minorHAnsi" w:eastAsia="Calibri" w:hAnsiTheme="minorHAnsi"/>
          <w:color w:val="00000A"/>
          <w:sz w:val="22"/>
          <w:lang w:val="ro-RO"/>
        </w:rPr>
        <w:t>pâna</w:t>
      </w:r>
      <w:proofErr w:type="spellEnd"/>
      <w:r w:rsidRPr="00C84539">
        <w:rPr>
          <w:rFonts w:asciiTheme="minorHAnsi" w:eastAsia="Calibri" w:hAnsiTheme="minorHAnsi"/>
          <w:color w:val="00000A"/>
          <w:sz w:val="22"/>
          <w:lang w:val="ro-RO"/>
        </w:rPr>
        <w:t xml:space="preserve"> la data </w:t>
      </w:r>
      <w:proofErr w:type="spellStart"/>
      <w:r w:rsidRPr="00C84539">
        <w:rPr>
          <w:rFonts w:asciiTheme="minorHAnsi" w:eastAsia="Calibri" w:hAnsiTheme="minorHAnsi"/>
          <w:color w:val="00000A"/>
          <w:sz w:val="22"/>
          <w:lang w:val="ro-RO"/>
        </w:rPr>
        <w:t>inceperii</w:t>
      </w:r>
      <w:proofErr w:type="spellEnd"/>
      <w:r w:rsidRPr="00C84539">
        <w:rPr>
          <w:rFonts w:asciiTheme="minorHAnsi" w:eastAsia="Calibri" w:hAnsiTheme="minorHAnsi"/>
          <w:color w:val="00000A"/>
          <w:sz w:val="22"/>
          <w:lang w:val="ro-RO"/>
        </w:rPr>
        <w:t xml:space="preserve"> lucrărilor prevăzute in contract.</w:t>
      </w:r>
    </w:p>
    <w:p w:rsidR="00C84539" w:rsidRPr="00C84539" w:rsidRDefault="00C84539" w:rsidP="00C84539">
      <w:pPr>
        <w:numPr>
          <w:ilvl w:val="0"/>
          <w:numId w:val="10"/>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Pentru riscurile identificate, masurile de prevenire, metodele si mijloacele folosite si responsabilităţile </w:t>
      </w:r>
      <w:r w:rsidRPr="00C84539">
        <w:rPr>
          <w:rFonts w:asciiTheme="minorHAnsi" w:eastAsia="Calibri" w:hAnsiTheme="minorHAnsi"/>
          <w:b/>
          <w:bCs/>
          <w:color w:val="00000A"/>
          <w:sz w:val="22"/>
          <w:lang w:val="ro-RO"/>
        </w:rPr>
        <w:t xml:space="preserve">PRESTATORULUI </w:t>
      </w:r>
      <w:r w:rsidRPr="00C84539">
        <w:rPr>
          <w:rFonts w:asciiTheme="minorHAnsi" w:eastAsia="Calibri" w:hAnsiTheme="minorHAnsi"/>
          <w:color w:val="00000A"/>
          <w:sz w:val="22"/>
          <w:lang w:val="ro-RO"/>
        </w:rPr>
        <w:t xml:space="preserve">vor avea ca baza "obligaţiile angajatorului", </w:t>
      </w:r>
      <w:proofErr w:type="spellStart"/>
      <w:r w:rsidRPr="00C84539">
        <w:rPr>
          <w:rFonts w:asciiTheme="minorHAnsi" w:eastAsia="Calibri" w:hAnsiTheme="minorHAnsi"/>
          <w:color w:val="00000A"/>
          <w:sz w:val="22"/>
          <w:lang w:val="ro-RO"/>
        </w:rPr>
        <w:t>asa</w:t>
      </w:r>
      <w:proofErr w:type="spellEnd"/>
      <w:r w:rsidRPr="00C84539">
        <w:rPr>
          <w:rFonts w:asciiTheme="minorHAnsi" w:eastAsia="Calibri" w:hAnsiTheme="minorHAnsi"/>
          <w:color w:val="00000A"/>
          <w:sz w:val="22"/>
          <w:lang w:val="ro-RO"/>
        </w:rPr>
        <w:t xml:space="preserve"> cum sunt ele definite de Legea nr.319/2006 privind securitatea si sănătatea in munca.</w:t>
      </w:r>
    </w:p>
    <w:p w:rsidR="00C84539" w:rsidRPr="00C84539" w:rsidRDefault="00C84539" w:rsidP="00C84539">
      <w:pPr>
        <w:numPr>
          <w:ilvl w:val="0"/>
          <w:numId w:val="10"/>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b/>
          <w:bCs/>
          <w:color w:val="00000A"/>
          <w:sz w:val="22"/>
          <w:lang w:val="ro-RO"/>
        </w:rPr>
        <w:t xml:space="preserve">PRESTATORUL </w:t>
      </w:r>
      <w:r w:rsidRPr="00C84539">
        <w:rPr>
          <w:rFonts w:asciiTheme="minorHAnsi" w:eastAsia="Calibri" w:hAnsiTheme="minorHAnsi"/>
          <w:color w:val="00000A"/>
          <w:sz w:val="22"/>
          <w:lang w:val="ro-RO"/>
        </w:rPr>
        <w:t xml:space="preserve">răspunde de realizarea tuturor masurilor tehnice si organizatorice ce-i revin pentru asigurarea securităţii si protecţia </w:t>
      </w:r>
      <w:proofErr w:type="spellStart"/>
      <w:r w:rsidRPr="00C84539">
        <w:rPr>
          <w:rFonts w:asciiTheme="minorHAnsi" w:eastAsia="Calibri" w:hAnsiTheme="minorHAnsi"/>
          <w:color w:val="00000A"/>
          <w:sz w:val="22"/>
          <w:lang w:val="ro-RO"/>
        </w:rPr>
        <w:t>sanatatii</w:t>
      </w:r>
      <w:proofErr w:type="spellEnd"/>
      <w:r w:rsidRPr="00C84539">
        <w:rPr>
          <w:rFonts w:asciiTheme="minorHAnsi" w:eastAsia="Calibri" w:hAnsiTheme="minorHAnsi"/>
          <w:color w:val="00000A"/>
          <w:sz w:val="22"/>
          <w:lang w:val="ro-RO"/>
        </w:rPr>
        <w:t xml:space="preserve"> </w:t>
      </w:r>
      <w:proofErr w:type="spellStart"/>
      <w:r w:rsidRPr="00C84539">
        <w:rPr>
          <w:rFonts w:asciiTheme="minorHAnsi" w:eastAsia="Calibri" w:hAnsiTheme="minorHAnsi"/>
          <w:color w:val="00000A"/>
          <w:sz w:val="22"/>
          <w:lang w:val="ro-RO"/>
        </w:rPr>
        <w:t>lucratorilor</w:t>
      </w:r>
      <w:proofErr w:type="spellEnd"/>
      <w:r w:rsidRPr="00C84539">
        <w:rPr>
          <w:rFonts w:asciiTheme="minorHAnsi" w:eastAsia="Calibri" w:hAnsiTheme="minorHAnsi"/>
          <w:color w:val="00000A"/>
          <w:sz w:val="22"/>
          <w:lang w:val="ro-RO"/>
        </w:rPr>
        <w:t xml:space="preserve"> proprii, prevenirea incendiilor, prevenirea riscurilor profesionale, informarea si instruirea </w:t>
      </w:r>
      <w:proofErr w:type="spellStart"/>
      <w:r w:rsidRPr="00C84539">
        <w:rPr>
          <w:rFonts w:asciiTheme="minorHAnsi" w:eastAsia="Calibri" w:hAnsiTheme="minorHAnsi"/>
          <w:color w:val="00000A"/>
          <w:sz w:val="22"/>
          <w:lang w:val="ro-RO"/>
        </w:rPr>
        <w:t>lucratorilor</w:t>
      </w:r>
      <w:proofErr w:type="spellEnd"/>
      <w:r w:rsidRPr="00C84539">
        <w:rPr>
          <w:rFonts w:asciiTheme="minorHAnsi" w:eastAsia="Calibri" w:hAnsiTheme="minorHAnsi"/>
          <w:color w:val="00000A"/>
          <w:sz w:val="22"/>
          <w:lang w:val="ro-RO"/>
        </w:rPr>
        <w:t xml:space="preserve"> proprii, asigurarea cadrului organizatoric si a mijloacelor necesare securităţii si </w:t>
      </w:r>
      <w:proofErr w:type="spellStart"/>
      <w:r w:rsidRPr="00C84539">
        <w:rPr>
          <w:rFonts w:asciiTheme="minorHAnsi" w:eastAsia="Calibri" w:hAnsiTheme="minorHAnsi"/>
          <w:color w:val="00000A"/>
          <w:sz w:val="22"/>
          <w:lang w:val="ro-RO"/>
        </w:rPr>
        <w:t>sanatatii</w:t>
      </w:r>
      <w:proofErr w:type="spellEnd"/>
      <w:r w:rsidRPr="00C84539">
        <w:rPr>
          <w:rFonts w:asciiTheme="minorHAnsi" w:eastAsia="Calibri" w:hAnsiTheme="minorHAnsi"/>
          <w:color w:val="00000A"/>
          <w:sz w:val="22"/>
          <w:lang w:val="ro-RO"/>
        </w:rPr>
        <w:t xml:space="preserve"> in munca si de apărare </w:t>
      </w:r>
      <w:proofErr w:type="spellStart"/>
      <w:r w:rsidRPr="00C84539">
        <w:rPr>
          <w:rFonts w:asciiTheme="minorHAnsi" w:eastAsia="Calibri" w:hAnsiTheme="minorHAnsi"/>
          <w:color w:val="00000A"/>
          <w:sz w:val="22"/>
          <w:lang w:val="ro-RO"/>
        </w:rPr>
        <w:t>impotriva</w:t>
      </w:r>
      <w:proofErr w:type="spellEnd"/>
      <w:r w:rsidRPr="00C84539">
        <w:rPr>
          <w:rFonts w:asciiTheme="minorHAnsi" w:eastAsia="Calibri" w:hAnsiTheme="minorHAnsi"/>
          <w:color w:val="00000A"/>
          <w:sz w:val="22"/>
          <w:lang w:val="ro-RO"/>
        </w:rPr>
        <w:t xml:space="preserve"> incendiilor.</w:t>
      </w:r>
    </w:p>
    <w:p w:rsidR="00C84539" w:rsidRPr="00C84539" w:rsidRDefault="00C84539" w:rsidP="00C84539">
      <w:pPr>
        <w:autoSpaceDE w:val="0"/>
        <w:spacing w:after="0" w:line="240" w:lineRule="auto"/>
        <w:rPr>
          <w:rFonts w:asciiTheme="minorHAnsi" w:eastAsia="Calibri" w:hAnsiTheme="minorHAnsi"/>
          <w:color w:val="00000A"/>
          <w:sz w:val="22"/>
          <w:lang w:val="it-IT"/>
        </w:rPr>
      </w:pPr>
    </w:p>
    <w:p w:rsidR="00C84539" w:rsidRPr="00C84539" w:rsidRDefault="00C84539" w:rsidP="00C84539">
      <w:pPr>
        <w:autoSpaceDE w:val="0"/>
        <w:spacing w:after="0" w:line="240" w:lineRule="auto"/>
        <w:rPr>
          <w:rFonts w:asciiTheme="minorHAnsi" w:eastAsia="Calibri" w:hAnsiTheme="minorHAnsi"/>
          <w:b/>
          <w:bCs/>
          <w:color w:val="00000A"/>
          <w:sz w:val="22"/>
          <w:u w:val="single"/>
          <w:lang w:val="ro-RO"/>
        </w:rPr>
      </w:pPr>
      <w:r w:rsidRPr="00C84539">
        <w:rPr>
          <w:rFonts w:asciiTheme="minorHAnsi" w:eastAsia="Calibri" w:hAnsiTheme="minorHAnsi"/>
          <w:bCs/>
          <w:color w:val="00000A"/>
          <w:sz w:val="22"/>
          <w:lang w:val="ro-RO"/>
        </w:rPr>
        <w:t>4.2.</w:t>
      </w:r>
      <w:r w:rsidRPr="00C84539">
        <w:rPr>
          <w:rFonts w:asciiTheme="minorHAnsi" w:eastAsia="Calibri" w:hAnsiTheme="minorHAnsi"/>
          <w:b/>
          <w:bCs/>
          <w:color w:val="00000A"/>
          <w:sz w:val="22"/>
          <w:lang w:val="ro-RO"/>
        </w:rPr>
        <w:tab/>
      </w:r>
      <w:r w:rsidRPr="00C84539">
        <w:rPr>
          <w:rFonts w:asciiTheme="minorHAnsi" w:eastAsia="Calibri" w:hAnsiTheme="minorHAnsi"/>
          <w:b/>
          <w:bCs/>
          <w:color w:val="00000A"/>
          <w:sz w:val="22"/>
          <w:u w:val="single"/>
          <w:lang w:val="ro-RO"/>
        </w:rPr>
        <w:t>FOLOSIREA ACCESELOR SI A UTILITĂŢILOR DIN AMPLASAMENT</w:t>
      </w:r>
    </w:p>
    <w:p w:rsidR="00C84539" w:rsidRPr="00C84539" w:rsidRDefault="00C84539" w:rsidP="00C84539">
      <w:pPr>
        <w:numPr>
          <w:ilvl w:val="0"/>
          <w:numId w:val="11"/>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Accesul uneia din </w:t>
      </w:r>
      <w:proofErr w:type="spellStart"/>
      <w:r w:rsidRPr="00C84539">
        <w:rPr>
          <w:rFonts w:asciiTheme="minorHAnsi" w:eastAsia="Calibri" w:hAnsiTheme="minorHAnsi"/>
          <w:color w:val="00000A"/>
          <w:sz w:val="22"/>
          <w:lang w:val="ro-RO"/>
        </w:rPr>
        <w:t>parti</w:t>
      </w:r>
      <w:proofErr w:type="spellEnd"/>
      <w:r w:rsidRPr="00C84539">
        <w:rPr>
          <w:rFonts w:asciiTheme="minorHAnsi" w:eastAsia="Calibri" w:hAnsiTheme="minorHAnsi"/>
          <w:color w:val="00000A"/>
          <w:sz w:val="22"/>
          <w:lang w:val="ro-RO"/>
        </w:rPr>
        <w:t xml:space="preserve"> la utilităţile aparţinând celeilalte </w:t>
      </w:r>
      <w:proofErr w:type="spellStart"/>
      <w:r w:rsidRPr="00C84539">
        <w:rPr>
          <w:rFonts w:asciiTheme="minorHAnsi" w:eastAsia="Calibri" w:hAnsiTheme="minorHAnsi"/>
          <w:color w:val="00000A"/>
          <w:sz w:val="22"/>
          <w:lang w:val="ro-RO"/>
        </w:rPr>
        <w:t>parti</w:t>
      </w:r>
      <w:proofErr w:type="spellEnd"/>
      <w:r w:rsidRPr="00C84539">
        <w:rPr>
          <w:rFonts w:asciiTheme="minorHAnsi" w:eastAsia="Calibri" w:hAnsiTheme="minorHAnsi"/>
          <w:color w:val="00000A"/>
          <w:sz w:val="22"/>
          <w:lang w:val="ro-RO"/>
        </w:rPr>
        <w:t xml:space="preserve"> se face numai cu acordul </w:t>
      </w:r>
      <w:proofErr w:type="spellStart"/>
      <w:r w:rsidRPr="00C84539">
        <w:rPr>
          <w:rFonts w:asciiTheme="minorHAnsi" w:eastAsia="Calibri" w:hAnsiTheme="minorHAnsi"/>
          <w:color w:val="00000A"/>
          <w:sz w:val="22"/>
          <w:lang w:val="ro-RO"/>
        </w:rPr>
        <w:t>partii</w:t>
      </w:r>
      <w:proofErr w:type="spellEnd"/>
      <w:r w:rsidRPr="00C84539">
        <w:rPr>
          <w:rFonts w:asciiTheme="minorHAnsi" w:eastAsia="Calibri" w:hAnsiTheme="minorHAnsi"/>
          <w:color w:val="00000A"/>
          <w:sz w:val="22"/>
          <w:lang w:val="ro-RO"/>
        </w:rPr>
        <w:t xml:space="preserve"> care deţine aceste utilităţi (proprietarul). Exploatarea si întreţinerea instalaţiilor care asigura utilităţile comune se vor face numai de către unitatea căreia ii aparţin.</w:t>
      </w:r>
    </w:p>
    <w:p w:rsidR="00C84539" w:rsidRPr="00C84539" w:rsidRDefault="00C84539" w:rsidP="00C84539">
      <w:pPr>
        <w:numPr>
          <w:ilvl w:val="0"/>
          <w:numId w:val="11"/>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Semnalizarea rutiera se asigura de </w:t>
      </w:r>
      <w:r w:rsidRPr="00C84539">
        <w:rPr>
          <w:rFonts w:asciiTheme="minorHAnsi" w:eastAsia="Calibri" w:hAnsiTheme="minorHAnsi"/>
          <w:b/>
          <w:bCs/>
          <w:color w:val="00000A"/>
          <w:sz w:val="22"/>
          <w:lang w:val="ro-RO"/>
        </w:rPr>
        <w:t xml:space="preserve">PRESTATOR, </w:t>
      </w:r>
      <w:r w:rsidRPr="00C84539">
        <w:rPr>
          <w:rFonts w:asciiTheme="minorHAnsi" w:eastAsia="Calibri" w:hAnsiTheme="minorHAnsi"/>
          <w:color w:val="00000A"/>
          <w:sz w:val="22"/>
          <w:lang w:val="ro-RO"/>
        </w:rPr>
        <w:t>pentru activităţile proprii.</w:t>
      </w:r>
    </w:p>
    <w:p w:rsidR="00C84539" w:rsidRPr="00C84539" w:rsidRDefault="00C84539" w:rsidP="00C84539">
      <w:pPr>
        <w:numPr>
          <w:ilvl w:val="0"/>
          <w:numId w:val="11"/>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Semnalizarea riscurilor de la locurile de munca se asigura de </w:t>
      </w:r>
      <w:r w:rsidRPr="00C84539">
        <w:rPr>
          <w:rFonts w:asciiTheme="minorHAnsi" w:eastAsia="Calibri" w:hAnsiTheme="minorHAnsi"/>
          <w:b/>
          <w:bCs/>
          <w:color w:val="00000A"/>
          <w:sz w:val="22"/>
          <w:lang w:val="ro-RO"/>
        </w:rPr>
        <w:t xml:space="preserve">PRESTATOR, </w:t>
      </w:r>
      <w:r w:rsidRPr="00C84539">
        <w:rPr>
          <w:rFonts w:asciiTheme="minorHAnsi" w:eastAsia="Calibri" w:hAnsiTheme="minorHAnsi"/>
          <w:color w:val="00000A"/>
          <w:sz w:val="22"/>
          <w:lang w:val="ro-RO"/>
        </w:rPr>
        <w:t>pentru activităţile proprii.</w:t>
      </w:r>
    </w:p>
    <w:p w:rsidR="00C84539" w:rsidRPr="00C84539" w:rsidRDefault="00C84539" w:rsidP="00C84539">
      <w:pPr>
        <w:numPr>
          <w:ilvl w:val="0"/>
          <w:numId w:val="11"/>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b/>
          <w:bCs/>
          <w:color w:val="00000A"/>
          <w:sz w:val="22"/>
          <w:lang w:val="ro-RO"/>
        </w:rPr>
        <w:t xml:space="preserve">PRESTATORUL </w:t>
      </w:r>
      <w:r w:rsidRPr="00C84539">
        <w:rPr>
          <w:rFonts w:asciiTheme="minorHAnsi" w:eastAsia="Calibri" w:hAnsiTheme="minorHAnsi"/>
          <w:color w:val="00000A"/>
          <w:sz w:val="22"/>
          <w:lang w:val="ro-RO"/>
        </w:rPr>
        <w:t>are obligaţia sa-si delimiteze zona de lucru in conformitate cu avizele si autorizaţia de construcţie, inclusiv stabilirea si marcarea traseelor de acces, a zonelor de depozitare a materialelor, a suprafeţelor pentru organizarea de şantier, in zona de responsabilitate .</w:t>
      </w:r>
    </w:p>
    <w:p w:rsidR="00C84539" w:rsidRPr="00C84539" w:rsidRDefault="00C84539" w:rsidP="00C84539">
      <w:pPr>
        <w:numPr>
          <w:ilvl w:val="0"/>
          <w:numId w:val="11"/>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b/>
          <w:bCs/>
          <w:color w:val="00000A"/>
          <w:sz w:val="22"/>
          <w:lang w:val="ro-RO"/>
        </w:rPr>
        <w:t xml:space="preserve">PRESTATORUL </w:t>
      </w:r>
      <w:r w:rsidRPr="00C84539">
        <w:rPr>
          <w:rFonts w:asciiTheme="minorHAnsi" w:eastAsia="Calibri" w:hAnsiTheme="minorHAnsi"/>
          <w:color w:val="00000A"/>
          <w:sz w:val="22"/>
          <w:lang w:val="ro-RO"/>
        </w:rPr>
        <w:t xml:space="preserve">va delimita, pe un plan de situaţie, zonele in care sunt interzise lucrările cu foc deschis si va respecta Legea nr.307/2006 </w:t>
      </w:r>
      <w:proofErr w:type="spellStart"/>
      <w:r w:rsidRPr="00C84539">
        <w:rPr>
          <w:rFonts w:asciiTheme="minorHAnsi" w:eastAsia="Calibri" w:hAnsiTheme="minorHAnsi"/>
          <w:color w:val="00000A"/>
          <w:sz w:val="22"/>
          <w:lang w:val="ro-RO"/>
        </w:rPr>
        <w:t>-legea</w:t>
      </w:r>
      <w:proofErr w:type="spellEnd"/>
      <w:r w:rsidRPr="00C84539">
        <w:rPr>
          <w:rFonts w:asciiTheme="minorHAnsi" w:eastAsia="Calibri" w:hAnsiTheme="minorHAnsi"/>
          <w:color w:val="00000A"/>
          <w:sz w:val="22"/>
          <w:lang w:val="ro-RO"/>
        </w:rPr>
        <w:t xml:space="preserve"> apărării </w:t>
      </w:r>
      <w:proofErr w:type="spellStart"/>
      <w:r w:rsidRPr="00C84539">
        <w:rPr>
          <w:rFonts w:asciiTheme="minorHAnsi" w:eastAsia="Calibri" w:hAnsiTheme="minorHAnsi"/>
          <w:color w:val="00000A"/>
          <w:sz w:val="22"/>
          <w:lang w:val="ro-RO"/>
        </w:rPr>
        <w:t>impotriva</w:t>
      </w:r>
      <w:proofErr w:type="spellEnd"/>
      <w:r w:rsidRPr="00C84539">
        <w:rPr>
          <w:rFonts w:asciiTheme="minorHAnsi" w:eastAsia="Calibri" w:hAnsiTheme="minorHAnsi"/>
          <w:color w:val="00000A"/>
          <w:sz w:val="22"/>
          <w:lang w:val="ro-RO"/>
        </w:rPr>
        <w:t xml:space="preserve"> incendiilor si Normativul C300/1994 de prevenire si stingere a incendiilor pe durata executării lucrărilor de construcţii aferente acestora.</w:t>
      </w:r>
    </w:p>
    <w:p w:rsidR="00C84539" w:rsidRPr="00C84539" w:rsidRDefault="00C84539" w:rsidP="00C84539">
      <w:pPr>
        <w:numPr>
          <w:ilvl w:val="0"/>
          <w:numId w:val="11"/>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Personalul </w:t>
      </w:r>
      <w:r w:rsidRPr="00C84539">
        <w:rPr>
          <w:rFonts w:asciiTheme="minorHAnsi" w:eastAsia="Calibri" w:hAnsiTheme="minorHAnsi"/>
          <w:b/>
          <w:bCs/>
          <w:color w:val="00000A"/>
          <w:sz w:val="22"/>
          <w:lang w:val="ro-RO"/>
        </w:rPr>
        <w:t xml:space="preserve">PRESTATORULUI </w:t>
      </w:r>
      <w:r w:rsidRPr="00C84539">
        <w:rPr>
          <w:rFonts w:asciiTheme="minorHAnsi" w:eastAsia="Calibri" w:hAnsiTheme="minorHAnsi"/>
          <w:color w:val="00000A"/>
          <w:sz w:val="22"/>
          <w:lang w:val="ro-RO"/>
        </w:rPr>
        <w:t xml:space="preserve">nu are voie sa părăsească locul de munca delimitat, sa se abată de la traseele de acces indicate, sa intre in instalaţiile tehnologice, mecanice, energetice ale </w:t>
      </w:r>
      <w:r w:rsidRPr="00C84539">
        <w:rPr>
          <w:rFonts w:asciiTheme="minorHAnsi" w:eastAsia="Calibri" w:hAnsiTheme="minorHAnsi"/>
          <w:b/>
          <w:bCs/>
          <w:color w:val="00000A"/>
          <w:sz w:val="22"/>
          <w:lang w:val="ro-RO"/>
        </w:rPr>
        <w:t xml:space="preserve">BENEFICIARULUI </w:t>
      </w:r>
      <w:r w:rsidRPr="00C84539">
        <w:rPr>
          <w:rFonts w:asciiTheme="minorHAnsi" w:eastAsia="Calibri" w:hAnsiTheme="minorHAnsi"/>
          <w:color w:val="00000A"/>
          <w:sz w:val="22"/>
          <w:lang w:val="ro-RO"/>
        </w:rPr>
        <w:t xml:space="preserve">si sa efectueze manevre la instalaţiile acestuia, </w:t>
      </w:r>
      <w:proofErr w:type="spellStart"/>
      <w:r w:rsidRPr="00C84539">
        <w:rPr>
          <w:rFonts w:asciiTheme="minorHAnsi" w:eastAsia="Calibri" w:hAnsiTheme="minorHAnsi"/>
          <w:color w:val="00000A"/>
          <w:sz w:val="22"/>
          <w:lang w:val="ro-RO"/>
        </w:rPr>
        <w:t>fara</w:t>
      </w:r>
      <w:proofErr w:type="spellEnd"/>
      <w:r w:rsidRPr="00C84539">
        <w:rPr>
          <w:rFonts w:asciiTheme="minorHAnsi" w:eastAsia="Calibri" w:hAnsiTheme="minorHAnsi"/>
          <w:color w:val="00000A"/>
          <w:sz w:val="22"/>
          <w:lang w:val="ro-RO"/>
        </w:rPr>
        <w:t xml:space="preserve"> autorizare scrisa.</w:t>
      </w:r>
    </w:p>
    <w:p w:rsidR="00C84539" w:rsidRPr="00C84539" w:rsidRDefault="00C84539" w:rsidP="00C84539">
      <w:pPr>
        <w:numPr>
          <w:ilvl w:val="0"/>
          <w:numId w:val="11"/>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Personalul </w:t>
      </w:r>
      <w:r w:rsidRPr="00C84539">
        <w:rPr>
          <w:rFonts w:asciiTheme="minorHAnsi" w:eastAsia="Calibri" w:hAnsiTheme="minorHAnsi"/>
          <w:b/>
          <w:bCs/>
          <w:color w:val="00000A"/>
          <w:sz w:val="22"/>
          <w:lang w:val="ro-RO"/>
        </w:rPr>
        <w:t xml:space="preserve">BENEFICIARULUI, </w:t>
      </w:r>
      <w:r w:rsidRPr="00C84539">
        <w:rPr>
          <w:rFonts w:asciiTheme="minorHAnsi" w:eastAsia="Calibri" w:hAnsiTheme="minorHAnsi"/>
          <w:color w:val="00000A"/>
          <w:sz w:val="22"/>
          <w:lang w:val="ro-RO"/>
        </w:rPr>
        <w:t>cu excepţia persoanelor împuternicite de acesta, nu are voie sa</w:t>
      </w:r>
      <w:r w:rsidRPr="00C84539">
        <w:rPr>
          <w:rFonts w:asciiTheme="minorHAnsi" w:eastAsia="Calibri" w:hAnsiTheme="minorHAnsi"/>
          <w:color w:val="00000A"/>
          <w:sz w:val="22"/>
          <w:lang w:val="ro-RO"/>
        </w:rPr>
        <w:br/>
        <w:t xml:space="preserve">pătrundă in suprafaţa preluata de </w:t>
      </w:r>
      <w:r w:rsidRPr="00C84539">
        <w:rPr>
          <w:rFonts w:asciiTheme="minorHAnsi" w:eastAsia="Calibri" w:hAnsiTheme="minorHAnsi"/>
          <w:b/>
          <w:bCs/>
          <w:color w:val="00000A"/>
          <w:sz w:val="22"/>
          <w:lang w:val="ro-RO"/>
        </w:rPr>
        <w:t>PRESTATOR.</w:t>
      </w:r>
    </w:p>
    <w:p w:rsidR="00C84539" w:rsidRPr="00C84539" w:rsidRDefault="00C84539" w:rsidP="00C84539">
      <w:pPr>
        <w:numPr>
          <w:ilvl w:val="0"/>
          <w:numId w:val="11"/>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Obiectivele la care se executa lucrări de reabilitare (reparaţii ale construcţiilor, înlocuiri de instalaţii si utilaje etc.) se vor preda </w:t>
      </w:r>
      <w:r w:rsidRPr="00C84539">
        <w:rPr>
          <w:rFonts w:asciiTheme="minorHAnsi" w:eastAsia="Calibri" w:hAnsiTheme="minorHAnsi"/>
          <w:b/>
          <w:bCs/>
          <w:color w:val="00000A"/>
          <w:sz w:val="22"/>
          <w:lang w:val="ro-RO"/>
        </w:rPr>
        <w:t xml:space="preserve">PRESTATORULUI </w:t>
      </w:r>
      <w:r w:rsidRPr="00C84539">
        <w:rPr>
          <w:rFonts w:asciiTheme="minorHAnsi" w:eastAsia="Calibri" w:hAnsiTheme="minorHAnsi"/>
          <w:color w:val="00000A"/>
          <w:sz w:val="22"/>
          <w:lang w:val="ro-RO"/>
        </w:rPr>
        <w:t xml:space="preserve">pe baza de proces verbal, </w:t>
      </w:r>
      <w:proofErr w:type="spellStart"/>
      <w:r w:rsidRPr="00C84539">
        <w:rPr>
          <w:rFonts w:asciiTheme="minorHAnsi" w:eastAsia="Calibri" w:hAnsiTheme="minorHAnsi"/>
          <w:color w:val="00000A"/>
          <w:sz w:val="22"/>
          <w:lang w:val="ro-RO"/>
        </w:rPr>
        <w:t>dupa</w:t>
      </w:r>
      <w:proofErr w:type="spellEnd"/>
      <w:r w:rsidRPr="00C84539">
        <w:rPr>
          <w:rFonts w:asciiTheme="minorHAnsi" w:eastAsia="Calibri" w:hAnsiTheme="minorHAnsi"/>
          <w:color w:val="00000A"/>
          <w:sz w:val="22"/>
          <w:lang w:val="ro-RO"/>
        </w:rPr>
        <w:t xml:space="preserve"> ce acestea au fost scoase din funcţiune si deconectate de la sursa de alimentare cu energie electrica. La aceste obiective, </w:t>
      </w:r>
      <w:r w:rsidRPr="00C84539">
        <w:rPr>
          <w:rFonts w:asciiTheme="minorHAnsi" w:eastAsia="Calibri" w:hAnsiTheme="minorHAnsi"/>
          <w:b/>
          <w:bCs/>
          <w:color w:val="00000A"/>
          <w:sz w:val="22"/>
          <w:lang w:val="ro-RO"/>
        </w:rPr>
        <w:t xml:space="preserve">PRESTATORUL </w:t>
      </w:r>
      <w:r w:rsidRPr="00C84539">
        <w:rPr>
          <w:rFonts w:asciiTheme="minorHAnsi" w:eastAsia="Calibri" w:hAnsiTheme="minorHAnsi"/>
          <w:color w:val="00000A"/>
          <w:sz w:val="22"/>
          <w:lang w:val="ro-RO"/>
        </w:rPr>
        <w:t>răspunde de realizarea masurilor de securitate, sănătate in munca, P.S.I. etc, care sa permită executarea operaţiunilor si lucrărilor necesare in condiţii de siguranţa.</w:t>
      </w:r>
    </w:p>
    <w:p w:rsidR="00C84539" w:rsidRPr="00C84539" w:rsidRDefault="00C84539" w:rsidP="00C84539">
      <w:pPr>
        <w:numPr>
          <w:ilvl w:val="0"/>
          <w:numId w:val="11"/>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b/>
          <w:bCs/>
          <w:color w:val="00000A"/>
          <w:sz w:val="22"/>
          <w:lang w:val="ro-RO"/>
        </w:rPr>
        <w:t xml:space="preserve">PRESTATORUL </w:t>
      </w:r>
      <w:r w:rsidRPr="00C84539">
        <w:rPr>
          <w:rFonts w:asciiTheme="minorHAnsi" w:eastAsia="Calibri" w:hAnsiTheme="minorHAnsi"/>
          <w:color w:val="00000A"/>
          <w:sz w:val="22"/>
          <w:lang w:val="ro-RO"/>
        </w:rPr>
        <w:t xml:space="preserve">va asigura condiţiile minime de securitate si sănătate in munca, pentru </w:t>
      </w:r>
      <w:proofErr w:type="spellStart"/>
      <w:r w:rsidRPr="00C84539">
        <w:rPr>
          <w:rFonts w:asciiTheme="minorHAnsi" w:eastAsia="Calibri" w:hAnsiTheme="minorHAnsi"/>
          <w:color w:val="00000A"/>
          <w:sz w:val="22"/>
          <w:lang w:val="ro-RO"/>
        </w:rPr>
        <w:t>intregul</w:t>
      </w:r>
      <w:proofErr w:type="spellEnd"/>
      <w:r w:rsidRPr="00C84539">
        <w:rPr>
          <w:rFonts w:asciiTheme="minorHAnsi" w:eastAsia="Calibri" w:hAnsiTheme="minorHAnsi"/>
          <w:color w:val="00000A"/>
          <w:sz w:val="22"/>
          <w:lang w:val="ro-RO"/>
        </w:rPr>
        <w:t xml:space="preserve"> personal aflat in zona predata pentru lucrare, totodată </w:t>
      </w:r>
      <w:proofErr w:type="spellStart"/>
      <w:r w:rsidRPr="00C84539">
        <w:rPr>
          <w:rFonts w:asciiTheme="minorHAnsi" w:eastAsia="Calibri" w:hAnsiTheme="minorHAnsi"/>
          <w:color w:val="00000A"/>
          <w:sz w:val="22"/>
          <w:lang w:val="ro-RO"/>
        </w:rPr>
        <w:t>luind</w:t>
      </w:r>
      <w:proofErr w:type="spellEnd"/>
      <w:r w:rsidRPr="00C84539">
        <w:rPr>
          <w:rFonts w:asciiTheme="minorHAnsi" w:eastAsia="Calibri" w:hAnsiTheme="minorHAnsi"/>
          <w:color w:val="00000A"/>
          <w:sz w:val="22"/>
          <w:lang w:val="ro-RO"/>
        </w:rPr>
        <w:t xml:space="preserve"> masuri </w:t>
      </w:r>
      <w:proofErr w:type="spellStart"/>
      <w:r w:rsidRPr="00C84539">
        <w:rPr>
          <w:rFonts w:asciiTheme="minorHAnsi" w:eastAsia="Calibri" w:hAnsiTheme="minorHAnsi"/>
          <w:color w:val="00000A"/>
          <w:sz w:val="22"/>
          <w:lang w:val="ro-RO"/>
        </w:rPr>
        <w:t>impotriva</w:t>
      </w:r>
      <w:proofErr w:type="spellEnd"/>
      <w:r w:rsidRPr="00C84539">
        <w:rPr>
          <w:rFonts w:asciiTheme="minorHAnsi" w:eastAsia="Calibri" w:hAnsiTheme="minorHAnsi"/>
          <w:color w:val="00000A"/>
          <w:sz w:val="22"/>
          <w:lang w:val="ro-RO"/>
        </w:rPr>
        <w:t xml:space="preserve"> proiectării in afara zonei de lucru a materialelor cu care se lucrează, care ar putea genera accidente si evenimente.</w:t>
      </w:r>
    </w:p>
    <w:p w:rsidR="00C84539" w:rsidRPr="00C84539" w:rsidRDefault="00C84539" w:rsidP="00C84539">
      <w:pPr>
        <w:autoSpaceDE w:val="0"/>
        <w:spacing w:after="0" w:line="240" w:lineRule="auto"/>
        <w:rPr>
          <w:rFonts w:asciiTheme="minorHAnsi" w:eastAsia="Calibri" w:hAnsiTheme="minorHAnsi"/>
          <w:color w:val="00000A"/>
          <w:sz w:val="22"/>
          <w:lang w:val="ro-RO"/>
        </w:rPr>
      </w:pPr>
    </w:p>
    <w:p w:rsidR="00C84539" w:rsidRPr="00C84539" w:rsidRDefault="00C84539" w:rsidP="00C84539">
      <w:pPr>
        <w:autoSpaceDE w:val="0"/>
        <w:spacing w:after="0" w:line="240" w:lineRule="auto"/>
        <w:rPr>
          <w:rFonts w:asciiTheme="minorHAnsi" w:eastAsia="Calibri" w:hAnsiTheme="minorHAnsi"/>
          <w:b/>
          <w:bCs/>
          <w:color w:val="00000A"/>
          <w:sz w:val="22"/>
          <w:u w:val="single"/>
          <w:lang w:val="ro-RO"/>
        </w:rPr>
      </w:pPr>
      <w:r w:rsidRPr="00C84539">
        <w:rPr>
          <w:rFonts w:asciiTheme="minorHAnsi" w:eastAsia="Calibri" w:hAnsiTheme="minorHAnsi"/>
          <w:bCs/>
          <w:color w:val="00000A"/>
          <w:sz w:val="22"/>
          <w:lang w:val="ro-RO"/>
        </w:rPr>
        <w:t>4.3.</w:t>
      </w:r>
      <w:r w:rsidRPr="00C84539">
        <w:rPr>
          <w:rFonts w:asciiTheme="minorHAnsi" w:eastAsia="Calibri" w:hAnsiTheme="minorHAnsi"/>
          <w:b/>
          <w:bCs/>
          <w:color w:val="00000A"/>
          <w:sz w:val="22"/>
          <w:lang w:val="ro-RO"/>
        </w:rPr>
        <w:t xml:space="preserve"> </w:t>
      </w:r>
      <w:r w:rsidRPr="00C84539">
        <w:rPr>
          <w:rFonts w:asciiTheme="minorHAnsi" w:eastAsia="Calibri" w:hAnsiTheme="minorHAnsi"/>
          <w:b/>
          <w:bCs/>
          <w:color w:val="00000A"/>
          <w:sz w:val="22"/>
          <w:u w:val="single"/>
          <w:lang w:val="ro-RO"/>
        </w:rPr>
        <w:t>DEPOZITAREA. TRANSPORTUL, MANIPULAREA SUBSTANŢELOR TOXICE SI PERICULOASE</w:t>
      </w:r>
    </w:p>
    <w:p w:rsidR="00C84539" w:rsidRPr="00C84539" w:rsidRDefault="00C84539" w:rsidP="00C84539">
      <w:pPr>
        <w:numPr>
          <w:ilvl w:val="0"/>
          <w:numId w:val="12"/>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Substanţele toxice si periculoase sunt identificate de </w:t>
      </w:r>
      <w:r w:rsidRPr="00C84539">
        <w:rPr>
          <w:rFonts w:asciiTheme="minorHAnsi" w:eastAsia="Calibri" w:hAnsiTheme="minorHAnsi"/>
          <w:b/>
          <w:bCs/>
          <w:color w:val="00000A"/>
          <w:sz w:val="22"/>
          <w:lang w:val="ro-RO"/>
        </w:rPr>
        <w:t>PRESTATOR.</w:t>
      </w:r>
    </w:p>
    <w:p w:rsidR="00C84539" w:rsidRPr="00C84539" w:rsidRDefault="00C84539" w:rsidP="00C84539">
      <w:pPr>
        <w:numPr>
          <w:ilvl w:val="0"/>
          <w:numId w:val="13"/>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b/>
          <w:bCs/>
          <w:color w:val="00000A"/>
          <w:sz w:val="22"/>
          <w:lang w:val="ro-RO"/>
        </w:rPr>
        <w:t xml:space="preserve">PRESTATORUL </w:t>
      </w:r>
      <w:r w:rsidRPr="00C84539">
        <w:rPr>
          <w:rFonts w:asciiTheme="minorHAnsi" w:eastAsia="Calibri" w:hAnsiTheme="minorHAnsi"/>
          <w:color w:val="00000A"/>
          <w:sz w:val="22"/>
          <w:lang w:val="ro-RO"/>
        </w:rPr>
        <w:t>va elabora instrucţiuni proprii pentru transportul, manipularea, depozitarea, gestionarea si tinerea sub control a substanţelor toxice si periculoase folosite in activităţile/procesele proprii.</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4.3.3. Instrucţiunile de lucru cu substanţe toxice si periculoase vor include si modalităţile de gestionare si eliminare a deşeurilor produse in urma lucrului cu aceste substanţe.</w:t>
      </w:r>
    </w:p>
    <w:p w:rsidR="00C84539" w:rsidRPr="00C84539" w:rsidRDefault="00C84539" w:rsidP="00C84539">
      <w:pPr>
        <w:autoSpaceDE w:val="0"/>
        <w:spacing w:after="0" w:line="240" w:lineRule="auto"/>
        <w:rPr>
          <w:rFonts w:asciiTheme="minorHAnsi" w:eastAsia="Calibri" w:hAnsiTheme="minorHAnsi"/>
          <w:color w:val="00000A"/>
          <w:sz w:val="22"/>
          <w:lang w:val="ro-RO"/>
        </w:rPr>
      </w:pPr>
    </w:p>
    <w:p w:rsidR="00C84539" w:rsidRPr="00C84539" w:rsidRDefault="00C84539" w:rsidP="00C84539">
      <w:pPr>
        <w:autoSpaceDE w:val="0"/>
        <w:spacing w:after="0" w:line="240" w:lineRule="auto"/>
        <w:rPr>
          <w:rFonts w:asciiTheme="minorHAnsi" w:eastAsia="Calibri" w:hAnsiTheme="minorHAnsi"/>
          <w:b/>
          <w:bCs/>
          <w:color w:val="00000A"/>
          <w:sz w:val="22"/>
          <w:u w:val="single"/>
          <w:lang w:val="ro-RO"/>
        </w:rPr>
      </w:pPr>
      <w:r w:rsidRPr="00C84539">
        <w:rPr>
          <w:rFonts w:asciiTheme="minorHAnsi" w:eastAsia="Calibri" w:hAnsiTheme="minorHAnsi"/>
          <w:bCs/>
          <w:color w:val="00000A"/>
          <w:sz w:val="22"/>
          <w:lang w:val="ro-RO"/>
        </w:rPr>
        <w:t>4.4.</w:t>
      </w:r>
      <w:r w:rsidRPr="00C84539">
        <w:rPr>
          <w:rFonts w:asciiTheme="minorHAnsi" w:eastAsia="Calibri" w:hAnsiTheme="minorHAnsi"/>
          <w:b/>
          <w:bCs/>
          <w:color w:val="00000A"/>
          <w:sz w:val="22"/>
          <w:lang w:val="ro-RO"/>
        </w:rPr>
        <w:tab/>
      </w:r>
      <w:r w:rsidRPr="00C84539">
        <w:rPr>
          <w:rFonts w:asciiTheme="minorHAnsi" w:eastAsia="Calibri" w:hAnsiTheme="minorHAnsi"/>
          <w:b/>
          <w:bCs/>
          <w:color w:val="00000A"/>
          <w:sz w:val="22"/>
          <w:u w:val="single"/>
          <w:lang w:val="ro-RO"/>
        </w:rPr>
        <w:t>MENŢINEREA IN BUNA STARE A ACCESELOR SI MIJLOACELOR DE PROTECŢIE</w:t>
      </w:r>
      <w:r w:rsidRPr="00C84539">
        <w:rPr>
          <w:rFonts w:asciiTheme="minorHAnsi" w:eastAsia="Calibri" w:hAnsiTheme="minorHAnsi"/>
          <w:b/>
          <w:bCs/>
          <w:color w:val="00000A"/>
          <w:sz w:val="22"/>
          <w:u w:val="single"/>
          <w:lang w:val="ro-RO"/>
        </w:rPr>
        <w:br/>
        <w:t>COLECTIVA. PĂSTRAREA CURĂŢENIEI IN AMPLASAMENT</w:t>
      </w:r>
    </w:p>
    <w:p w:rsidR="00C84539" w:rsidRPr="00C84539" w:rsidRDefault="00C84539" w:rsidP="00C84539">
      <w:pPr>
        <w:numPr>
          <w:ilvl w:val="0"/>
          <w:numId w:val="14"/>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b/>
          <w:bCs/>
          <w:color w:val="00000A"/>
          <w:sz w:val="22"/>
          <w:lang w:val="ro-RO"/>
        </w:rPr>
        <w:t xml:space="preserve">PRESTATORUL </w:t>
      </w:r>
      <w:r w:rsidRPr="00C84539">
        <w:rPr>
          <w:rFonts w:asciiTheme="minorHAnsi" w:eastAsia="Calibri" w:hAnsiTheme="minorHAnsi"/>
          <w:color w:val="00000A"/>
          <w:sz w:val="22"/>
          <w:lang w:val="ro-RO"/>
        </w:rPr>
        <w:t xml:space="preserve">are obligaţia menţinerii in buna stare a acceselor, amenajărilor si mijloacelor de protecţie colectiva folosite pentru activităţile proprii. Este interzisa desfiinţarea parţiala sau totala, de către una din </w:t>
      </w:r>
      <w:proofErr w:type="spellStart"/>
      <w:r w:rsidRPr="00C84539">
        <w:rPr>
          <w:rFonts w:asciiTheme="minorHAnsi" w:eastAsia="Calibri" w:hAnsiTheme="minorHAnsi"/>
          <w:color w:val="00000A"/>
          <w:sz w:val="22"/>
          <w:lang w:val="ro-RO"/>
        </w:rPr>
        <w:t>parti</w:t>
      </w:r>
      <w:proofErr w:type="spellEnd"/>
      <w:r w:rsidRPr="00C84539">
        <w:rPr>
          <w:rFonts w:asciiTheme="minorHAnsi" w:eastAsia="Calibri" w:hAnsiTheme="minorHAnsi"/>
          <w:color w:val="00000A"/>
          <w:sz w:val="22"/>
          <w:lang w:val="ro-RO"/>
        </w:rPr>
        <w:t xml:space="preserve">, a acceselor, scărilor, balustradelor, </w:t>
      </w:r>
      <w:proofErr w:type="spellStart"/>
      <w:r w:rsidRPr="00C84539">
        <w:rPr>
          <w:rFonts w:asciiTheme="minorHAnsi" w:eastAsia="Calibri" w:hAnsiTheme="minorHAnsi"/>
          <w:color w:val="00000A"/>
          <w:sz w:val="22"/>
          <w:lang w:val="ro-RO"/>
        </w:rPr>
        <w:t>podinelor</w:t>
      </w:r>
      <w:proofErr w:type="spellEnd"/>
      <w:r w:rsidRPr="00C84539">
        <w:rPr>
          <w:rFonts w:asciiTheme="minorHAnsi" w:eastAsia="Calibri" w:hAnsiTheme="minorHAnsi"/>
          <w:color w:val="00000A"/>
          <w:sz w:val="22"/>
          <w:lang w:val="ro-RO"/>
        </w:rPr>
        <w:t xml:space="preserve"> sau a oricăror mijloace de protecţie colectiva care sunt folosite in comun, </w:t>
      </w:r>
      <w:proofErr w:type="spellStart"/>
      <w:r w:rsidRPr="00C84539">
        <w:rPr>
          <w:rFonts w:asciiTheme="minorHAnsi" w:eastAsia="Calibri" w:hAnsiTheme="minorHAnsi"/>
          <w:color w:val="00000A"/>
          <w:sz w:val="22"/>
          <w:lang w:val="ro-RO"/>
        </w:rPr>
        <w:t>fara</w:t>
      </w:r>
      <w:proofErr w:type="spellEnd"/>
      <w:r w:rsidRPr="00C84539">
        <w:rPr>
          <w:rFonts w:asciiTheme="minorHAnsi" w:eastAsia="Calibri" w:hAnsiTheme="minorHAnsi"/>
          <w:color w:val="00000A"/>
          <w:sz w:val="22"/>
          <w:lang w:val="ro-RO"/>
        </w:rPr>
        <w:t xml:space="preserve"> înştiinţarea prealabila a celeilalte </w:t>
      </w:r>
      <w:proofErr w:type="spellStart"/>
      <w:r w:rsidRPr="00C84539">
        <w:rPr>
          <w:rFonts w:asciiTheme="minorHAnsi" w:eastAsia="Calibri" w:hAnsiTheme="minorHAnsi"/>
          <w:color w:val="00000A"/>
          <w:sz w:val="22"/>
          <w:lang w:val="ro-RO"/>
        </w:rPr>
        <w:t>parti</w:t>
      </w:r>
      <w:proofErr w:type="spellEnd"/>
      <w:r w:rsidRPr="00C84539">
        <w:rPr>
          <w:rFonts w:asciiTheme="minorHAnsi" w:eastAsia="Calibri" w:hAnsiTheme="minorHAnsi"/>
          <w:color w:val="00000A"/>
          <w:sz w:val="22"/>
          <w:lang w:val="ro-RO"/>
        </w:rPr>
        <w:t>.</w:t>
      </w:r>
    </w:p>
    <w:p w:rsidR="00C84539" w:rsidRPr="00C84539" w:rsidRDefault="00C84539" w:rsidP="00C84539">
      <w:pPr>
        <w:numPr>
          <w:ilvl w:val="0"/>
          <w:numId w:val="14"/>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b/>
          <w:bCs/>
          <w:color w:val="00000A"/>
          <w:sz w:val="22"/>
          <w:lang w:val="ro-RO"/>
        </w:rPr>
        <w:t xml:space="preserve">PRESTATORUL </w:t>
      </w:r>
      <w:r w:rsidRPr="00C84539">
        <w:rPr>
          <w:rFonts w:asciiTheme="minorHAnsi" w:eastAsia="Calibri" w:hAnsiTheme="minorHAnsi"/>
          <w:color w:val="00000A"/>
          <w:sz w:val="22"/>
          <w:lang w:val="ro-RO"/>
        </w:rPr>
        <w:t>are obligaţia menţinerii ordinii si a curăţeniei la locurile de munca proprii si va evacua ritmic din amplasament, deşeurile rezultate din activităţile proprii.</w:t>
      </w:r>
    </w:p>
    <w:p w:rsidR="00C84539" w:rsidRPr="00C84539" w:rsidRDefault="00C84539" w:rsidP="00C84539">
      <w:pPr>
        <w:numPr>
          <w:ilvl w:val="0"/>
          <w:numId w:val="14"/>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b/>
          <w:bCs/>
          <w:color w:val="00000A"/>
          <w:sz w:val="22"/>
          <w:lang w:val="ro-RO"/>
        </w:rPr>
        <w:t xml:space="preserve">PRESTATORUL </w:t>
      </w:r>
      <w:r w:rsidRPr="00C84539">
        <w:rPr>
          <w:rFonts w:asciiTheme="minorHAnsi" w:eastAsia="Calibri" w:hAnsiTheme="minorHAnsi"/>
          <w:color w:val="00000A"/>
          <w:sz w:val="22"/>
          <w:lang w:val="ro-RO"/>
        </w:rPr>
        <w:t xml:space="preserve">are obligaţia sa nu blocheze </w:t>
      </w:r>
      <w:proofErr w:type="spellStart"/>
      <w:r w:rsidRPr="00C84539">
        <w:rPr>
          <w:rFonts w:asciiTheme="minorHAnsi" w:eastAsia="Calibri" w:hAnsiTheme="minorHAnsi"/>
          <w:color w:val="00000A"/>
          <w:sz w:val="22"/>
          <w:lang w:val="ro-RO"/>
        </w:rPr>
        <w:t>caile</w:t>
      </w:r>
      <w:proofErr w:type="spellEnd"/>
      <w:r w:rsidRPr="00C84539">
        <w:rPr>
          <w:rFonts w:asciiTheme="minorHAnsi" w:eastAsia="Calibri" w:hAnsiTheme="minorHAnsi"/>
          <w:color w:val="00000A"/>
          <w:sz w:val="22"/>
          <w:lang w:val="ro-RO"/>
        </w:rPr>
        <w:t xml:space="preserve"> de acces si evacuare cu materiale sau alte obiecte.</w:t>
      </w:r>
    </w:p>
    <w:p w:rsidR="00C84539" w:rsidRPr="00C84539" w:rsidRDefault="00C84539" w:rsidP="00C84539">
      <w:pPr>
        <w:autoSpaceDE w:val="0"/>
        <w:spacing w:after="0" w:line="240" w:lineRule="auto"/>
        <w:rPr>
          <w:rFonts w:asciiTheme="minorHAnsi" w:eastAsia="Calibri" w:hAnsiTheme="minorHAnsi"/>
          <w:color w:val="00000A"/>
          <w:sz w:val="22"/>
        </w:rPr>
      </w:pPr>
    </w:p>
    <w:p w:rsidR="00C84539" w:rsidRPr="00C84539" w:rsidRDefault="00C84539" w:rsidP="00C84539">
      <w:pPr>
        <w:autoSpaceDE w:val="0"/>
        <w:spacing w:after="0" w:line="240" w:lineRule="auto"/>
        <w:rPr>
          <w:rFonts w:asciiTheme="minorHAnsi" w:eastAsia="Calibri" w:hAnsiTheme="minorHAnsi"/>
          <w:b/>
          <w:bCs/>
          <w:color w:val="00000A"/>
          <w:sz w:val="22"/>
          <w:u w:val="single"/>
          <w:lang w:val="ro-RO"/>
        </w:rPr>
      </w:pPr>
      <w:r w:rsidRPr="00C84539">
        <w:rPr>
          <w:rFonts w:asciiTheme="minorHAnsi" w:eastAsia="Calibri" w:hAnsiTheme="minorHAnsi"/>
          <w:color w:val="00000A"/>
          <w:sz w:val="22"/>
          <w:lang w:val="ro-RO"/>
        </w:rPr>
        <w:t>4.5.</w:t>
      </w:r>
      <w:r w:rsidRPr="00C84539">
        <w:rPr>
          <w:rFonts w:asciiTheme="minorHAnsi" w:eastAsia="Calibri" w:hAnsiTheme="minorHAnsi"/>
          <w:color w:val="00000A"/>
          <w:sz w:val="22"/>
          <w:lang w:val="ro-RO"/>
        </w:rPr>
        <w:tab/>
      </w:r>
      <w:r w:rsidRPr="00C84539">
        <w:rPr>
          <w:rFonts w:asciiTheme="minorHAnsi" w:eastAsia="Calibri" w:hAnsiTheme="minorHAnsi"/>
          <w:b/>
          <w:bCs/>
          <w:color w:val="00000A"/>
          <w:sz w:val="22"/>
          <w:u w:val="single"/>
          <w:lang w:val="ro-RO"/>
        </w:rPr>
        <w:t>ASIGURAREA ECHIPAMENTULUI INDIVIDUAL DE PROTECŢIE.  A MATERIALELOR IGIENICO-SANITARE SI ALIMENTAŢIEI DE PROTECŢIE</w:t>
      </w:r>
    </w:p>
    <w:p w:rsidR="00C84539" w:rsidRPr="00C84539" w:rsidRDefault="00C84539" w:rsidP="00C84539">
      <w:pPr>
        <w:numPr>
          <w:ilvl w:val="0"/>
          <w:numId w:val="15"/>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b/>
          <w:bCs/>
          <w:color w:val="00000A"/>
          <w:sz w:val="22"/>
          <w:lang w:val="ro-RO"/>
        </w:rPr>
        <w:t xml:space="preserve">PRESTATORUL </w:t>
      </w:r>
      <w:r w:rsidRPr="00C84539">
        <w:rPr>
          <w:rFonts w:asciiTheme="minorHAnsi" w:eastAsia="Calibri" w:hAnsiTheme="minorHAnsi"/>
          <w:color w:val="00000A"/>
          <w:sz w:val="22"/>
          <w:lang w:val="ro-RO"/>
        </w:rPr>
        <w:t xml:space="preserve">asigura pentru </w:t>
      </w:r>
      <w:proofErr w:type="spellStart"/>
      <w:r w:rsidRPr="00C84539">
        <w:rPr>
          <w:rFonts w:asciiTheme="minorHAnsi" w:eastAsia="Calibri" w:hAnsiTheme="minorHAnsi"/>
          <w:color w:val="00000A"/>
          <w:sz w:val="22"/>
          <w:lang w:val="ro-RO"/>
        </w:rPr>
        <w:t>lucratorii</w:t>
      </w:r>
      <w:proofErr w:type="spellEnd"/>
      <w:r w:rsidRPr="00C84539">
        <w:rPr>
          <w:rFonts w:asciiTheme="minorHAnsi" w:eastAsia="Calibri" w:hAnsiTheme="minorHAnsi"/>
          <w:color w:val="00000A"/>
          <w:sz w:val="22"/>
          <w:lang w:val="ro-RO"/>
        </w:rPr>
        <w:t xml:space="preserve"> proprii echipament individual de protecţie, materiale igienico-sanitare si alimentaţie de protecţie (</w:t>
      </w:r>
      <w:proofErr w:type="spellStart"/>
      <w:r w:rsidRPr="00C84539">
        <w:rPr>
          <w:rFonts w:asciiTheme="minorHAnsi" w:eastAsia="Calibri" w:hAnsiTheme="minorHAnsi"/>
          <w:color w:val="00000A"/>
          <w:sz w:val="22"/>
          <w:lang w:val="ro-RO"/>
        </w:rPr>
        <w:t>dupa</w:t>
      </w:r>
      <w:proofErr w:type="spellEnd"/>
      <w:r w:rsidRPr="00C84539">
        <w:rPr>
          <w:rFonts w:asciiTheme="minorHAnsi" w:eastAsia="Calibri" w:hAnsiTheme="minorHAnsi"/>
          <w:color w:val="00000A"/>
          <w:sz w:val="22"/>
          <w:lang w:val="ro-RO"/>
        </w:rPr>
        <w:t xml:space="preserve"> caz), corespunzător activităţilor desfăşurate si in concordanta cu prevederile legale in vigoare.</w:t>
      </w:r>
    </w:p>
    <w:p w:rsidR="00C84539" w:rsidRPr="00C84539" w:rsidRDefault="00C84539" w:rsidP="00C84539">
      <w:pPr>
        <w:numPr>
          <w:ilvl w:val="0"/>
          <w:numId w:val="15"/>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b/>
          <w:bCs/>
          <w:color w:val="00000A"/>
          <w:sz w:val="22"/>
          <w:lang w:val="ro-RO"/>
        </w:rPr>
        <w:t xml:space="preserve">PRESTATORUL </w:t>
      </w:r>
      <w:r w:rsidRPr="00C84539">
        <w:rPr>
          <w:rFonts w:asciiTheme="minorHAnsi" w:eastAsia="Calibri" w:hAnsiTheme="minorHAnsi"/>
          <w:color w:val="00000A"/>
          <w:sz w:val="22"/>
          <w:lang w:val="ro-RO"/>
        </w:rPr>
        <w:t xml:space="preserve">prin persoana desemnata (sef de şantier sau conducător loc de munca) va supraveghea purtarea de către </w:t>
      </w:r>
      <w:proofErr w:type="spellStart"/>
      <w:r w:rsidRPr="00C84539">
        <w:rPr>
          <w:rFonts w:asciiTheme="minorHAnsi" w:eastAsia="Calibri" w:hAnsiTheme="minorHAnsi"/>
          <w:color w:val="00000A"/>
          <w:sz w:val="22"/>
          <w:lang w:val="ro-RO"/>
        </w:rPr>
        <w:t>lucratorii</w:t>
      </w:r>
      <w:proofErr w:type="spellEnd"/>
      <w:r w:rsidRPr="00C84539">
        <w:rPr>
          <w:rFonts w:asciiTheme="minorHAnsi" w:eastAsia="Calibri" w:hAnsiTheme="minorHAnsi"/>
          <w:color w:val="00000A"/>
          <w:sz w:val="22"/>
          <w:lang w:val="ro-RO"/>
        </w:rPr>
        <w:t xml:space="preserve"> din subordine a E.I.P. adecvat funcţiei exercitate in incinta şantierului.</w:t>
      </w:r>
    </w:p>
    <w:p w:rsidR="00C84539" w:rsidRPr="00C84539" w:rsidRDefault="00C84539" w:rsidP="00C84539">
      <w:pPr>
        <w:numPr>
          <w:ilvl w:val="0"/>
          <w:numId w:val="15"/>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b/>
          <w:bCs/>
          <w:color w:val="00000A"/>
          <w:sz w:val="22"/>
          <w:lang w:val="ro-RO"/>
        </w:rPr>
        <w:t xml:space="preserve">PRESTATORUL </w:t>
      </w:r>
      <w:r w:rsidRPr="00C84539">
        <w:rPr>
          <w:rFonts w:asciiTheme="minorHAnsi" w:eastAsia="Calibri" w:hAnsiTheme="minorHAnsi"/>
          <w:color w:val="00000A"/>
          <w:sz w:val="22"/>
          <w:lang w:val="ro-RO"/>
        </w:rPr>
        <w:t>va asigura serviciile medicale preventive si de urgenta personalului propriu.</w:t>
      </w:r>
    </w:p>
    <w:p w:rsidR="00C84539" w:rsidRPr="00C84539" w:rsidRDefault="00C84539" w:rsidP="00C84539">
      <w:pPr>
        <w:autoSpaceDE w:val="0"/>
        <w:spacing w:after="0" w:line="240" w:lineRule="auto"/>
        <w:rPr>
          <w:rFonts w:asciiTheme="minorHAnsi" w:eastAsia="Calibri" w:hAnsiTheme="minorHAnsi"/>
          <w:color w:val="00000A"/>
          <w:sz w:val="22"/>
          <w:lang w:val="it-IT"/>
        </w:rPr>
      </w:pPr>
    </w:p>
    <w:p w:rsidR="00C84539" w:rsidRPr="00C84539" w:rsidRDefault="00C84539" w:rsidP="00C84539">
      <w:pPr>
        <w:autoSpaceDE w:val="0"/>
        <w:spacing w:after="0" w:line="240" w:lineRule="auto"/>
        <w:rPr>
          <w:rFonts w:asciiTheme="minorHAnsi" w:eastAsia="Calibri" w:hAnsiTheme="minorHAnsi"/>
          <w:b/>
          <w:bCs/>
          <w:color w:val="00000A"/>
          <w:sz w:val="22"/>
          <w:u w:val="single"/>
          <w:lang w:val="ro-RO"/>
        </w:rPr>
      </w:pPr>
      <w:r w:rsidRPr="00C84539">
        <w:rPr>
          <w:rFonts w:asciiTheme="minorHAnsi" w:eastAsia="Calibri" w:hAnsiTheme="minorHAnsi"/>
          <w:color w:val="00000A"/>
          <w:sz w:val="22"/>
          <w:lang w:val="ro-RO"/>
        </w:rPr>
        <w:t>4.6.</w:t>
      </w:r>
      <w:r w:rsidRPr="00C84539">
        <w:rPr>
          <w:rFonts w:asciiTheme="minorHAnsi" w:eastAsia="Calibri" w:hAnsiTheme="minorHAnsi"/>
          <w:color w:val="00000A"/>
          <w:sz w:val="22"/>
          <w:lang w:val="ro-RO"/>
        </w:rPr>
        <w:tab/>
      </w:r>
      <w:r w:rsidRPr="00C84539">
        <w:rPr>
          <w:rFonts w:asciiTheme="minorHAnsi" w:eastAsia="Calibri" w:hAnsiTheme="minorHAnsi"/>
          <w:b/>
          <w:bCs/>
          <w:color w:val="00000A"/>
          <w:sz w:val="22"/>
          <w:u w:val="single"/>
          <w:lang w:val="ro-RO"/>
        </w:rPr>
        <w:t>ELECTROSECURITATE</w:t>
      </w:r>
    </w:p>
    <w:p w:rsidR="00C84539" w:rsidRPr="00C84539" w:rsidRDefault="00C84539" w:rsidP="00C84539">
      <w:pPr>
        <w:autoSpaceDE w:val="0"/>
        <w:spacing w:after="0" w:line="240" w:lineRule="auto"/>
        <w:rPr>
          <w:rFonts w:asciiTheme="minorHAnsi" w:eastAsia="Calibri" w:hAnsiTheme="minorHAnsi"/>
          <w:b/>
          <w:bCs/>
          <w:color w:val="00000A"/>
          <w:sz w:val="22"/>
          <w:lang w:val="ro-RO"/>
        </w:rPr>
      </w:pPr>
      <w:r w:rsidRPr="00C84539">
        <w:rPr>
          <w:rFonts w:asciiTheme="minorHAnsi" w:eastAsia="Calibri" w:hAnsiTheme="minorHAnsi"/>
          <w:color w:val="00000A"/>
          <w:sz w:val="22"/>
          <w:lang w:val="ro-RO"/>
        </w:rPr>
        <w:t xml:space="preserve">4.6.1 Conectările si deconectările care necesita întreruperea surselor de alimentare cu energie electrica, la tablourile electrice de distribuţie ale </w:t>
      </w:r>
      <w:r w:rsidRPr="00C84539">
        <w:rPr>
          <w:rFonts w:asciiTheme="minorHAnsi" w:eastAsia="Calibri" w:hAnsiTheme="minorHAnsi"/>
          <w:b/>
          <w:bCs/>
          <w:color w:val="00000A"/>
          <w:sz w:val="22"/>
          <w:lang w:val="ro-RO"/>
        </w:rPr>
        <w:t xml:space="preserve">BENEFICIARULUI, </w:t>
      </w:r>
      <w:r w:rsidRPr="00C84539">
        <w:rPr>
          <w:rFonts w:asciiTheme="minorHAnsi" w:eastAsia="Calibri" w:hAnsiTheme="minorHAnsi"/>
          <w:color w:val="00000A"/>
          <w:sz w:val="22"/>
          <w:lang w:val="ro-RO"/>
        </w:rPr>
        <w:t xml:space="preserve">se vor efectua de către persoanele autorizate angajate ale </w:t>
      </w:r>
      <w:r w:rsidRPr="00C84539">
        <w:rPr>
          <w:rFonts w:asciiTheme="minorHAnsi" w:eastAsia="Calibri" w:hAnsiTheme="minorHAnsi"/>
          <w:b/>
          <w:bCs/>
          <w:color w:val="00000A"/>
          <w:sz w:val="22"/>
          <w:lang w:val="ro-RO"/>
        </w:rPr>
        <w:t>BENEFICIARULUI.</w:t>
      </w:r>
    </w:p>
    <w:p w:rsidR="00C84539" w:rsidRPr="00C84539" w:rsidRDefault="00C84539" w:rsidP="00C84539">
      <w:pPr>
        <w:numPr>
          <w:ilvl w:val="0"/>
          <w:numId w:val="16"/>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Conectările si deconectările care necesita întreruperea surselor de alimentare cu energie electrica, la tablourile electrice de distribuţie ale </w:t>
      </w:r>
      <w:r w:rsidRPr="00C84539">
        <w:rPr>
          <w:rFonts w:asciiTheme="minorHAnsi" w:eastAsia="Calibri" w:hAnsiTheme="minorHAnsi"/>
          <w:b/>
          <w:bCs/>
          <w:color w:val="00000A"/>
          <w:sz w:val="22"/>
          <w:lang w:val="ro-RO"/>
        </w:rPr>
        <w:t xml:space="preserve">PRESTATORULUI, </w:t>
      </w:r>
      <w:r w:rsidRPr="00C84539">
        <w:rPr>
          <w:rFonts w:asciiTheme="minorHAnsi" w:eastAsia="Calibri" w:hAnsiTheme="minorHAnsi"/>
          <w:color w:val="00000A"/>
          <w:sz w:val="22"/>
          <w:lang w:val="ro-RO"/>
        </w:rPr>
        <w:t xml:space="preserve">se vor efectua de către persoanele autorizate, angajate ale </w:t>
      </w:r>
      <w:r w:rsidRPr="00C84539">
        <w:rPr>
          <w:rFonts w:asciiTheme="minorHAnsi" w:eastAsia="Calibri" w:hAnsiTheme="minorHAnsi"/>
          <w:b/>
          <w:bCs/>
          <w:color w:val="00000A"/>
          <w:sz w:val="22"/>
          <w:lang w:val="ro-RO"/>
        </w:rPr>
        <w:t>PRESTATORULUI.</w:t>
      </w:r>
    </w:p>
    <w:p w:rsidR="00C84539" w:rsidRPr="00C84539" w:rsidRDefault="00C84539" w:rsidP="00C84539">
      <w:pPr>
        <w:numPr>
          <w:ilvl w:val="0"/>
          <w:numId w:val="16"/>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In cazul in care </w:t>
      </w:r>
      <w:r w:rsidRPr="00C84539">
        <w:rPr>
          <w:rFonts w:asciiTheme="minorHAnsi" w:eastAsia="Calibri" w:hAnsiTheme="minorHAnsi"/>
          <w:b/>
          <w:bCs/>
          <w:color w:val="00000A"/>
          <w:sz w:val="22"/>
          <w:lang w:val="ro-RO"/>
        </w:rPr>
        <w:t xml:space="preserve">PRESTATORUL </w:t>
      </w:r>
      <w:r w:rsidRPr="00C84539">
        <w:rPr>
          <w:rFonts w:asciiTheme="minorHAnsi" w:eastAsia="Calibri" w:hAnsiTheme="minorHAnsi"/>
          <w:color w:val="00000A"/>
          <w:sz w:val="22"/>
          <w:lang w:val="ro-RO"/>
        </w:rPr>
        <w:t xml:space="preserve">va executa </w:t>
      </w:r>
      <w:proofErr w:type="spellStart"/>
      <w:r w:rsidRPr="00C84539">
        <w:rPr>
          <w:rFonts w:asciiTheme="minorHAnsi" w:eastAsia="Calibri" w:hAnsiTheme="minorHAnsi"/>
          <w:color w:val="00000A"/>
          <w:sz w:val="22"/>
          <w:lang w:val="ro-RO"/>
        </w:rPr>
        <w:t>săpaturi</w:t>
      </w:r>
      <w:proofErr w:type="spellEnd"/>
      <w:r w:rsidRPr="00C84539">
        <w:rPr>
          <w:rFonts w:asciiTheme="minorHAnsi" w:eastAsia="Calibri" w:hAnsiTheme="minorHAnsi"/>
          <w:color w:val="00000A"/>
          <w:sz w:val="22"/>
          <w:lang w:val="ro-RO"/>
        </w:rPr>
        <w:t xml:space="preserve"> in zona de lucru, va efectua sondaje pentru stabilirea exacta a traseelor utilităţilor din zona.</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4.6.4. </w:t>
      </w:r>
      <w:r w:rsidRPr="00C84539">
        <w:rPr>
          <w:rFonts w:asciiTheme="minorHAnsi" w:eastAsia="Calibri" w:hAnsiTheme="minorHAnsi"/>
          <w:b/>
          <w:bCs/>
          <w:color w:val="00000A"/>
          <w:sz w:val="22"/>
          <w:lang w:val="ro-RO"/>
        </w:rPr>
        <w:t xml:space="preserve">PRESTATORUL </w:t>
      </w:r>
      <w:r w:rsidRPr="00C84539">
        <w:rPr>
          <w:rFonts w:asciiTheme="minorHAnsi" w:eastAsia="Calibri" w:hAnsiTheme="minorHAnsi"/>
          <w:color w:val="00000A"/>
          <w:sz w:val="22"/>
          <w:lang w:val="ro-RO"/>
        </w:rPr>
        <w:t xml:space="preserve">va verifica periodic si întreţine corespunzător instalaţia de distribuţie a energiei electrice din dotarea şantierului pe care </w:t>
      </w:r>
      <w:proofErr w:type="spellStart"/>
      <w:r w:rsidRPr="00C84539">
        <w:rPr>
          <w:rFonts w:asciiTheme="minorHAnsi" w:eastAsia="Calibri" w:hAnsiTheme="minorHAnsi"/>
          <w:color w:val="00000A"/>
          <w:sz w:val="22"/>
          <w:lang w:val="ro-RO"/>
        </w:rPr>
        <w:t>il</w:t>
      </w:r>
      <w:proofErr w:type="spellEnd"/>
      <w:r w:rsidRPr="00C84539">
        <w:rPr>
          <w:rFonts w:asciiTheme="minorHAnsi" w:eastAsia="Calibri" w:hAnsiTheme="minorHAnsi"/>
          <w:color w:val="00000A"/>
          <w:sz w:val="22"/>
          <w:lang w:val="ro-RO"/>
        </w:rPr>
        <w:t xml:space="preserve"> conduce.</w:t>
      </w:r>
    </w:p>
    <w:p w:rsidR="00C84539" w:rsidRPr="00C84539" w:rsidRDefault="00C84539" w:rsidP="00C84539">
      <w:pPr>
        <w:autoSpaceDE w:val="0"/>
        <w:spacing w:after="0" w:line="240" w:lineRule="auto"/>
        <w:rPr>
          <w:rFonts w:asciiTheme="minorHAnsi" w:eastAsia="Calibri" w:hAnsiTheme="minorHAnsi"/>
          <w:color w:val="00000A"/>
          <w:sz w:val="22"/>
          <w:lang w:val="it-IT"/>
        </w:rPr>
      </w:pPr>
    </w:p>
    <w:p w:rsidR="00C84539" w:rsidRPr="00C84539" w:rsidRDefault="00C84539" w:rsidP="00C84539">
      <w:pPr>
        <w:autoSpaceDE w:val="0"/>
        <w:spacing w:after="0" w:line="240" w:lineRule="auto"/>
        <w:rPr>
          <w:rFonts w:asciiTheme="minorHAnsi" w:eastAsia="Calibri" w:hAnsiTheme="minorHAnsi"/>
          <w:color w:val="00000A"/>
          <w:sz w:val="22"/>
          <w:lang w:val="it-IT"/>
        </w:rPr>
      </w:pPr>
    </w:p>
    <w:p w:rsidR="00C84539" w:rsidRPr="00C84539" w:rsidRDefault="00C84539" w:rsidP="00C84539">
      <w:pPr>
        <w:autoSpaceDE w:val="0"/>
        <w:spacing w:after="0" w:line="240" w:lineRule="auto"/>
        <w:rPr>
          <w:rFonts w:asciiTheme="minorHAnsi" w:eastAsia="Calibri" w:hAnsiTheme="minorHAnsi"/>
          <w:color w:val="00000A"/>
          <w:sz w:val="22"/>
          <w:lang w:val="it-IT"/>
        </w:rPr>
      </w:pPr>
    </w:p>
    <w:p w:rsidR="00C84539" w:rsidRPr="00C84539" w:rsidRDefault="00C84539" w:rsidP="00C84539">
      <w:pPr>
        <w:autoSpaceDE w:val="0"/>
        <w:spacing w:after="0" w:line="240" w:lineRule="auto"/>
        <w:rPr>
          <w:rFonts w:asciiTheme="minorHAnsi" w:eastAsia="Calibri" w:hAnsiTheme="minorHAnsi"/>
          <w:color w:val="00000A"/>
          <w:sz w:val="22"/>
          <w:lang w:val="it-IT"/>
        </w:rPr>
      </w:pPr>
    </w:p>
    <w:p w:rsidR="00C84539" w:rsidRPr="00C84539" w:rsidRDefault="00C84539" w:rsidP="00C84539">
      <w:pPr>
        <w:autoSpaceDE w:val="0"/>
        <w:spacing w:after="0" w:line="240" w:lineRule="auto"/>
        <w:rPr>
          <w:rFonts w:asciiTheme="minorHAnsi" w:eastAsia="Calibri" w:hAnsiTheme="minorHAnsi"/>
          <w:b/>
          <w:bCs/>
          <w:color w:val="00000A"/>
          <w:sz w:val="22"/>
          <w:u w:val="single"/>
          <w:lang w:val="ro-RO"/>
        </w:rPr>
      </w:pPr>
      <w:r w:rsidRPr="00C84539">
        <w:rPr>
          <w:rFonts w:asciiTheme="minorHAnsi" w:eastAsia="Calibri" w:hAnsiTheme="minorHAnsi"/>
          <w:color w:val="00000A"/>
          <w:sz w:val="22"/>
          <w:lang w:val="ro-RO"/>
        </w:rPr>
        <w:t>4.7.</w:t>
      </w:r>
      <w:r w:rsidRPr="00C84539">
        <w:rPr>
          <w:rFonts w:asciiTheme="minorHAnsi" w:eastAsia="Calibri" w:hAnsiTheme="minorHAnsi"/>
          <w:color w:val="00000A"/>
          <w:sz w:val="22"/>
          <w:lang w:val="ro-RO"/>
        </w:rPr>
        <w:tab/>
      </w:r>
      <w:r w:rsidRPr="00C84539">
        <w:rPr>
          <w:rFonts w:asciiTheme="minorHAnsi" w:eastAsia="Calibri" w:hAnsiTheme="minorHAnsi"/>
          <w:b/>
          <w:bCs/>
          <w:color w:val="00000A"/>
          <w:sz w:val="22"/>
          <w:u w:val="single"/>
          <w:lang w:val="ro-RO"/>
        </w:rPr>
        <w:t>INSTRUIREA LUCRATORILOR</w:t>
      </w:r>
    </w:p>
    <w:p w:rsidR="00C84539" w:rsidRPr="00C84539" w:rsidRDefault="00C84539" w:rsidP="00C84539">
      <w:pPr>
        <w:numPr>
          <w:ilvl w:val="0"/>
          <w:numId w:val="17"/>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b/>
          <w:bCs/>
          <w:color w:val="00000A"/>
          <w:sz w:val="22"/>
          <w:lang w:val="ro-RO"/>
        </w:rPr>
        <w:t xml:space="preserve">PRESTATORUL </w:t>
      </w:r>
      <w:r w:rsidRPr="00C84539">
        <w:rPr>
          <w:rFonts w:asciiTheme="minorHAnsi" w:eastAsia="Calibri" w:hAnsiTheme="minorHAnsi"/>
          <w:color w:val="00000A"/>
          <w:sz w:val="22"/>
          <w:lang w:val="ro-RO"/>
        </w:rPr>
        <w:t xml:space="preserve">are responsabilitatea de a instrui personalul propriu care va realiza lucrările contractate pe amplasamentele predate de către </w:t>
      </w:r>
      <w:r w:rsidRPr="00C84539">
        <w:rPr>
          <w:rFonts w:asciiTheme="minorHAnsi" w:eastAsia="Calibri" w:hAnsiTheme="minorHAnsi"/>
          <w:b/>
          <w:bCs/>
          <w:color w:val="00000A"/>
          <w:sz w:val="22"/>
          <w:lang w:val="ro-RO"/>
        </w:rPr>
        <w:t xml:space="preserve">BENEFICIAR, </w:t>
      </w:r>
      <w:r w:rsidRPr="00C84539">
        <w:rPr>
          <w:rFonts w:asciiTheme="minorHAnsi" w:eastAsia="Calibri" w:hAnsiTheme="minorHAnsi"/>
          <w:color w:val="00000A"/>
          <w:sz w:val="22"/>
          <w:lang w:val="ro-RO"/>
        </w:rPr>
        <w:t xml:space="preserve">in conformitate cu prevederile Legii nr.319/2006 cu privire la asigurarea securităţii si </w:t>
      </w:r>
      <w:proofErr w:type="spellStart"/>
      <w:r w:rsidRPr="00C84539">
        <w:rPr>
          <w:rFonts w:asciiTheme="minorHAnsi" w:eastAsia="Calibri" w:hAnsiTheme="minorHAnsi"/>
          <w:color w:val="00000A"/>
          <w:sz w:val="22"/>
          <w:lang w:val="ro-RO"/>
        </w:rPr>
        <w:t>sanatatii</w:t>
      </w:r>
      <w:proofErr w:type="spellEnd"/>
      <w:r w:rsidRPr="00C84539">
        <w:rPr>
          <w:rFonts w:asciiTheme="minorHAnsi" w:eastAsia="Calibri" w:hAnsiTheme="minorHAnsi"/>
          <w:color w:val="00000A"/>
          <w:sz w:val="22"/>
          <w:lang w:val="ro-RO"/>
        </w:rPr>
        <w:t xml:space="preserve"> in munca si a Legii nr.307/2006 privind prevenirea si stingerea incendiilor.</w:t>
      </w:r>
    </w:p>
    <w:p w:rsidR="00C84539" w:rsidRPr="00C84539" w:rsidRDefault="00C84539" w:rsidP="00C84539">
      <w:pPr>
        <w:numPr>
          <w:ilvl w:val="0"/>
          <w:numId w:val="17"/>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b/>
          <w:bCs/>
          <w:color w:val="00000A"/>
          <w:sz w:val="22"/>
          <w:lang w:val="ro-RO"/>
        </w:rPr>
        <w:t xml:space="preserve">PRESTATORUL </w:t>
      </w:r>
      <w:r w:rsidRPr="00C84539">
        <w:rPr>
          <w:rFonts w:asciiTheme="minorHAnsi" w:eastAsia="Calibri" w:hAnsiTheme="minorHAnsi"/>
          <w:color w:val="00000A"/>
          <w:sz w:val="22"/>
          <w:lang w:val="ro-RO"/>
        </w:rPr>
        <w:t>are obligaţia de a instrui conducătorii auto si de utilaje proprii asupra respectării codului rutier pe drumurile publice, cu privire la accesul in şantier, respectarea restricţiilor de viteza in şantier, modul de organizare a activităţii de paza si cea de prevenire a incendiilor.</w:t>
      </w:r>
    </w:p>
    <w:p w:rsidR="00C84539" w:rsidRPr="00C84539" w:rsidRDefault="00C84539" w:rsidP="00C84539">
      <w:pPr>
        <w:numPr>
          <w:ilvl w:val="0"/>
          <w:numId w:val="18"/>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b/>
          <w:bCs/>
          <w:color w:val="00000A"/>
          <w:sz w:val="22"/>
          <w:lang w:val="ro-RO"/>
        </w:rPr>
        <w:t xml:space="preserve">BENEFICIARUL </w:t>
      </w:r>
      <w:r w:rsidRPr="00C84539">
        <w:rPr>
          <w:rFonts w:asciiTheme="minorHAnsi" w:eastAsia="Calibri" w:hAnsiTheme="minorHAnsi"/>
          <w:color w:val="00000A"/>
          <w:sz w:val="22"/>
          <w:lang w:val="ro-RO"/>
        </w:rPr>
        <w:t xml:space="preserve">va prelucra </w:t>
      </w:r>
      <w:proofErr w:type="spellStart"/>
      <w:r w:rsidRPr="00C84539">
        <w:rPr>
          <w:rFonts w:asciiTheme="minorHAnsi" w:eastAsia="Calibri" w:hAnsiTheme="minorHAnsi"/>
          <w:color w:val="00000A"/>
          <w:sz w:val="22"/>
          <w:lang w:val="ro-RO"/>
        </w:rPr>
        <w:t>inainte</w:t>
      </w:r>
      <w:proofErr w:type="spellEnd"/>
      <w:r w:rsidRPr="00C84539">
        <w:rPr>
          <w:rFonts w:asciiTheme="minorHAnsi" w:eastAsia="Calibri" w:hAnsiTheme="minorHAnsi"/>
          <w:color w:val="00000A"/>
          <w:sz w:val="22"/>
          <w:lang w:val="ro-RO"/>
        </w:rPr>
        <w:t xml:space="preserve"> de </w:t>
      </w:r>
      <w:proofErr w:type="spellStart"/>
      <w:r w:rsidRPr="00C84539">
        <w:rPr>
          <w:rFonts w:asciiTheme="minorHAnsi" w:eastAsia="Calibri" w:hAnsiTheme="minorHAnsi"/>
          <w:color w:val="00000A"/>
          <w:sz w:val="22"/>
          <w:lang w:val="ro-RO"/>
        </w:rPr>
        <w:t>inceperea</w:t>
      </w:r>
      <w:proofErr w:type="spellEnd"/>
      <w:r w:rsidRPr="00C84539">
        <w:rPr>
          <w:rFonts w:asciiTheme="minorHAnsi" w:eastAsia="Calibri" w:hAnsiTheme="minorHAnsi"/>
          <w:color w:val="00000A"/>
          <w:sz w:val="22"/>
          <w:lang w:val="ro-RO"/>
        </w:rPr>
        <w:t xml:space="preserve"> de </w:t>
      </w:r>
      <w:proofErr w:type="spellStart"/>
      <w:r w:rsidRPr="00C84539">
        <w:rPr>
          <w:rFonts w:asciiTheme="minorHAnsi" w:eastAsia="Calibri" w:hAnsiTheme="minorHAnsi"/>
          <w:color w:val="00000A"/>
          <w:sz w:val="22"/>
          <w:lang w:val="ro-RO"/>
        </w:rPr>
        <w:t>prestari</w:t>
      </w:r>
      <w:proofErr w:type="spellEnd"/>
      <w:r w:rsidRPr="00C84539">
        <w:rPr>
          <w:rFonts w:asciiTheme="minorHAnsi" w:eastAsia="Calibri" w:hAnsiTheme="minorHAnsi"/>
          <w:color w:val="00000A"/>
          <w:sz w:val="22"/>
          <w:lang w:val="ro-RO"/>
        </w:rPr>
        <w:t xml:space="preserve"> servicii prevederile prezentei convenţii, cu privire la securitatea si sănătatea in munca si de </w:t>
      </w:r>
      <w:proofErr w:type="spellStart"/>
      <w:r w:rsidRPr="00C84539">
        <w:rPr>
          <w:rFonts w:asciiTheme="minorHAnsi" w:eastAsia="Calibri" w:hAnsiTheme="minorHAnsi"/>
          <w:color w:val="00000A"/>
          <w:sz w:val="22"/>
          <w:lang w:val="ro-RO"/>
        </w:rPr>
        <w:t>aparare</w:t>
      </w:r>
      <w:proofErr w:type="spellEnd"/>
      <w:r w:rsidRPr="00C84539">
        <w:rPr>
          <w:rFonts w:asciiTheme="minorHAnsi" w:eastAsia="Calibri" w:hAnsiTheme="minorHAnsi"/>
          <w:color w:val="00000A"/>
          <w:sz w:val="22"/>
          <w:lang w:val="ro-RO"/>
        </w:rPr>
        <w:t xml:space="preserve"> </w:t>
      </w:r>
      <w:proofErr w:type="spellStart"/>
      <w:r w:rsidRPr="00C84539">
        <w:rPr>
          <w:rFonts w:asciiTheme="minorHAnsi" w:eastAsia="Calibri" w:hAnsiTheme="minorHAnsi"/>
          <w:color w:val="00000A"/>
          <w:sz w:val="22"/>
          <w:lang w:val="ro-RO"/>
        </w:rPr>
        <w:t>impotriva</w:t>
      </w:r>
      <w:proofErr w:type="spellEnd"/>
      <w:r w:rsidRPr="00C84539">
        <w:rPr>
          <w:rFonts w:asciiTheme="minorHAnsi" w:eastAsia="Calibri" w:hAnsiTheme="minorHAnsi"/>
          <w:color w:val="00000A"/>
          <w:sz w:val="22"/>
          <w:lang w:val="ro-RO"/>
        </w:rPr>
        <w:t xml:space="preserve"> incendiilor cu </w:t>
      </w:r>
      <w:proofErr w:type="spellStart"/>
      <w:r w:rsidRPr="00C84539">
        <w:rPr>
          <w:rFonts w:asciiTheme="minorHAnsi" w:eastAsia="Calibri" w:hAnsiTheme="minorHAnsi"/>
          <w:color w:val="00000A"/>
          <w:sz w:val="22"/>
          <w:lang w:val="ro-RO"/>
        </w:rPr>
        <w:t>intreg</w:t>
      </w:r>
      <w:proofErr w:type="spellEnd"/>
      <w:r w:rsidRPr="00C84539">
        <w:rPr>
          <w:rFonts w:asciiTheme="minorHAnsi" w:eastAsia="Calibri" w:hAnsiTheme="minorHAnsi"/>
          <w:color w:val="00000A"/>
          <w:sz w:val="22"/>
          <w:lang w:val="ro-RO"/>
        </w:rPr>
        <w:t xml:space="preserve"> personalul angajat al prestatorului care va fi folosit.</w:t>
      </w:r>
    </w:p>
    <w:p w:rsidR="00C84539" w:rsidRPr="00C84539" w:rsidRDefault="00C84539" w:rsidP="00C84539">
      <w:pPr>
        <w:numPr>
          <w:ilvl w:val="0"/>
          <w:numId w:val="18"/>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Instruirea va fi consemnata sub semnătura intr-o fisa de instruire colectiva corespunzător anexei nr.12 la Normele metodologice de aplicare a Legii nr.319/2006.</w:t>
      </w:r>
    </w:p>
    <w:p w:rsidR="00C84539" w:rsidRPr="00C84539" w:rsidRDefault="00C84539" w:rsidP="00C84539">
      <w:pPr>
        <w:numPr>
          <w:ilvl w:val="0"/>
          <w:numId w:val="18"/>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Acesta instruire nu scuteşte </w:t>
      </w:r>
      <w:r w:rsidRPr="00C84539">
        <w:rPr>
          <w:rFonts w:asciiTheme="minorHAnsi" w:eastAsia="Calibri" w:hAnsiTheme="minorHAnsi"/>
          <w:b/>
          <w:bCs/>
          <w:color w:val="00000A"/>
          <w:sz w:val="22"/>
          <w:lang w:val="ro-RO"/>
        </w:rPr>
        <w:t xml:space="preserve">PRESTATORUL </w:t>
      </w:r>
      <w:r w:rsidRPr="00C84539">
        <w:rPr>
          <w:rFonts w:asciiTheme="minorHAnsi" w:eastAsia="Calibri" w:hAnsiTheme="minorHAnsi"/>
          <w:color w:val="00000A"/>
          <w:sz w:val="22"/>
          <w:lang w:val="ro-RO"/>
        </w:rPr>
        <w:t>de a efectua, pe linie de SSM si PŞI, instruirea introductiv-generala, instruirea la locul de munca- la angajare, precum si instruirea periodica pentru personalul propriu, conform reglementarilor in vigoare.</w:t>
      </w:r>
    </w:p>
    <w:p w:rsidR="00C84539" w:rsidRPr="00C84539" w:rsidRDefault="00C84539" w:rsidP="00C84539">
      <w:pPr>
        <w:numPr>
          <w:ilvl w:val="0"/>
          <w:numId w:val="18"/>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Fisele de instruire individuala privind securitatea si sănătatea in munca, fisele de instruire individuala in domeniul situaţiilor de urgenta, se vor păstra la </w:t>
      </w:r>
      <w:proofErr w:type="spellStart"/>
      <w:r w:rsidRPr="00C84539">
        <w:rPr>
          <w:rFonts w:asciiTheme="minorHAnsi" w:eastAsia="Calibri" w:hAnsiTheme="minorHAnsi"/>
          <w:color w:val="00000A"/>
          <w:sz w:val="22"/>
          <w:lang w:val="ro-RO"/>
        </w:rPr>
        <w:t>sefiil</w:t>
      </w:r>
      <w:proofErr w:type="spellEnd"/>
      <w:r w:rsidRPr="00C84539">
        <w:rPr>
          <w:rFonts w:asciiTheme="minorHAnsi" w:eastAsia="Calibri" w:hAnsiTheme="minorHAnsi"/>
          <w:color w:val="00000A"/>
          <w:sz w:val="22"/>
          <w:lang w:val="ro-RO"/>
        </w:rPr>
        <w:t xml:space="preserve"> punctului de lucru din partea </w:t>
      </w:r>
      <w:r w:rsidRPr="00C84539">
        <w:rPr>
          <w:rFonts w:asciiTheme="minorHAnsi" w:eastAsia="Calibri" w:hAnsiTheme="minorHAnsi"/>
          <w:b/>
          <w:bCs/>
          <w:color w:val="00000A"/>
          <w:sz w:val="22"/>
          <w:lang w:val="ro-RO"/>
        </w:rPr>
        <w:t xml:space="preserve">PRESTATORULUI </w:t>
      </w:r>
      <w:r w:rsidRPr="00C84539">
        <w:rPr>
          <w:rFonts w:asciiTheme="minorHAnsi" w:eastAsia="Calibri" w:hAnsiTheme="minorHAnsi"/>
          <w:color w:val="00000A"/>
          <w:sz w:val="22"/>
          <w:lang w:val="ro-RO"/>
        </w:rPr>
        <w:t xml:space="preserve">desemnat prin decizie de </w:t>
      </w:r>
      <w:proofErr w:type="spellStart"/>
      <w:r w:rsidRPr="00C84539">
        <w:rPr>
          <w:rFonts w:asciiTheme="minorHAnsi" w:eastAsia="Calibri" w:hAnsiTheme="minorHAnsi"/>
          <w:color w:val="00000A"/>
          <w:sz w:val="22"/>
          <w:lang w:val="ro-RO"/>
        </w:rPr>
        <w:t>catre</w:t>
      </w:r>
      <w:proofErr w:type="spellEnd"/>
      <w:r w:rsidRPr="00C84539">
        <w:rPr>
          <w:rFonts w:asciiTheme="minorHAnsi" w:eastAsia="Calibri" w:hAnsiTheme="minorHAnsi"/>
          <w:color w:val="00000A"/>
          <w:sz w:val="22"/>
          <w:lang w:val="ro-RO"/>
        </w:rPr>
        <w:t xml:space="preserve"> acesta.</w:t>
      </w:r>
    </w:p>
    <w:p w:rsidR="00C84539" w:rsidRPr="00C84539" w:rsidRDefault="00C84539" w:rsidP="00C84539">
      <w:pPr>
        <w:numPr>
          <w:ilvl w:val="0"/>
          <w:numId w:val="18"/>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Accesul personalului </w:t>
      </w:r>
      <w:r w:rsidRPr="00C84539">
        <w:rPr>
          <w:rFonts w:asciiTheme="minorHAnsi" w:eastAsia="Calibri" w:hAnsiTheme="minorHAnsi"/>
          <w:b/>
          <w:color w:val="00000A"/>
          <w:sz w:val="22"/>
          <w:lang w:val="ro-RO"/>
        </w:rPr>
        <w:t xml:space="preserve">PRESTATORULUI </w:t>
      </w:r>
      <w:r w:rsidRPr="00C84539">
        <w:rPr>
          <w:rFonts w:asciiTheme="minorHAnsi" w:eastAsia="Calibri" w:hAnsiTheme="minorHAnsi"/>
          <w:color w:val="00000A"/>
          <w:sz w:val="22"/>
          <w:lang w:val="ro-RO"/>
        </w:rPr>
        <w:t xml:space="preserve">in incinta punctelor de lucru este permisa numai pentru </w:t>
      </w:r>
      <w:proofErr w:type="spellStart"/>
      <w:r w:rsidRPr="00C84539">
        <w:rPr>
          <w:rFonts w:asciiTheme="minorHAnsi" w:eastAsia="Calibri" w:hAnsiTheme="minorHAnsi"/>
          <w:color w:val="00000A"/>
          <w:sz w:val="22"/>
          <w:lang w:val="ro-RO"/>
        </w:rPr>
        <w:t>lucratorii</w:t>
      </w:r>
      <w:proofErr w:type="spellEnd"/>
      <w:r w:rsidRPr="00C84539">
        <w:rPr>
          <w:rFonts w:asciiTheme="minorHAnsi" w:eastAsia="Calibri" w:hAnsiTheme="minorHAnsi"/>
          <w:color w:val="00000A"/>
          <w:sz w:val="22"/>
          <w:lang w:val="ro-RO"/>
        </w:rPr>
        <w:t xml:space="preserve"> care au efectuat instruirea de SSM si PSI conform </w:t>
      </w:r>
      <w:proofErr w:type="spellStart"/>
      <w:r w:rsidRPr="00C84539">
        <w:rPr>
          <w:rFonts w:asciiTheme="minorHAnsi" w:eastAsia="Calibri" w:hAnsiTheme="minorHAnsi"/>
          <w:color w:val="00000A"/>
          <w:sz w:val="22"/>
          <w:lang w:val="ro-RO"/>
        </w:rPr>
        <w:t>legislatiei</w:t>
      </w:r>
      <w:proofErr w:type="spellEnd"/>
      <w:r w:rsidRPr="00C84539">
        <w:rPr>
          <w:rFonts w:asciiTheme="minorHAnsi" w:eastAsia="Calibri" w:hAnsiTheme="minorHAnsi"/>
          <w:color w:val="00000A"/>
          <w:sz w:val="22"/>
          <w:lang w:val="ro-RO"/>
        </w:rPr>
        <w:t xml:space="preserve"> in vigoare.</w:t>
      </w:r>
    </w:p>
    <w:p w:rsidR="00C84539" w:rsidRPr="00C84539" w:rsidRDefault="00C84539" w:rsidP="00C84539">
      <w:pPr>
        <w:autoSpaceDE w:val="0"/>
        <w:spacing w:after="0" w:line="240" w:lineRule="auto"/>
        <w:rPr>
          <w:rFonts w:asciiTheme="minorHAnsi" w:eastAsia="Calibri" w:hAnsiTheme="minorHAnsi"/>
          <w:b/>
          <w:bCs/>
          <w:color w:val="00000A"/>
          <w:sz w:val="22"/>
          <w:lang w:val="ro-RO"/>
        </w:rPr>
      </w:pPr>
    </w:p>
    <w:p w:rsidR="00C84539" w:rsidRPr="00C84539" w:rsidRDefault="00C84539" w:rsidP="00C84539">
      <w:pPr>
        <w:autoSpaceDE w:val="0"/>
        <w:spacing w:after="0" w:line="240" w:lineRule="auto"/>
        <w:rPr>
          <w:rFonts w:asciiTheme="minorHAnsi" w:eastAsia="Calibri" w:hAnsiTheme="minorHAnsi"/>
          <w:b/>
          <w:bCs/>
          <w:color w:val="00000A"/>
          <w:sz w:val="22"/>
          <w:u w:val="single"/>
          <w:lang w:val="ro-RO"/>
        </w:rPr>
      </w:pPr>
      <w:r w:rsidRPr="00C84539">
        <w:rPr>
          <w:rFonts w:asciiTheme="minorHAnsi" w:eastAsia="Calibri" w:hAnsiTheme="minorHAnsi"/>
          <w:bCs/>
          <w:color w:val="00000A"/>
          <w:sz w:val="22"/>
          <w:lang w:val="ro-RO"/>
        </w:rPr>
        <w:t>4.8.</w:t>
      </w:r>
      <w:r w:rsidRPr="00C84539">
        <w:rPr>
          <w:rFonts w:asciiTheme="minorHAnsi" w:eastAsia="Calibri" w:hAnsiTheme="minorHAnsi"/>
          <w:b/>
          <w:bCs/>
          <w:color w:val="00000A"/>
          <w:sz w:val="22"/>
          <w:lang w:val="ro-RO"/>
        </w:rPr>
        <w:tab/>
      </w:r>
      <w:r w:rsidRPr="00C84539">
        <w:rPr>
          <w:rFonts w:asciiTheme="minorHAnsi" w:eastAsia="Calibri" w:hAnsiTheme="minorHAnsi"/>
          <w:b/>
          <w:bCs/>
          <w:color w:val="00000A"/>
          <w:sz w:val="22"/>
          <w:u w:val="single"/>
          <w:lang w:val="ro-RO"/>
        </w:rPr>
        <w:t>COMUNICAREA, CERCETAREA. RAPORTAREA SI ÎNREGISTRAREA</w:t>
      </w:r>
      <w:r w:rsidRPr="00C84539">
        <w:rPr>
          <w:rFonts w:asciiTheme="minorHAnsi" w:eastAsia="Calibri" w:hAnsiTheme="minorHAnsi"/>
          <w:b/>
          <w:bCs/>
          <w:color w:val="00000A"/>
          <w:sz w:val="22"/>
          <w:lang w:val="ro-RO"/>
        </w:rPr>
        <w:t xml:space="preserve"> </w:t>
      </w:r>
      <w:r w:rsidRPr="00C84539">
        <w:rPr>
          <w:rFonts w:asciiTheme="minorHAnsi" w:eastAsia="Calibri" w:hAnsiTheme="minorHAnsi"/>
          <w:b/>
          <w:bCs/>
          <w:color w:val="00000A"/>
          <w:sz w:val="22"/>
          <w:u w:val="single"/>
          <w:lang w:val="ro-RO"/>
        </w:rPr>
        <w:t>EVENIMENTELOR</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4.8.1. In condiţiile producerii unor evenimente (accidente/incidente) de munca, părţile au obligaţia de a anunţa imediat inspectoratul teritorial de munca despre producerea accidentului, de a nu modifica starea de fapt si împrejurările care au condus la producerea accidentului (cu excepţia cazurilor când menţinerea acestora ar conduce la alte accidente, care ar periclita </w:t>
      </w:r>
      <w:proofErr w:type="spellStart"/>
      <w:r w:rsidRPr="00C84539">
        <w:rPr>
          <w:rFonts w:asciiTheme="minorHAnsi" w:eastAsia="Calibri" w:hAnsiTheme="minorHAnsi"/>
          <w:color w:val="00000A"/>
          <w:sz w:val="22"/>
          <w:lang w:val="ro-RO"/>
        </w:rPr>
        <w:t>viata</w:t>
      </w:r>
      <w:proofErr w:type="spellEnd"/>
      <w:r w:rsidRPr="00C84539">
        <w:rPr>
          <w:rFonts w:asciiTheme="minorHAnsi" w:eastAsia="Calibri" w:hAnsiTheme="minorHAnsi"/>
          <w:color w:val="00000A"/>
          <w:sz w:val="22"/>
          <w:lang w:val="ro-RO"/>
        </w:rPr>
        <w:t xml:space="preserve"> accidentaţilor sau securitatea unităţii).</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4.8.2.Părţile au obligaţia sa se informeze reciproc in cazul apariţiei unor situaţii cu pericol iminent de producere a accidentelor tehnice si/sau umane sau a unor evenimente PSI, care ar putea afecta </w:t>
      </w:r>
      <w:proofErr w:type="spellStart"/>
      <w:r w:rsidRPr="00C84539">
        <w:rPr>
          <w:rFonts w:asciiTheme="minorHAnsi" w:eastAsia="Calibri" w:hAnsiTheme="minorHAnsi"/>
          <w:color w:val="00000A"/>
          <w:sz w:val="22"/>
          <w:lang w:val="ro-RO"/>
        </w:rPr>
        <w:t>lucratorii</w:t>
      </w:r>
      <w:proofErr w:type="spellEnd"/>
      <w:r w:rsidRPr="00C84539">
        <w:rPr>
          <w:rFonts w:asciiTheme="minorHAnsi" w:eastAsia="Calibri" w:hAnsiTheme="minorHAnsi"/>
          <w:color w:val="00000A"/>
          <w:sz w:val="22"/>
          <w:lang w:val="ro-RO"/>
        </w:rPr>
        <w:t xml:space="preserve"> celor doua </w:t>
      </w:r>
      <w:proofErr w:type="spellStart"/>
      <w:r w:rsidRPr="00C84539">
        <w:rPr>
          <w:rFonts w:asciiTheme="minorHAnsi" w:eastAsia="Calibri" w:hAnsiTheme="minorHAnsi"/>
          <w:color w:val="00000A"/>
          <w:sz w:val="22"/>
          <w:lang w:val="ro-RO"/>
        </w:rPr>
        <w:t>parti</w:t>
      </w:r>
      <w:proofErr w:type="spellEnd"/>
      <w:r w:rsidRPr="00C84539">
        <w:rPr>
          <w:rFonts w:asciiTheme="minorHAnsi" w:eastAsia="Calibri" w:hAnsiTheme="minorHAnsi"/>
          <w:color w:val="00000A"/>
          <w:sz w:val="22"/>
          <w:lang w:val="ro-RO"/>
        </w:rPr>
        <w:t>.</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Sunt supuse comunicării:</w:t>
      </w:r>
    </w:p>
    <w:p w:rsidR="00C84539" w:rsidRPr="00C84539" w:rsidRDefault="00C84539" w:rsidP="00C84539">
      <w:pPr>
        <w:numPr>
          <w:ilvl w:val="0"/>
          <w:numId w:val="19"/>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orice eveniment, imediat </w:t>
      </w:r>
      <w:proofErr w:type="spellStart"/>
      <w:r w:rsidRPr="00C84539">
        <w:rPr>
          <w:rFonts w:asciiTheme="minorHAnsi" w:eastAsia="Calibri" w:hAnsiTheme="minorHAnsi"/>
          <w:color w:val="00000A"/>
          <w:sz w:val="22"/>
          <w:lang w:val="es-ES_tradnl"/>
        </w:rPr>
        <w:t>dupa</w:t>
      </w:r>
      <w:proofErr w:type="spellEnd"/>
      <w:r w:rsidRPr="00C84539">
        <w:rPr>
          <w:rFonts w:asciiTheme="minorHAnsi" w:eastAsia="Calibri" w:hAnsiTheme="minorHAnsi"/>
          <w:color w:val="00000A"/>
          <w:sz w:val="22"/>
          <w:lang w:val="es-ES_tradnl"/>
        </w:rPr>
        <w:t xml:space="preserve"> </w:t>
      </w:r>
      <w:r w:rsidRPr="00C84539">
        <w:rPr>
          <w:rFonts w:asciiTheme="minorHAnsi" w:eastAsia="Calibri" w:hAnsiTheme="minorHAnsi"/>
          <w:color w:val="00000A"/>
          <w:sz w:val="22"/>
          <w:lang w:val="ro-RO"/>
        </w:rPr>
        <w:t>declanşare/producere;</w:t>
      </w:r>
    </w:p>
    <w:p w:rsidR="00C84539" w:rsidRPr="00C84539" w:rsidRDefault="00C84539" w:rsidP="00C84539">
      <w:pPr>
        <w:numPr>
          <w:ilvl w:val="0"/>
          <w:numId w:val="19"/>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orice boala profesionala sau caz suspect de boala profesionala.</w:t>
      </w:r>
    </w:p>
    <w:p w:rsidR="00C84539" w:rsidRPr="00C84539" w:rsidRDefault="00C84539" w:rsidP="00C84539">
      <w:pPr>
        <w:numPr>
          <w:ilvl w:val="0"/>
          <w:numId w:val="20"/>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Obligaţia comunicării accidentului sau evenimentului către organele in drept revine </w:t>
      </w:r>
      <w:proofErr w:type="spellStart"/>
      <w:r w:rsidRPr="00C84539">
        <w:rPr>
          <w:rFonts w:asciiTheme="minorHAnsi" w:eastAsia="Calibri" w:hAnsiTheme="minorHAnsi"/>
          <w:color w:val="00000A"/>
          <w:sz w:val="22"/>
          <w:lang w:val="ro-RO"/>
        </w:rPr>
        <w:t>părtii</w:t>
      </w:r>
      <w:proofErr w:type="spellEnd"/>
      <w:r w:rsidRPr="00C84539">
        <w:rPr>
          <w:rFonts w:asciiTheme="minorHAnsi" w:eastAsia="Calibri" w:hAnsiTheme="minorHAnsi"/>
          <w:color w:val="00000A"/>
          <w:sz w:val="22"/>
          <w:lang w:val="ro-RO"/>
        </w:rPr>
        <w:t xml:space="preserve"> căreia ii aparţine </w:t>
      </w:r>
      <w:proofErr w:type="spellStart"/>
      <w:r w:rsidRPr="00C84539">
        <w:rPr>
          <w:rFonts w:asciiTheme="minorHAnsi" w:eastAsia="Calibri" w:hAnsiTheme="minorHAnsi"/>
          <w:color w:val="00000A"/>
          <w:sz w:val="22"/>
          <w:lang w:val="ro-RO"/>
        </w:rPr>
        <w:t>lucratorul</w:t>
      </w:r>
      <w:proofErr w:type="spellEnd"/>
      <w:r w:rsidRPr="00C84539">
        <w:rPr>
          <w:rFonts w:asciiTheme="minorHAnsi" w:eastAsia="Calibri" w:hAnsiTheme="minorHAnsi"/>
          <w:color w:val="00000A"/>
          <w:sz w:val="22"/>
          <w:lang w:val="ro-RO"/>
        </w:rPr>
        <w:t xml:space="preserve"> accidentat. Daunele/pagubele materiale generate de producerea accidentelor sau de manifestarea evenimentelor SSM/ PSI se vor suporta de partea care se face vinovata de producerea lor. Daca printre victimele evenimentului se afla si </w:t>
      </w:r>
      <w:proofErr w:type="spellStart"/>
      <w:r w:rsidRPr="00C84539">
        <w:rPr>
          <w:rFonts w:asciiTheme="minorHAnsi" w:eastAsia="Calibri" w:hAnsiTheme="minorHAnsi"/>
          <w:color w:val="00000A"/>
          <w:sz w:val="22"/>
          <w:lang w:val="ro-RO"/>
        </w:rPr>
        <w:t>lucratori</w:t>
      </w:r>
      <w:proofErr w:type="spellEnd"/>
      <w:r w:rsidRPr="00C84539">
        <w:rPr>
          <w:rFonts w:asciiTheme="minorHAnsi" w:eastAsia="Calibri" w:hAnsiTheme="minorHAnsi"/>
          <w:color w:val="00000A"/>
          <w:sz w:val="22"/>
          <w:lang w:val="ro-RO"/>
        </w:rPr>
        <w:t xml:space="preserve"> ai altor angajatori, evenimentul va fi comunicat si angajatorului acestora, </w:t>
      </w:r>
      <w:r w:rsidRPr="00C84539">
        <w:rPr>
          <w:rFonts w:asciiTheme="minorHAnsi" w:eastAsia="Calibri" w:hAnsiTheme="minorHAnsi"/>
          <w:color w:val="00000A"/>
          <w:sz w:val="22"/>
          <w:lang w:val="it-IT"/>
        </w:rPr>
        <w:t xml:space="preserve">de catre </w:t>
      </w:r>
      <w:r w:rsidRPr="00C84539">
        <w:rPr>
          <w:rFonts w:asciiTheme="minorHAnsi" w:eastAsia="Calibri" w:hAnsiTheme="minorHAnsi"/>
          <w:color w:val="00000A"/>
          <w:sz w:val="22"/>
          <w:lang w:val="ro-RO"/>
        </w:rPr>
        <w:t>angajatorul la care s-a produs evenimentul.</w:t>
      </w:r>
    </w:p>
    <w:p w:rsidR="00C84539" w:rsidRPr="00C84539" w:rsidRDefault="00C84539" w:rsidP="00C84539">
      <w:pPr>
        <w:numPr>
          <w:ilvl w:val="0"/>
          <w:numId w:val="20"/>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Cercetarea accidentelor urmate de incapacitate temporara de munca, invaliditate sau deces si a accidentelor colective se va face in conformitate cu prevederile legale in vigoare, de </w:t>
      </w:r>
      <w:proofErr w:type="spellStart"/>
      <w:r w:rsidRPr="00C84539">
        <w:rPr>
          <w:rFonts w:asciiTheme="minorHAnsi" w:eastAsia="Calibri" w:hAnsiTheme="minorHAnsi"/>
          <w:color w:val="00000A"/>
          <w:sz w:val="22"/>
          <w:lang w:val="ro-RO"/>
        </w:rPr>
        <w:t>catre</w:t>
      </w:r>
      <w:proofErr w:type="spellEnd"/>
      <w:r w:rsidRPr="00C84539">
        <w:rPr>
          <w:rFonts w:asciiTheme="minorHAnsi" w:eastAsia="Calibri" w:hAnsiTheme="minorHAnsi"/>
          <w:color w:val="00000A"/>
          <w:sz w:val="22"/>
          <w:lang w:val="ro-RO"/>
        </w:rPr>
        <w:t xml:space="preserve"> angajatorul la care s-a produs evenimentul.</w:t>
      </w:r>
    </w:p>
    <w:p w:rsidR="00C84539" w:rsidRPr="00C84539" w:rsidRDefault="00C84539" w:rsidP="00C84539">
      <w:pPr>
        <w:numPr>
          <w:ilvl w:val="0"/>
          <w:numId w:val="20"/>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In cazul producerii unui eveniment SSM sau a unui eveniment PSI, care afectează una sau ambele </w:t>
      </w:r>
      <w:proofErr w:type="spellStart"/>
      <w:r w:rsidRPr="00C84539">
        <w:rPr>
          <w:rFonts w:asciiTheme="minorHAnsi" w:eastAsia="Calibri" w:hAnsiTheme="minorHAnsi"/>
          <w:color w:val="00000A"/>
          <w:sz w:val="22"/>
          <w:lang w:val="ro-RO"/>
        </w:rPr>
        <w:t>parti</w:t>
      </w:r>
      <w:proofErr w:type="spellEnd"/>
      <w:r w:rsidRPr="00C84539">
        <w:rPr>
          <w:rFonts w:asciiTheme="minorHAnsi" w:eastAsia="Calibri" w:hAnsiTheme="minorHAnsi"/>
          <w:color w:val="00000A"/>
          <w:sz w:val="22"/>
          <w:lang w:val="ro-RO"/>
        </w:rPr>
        <w:t xml:space="preserve"> ca urmare a unei activităţi sau a unor procese comune, acestea se vor cerceta de </w:t>
      </w:r>
      <w:proofErr w:type="spellStart"/>
      <w:r w:rsidRPr="00C84539">
        <w:rPr>
          <w:rFonts w:asciiTheme="minorHAnsi" w:eastAsia="Calibri" w:hAnsiTheme="minorHAnsi"/>
          <w:color w:val="00000A"/>
          <w:sz w:val="22"/>
          <w:lang w:val="ro-RO"/>
        </w:rPr>
        <w:t>catre</w:t>
      </w:r>
      <w:proofErr w:type="spellEnd"/>
      <w:r w:rsidRPr="00C84539">
        <w:rPr>
          <w:rFonts w:asciiTheme="minorHAnsi" w:eastAsia="Calibri" w:hAnsiTheme="minorHAnsi"/>
          <w:color w:val="00000A"/>
          <w:sz w:val="22"/>
          <w:lang w:val="ro-RO"/>
        </w:rPr>
        <w:t xml:space="preserve"> o comisie comuna, ai cărei reprezentanţi sunt stabiliţi prin dispoziţiile conducerilor pârtilor.</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4.8.6.</w:t>
      </w:r>
      <w:r w:rsidRPr="00C84539">
        <w:rPr>
          <w:rFonts w:asciiTheme="minorHAnsi" w:eastAsia="Calibri" w:hAnsiTheme="minorHAnsi"/>
          <w:color w:val="00000A"/>
          <w:sz w:val="22"/>
          <w:lang w:val="ro-RO"/>
        </w:rPr>
        <w:tab/>
        <w:t xml:space="preserve">In cazul unei divergente intre </w:t>
      </w:r>
      <w:proofErr w:type="spellStart"/>
      <w:r w:rsidRPr="00C84539">
        <w:rPr>
          <w:rFonts w:asciiTheme="minorHAnsi" w:eastAsia="Calibri" w:hAnsiTheme="minorHAnsi"/>
          <w:color w:val="00000A"/>
          <w:sz w:val="22"/>
          <w:lang w:val="ro-RO"/>
        </w:rPr>
        <w:t>parti</w:t>
      </w:r>
      <w:proofErr w:type="spellEnd"/>
      <w:r w:rsidRPr="00C84539">
        <w:rPr>
          <w:rFonts w:asciiTheme="minorHAnsi" w:eastAsia="Calibri" w:hAnsiTheme="minorHAnsi"/>
          <w:color w:val="00000A"/>
          <w:sz w:val="22"/>
          <w:lang w:val="ro-RO"/>
        </w:rPr>
        <w:t xml:space="preserve"> cu privire la cercetarea, înregistrarea si raportarea statistica a</w:t>
      </w:r>
      <w:r w:rsidRPr="00C84539">
        <w:rPr>
          <w:rFonts w:asciiTheme="minorHAnsi" w:eastAsia="Calibri" w:hAnsiTheme="minorHAnsi"/>
          <w:color w:val="00000A"/>
          <w:sz w:val="22"/>
          <w:lang w:val="ro-RO"/>
        </w:rPr>
        <w:br/>
        <w:t xml:space="preserve">accidentului de munca, atunci </w:t>
      </w:r>
      <w:proofErr w:type="spellStart"/>
      <w:r w:rsidRPr="00C84539">
        <w:rPr>
          <w:rFonts w:asciiTheme="minorHAnsi" w:eastAsia="Calibri" w:hAnsiTheme="minorHAnsi"/>
          <w:color w:val="00000A"/>
          <w:sz w:val="22"/>
          <w:lang w:val="ro-RO"/>
        </w:rPr>
        <w:t>cand</w:t>
      </w:r>
      <w:proofErr w:type="spellEnd"/>
      <w:r w:rsidRPr="00C84539">
        <w:rPr>
          <w:rFonts w:asciiTheme="minorHAnsi" w:eastAsia="Calibri" w:hAnsiTheme="minorHAnsi"/>
          <w:color w:val="00000A"/>
          <w:sz w:val="22"/>
          <w:lang w:val="ro-RO"/>
        </w:rPr>
        <w:t xml:space="preserve"> nu este posibila rezolvarea pe cale amiabila, se va acţiona prin</w:t>
      </w:r>
      <w:r w:rsidRPr="00C84539">
        <w:rPr>
          <w:rFonts w:asciiTheme="minorHAnsi" w:eastAsia="Calibri" w:hAnsiTheme="minorHAnsi"/>
          <w:color w:val="00000A"/>
          <w:sz w:val="22"/>
          <w:lang w:val="ro-RO"/>
        </w:rPr>
        <w:br/>
        <w:t>pârghiile legale existente.</w:t>
      </w:r>
    </w:p>
    <w:p w:rsidR="00C84539" w:rsidRPr="00C84539" w:rsidRDefault="00C84539" w:rsidP="00C84539">
      <w:pPr>
        <w:numPr>
          <w:ilvl w:val="0"/>
          <w:numId w:val="21"/>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înregistrarea si raportarea accidentului de munca sau evenimentului </w:t>
      </w:r>
      <w:r w:rsidRPr="00C84539">
        <w:rPr>
          <w:rFonts w:asciiTheme="minorHAnsi" w:eastAsia="Calibri" w:hAnsiTheme="minorHAnsi"/>
          <w:color w:val="00000A"/>
          <w:sz w:val="22"/>
          <w:lang w:val="it-IT"/>
        </w:rPr>
        <w:t xml:space="preserve">se face de catre </w:t>
      </w:r>
      <w:r w:rsidRPr="00C84539">
        <w:rPr>
          <w:rFonts w:asciiTheme="minorHAnsi" w:eastAsia="Calibri" w:hAnsiTheme="minorHAnsi"/>
          <w:color w:val="00000A"/>
          <w:sz w:val="22"/>
          <w:lang w:val="ro-RO"/>
        </w:rPr>
        <w:t xml:space="preserve">angajatorul care va fi găsit vinovat de </w:t>
      </w:r>
      <w:proofErr w:type="spellStart"/>
      <w:r w:rsidRPr="00C84539">
        <w:rPr>
          <w:rFonts w:asciiTheme="minorHAnsi" w:eastAsia="Calibri" w:hAnsiTheme="minorHAnsi"/>
          <w:color w:val="00000A"/>
          <w:sz w:val="22"/>
          <w:lang w:val="ro-RO"/>
        </w:rPr>
        <w:t>incalcarea</w:t>
      </w:r>
      <w:proofErr w:type="spellEnd"/>
      <w:r w:rsidRPr="00C84539">
        <w:rPr>
          <w:rFonts w:asciiTheme="minorHAnsi" w:eastAsia="Calibri" w:hAnsiTheme="minorHAnsi"/>
          <w:color w:val="00000A"/>
          <w:sz w:val="22"/>
          <w:lang w:val="ro-RO"/>
        </w:rPr>
        <w:t xml:space="preserve"> normelor de securitate si sănătate in munca- PSI in vigoare, de comisia de cercetare.</w:t>
      </w:r>
    </w:p>
    <w:p w:rsidR="00C84539" w:rsidRPr="00C84539" w:rsidRDefault="00C84539" w:rsidP="00C84539">
      <w:pPr>
        <w:numPr>
          <w:ilvl w:val="0"/>
          <w:numId w:val="21"/>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In cazul apariţiei unor situaţii de urgenta (avarii, incendii in masa, inundaţii, fenomene meteo periculoase, etc.), părţile se vor informa reciproc si vor acţiona conform prevederilor din planurile de acţiune pentru astfel de situaţii.</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 4.8.9. Accidentele produse asupra personalului </w:t>
      </w:r>
      <w:r w:rsidRPr="00C84539">
        <w:rPr>
          <w:rFonts w:asciiTheme="minorHAnsi" w:eastAsia="Calibri" w:hAnsiTheme="minorHAnsi"/>
          <w:b/>
          <w:bCs/>
          <w:color w:val="00000A"/>
          <w:sz w:val="22"/>
          <w:lang w:val="ro-RO"/>
        </w:rPr>
        <w:t xml:space="preserve">PRESTATORULUI, </w:t>
      </w:r>
      <w:r w:rsidRPr="00C84539">
        <w:rPr>
          <w:rFonts w:asciiTheme="minorHAnsi" w:eastAsia="Calibri" w:hAnsiTheme="minorHAnsi"/>
          <w:color w:val="00000A"/>
          <w:sz w:val="22"/>
          <w:lang w:val="ro-RO"/>
        </w:rPr>
        <w:t xml:space="preserve">in afara zonelor de lucru sau cailor de acces stabilite, se vor înregistra de </w:t>
      </w:r>
      <w:proofErr w:type="spellStart"/>
      <w:r w:rsidRPr="00C84539">
        <w:rPr>
          <w:rFonts w:asciiTheme="minorHAnsi" w:eastAsia="Calibri" w:hAnsiTheme="minorHAnsi"/>
          <w:color w:val="00000A"/>
          <w:sz w:val="22"/>
          <w:lang w:val="ro-RO"/>
        </w:rPr>
        <w:t>catre</w:t>
      </w:r>
      <w:proofErr w:type="spellEnd"/>
      <w:r w:rsidRPr="00C84539">
        <w:rPr>
          <w:rFonts w:asciiTheme="minorHAnsi" w:eastAsia="Calibri" w:hAnsiTheme="minorHAnsi"/>
          <w:color w:val="00000A"/>
          <w:sz w:val="22"/>
          <w:lang w:val="ro-RO"/>
        </w:rPr>
        <w:t xml:space="preserve"> </w:t>
      </w:r>
      <w:r w:rsidRPr="00C84539">
        <w:rPr>
          <w:rFonts w:asciiTheme="minorHAnsi" w:eastAsia="Calibri" w:hAnsiTheme="minorHAnsi"/>
          <w:b/>
          <w:bCs/>
          <w:color w:val="00000A"/>
          <w:sz w:val="22"/>
          <w:lang w:val="ro-RO"/>
        </w:rPr>
        <w:t>PRESTATOR.</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b/>
          <w:bCs/>
          <w:color w:val="00000A"/>
          <w:sz w:val="22"/>
          <w:lang w:val="ro-RO"/>
        </w:rPr>
        <w:t xml:space="preserve"> </w:t>
      </w:r>
      <w:r w:rsidRPr="00C84539">
        <w:rPr>
          <w:rFonts w:asciiTheme="minorHAnsi" w:eastAsia="Calibri" w:hAnsiTheme="minorHAnsi"/>
          <w:color w:val="00000A"/>
          <w:sz w:val="22"/>
          <w:lang w:val="ro-RO"/>
        </w:rPr>
        <w:t xml:space="preserve">4.8.10. </w:t>
      </w:r>
      <w:r w:rsidRPr="00C84539">
        <w:rPr>
          <w:rFonts w:asciiTheme="minorHAnsi" w:eastAsia="Calibri" w:hAnsiTheme="minorHAnsi"/>
          <w:b/>
          <w:bCs/>
          <w:color w:val="00000A"/>
          <w:sz w:val="22"/>
          <w:lang w:val="ro-RO"/>
        </w:rPr>
        <w:t xml:space="preserve">PRESTATORUL </w:t>
      </w:r>
      <w:r w:rsidRPr="00C84539">
        <w:rPr>
          <w:rFonts w:asciiTheme="minorHAnsi" w:eastAsia="Calibri" w:hAnsiTheme="minorHAnsi"/>
          <w:color w:val="00000A"/>
          <w:sz w:val="22"/>
          <w:lang w:val="ro-RO"/>
        </w:rPr>
        <w:t xml:space="preserve">va răspunde unilateral in fata legii de eventualele consecinţe (accidente si/sau avarii, incendii) </w:t>
      </w:r>
      <w:r w:rsidRPr="00C84539">
        <w:rPr>
          <w:rFonts w:asciiTheme="minorHAnsi" w:eastAsia="Calibri" w:hAnsiTheme="minorHAnsi"/>
          <w:color w:val="00000A"/>
          <w:sz w:val="22"/>
          <w:lang w:val="it-IT"/>
        </w:rPr>
        <w:t xml:space="preserve">ale </w:t>
      </w:r>
      <w:proofErr w:type="spellStart"/>
      <w:r w:rsidRPr="00C84539">
        <w:rPr>
          <w:rFonts w:asciiTheme="minorHAnsi" w:eastAsia="Calibri" w:hAnsiTheme="minorHAnsi"/>
          <w:color w:val="00000A"/>
          <w:sz w:val="22"/>
          <w:lang w:val="ro-RO"/>
        </w:rPr>
        <w:t>nerespectarii</w:t>
      </w:r>
      <w:proofErr w:type="spellEnd"/>
      <w:r w:rsidRPr="00C84539">
        <w:rPr>
          <w:rFonts w:asciiTheme="minorHAnsi" w:eastAsia="Calibri" w:hAnsiTheme="minorHAnsi"/>
          <w:color w:val="00000A"/>
          <w:sz w:val="22"/>
          <w:lang w:val="ro-RO"/>
        </w:rPr>
        <w:t xml:space="preserve"> </w:t>
      </w:r>
      <w:r w:rsidRPr="00C84539">
        <w:rPr>
          <w:rFonts w:asciiTheme="minorHAnsi" w:eastAsia="Calibri" w:hAnsiTheme="minorHAnsi"/>
          <w:color w:val="00000A"/>
          <w:sz w:val="22"/>
          <w:lang w:val="it-IT"/>
        </w:rPr>
        <w:t xml:space="preserve">de catre </w:t>
      </w:r>
      <w:r w:rsidRPr="00C84539">
        <w:rPr>
          <w:rFonts w:asciiTheme="minorHAnsi" w:eastAsia="Calibri" w:hAnsiTheme="minorHAnsi"/>
          <w:color w:val="00000A"/>
          <w:sz w:val="22"/>
          <w:lang w:val="ro-RO"/>
        </w:rPr>
        <w:t xml:space="preserve">personalul propriu a normelor de securitate si sănătate in munca si PSI stipulate in prezenta convenţie. </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4.8.11 .Procesul-verbal de cercetare a accidentului se va transmite prin grija comisiei de cercetare tuturor societăţilor implicate.</w:t>
      </w:r>
    </w:p>
    <w:p w:rsidR="00C84539" w:rsidRPr="00C84539" w:rsidRDefault="00C84539" w:rsidP="00C84539">
      <w:pPr>
        <w:autoSpaceDE w:val="0"/>
        <w:spacing w:after="0" w:line="240" w:lineRule="auto"/>
        <w:rPr>
          <w:rFonts w:asciiTheme="minorHAnsi" w:eastAsia="Calibri" w:hAnsiTheme="minorHAnsi"/>
          <w:b/>
          <w:bCs/>
          <w:color w:val="00000A"/>
          <w:sz w:val="22"/>
          <w:lang w:val="ro-RO"/>
        </w:rPr>
      </w:pPr>
    </w:p>
    <w:p w:rsidR="00C84539" w:rsidRPr="00C84539" w:rsidRDefault="00C84539" w:rsidP="00C84539">
      <w:pPr>
        <w:autoSpaceDE w:val="0"/>
        <w:spacing w:after="0" w:line="240" w:lineRule="auto"/>
        <w:jc w:val="left"/>
        <w:rPr>
          <w:rFonts w:asciiTheme="minorHAnsi" w:eastAsia="Calibri" w:hAnsiTheme="minorHAnsi"/>
          <w:b/>
          <w:bCs/>
          <w:color w:val="00000A"/>
          <w:sz w:val="22"/>
          <w:u w:val="single"/>
          <w:lang w:val="ro-RO"/>
        </w:rPr>
      </w:pPr>
      <w:r w:rsidRPr="00C84539">
        <w:rPr>
          <w:rFonts w:asciiTheme="minorHAnsi" w:eastAsia="Calibri" w:hAnsiTheme="minorHAnsi"/>
          <w:b/>
          <w:bCs/>
          <w:color w:val="00000A"/>
          <w:sz w:val="22"/>
          <w:lang w:val="ro-RO"/>
        </w:rPr>
        <w:t>4.9.</w:t>
      </w:r>
      <w:r w:rsidRPr="00C84539">
        <w:rPr>
          <w:rFonts w:asciiTheme="minorHAnsi" w:eastAsia="Calibri" w:hAnsiTheme="minorHAnsi"/>
          <w:b/>
          <w:bCs/>
          <w:color w:val="00000A"/>
          <w:sz w:val="22"/>
          <w:lang w:val="ro-RO"/>
        </w:rPr>
        <w:tab/>
        <w:t>ALTE OBLIGAŢII ALE PĂRTILOR</w:t>
      </w:r>
      <w:r w:rsidRPr="00C84539">
        <w:rPr>
          <w:rFonts w:asciiTheme="minorHAnsi" w:eastAsia="Calibri" w:hAnsiTheme="minorHAnsi"/>
          <w:b/>
          <w:bCs/>
          <w:color w:val="00000A"/>
          <w:sz w:val="22"/>
          <w:u w:val="single"/>
          <w:lang w:val="ro-RO"/>
        </w:rPr>
        <w:br/>
        <w:t>A. PRESTATOR</w:t>
      </w:r>
    </w:p>
    <w:p w:rsidR="00C84539" w:rsidRPr="00C84539" w:rsidRDefault="00C84539" w:rsidP="00C84539">
      <w:pPr>
        <w:autoSpaceDE w:val="0"/>
        <w:spacing w:after="0" w:line="240" w:lineRule="auto"/>
        <w:rPr>
          <w:rFonts w:asciiTheme="minorHAnsi" w:eastAsia="Calibri" w:hAnsiTheme="minorHAnsi"/>
          <w:b/>
          <w:bCs/>
          <w:color w:val="00000A"/>
          <w:sz w:val="22"/>
          <w:lang w:val="ro-RO"/>
        </w:rPr>
      </w:pPr>
      <w:r w:rsidRPr="00C84539">
        <w:rPr>
          <w:rFonts w:asciiTheme="minorHAnsi" w:eastAsia="Calibri" w:hAnsiTheme="minorHAnsi"/>
          <w:b/>
          <w:bCs/>
          <w:color w:val="00000A"/>
          <w:sz w:val="22"/>
          <w:lang w:val="ro-RO"/>
        </w:rPr>
        <w:t xml:space="preserve">a) Obligaţii pe linia asigurării securităţii si </w:t>
      </w:r>
      <w:proofErr w:type="spellStart"/>
      <w:r w:rsidRPr="00C84539">
        <w:rPr>
          <w:rFonts w:asciiTheme="minorHAnsi" w:eastAsia="Calibri" w:hAnsiTheme="minorHAnsi"/>
          <w:b/>
          <w:bCs/>
          <w:color w:val="00000A"/>
          <w:sz w:val="22"/>
          <w:lang w:val="ro-RO"/>
        </w:rPr>
        <w:t>sanatatii</w:t>
      </w:r>
      <w:proofErr w:type="spellEnd"/>
      <w:r w:rsidRPr="00C84539">
        <w:rPr>
          <w:rFonts w:asciiTheme="minorHAnsi" w:eastAsia="Calibri" w:hAnsiTheme="minorHAnsi"/>
          <w:b/>
          <w:bCs/>
          <w:color w:val="00000A"/>
          <w:sz w:val="22"/>
          <w:lang w:val="ro-RO"/>
        </w:rPr>
        <w:t xml:space="preserve"> in munca</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4.9.1. In conformitate cu legislaţia privind securitatea si sănătatea in munca, a situaţiilor de urgenta si protecţia mediului, lucrările se vor executa in baza:</w:t>
      </w:r>
    </w:p>
    <w:p w:rsidR="00C84539" w:rsidRPr="00C84539" w:rsidRDefault="00C84539" w:rsidP="00C84539">
      <w:pPr>
        <w:numPr>
          <w:ilvl w:val="0"/>
          <w:numId w:val="22"/>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Autorizaţiei de lucru pentru lucrări sau proiect de execuţie;</w:t>
      </w:r>
    </w:p>
    <w:p w:rsidR="00C84539" w:rsidRPr="00C84539" w:rsidRDefault="00C84539" w:rsidP="00C84539">
      <w:pPr>
        <w:numPr>
          <w:ilvl w:val="0"/>
          <w:numId w:val="22"/>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Contract de prestări servicii de executarea lucrărilor, in care sunt stipulate lista lucrărilor ce se executa.</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4.9.2. Se vor respecta prevederile HG nr.300 din 2006 privind cerinţele </w:t>
      </w:r>
      <w:r w:rsidRPr="00C84539">
        <w:rPr>
          <w:rFonts w:asciiTheme="minorHAnsi" w:eastAsia="Calibri" w:hAnsiTheme="minorHAnsi"/>
          <w:color w:val="00000A"/>
          <w:sz w:val="22"/>
          <w:u w:val="single"/>
          <w:lang w:val="ro-RO"/>
        </w:rPr>
        <w:t>minime</w:t>
      </w:r>
      <w:r w:rsidRPr="00C84539">
        <w:rPr>
          <w:rFonts w:asciiTheme="minorHAnsi" w:eastAsia="Calibri" w:hAnsiTheme="minorHAnsi"/>
          <w:color w:val="00000A"/>
          <w:sz w:val="22"/>
          <w:lang w:val="ro-RO"/>
        </w:rPr>
        <w:t xml:space="preserve"> de securitate si sănătate pentru şantierele temporare sau mobile.</w:t>
      </w:r>
    </w:p>
    <w:p w:rsidR="00C84539" w:rsidRPr="00C84539" w:rsidRDefault="00C84539" w:rsidP="00C84539">
      <w:pPr>
        <w:numPr>
          <w:ilvl w:val="0"/>
          <w:numId w:val="23"/>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Sa organizeze buna desfăşurare a proceselor de munca prin respectarea proiectelor de execuţie, încadrarea in cerinţele minime de securitate si sănătate stabilite conform Legii nr. 319/2006.</w:t>
      </w:r>
    </w:p>
    <w:p w:rsidR="00C84539" w:rsidRPr="00C84539" w:rsidRDefault="00C84539" w:rsidP="00C84539">
      <w:pPr>
        <w:numPr>
          <w:ilvl w:val="0"/>
          <w:numId w:val="23"/>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Sa execute toate lucrările prevăzute in documentaţia tehnico-economica astfel ca </w:t>
      </w:r>
      <w:proofErr w:type="spellStart"/>
      <w:r w:rsidRPr="00C84539">
        <w:rPr>
          <w:rFonts w:asciiTheme="minorHAnsi" w:eastAsia="Calibri" w:hAnsiTheme="minorHAnsi"/>
          <w:color w:val="00000A"/>
          <w:sz w:val="22"/>
          <w:lang w:val="ro-RO"/>
        </w:rPr>
        <w:t>dupa</w:t>
      </w:r>
      <w:proofErr w:type="spellEnd"/>
      <w:r w:rsidRPr="00C84539">
        <w:rPr>
          <w:rFonts w:asciiTheme="minorHAnsi" w:eastAsia="Calibri" w:hAnsiTheme="minorHAnsi"/>
          <w:color w:val="00000A"/>
          <w:sz w:val="22"/>
          <w:lang w:val="ro-RO"/>
        </w:rPr>
        <w:t xml:space="preserve"> recepţie, obiectivul sa poată fi exploatat in condiţii de maxima securitate.</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4.9.5.</w:t>
      </w:r>
      <w:r w:rsidRPr="00C84539">
        <w:rPr>
          <w:rFonts w:asciiTheme="minorHAnsi" w:eastAsia="Calibri" w:hAnsiTheme="minorHAnsi"/>
          <w:color w:val="00000A"/>
          <w:sz w:val="22"/>
          <w:lang w:val="ro-RO"/>
        </w:rPr>
        <w:tab/>
        <w:t>Sa nu modifice soluţiile tehnice din proiectele de execuţie privind rezistenta , stabilitatea,</w:t>
      </w:r>
      <w:r w:rsidRPr="00C84539">
        <w:rPr>
          <w:rFonts w:asciiTheme="minorHAnsi" w:eastAsia="Calibri" w:hAnsiTheme="minorHAnsi"/>
          <w:color w:val="00000A"/>
          <w:sz w:val="22"/>
          <w:lang w:val="ro-RO"/>
        </w:rPr>
        <w:br/>
        <w:t xml:space="preserve">funcţionalitatea, arhitectura si dispoziţiile </w:t>
      </w:r>
      <w:r w:rsidRPr="00C84539">
        <w:rPr>
          <w:rFonts w:asciiTheme="minorHAnsi" w:eastAsia="Calibri" w:hAnsiTheme="minorHAnsi"/>
          <w:b/>
          <w:bCs/>
          <w:color w:val="00000A"/>
          <w:sz w:val="22"/>
          <w:lang w:val="ro-RO"/>
        </w:rPr>
        <w:t xml:space="preserve">BENEFICIARULUI </w:t>
      </w:r>
      <w:r w:rsidRPr="00C84539">
        <w:rPr>
          <w:rFonts w:asciiTheme="minorHAnsi" w:eastAsia="Calibri" w:hAnsiTheme="minorHAnsi"/>
          <w:color w:val="00000A"/>
          <w:sz w:val="22"/>
          <w:lang w:val="ro-RO"/>
        </w:rPr>
        <w:t>cu privire la asigurarea si prevenirea</w:t>
      </w:r>
      <w:r w:rsidRPr="00C84539">
        <w:rPr>
          <w:rFonts w:asciiTheme="minorHAnsi" w:eastAsia="Calibri" w:hAnsiTheme="minorHAnsi"/>
          <w:color w:val="00000A"/>
          <w:sz w:val="22"/>
          <w:lang w:val="ro-RO"/>
        </w:rPr>
        <w:br/>
        <w:t>accidentării salariaţilor.</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4.9.6. Va efectua instruirea de SSM si PSI personalului din subordine conform reglementarilor in vigoare, precum si instruirea asupra tehnologiilor de lucru ce trebuiesc respectate.</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4.9.7. Va respecta prevederile convenţiei si va asigura supravegherea </w:t>
      </w:r>
      <w:proofErr w:type="spellStart"/>
      <w:r w:rsidRPr="00C84539">
        <w:rPr>
          <w:rFonts w:asciiTheme="minorHAnsi" w:eastAsia="Calibri" w:hAnsiTheme="minorHAnsi"/>
          <w:color w:val="00000A"/>
          <w:sz w:val="22"/>
          <w:lang w:val="ro-RO"/>
        </w:rPr>
        <w:t>lucratorilor</w:t>
      </w:r>
      <w:proofErr w:type="spellEnd"/>
      <w:r w:rsidRPr="00C84539">
        <w:rPr>
          <w:rFonts w:asciiTheme="minorHAnsi" w:eastAsia="Calibri" w:hAnsiTheme="minorHAnsi"/>
          <w:color w:val="00000A"/>
          <w:sz w:val="22"/>
          <w:lang w:val="ro-RO"/>
        </w:rPr>
        <w:t xml:space="preserve"> privind respectarea normelor de securitate si sănătate in munca pentru diferitele categorii de meserii.</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4.9.8. Este răspunzător de siguranţa tuturor activităţilor desfăşurate de el in cadrul contractului si va lua toate masurile necesare respectării normelor de securitate si sănătate in munca, precum si a normelor de</w:t>
      </w:r>
      <w:r w:rsidRPr="00C84539">
        <w:rPr>
          <w:rFonts w:asciiTheme="minorHAnsi" w:eastAsia="Calibri" w:hAnsiTheme="minorHAnsi"/>
          <w:color w:val="00000A"/>
          <w:sz w:val="22"/>
          <w:lang w:val="ro-RO"/>
        </w:rPr>
        <w:br/>
        <w:t>prevenire si stingere a incendiilor, in vederea evitării producerii oricăror accidente de munca sau pagube materiale.</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4.9.9. Va dota locul de munca cu mijloace tehnice de stingere a incendiilor, conform legislaţiei in vigoare.</w:t>
      </w:r>
    </w:p>
    <w:p w:rsidR="00C84539" w:rsidRPr="00C84539" w:rsidRDefault="00C84539" w:rsidP="00C84539">
      <w:pPr>
        <w:numPr>
          <w:ilvl w:val="0"/>
          <w:numId w:val="24"/>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In cazul unor lucrări in instalaţii in funcţiune, in vecinătatea utilajelor la care se pot produce incendii, explozii, in imediata apropiere a recipientelor sub presiune, a tablourilor electrice, a conductelor sub presiune, se va aplica dispozitivele de protecţie si se va realiza masurile de securitate si sănătate in munca si PSI.</w:t>
      </w:r>
    </w:p>
    <w:p w:rsidR="00C84539" w:rsidRPr="00C84539" w:rsidRDefault="00C84539" w:rsidP="00C84539">
      <w:pPr>
        <w:numPr>
          <w:ilvl w:val="0"/>
          <w:numId w:val="24"/>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Autovehiculele pentru transport si utilajele pentru manipulări de materiale si pentru lucrări de terasamente deţinute de </w:t>
      </w:r>
      <w:r w:rsidRPr="00C84539">
        <w:rPr>
          <w:rFonts w:asciiTheme="minorHAnsi" w:eastAsia="Calibri" w:hAnsiTheme="minorHAnsi"/>
          <w:b/>
          <w:bCs/>
          <w:color w:val="00000A"/>
          <w:sz w:val="22"/>
          <w:lang w:val="ro-RO"/>
        </w:rPr>
        <w:t xml:space="preserve">PRESTATOR, </w:t>
      </w:r>
      <w:r w:rsidRPr="00C84539">
        <w:rPr>
          <w:rFonts w:asciiTheme="minorHAnsi" w:eastAsia="Calibri" w:hAnsiTheme="minorHAnsi"/>
          <w:color w:val="00000A"/>
          <w:sz w:val="22"/>
          <w:lang w:val="ro-RO"/>
        </w:rPr>
        <w:t>vor trebui sa fie menţinute in stare de funcţionare si utilizate in mod corect.</w:t>
      </w:r>
    </w:p>
    <w:p w:rsidR="00C84539" w:rsidRPr="00C84539" w:rsidRDefault="00C84539" w:rsidP="00C84539">
      <w:pPr>
        <w:numPr>
          <w:ilvl w:val="0"/>
          <w:numId w:val="24"/>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Viteza de deplasare a autovehiculelor </w:t>
      </w:r>
      <w:r w:rsidRPr="00C84539">
        <w:rPr>
          <w:rFonts w:asciiTheme="minorHAnsi" w:eastAsia="Calibri" w:hAnsiTheme="minorHAnsi"/>
          <w:b/>
          <w:bCs/>
          <w:color w:val="00000A"/>
          <w:sz w:val="22"/>
          <w:lang w:val="ro-RO"/>
        </w:rPr>
        <w:t xml:space="preserve">PRESTATORULUI </w:t>
      </w:r>
      <w:r w:rsidRPr="00C84539">
        <w:rPr>
          <w:rFonts w:asciiTheme="minorHAnsi" w:eastAsia="Calibri" w:hAnsiTheme="minorHAnsi"/>
          <w:color w:val="00000A"/>
          <w:sz w:val="22"/>
          <w:lang w:val="ro-RO"/>
        </w:rPr>
        <w:t xml:space="preserve">in incinta(ele) </w:t>
      </w:r>
      <w:r w:rsidRPr="00C84539">
        <w:rPr>
          <w:rFonts w:asciiTheme="minorHAnsi" w:eastAsia="Calibri" w:hAnsiTheme="minorHAnsi"/>
          <w:b/>
          <w:bCs/>
          <w:color w:val="00000A"/>
          <w:sz w:val="22"/>
          <w:lang w:val="ro-RO"/>
        </w:rPr>
        <w:t xml:space="preserve">BENEFICIARULUI </w:t>
      </w:r>
      <w:r w:rsidRPr="00C84539">
        <w:rPr>
          <w:rFonts w:asciiTheme="minorHAnsi" w:eastAsia="Calibri" w:hAnsiTheme="minorHAnsi"/>
          <w:color w:val="00000A"/>
          <w:sz w:val="22"/>
          <w:lang w:val="ro-RO"/>
        </w:rPr>
        <w:t>trebuie sa fie de maximum 30 km/h.</w:t>
      </w:r>
    </w:p>
    <w:p w:rsidR="00C84539" w:rsidRPr="00C84539" w:rsidRDefault="00C84539" w:rsidP="00C84539">
      <w:pPr>
        <w:numPr>
          <w:ilvl w:val="0"/>
          <w:numId w:val="24"/>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In incinta </w:t>
      </w:r>
      <w:r w:rsidRPr="00C84539">
        <w:rPr>
          <w:rFonts w:asciiTheme="minorHAnsi" w:eastAsia="Calibri" w:hAnsiTheme="minorHAnsi"/>
          <w:b/>
          <w:bCs/>
          <w:color w:val="00000A"/>
          <w:sz w:val="22"/>
          <w:lang w:val="ro-RO"/>
        </w:rPr>
        <w:t xml:space="preserve">BENEFICIARULUI </w:t>
      </w:r>
      <w:r w:rsidRPr="00C84539">
        <w:rPr>
          <w:rFonts w:asciiTheme="minorHAnsi" w:eastAsia="Calibri" w:hAnsiTheme="minorHAnsi"/>
          <w:color w:val="00000A"/>
          <w:sz w:val="22"/>
          <w:lang w:val="ro-RO"/>
        </w:rPr>
        <w:t xml:space="preserve">personalului </w:t>
      </w:r>
      <w:r w:rsidRPr="00C84539">
        <w:rPr>
          <w:rFonts w:asciiTheme="minorHAnsi" w:eastAsia="Calibri" w:hAnsiTheme="minorHAnsi"/>
          <w:b/>
          <w:bCs/>
          <w:color w:val="00000A"/>
          <w:sz w:val="22"/>
          <w:lang w:val="ro-RO"/>
        </w:rPr>
        <w:t xml:space="preserve">PRESTATORULUI </w:t>
      </w:r>
      <w:r w:rsidRPr="00C84539">
        <w:rPr>
          <w:rFonts w:asciiTheme="minorHAnsi" w:eastAsia="Calibri" w:hAnsiTheme="minorHAnsi"/>
          <w:color w:val="00000A"/>
          <w:sz w:val="22"/>
          <w:lang w:val="ro-RO"/>
        </w:rPr>
        <w:t>ii este interzis:</w:t>
      </w:r>
    </w:p>
    <w:p w:rsidR="00C84539" w:rsidRPr="00C84539" w:rsidRDefault="00C84539" w:rsidP="00C84539">
      <w:pPr>
        <w:numPr>
          <w:ilvl w:val="0"/>
          <w:numId w:val="25"/>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accesul sub influenta alcoolului, drogurilor si a medicamentelor tranchilizante;</w:t>
      </w:r>
    </w:p>
    <w:p w:rsidR="00C84539" w:rsidRPr="00C84539" w:rsidRDefault="00C84539" w:rsidP="00C84539">
      <w:pPr>
        <w:numPr>
          <w:ilvl w:val="0"/>
          <w:numId w:val="25"/>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introducerea sau consumarea de droguri, băuturi alcoolice sau a medicamentelor tranchilizante;</w:t>
      </w:r>
    </w:p>
    <w:p w:rsidR="00C84539" w:rsidRPr="00C84539" w:rsidRDefault="00C84539" w:rsidP="00C84539">
      <w:pPr>
        <w:numPr>
          <w:ilvl w:val="0"/>
          <w:numId w:val="25"/>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fumatul pe teritoriul zonei predate (</w:t>
      </w:r>
      <w:proofErr w:type="spellStart"/>
      <w:r w:rsidRPr="00C84539">
        <w:rPr>
          <w:rFonts w:asciiTheme="minorHAnsi" w:eastAsia="Calibri" w:hAnsiTheme="minorHAnsi"/>
          <w:color w:val="00000A"/>
          <w:sz w:val="22"/>
          <w:lang w:val="ro-RO"/>
        </w:rPr>
        <w:t>dupa</w:t>
      </w:r>
      <w:proofErr w:type="spellEnd"/>
      <w:r w:rsidRPr="00C84539">
        <w:rPr>
          <w:rFonts w:asciiTheme="minorHAnsi" w:eastAsia="Calibri" w:hAnsiTheme="minorHAnsi"/>
          <w:color w:val="00000A"/>
          <w:sz w:val="22"/>
          <w:lang w:val="ro-RO"/>
        </w:rPr>
        <w:t xml:space="preserve"> caz), cu excepţia spatiilor special amenajate in acest scop.</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4.9.14. Va dota locul de munca cu scule, dispozitive, mecanisme de ridicat, schele omologate, etc. in stare buna de funcţionare.</w:t>
      </w:r>
    </w:p>
    <w:p w:rsidR="00C84539" w:rsidRPr="00C84539" w:rsidRDefault="00C84539" w:rsidP="00C84539">
      <w:pPr>
        <w:autoSpaceDE w:val="0"/>
        <w:spacing w:after="0" w:line="240" w:lineRule="auto"/>
        <w:rPr>
          <w:rFonts w:asciiTheme="minorHAnsi" w:eastAsia="Calibri" w:hAnsiTheme="minorHAnsi"/>
          <w:b/>
          <w:bCs/>
          <w:color w:val="00000A"/>
          <w:sz w:val="22"/>
          <w:lang w:val="ro-RO"/>
        </w:rPr>
      </w:pPr>
      <w:r w:rsidRPr="00C84539">
        <w:rPr>
          <w:rFonts w:asciiTheme="minorHAnsi" w:eastAsia="Calibri" w:hAnsiTheme="minorHAnsi"/>
          <w:b/>
          <w:bCs/>
          <w:color w:val="00000A"/>
          <w:sz w:val="22"/>
          <w:lang w:val="ro-RO"/>
        </w:rPr>
        <w:t>b)</w:t>
      </w:r>
      <w:r w:rsidRPr="00C84539">
        <w:rPr>
          <w:rFonts w:asciiTheme="minorHAnsi" w:eastAsia="Calibri" w:hAnsiTheme="minorHAnsi"/>
          <w:b/>
          <w:bCs/>
          <w:color w:val="00000A"/>
          <w:sz w:val="22"/>
          <w:lang w:val="ro-RO"/>
        </w:rPr>
        <w:tab/>
        <w:t>Obligaţii pe linia prevenirii situaţiilor de urgenta</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4.9.15. Personalul </w:t>
      </w:r>
      <w:r w:rsidRPr="00C84539">
        <w:rPr>
          <w:rFonts w:asciiTheme="minorHAnsi" w:eastAsia="Calibri" w:hAnsiTheme="minorHAnsi"/>
          <w:b/>
          <w:bCs/>
          <w:color w:val="00000A"/>
          <w:sz w:val="22"/>
          <w:lang w:val="ro-RO"/>
        </w:rPr>
        <w:t xml:space="preserve">PRESTATORULUI </w:t>
      </w:r>
      <w:r w:rsidRPr="00C84539">
        <w:rPr>
          <w:rFonts w:asciiTheme="minorHAnsi" w:eastAsia="Calibri" w:hAnsiTheme="minorHAnsi"/>
          <w:color w:val="00000A"/>
          <w:sz w:val="22"/>
          <w:lang w:val="ro-RO"/>
        </w:rPr>
        <w:t>trebuie:</w:t>
      </w:r>
    </w:p>
    <w:p w:rsidR="00C84539" w:rsidRPr="00C84539" w:rsidRDefault="00C84539" w:rsidP="00C84539">
      <w:pPr>
        <w:numPr>
          <w:ilvl w:val="0"/>
          <w:numId w:val="26"/>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sa fie instruit asupra riscurilor de producere a incendiilor, exploziilor, </w:t>
      </w:r>
      <w:proofErr w:type="spellStart"/>
      <w:r w:rsidRPr="00C84539">
        <w:rPr>
          <w:rFonts w:asciiTheme="minorHAnsi" w:eastAsia="Calibri" w:hAnsiTheme="minorHAnsi"/>
          <w:color w:val="00000A"/>
          <w:sz w:val="22"/>
          <w:lang w:val="ro-RO"/>
        </w:rPr>
        <w:t>cutremerelor</w:t>
      </w:r>
      <w:proofErr w:type="spellEnd"/>
      <w:r w:rsidRPr="00C84539">
        <w:rPr>
          <w:rFonts w:asciiTheme="minorHAnsi" w:eastAsia="Calibri" w:hAnsiTheme="minorHAnsi"/>
          <w:color w:val="00000A"/>
          <w:sz w:val="22"/>
          <w:lang w:val="ro-RO"/>
        </w:rPr>
        <w:t xml:space="preserve">, tornadelor, etc. la locul de munca unde aceştia </w:t>
      </w:r>
      <w:proofErr w:type="spellStart"/>
      <w:r w:rsidRPr="00C84539">
        <w:rPr>
          <w:rFonts w:asciiTheme="minorHAnsi" w:eastAsia="Calibri" w:hAnsiTheme="minorHAnsi"/>
          <w:color w:val="00000A"/>
          <w:sz w:val="22"/>
          <w:lang w:val="ro-RO"/>
        </w:rPr>
        <w:t>isi</w:t>
      </w:r>
      <w:proofErr w:type="spellEnd"/>
      <w:r w:rsidRPr="00C84539">
        <w:rPr>
          <w:rFonts w:asciiTheme="minorHAnsi" w:eastAsia="Calibri" w:hAnsiTheme="minorHAnsi"/>
          <w:color w:val="00000A"/>
          <w:sz w:val="22"/>
          <w:lang w:val="ro-RO"/>
        </w:rPr>
        <w:t xml:space="preserve"> desfăşoară activitatea;</w:t>
      </w:r>
    </w:p>
    <w:p w:rsidR="00C84539" w:rsidRPr="00C84539" w:rsidRDefault="00C84539" w:rsidP="00C84539">
      <w:pPr>
        <w:numPr>
          <w:ilvl w:val="0"/>
          <w:numId w:val="26"/>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sa fie instruit asupra lucrului cu foc deschis;</w:t>
      </w:r>
    </w:p>
    <w:p w:rsidR="00C84539" w:rsidRPr="00C84539" w:rsidRDefault="00C84539" w:rsidP="00C84539">
      <w:pPr>
        <w:numPr>
          <w:ilvl w:val="0"/>
          <w:numId w:val="26"/>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sa </w:t>
      </w:r>
      <w:proofErr w:type="spellStart"/>
      <w:r w:rsidRPr="00C84539">
        <w:rPr>
          <w:rFonts w:asciiTheme="minorHAnsi" w:eastAsia="Calibri" w:hAnsiTheme="minorHAnsi"/>
          <w:color w:val="00000A"/>
          <w:sz w:val="22"/>
          <w:lang w:val="ro-RO"/>
        </w:rPr>
        <w:t>aiba</w:t>
      </w:r>
      <w:proofErr w:type="spellEnd"/>
      <w:r w:rsidRPr="00C84539">
        <w:rPr>
          <w:rFonts w:asciiTheme="minorHAnsi" w:eastAsia="Calibri" w:hAnsiTheme="minorHAnsi"/>
          <w:color w:val="00000A"/>
          <w:sz w:val="22"/>
          <w:lang w:val="ro-RO"/>
        </w:rPr>
        <w:t xml:space="preserve"> in dotarea punctului de lucru mijloacele de intervenţie corespunzătoare si sa fie instruit asupra folosirii acestora;</w:t>
      </w:r>
    </w:p>
    <w:p w:rsidR="00C84539" w:rsidRPr="00C84539" w:rsidRDefault="00C84539" w:rsidP="00C84539">
      <w:pPr>
        <w:numPr>
          <w:ilvl w:val="0"/>
          <w:numId w:val="26"/>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sa fumeze numai in locurile stabilite de </w:t>
      </w:r>
      <w:r w:rsidRPr="00C84539">
        <w:rPr>
          <w:rFonts w:asciiTheme="minorHAnsi" w:eastAsia="Calibri" w:hAnsiTheme="minorHAnsi"/>
          <w:b/>
          <w:bCs/>
          <w:color w:val="00000A"/>
          <w:sz w:val="22"/>
          <w:lang w:val="ro-RO"/>
        </w:rPr>
        <w:t>BENEFICIAR;</w:t>
      </w:r>
    </w:p>
    <w:p w:rsidR="00C84539" w:rsidRPr="00C84539" w:rsidRDefault="00C84539" w:rsidP="00C84539">
      <w:pPr>
        <w:numPr>
          <w:ilvl w:val="0"/>
          <w:numId w:val="26"/>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sa cunoască locurile de evacuare in caz de dezastru; </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Este interzis ca personalul </w:t>
      </w:r>
      <w:r w:rsidRPr="00C84539">
        <w:rPr>
          <w:rFonts w:asciiTheme="minorHAnsi" w:eastAsia="Calibri" w:hAnsiTheme="minorHAnsi"/>
          <w:b/>
          <w:bCs/>
          <w:color w:val="00000A"/>
          <w:sz w:val="22"/>
          <w:lang w:val="ro-RO"/>
        </w:rPr>
        <w:t>PRESTATORULUI:</w:t>
      </w:r>
    </w:p>
    <w:p w:rsidR="00C84539" w:rsidRPr="00C84539" w:rsidRDefault="00C84539" w:rsidP="00C84539">
      <w:pPr>
        <w:numPr>
          <w:ilvl w:val="0"/>
          <w:numId w:val="26"/>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sa efectueze manevre, lucrări din proprie iniţiativa sau improvizaţii care pot genera incendii sau explozii in incinta </w:t>
      </w:r>
      <w:r w:rsidRPr="00C84539">
        <w:rPr>
          <w:rFonts w:asciiTheme="minorHAnsi" w:eastAsia="Calibri" w:hAnsiTheme="minorHAnsi"/>
          <w:b/>
          <w:bCs/>
          <w:color w:val="00000A"/>
          <w:sz w:val="22"/>
          <w:lang w:val="ro-RO"/>
        </w:rPr>
        <w:t>BENEFICIARULUI;</w:t>
      </w:r>
    </w:p>
    <w:p w:rsidR="00C84539" w:rsidRPr="00C84539" w:rsidRDefault="00C84539" w:rsidP="00C84539">
      <w:pPr>
        <w:numPr>
          <w:ilvl w:val="0"/>
          <w:numId w:val="26"/>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sa blocheze </w:t>
      </w:r>
      <w:proofErr w:type="spellStart"/>
      <w:r w:rsidRPr="00C84539">
        <w:rPr>
          <w:rFonts w:asciiTheme="minorHAnsi" w:eastAsia="Calibri" w:hAnsiTheme="minorHAnsi"/>
          <w:color w:val="00000A"/>
          <w:sz w:val="22"/>
          <w:lang w:val="ro-RO"/>
        </w:rPr>
        <w:t>caile</w:t>
      </w:r>
      <w:proofErr w:type="spellEnd"/>
      <w:r w:rsidRPr="00C84539">
        <w:rPr>
          <w:rFonts w:asciiTheme="minorHAnsi" w:eastAsia="Calibri" w:hAnsiTheme="minorHAnsi"/>
          <w:color w:val="00000A"/>
          <w:sz w:val="22"/>
          <w:lang w:val="ro-RO"/>
        </w:rPr>
        <w:t xml:space="preserve"> de acces si de intervenţie cu materiale si alte obiecte.</w:t>
      </w:r>
    </w:p>
    <w:p w:rsidR="00C84539" w:rsidRPr="00C84539" w:rsidRDefault="00C84539" w:rsidP="00C84539">
      <w:pPr>
        <w:autoSpaceDE w:val="0"/>
        <w:spacing w:after="0" w:line="240" w:lineRule="auto"/>
        <w:rPr>
          <w:rFonts w:asciiTheme="minorHAnsi" w:eastAsia="Calibri" w:hAnsiTheme="minorHAnsi"/>
          <w:b/>
          <w:bCs/>
          <w:color w:val="00000A"/>
          <w:sz w:val="22"/>
          <w:lang w:val="ro-RO"/>
        </w:rPr>
      </w:pPr>
      <w:r w:rsidRPr="00C84539">
        <w:rPr>
          <w:rFonts w:asciiTheme="minorHAnsi" w:eastAsia="Calibri" w:hAnsiTheme="minorHAnsi"/>
          <w:b/>
          <w:bCs/>
          <w:color w:val="00000A"/>
          <w:sz w:val="22"/>
          <w:lang w:val="ro-RO"/>
        </w:rPr>
        <w:t>c)</w:t>
      </w:r>
      <w:r w:rsidRPr="00C84539">
        <w:rPr>
          <w:rFonts w:asciiTheme="minorHAnsi" w:eastAsia="Calibri" w:hAnsiTheme="minorHAnsi"/>
          <w:b/>
          <w:bCs/>
          <w:color w:val="00000A"/>
          <w:sz w:val="22"/>
          <w:lang w:val="ro-RO"/>
        </w:rPr>
        <w:tab/>
        <w:t>Obligaţii pe linia protecţiei mediului</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4.9.16. Personalul </w:t>
      </w:r>
      <w:r w:rsidRPr="00C84539">
        <w:rPr>
          <w:rFonts w:asciiTheme="minorHAnsi" w:eastAsia="Calibri" w:hAnsiTheme="minorHAnsi"/>
          <w:b/>
          <w:bCs/>
          <w:color w:val="00000A"/>
          <w:sz w:val="22"/>
          <w:lang w:val="ro-RO"/>
        </w:rPr>
        <w:t xml:space="preserve">PRESTATORULUI </w:t>
      </w:r>
      <w:r w:rsidRPr="00C84539">
        <w:rPr>
          <w:rFonts w:asciiTheme="minorHAnsi" w:eastAsia="Calibri" w:hAnsiTheme="minorHAnsi"/>
          <w:color w:val="00000A"/>
          <w:sz w:val="22"/>
          <w:lang w:val="ro-RO"/>
        </w:rPr>
        <w:t>trebuie:</w:t>
      </w:r>
    </w:p>
    <w:p w:rsidR="00C84539" w:rsidRPr="00C84539" w:rsidRDefault="00C84539" w:rsidP="00C84539">
      <w:pPr>
        <w:numPr>
          <w:ilvl w:val="0"/>
          <w:numId w:val="26"/>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sa desfăşoare activitatea in </w:t>
      </w:r>
      <w:r w:rsidRPr="00C84539">
        <w:rPr>
          <w:rFonts w:asciiTheme="minorHAnsi" w:eastAsia="Calibri" w:hAnsiTheme="minorHAnsi"/>
          <w:color w:val="00000A"/>
          <w:sz w:val="22"/>
          <w:lang w:val="it-IT"/>
        </w:rPr>
        <w:t xml:space="preserve">asa </w:t>
      </w:r>
      <w:r w:rsidRPr="00C84539">
        <w:rPr>
          <w:rFonts w:asciiTheme="minorHAnsi" w:eastAsia="Calibri" w:hAnsiTheme="minorHAnsi"/>
          <w:color w:val="00000A"/>
          <w:sz w:val="22"/>
          <w:lang w:val="ro-RO"/>
        </w:rPr>
        <w:t xml:space="preserve">fel </w:t>
      </w:r>
      <w:proofErr w:type="spellStart"/>
      <w:r w:rsidRPr="00C84539">
        <w:rPr>
          <w:rFonts w:asciiTheme="minorHAnsi" w:eastAsia="Calibri" w:hAnsiTheme="minorHAnsi"/>
          <w:color w:val="00000A"/>
          <w:sz w:val="22"/>
          <w:lang w:val="ro-RO"/>
        </w:rPr>
        <w:t>incat</w:t>
      </w:r>
      <w:proofErr w:type="spellEnd"/>
      <w:r w:rsidRPr="00C84539">
        <w:rPr>
          <w:rFonts w:asciiTheme="minorHAnsi" w:eastAsia="Calibri" w:hAnsiTheme="minorHAnsi"/>
          <w:color w:val="00000A"/>
          <w:sz w:val="22"/>
          <w:lang w:val="ro-RO"/>
        </w:rPr>
        <w:t xml:space="preserve"> sa nu pericliteze calitatea mediului </w:t>
      </w:r>
      <w:proofErr w:type="spellStart"/>
      <w:r w:rsidRPr="00C84539">
        <w:rPr>
          <w:rFonts w:asciiTheme="minorHAnsi" w:eastAsia="Calibri" w:hAnsiTheme="minorHAnsi"/>
          <w:color w:val="00000A"/>
          <w:sz w:val="22"/>
          <w:lang w:val="ro-RO"/>
        </w:rPr>
        <w:t>inconjurator</w:t>
      </w:r>
      <w:proofErr w:type="spellEnd"/>
      <w:r w:rsidRPr="00C84539">
        <w:rPr>
          <w:rFonts w:asciiTheme="minorHAnsi" w:eastAsia="Calibri" w:hAnsiTheme="minorHAnsi"/>
          <w:color w:val="00000A"/>
          <w:sz w:val="22"/>
          <w:lang w:val="ro-RO"/>
        </w:rPr>
        <w:t xml:space="preserve"> si sa nu producă poluări accidentale;</w:t>
      </w:r>
    </w:p>
    <w:p w:rsidR="00C84539" w:rsidRPr="00C84539" w:rsidRDefault="00C84539" w:rsidP="00C84539">
      <w:pPr>
        <w:numPr>
          <w:ilvl w:val="0"/>
          <w:numId w:val="26"/>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sa cunoască si sa respecte regulile de gestionare a deşeurilor si a substanţelor chimice periculoase;</w:t>
      </w:r>
    </w:p>
    <w:p w:rsidR="00C84539" w:rsidRPr="00C84539" w:rsidRDefault="00C84539" w:rsidP="00C84539">
      <w:pPr>
        <w:numPr>
          <w:ilvl w:val="0"/>
          <w:numId w:val="26"/>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sa cunoască si sa respecte regulile de protejare a resurselor naturale, reţelei de canalizare, aerului si solului;sa arunce pe sol, in apa marii sau lacuri a deşeurilor si mai ales a produselor toxice sau petroliere. </w:t>
      </w:r>
    </w:p>
    <w:p w:rsidR="00C84539" w:rsidRPr="00C84539" w:rsidRDefault="00C84539" w:rsidP="00C84539">
      <w:pPr>
        <w:autoSpaceDE w:val="0"/>
        <w:spacing w:after="0" w:line="240" w:lineRule="auto"/>
        <w:rPr>
          <w:rFonts w:asciiTheme="minorHAnsi" w:eastAsia="Calibri" w:hAnsiTheme="minorHAnsi"/>
          <w:color w:val="00000A"/>
          <w:sz w:val="22"/>
          <w:lang w:val="ro-RO"/>
        </w:rPr>
      </w:pP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b/>
          <w:bCs/>
          <w:color w:val="00000A"/>
          <w:sz w:val="22"/>
          <w:u w:val="single"/>
          <w:lang w:val="ro-RO"/>
        </w:rPr>
        <w:t>B. BENEFICIAR</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4.9.17. Va </w:t>
      </w:r>
      <w:proofErr w:type="spellStart"/>
      <w:r w:rsidRPr="00C84539">
        <w:rPr>
          <w:rFonts w:asciiTheme="minorHAnsi" w:eastAsia="Calibri" w:hAnsiTheme="minorHAnsi"/>
          <w:color w:val="00000A"/>
          <w:sz w:val="22"/>
          <w:lang w:val="ro-RO"/>
        </w:rPr>
        <w:t>incheia</w:t>
      </w:r>
      <w:proofErr w:type="spellEnd"/>
      <w:r w:rsidRPr="00C84539">
        <w:rPr>
          <w:rFonts w:asciiTheme="minorHAnsi" w:eastAsia="Calibri" w:hAnsiTheme="minorHAnsi"/>
          <w:color w:val="00000A"/>
          <w:sz w:val="22"/>
          <w:lang w:val="ro-RO"/>
        </w:rPr>
        <w:t xml:space="preserve"> cu </w:t>
      </w:r>
      <w:r w:rsidRPr="00C84539">
        <w:rPr>
          <w:rFonts w:asciiTheme="minorHAnsi" w:eastAsia="Calibri" w:hAnsiTheme="minorHAnsi"/>
          <w:b/>
          <w:bCs/>
          <w:color w:val="00000A"/>
          <w:sz w:val="22"/>
          <w:lang w:val="ro-RO"/>
        </w:rPr>
        <w:t xml:space="preserve">PRESTATOR </w:t>
      </w:r>
      <w:r w:rsidRPr="00C84539">
        <w:rPr>
          <w:rFonts w:asciiTheme="minorHAnsi" w:eastAsia="Calibri" w:hAnsiTheme="minorHAnsi"/>
          <w:color w:val="00000A"/>
          <w:sz w:val="22"/>
          <w:lang w:val="ro-RO"/>
        </w:rPr>
        <w:t xml:space="preserve">un proces-verbal de predare a amplasamentului, delimitat corespunzător suprafeţei pe care se executa lucrarea. </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4.9.18 In cazul in care la executarea lucrărilor, personalul </w:t>
      </w:r>
      <w:r w:rsidRPr="00C84539">
        <w:rPr>
          <w:rFonts w:asciiTheme="minorHAnsi" w:eastAsia="Calibri" w:hAnsiTheme="minorHAnsi"/>
          <w:b/>
          <w:bCs/>
          <w:color w:val="00000A"/>
          <w:sz w:val="22"/>
          <w:lang w:val="ro-RO"/>
        </w:rPr>
        <w:t xml:space="preserve">PRESTATORULUI </w:t>
      </w:r>
      <w:proofErr w:type="spellStart"/>
      <w:r w:rsidRPr="00C84539">
        <w:rPr>
          <w:rFonts w:asciiTheme="minorHAnsi" w:eastAsia="Calibri" w:hAnsiTheme="minorHAnsi"/>
          <w:color w:val="00000A"/>
          <w:sz w:val="22"/>
          <w:lang w:val="ro-RO"/>
        </w:rPr>
        <w:t>incalca</w:t>
      </w:r>
      <w:proofErr w:type="spellEnd"/>
      <w:r w:rsidRPr="00C84539">
        <w:rPr>
          <w:rFonts w:asciiTheme="minorHAnsi" w:eastAsia="Calibri" w:hAnsiTheme="minorHAnsi"/>
          <w:color w:val="00000A"/>
          <w:sz w:val="22"/>
          <w:lang w:val="ro-RO"/>
        </w:rPr>
        <w:t xml:space="preserve"> reglementările stabilite prin Legea nr.319/2006 privind securitatea si sănătatea in munca, a prevederilor Legii nr.307/2006 privind prevenirea si stingerea incendiilor, punând in pericol instalaţiile si desfăşurarea activităţilor in sectorul respectiv, </w:t>
      </w:r>
      <w:r w:rsidRPr="00C84539">
        <w:rPr>
          <w:rFonts w:asciiTheme="minorHAnsi" w:eastAsia="Calibri" w:hAnsiTheme="minorHAnsi"/>
          <w:b/>
          <w:bCs/>
          <w:color w:val="00000A"/>
          <w:sz w:val="22"/>
          <w:lang w:val="ro-RO"/>
        </w:rPr>
        <w:t xml:space="preserve">BENEFICIARUL </w:t>
      </w:r>
      <w:r w:rsidRPr="00C84539">
        <w:rPr>
          <w:rFonts w:asciiTheme="minorHAnsi" w:eastAsia="Calibri" w:hAnsiTheme="minorHAnsi"/>
          <w:color w:val="00000A"/>
          <w:sz w:val="22"/>
          <w:lang w:val="ro-RO"/>
        </w:rPr>
        <w:t xml:space="preserve">va solicita </w:t>
      </w:r>
      <w:r w:rsidRPr="00C84539">
        <w:rPr>
          <w:rFonts w:asciiTheme="minorHAnsi" w:eastAsia="Calibri" w:hAnsiTheme="minorHAnsi"/>
          <w:b/>
          <w:bCs/>
          <w:color w:val="00000A"/>
          <w:sz w:val="22"/>
          <w:lang w:val="ro-RO"/>
        </w:rPr>
        <w:t xml:space="preserve">PRESTATORULUI </w:t>
      </w:r>
      <w:r w:rsidRPr="00C84539">
        <w:rPr>
          <w:rFonts w:asciiTheme="minorHAnsi" w:eastAsia="Calibri" w:hAnsiTheme="minorHAnsi"/>
          <w:color w:val="00000A"/>
          <w:sz w:val="22"/>
          <w:lang w:val="ro-RO"/>
        </w:rPr>
        <w:t>si acesta este obligat, sa ia masurile necesare pentru prevenirea abaterilor si reintrarea in legalitate.</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Daca </w:t>
      </w:r>
      <w:r w:rsidRPr="00C84539">
        <w:rPr>
          <w:rFonts w:asciiTheme="minorHAnsi" w:eastAsia="Calibri" w:hAnsiTheme="minorHAnsi"/>
          <w:b/>
          <w:bCs/>
          <w:color w:val="00000A"/>
          <w:sz w:val="22"/>
          <w:lang w:val="ro-RO"/>
        </w:rPr>
        <w:t xml:space="preserve">PRESTATORUL </w:t>
      </w:r>
      <w:r w:rsidRPr="00C84539">
        <w:rPr>
          <w:rFonts w:asciiTheme="minorHAnsi" w:eastAsia="Calibri" w:hAnsiTheme="minorHAnsi"/>
          <w:color w:val="00000A"/>
          <w:sz w:val="22"/>
          <w:lang w:val="ro-RO"/>
        </w:rPr>
        <w:t xml:space="preserve">nu răspunde operativ la solicitarea sa, </w:t>
      </w:r>
      <w:r w:rsidRPr="00C84539">
        <w:rPr>
          <w:rFonts w:asciiTheme="minorHAnsi" w:eastAsia="Calibri" w:hAnsiTheme="minorHAnsi"/>
          <w:b/>
          <w:bCs/>
          <w:color w:val="00000A"/>
          <w:sz w:val="22"/>
          <w:lang w:val="ro-RO"/>
        </w:rPr>
        <w:t xml:space="preserve">BENEFICIARUL </w:t>
      </w:r>
      <w:r w:rsidRPr="00C84539">
        <w:rPr>
          <w:rFonts w:asciiTheme="minorHAnsi" w:eastAsia="Calibri" w:hAnsiTheme="minorHAnsi"/>
          <w:color w:val="00000A"/>
          <w:sz w:val="22"/>
          <w:lang w:val="ro-RO"/>
        </w:rPr>
        <w:t xml:space="preserve">va sista executarea lucrărilor, retrăgând aprobarea data </w:t>
      </w:r>
      <w:r w:rsidRPr="00C84539">
        <w:rPr>
          <w:rFonts w:asciiTheme="minorHAnsi" w:eastAsia="Calibri" w:hAnsiTheme="minorHAnsi"/>
          <w:b/>
          <w:bCs/>
          <w:color w:val="00000A"/>
          <w:sz w:val="22"/>
          <w:lang w:val="ro-RO"/>
        </w:rPr>
        <w:t xml:space="preserve">PRESTATORULUI </w:t>
      </w:r>
      <w:r w:rsidRPr="00C84539">
        <w:rPr>
          <w:rFonts w:asciiTheme="minorHAnsi" w:eastAsia="Calibri" w:hAnsiTheme="minorHAnsi"/>
          <w:color w:val="00000A"/>
          <w:sz w:val="22"/>
          <w:lang w:val="ro-RO"/>
        </w:rPr>
        <w:t>pentru realizarea acesteia, pana la rezolvarea corespunzătoare a situaţiei.</w:t>
      </w:r>
    </w:p>
    <w:p w:rsidR="00C84539" w:rsidRPr="00C84539" w:rsidRDefault="00C84539" w:rsidP="00C84539">
      <w:pPr>
        <w:autoSpaceDE w:val="0"/>
        <w:spacing w:after="0" w:line="240" w:lineRule="auto"/>
        <w:rPr>
          <w:rFonts w:asciiTheme="minorHAnsi" w:eastAsia="Calibri" w:hAnsiTheme="minorHAnsi"/>
          <w:b/>
          <w:bCs/>
          <w:color w:val="00000A"/>
          <w:sz w:val="22"/>
          <w:lang w:val="ro-RO"/>
        </w:rPr>
      </w:pPr>
      <w:r w:rsidRPr="00C84539">
        <w:rPr>
          <w:rFonts w:asciiTheme="minorHAnsi" w:eastAsia="Calibri" w:hAnsiTheme="minorHAnsi"/>
          <w:color w:val="00000A"/>
          <w:sz w:val="22"/>
          <w:lang w:val="ro-RO"/>
        </w:rPr>
        <w:t xml:space="preserve">Reluarea lucrului la obiectiv, se va face pe baza unui nou acord emis de către </w:t>
      </w:r>
      <w:r w:rsidRPr="00C84539">
        <w:rPr>
          <w:rFonts w:asciiTheme="minorHAnsi" w:eastAsia="Calibri" w:hAnsiTheme="minorHAnsi"/>
          <w:b/>
          <w:bCs/>
          <w:color w:val="00000A"/>
          <w:sz w:val="22"/>
          <w:lang w:val="ro-RO"/>
        </w:rPr>
        <w:t>BENEFICIAR.</w:t>
      </w:r>
    </w:p>
    <w:p w:rsidR="00C84539" w:rsidRPr="00C84539" w:rsidRDefault="00C84539" w:rsidP="00C84539">
      <w:pPr>
        <w:autoSpaceDE w:val="0"/>
        <w:spacing w:after="0" w:line="240" w:lineRule="auto"/>
        <w:rPr>
          <w:rFonts w:asciiTheme="minorHAnsi" w:eastAsia="Calibri" w:hAnsiTheme="minorHAnsi"/>
          <w:b/>
          <w:bCs/>
          <w:color w:val="00000A"/>
          <w:sz w:val="22"/>
          <w:lang w:val="ro-RO"/>
        </w:rPr>
      </w:pPr>
    </w:p>
    <w:p w:rsidR="00C84539" w:rsidRPr="00C84539" w:rsidRDefault="00C84539" w:rsidP="00C84539">
      <w:pPr>
        <w:autoSpaceDE w:val="0"/>
        <w:spacing w:after="0" w:line="240" w:lineRule="auto"/>
        <w:rPr>
          <w:rFonts w:asciiTheme="minorHAnsi" w:eastAsia="Calibri" w:hAnsiTheme="minorHAnsi"/>
          <w:b/>
          <w:bCs/>
          <w:color w:val="00000A"/>
          <w:sz w:val="22"/>
          <w:u w:val="single"/>
          <w:lang w:val="ro-RO"/>
        </w:rPr>
      </w:pPr>
      <w:r w:rsidRPr="00C84539">
        <w:rPr>
          <w:rFonts w:asciiTheme="minorHAnsi" w:eastAsia="Calibri" w:hAnsiTheme="minorHAnsi"/>
          <w:b/>
          <w:bCs/>
          <w:color w:val="00000A"/>
          <w:sz w:val="22"/>
          <w:lang w:val="ro-RO"/>
        </w:rPr>
        <w:t>5. DISPOZIŢII FINALE</w:t>
      </w:r>
    </w:p>
    <w:p w:rsidR="00C84539" w:rsidRPr="00C84539" w:rsidRDefault="00C84539" w:rsidP="00C84539">
      <w:pPr>
        <w:numPr>
          <w:ilvl w:val="0"/>
          <w:numId w:val="27"/>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b/>
          <w:bCs/>
          <w:color w:val="00000A"/>
          <w:sz w:val="22"/>
          <w:lang w:val="ro-RO"/>
        </w:rPr>
        <w:t xml:space="preserve">PRESTATORUL </w:t>
      </w:r>
      <w:proofErr w:type="spellStart"/>
      <w:r w:rsidRPr="00C84539">
        <w:rPr>
          <w:rFonts w:asciiTheme="minorHAnsi" w:eastAsia="Calibri" w:hAnsiTheme="minorHAnsi"/>
          <w:color w:val="00000A"/>
          <w:sz w:val="22"/>
          <w:lang w:val="ro-RO"/>
        </w:rPr>
        <w:t>isi</w:t>
      </w:r>
      <w:proofErr w:type="spellEnd"/>
      <w:r w:rsidRPr="00C84539">
        <w:rPr>
          <w:rFonts w:asciiTheme="minorHAnsi" w:eastAsia="Calibri" w:hAnsiTheme="minorHAnsi"/>
          <w:color w:val="00000A"/>
          <w:sz w:val="22"/>
          <w:lang w:val="ro-RO"/>
        </w:rPr>
        <w:t xml:space="preserve"> va asigura personalul propriu la riscurile de accidentare potrivit prevederilor legale.</w:t>
      </w:r>
    </w:p>
    <w:p w:rsidR="00C84539" w:rsidRPr="00C84539" w:rsidRDefault="00C84539" w:rsidP="00C84539">
      <w:pPr>
        <w:numPr>
          <w:ilvl w:val="0"/>
          <w:numId w:val="27"/>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Prevederile prezentei Convenţii referitoare la stabilirea masurilor si responsabilităţilor pentru asigurarea integrităţii personalului vor fi prelucrate cu </w:t>
      </w:r>
      <w:proofErr w:type="spellStart"/>
      <w:r w:rsidRPr="00C84539">
        <w:rPr>
          <w:rFonts w:asciiTheme="minorHAnsi" w:eastAsia="Calibri" w:hAnsiTheme="minorHAnsi"/>
          <w:color w:val="00000A"/>
          <w:sz w:val="22"/>
          <w:lang w:val="ro-RO"/>
        </w:rPr>
        <w:t>toti</w:t>
      </w:r>
      <w:proofErr w:type="spellEnd"/>
      <w:r w:rsidRPr="00C84539">
        <w:rPr>
          <w:rFonts w:asciiTheme="minorHAnsi" w:eastAsia="Calibri" w:hAnsiTheme="minorHAnsi"/>
          <w:color w:val="00000A"/>
          <w:sz w:val="22"/>
          <w:lang w:val="ro-RO"/>
        </w:rPr>
        <w:t xml:space="preserve"> salariaţii participanţi la lucrare.</w:t>
      </w:r>
    </w:p>
    <w:p w:rsidR="00C84539" w:rsidRPr="00C84539" w:rsidRDefault="00C84539" w:rsidP="00C84539">
      <w:p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Aceasta obligaţie revine fiecărei </w:t>
      </w:r>
      <w:proofErr w:type="spellStart"/>
      <w:r w:rsidRPr="00C84539">
        <w:rPr>
          <w:rFonts w:asciiTheme="minorHAnsi" w:eastAsia="Calibri" w:hAnsiTheme="minorHAnsi"/>
          <w:color w:val="00000A"/>
          <w:sz w:val="22"/>
          <w:lang w:val="ro-RO"/>
        </w:rPr>
        <w:t>parti</w:t>
      </w:r>
      <w:proofErr w:type="spellEnd"/>
      <w:r w:rsidRPr="00C84539">
        <w:rPr>
          <w:rFonts w:asciiTheme="minorHAnsi" w:eastAsia="Calibri" w:hAnsiTheme="minorHAnsi"/>
          <w:color w:val="00000A"/>
          <w:sz w:val="22"/>
          <w:lang w:val="ro-RO"/>
        </w:rPr>
        <w:t xml:space="preserve"> in cazul in care personalul muncitor de la locul de munca se schimba.</w:t>
      </w:r>
    </w:p>
    <w:p w:rsidR="00C84539" w:rsidRPr="00C84539" w:rsidRDefault="00C84539" w:rsidP="00C84539">
      <w:pPr>
        <w:numPr>
          <w:ilvl w:val="0"/>
          <w:numId w:val="28"/>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Prezenta Convenţie este anexa la contractul menţionat la pct. 1.3. si este valabila pe toata durata desfăşurării contractului.</w:t>
      </w:r>
    </w:p>
    <w:p w:rsidR="00C84539" w:rsidRPr="00C84539" w:rsidRDefault="00C84539" w:rsidP="00C84539">
      <w:pPr>
        <w:numPr>
          <w:ilvl w:val="0"/>
          <w:numId w:val="28"/>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Prezenta Convenţie  a fost  </w:t>
      </w:r>
      <w:proofErr w:type="spellStart"/>
      <w:r w:rsidRPr="00C84539">
        <w:rPr>
          <w:rFonts w:asciiTheme="minorHAnsi" w:eastAsia="Calibri" w:hAnsiTheme="minorHAnsi"/>
          <w:color w:val="00000A"/>
          <w:sz w:val="22"/>
          <w:lang w:val="ro-RO"/>
        </w:rPr>
        <w:t>intocmita</w:t>
      </w:r>
      <w:proofErr w:type="spellEnd"/>
      <w:r w:rsidRPr="00C84539">
        <w:rPr>
          <w:rFonts w:asciiTheme="minorHAnsi" w:eastAsia="Calibri" w:hAnsiTheme="minorHAnsi"/>
          <w:color w:val="00000A"/>
          <w:sz w:val="22"/>
          <w:lang w:val="ro-RO"/>
        </w:rPr>
        <w:t xml:space="preserve"> de </w:t>
      </w:r>
      <w:proofErr w:type="spellStart"/>
      <w:r w:rsidRPr="00C84539">
        <w:rPr>
          <w:rFonts w:asciiTheme="minorHAnsi" w:eastAsia="Calibri" w:hAnsiTheme="minorHAnsi"/>
          <w:color w:val="00000A"/>
          <w:sz w:val="22"/>
          <w:lang w:val="ro-RO"/>
        </w:rPr>
        <w:t>lucratorul</w:t>
      </w:r>
      <w:proofErr w:type="spellEnd"/>
      <w:r w:rsidRPr="00C84539">
        <w:rPr>
          <w:rFonts w:asciiTheme="minorHAnsi" w:eastAsia="Calibri" w:hAnsiTheme="minorHAnsi"/>
          <w:color w:val="00000A"/>
          <w:sz w:val="22"/>
          <w:lang w:val="ro-RO"/>
        </w:rPr>
        <w:t xml:space="preserve"> desemnat al  </w:t>
      </w:r>
      <w:r w:rsidRPr="00C84539">
        <w:rPr>
          <w:rFonts w:asciiTheme="minorHAnsi" w:eastAsia="Calibri" w:hAnsiTheme="minorHAnsi"/>
          <w:b/>
          <w:bCs/>
          <w:color w:val="00000A"/>
          <w:sz w:val="22"/>
          <w:lang w:val="ro-RO"/>
        </w:rPr>
        <w:t xml:space="preserve">BENEFICIARULUI, </w:t>
      </w:r>
      <w:r w:rsidRPr="00C84539">
        <w:rPr>
          <w:rFonts w:asciiTheme="minorHAnsi" w:eastAsia="Calibri" w:hAnsiTheme="minorHAnsi"/>
          <w:color w:val="00000A"/>
          <w:sz w:val="22"/>
          <w:lang w:val="ro-RO"/>
        </w:rPr>
        <w:t xml:space="preserve"> din cadrul Compartimentului SSM-PSI-Mediu.</w:t>
      </w:r>
    </w:p>
    <w:p w:rsidR="00C84539" w:rsidRDefault="00C84539" w:rsidP="00C84539">
      <w:pPr>
        <w:numPr>
          <w:ilvl w:val="0"/>
          <w:numId w:val="28"/>
        </w:numPr>
        <w:autoSpaceDE w:val="0"/>
        <w:spacing w:after="0" w:line="240" w:lineRule="auto"/>
        <w:rPr>
          <w:rFonts w:asciiTheme="minorHAnsi" w:eastAsia="Calibri" w:hAnsiTheme="minorHAnsi"/>
          <w:color w:val="00000A"/>
          <w:sz w:val="22"/>
          <w:lang w:val="ro-RO"/>
        </w:rPr>
      </w:pPr>
      <w:r w:rsidRPr="00C84539">
        <w:rPr>
          <w:rFonts w:asciiTheme="minorHAnsi" w:eastAsia="Calibri" w:hAnsiTheme="minorHAnsi"/>
          <w:color w:val="00000A"/>
          <w:sz w:val="22"/>
          <w:lang w:val="ro-RO"/>
        </w:rPr>
        <w:t xml:space="preserve">Prezenta Convenţie s-a </w:t>
      </w:r>
      <w:proofErr w:type="spellStart"/>
      <w:r w:rsidRPr="00C84539">
        <w:rPr>
          <w:rFonts w:asciiTheme="minorHAnsi" w:eastAsia="Calibri" w:hAnsiTheme="minorHAnsi"/>
          <w:color w:val="00000A"/>
          <w:sz w:val="22"/>
          <w:lang w:val="ro-RO"/>
        </w:rPr>
        <w:t>incheiat</w:t>
      </w:r>
      <w:proofErr w:type="spellEnd"/>
      <w:r w:rsidRPr="00C84539">
        <w:rPr>
          <w:rFonts w:asciiTheme="minorHAnsi" w:eastAsia="Calibri" w:hAnsiTheme="minorHAnsi"/>
          <w:color w:val="00000A"/>
          <w:sz w:val="22"/>
          <w:lang w:val="ro-RO"/>
        </w:rPr>
        <w:t xml:space="preserve"> in 2 exemplare, câte un exemplar pentru fiecare parte.</w:t>
      </w:r>
    </w:p>
    <w:p w:rsidR="00184E28" w:rsidRPr="00C84539" w:rsidRDefault="00184E28" w:rsidP="00184E28">
      <w:pPr>
        <w:autoSpaceDE w:val="0"/>
        <w:spacing w:after="0" w:line="240" w:lineRule="auto"/>
        <w:ind w:firstLine="0"/>
        <w:rPr>
          <w:rFonts w:asciiTheme="minorHAnsi" w:eastAsia="Calibri" w:hAnsiTheme="minorHAnsi"/>
          <w:color w:val="00000A"/>
          <w:sz w:val="22"/>
          <w:lang w:val="ro-RO"/>
        </w:rPr>
      </w:pPr>
    </w:p>
    <w:p w:rsidR="00C84539" w:rsidRPr="00C84539" w:rsidRDefault="00C84539" w:rsidP="00C84539">
      <w:pPr>
        <w:autoSpaceDE w:val="0"/>
        <w:spacing w:after="0" w:line="240" w:lineRule="auto"/>
        <w:rPr>
          <w:rFonts w:asciiTheme="minorHAnsi" w:eastAsia="Calibri" w:hAnsiTheme="minorHAnsi"/>
          <w:b/>
          <w:bCs/>
          <w:color w:val="00000A"/>
          <w:sz w:val="22"/>
          <w:lang w:val="ro-RO"/>
        </w:rPr>
      </w:pPr>
      <w:r w:rsidRPr="00C84539">
        <w:rPr>
          <w:rFonts w:asciiTheme="minorHAnsi" w:eastAsia="Calibri" w:hAnsiTheme="minorHAnsi"/>
          <w:b/>
          <w:bCs/>
          <w:color w:val="00000A"/>
          <w:sz w:val="22"/>
          <w:lang w:val="ro-RO"/>
        </w:rPr>
        <w:t xml:space="preserve">                              Din partea,                                                                                            Din partea,</w:t>
      </w:r>
    </w:p>
    <w:p w:rsidR="00C84539" w:rsidRPr="00C84539" w:rsidRDefault="00C84539" w:rsidP="00C84539">
      <w:pPr>
        <w:autoSpaceDE w:val="0"/>
        <w:spacing w:after="0" w:line="240" w:lineRule="auto"/>
        <w:rPr>
          <w:rFonts w:asciiTheme="minorHAnsi" w:eastAsia="Calibri" w:hAnsiTheme="minorHAnsi"/>
          <w:b/>
          <w:bCs/>
          <w:color w:val="00000A"/>
          <w:sz w:val="22"/>
          <w:lang w:val="ro-RO"/>
        </w:rPr>
      </w:pPr>
      <w:r w:rsidRPr="00C84539">
        <w:rPr>
          <w:rFonts w:asciiTheme="minorHAnsi" w:eastAsia="Calibri" w:hAnsiTheme="minorHAnsi"/>
          <w:b/>
          <w:bCs/>
          <w:color w:val="00000A"/>
          <w:sz w:val="22"/>
          <w:lang w:val="ro-RO"/>
        </w:rPr>
        <w:t xml:space="preserve">                              BENEFICIAR                                                                                           PRESTATOR</w:t>
      </w:r>
    </w:p>
    <w:p w:rsidR="00C84539" w:rsidRPr="00C84539" w:rsidRDefault="00C84539" w:rsidP="00C84539">
      <w:pPr>
        <w:autoSpaceDE w:val="0"/>
        <w:spacing w:after="0" w:line="240" w:lineRule="auto"/>
        <w:rPr>
          <w:rFonts w:asciiTheme="minorHAnsi" w:eastAsia="Calibri" w:hAnsiTheme="minorHAnsi"/>
          <w:b/>
          <w:bCs/>
          <w:color w:val="00000A"/>
          <w:sz w:val="22"/>
          <w:lang w:val="ro-RO"/>
        </w:rPr>
      </w:pPr>
      <w:r w:rsidRPr="00C84539">
        <w:rPr>
          <w:rFonts w:asciiTheme="minorHAnsi" w:eastAsia="Calibri" w:hAnsiTheme="minorHAnsi"/>
          <w:b/>
          <w:bCs/>
          <w:color w:val="00000A"/>
          <w:sz w:val="22"/>
          <w:lang w:val="ro-RO"/>
        </w:rPr>
        <w:t>UNIVERSITATEA MARITIMA DIN CONSTANTA</w:t>
      </w:r>
      <w:r w:rsidRPr="00C84539">
        <w:rPr>
          <w:rFonts w:asciiTheme="minorHAnsi" w:eastAsia="Calibri" w:hAnsiTheme="minorHAnsi"/>
          <w:b/>
          <w:bCs/>
          <w:color w:val="00000A"/>
          <w:sz w:val="22"/>
          <w:lang w:val="ro-RO"/>
        </w:rPr>
        <w:tab/>
      </w:r>
      <w:r w:rsidRPr="00C84539">
        <w:rPr>
          <w:rFonts w:asciiTheme="minorHAnsi" w:eastAsia="Calibri" w:hAnsiTheme="minorHAnsi"/>
          <w:color w:val="00000A"/>
          <w:sz w:val="22"/>
          <w:lang w:val="ro-RO"/>
        </w:rPr>
        <w:t xml:space="preserve">                                                    </w:t>
      </w:r>
      <w:r w:rsidRPr="00C84539">
        <w:rPr>
          <w:rFonts w:asciiTheme="minorHAnsi" w:eastAsia="Calibri" w:hAnsiTheme="minorHAnsi"/>
          <w:b/>
          <w:color w:val="00000A"/>
          <w:sz w:val="22"/>
          <w:lang w:val="ro-RO"/>
        </w:rPr>
        <w:t xml:space="preserve">SC </w:t>
      </w:r>
      <w:r w:rsidR="00E80EC3">
        <w:rPr>
          <w:rFonts w:asciiTheme="minorHAnsi" w:eastAsia="Calibri" w:hAnsiTheme="minorHAnsi"/>
          <w:b/>
          <w:color w:val="00000A"/>
          <w:sz w:val="22"/>
          <w:lang w:val="ro-RO"/>
        </w:rPr>
        <w:t>……………………</w:t>
      </w:r>
      <w:r w:rsidRPr="00C84539">
        <w:rPr>
          <w:rFonts w:asciiTheme="minorHAnsi" w:eastAsia="Calibri" w:hAnsiTheme="minorHAnsi"/>
          <w:color w:val="00000A"/>
          <w:sz w:val="22"/>
          <w:lang w:val="ro-RO"/>
        </w:rPr>
        <w:t xml:space="preserve">   </w:t>
      </w:r>
    </w:p>
    <w:p w:rsidR="00C84539" w:rsidRPr="00C84539" w:rsidRDefault="00C84539" w:rsidP="00C84539">
      <w:pPr>
        <w:autoSpaceDE w:val="0"/>
        <w:spacing w:after="0" w:line="240" w:lineRule="auto"/>
        <w:rPr>
          <w:rFonts w:asciiTheme="minorHAnsi" w:eastAsia="Calibri" w:hAnsiTheme="minorHAnsi"/>
          <w:b/>
          <w:bCs/>
          <w:color w:val="00000A"/>
          <w:sz w:val="22"/>
          <w:lang w:val="ro-RO"/>
        </w:rPr>
      </w:pPr>
      <w:r w:rsidRPr="00C84539">
        <w:rPr>
          <w:rFonts w:asciiTheme="minorHAnsi" w:eastAsia="Calibri" w:hAnsiTheme="minorHAnsi"/>
          <w:b/>
          <w:bCs/>
          <w:color w:val="00000A"/>
          <w:sz w:val="22"/>
          <w:lang w:val="ro-RO"/>
        </w:rPr>
        <w:t xml:space="preserve">                                 RECTOR,</w:t>
      </w:r>
      <w:r w:rsidRPr="00C84539">
        <w:rPr>
          <w:rFonts w:asciiTheme="minorHAnsi" w:eastAsia="Calibri" w:hAnsiTheme="minorHAnsi"/>
          <w:color w:val="00000A"/>
          <w:sz w:val="22"/>
          <w:lang w:val="ro-RO"/>
        </w:rPr>
        <w:t xml:space="preserve"> </w:t>
      </w:r>
      <w:r w:rsidRPr="00C84539">
        <w:rPr>
          <w:rFonts w:asciiTheme="minorHAnsi" w:eastAsia="Calibri" w:hAnsiTheme="minorHAnsi"/>
          <w:color w:val="00000A"/>
          <w:sz w:val="22"/>
          <w:lang w:val="ro-RO"/>
        </w:rPr>
        <w:tab/>
      </w:r>
      <w:r w:rsidRPr="00C84539">
        <w:rPr>
          <w:rFonts w:asciiTheme="minorHAnsi" w:eastAsia="Calibri" w:hAnsiTheme="minorHAnsi"/>
          <w:color w:val="00000A"/>
          <w:sz w:val="22"/>
          <w:lang w:val="ro-RO"/>
        </w:rPr>
        <w:tab/>
        <w:t xml:space="preserve"> </w:t>
      </w:r>
    </w:p>
    <w:p w:rsidR="00C84539" w:rsidRPr="00C84539" w:rsidRDefault="00C84539" w:rsidP="00C84539">
      <w:pPr>
        <w:autoSpaceDE w:val="0"/>
        <w:spacing w:after="0" w:line="240" w:lineRule="auto"/>
        <w:rPr>
          <w:rFonts w:asciiTheme="minorHAnsi" w:eastAsia="Calibri" w:hAnsiTheme="minorHAnsi"/>
          <w:b/>
          <w:bCs/>
          <w:color w:val="00000A"/>
          <w:sz w:val="22"/>
          <w:lang w:val="ro-RO"/>
        </w:rPr>
      </w:pPr>
      <w:r w:rsidRPr="00C84539">
        <w:rPr>
          <w:rFonts w:asciiTheme="minorHAnsi" w:eastAsia="Calibri" w:hAnsiTheme="minorHAnsi"/>
          <w:b/>
          <w:bCs/>
          <w:color w:val="00000A"/>
          <w:sz w:val="22"/>
          <w:lang w:val="ro-RO"/>
        </w:rPr>
        <w:t xml:space="preserve">             </w:t>
      </w:r>
      <w:proofErr w:type="spellStart"/>
      <w:r w:rsidRPr="00C84539">
        <w:rPr>
          <w:rFonts w:asciiTheme="minorHAnsi" w:eastAsia="Calibri" w:hAnsiTheme="minorHAnsi"/>
          <w:b/>
          <w:bCs/>
          <w:color w:val="00000A"/>
          <w:sz w:val="22"/>
          <w:lang w:val="ro-RO"/>
        </w:rPr>
        <w:t>Prof.univ.dr.ing.</w:t>
      </w:r>
      <w:r w:rsidR="00E80EC3">
        <w:rPr>
          <w:rFonts w:asciiTheme="minorHAnsi" w:eastAsia="Calibri" w:hAnsiTheme="minorHAnsi"/>
          <w:b/>
          <w:bCs/>
          <w:color w:val="00000A"/>
          <w:sz w:val="22"/>
          <w:lang w:val="ro-RO"/>
        </w:rPr>
        <w:t>Violeta-Vali</w:t>
      </w:r>
      <w:proofErr w:type="spellEnd"/>
      <w:r w:rsidR="00E80EC3">
        <w:rPr>
          <w:rFonts w:asciiTheme="minorHAnsi" w:eastAsia="Calibri" w:hAnsiTheme="minorHAnsi"/>
          <w:b/>
          <w:bCs/>
          <w:color w:val="00000A"/>
          <w:sz w:val="22"/>
          <w:lang w:val="ro-RO"/>
        </w:rPr>
        <w:t xml:space="preserve"> CIUCUR</w:t>
      </w:r>
    </w:p>
    <w:p w:rsidR="00C84539" w:rsidRPr="00C84539" w:rsidRDefault="00C84539" w:rsidP="00C84539">
      <w:pPr>
        <w:autoSpaceDE w:val="0"/>
        <w:spacing w:after="0" w:line="240" w:lineRule="auto"/>
        <w:rPr>
          <w:rFonts w:asciiTheme="minorHAnsi" w:eastAsia="Calibri" w:hAnsiTheme="minorHAnsi"/>
          <w:color w:val="00000A"/>
          <w:sz w:val="22"/>
          <w:lang w:val="ro-RO"/>
        </w:rPr>
      </w:pPr>
    </w:p>
    <w:p w:rsidR="00C84539" w:rsidRPr="002B3E21" w:rsidRDefault="00C84539" w:rsidP="00380388">
      <w:pPr>
        <w:autoSpaceDE w:val="0"/>
        <w:spacing w:after="0" w:line="240" w:lineRule="auto"/>
        <w:rPr>
          <w:rFonts w:asciiTheme="minorHAnsi" w:eastAsia="Calibri" w:hAnsiTheme="minorHAnsi"/>
          <w:color w:val="00000A"/>
          <w:sz w:val="22"/>
          <w:lang w:val="ro-RO"/>
        </w:rPr>
      </w:pPr>
    </w:p>
    <w:sectPr w:rsidR="00C84539" w:rsidRPr="002B3E21" w:rsidSect="00332674">
      <w:footerReference w:type="even" r:id="rId9"/>
      <w:footerReference w:type="default" r:id="rId10"/>
      <w:footerReference w:type="first" r:id="rId11"/>
      <w:pgSz w:w="11906" w:h="16841"/>
      <w:pgMar w:top="542" w:right="991" w:bottom="709" w:left="1134" w:header="720" w:footer="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3B8" w:rsidRDefault="008423B8">
      <w:pPr>
        <w:spacing w:after="0" w:line="240" w:lineRule="auto"/>
      </w:pPr>
      <w:r>
        <w:separator/>
      </w:r>
    </w:p>
  </w:endnote>
  <w:endnote w:type="continuationSeparator" w:id="0">
    <w:p w:rsidR="008423B8" w:rsidRDefault="00842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B8" w:rsidRDefault="008423B8">
    <w:pPr>
      <w:spacing w:after="0" w:line="259" w:lineRule="auto"/>
      <w:ind w:left="3"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900430</wp:posOffset>
              </wp:positionH>
              <wp:positionV relativeFrom="page">
                <wp:posOffset>10236835</wp:posOffset>
              </wp:positionV>
              <wp:extent cx="6076951" cy="635"/>
              <wp:effectExtent l="0" t="0" r="0" b="0"/>
              <wp:wrapSquare wrapText="bothSides"/>
              <wp:docPr id="31556" name="Group 31556"/>
              <wp:cNvGraphicFramePr/>
              <a:graphic xmlns:a="http://schemas.openxmlformats.org/drawingml/2006/main">
                <a:graphicData uri="http://schemas.microsoft.com/office/word/2010/wordprocessingGroup">
                  <wpg:wgp>
                    <wpg:cNvGrpSpPr/>
                    <wpg:grpSpPr>
                      <a:xfrm>
                        <a:off x="0" y="0"/>
                        <a:ext cx="6076951" cy="635"/>
                        <a:chOff x="0" y="0"/>
                        <a:chExt cx="6076951" cy="635"/>
                      </a:xfrm>
                    </wpg:grpSpPr>
                    <wps:wsp>
                      <wps:cNvPr id="31557" name="Shape 31557"/>
                      <wps:cNvSpPr/>
                      <wps:spPr>
                        <a:xfrm>
                          <a:off x="0" y="0"/>
                          <a:ext cx="6076951" cy="635"/>
                        </a:xfrm>
                        <a:custGeom>
                          <a:avLst/>
                          <a:gdLst/>
                          <a:ahLst/>
                          <a:cxnLst/>
                          <a:rect l="0" t="0" r="0" b="0"/>
                          <a:pathLst>
                            <a:path w="6076951" h="635">
                              <a:moveTo>
                                <a:pt x="0" y="0"/>
                              </a:moveTo>
                              <a:lnTo>
                                <a:pt x="6076951" y="635"/>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79D4CDD" id="Group 31556" o:spid="_x0000_s1026" style="position:absolute;margin-left:70.9pt;margin-top:806.05pt;width:478.5pt;height:.05pt;z-index:251658240;mso-position-horizontal-relative:page;mso-position-vertical-relative:page" coordsize="607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">
              <v:shape id="Shape 31557" o:spid="_x0000_s1027" style="position:absolute;width:60769;height:6;visibility:visible;mso-wrap-style:square;v-text-anchor:top" coordsize="607695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RscA&#10;AADeAAAADwAAAGRycy9kb3ducmV2LnhtbESPQWsCMRSE70L/Q3iF3jRRWZWtUZaitId6cNtLb4/N&#10;6+62m5clibr9940geBxm5htmvR1sJ87kQ+tYw3SiQBBXzrRca/j82I9XIEJENtg5Jg1/FGC7eRit&#10;MTfuwkc6l7EWCcIhRw1NjH0uZagashgmridO3rfzFmOSvpbG4yXBbSdnSi2kxZbTQoM9vTRU/ZYn&#10;q2G3zHaHIip6/VoVfn4qh3f1c9T66XEonkFEGuI9fGu/GQ3zaZYt4XonXQG5+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r20bHAAAA3gAAAA8AAAAAAAAAAAAAAAAAmAIAAGRy&#10;cy9kb3ducmV2LnhtbFBLBQYAAAAABAAEAPUAAACMAwAAAAA=&#10;" path="m,l6076951,635e" filled="f" strokeweight="1pt">
                <v:path arrowok="t" textboxrect="0,0,6076951,635"/>
              </v:shape>
              <w10:wrap type="square" anchorx="page" anchory="page"/>
            </v:group>
          </w:pict>
        </mc:Fallback>
      </mc:AlternateContent>
    </w:r>
    <w:r>
      <w:rPr>
        <w:sz w:val="20"/>
      </w:rPr>
      <w:t>B-</w:t>
    </w:r>
    <w:proofErr w:type="spellStart"/>
    <w:r>
      <w:rPr>
        <w:sz w:val="20"/>
      </w:rPr>
      <w:t>dul</w:t>
    </w:r>
    <w:proofErr w:type="spellEnd"/>
    <w:r>
      <w:rPr>
        <w:sz w:val="20"/>
      </w:rPr>
      <w:t xml:space="preserve"> </w:t>
    </w:r>
    <w:proofErr w:type="spellStart"/>
    <w:r>
      <w:rPr>
        <w:sz w:val="20"/>
      </w:rPr>
      <w:t>Libertătii</w:t>
    </w:r>
    <w:proofErr w:type="spellEnd"/>
    <w:r>
      <w:rPr>
        <w:sz w:val="20"/>
      </w:rPr>
      <w:t xml:space="preserve"> nr. 12, Sector 5, </w:t>
    </w:r>
    <w:proofErr w:type="spellStart"/>
    <w:r>
      <w:rPr>
        <w:sz w:val="20"/>
      </w:rPr>
      <w:t>Bucuresti</w:t>
    </w:r>
    <w:proofErr w:type="spellEnd"/>
    <w:r>
      <w:rPr>
        <w:sz w:val="20"/>
      </w:rPr>
      <w:t xml:space="preserve">   Tel: 004 021 .................., Fax: 004 021 ..............    </w:t>
    </w:r>
    <w:r>
      <w:rPr>
        <w:color w:val="0000FF"/>
        <w:sz w:val="20"/>
        <w:u w:val="single" w:color="0000FF"/>
      </w:rPr>
      <w:t>www.mmediu.ro</w:t>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B8" w:rsidRPr="004E28C4" w:rsidRDefault="008423B8">
    <w:pPr>
      <w:pStyle w:val="Footer"/>
      <w:tabs>
        <w:tab w:val="clear" w:pos="4680"/>
        <w:tab w:val="clear" w:pos="9360"/>
      </w:tabs>
      <w:jc w:val="center"/>
      <w:rPr>
        <w:caps/>
        <w:noProof/>
      </w:rPr>
    </w:pPr>
    <w:r w:rsidRPr="004E28C4">
      <w:rPr>
        <w:caps/>
      </w:rPr>
      <w:fldChar w:fldCharType="begin"/>
    </w:r>
    <w:r w:rsidRPr="004E28C4">
      <w:rPr>
        <w:caps/>
      </w:rPr>
      <w:instrText xml:space="preserve"> PAGE   \* MERGEFORMAT </w:instrText>
    </w:r>
    <w:r w:rsidRPr="004E28C4">
      <w:rPr>
        <w:caps/>
      </w:rPr>
      <w:fldChar w:fldCharType="separate"/>
    </w:r>
    <w:r w:rsidR="0019277A">
      <w:rPr>
        <w:caps/>
        <w:noProof/>
      </w:rPr>
      <w:t>1</w:t>
    </w:r>
    <w:r w:rsidRPr="004E28C4">
      <w:rPr>
        <w:caps/>
        <w:noProof/>
      </w:rPr>
      <w:fldChar w:fldCharType="end"/>
    </w:r>
  </w:p>
  <w:p w:rsidR="008423B8" w:rsidRDefault="008423B8" w:rsidP="007333CC">
    <w:pPr>
      <w:spacing w:after="0" w:line="259" w:lineRule="auto"/>
      <w:ind w:left="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B8" w:rsidRDefault="008423B8">
    <w:pPr>
      <w:spacing w:after="0" w:line="259" w:lineRule="auto"/>
      <w:ind w:left="3"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900430</wp:posOffset>
              </wp:positionH>
              <wp:positionV relativeFrom="page">
                <wp:posOffset>10236835</wp:posOffset>
              </wp:positionV>
              <wp:extent cx="6076951" cy="635"/>
              <wp:effectExtent l="0" t="0" r="0" b="0"/>
              <wp:wrapSquare wrapText="bothSides"/>
              <wp:docPr id="31516" name="Group 31516"/>
              <wp:cNvGraphicFramePr/>
              <a:graphic xmlns:a="http://schemas.openxmlformats.org/drawingml/2006/main">
                <a:graphicData uri="http://schemas.microsoft.com/office/word/2010/wordprocessingGroup">
                  <wpg:wgp>
                    <wpg:cNvGrpSpPr/>
                    <wpg:grpSpPr>
                      <a:xfrm>
                        <a:off x="0" y="0"/>
                        <a:ext cx="6076951" cy="635"/>
                        <a:chOff x="0" y="0"/>
                        <a:chExt cx="6076951" cy="635"/>
                      </a:xfrm>
                    </wpg:grpSpPr>
                    <wps:wsp>
                      <wps:cNvPr id="31517" name="Shape 31517"/>
                      <wps:cNvSpPr/>
                      <wps:spPr>
                        <a:xfrm>
                          <a:off x="0" y="0"/>
                          <a:ext cx="6076951" cy="635"/>
                        </a:xfrm>
                        <a:custGeom>
                          <a:avLst/>
                          <a:gdLst/>
                          <a:ahLst/>
                          <a:cxnLst/>
                          <a:rect l="0" t="0" r="0" b="0"/>
                          <a:pathLst>
                            <a:path w="6076951" h="635">
                              <a:moveTo>
                                <a:pt x="0" y="0"/>
                              </a:moveTo>
                              <a:lnTo>
                                <a:pt x="6076951" y="635"/>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BC9B343" id="Group 31516" o:spid="_x0000_s1026" style="position:absolute;margin-left:70.9pt;margin-top:806.05pt;width:478.5pt;height:.05pt;z-index:251660288;mso-position-horizontal-relative:page;mso-position-vertical-relative:page" coordsize="607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">
              <v:shape id="Shape 31517" o:spid="_x0000_s1027" style="position:absolute;width:60769;height:6;visibility:visible;mso-wrap-style:square;v-text-anchor:top" coordsize="607695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ihscA&#10;AADeAAAADwAAAGRycy9kb3ducmV2LnhtbESPQWsCMRSE74X+h/AK3mqyFatsjbIUix7swW0vvT02&#10;r7vbbl6WJOr6740geBxm5htmsRpsJ47kQ+tYQzZWIIgrZ1quNXx/fTzPQYSIbLBzTBrOFGC1fHxY&#10;YG7cifd0LGMtEoRDjhqaGPtcylA1ZDGMXU+cvF/nLcYkfS2Nx1OC206+KPUqLbacFhrs6b2h6r88&#10;WA3r2XT9WURFm5954SeHctipv73Wo6eheAMRaYj38K29NRom2TSbwfVOugJy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BYobHAAAA3gAAAA8AAAAAAAAAAAAAAAAAmAIAAGRy&#10;cy9kb3ducmV2LnhtbFBLBQYAAAAABAAEAPUAAACMAwAAAAA=&#10;" path="m,l6076951,635e" filled="f" strokeweight="1pt">
                <v:path arrowok="t" textboxrect="0,0,6076951,635"/>
              </v:shape>
              <w10:wrap type="square" anchorx="page" anchory="page"/>
            </v:group>
          </w:pict>
        </mc:Fallback>
      </mc:AlternateContent>
    </w:r>
    <w:r>
      <w:rPr>
        <w:sz w:val="20"/>
      </w:rPr>
      <w:t>B-</w:t>
    </w:r>
    <w:proofErr w:type="spellStart"/>
    <w:r>
      <w:rPr>
        <w:sz w:val="20"/>
      </w:rPr>
      <w:t>dul</w:t>
    </w:r>
    <w:proofErr w:type="spellEnd"/>
    <w:r>
      <w:rPr>
        <w:sz w:val="20"/>
      </w:rPr>
      <w:t xml:space="preserve"> </w:t>
    </w:r>
    <w:proofErr w:type="spellStart"/>
    <w:r>
      <w:rPr>
        <w:sz w:val="20"/>
      </w:rPr>
      <w:t>Libertătii</w:t>
    </w:r>
    <w:proofErr w:type="spellEnd"/>
    <w:r>
      <w:rPr>
        <w:sz w:val="20"/>
      </w:rPr>
      <w:t xml:space="preserve"> nr. 12, Sector 5, </w:t>
    </w:r>
    <w:proofErr w:type="spellStart"/>
    <w:r>
      <w:rPr>
        <w:sz w:val="20"/>
      </w:rPr>
      <w:t>Bucuresti</w:t>
    </w:r>
    <w:proofErr w:type="spellEnd"/>
    <w:r>
      <w:rPr>
        <w:sz w:val="20"/>
      </w:rPr>
      <w:t xml:space="preserve">   Tel: 004 021 .................., Fax: 004 021 ..............    </w:t>
    </w:r>
    <w:r>
      <w:rPr>
        <w:color w:val="0000FF"/>
        <w:sz w:val="20"/>
        <w:u w:val="single" w:color="0000FF"/>
      </w:rPr>
      <w:t>www.mmediu.ro</w:t>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3B8" w:rsidRDefault="008423B8">
      <w:pPr>
        <w:spacing w:after="0" w:line="240" w:lineRule="auto"/>
      </w:pPr>
      <w:r>
        <w:separator/>
      </w:r>
    </w:p>
  </w:footnote>
  <w:footnote w:type="continuationSeparator" w:id="0">
    <w:p w:rsidR="008423B8" w:rsidRDefault="00842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F697CE"/>
    <w:lvl w:ilvl="0">
      <w:numFmt w:val="bullet"/>
      <w:lvlText w:val="*"/>
      <w:lvlJc w:val="left"/>
    </w:lvl>
  </w:abstractNum>
  <w:abstractNum w:abstractNumId="1">
    <w:nsid w:val="04376EC0"/>
    <w:multiLevelType w:val="hybridMultilevel"/>
    <w:tmpl w:val="B0AC4E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527CEC"/>
    <w:multiLevelType w:val="singleLevel"/>
    <w:tmpl w:val="B1F0BD4A"/>
    <w:lvl w:ilvl="0">
      <w:start w:val="1"/>
      <w:numFmt w:val="decimal"/>
      <w:lvlText w:val="4.3.%1."/>
      <w:legacy w:legacy="1" w:legacySpace="0" w:legacyIndent="555"/>
      <w:lvlJc w:val="left"/>
      <w:rPr>
        <w:rFonts w:ascii="Calibri" w:hAnsi="Calibri" w:cs="Calibri" w:hint="default"/>
      </w:rPr>
    </w:lvl>
  </w:abstractNum>
  <w:abstractNum w:abstractNumId="3">
    <w:nsid w:val="0820721B"/>
    <w:multiLevelType w:val="hybridMultilevel"/>
    <w:tmpl w:val="A5346ED8"/>
    <w:lvl w:ilvl="0" w:tplc="BE96F4D8">
      <w:start w:val="1"/>
      <w:numFmt w:val="bullet"/>
      <w:lvlText w:val="-"/>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F6EF9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4E640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12337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34D50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50DC8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E4868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008C4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F0195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95111BC"/>
    <w:multiLevelType w:val="singleLevel"/>
    <w:tmpl w:val="2E8C0A7C"/>
    <w:lvl w:ilvl="0">
      <w:start w:val="3"/>
      <w:numFmt w:val="decimal"/>
      <w:lvlText w:val="4.9.%1."/>
      <w:legacy w:legacy="1" w:legacySpace="0" w:legacyIndent="713"/>
      <w:lvlJc w:val="left"/>
      <w:rPr>
        <w:rFonts w:ascii="Calibri" w:hAnsi="Calibri" w:cs="Calibri" w:hint="default"/>
      </w:rPr>
    </w:lvl>
  </w:abstractNum>
  <w:abstractNum w:abstractNumId="5">
    <w:nsid w:val="0D9951BB"/>
    <w:multiLevelType w:val="singleLevel"/>
    <w:tmpl w:val="907C5EE6"/>
    <w:lvl w:ilvl="0">
      <w:start w:val="10"/>
      <w:numFmt w:val="decimal"/>
      <w:lvlText w:val="4.9.%1."/>
      <w:legacy w:legacy="1" w:legacySpace="0" w:legacyIndent="662"/>
      <w:lvlJc w:val="left"/>
      <w:rPr>
        <w:rFonts w:ascii="Calibri" w:hAnsi="Calibri" w:cs="Calibri" w:hint="default"/>
      </w:rPr>
    </w:lvl>
  </w:abstractNum>
  <w:abstractNum w:abstractNumId="6">
    <w:nsid w:val="0E9D3D92"/>
    <w:multiLevelType w:val="singleLevel"/>
    <w:tmpl w:val="F6A82222"/>
    <w:lvl w:ilvl="0">
      <w:start w:val="1"/>
      <w:numFmt w:val="decimal"/>
      <w:lvlText w:val="4.4.%1."/>
      <w:legacy w:legacy="1" w:legacySpace="0" w:legacyIndent="554"/>
      <w:lvlJc w:val="left"/>
      <w:rPr>
        <w:rFonts w:ascii="Calibri" w:hAnsi="Calibri" w:cs="Calibri" w:hint="default"/>
      </w:rPr>
    </w:lvl>
  </w:abstractNum>
  <w:abstractNum w:abstractNumId="7">
    <w:nsid w:val="124F0ED8"/>
    <w:multiLevelType w:val="singleLevel"/>
    <w:tmpl w:val="8AAEC2C4"/>
    <w:lvl w:ilvl="0">
      <w:start w:val="1"/>
      <w:numFmt w:val="decimal"/>
      <w:lvlText w:val="4.1.%1."/>
      <w:legacy w:legacy="1" w:legacySpace="0" w:legacyIndent="576"/>
      <w:lvlJc w:val="left"/>
      <w:rPr>
        <w:rFonts w:ascii="Calibri" w:hAnsi="Calibri" w:cs="Calibri" w:hint="default"/>
      </w:rPr>
    </w:lvl>
  </w:abstractNum>
  <w:abstractNum w:abstractNumId="8">
    <w:nsid w:val="17070FEC"/>
    <w:multiLevelType w:val="singleLevel"/>
    <w:tmpl w:val="75EC3960"/>
    <w:lvl w:ilvl="0">
      <w:start w:val="7"/>
      <w:numFmt w:val="decimal"/>
      <w:lvlText w:val="4.8.%1."/>
      <w:legacy w:legacy="1" w:legacySpace="0" w:legacyIndent="554"/>
      <w:lvlJc w:val="left"/>
      <w:rPr>
        <w:rFonts w:ascii="Calibri" w:hAnsi="Calibri" w:cs="Calibri" w:hint="default"/>
      </w:rPr>
    </w:lvl>
  </w:abstractNum>
  <w:abstractNum w:abstractNumId="9">
    <w:nsid w:val="17875DBE"/>
    <w:multiLevelType w:val="singleLevel"/>
    <w:tmpl w:val="4C58488A"/>
    <w:lvl w:ilvl="0">
      <w:start w:val="3"/>
      <w:numFmt w:val="decimal"/>
      <w:lvlText w:val="4.7.%1."/>
      <w:legacy w:legacy="1" w:legacySpace="0" w:legacyIndent="554"/>
      <w:lvlJc w:val="left"/>
      <w:rPr>
        <w:rFonts w:ascii="Calibri" w:hAnsi="Calibri" w:cs="Calibri" w:hint="default"/>
      </w:rPr>
    </w:lvl>
  </w:abstractNum>
  <w:abstractNum w:abstractNumId="10">
    <w:nsid w:val="2E650A12"/>
    <w:multiLevelType w:val="hybridMultilevel"/>
    <w:tmpl w:val="0C00C70E"/>
    <w:lvl w:ilvl="0" w:tplc="EB0A661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CD7D7D"/>
    <w:multiLevelType w:val="singleLevel"/>
    <w:tmpl w:val="E940CF8C"/>
    <w:lvl w:ilvl="0">
      <w:start w:val="1"/>
      <w:numFmt w:val="decimal"/>
      <w:lvlText w:val="1.%1."/>
      <w:legacy w:legacy="1" w:legacySpace="0" w:legacyIndent="367"/>
      <w:lvlJc w:val="left"/>
      <w:rPr>
        <w:rFonts w:ascii="Calibri" w:hAnsi="Calibri" w:cs="Calibri" w:hint="default"/>
        <w:strike w:val="0"/>
        <w:sz w:val="22"/>
        <w:szCs w:val="22"/>
      </w:rPr>
    </w:lvl>
  </w:abstractNum>
  <w:abstractNum w:abstractNumId="12">
    <w:nsid w:val="3D0B1C35"/>
    <w:multiLevelType w:val="multilevel"/>
    <w:tmpl w:val="9D26328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4079F9"/>
    <w:multiLevelType w:val="singleLevel"/>
    <w:tmpl w:val="C588ABA0"/>
    <w:lvl w:ilvl="0">
      <w:start w:val="3"/>
      <w:numFmt w:val="decimal"/>
      <w:lvlText w:val="4.8.%1."/>
      <w:legacy w:legacy="1" w:legacySpace="0" w:legacyIndent="562"/>
      <w:lvlJc w:val="left"/>
      <w:rPr>
        <w:rFonts w:ascii="Calibri" w:hAnsi="Calibri" w:cs="Calibri" w:hint="default"/>
      </w:rPr>
    </w:lvl>
  </w:abstractNum>
  <w:abstractNum w:abstractNumId="14">
    <w:nsid w:val="48C903C2"/>
    <w:multiLevelType w:val="singleLevel"/>
    <w:tmpl w:val="F41EA8F8"/>
    <w:lvl w:ilvl="0">
      <w:start w:val="1"/>
      <w:numFmt w:val="decimal"/>
      <w:lvlText w:val="4.7.%1."/>
      <w:legacy w:legacy="1" w:legacySpace="0" w:legacyIndent="562"/>
      <w:lvlJc w:val="left"/>
      <w:rPr>
        <w:rFonts w:ascii="Calibri" w:hAnsi="Calibri" w:cs="Calibri" w:hint="default"/>
      </w:rPr>
    </w:lvl>
  </w:abstractNum>
  <w:abstractNum w:abstractNumId="15">
    <w:nsid w:val="4DC41302"/>
    <w:multiLevelType w:val="singleLevel"/>
    <w:tmpl w:val="F43EA824"/>
    <w:lvl w:ilvl="0">
      <w:start w:val="2"/>
      <w:numFmt w:val="decimal"/>
      <w:lvlText w:val="4.6.%1."/>
      <w:legacy w:legacy="1" w:legacySpace="0" w:legacyIndent="569"/>
      <w:lvlJc w:val="left"/>
      <w:rPr>
        <w:rFonts w:ascii="Calibri" w:hAnsi="Calibri" w:cs="Calibri" w:hint="default"/>
      </w:rPr>
    </w:lvl>
  </w:abstractNum>
  <w:abstractNum w:abstractNumId="16">
    <w:nsid w:val="51BE34EE"/>
    <w:multiLevelType w:val="singleLevel"/>
    <w:tmpl w:val="2BF6D688"/>
    <w:lvl w:ilvl="0">
      <w:start w:val="1"/>
      <w:numFmt w:val="decimal"/>
      <w:lvlText w:val="4.2.%1."/>
      <w:legacy w:legacy="1" w:legacySpace="0" w:legacyIndent="533"/>
      <w:lvlJc w:val="left"/>
      <w:rPr>
        <w:rFonts w:ascii="Calibri" w:hAnsi="Calibri" w:cs="Calibri" w:hint="default"/>
      </w:rPr>
    </w:lvl>
  </w:abstractNum>
  <w:abstractNum w:abstractNumId="17">
    <w:nsid w:val="743E3988"/>
    <w:multiLevelType w:val="singleLevel"/>
    <w:tmpl w:val="8402D96E"/>
    <w:lvl w:ilvl="0">
      <w:start w:val="3"/>
      <w:numFmt w:val="decimal"/>
      <w:lvlText w:val="5.%1."/>
      <w:legacy w:legacy="1" w:legacySpace="0" w:legacyIndent="382"/>
      <w:lvlJc w:val="left"/>
      <w:rPr>
        <w:rFonts w:ascii="Calibri" w:hAnsi="Calibri" w:cs="Calibri" w:hint="default"/>
      </w:rPr>
    </w:lvl>
  </w:abstractNum>
  <w:abstractNum w:abstractNumId="18">
    <w:nsid w:val="77F122ED"/>
    <w:multiLevelType w:val="singleLevel"/>
    <w:tmpl w:val="A92C6F64"/>
    <w:lvl w:ilvl="0">
      <w:start w:val="1"/>
      <w:numFmt w:val="decimal"/>
      <w:lvlText w:val="4.5.%1."/>
      <w:legacy w:legacy="1" w:legacySpace="0" w:legacyIndent="554"/>
      <w:lvlJc w:val="left"/>
      <w:rPr>
        <w:rFonts w:ascii="Calibri" w:hAnsi="Calibri" w:cs="Calibri" w:hint="default"/>
      </w:rPr>
    </w:lvl>
  </w:abstractNum>
  <w:abstractNum w:abstractNumId="19">
    <w:nsid w:val="78407838"/>
    <w:multiLevelType w:val="hybridMultilevel"/>
    <w:tmpl w:val="33AA8F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C21455B"/>
    <w:multiLevelType w:val="singleLevel"/>
    <w:tmpl w:val="4BA2DCA0"/>
    <w:lvl w:ilvl="0">
      <w:start w:val="1"/>
      <w:numFmt w:val="decimal"/>
      <w:lvlText w:val="5.%1."/>
      <w:legacy w:legacy="1" w:legacySpace="0" w:legacyIndent="382"/>
      <w:lvlJc w:val="left"/>
      <w:rPr>
        <w:rFonts w:ascii="Calibri" w:hAnsi="Calibri" w:cs="Calibri" w:hint="default"/>
      </w:rPr>
    </w:lvl>
  </w:abstractNum>
  <w:abstractNum w:abstractNumId="21">
    <w:nsid w:val="7FC3258D"/>
    <w:multiLevelType w:val="hybridMultilevel"/>
    <w:tmpl w:val="6A9EBCA4"/>
    <w:lvl w:ilvl="0" w:tplc="DB68BEF4">
      <w:start w:val="1"/>
      <w:numFmt w:val="lowerLetter"/>
      <w:lvlText w:val="%1)"/>
      <w:lvlJc w:val="left"/>
      <w:pPr>
        <w:tabs>
          <w:tab w:val="num" w:pos="680"/>
        </w:tabs>
        <w:ind w:left="680" w:hanging="340"/>
      </w:pPr>
      <w:rPr>
        <w:rFonts w:hint="default"/>
        <w:b w:val="0"/>
        <w:i w:val="0"/>
      </w:rPr>
    </w:lvl>
    <w:lvl w:ilvl="1" w:tplc="04090019">
      <w:start w:val="1"/>
      <w:numFmt w:val="lowerLetter"/>
      <w:lvlText w:val="%2."/>
      <w:lvlJc w:val="left"/>
      <w:pPr>
        <w:tabs>
          <w:tab w:val="num" w:pos="1440"/>
        </w:tabs>
        <w:ind w:left="1440" w:hanging="360"/>
      </w:pPr>
    </w:lvl>
    <w:lvl w:ilvl="2" w:tplc="DB68BEF4">
      <w:start w:val="1"/>
      <w:numFmt w:val="lowerLetter"/>
      <w:lvlText w:val="%3)"/>
      <w:lvlJc w:val="left"/>
      <w:pPr>
        <w:tabs>
          <w:tab w:val="num" w:pos="2320"/>
        </w:tabs>
        <w:ind w:left="2320" w:hanging="34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21"/>
  </w:num>
  <w:num w:numId="4">
    <w:abstractNumId w:val="12"/>
  </w:num>
  <w:num w:numId="5">
    <w:abstractNumId w:val="1"/>
  </w:num>
  <w:num w:numId="6">
    <w:abstractNumId w:val="19"/>
  </w:num>
  <w:num w:numId="7">
    <w:abstractNumId w:val="11"/>
  </w:num>
  <w:num w:numId="8">
    <w:abstractNumId w:val="0"/>
    <w:lvlOverride w:ilvl="0">
      <w:lvl w:ilvl="0">
        <w:numFmt w:val="bullet"/>
        <w:lvlText w:val="•"/>
        <w:legacy w:legacy="1" w:legacySpace="0" w:legacyIndent="346"/>
        <w:lvlJc w:val="left"/>
        <w:rPr>
          <w:rFonts w:ascii="Times New Roman" w:hAnsi="Times New Roman" w:hint="default"/>
        </w:rPr>
      </w:lvl>
    </w:lvlOverride>
  </w:num>
  <w:num w:numId="9">
    <w:abstractNumId w:val="0"/>
    <w:lvlOverride w:ilvl="0">
      <w:lvl w:ilvl="0">
        <w:numFmt w:val="bullet"/>
        <w:lvlText w:val="-"/>
        <w:legacy w:legacy="1" w:legacySpace="0" w:legacyIndent="130"/>
        <w:lvlJc w:val="left"/>
        <w:rPr>
          <w:rFonts w:ascii="Times New Roman" w:hAnsi="Times New Roman" w:hint="default"/>
        </w:rPr>
      </w:lvl>
    </w:lvlOverride>
  </w:num>
  <w:num w:numId="10">
    <w:abstractNumId w:val="7"/>
  </w:num>
  <w:num w:numId="11">
    <w:abstractNumId w:val="16"/>
  </w:num>
  <w:num w:numId="12">
    <w:abstractNumId w:val="2"/>
  </w:num>
  <w:num w:numId="13">
    <w:abstractNumId w:val="2"/>
    <w:lvlOverride w:ilvl="0">
      <w:lvl w:ilvl="0">
        <w:start w:val="1"/>
        <w:numFmt w:val="decimal"/>
        <w:lvlText w:val="4.3.%1."/>
        <w:legacy w:legacy="1" w:legacySpace="0" w:legacyIndent="554"/>
        <w:lvlJc w:val="left"/>
        <w:rPr>
          <w:rFonts w:asciiTheme="minorHAnsi" w:hAnsiTheme="minorHAnsi" w:cstheme="minorHAnsi" w:hint="default"/>
        </w:rPr>
      </w:lvl>
    </w:lvlOverride>
  </w:num>
  <w:num w:numId="14">
    <w:abstractNumId w:val="6"/>
  </w:num>
  <w:num w:numId="15">
    <w:abstractNumId w:val="18"/>
  </w:num>
  <w:num w:numId="16">
    <w:abstractNumId w:val="15"/>
  </w:num>
  <w:num w:numId="17">
    <w:abstractNumId w:val="14"/>
  </w:num>
  <w:num w:numId="18">
    <w:abstractNumId w:val="9"/>
  </w:num>
  <w:num w:numId="19">
    <w:abstractNumId w:val="0"/>
    <w:lvlOverride w:ilvl="0">
      <w:lvl w:ilvl="0">
        <w:numFmt w:val="bullet"/>
        <w:lvlText w:val="-"/>
        <w:legacy w:legacy="1" w:legacySpace="0" w:legacyIndent="180"/>
        <w:lvlJc w:val="left"/>
        <w:rPr>
          <w:rFonts w:ascii="Times New Roman" w:hAnsi="Times New Roman" w:hint="default"/>
        </w:rPr>
      </w:lvl>
    </w:lvlOverride>
  </w:num>
  <w:num w:numId="20">
    <w:abstractNumId w:val="13"/>
  </w:num>
  <w:num w:numId="21">
    <w:abstractNumId w:val="8"/>
  </w:num>
  <w:num w:numId="22">
    <w:abstractNumId w:val="0"/>
    <w:lvlOverride w:ilvl="0">
      <w:lvl w:ilvl="0">
        <w:numFmt w:val="bullet"/>
        <w:lvlText w:val="-"/>
        <w:legacy w:legacy="1" w:legacySpace="0" w:legacyIndent="115"/>
        <w:lvlJc w:val="left"/>
        <w:rPr>
          <w:rFonts w:ascii="Times New Roman" w:hAnsi="Times New Roman" w:hint="default"/>
        </w:rPr>
      </w:lvl>
    </w:lvlOverride>
  </w:num>
  <w:num w:numId="23">
    <w:abstractNumId w:val="4"/>
  </w:num>
  <w:num w:numId="24">
    <w:abstractNumId w:val="5"/>
  </w:num>
  <w:num w:numId="25">
    <w:abstractNumId w:val="0"/>
    <w:lvlOverride w:ilvl="0">
      <w:lvl w:ilvl="0">
        <w:numFmt w:val="bullet"/>
        <w:lvlText w:val="-"/>
        <w:legacy w:legacy="1" w:legacySpace="0" w:legacyIndent="123"/>
        <w:lvlJc w:val="left"/>
        <w:rPr>
          <w:rFonts w:ascii="Times New Roman" w:hAnsi="Times New Roman" w:hint="default"/>
        </w:rPr>
      </w:lvl>
    </w:lvlOverride>
  </w:num>
  <w:num w:numId="26">
    <w:abstractNumId w:val="0"/>
    <w:lvlOverride w:ilvl="0">
      <w:lvl w:ilvl="0">
        <w:numFmt w:val="bullet"/>
        <w:lvlText w:val="-"/>
        <w:legacy w:legacy="1" w:legacySpace="0" w:legacyIndent="137"/>
        <w:lvlJc w:val="left"/>
        <w:rPr>
          <w:rFonts w:ascii="Times New Roman" w:hAnsi="Times New Roman" w:hint="default"/>
        </w:rPr>
      </w:lvl>
    </w:lvlOverride>
  </w:num>
  <w:num w:numId="27">
    <w:abstractNumId w:val="20"/>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D7"/>
    <w:rsid w:val="00001FDA"/>
    <w:rsid w:val="00011289"/>
    <w:rsid w:val="00016F86"/>
    <w:rsid w:val="00024EDE"/>
    <w:rsid w:val="0002596C"/>
    <w:rsid w:val="000379B3"/>
    <w:rsid w:val="00044789"/>
    <w:rsid w:val="00051016"/>
    <w:rsid w:val="000576C5"/>
    <w:rsid w:val="00063093"/>
    <w:rsid w:val="00071972"/>
    <w:rsid w:val="00073037"/>
    <w:rsid w:val="00086588"/>
    <w:rsid w:val="000A3874"/>
    <w:rsid w:val="000A4D7E"/>
    <w:rsid w:val="000A5811"/>
    <w:rsid w:val="000B0BFA"/>
    <w:rsid w:val="000B267C"/>
    <w:rsid w:val="000D1F6B"/>
    <w:rsid w:val="00103EF0"/>
    <w:rsid w:val="00104187"/>
    <w:rsid w:val="00125A05"/>
    <w:rsid w:val="00127AA4"/>
    <w:rsid w:val="001400F7"/>
    <w:rsid w:val="00146705"/>
    <w:rsid w:val="0015008E"/>
    <w:rsid w:val="001576DA"/>
    <w:rsid w:val="00170653"/>
    <w:rsid w:val="00173B73"/>
    <w:rsid w:val="00181144"/>
    <w:rsid w:val="00183E5C"/>
    <w:rsid w:val="00184E28"/>
    <w:rsid w:val="0019277A"/>
    <w:rsid w:val="00196017"/>
    <w:rsid w:val="001A658E"/>
    <w:rsid w:val="001A7110"/>
    <w:rsid w:val="001B6B8B"/>
    <w:rsid w:val="001C0B4E"/>
    <w:rsid w:val="001C3147"/>
    <w:rsid w:val="001D2361"/>
    <w:rsid w:val="001F0082"/>
    <w:rsid w:val="001F08F6"/>
    <w:rsid w:val="001F36A7"/>
    <w:rsid w:val="001F7C26"/>
    <w:rsid w:val="00201C38"/>
    <w:rsid w:val="00202F2D"/>
    <w:rsid w:val="00203C3A"/>
    <w:rsid w:val="002155F9"/>
    <w:rsid w:val="002230D7"/>
    <w:rsid w:val="00231322"/>
    <w:rsid w:val="00231963"/>
    <w:rsid w:val="0023395B"/>
    <w:rsid w:val="002357F0"/>
    <w:rsid w:val="002374BD"/>
    <w:rsid w:val="00244FB0"/>
    <w:rsid w:val="00247BCC"/>
    <w:rsid w:val="002540E1"/>
    <w:rsid w:val="00271019"/>
    <w:rsid w:val="00275932"/>
    <w:rsid w:val="00280AC1"/>
    <w:rsid w:val="00283991"/>
    <w:rsid w:val="0029445A"/>
    <w:rsid w:val="002A10EC"/>
    <w:rsid w:val="002A440E"/>
    <w:rsid w:val="002A619E"/>
    <w:rsid w:val="002B002B"/>
    <w:rsid w:val="002B3E21"/>
    <w:rsid w:val="002C1C03"/>
    <w:rsid w:val="002C316C"/>
    <w:rsid w:val="002C7B1E"/>
    <w:rsid w:val="002D2AD5"/>
    <w:rsid w:val="002D53C2"/>
    <w:rsid w:val="002E4984"/>
    <w:rsid w:val="002E5757"/>
    <w:rsid w:val="002F10B7"/>
    <w:rsid w:val="002F174B"/>
    <w:rsid w:val="002F4C47"/>
    <w:rsid w:val="002F509C"/>
    <w:rsid w:val="003019C3"/>
    <w:rsid w:val="00301B74"/>
    <w:rsid w:val="00323270"/>
    <w:rsid w:val="003262F2"/>
    <w:rsid w:val="00332674"/>
    <w:rsid w:val="0033725C"/>
    <w:rsid w:val="00360F69"/>
    <w:rsid w:val="00361405"/>
    <w:rsid w:val="00362A7D"/>
    <w:rsid w:val="00362B6C"/>
    <w:rsid w:val="00380388"/>
    <w:rsid w:val="00385DDC"/>
    <w:rsid w:val="00396BF9"/>
    <w:rsid w:val="003B2887"/>
    <w:rsid w:val="003B390D"/>
    <w:rsid w:val="003C243E"/>
    <w:rsid w:val="003C2C42"/>
    <w:rsid w:val="003D332A"/>
    <w:rsid w:val="003E45AC"/>
    <w:rsid w:val="003F4CE5"/>
    <w:rsid w:val="003F6712"/>
    <w:rsid w:val="0040028A"/>
    <w:rsid w:val="004049C9"/>
    <w:rsid w:val="0040742F"/>
    <w:rsid w:val="00413942"/>
    <w:rsid w:val="0041737F"/>
    <w:rsid w:val="00417609"/>
    <w:rsid w:val="00443A0C"/>
    <w:rsid w:val="004679B0"/>
    <w:rsid w:val="0048087A"/>
    <w:rsid w:val="004857EE"/>
    <w:rsid w:val="004902EA"/>
    <w:rsid w:val="004923FE"/>
    <w:rsid w:val="004A17C1"/>
    <w:rsid w:val="004A1F86"/>
    <w:rsid w:val="004A5310"/>
    <w:rsid w:val="004B43D3"/>
    <w:rsid w:val="004B5C68"/>
    <w:rsid w:val="004C278E"/>
    <w:rsid w:val="004D048A"/>
    <w:rsid w:val="004D082E"/>
    <w:rsid w:val="004D197D"/>
    <w:rsid w:val="004D49A6"/>
    <w:rsid w:val="004E28C4"/>
    <w:rsid w:val="004E51DF"/>
    <w:rsid w:val="004E5B41"/>
    <w:rsid w:val="004E627B"/>
    <w:rsid w:val="004E63C6"/>
    <w:rsid w:val="004E7B03"/>
    <w:rsid w:val="004F3925"/>
    <w:rsid w:val="004F3C05"/>
    <w:rsid w:val="005036E2"/>
    <w:rsid w:val="00517E40"/>
    <w:rsid w:val="0052069E"/>
    <w:rsid w:val="00520EA4"/>
    <w:rsid w:val="005263C3"/>
    <w:rsid w:val="00526CB0"/>
    <w:rsid w:val="005277D1"/>
    <w:rsid w:val="005304BA"/>
    <w:rsid w:val="005305E3"/>
    <w:rsid w:val="00553F9F"/>
    <w:rsid w:val="005541F4"/>
    <w:rsid w:val="005557D0"/>
    <w:rsid w:val="00555EDD"/>
    <w:rsid w:val="00562077"/>
    <w:rsid w:val="0058436B"/>
    <w:rsid w:val="0059226B"/>
    <w:rsid w:val="005A0239"/>
    <w:rsid w:val="005A5103"/>
    <w:rsid w:val="005A6C01"/>
    <w:rsid w:val="005F501F"/>
    <w:rsid w:val="005F50D0"/>
    <w:rsid w:val="0060118C"/>
    <w:rsid w:val="00607D64"/>
    <w:rsid w:val="006108F6"/>
    <w:rsid w:val="00615585"/>
    <w:rsid w:val="0061732D"/>
    <w:rsid w:val="00625B42"/>
    <w:rsid w:val="006264F0"/>
    <w:rsid w:val="00627264"/>
    <w:rsid w:val="00637A95"/>
    <w:rsid w:val="006422C3"/>
    <w:rsid w:val="00643EBF"/>
    <w:rsid w:val="0064589E"/>
    <w:rsid w:val="00654FF9"/>
    <w:rsid w:val="00662926"/>
    <w:rsid w:val="00663FBC"/>
    <w:rsid w:val="0066469B"/>
    <w:rsid w:val="00664A4C"/>
    <w:rsid w:val="00666AC2"/>
    <w:rsid w:val="0066705C"/>
    <w:rsid w:val="0067499B"/>
    <w:rsid w:val="006849E8"/>
    <w:rsid w:val="0068630D"/>
    <w:rsid w:val="006A5E3D"/>
    <w:rsid w:val="006B002B"/>
    <w:rsid w:val="006B70D3"/>
    <w:rsid w:val="006C6788"/>
    <w:rsid w:val="006C6C34"/>
    <w:rsid w:val="006E0097"/>
    <w:rsid w:val="006E2214"/>
    <w:rsid w:val="006E2512"/>
    <w:rsid w:val="006F1EB1"/>
    <w:rsid w:val="0070522C"/>
    <w:rsid w:val="00715EAB"/>
    <w:rsid w:val="0071634A"/>
    <w:rsid w:val="00717AB6"/>
    <w:rsid w:val="00722231"/>
    <w:rsid w:val="00723B52"/>
    <w:rsid w:val="007333CC"/>
    <w:rsid w:val="00747914"/>
    <w:rsid w:val="007507A1"/>
    <w:rsid w:val="007617F3"/>
    <w:rsid w:val="00765899"/>
    <w:rsid w:val="007740C3"/>
    <w:rsid w:val="0078523E"/>
    <w:rsid w:val="00785A2E"/>
    <w:rsid w:val="00790039"/>
    <w:rsid w:val="00794262"/>
    <w:rsid w:val="00797B83"/>
    <w:rsid w:val="007A228B"/>
    <w:rsid w:val="007B317E"/>
    <w:rsid w:val="007B324C"/>
    <w:rsid w:val="007B3B8E"/>
    <w:rsid w:val="007C0996"/>
    <w:rsid w:val="007C2B0D"/>
    <w:rsid w:val="007D4AFC"/>
    <w:rsid w:val="007E7181"/>
    <w:rsid w:val="007E71A4"/>
    <w:rsid w:val="007F1332"/>
    <w:rsid w:val="007F630C"/>
    <w:rsid w:val="008006AC"/>
    <w:rsid w:val="008009CD"/>
    <w:rsid w:val="00803C78"/>
    <w:rsid w:val="00803D8A"/>
    <w:rsid w:val="00806FEC"/>
    <w:rsid w:val="00807BB0"/>
    <w:rsid w:val="008147C5"/>
    <w:rsid w:val="008339D8"/>
    <w:rsid w:val="008423B8"/>
    <w:rsid w:val="008443CF"/>
    <w:rsid w:val="008659F9"/>
    <w:rsid w:val="00876CF7"/>
    <w:rsid w:val="00880ED5"/>
    <w:rsid w:val="00885CFC"/>
    <w:rsid w:val="00887477"/>
    <w:rsid w:val="00890302"/>
    <w:rsid w:val="00890FAD"/>
    <w:rsid w:val="00892D35"/>
    <w:rsid w:val="008A599B"/>
    <w:rsid w:val="008B7BD8"/>
    <w:rsid w:val="008B7E9C"/>
    <w:rsid w:val="008C1399"/>
    <w:rsid w:val="008C45E7"/>
    <w:rsid w:val="008C6C28"/>
    <w:rsid w:val="008E64A0"/>
    <w:rsid w:val="008F17B2"/>
    <w:rsid w:val="00900ABA"/>
    <w:rsid w:val="00904B0F"/>
    <w:rsid w:val="00904B73"/>
    <w:rsid w:val="009107AC"/>
    <w:rsid w:val="00913E97"/>
    <w:rsid w:val="00914066"/>
    <w:rsid w:val="00932F70"/>
    <w:rsid w:val="009338C8"/>
    <w:rsid w:val="00933C6E"/>
    <w:rsid w:val="009367B1"/>
    <w:rsid w:val="00953104"/>
    <w:rsid w:val="00956223"/>
    <w:rsid w:val="00975A83"/>
    <w:rsid w:val="00983696"/>
    <w:rsid w:val="00983EBF"/>
    <w:rsid w:val="0099013E"/>
    <w:rsid w:val="009A1C5D"/>
    <w:rsid w:val="009B1F4E"/>
    <w:rsid w:val="009B271B"/>
    <w:rsid w:val="009B28DE"/>
    <w:rsid w:val="009B5F6E"/>
    <w:rsid w:val="009E5F3B"/>
    <w:rsid w:val="009F728E"/>
    <w:rsid w:val="009F789A"/>
    <w:rsid w:val="00A00360"/>
    <w:rsid w:val="00A020D5"/>
    <w:rsid w:val="00A025AB"/>
    <w:rsid w:val="00A10547"/>
    <w:rsid w:val="00A10C19"/>
    <w:rsid w:val="00A2771D"/>
    <w:rsid w:val="00A558FD"/>
    <w:rsid w:val="00A60B01"/>
    <w:rsid w:val="00A65C1C"/>
    <w:rsid w:val="00A65DF1"/>
    <w:rsid w:val="00A77FF9"/>
    <w:rsid w:val="00A87116"/>
    <w:rsid w:val="00A91D18"/>
    <w:rsid w:val="00AA2136"/>
    <w:rsid w:val="00AA291C"/>
    <w:rsid w:val="00AA5C56"/>
    <w:rsid w:val="00AB0E6A"/>
    <w:rsid w:val="00AB2895"/>
    <w:rsid w:val="00AC2CC8"/>
    <w:rsid w:val="00AC67CF"/>
    <w:rsid w:val="00AC6DE6"/>
    <w:rsid w:val="00AD509E"/>
    <w:rsid w:val="00AF08D7"/>
    <w:rsid w:val="00AF3C89"/>
    <w:rsid w:val="00B03840"/>
    <w:rsid w:val="00B0524A"/>
    <w:rsid w:val="00B21794"/>
    <w:rsid w:val="00B22849"/>
    <w:rsid w:val="00B237F7"/>
    <w:rsid w:val="00B23E91"/>
    <w:rsid w:val="00B25E20"/>
    <w:rsid w:val="00B308AB"/>
    <w:rsid w:val="00B46E8E"/>
    <w:rsid w:val="00B473E2"/>
    <w:rsid w:val="00B47FB8"/>
    <w:rsid w:val="00B5498D"/>
    <w:rsid w:val="00B64E1C"/>
    <w:rsid w:val="00B74BAD"/>
    <w:rsid w:val="00B8789C"/>
    <w:rsid w:val="00B910B7"/>
    <w:rsid w:val="00B95949"/>
    <w:rsid w:val="00BB034B"/>
    <w:rsid w:val="00BB398B"/>
    <w:rsid w:val="00BB6472"/>
    <w:rsid w:val="00BD2AEB"/>
    <w:rsid w:val="00BE2E79"/>
    <w:rsid w:val="00C047C7"/>
    <w:rsid w:val="00C22872"/>
    <w:rsid w:val="00C239FE"/>
    <w:rsid w:val="00C24925"/>
    <w:rsid w:val="00C50AED"/>
    <w:rsid w:val="00C50DD9"/>
    <w:rsid w:val="00C542A3"/>
    <w:rsid w:val="00C73145"/>
    <w:rsid w:val="00C73C5A"/>
    <w:rsid w:val="00C77559"/>
    <w:rsid w:val="00C77AD3"/>
    <w:rsid w:val="00C84539"/>
    <w:rsid w:val="00C857C8"/>
    <w:rsid w:val="00C8650E"/>
    <w:rsid w:val="00CA0994"/>
    <w:rsid w:val="00CC4770"/>
    <w:rsid w:val="00CD1A7A"/>
    <w:rsid w:val="00CD24D9"/>
    <w:rsid w:val="00CF6116"/>
    <w:rsid w:val="00CF7790"/>
    <w:rsid w:val="00CF7C19"/>
    <w:rsid w:val="00CF7F81"/>
    <w:rsid w:val="00D0069A"/>
    <w:rsid w:val="00D050B0"/>
    <w:rsid w:val="00D24878"/>
    <w:rsid w:val="00D3609C"/>
    <w:rsid w:val="00D429A9"/>
    <w:rsid w:val="00D46464"/>
    <w:rsid w:val="00D603C2"/>
    <w:rsid w:val="00D62F27"/>
    <w:rsid w:val="00D65490"/>
    <w:rsid w:val="00D74A56"/>
    <w:rsid w:val="00D8060D"/>
    <w:rsid w:val="00D80FA2"/>
    <w:rsid w:val="00D813C9"/>
    <w:rsid w:val="00D830A7"/>
    <w:rsid w:val="00D96144"/>
    <w:rsid w:val="00D96A2A"/>
    <w:rsid w:val="00D96C83"/>
    <w:rsid w:val="00DA1A78"/>
    <w:rsid w:val="00DA3E96"/>
    <w:rsid w:val="00DA57AA"/>
    <w:rsid w:val="00DB1253"/>
    <w:rsid w:val="00DB196D"/>
    <w:rsid w:val="00DB632B"/>
    <w:rsid w:val="00DC38C2"/>
    <w:rsid w:val="00DC4E40"/>
    <w:rsid w:val="00DC6974"/>
    <w:rsid w:val="00DC7F0A"/>
    <w:rsid w:val="00DE51A7"/>
    <w:rsid w:val="00E01457"/>
    <w:rsid w:val="00E01462"/>
    <w:rsid w:val="00E0182C"/>
    <w:rsid w:val="00E12BE3"/>
    <w:rsid w:val="00E15C8C"/>
    <w:rsid w:val="00E2097E"/>
    <w:rsid w:val="00E27B1E"/>
    <w:rsid w:val="00E327AC"/>
    <w:rsid w:val="00E576C6"/>
    <w:rsid w:val="00E701A6"/>
    <w:rsid w:val="00E803F6"/>
    <w:rsid w:val="00E80EC3"/>
    <w:rsid w:val="00E93719"/>
    <w:rsid w:val="00E94460"/>
    <w:rsid w:val="00EA5FC4"/>
    <w:rsid w:val="00EB0F5D"/>
    <w:rsid w:val="00EB5189"/>
    <w:rsid w:val="00EC3B86"/>
    <w:rsid w:val="00EE601E"/>
    <w:rsid w:val="00EE78F2"/>
    <w:rsid w:val="00EF27BD"/>
    <w:rsid w:val="00EF3E08"/>
    <w:rsid w:val="00EF588D"/>
    <w:rsid w:val="00EF5BF1"/>
    <w:rsid w:val="00EF6E3B"/>
    <w:rsid w:val="00F10305"/>
    <w:rsid w:val="00F14ACD"/>
    <w:rsid w:val="00F15077"/>
    <w:rsid w:val="00F24178"/>
    <w:rsid w:val="00F307B6"/>
    <w:rsid w:val="00F30F89"/>
    <w:rsid w:val="00F31492"/>
    <w:rsid w:val="00F3200E"/>
    <w:rsid w:val="00F32158"/>
    <w:rsid w:val="00F36942"/>
    <w:rsid w:val="00F369BA"/>
    <w:rsid w:val="00F37F1E"/>
    <w:rsid w:val="00F53133"/>
    <w:rsid w:val="00F65A83"/>
    <w:rsid w:val="00F72B9C"/>
    <w:rsid w:val="00F74FBC"/>
    <w:rsid w:val="00F759D2"/>
    <w:rsid w:val="00F824EC"/>
    <w:rsid w:val="00F90C40"/>
    <w:rsid w:val="00F96027"/>
    <w:rsid w:val="00FA578F"/>
    <w:rsid w:val="00FB0337"/>
    <w:rsid w:val="00FC4ADA"/>
    <w:rsid w:val="00FE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45A"/>
    <w:pPr>
      <w:spacing w:after="5" w:line="252" w:lineRule="auto"/>
      <w:ind w:left="27"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96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BF9"/>
    <w:rPr>
      <w:rFonts w:ascii="Times New Roman" w:eastAsia="Times New Roman" w:hAnsi="Times New Roman" w:cs="Times New Roman"/>
      <w:color w:val="000000"/>
      <w:sz w:val="28"/>
    </w:rPr>
  </w:style>
  <w:style w:type="paragraph" w:styleId="ListParagraph">
    <w:name w:val="List Paragraph"/>
    <w:basedOn w:val="Normal"/>
    <w:uiPriority w:val="34"/>
    <w:qFormat/>
    <w:rsid w:val="001576DA"/>
    <w:pPr>
      <w:ind w:left="720"/>
      <w:contextualSpacing/>
    </w:pPr>
  </w:style>
  <w:style w:type="paragraph" w:styleId="Footer">
    <w:name w:val="footer"/>
    <w:basedOn w:val="Normal"/>
    <w:link w:val="FooterChar"/>
    <w:uiPriority w:val="99"/>
    <w:unhideWhenUsed/>
    <w:rsid w:val="001576DA"/>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1576DA"/>
    <w:rPr>
      <w:rFonts w:cs="Times New Roman"/>
    </w:rPr>
  </w:style>
  <w:style w:type="character" w:styleId="Hyperlink">
    <w:name w:val="Hyperlink"/>
    <w:basedOn w:val="DefaultParagraphFont"/>
    <w:uiPriority w:val="99"/>
    <w:unhideWhenUsed/>
    <w:rsid w:val="00AA291C"/>
    <w:rPr>
      <w:color w:val="0563C1" w:themeColor="hyperlink"/>
      <w:u w:val="single"/>
    </w:rPr>
  </w:style>
  <w:style w:type="character" w:customStyle="1" w:styleId="noticetext">
    <w:name w:val="noticetext"/>
    <w:rsid w:val="00323270"/>
  </w:style>
  <w:style w:type="paragraph" w:styleId="NoSpacing">
    <w:name w:val="No Spacing"/>
    <w:uiPriority w:val="1"/>
    <w:qFormat/>
    <w:rsid w:val="009B28DE"/>
    <w:pPr>
      <w:spacing w:after="0" w:line="240" w:lineRule="auto"/>
      <w:ind w:left="27" w:hanging="10"/>
      <w:jc w:val="both"/>
    </w:pPr>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275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932"/>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45A"/>
    <w:pPr>
      <w:spacing w:after="5" w:line="252" w:lineRule="auto"/>
      <w:ind w:left="27"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96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BF9"/>
    <w:rPr>
      <w:rFonts w:ascii="Times New Roman" w:eastAsia="Times New Roman" w:hAnsi="Times New Roman" w:cs="Times New Roman"/>
      <w:color w:val="000000"/>
      <w:sz w:val="28"/>
    </w:rPr>
  </w:style>
  <w:style w:type="paragraph" w:styleId="ListParagraph">
    <w:name w:val="List Paragraph"/>
    <w:basedOn w:val="Normal"/>
    <w:uiPriority w:val="34"/>
    <w:qFormat/>
    <w:rsid w:val="001576DA"/>
    <w:pPr>
      <w:ind w:left="720"/>
      <w:contextualSpacing/>
    </w:pPr>
  </w:style>
  <w:style w:type="paragraph" w:styleId="Footer">
    <w:name w:val="footer"/>
    <w:basedOn w:val="Normal"/>
    <w:link w:val="FooterChar"/>
    <w:uiPriority w:val="99"/>
    <w:unhideWhenUsed/>
    <w:rsid w:val="001576DA"/>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1576DA"/>
    <w:rPr>
      <w:rFonts w:cs="Times New Roman"/>
    </w:rPr>
  </w:style>
  <w:style w:type="character" w:styleId="Hyperlink">
    <w:name w:val="Hyperlink"/>
    <w:basedOn w:val="DefaultParagraphFont"/>
    <w:uiPriority w:val="99"/>
    <w:unhideWhenUsed/>
    <w:rsid w:val="00AA291C"/>
    <w:rPr>
      <w:color w:val="0563C1" w:themeColor="hyperlink"/>
      <w:u w:val="single"/>
    </w:rPr>
  </w:style>
  <w:style w:type="character" w:customStyle="1" w:styleId="noticetext">
    <w:name w:val="noticetext"/>
    <w:rsid w:val="00323270"/>
  </w:style>
  <w:style w:type="paragraph" w:styleId="NoSpacing">
    <w:name w:val="No Spacing"/>
    <w:uiPriority w:val="1"/>
    <w:qFormat/>
    <w:rsid w:val="009B28DE"/>
    <w:pPr>
      <w:spacing w:after="0" w:line="240" w:lineRule="auto"/>
      <w:ind w:left="27" w:hanging="10"/>
      <w:jc w:val="both"/>
    </w:pPr>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275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93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7084">
      <w:bodyDiv w:val="1"/>
      <w:marLeft w:val="0"/>
      <w:marRight w:val="0"/>
      <w:marTop w:val="0"/>
      <w:marBottom w:val="0"/>
      <w:divBdr>
        <w:top w:val="none" w:sz="0" w:space="0" w:color="auto"/>
        <w:left w:val="none" w:sz="0" w:space="0" w:color="auto"/>
        <w:bottom w:val="none" w:sz="0" w:space="0" w:color="auto"/>
        <w:right w:val="none" w:sz="0" w:space="0" w:color="auto"/>
      </w:divBdr>
    </w:div>
    <w:div w:id="68967642">
      <w:bodyDiv w:val="1"/>
      <w:marLeft w:val="0"/>
      <w:marRight w:val="0"/>
      <w:marTop w:val="0"/>
      <w:marBottom w:val="0"/>
      <w:divBdr>
        <w:top w:val="none" w:sz="0" w:space="0" w:color="auto"/>
        <w:left w:val="none" w:sz="0" w:space="0" w:color="auto"/>
        <w:bottom w:val="none" w:sz="0" w:space="0" w:color="auto"/>
        <w:right w:val="none" w:sz="0" w:space="0" w:color="auto"/>
      </w:divBdr>
    </w:div>
    <w:div w:id="157696297">
      <w:bodyDiv w:val="1"/>
      <w:marLeft w:val="0"/>
      <w:marRight w:val="0"/>
      <w:marTop w:val="0"/>
      <w:marBottom w:val="0"/>
      <w:divBdr>
        <w:top w:val="none" w:sz="0" w:space="0" w:color="auto"/>
        <w:left w:val="none" w:sz="0" w:space="0" w:color="auto"/>
        <w:bottom w:val="none" w:sz="0" w:space="0" w:color="auto"/>
        <w:right w:val="none" w:sz="0" w:space="0" w:color="auto"/>
      </w:divBdr>
      <w:divsChild>
        <w:div w:id="2146967753">
          <w:marLeft w:val="0"/>
          <w:marRight w:val="0"/>
          <w:marTop w:val="0"/>
          <w:marBottom w:val="0"/>
          <w:divBdr>
            <w:top w:val="none" w:sz="0" w:space="0" w:color="auto"/>
            <w:left w:val="none" w:sz="0" w:space="0" w:color="auto"/>
            <w:bottom w:val="none" w:sz="0" w:space="0" w:color="auto"/>
            <w:right w:val="none" w:sz="0" w:space="0" w:color="auto"/>
          </w:divBdr>
        </w:div>
        <w:div w:id="1461680774">
          <w:marLeft w:val="0"/>
          <w:marRight w:val="0"/>
          <w:marTop w:val="0"/>
          <w:marBottom w:val="0"/>
          <w:divBdr>
            <w:top w:val="none" w:sz="0" w:space="0" w:color="auto"/>
            <w:left w:val="none" w:sz="0" w:space="0" w:color="auto"/>
            <w:bottom w:val="none" w:sz="0" w:space="0" w:color="auto"/>
            <w:right w:val="none" w:sz="0" w:space="0" w:color="auto"/>
          </w:divBdr>
        </w:div>
        <w:div w:id="566454190">
          <w:marLeft w:val="0"/>
          <w:marRight w:val="0"/>
          <w:marTop w:val="0"/>
          <w:marBottom w:val="0"/>
          <w:divBdr>
            <w:top w:val="none" w:sz="0" w:space="0" w:color="auto"/>
            <w:left w:val="none" w:sz="0" w:space="0" w:color="auto"/>
            <w:bottom w:val="none" w:sz="0" w:space="0" w:color="auto"/>
            <w:right w:val="none" w:sz="0" w:space="0" w:color="auto"/>
          </w:divBdr>
        </w:div>
        <w:div w:id="859005679">
          <w:marLeft w:val="0"/>
          <w:marRight w:val="0"/>
          <w:marTop w:val="0"/>
          <w:marBottom w:val="0"/>
          <w:divBdr>
            <w:top w:val="none" w:sz="0" w:space="0" w:color="auto"/>
            <w:left w:val="none" w:sz="0" w:space="0" w:color="auto"/>
            <w:bottom w:val="none" w:sz="0" w:space="0" w:color="auto"/>
            <w:right w:val="none" w:sz="0" w:space="0" w:color="auto"/>
          </w:divBdr>
        </w:div>
        <w:div w:id="164982601">
          <w:marLeft w:val="0"/>
          <w:marRight w:val="0"/>
          <w:marTop w:val="0"/>
          <w:marBottom w:val="0"/>
          <w:divBdr>
            <w:top w:val="none" w:sz="0" w:space="0" w:color="auto"/>
            <w:left w:val="none" w:sz="0" w:space="0" w:color="auto"/>
            <w:bottom w:val="none" w:sz="0" w:space="0" w:color="auto"/>
            <w:right w:val="none" w:sz="0" w:space="0" w:color="auto"/>
          </w:divBdr>
        </w:div>
        <w:div w:id="2031492995">
          <w:marLeft w:val="0"/>
          <w:marRight w:val="0"/>
          <w:marTop w:val="0"/>
          <w:marBottom w:val="0"/>
          <w:divBdr>
            <w:top w:val="none" w:sz="0" w:space="0" w:color="auto"/>
            <w:left w:val="none" w:sz="0" w:space="0" w:color="auto"/>
            <w:bottom w:val="none" w:sz="0" w:space="0" w:color="auto"/>
            <w:right w:val="none" w:sz="0" w:space="0" w:color="auto"/>
          </w:divBdr>
        </w:div>
        <w:div w:id="1752849373">
          <w:marLeft w:val="0"/>
          <w:marRight w:val="0"/>
          <w:marTop w:val="0"/>
          <w:marBottom w:val="0"/>
          <w:divBdr>
            <w:top w:val="none" w:sz="0" w:space="0" w:color="auto"/>
            <w:left w:val="none" w:sz="0" w:space="0" w:color="auto"/>
            <w:bottom w:val="none" w:sz="0" w:space="0" w:color="auto"/>
            <w:right w:val="none" w:sz="0" w:space="0" w:color="auto"/>
          </w:divBdr>
        </w:div>
        <w:div w:id="1267230003">
          <w:marLeft w:val="0"/>
          <w:marRight w:val="0"/>
          <w:marTop w:val="0"/>
          <w:marBottom w:val="0"/>
          <w:divBdr>
            <w:top w:val="none" w:sz="0" w:space="0" w:color="auto"/>
            <w:left w:val="none" w:sz="0" w:space="0" w:color="auto"/>
            <w:bottom w:val="none" w:sz="0" w:space="0" w:color="auto"/>
            <w:right w:val="none" w:sz="0" w:space="0" w:color="auto"/>
          </w:divBdr>
        </w:div>
        <w:div w:id="1966348434">
          <w:marLeft w:val="0"/>
          <w:marRight w:val="0"/>
          <w:marTop w:val="0"/>
          <w:marBottom w:val="0"/>
          <w:divBdr>
            <w:top w:val="none" w:sz="0" w:space="0" w:color="auto"/>
            <w:left w:val="none" w:sz="0" w:space="0" w:color="auto"/>
            <w:bottom w:val="none" w:sz="0" w:space="0" w:color="auto"/>
            <w:right w:val="none" w:sz="0" w:space="0" w:color="auto"/>
          </w:divBdr>
        </w:div>
        <w:div w:id="746225269">
          <w:marLeft w:val="0"/>
          <w:marRight w:val="0"/>
          <w:marTop w:val="0"/>
          <w:marBottom w:val="0"/>
          <w:divBdr>
            <w:top w:val="none" w:sz="0" w:space="0" w:color="auto"/>
            <w:left w:val="none" w:sz="0" w:space="0" w:color="auto"/>
            <w:bottom w:val="none" w:sz="0" w:space="0" w:color="auto"/>
            <w:right w:val="none" w:sz="0" w:space="0" w:color="auto"/>
          </w:divBdr>
        </w:div>
        <w:div w:id="60518402">
          <w:marLeft w:val="0"/>
          <w:marRight w:val="0"/>
          <w:marTop w:val="0"/>
          <w:marBottom w:val="0"/>
          <w:divBdr>
            <w:top w:val="none" w:sz="0" w:space="0" w:color="auto"/>
            <w:left w:val="none" w:sz="0" w:space="0" w:color="auto"/>
            <w:bottom w:val="none" w:sz="0" w:space="0" w:color="auto"/>
            <w:right w:val="none" w:sz="0" w:space="0" w:color="auto"/>
          </w:divBdr>
        </w:div>
        <w:div w:id="422259235">
          <w:marLeft w:val="0"/>
          <w:marRight w:val="0"/>
          <w:marTop w:val="0"/>
          <w:marBottom w:val="0"/>
          <w:divBdr>
            <w:top w:val="none" w:sz="0" w:space="0" w:color="auto"/>
            <w:left w:val="none" w:sz="0" w:space="0" w:color="auto"/>
            <w:bottom w:val="none" w:sz="0" w:space="0" w:color="auto"/>
            <w:right w:val="none" w:sz="0" w:space="0" w:color="auto"/>
          </w:divBdr>
        </w:div>
        <w:div w:id="564069249">
          <w:marLeft w:val="0"/>
          <w:marRight w:val="0"/>
          <w:marTop w:val="0"/>
          <w:marBottom w:val="0"/>
          <w:divBdr>
            <w:top w:val="none" w:sz="0" w:space="0" w:color="auto"/>
            <w:left w:val="none" w:sz="0" w:space="0" w:color="auto"/>
            <w:bottom w:val="none" w:sz="0" w:space="0" w:color="auto"/>
            <w:right w:val="none" w:sz="0" w:space="0" w:color="auto"/>
          </w:divBdr>
        </w:div>
        <w:div w:id="1880512854">
          <w:marLeft w:val="0"/>
          <w:marRight w:val="0"/>
          <w:marTop w:val="0"/>
          <w:marBottom w:val="0"/>
          <w:divBdr>
            <w:top w:val="none" w:sz="0" w:space="0" w:color="auto"/>
            <w:left w:val="none" w:sz="0" w:space="0" w:color="auto"/>
            <w:bottom w:val="none" w:sz="0" w:space="0" w:color="auto"/>
            <w:right w:val="none" w:sz="0" w:space="0" w:color="auto"/>
          </w:divBdr>
        </w:div>
        <w:div w:id="1540167383">
          <w:marLeft w:val="0"/>
          <w:marRight w:val="0"/>
          <w:marTop w:val="0"/>
          <w:marBottom w:val="0"/>
          <w:divBdr>
            <w:top w:val="none" w:sz="0" w:space="0" w:color="auto"/>
            <w:left w:val="none" w:sz="0" w:space="0" w:color="auto"/>
            <w:bottom w:val="none" w:sz="0" w:space="0" w:color="auto"/>
            <w:right w:val="none" w:sz="0" w:space="0" w:color="auto"/>
          </w:divBdr>
        </w:div>
        <w:div w:id="1066343650">
          <w:marLeft w:val="0"/>
          <w:marRight w:val="0"/>
          <w:marTop w:val="0"/>
          <w:marBottom w:val="0"/>
          <w:divBdr>
            <w:top w:val="none" w:sz="0" w:space="0" w:color="auto"/>
            <w:left w:val="none" w:sz="0" w:space="0" w:color="auto"/>
            <w:bottom w:val="none" w:sz="0" w:space="0" w:color="auto"/>
            <w:right w:val="none" w:sz="0" w:space="0" w:color="auto"/>
          </w:divBdr>
        </w:div>
        <w:div w:id="155150697">
          <w:marLeft w:val="0"/>
          <w:marRight w:val="0"/>
          <w:marTop w:val="0"/>
          <w:marBottom w:val="0"/>
          <w:divBdr>
            <w:top w:val="none" w:sz="0" w:space="0" w:color="auto"/>
            <w:left w:val="none" w:sz="0" w:space="0" w:color="auto"/>
            <w:bottom w:val="none" w:sz="0" w:space="0" w:color="auto"/>
            <w:right w:val="none" w:sz="0" w:space="0" w:color="auto"/>
          </w:divBdr>
        </w:div>
        <w:div w:id="2097944306">
          <w:marLeft w:val="0"/>
          <w:marRight w:val="0"/>
          <w:marTop w:val="0"/>
          <w:marBottom w:val="0"/>
          <w:divBdr>
            <w:top w:val="none" w:sz="0" w:space="0" w:color="auto"/>
            <w:left w:val="none" w:sz="0" w:space="0" w:color="auto"/>
            <w:bottom w:val="none" w:sz="0" w:space="0" w:color="auto"/>
            <w:right w:val="none" w:sz="0" w:space="0" w:color="auto"/>
          </w:divBdr>
        </w:div>
        <w:div w:id="1509783956">
          <w:marLeft w:val="0"/>
          <w:marRight w:val="0"/>
          <w:marTop w:val="0"/>
          <w:marBottom w:val="0"/>
          <w:divBdr>
            <w:top w:val="none" w:sz="0" w:space="0" w:color="auto"/>
            <w:left w:val="none" w:sz="0" w:space="0" w:color="auto"/>
            <w:bottom w:val="none" w:sz="0" w:space="0" w:color="auto"/>
            <w:right w:val="none" w:sz="0" w:space="0" w:color="auto"/>
          </w:divBdr>
        </w:div>
        <w:div w:id="1615476622">
          <w:marLeft w:val="0"/>
          <w:marRight w:val="0"/>
          <w:marTop w:val="0"/>
          <w:marBottom w:val="0"/>
          <w:divBdr>
            <w:top w:val="none" w:sz="0" w:space="0" w:color="auto"/>
            <w:left w:val="none" w:sz="0" w:space="0" w:color="auto"/>
            <w:bottom w:val="none" w:sz="0" w:space="0" w:color="auto"/>
            <w:right w:val="none" w:sz="0" w:space="0" w:color="auto"/>
          </w:divBdr>
        </w:div>
        <w:div w:id="1739471327">
          <w:marLeft w:val="0"/>
          <w:marRight w:val="0"/>
          <w:marTop w:val="0"/>
          <w:marBottom w:val="0"/>
          <w:divBdr>
            <w:top w:val="none" w:sz="0" w:space="0" w:color="auto"/>
            <w:left w:val="none" w:sz="0" w:space="0" w:color="auto"/>
            <w:bottom w:val="none" w:sz="0" w:space="0" w:color="auto"/>
            <w:right w:val="none" w:sz="0" w:space="0" w:color="auto"/>
          </w:divBdr>
        </w:div>
        <w:div w:id="982386905">
          <w:marLeft w:val="0"/>
          <w:marRight w:val="0"/>
          <w:marTop w:val="0"/>
          <w:marBottom w:val="0"/>
          <w:divBdr>
            <w:top w:val="none" w:sz="0" w:space="0" w:color="auto"/>
            <w:left w:val="none" w:sz="0" w:space="0" w:color="auto"/>
            <w:bottom w:val="none" w:sz="0" w:space="0" w:color="auto"/>
            <w:right w:val="none" w:sz="0" w:space="0" w:color="auto"/>
          </w:divBdr>
        </w:div>
        <w:div w:id="1770000954">
          <w:marLeft w:val="0"/>
          <w:marRight w:val="0"/>
          <w:marTop w:val="0"/>
          <w:marBottom w:val="0"/>
          <w:divBdr>
            <w:top w:val="none" w:sz="0" w:space="0" w:color="auto"/>
            <w:left w:val="none" w:sz="0" w:space="0" w:color="auto"/>
            <w:bottom w:val="none" w:sz="0" w:space="0" w:color="auto"/>
            <w:right w:val="none" w:sz="0" w:space="0" w:color="auto"/>
          </w:divBdr>
        </w:div>
        <w:div w:id="1235311064">
          <w:marLeft w:val="0"/>
          <w:marRight w:val="0"/>
          <w:marTop w:val="0"/>
          <w:marBottom w:val="0"/>
          <w:divBdr>
            <w:top w:val="none" w:sz="0" w:space="0" w:color="auto"/>
            <w:left w:val="none" w:sz="0" w:space="0" w:color="auto"/>
            <w:bottom w:val="none" w:sz="0" w:space="0" w:color="auto"/>
            <w:right w:val="none" w:sz="0" w:space="0" w:color="auto"/>
          </w:divBdr>
        </w:div>
        <w:div w:id="1209486979">
          <w:marLeft w:val="0"/>
          <w:marRight w:val="0"/>
          <w:marTop w:val="0"/>
          <w:marBottom w:val="0"/>
          <w:divBdr>
            <w:top w:val="none" w:sz="0" w:space="0" w:color="auto"/>
            <w:left w:val="none" w:sz="0" w:space="0" w:color="auto"/>
            <w:bottom w:val="none" w:sz="0" w:space="0" w:color="auto"/>
            <w:right w:val="none" w:sz="0" w:space="0" w:color="auto"/>
          </w:divBdr>
        </w:div>
        <w:div w:id="214046999">
          <w:marLeft w:val="0"/>
          <w:marRight w:val="0"/>
          <w:marTop w:val="0"/>
          <w:marBottom w:val="0"/>
          <w:divBdr>
            <w:top w:val="none" w:sz="0" w:space="0" w:color="auto"/>
            <w:left w:val="none" w:sz="0" w:space="0" w:color="auto"/>
            <w:bottom w:val="none" w:sz="0" w:space="0" w:color="auto"/>
            <w:right w:val="none" w:sz="0" w:space="0" w:color="auto"/>
          </w:divBdr>
        </w:div>
        <w:div w:id="182520351">
          <w:marLeft w:val="0"/>
          <w:marRight w:val="0"/>
          <w:marTop w:val="0"/>
          <w:marBottom w:val="0"/>
          <w:divBdr>
            <w:top w:val="none" w:sz="0" w:space="0" w:color="auto"/>
            <w:left w:val="none" w:sz="0" w:space="0" w:color="auto"/>
            <w:bottom w:val="none" w:sz="0" w:space="0" w:color="auto"/>
            <w:right w:val="none" w:sz="0" w:space="0" w:color="auto"/>
          </w:divBdr>
        </w:div>
        <w:div w:id="1133214162">
          <w:marLeft w:val="0"/>
          <w:marRight w:val="0"/>
          <w:marTop w:val="0"/>
          <w:marBottom w:val="0"/>
          <w:divBdr>
            <w:top w:val="none" w:sz="0" w:space="0" w:color="auto"/>
            <w:left w:val="none" w:sz="0" w:space="0" w:color="auto"/>
            <w:bottom w:val="none" w:sz="0" w:space="0" w:color="auto"/>
            <w:right w:val="none" w:sz="0" w:space="0" w:color="auto"/>
          </w:divBdr>
        </w:div>
        <w:div w:id="523521080">
          <w:marLeft w:val="0"/>
          <w:marRight w:val="0"/>
          <w:marTop w:val="0"/>
          <w:marBottom w:val="0"/>
          <w:divBdr>
            <w:top w:val="none" w:sz="0" w:space="0" w:color="auto"/>
            <w:left w:val="none" w:sz="0" w:space="0" w:color="auto"/>
            <w:bottom w:val="none" w:sz="0" w:space="0" w:color="auto"/>
            <w:right w:val="none" w:sz="0" w:space="0" w:color="auto"/>
          </w:divBdr>
        </w:div>
        <w:div w:id="556236590">
          <w:marLeft w:val="0"/>
          <w:marRight w:val="0"/>
          <w:marTop w:val="0"/>
          <w:marBottom w:val="0"/>
          <w:divBdr>
            <w:top w:val="none" w:sz="0" w:space="0" w:color="auto"/>
            <w:left w:val="none" w:sz="0" w:space="0" w:color="auto"/>
            <w:bottom w:val="none" w:sz="0" w:space="0" w:color="auto"/>
            <w:right w:val="none" w:sz="0" w:space="0" w:color="auto"/>
          </w:divBdr>
        </w:div>
        <w:div w:id="1193030080">
          <w:marLeft w:val="0"/>
          <w:marRight w:val="0"/>
          <w:marTop w:val="0"/>
          <w:marBottom w:val="0"/>
          <w:divBdr>
            <w:top w:val="none" w:sz="0" w:space="0" w:color="auto"/>
            <w:left w:val="none" w:sz="0" w:space="0" w:color="auto"/>
            <w:bottom w:val="none" w:sz="0" w:space="0" w:color="auto"/>
            <w:right w:val="none" w:sz="0" w:space="0" w:color="auto"/>
          </w:divBdr>
        </w:div>
        <w:div w:id="738098370">
          <w:marLeft w:val="0"/>
          <w:marRight w:val="0"/>
          <w:marTop w:val="0"/>
          <w:marBottom w:val="0"/>
          <w:divBdr>
            <w:top w:val="none" w:sz="0" w:space="0" w:color="auto"/>
            <w:left w:val="none" w:sz="0" w:space="0" w:color="auto"/>
            <w:bottom w:val="none" w:sz="0" w:space="0" w:color="auto"/>
            <w:right w:val="none" w:sz="0" w:space="0" w:color="auto"/>
          </w:divBdr>
        </w:div>
        <w:div w:id="1032459021">
          <w:marLeft w:val="0"/>
          <w:marRight w:val="0"/>
          <w:marTop w:val="0"/>
          <w:marBottom w:val="0"/>
          <w:divBdr>
            <w:top w:val="none" w:sz="0" w:space="0" w:color="auto"/>
            <w:left w:val="none" w:sz="0" w:space="0" w:color="auto"/>
            <w:bottom w:val="none" w:sz="0" w:space="0" w:color="auto"/>
            <w:right w:val="none" w:sz="0" w:space="0" w:color="auto"/>
          </w:divBdr>
        </w:div>
        <w:div w:id="1902405411">
          <w:marLeft w:val="0"/>
          <w:marRight w:val="0"/>
          <w:marTop w:val="0"/>
          <w:marBottom w:val="0"/>
          <w:divBdr>
            <w:top w:val="none" w:sz="0" w:space="0" w:color="auto"/>
            <w:left w:val="none" w:sz="0" w:space="0" w:color="auto"/>
            <w:bottom w:val="none" w:sz="0" w:space="0" w:color="auto"/>
            <w:right w:val="none" w:sz="0" w:space="0" w:color="auto"/>
          </w:divBdr>
        </w:div>
        <w:div w:id="1440905755">
          <w:marLeft w:val="0"/>
          <w:marRight w:val="0"/>
          <w:marTop w:val="0"/>
          <w:marBottom w:val="0"/>
          <w:divBdr>
            <w:top w:val="none" w:sz="0" w:space="0" w:color="auto"/>
            <w:left w:val="none" w:sz="0" w:space="0" w:color="auto"/>
            <w:bottom w:val="none" w:sz="0" w:space="0" w:color="auto"/>
            <w:right w:val="none" w:sz="0" w:space="0" w:color="auto"/>
          </w:divBdr>
        </w:div>
        <w:div w:id="275211642">
          <w:marLeft w:val="0"/>
          <w:marRight w:val="0"/>
          <w:marTop w:val="0"/>
          <w:marBottom w:val="0"/>
          <w:divBdr>
            <w:top w:val="none" w:sz="0" w:space="0" w:color="auto"/>
            <w:left w:val="none" w:sz="0" w:space="0" w:color="auto"/>
            <w:bottom w:val="none" w:sz="0" w:space="0" w:color="auto"/>
            <w:right w:val="none" w:sz="0" w:space="0" w:color="auto"/>
          </w:divBdr>
        </w:div>
        <w:div w:id="370153734">
          <w:marLeft w:val="0"/>
          <w:marRight w:val="0"/>
          <w:marTop w:val="0"/>
          <w:marBottom w:val="0"/>
          <w:divBdr>
            <w:top w:val="none" w:sz="0" w:space="0" w:color="auto"/>
            <w:left w:val="none" w:sz="0" w:space="0" w:color="auto"/>
            <w:bottom w:val="none" w:sz="0" w:space="0" w:color="auto"/>
            <w:right w:val="none" w:sz="0" w:space="0" w:color="auto"/>
          </w:divBdr>
        </w:div>
        <w:div w:id="183060866">
          <w:marLeft w:val="0"/>
          <w:marRight w:val="0"/>
          <w:marTop w:val="0"/>
          <w:marBottom w:val="0"/>
          <w:divBdr>
            <w:top w:val="none" w:sz="0" w:space="0" w:color="auto"/>
            <w:left w:val="none" w:sz="0" w:space="0" w:color="auto"/>
            <w:bottom w:val="none" w:sz="0" w:space="0" w:color="auto"/>
            <w:right w:val="none" w:sz="0" w:space="0" w:color="auto"/>
          </w:divBdr>
        </w:div>
        <w:div w:id="715667538">
          <w:marLeft w:val="0"/>
          <w:marRight w:val="0"/>
          <w:marTop w:val="0"/>
          <w:marBottom w:val="0"/>
          <w:divBdr>
            <w:top w:val="none" w:sz="0" w:space="0" w:color="auto"/>
            <w:left w:val="none" w:sz="0" w:space="0" w:color="auto"/>
            <w:bottom w:val="none" w:sz="0" w:space="0" w:color="auto"/>
            <w:right w:val="none" w:sz="0" w:space="0" w:color="auto"/>
          </w:divBdr>
        </w:div>
        <w:div w:id="1287085742">
          <w:marLeft w:val="0"/>
          <w:marRight w:val="0"/>
          <w:marTop w:val="0"/>
          <w:marBottom w:val="0"/>
          <w:divBdr>
            <w:top w:val="none" w:sz="0" w:space="0" w:color="auto"/>
            <w:left w:val="none" w:sz="0" w:space="0" w:color="auto"/>
            <w:bottom w:val="none" w:sz="0" w:space="0" w:color="auto"/>
            <w:right w:val="none" w:sz="0" w:space="0" w:color="auto"/>
          </w:divBdr>
        </w:div>
        <w:div w:id="1659336386">
          <w:marLeft w:val="0"/>
          <w:marRight w:val="0"/>
          <w:marTop w:val="0"/>
          <w:marBottom w:val="0"/>
          <w:divBdr>
            <w:top w:val="none" w:sz="0" w:space="0" w:color="auto"/>
            <w:left w:val="none" w:sz="0" w:space="0" w:color="auto"/>
            <w:bottom w:val="none" w:sz="0" w:space="0" w:color="auto"/>
            <w:right w:val="none" w:sz="0" w:space="0" w:color="auto"/>
          </w:divBdr>
        </w:div>
        <w:div w:id="577713319">
          <w:marLeft w:val="0"/>
          <w:marRight w:val="0"/>
          <w:marTop w:val="0"/>
          <w:marBottom w:val="0"/>
          <w:divBdr>
            <w:top w:val="none" w:sz="0" w:space="0" w:color="auto"/>
            <w:left w:val="none" w:sz="0" w:space="0" w:color="auto"/>
            <w:bottom w:val="none" w:sz="0" w:space="0" w:color="auto"/>
            <w:right w:val="none" w:sz="0" w:space="0" w:color="auto"/>
          </w:divBdr>
        </w:div>
        <w:div w:id="1879202582">
          <w:marLeft w:val="0"/>
          <w:marRight w:val="0"/>
          <w:marTop w:val="0"/>
          <w:marBottom w:val="0"/>
          <w:divBdr>
            <w:top w:val="none" w:sz="0" w:space="0" w:color="auto"/>
            <w:left w:val="none" w:sz="0" w:space="0" w:color="auto"/>
            <w:bottom w:val="none" w:sz="0" w:space="0" w:color="auto"/>
            <w:right w:val="none" w:sz="0" w:space="0" w:color="auto"/>
          </w:divBdr>
        </w:div>
        <w:div w:id="1846244437">
          <w:marLeft w:val="0"/>
          <w:marRight w:val="0"/>
          <w:marTop w:val="0"/>
          <w:marBottom w:val="0"/>
          <w:divBdr>
            <w:top w:val="none" w:sz="0" w:space="0" w:color="auto"/>
            <w:left w:val="none" w:sz="0" w:space="0" w:color="auto"/>
            <w:bottom w:val="none" w:sz="0" w:space="0" w:color="auto"/>
            <w:right w:val="none" w:sz="0" w:space="0" w:color="auto"/>
          </w:divBdr>
        </w:div>
        <w:div w:id="217405319">
          <w:marLeft w:val="0"/>
          <w:marRight w:val="0"/>
          <w:marTop w:val="0"/>
          <w:marBottom w:val="0"/>
          <w:divBdr>
            <w:top w:val="none" w:sz="0" w:space="0" w:color="auto"/>
            <w:left w:val="none" w:sz="0" w:space="0" w:color="auto"/>
            <w:bottom w:val="none" w:sz="0" w:space="0" w:color="auto"/>
            <w:right w:val="none" w:sz="0" w:space="0" w:color="auto"/>
          </w:divBdr>
        </w:div>
      </w:divsChild>
    </w:div>
    <w:div w:id="205068698">
      <w:bodyDiv w:val="1"/>
      <w:marLeft w:val="0"/>
      <w:marRight w:val="0"/>
      <w:marTop w:val="0"/>
      <w:marBottom w:val="0"/>
      <w:divBdr>
        <w:top w:val="none" w:sz="0" w:space="0" w:color="auto"/>
        <w:left w:val="none" w:sz="0" w:space="0" w:color="auto"/>
        <w:bottom w:val="none" w:sz="0" w:space="0" w:color="auto"/>
        <w:right w:val="none" w:sz="0" w:space="0" w:color="auto"/>
      </w:divBdr>
    </w:div>
    <w:div w:id="268658816">
      <w:bodyDiv w:val="1"/>
      <w:marLeft w:val="0"/>
      <w:marRight w:val="0"/>
      <w:marTop w:val="0"/>
      <w:marBottom w:val="0"/>
      <w:divBdr>
        <w:top w:val="none" w:sz="0" w:space="0" w:color="auto"/>
        <w:left w:val="none" w:sz="0" w:space="0" w:color="auto"/>
        <w:bottom w:val="none" w:sz="0" w:space="0" w:color="auto"/>
        <w:right w:val="none" w:sz="0" w:space="0" w:color="auto"/>
      </w:divBdr>
    </w:div>
    <w:div w:id="341662281">
      <w:bodyDiv w:val="1"/>
      <w:marLeft w:val="0"/>
      <w:marRight w:val="0"/>
      <w:marTop w:val="0"/>
      <w:marBottom w:val="0"/>
      <w:divBdr>
        <w:top w:val="none" w:sz="0" w:space="0" w:color="auto"/>
        <w:left w:val="none" w:sz="0" w:space="0" w:color="auto"/>
        <w:bottom w:val="none" w:sz="0" w:space="0" w:color="auto"/>
        <w:right w:val="none" w:sz="0" w:space="0" w:color="auto"/>
      </w:divBdr>
    </w:div>
    <w:div w:id="346030675">
      <w:bodyDiv w:val="1"/>
      <w:marLeft w:val="0"/>
      <w:marRight w:val="0"/>
      <w:marTop w:val="0"/>
      <w:marBottom w:val="0"/>
      <w:divBdr>
        <w:top w:val="none" w:sz="0" w:space="0" w:color="auto"/>
        <w:left w:val="none" w:sz="0" w:space="0" w:color="auto"/>
        <w:bottom w:val="none" w:sz="0" w:space="0" w:color="auto"/>
        <w:right w:val="none" w:sz="0" w:space="0" w:color="auto"/>
      </w:divBdr>
    </w:div>
    <w:div w:id="351303665">
      <w:bodyDiv w:val="1"/>
      <w:marLeft w:val="0"/>
      <w:marRight w:val="0"/>
      <w:marTop w:val="0"/>
      <w:marBottom w:val="0"/>
      <w:divBdr>
        <w:top w:val="none" w:sz="0" w:space="0" w:color="auto"/>
        <w:left w:val="none" w:sz="0" w:space="0" w:color="auto"/>
        <w:bottom w:val="none" w:sz="0" w:space="0" w:color="auto"/>
        <w:right w:val="none" w:sz="0" w:space="0" w:color="auto"/>
      </w:divBdr>
    </w:div>
    <w:div w:id="481776188">
      <w:bodyDiv w:val="1"/>
      <w:marLeft w:val="0"/>
      <w:marRight w:val="0"/>
      <w:marTop w:val="0"/>
      <w:marBottom w:val="0"/>
      <w:divBdr>
        <w:top w:val="none" w:sz="0" w:space="0" w:color="auto"/>
        <w:left w:val="none" w:sz="0" w:space="0" w:color="auto"/>
        <w:bottom w:val="none" w:sz="0" w:space="0" w:color="auto"/>
        <w:right w:val="none" w:sz="0" w:space="0" w:color="auto"/>
      </w:divBdr>
    </w:div>
    <w:div w:id="506944760">
      <w:bodyDiv w:val="1"/>
      <w:marLeft w:val="0"/>
      <w:marRight w:val="0"/>
      <w:marTop w:val="0"/>
      <w:marBottom w:val="0"/>
      <w:divBdr>
        <w:top w:val="none" w:sz="0" w:space="0" w:color="auto"/>
        <w:left w:val="none" w:sz="0" w:space="0" w:color="auto"/>
        <w:bottom w:val="none" w:sz="0" w:space="0" w:color="auto"/>
        <w:right w:val="none" w:sz="0" w:space="0" w:color="auto"/>
      </w:divBdr>
    </w:div>
    <w:div w:id="654378798">
      <w:bodyDiv w:val="1"/>
      <w:marLeft w:val="0"/>
      <w:marRight w:val="0"/>
      <w:marTop w:val="0"/>
      <w:marBottom w:val="0"/>
      <w:divBdr>
        <w:top w:val="none" w:sz="0" w:space="0" w:color="auto"/>
        <w:left w:val="none" w:sz="0" w:space="0" w:color="auto"/>
        <w:bottom w:val="none" w:sz="0" w:space="0" w:color="auto"/>
        <w:right w:val="none" w:sz="0" w:space="0" w:color="auto"/>
      </w:divBdr>
    </w:div>
    <w:div w:id="661277818">
      <w:bodyDiv w:val="1"/>
      <w:marLeft w:val="0"/>
      <w:marRight w:val="0"/>
      <w:marTop w:val="0"/>
      <w:marBottom w:val="0"/>
      <w:divBdr>
        <w:top w:val="none" w:sz="0" w:space="0" w:color="auto"/>
        <w:left w:val="none" w:sz="0" w:space="0" w:color="auto"/>
        <w:bottom w:val="none" w:sz="0" w:space="0" w:color="auto"/>
        <w:right w:val="none" w:sz="0" w:space="0" w:color="auto"/>
      </w:divBdr>
    </w:div>
    <w:div w:id="860431939">
      <w:bodyDiv w:val="1"/>
      <w:marLeft w:val="0"/>
      <w:marRight w:val="0"/>
      <w:marTop w:val="0"/>
      <w:marBottom w:val="0"/>
      <w:divBdr>
        <w:top w:val="none" w:sz="0" w:space="0" w:color="auto"/>
        <w:left w:val="none" w:sz="0" w:space="0" w:color="auto"/>
        <w:bottom w:val="none" w:sz="0" w:space="0" w:color="auto"/>
        <w:right w:val="none" w:sz="0" w:space="0" w:color="auto"/>
      </w:divBdr>
    </w:div>
    <w:div w:id="873932568">
      <w:bodyDiv w:val="1"/>
      <w:marLeft w:val="0"/>
      <w:marRight w:val="0"/>
      <w:marTop w:val="0"/>
      <w:marBottom w:val="0"/>
      <w:divBdr>
        <w:top w:val="none" w:sz="0" w:space="0" w:color="auto"/>
        <w:left w:val="none" w:sz="0" w:space="0" w:color="auto"/>
        <w:bottom w:val="none" w:sz="0" w:space="0" w:color="auto"/>
        <w:right w:val="none" w:sz="0" w:space="0" w:color="auto"/>
      </w:divBdr>
      <w:divsChild>
        <w:div w:id="914127004">
          <w:marLeft w:val="0"/>
          <w:marRight w:val="0"/>
          <w:marTop w:val="0"/>
          <w:marBottom w:val="0"/>
          <w:divBdr>
            <w:top w:val="none" w:sz="0" w:space="0" w:color="auto"/>
            <w:left w:val="none" w:sz="0" w:space="0" w:color="auto"/>
            <w:bottom w:val="none" w:sz="0" w:space="0" w:color="auto"/>
            <w:right w:val="none" w:sz="0" w:space="0" w:color="auto"/>
          </w:divBdr>
          <w:divsChild>
            <w:div w:id="1685085006">
              <w:marLeft w:val="0"/>
              <w:marRight w:val="0"/>
              <w:marTop w:val="0"/>
              <w:marBottom w:val="0"/>
              <w:divBdr>
                <w:top w:val="none" w:sz="0" w:space="0" w:color="auto"/>
                <w:left w:val="none" w:sz="0" w:space="0" w:color="auto"/>
                <w:bottom w:val="none" w:sz="0" w:space="0" w:color="auto"/>
                <w:right w:val="none" w:sz="0" w:space="0" w:color="auto"/>
              </w:divBdr>
            </w:div>
            <w:div w:id="1453746202">
              <w:marLeft w:val="0"/>
              <w:marRight w:val="0"/>
              <w:marTop w:val="0"/>
              <w:marBottom w:val="0"/>
              <w:divBdr>
                <w:top w:val="none" w:sz="0" w:space="0" w:color="auto"/>
                <w:left w:val="none" w:sz="0" w:space="0" w:color="auto"/>
                <w:bottom w:val="none" w:sz="0" w:space="0" w:color="auto"/>
                <w:right w:val="none" w:sz="0" w:space="0" w:color="auto"/>
              </w:divBdr>
            </w:div>
            <w:div w:id="1240211906">
              <w:marLeft w:val="0"/>
              <w:marRight w:val="0"/>
              <w:marTop w:val="0"/>
              <w:marBottom w:val="0"/>
              <w:divBdr>
                <w:top w:val="none" w:sz="0" w:space="0" w:color="auto"/>
                <w:left w:val="none" w:sz="0" w:space="0" w:color="auto"/>
                <w:bottom w:val="none" w:sz="0" w:space="0" w:color="auto"/>
                <w:right w:val="none" w:sz="0" w:space="0" w:color="auto"/>
              </w:divBdr>
            </w:div>
            <w:div w:id="395668653">
              <w:marLeft w:val="0"/>
              <w:marRight w:val="0"/>
              <w:marTop w:val="0"/>
              <w:marBottom w:val="0"/>
              <w:divBdr>
                <w:top w:val="none" w:sz="0" w:space="0" w:color="auto"/>
                <w:left w:val="none" w:sz="0" w:space="0" w:color="auto"/>
                <w:bottom w:val="none" w:sz="0" w:space="0" w:color="auto"/>
                <w:right w:val="none" w:sz="0" w:space="0" w:color="auto"/>
              </w:divBdr>
            </w:div>
            <w:div w:id="1388845389">
              <w:marLeft w:val="0"/>
              <w:marRight w:val="0"/>
              <w:marTop w:val="0"/>
              <w:marBottom w:val="0"/>
              <w:divBdr>
                <w:top w:val="none" w:sz="0" w:space="0" w:color="auto"/>
                <w:left w:val="none" w:sz="0" w:space="0" w:color="auto"/>
                <w:bottom w:val="none" w:sz="0" w:space="0" w:color="auto"/>
                <w:right w:val="none" w:sz="0" w:space="0" w:color="auto"/>
              </w:divBdr>
            </w:div>
            <w:div w:id="902562317">
              <w:marLeft w:val="0"/>
              <w:marRight w:val="0"/>
              <w:marTop w:val="0"/>
              <w:marBottom w:val="0"/>
              <w:divBdr>
                <w:top w:val="none" w:sz="0" w:space="0" w:color="auto"/>
                <w:left w:val="none" w:sz="0" w:space="0" w:color="auto"/>
                <w:bottom w:val="none" w:sz="0" w:space="0" w:color="auto"/>
                <w:right w:val="none" w:sz="0" w:space="0" w:color="auto"/>
              </w:divBdr>
            </w:div>
            <w:div w:id="798650200">
              <w:marLeft w:val="0"/>
              <w:marRight w:val="0"/>
              <w:marTop w:val="0"/>
              <w:marBottom w:val="0"/>
              <w:divBdr>
                <w:top w:val="none" w:sz="0" w:space="0" w:color="auto"/>
                <w:left w:val="none" w:sz="0" w:space="0" w:color="auto"/>
                <w:bottom w:val="none" w:sz="0" w:space="0" w:color="auto"/>
                <w:right w:val="none" w:sz="0" w:space="0" w:color="auto"/>
              </w:divBdr>
            </w:div>
            <w:div w:id="443577298">
              <w:marLeft w:val="0"/>
              <w:marRight w:val="0"/>
              <w:marTop w:val="0"/>
              <w:marBottom w:val="0"/>
              <w:divBdr>
                <w:top w:val="none" w:sz="0" w:space="0" w:color="auto"/>
                <w:left w:val="none" w:sz="0" w:space="0" w:color="auto"/>
                <w:bottom w:val="none" w:sz="0" w:space="0" w:color="auto"/>
                <w:right w:val="none" w:sz="0" w:space="0" w:color="auto"/>
              </w:divBdr>
            </w:div>
            <w:div w:id="1674870576">
              <w:marLeft w:val="0"/>
              <w:marRight w:val="0"/>
              <w:marTop w:val="0"/>
              <w:marBottom w:val="0"/>
              <w:divBdr>
                <w:top w:val="none" w:sz="0" w:space="0" w:color="auto"/>
                <w:left w:val="none" w:sz="0" w:space="0" w:color="auto"/>
                <w:bottom w:val="none" w:sz="0" w:space="0" w:color="auto"/>
                <w:right w:val="none" w:sz="0" w:space="0" w:color="auto"/>
              </w:divBdr>
            </w:div>
            <w:div w:id="199317266">
              <w:marLeft w:val="0"/>
              <w:marRight w:val="0"/>
              <w:marTop w:val="0"/>
              <w:marBottom w:val="0"/>
              <w:divBdr>
                <w:top w:val="none" w:sz="0" w:space="0" w:color="auto"/>
                <w:left w:val="none" w:sz="0" w:space="0" w:color="auto"/>
                <w:bottom w:val="none" w:sz="0" w:space="0" w:color="auto"/>
                <w:right w:val="none" w:sz="0" w:space="0" w:color="auto"/>
              </w:divBdr>
            </w:div>
            <w:div w:id="1733383324">
              <w:marLeft w:val="0"/>
              <w:marRight w:val="0"/>
              <w:marTop w:val="0"/>
              <w:marBottom w:val="0"/>
              <w:divBdr>
                <w:top w:val="none" w:sz="0" w:space="0" w:color="auto"/>
                <w:left w:val="none" w:sz="0" w:space="0" w:color="auto"/>
                <w:bottom w:val="none" w:sz="0" w:space="0" w:color="auto"/>
                <w:right w:val="none" w:sz="0" w:space="0" w:color="auto"/>
              </w:divBdr>
            </w:div>
            <w:div w:id="2124575623">
              <w:marLeft w:val="0"/>
              <w:marRight w:val="0"/>
              <w:marTop w:val="0"/>
              <w:marBottom w:val="0"/>
              <w:divBdr>
                <w:top w:val="none" w:sz="0" w:space="0" w:color="auto"/>
                <w:left w:val="none" w:sz="0" w:space="0" w:color="auto"/>
                <w:bottom w:val="none" w:sz="0" w:space="0" w:color="auto"/>
                <w:right w:val="none" w:sz="0" w:space="0" w:color="auto"/>
              </w:divBdr>
            </w:div>
            <w:div w:id="576981148">
              <w:marLeft w:val="0"/>
              <w:marRight w:val="0"/>
              <w:marTop w:val="0"/>
              <w:marBottom w:val="0"/>
              <w:divBdr>
                <w:top w:val="none" w:sz="0" w:space="0" w:color="auto"/>
                <w:left w:val="none" w:sz="0" w:space="0" w:color="auto"/>
                <w:bottom w:val="none" w:sz="0" w:space="0" w:color="auto"/>
                <w:right w:val="none" w:sz="0" w:space="0" w:color="auto"/>
              </w:divBdr>
            </w:div>
            <w:div w:id="1105658294">
              <w:marLeft w:val="0"/>
              <w:marRight w:val="0"/>
              <w:marTop w:val="0"/>
              <w:marBottom w:val="0"/>
              <w:divBdr>
                <w:top w:val="none" w:sz="0" w:space="0" w:color="auto"/>
                <w:left w:val="none" w:sz="0" w:space="0" w:color="auto"/>
                <w:bottom w:val="none" w:sz="0" w:space="0" w:color="auto"/>
                <w:right w:val="none" w:sz="0" w:space="0" w:color="auto"/>
              </w:divBdr>
            </w:div>
            <w:div w:id="680862426">
              <w:marLeft w:val="0"/>
              <w:marRight w:val="0"/>
              <w:marTop w:val="0"/>
              <w:marBottom w:val="0"/>
              <w:divBdr>
                <w:top w:val="none" w:sz="0" w:space="0" w:color="auto"/>
                <w:left w:val="none" w:sz="0" w:space="0" w:color="auto"/>
                <w:bottom w:val="none" w:sz="0" w:space="0" w:color="auto"/>
                <w:right w:val="none" w:sz="0" w:space="0" w:color="auto"/>
              </w:divBdr>
            </w:div>
            <w:div w:id="137647093">
              <w:marLeft w:val="0"/>
              <w:marRight w:val="0"/>
              <w:marTop w:val="0"/>
              <w:marBottom w:val="0"/>
              <w:divBdr>
                <w:top w:val="none" w:sz="0" w:space="0" w:color="auto"/>
                <w:left w:val="none" w:sz="0" w:space="0" w:color="auto"/>
                <w:bottom w:val="none" w:sz="0" w:space="0" w:color="auto"/>
                <w:right w:val="none" w:sz="0" w:space="0" w:color="auto"/>
              </w:divBdr>
            </w:div>
            <w:div w:id="2090999691">
              <w:marLeft w:val="0"/>
              <w:marRight w:val="0"/>
              <w:marTop w:val="0"/>
              <w:marBottom w:val="0"/>
              <w:divBdr>
                <w:top w:val="none" w:sz="0" w:space="0" w:color="auto"/>
                <w:left w:val="none" w:sz="0" w:space="0" w:color="auto"/>
                <w:bottom w:val="none" w:sz="0" w:space="0" w:color="auto"/>
                <w:right w:val="none" w:sz="0" w:space="0" w:color="auto"/>
              </w:divBdr>
            </w:div>
            <w:div w:id="441220934">
              <w:marLeft w:val="0"/>
              <w:marRight w:val="0"/>
              <w:marTop w:val="0"/>
              <w:marBottom w:val="0"/>
              <w:divBdr>
                <w:top w:val="none" w:sz="0" w:space="0" w:color="auto"/>
                <w:left w:val="none" w:sz="0" w:space="0" w:color="auto"/>
                <w:bottom w:val="none" w:sz="0" w:space="0" w:color="auto"/>
                <w:right w:val="none" w:sz="0" w:space="0" w:color="auto"/>
              </w:divBdr>
            </w:div>
            <w:div w:id="1277369769">
              <w:marLeft w:val="0"/>
              <w:marRight w:val="0"/>
              <w:marTop w:val="0"/>
              <w:marBottom w:val="0"/>
              <w:divBdr>
                <w:top w:val="none" w:sz="0" w:space="0" w:color="auto"/>
                <w:left w:val="none" w:sz="0" w:space="0" w:color="auto"/>
                <w:bottom w:val="none" w:sz="0" w:space="0" w:color="auto"/>
                <w:right w:val="none" w:sz="0" w:space="0" w:color="auto"/>
              </w:divBdr>
            </w:div>
            <w:div w:id="1633435358">
              <w:marLeft w:val="0"/>
              <w:marRight w:val="0"/>
              <w:marTop w:val="0"/>
              <w:marBottom w:val="0"/>
              <w:divBdr>
                <w:top w:val="none" w:sz="0" w:space="0" w:color="auto"/>
                <w:left w:val="none" w:sz="0" w:space="0" w:color="auto"/>
                <w:bottom w:val="none" w:sz="0" w:space="0" w:color="auto"/>
                <w:right w:val="none" w:sz="0" w:space="0" w:color="auto"/>
              </w:divBdr>
            </w:div>
            <w:div w:id="1991205365">
              <w:marLeft w:val="0"/>
              <w:marRight w:val="0"/>
              <w:marTop w:val="0"/>
              <w:marBottom w:val="0"/>
              <w:divBdr>
                <w:top w:val="none" w:sz="0" w:space="0" w:color="auto"/>
                <w:left w:val="none" w:sz="0" w:space="0" w:color="auto"/>
                <w:bottom w:val="none" w:sz="0" w:space="0" w:color="auto"/>
                <w:right w:val="none" w:sz="0" w:space="0" w:color="auto"/>
              </w:divBdr>
            </w:div>
            <w:div w:id="240145639">
              <w:marLeft w:val="0"/>
              <w:marRight w:val="0"/>
              <w:marTop w:val="0"/>
              <w:marBottom w:val="0"/>
              <w:divBdr>
                <w:top w:val="none" w:sz="0" w:space="0" w:color="auto"/>
                <w:left w:val="none" w:sz="0" w:space="0" w:color="auto"/>
                <w:bottom w:val="none" w:sz="0" w:space="0" w:color="auto"/>
                <w:right w:val="none" w:sz="0" w:space="0" w:color="auto"/>
              </w:divBdr>
            </w:div>
            <w:div w:id="1381201786">
              <w:marLeft w:val="0"/>
              <w:marRight w:val="0"/>
              <w:marTop w:val="0"/>
              <w:marBottom w:val="0"/>
              <w:divBdr>
                <w:top w:val="none" w:sz="0" w:space="0" w:color="auto"/>
                <w:left w:val="none" w:sz="0" w:space="0" w:color="auto"/>
                <w:bottom w:val="none" w:sz="0" w:space="0" w:color="auto"/>
                <w:right w:val="none" w:sz="0" w:space="0" w:color="auto"/>
              </w:divBdr>
            </w:div>
            <w:div w:id="866333112">
              <w:marLeft w:val="0"/>
              <w:marRight w:val="0"/>
              <w:marTop w:val="0"/>
              <w:marBottom w:val="0"/>
              <w:divBdr>
                <w:top w:val="none" w:sz="0" w:space="0" w:color="auto"/>
                <w:left w:val="none" w:sz="0" w:space="0" w:color="auto"/>
                <w:bottom w:val="none" w:sz="0" w:space="0" w:color="auto"/>
                <w:right w:val="none" w:sz="0" w:space="0" w:color="auto"/>
              </w:divBdr>
            </w:div>
            <w:div w:id="2058309779">
              <w:marLeft w:val="0"/>
              <w:marRight w:val="0"/>
              <w:marTop w:val="0"/>
              <w:marBottom w:val="0"/>
              <w:divBdr>
                <w:top w:val="none" w:sz="0" w:space="0" w:color="auto"/>
                <w:left w:val="none" w:sz="0" w:space="0" w:color="auto"/>
                <w:bottom w:val="none" w:sz="0" w:space="0" w:color="auto"/>
                <w:right w:val="none" w:sz="0" w:space="0" w:color="auto"/>
              </w:divBdr>
            </w:div>
            <w:div w:id="1042248050">
              <w:marLeft w:val="0"/>
              <w:marRight w:val="0"/>
              <w:marTop w:val="0"/>
              <w:marBottom w:val="0"/>
              <w:divBdr>
                <w:top w:val="none" w:sz="0" w:space="0" w:color="auto"/>
                <w:left w:val="none" w:sz="0" w:space="0" w:color="auto"/>
                <w:bottom w:val="none" w:sz="0" w:space="0" w:color="auto"/>
                <w:right w:val="none" w:sz="0" w:space="0" w:color="auto"/>
              </w:divBdr>
            </w:div>
            <w:div w:id="1111163611">
              <w:marLeft w:val="0"/>
              <w:marRight w:val="0"/>
              <w:marTop w:val="0"/>
              <w:marBottom w:val="0"/>
              <w:divBdr>
                <w:top w:val="none" w:sz="0" w:space="0" w:color="auto"/>
                <w:left w:val="none" w:sz="0" w:space="0" w:color="auto"/>
                <w:bottom w:val="none" w:sz="0" w:space="0" w:color="auto"/>
                <w:right w:val="none" w:sz="0" w:space="0" w:color="auto"/>
              </w:divBdr>
            </w:div>
            <w:div w:id="417601771">
              <w:marLeft w:val="0"/>
              <w:marRight w:val="0"/>
              <w:marTop w:val="0"/>
              <w:marBottom w:val="0"/>
              <w:divBdr>
                <w:top w:val="none" w:sz="0" w:space="0" w:color="auto"/>
                <w:left w:val="none" w:sz="0" w:space="0" w:color="auto"/>
                <w:bottom w:val="none" w:sz="0" w:space="0" w:color="auto"/>
                <w:right w:val="none" w:sz="0" w:space="0" w:color="auto"/>
              </w:divBdr>
            </w:div>
            <w:div w:id="153569367">
              <w:marLeft w:val="0"/>
              <w:marRight w:val="0"/>
              <w:marTop w:val="0"/>
              <w:marBottom w:val="0"/>
              <w:divBdr>
                <w:top w:val="none" w:sz="0" w:space="0" w:color="auto"/>
                <w:left w:val="none" w:sz="0" w:space="0" w:color="auto"/>
                <w:bottom w:val="none" w:sz="0" w:space="0" w:color="auto"/>
                <w:right w:val="none" w:sz="0" w:space="0" w:color="auto"/>
              </w:divBdr>
            </w:div>
            <w:div w:id="1341393681">
              <w:marLeft w:val="0"/>
              <w:marRight w:val="0"/>
              <w:marTop w:val="0"/>
              <w:marBottom w:val="0"/>
              <w:divBdr>
                <w:top w:val="none" w:sz="0" w:space="0" w:color="auto"/>
                <w:left w:val="none" w:sz="0" w:space="0" w:color="auto"/>
                <w:bottom w:val="none" w:sz="0" w:space="0" w:color="auto"/>
                <w:right w:val="none" w:sz="0" w:space="0" w:color="auto"/>
              </w:divBdr>
            </w:div>
            <w:div w:id="561722020">
              <w:marLeft w:val="0"/>
              <w:marRight w:val="0"/>
              <w:marTop w:val="0"/>
              <w:marBottom w:val="0"/>
              <w:divBdr>
                <w:top w:val="none" w:sz="0" w:space="0" w:color="auto"/>
                <w:left w:val="none" w:sz="0" w:space="0" w:color="auto"/>
                <w:bottom w:val="none" w:sz="0" w:space="0" w:color="auto"/>
                <w:right w:val="none" w:sz="0" w:space="0" w:color="auto"/>
              </w:divBdr>
            </w:div>
            <w:div w:id="1147011204">
              <w:marLeft w:val="0"/>
              <w:marRight w:val="0"/>
              <w:marTop w:val="0"/>
              <w:marBottom w:val="0"/>
              <w:divBdr>
                <w:top w:val="none" w:sz="0" w:space="0" w:color="auto"/>
                <w:left w:val="none" w:sz="0" w:space="0" w:color="auto"/>
                <w:bottom w:val="none" w:sz="0" w:space="0" w:color="auto"/>
                <w:right w:val="none" w:sz="0" w:space="0" w:color="auto"/>
              </w:divBdr>
            </w:div>
            <w:div w:id="1417440731">
              <w:marLeft w:val="0"/>
              <w:marRight w:val="0"/>
              <w:marTop w:val="0"/>
              <w:marBottom w:val="0"/>
              <w:divBdr>
                <w:top w:val="none" w:sz="0" w:space="0" w:color="auto"/>
                <w:left w:val="none" w:sz="0" w:space="0" w:color="auto"/>
                <w:bottom w:val="none" w:sz="0" w:space="0" w:color="auto"/>
                <w:right w:val="none" w:sz="0" w:space="0" w:color="auto"/>
              </w:divBdr>
            </w:div>
            <w:div w:id="601763300">
              <w:marLeft w:val="0"/>
              <w:marRight w:val="0"/>
              <w:marTop w:val="0"/>
              <w:marBottom w:val="0"/>
              <w:divBdr>
                <w:top w:val="none" w:sz="0" w:space="0" w:color="auto"/>
                <w:left w:val="none" w:sz="0" w:space="0" w:color="auto"/>
                <w:bottom w:val="none" w:sz="0" w:space="0" w:color="auto"/>
                <w:right w:val="none" w:sz="0" w:space="0" w:color="auto"/>
              </w:divBdr>
            </w:div>
            <w:div w:id="443886518">
              <w:marLeft w:val="0"/>
              <w:marRight w:val="0"/>
              <w:marTop w:val="0"/>
              <w:marBottom w:val="0"/>
              <w:divBdr>
                <w:top w:val="none" w:sz="0" w:space="0" w:color="auto"/>
                <w:left w:val="none" w:sz="0" w:space="0" w:color="auto"/>
                <w:bottom w:val="none" w:sz="0" w:space="0" w:color="auto"/>
                <w:right w:val="none" w:sz="0" w:space="0" w:color="auto"/>
              </w:divBdr>
            </w:div>
            <w:div w:id="46416798">
              <w:marLeft w:val="0"/>
              <w:marRight w:val="0"/>
              <w:marTop w:val="0"/>
              <w:marBottom w:val="0"/>
              <w:divBdr>
                <w:top w:val="none" w:sz="0" w:space="0" w:color="auto"/>
                <w:left w:val="none" w:sz="0" w:space="0" w:color="auto"/>
                <w:bottom w:val="none" w:sz="0" w:space="0" w:color="auto"/>
                <w:right w:val="none" w:sz="0" w:space="0" w:color="auto"/>
              </w:divBdr>
            </w:div>
            <w:div w:id="855655509">
              <w:marLeft w:val="0"/>
              <w:marRight w:val="0"/>
              <w:marTop w:val="0"/>
              <w:marBottom w:val="0"/>
              <w:divBdr>
                <w:top w:val="none" w:sz="0" w:space="0" w:color="auto"/>
                <w:left w:val="none" w:sz="0" w:space="0" w:color="auto"/>
                <w:bottom w:val="none" w:sz="0" w:space="0" w:color="auto"/>
                <w:right w:val="none" w:sz="0" w:space="0" w:color="auto"/>
              </w:divBdr>
            </w:div>
            <w:div w:id="2140879322">
              <w:marLeft w:val="0"/>
              <w:marRight w:val="0"/>
              <w:marTop w:val="0"/>
              <w:marBottom w:val="0"/>
              <w:divBdr>
                <w:top w:val="none" w:sz="0" w:space="0" w:color="auto"/>
                <w:left w:val="none" w:sz="0" w:space="0" w:color="auto"/>
                <w:bottom w:val="none" w:sz="0" w:space="0" w:color="auto"/>
                <w:right w:val="none" w:sz="0" w:space="0" w:color="auto"/>
              </w:divBdr>
            </w:div>
            <w:div w:id="37054556">
              <w:marLeft w:val="0"/>
              <w:marRight w:val="0"/>
              <w:marTop w:val="0"/>
              <w:marBottom w:val="0"/>
              <w:divBdr>
                <w:top w:val="none" w:sz="0" w:space="0" w:color="auto"/>
                <w:left w:val="none" w:sz="0" w:space="0" w:color="auto"/>
                <w:bottom w:val="none" w:sz="0" w:space="0" w:color="auto"/>
                <w:right w:val="none" w:sz="0" w:space="0" w:color="auto"/>
              </w:divBdr>
            </w:div>
            <w:div w:id="654143492">
              <w:marLeft w:val="0"/>
              <w:marRight w:val="0"/>
              <w:marTop w:val="0"/>
              <w:marBottom w:val="0"/>
              <w:divBdr>
                <w:top w:val="none" w:sz="0" w:space="0" w:color="auto"/>
                <w:left w:val="none" w:sz="0" w:space="0" w:color="auto"/>
                <w:bottom w:val="none" w:sz="0" w:space="0" w:color="auto"/>
                <w:right w:val="none" w:sz="0" w:space="0" w:color="auto"/>
              </w:divBdr>
            </w:div>
            <w:div w:id="1649435233">
              <w:marLeft w:val="0"/>
              <w:marRight w:val="0"/>
              <w:marTop w:val="0"/>
              <w:marBottom w:val="0"/>
              <w:divBdr>
                <w:top w:val="none" w:sz="0" w:space="0" w:color="auto"/>
                <w:left w:val="none" w:sz="0" w:space="0" w:color="auto"/>
                <w:bottom w:val="none" w:sz="0" w:space="0" w:color="auto"/>
                <w:right w:val="none" w:sz="0" w:space="0" w:color="auto"/>
              </w:divBdr>
            </w:div>
            <w:div w:id="948699151">
              <w:marLeft w:val="0"/>
              <w:marRight w:val="0"/>
              <w:marTop w:val="0"/>
              <w:marBottom w:val="0"/>
              <w:divBdr>
                <w:top w:val="none" w:sz="0" w:space="0" w:color="auto"/>
                <w:left w:val="none" w:sz="0" w:space="0" w:color="auto"/>
                <w:bottom w:val="none" w:sz="0" w:space="0" w:color="auto"/>
                <w:right w:val="none" w:sz="0" w:space="0" w:color="auto"/>
              </w:divBdr>
            </w:div>
            <w:div w:id="1283073659">
              <w:marLeft w:val="0"/>
              <w:marRight w:val="0"/>
              <w:marTop w:val="0"/>
              <w:marBottom w:val="0"/>
              <w:divBdr>
                <w:top w:val="none" w:sz="0" w:space="0" w:color="auto"/>
                <w:left w:val="none" w:sz="0" w:space="0" w:color="auto"/>
                <w:bottom w:val="none" w:sz="0" w:space="0" w:color="auto"/>
                <w:right w:val="none" w:sz="0" w:space="0" w:color="auto"/>
              </w:divBdr>
            </w:div>
            <w:div w:id="1183282433">
              <w:marLeft w:val="0"/>
              <w:marRight w:val="0"/>
              <w:marTop w:val="0"/>
              <w:marBottom w:val="0"/>
              <w:divBdr>
                <w:top w:val="none" w:sz="0" w:space="0" w:color="auto"/>
                <w:left w:val="none" w:sz="0" w:space="0" w:color="auto"/>
                <w:bottom w:val="none" w:sz="0" w:space="0" w:color="auto"/>
                <w:right w:val="none" w:sz="0" w:space="0" w:color="auto"/>
              </w:divBdr>
            </w:div>
            <w:div w:id="1626890401">
              <w:marLeft w:val="0"/>
              <w:marRight w:val="0"/>
              <w:marTop w:val="0"/>
              <w:marBottom w:val="0"/>
              <w:divBdr>
                <w:top w:val="none" w:sz="0" w:space="0" w:color="auto"/>
                <w:left w:val="none" w:sz="0" w:space="0" w:color="auto"/>
                <w:bottom w:val="none" w:sz="0" w:space="0" w:color="auto"/>
                <w:right w:val="none" w:sz="0" w:space="0" w:color="auto"/>
              </w:divBdr>
            </w:div>
            <w:div w:id="672338604">
              <w:marLeft w:val="0"/>
              <w:marRight w:val="0"/>
              <w:marTop w:val="0"/>
              <w:marBottom w:val="0"/>
              <w:divBdr>
                <w:top w:val="none" w:sz="0" w:space="0" w:color="auto"/>
                <w:left w:val="none" w:sz="0" w:space="0" w:color="auto"/>
                <w:bottom w:val="none" w:sz="0" w:space="0" w:color="auto"/>
                <w:right w:val="none" w:sz="0" w:space="0" w:color="auto"/>
              </w:divBdr>
            </w:div>
            <w:div w:id="1480264399">
              <w:marLeft w:val="0"/>
              <w:marRight w:val="0"/>
              <w:marTop w:val="0"/>
              <w:marBottom w:val="0"/>
              <w:divBdr>
                <w:top w:val="none" w:sz="0" w:space="0" w:color="auto"/>
                <w:left w:val="none" w:sz="0" w:space="0" w:color="auto"/>
                <w:bottom w:val="none" w:sz="0" w:space="0" w:color="auto"/>
                <w:right w:val="none" w:sz="0" w:space="0" w:color="auto"/>
              </w:divBdr>
            </w:div>
            <w:div w:id="726951170">
              <w:marLeft w:val="0"/>
              <w:marRight w:val="0"/>
              <w:marTop w:val="0"/>
              <w:marBottom w:val="0"/>
              <w:divBdr>
                <w:top w:val="none" w:sz="0" w:space="0" w:color="auto"/>
                <w:left w:val="none" w:sz="0" w:space="0" w:color="auto"/>
                <w:bottom w:val="none" w:sz="0" w:space="0" w:color="auto"/>
                <w:right w:val="none" w:sz="0" w:space="0" w:color="auto"/>
              </w:divBdr>
            </w:div>
            <w:div w:id="389115025">
              <w:marLeft w:val="0"/>
              <w:marRight w:val="0"/>
              <w:marTop w:val="0"/>
              <w:marBottom w:val="0"/>
              <w:divBdr>
                <w:top w:val="none" w:sz="0" w:space="0" w:color="auto"/>
                <w:left w:val="none" w:sz="0" w:space="0" w:color="auto"/>
                <w:bottom w:val="none" w:sz="0" w:space="0" w:color="auto"/>
                <w:right w:val="none" w:sz="0" w:space="0" w:color="auto"/>
              </w:divBdr>
            </w:div>
            <w:div w:id="2073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2476">
      <w:bodyDiv w:val="1"/>
      <w:marLeft w:val="0"/>
      <w:marRight w:val="0"/>
      <w:marTop w:val="0"/>
      <w:marBottom w:val="0"/>
      <w:divBdr>
        <w:top w:val="none" w:sz="0" w:space="0" w:color="auto"/>
        <w:left w:val="none" w:sz="0" w:space="0" w:color="auto"/>
        <w:bottom w:val="none" w:sz="0" w:space="0" w:color="auto"/>
        <w:right w:val="none" w:sz="0" w:space="0" w:color="auto"/>
      </w:divBdr>
    </w:div>
    <w:div w:id="973831754">
      <w:bodyDiv w:val="1"/>
      <w:marLeft w:val="0"/>
      <w:marRight w:val="0"/>
      <w:marTop w:val="0"/>
      <w:marBottom w:val="0"/>
      <w:divBdr>
        <w:top w:val="none" w:sz="0" w:space="0" w:color="auto"/>
        <w:left w:val="none" w:sz="0" w:space="0" w:color="auto"/>
        <w:bottom w:val="none" w:sz="0" w:space="0" w:color="auto"/>
        <w:right w:val="none" w:sz="0" w:space="0" w:color="auto"/>
      </w:divBdr>
    </w:div>
    <w:div w:id="985596510">
      <w:bodyDiv w:val="1"/>
      <w:marLeft w:val="0"/>
      <w:marRight w:val="0"/>
      <w:marTop w:val="0"/>
      <w:marBottom w:val="0"/>
      <w:divBdr>
        <w:top w:val="none" w:sz="0" w:space="0" w:color="auto"/>
        <w:left w:val="none" w:sz="0" w:space="0" w:color="auto"/>
        <w:bottom w:val="none" w:sz="0" w:space="0" w:color="auto"/>
        <w:right w:val="none" w:sz="0" w:space="0" w:color="auto"/>
      </w:divBdr>
    </w:div>
    <w:div w:id="1038894997">
      <w:bodyDiv w:val="1"/>
      <w:marLeft w:val="0"/>
      <w:marRight w:val="0"/>
      <w:marTop w:val="0"/>
      <w:marBottom w:val="0"/>
      <w:divBdr>
        <w:top w:val="none" w:sz="0" w:space="0" w:color="auto"/>
        <w:left w:val="none" w:sz="0" w:space="0" w:color="auto"/>
        <w:bottom w:val="none" w:sz="0" w:space="0" w:color="auto"/>
        <w:right w:val="none" w:sz="0" w:space="0" w:color="auto"/>
      </w:divBdr>
    </w:div>
    <w:div w:id="1155072131">
      <w:bodyDiv w:val="1"/>
      <w:marLeft w:val="0"/>
      <w:marRight w:val="0"/>
      <w:marTop w:val="0"/>
      <w:marBottom w:val="0"/>
      <w:divBdr>
        <w:top w:val="none" w:sz="0" w:space="0" w:color="auto"/>
        <w:left w:val="none" w:sz="0" w:space="0" w:color="auto"/>
        <w:bottom w:val="none" w:sz="0" w:space="0" w:color="auto"/>
        <w:right w:val="none" w:sz="0" w:space="0" w:color="auto"/>
      </w:divBdr>
    </w:div>
    <w:div w:id="1163885940">
      <w:bodyDiv w:val="1"/>
      <w:marLeft w:val="0"/>
      <w:marRight w:val="0"/>
      <w:marTop w:val="0"/>
      <w:marBottom w:val="0"/>
      <w:divBdr>
        <w:top w:val="none" w:sz="0" w:space="0" w:color="auto"/>
        <w:left w:val="none" w:sz="0" w:space="0" w:color="auto"/>
        <w:bottom w:val="none" w:sz="0" w:space="0" w:color="auto"/>
        <w:right w:val="none" w:sz="0" w:space="0" w:color="auto"/>
      </w:divBdr>
    </w:div>
    <w:div w:id="1177697785">
      <w:bodyDiv w:val="1"/>
      <w:marLeft w:val="0"/>
      <w:marRight w:val="0"/>
      <w:marTop w:val="0"/>
      <w:marBottom w:val="0"/>
      <w:divBdr>
        <w:top w:val="none" w:sz="0" w:space="0" w:color="auto"/>
        <w:left w:val="none" w:sz="0" w:space="0" w:color="auto"/>
        <w:bottom w:val="none" w:sz="0" w:space="0" w:color="auto"/>
        <w:right w:val="none" w:sz="0" w:space="0" w:color="auto"/>
      </w:divBdr>
    </w:div>
    <w:div w:id="1238788611">
      <w:bodyDiv w:val="1"/>
      <w:marLeft w:val="0"/>
      <w:marRight w:val="0"/>
      <w:marTop w:val="0"/>
      <w:marBottom w:val="0"/>
      <w:divBdr>
        <w:top w:val="none" w:sz="0" w:space="0" w:color="auto"/>
        <w:left w:val="none" w:sz="0" w:space="0" w:color="auto"/>
        <w:bottom w:val="none" w:sz="0" w:space="0" w:color="auto"/>
        <w:right w:val="none" w:sz="0" w:space="0" w:color="auto"/>
      </w:divBdr>
      <w:divsChild>
        <w:div w:id="2070615534">
          <w:marLeft w:val="0"/>
          <w:marRight w:val="0"/>
          <w:marTop w:val="0"/>
          <w:marBottom w:val="0"/>
          <w:divBdr>
            <w:top w:val="none" w:sz="0" w:space="0" w:color="auto"/>
            <w:left w:val="none" w:sz="0" w:space="0" w:color="auto"/>
            <w:bottom w:val="none" w:sz="0" w:space="0" w:color="auto"/>
            <w:right w:val="none" w:sz="0" w:space="0" w:color="auto"/>
          </w:divBdr>
        </w:div>
        <w:div w:id="1384013908">
          <w:marLeft w:val="0"/>
          <w:marRight w:val="0"/>
          <w:marTop w:val="0"/>
          <w:marBottom w:val="0"/>
          <w:divBdr>
            <w:top w:val="none" w:sz="0" w:space="0" w:color="auto"/>
            <w:left w:val="none" w:sz="0" w:space="0" w:color="auto"/>
            <w:bottom w:val="none" w:sz="0" w:space="0" w:color="auto"/>
            <w:right w:val="none" w:sz="0" w:space="0" w:color="auto"/>
          </w:divBdr>
        </w:div>
        <w:div w:id="417872192">
          <w:marLeft w:val="0"/>
          <w:marRight w:val="0"/>
          <w:marTop w:val="0"/>
          <w:marBottom w:val="0"/>
          <w:divBdr>
            <w:top w:val="none" w:sz="0" w:space="0" w:color="auto"/>
            <w:left w:val="none" w:sz="0" w:space="0" w:color="auto"/>
            <w:bottom w:val="none" w:sz="0" w:space="0" w:color="auto"/>
            <w:right w:val="none" w:sz="0" w:space="0" w:color="auto"/>
          </w:divBdr>
        </w:div>
        <w:div w:id="1534617334">
          <w:marLeft w:val="0"/>
          <w:marRight w:val="0"/>
          <w:marTop w:val="0"/>
          <w:marBottom w:val="0"/>
          <w:divBdr>
            <w:top w:val="none" w:sz="0" w:space="0" w:color="auto"/>
            <w:left w:val="none" w:sz="0" w:space="0" w:color="auto"/>
            <w:bottom w:val="none" w:sz="0" w:space="0" w:color="auto"/>
            <w:right w:val="none" w:sz="0" w:space="0" w:color="auto"/>
          </w:divBdr>
        </w:div>
        <w:div w:id="245387666">
          <w:marLeft w:val="0"/>
          <w:marRight w:val="0"/>
          <w:marTop w:val="0"/>
          <w:marBottom w:val="0"/>
          <w:divBdr>
            <w:top w:val="none" w:sz="0" w:space="0" w:color="auto"/>
            <w:left w:val="none" w:sz="0" w:space="0" w:color="auto"/>
            <w:bottom w:val="none" w:sz="0" w:space="0" w:color="auto"/>
            <w:right w:val="none" w:sz="0" w:space="0" w:color="auto"/>
          </w:divBdr>
        </w:div>
        <w:div w:id="1646811552">
          <w:marLeft w:val="0"/>
          <w:marRight w:val="0"/>
          <w:marTop w:val="0"/>
          <w:marBottom w:val="0"/>
          <w:divBdr>
            <w:top w:val="none" w:sz="0" w:space="0" w:color="auto"/>
            <w:left w:val="none" w:sz="0" w:space="0" w:color="auto"/>
            <w:bottom w:val="none" w:sz="0" w:space="0" w:color="auto"/>
            <w:right w:val="none" w:sz="0" w:space="0" w:color="auto"/>
          </w:divBdr>
        </w:div>
        <w:div w:id="2130664956">
          <w:marLeft w:val="0"/>
          <w:marRight w:val="0"/>
          <w:marTop w:val="0"/>
          <w:marBottom w:val="0"/>
          <w:divBdr>
            <w:top w:val="none" w:sz="0" w:space="0" w:color="auto"/>
            <w:left w:val="none" w:sz="0" w:space="0" w:color="auto"/>
            <w:bottom w:val="none" w:sz="0" w:space="0" w:color="auto"/>
            <w:right w:val="none" w:sz="0" w:space="0" w:color="auto"/>
          </w:divBdr>
        </w:div>
        <w:div w:id="1079444931">
          <w:marLeft w:val="0"/>
          <w:marRight w:val="0"/>
          <w:marTop w:val="0"/>
          <w:marBottom w:val="0"/>
          <w:divBdr>
            <w:top w:val="none" w:sz="0" w:space="0" w:color="auto"/>
            <w:left w:val="none" w:sz="0" w:space="0" w:color="auto"/>
            <w:bottom w:val="none" w:sz="0" w:space="0" w:color="auto"/>
            <w:right w:val="none" w:sz="0" w:space="0" w:color="auto"/>
          </w:divBdr>
        </w:div>
        <w:div w:id="84228540">
          <w:marLeft w:val="0"/>
          <w:marRight w:val="0"/>
          <w:marTop w:val="0"/>
          <w:marBottom w:val="0"/>
          <w:divBdr>
            <w:top w:val="none" w:sz="0" w:space="0" w:color="auto"/>
            <w:left w:val="none" w:sz="0" w:space="0" w:color="auto"/>
            <w:bottom w:val="none" w:sz="0" w:space="0" w:color="auto"/>
            <w:right w:val="none" w:sz="0" w:space="0" w:color="auto"/>
          </w:divBdr>
        </w:div>
        <w:div w:id="1851069522">
          <w:marLeft w:val="0"/>
          <w:marRight w:val="0"/>
          <w:marTop w:val="0"/>
          <w:marBottom w:val="0"/>
          <w:divBdr>
            <w:top w:val="none" w:sz="0" w:space="0" w:color="auto"/>
            <w:left w:val="none" w:sz="0" w:space="0" w:color="auto"/>
            <w:bottom w:val="none" w:sz="0" w:space="0" w:color="auto"/>
            <w:right w:val="none" w:sz="0" w:space="0" w:color="auto"/>
          </w:divBdr>
        </w:div>
        <w:div w:id="245698723">
          <w:marLeft w:val="0"/>
          <w:marRight w:val="0"/>
          <w:marTop w:val="0"/>
          <w:marBottom w:val="0"/>
          <w:divBdr>
            <w:top w:val="none" w:sz="0" w:space="0" w:color="auto"/>
            <w:left w:val="none" w:sz="0" w:space="0" w:color="auto"/>
            <w:bottom w:val="none" w:sz="0" w:space="0" w:color="auto"/>
            <w:right w:val="none" w:sz="0" w:space="0" w:color="auto"/>
          </w:divBdr>
        </w:div>
        <w:div w:id="1444617026">
          <w:marLeft w:val="0"/>
          <w:marRight w:val="0"/>
          <w:marTop w:val="0"/>
          <w:marBottom w:val="0"/>
          <w:divBdr>
            <w:top w:val="none" w:sz="0" w:space="0" w:color="auto"/>
            <w:left w:val="none" w:sz="0" w:space="0" w:color="auto"/>
            <w:bottom w:val="none" w:sz="0" w:space="0" w:color="auto"/>
            <w:right w:val="none" w:sz="0" w:space="0" w:color="auto"/>
          </w:divBdr>
        </w:div>
      </w:divsChild>
    </w:div>
    <w:div w:id="1335497395">
      <w:bodyDiv w:val="1"/>
      <w:marLeft w:val="0"/>
      <w:marRight w:val="0"/>
      <w:marTop w:val="0"/>
      <w:marBottom w:val="0"/>
      <w:divBdr>
        <w:top w:val="none" w:sz="0" w:space="0" w:color="auto"/>
        <w:left w:val="none" w:sz="0" w:space="0" w:color="auto"/>
        <w:bottom w:val="none" w:sz="0" w:space="0" w:color="auto"/>
        <w:right w:val="none" w:sz="0" w:space="0" w:color="auto"/>
      </w:divBdr>
    </w:div>
    <w:div w:id="1357997016">
      <w:bodyDiv w:val="1"/>
      <w:marLeft w:val="0"/>
      <w:marRight w:val="0"/>
      <w:marTop w:val="0"/>
      <w:marBottom w:val="0"/>
      <w:divBdr>
        <w:top w:val="none" w:sz="0" w:space="0" w:color="auto"/>
        <w:left w:val="none" w:sz="0" w:space="0" w:color="auto"/>
        <w:bottom w:val="none" w:sz="0" w:space="0" w:color="auto"/>
        <w:right w:val="none" w:sz="0" w:space="0" w:color="auto"/>
      </w:divBdr>
    </w:div>
    <w:div w:id="1428383736">
      <w:bodyDiv w:val="1"/>
      <w:marLeft w:val="0"/>
      <w:marRight w:val="0"/>
      <w:marTop w:val="0"/>
      <w:marBottom w:val="0"/>
      <w:divBdr>
        <w:top w:val="none" w:sz="0" w:space="0" w:color="auto"/>
        <w:left w:val="none" w:sz="0" w:space="0" w:color="auto"/>
        <w:bottom w:val="none" w:sz="0" w:space="0" w:color="auto"/>
        <w:right w:val="none" w:sz="0" w:space="0" w:color="auto"/>
      </w:divBdr>
    </w:div>
    <w:div w:id="1448427869">
      <w:bodyDiv w:val="1"/>
      <w:marLeft w:val="0"/>
      <w:marRight w:val="0"/>
      <w:marTop w:val="0"/>
      <w:marBottom w:val="0"/>
      <w:divBdr>
        <w:top w:val="none" w:sz="0" w:space="0" w:color="auto"/>
        <w:left w:val="none" w:sz="0" w:space="0" w:color="auto"/>
        <w:bottom w:val="none" w:sz="0" w:space="0" w:color="auto"/>
        <w:right w:val="none" w:sz="0" w:space="0" w:color="auto"/>
      </w:divBdr>
    </w:div>
    <w:div w:id="1522431898">
      <w:bodyDiv w:val="1"/>
      <w:marLeft w:val="0"/>
      <w:marRight w:val="0"/>
      <w:marTop w:val="0"/>
      <w:marBottom w:val="0"/>
      <w:divBdr>
        <w:top w:val="none" w:sz="0" w:space="0" w:color="auto"/>
        <w:left w:val="none" w:sz="0" w:space="0" w:color="auto"/>
        <w:bottom w:val="none" w:sz="0" w:space="0" w:color="auto"/>
        <w:right w:val="none" w:sz="0" w:space="0" w:color="auto"/>
      </w:divBdr>
    </w:div>
    <w:div w:id="1566841834">
      <w:bodyDiv w:val="1"/>
      <w:marLeft w:val="0"/>
      <w:marRight w:val="0"/>
      <w:marTop w:val="0"/>
      <w:marBottom w:val="0"/>
      <w:divBdr>
        <w:top w:val="none" w:sz="0" w:space="0" w:color="auto"/>
        <w:left w:val="none" w:sz="0" w:space="0" w:color="auto"/>
        <w:bottom w:val="none" w:sz="0" w:space="0" w:color="auto"/>
        <w:right w:val="none" w:sz="0" w:space="0" w:color="auto"/>
      </w:divBdr>
    </w:div>
    <w:div w:id="1731925688">
      <w:bodyDiv w:val="1"/>
      <w:marLeft w:val="0"/>
      <w:marRight w:val="0"/>
      <w:marTop w:val="0"/>
      <w:marBottom w:val="0"/>
      <w:divBdr>
        <w:top w:val="none" w:sz="0" w:space="0" w:color="auto"/>
        <w:left w:val="none" w:sz="0" w:space="0" w:color="auto"/>
        <w:bottom w:val="none" w:sz="0" w:space="0" w:color="auto"/>
        <w:right w:val="none" w:sz="0" w:space="0" w:color="auto"/>
      </w:divBdr>
    </w:div>
    <w:div w:id="1878816381">
      <w:bodyDiv w:val="1"/>
      <w:marLeft w:val="0"/>
      <w:marRight w:val="0"/>
      <w:marTop w:val="0"/>
      <w:marBottom w:val="0"/>
      <w:divBdr>
        <w:top w:val="none" w:sz="0" w:space="0" w:color="auto"/>
        <w:left w:val="none" w:sz="0" w:space="0" w:color="auto"/>
        <w:bottom w:val="none" w:sz="0" w:space="0" w:color="auto"/>
        <w:right w:val="none" w:sz="0" w:space="0" w:color="auto"/>
      </w:divBdr>
    </w:div>
    <w:div w:id="1996957350">
      <w:bodyDiv w:val="1"/>
      <w:marLeft w:val="0"/>
      <w:marRight w:val="0"/>
      <w:marTop w:val="0"/>
      <w:marBottom w:val="0"/>
      <w:divBdr>
        <w:top w:val="none" w:sz="0" w:space="0" w:color="auto"/>
        <w:left w:val="none" w:sz="0" w:space="0" w:color="auto"/>
        <w:bottom w:val="none" w:sz="0" w:space="0" w:color="auto"/>
        <w:right w:val="none" w:sz="0" w:space="0" w:color="auto"/>
      </w:divBdr>
      <w:divsChild>
        <w:div w:id="1489588923">
          <w:marLeft w:val="0"/>
          <w:marRight w:val="0"/>
          <w:marTop w:val="0"/>
          <w:marBottom w:val="0"/>
          <w:divBdr>
            <w:top w:val="none" w:sz="0" w:space="0" w:color="auto"/>
            <w:left w:val="none" w:sz="0" w:space="0" w:color="auto"/>
            <w:bottom w:val="none" w:sz="0" w:space="0" w:color="auto"/>
            <w:right w:val="none" w:sz="0" w:space="0" w:color="auto"/>
          </w:divBdr>
          <w:divsChild>
            <w:div w:id="2033920744">
              <w:marLeft w:val="0"/>
              <w:marRight w:val="0"/>
              <w:marTop w:val="0"/>
              <w:marBottom w:val="0"/>
              <w:divBdr>
                <w:top w:val="none" w:sz="0" w:space="0" w:color="auto"/>
                <w:left w:val="none" w:sz="0" w:space="0" w:color="auto"/>
                <w:bottom w:val="none" w:sz="0" w:space="0" w:color="auto"/>
                <w:right w:val="none" w:sz="0" w:space="0" w:color="auto"/>
              </w:divBdr>
            </w:div>
            <w:div w:id="308753739">
              <w:marLeft w:val="0"/>
              <w:marRight w:val="0"/>
              <w:marTop w:val="0"/>
              <w:marBottom w:val="0"/>
              <w:divBdr>
                <w:top w:val="none" w:sz="0" w:space="0" w:color="auto"/>
                <w:left w:val="none" w:sz="0" w:space="0" w:color="auto"/>
                <w:bottom w:val="none" w:sz="0" w:space="0" w:color="auto"/>
                <w:right w:val="none" w:sz="0" w:space="0" w:color="auto"/>
              </w:divBdr>
            </w:div>
            <w:div w:id="192816353">
              <w:marLeft w:val="0"/>
              <w:marRight w:val="0"/>
              <w:marTop w:val="0"/>
              <w:marBottom w:val="0"/>
              <w:divBdr>
                <w:top w:val="none" w:sz="0" w:space="0" w:color="auto"/>
                <w:left w:val="none" w:sz="0" w:space="0" w:color="auto"/>
                <w:bottom w:val="none" w:sz="0" w:space="0" w:color="auto"/>
                <w:right w:val="none" w:sz="0" w:space="0" w:color="auto"/>
              </w:divBdr>
            </w:div>
            <w:div w:id="1681471683">
              <w:marLeft w:val="0"/>
              <w:marRight w:val="0"/>
              <w:marTop w:val="0"/>
              <w:marBottom w:val="0"/>
              <w:divBdr>
                <w:top w:val="none" w:sz="0" w:space="0" w:color="auto"/>
                <w:left w:val="none" w:sz="0" w:space="0" w:color="auto"/>
                <w:bottom w:val="none" w:sz="0" w:space="0" w:color="auto"/>
                <w:right w:val="none" w:sz="0" w:space="0" w:color="auto"/>
              </w:divBdr>
            </w:div>
            <w:div w:id="740951225">
              <w:marLeft w:val="0"/>
              <w:marRight w:val="0"/>
              <w:marTop w:val="0"/>
              <w:marBottom w:val="0"/>
              <w:divBdr>
                <w:top w:val="none" w:sz="0" w:space="0" w:color="auto"/>
                <w:left w:val="none" w:sz="0" w:space="0" w:color="auto"/>
                <w:bottom w:val="none" w:sz="0" w:space="0" w:color="auto"/>
                <w:right w:val="none" w:sz="0" w:space="0" w:color="auto"/>
              </w:divBdr>
            </w:div>
            <w:div w:id="726338389">
              <w:marLeft w:val="0"/>
              <w:marRight w:val="0"/>
              <w:marTop w:val="0"/>
              <w:marBottom w:val="0"/>
              <w:divBdr>
                <w:top w:val="none" w:sz="0" w:space="0" w:color="auto"/>
                <w:left w:val="none" w:sz="0" w:space="0" w:color="auto"/>
                <w:bottom w:val="none" w:sz="0" w:space="0" w:color="auto"/>
                <w:right w:val="none" w:sz="0" w:space="0" w:color="auto"/>
              </w:divBdr>
            </w:div>
            <w:div w:id="1276132696">
              <w:marLeft w:val="0"/>
              <w:marRight w:val="0"/>
              <w:marTop w:val="0"/>
              <w:marBottom w:val="0"/>
              <w:divBdr>
                <w:top w:val="none" w:sz="0" w:space="0" w:color="auto"/>
                <w:left w:val="none" w:sz="0" w:space="0" w:color="auto"/>
                <w:bottom w:val="none" w:sz="0" w:space="0" w:color="auto"/>
                <w:right w:val="none" w:sz="0" w:space="0" w:color="auto"/>
              </w:divBdr>
            </w:div>
            <w:div w:id="37436838">
              <w:marLeft w:val="0"/>
              <w:marRight w:val="0"/>
              <w:marTop w:val="0"/>
              <w:marBottom w:val="0"/>
              <w:divBdr>
                <w:top w:val="none" w:sz="0" w:space="0" w:color="auto"/>
                <w:left w:val="none" w:sz="0" w:space="0" w:color="auto"/>
                <w:bottom w:val="none" w:sz="0" w:space="0" w:color="auto"/>
                <w:right w:val="none" w:sz="0" w:space="0" w:color="auto"/>
              </w:divBdr>
            </w:div>
            <w:div w:id="558247070">
              <w:marLeft w:val="0"/>
              <w:marRight w:val="0"/>
              <w:marTop w:val="0"/>
              <w:marBottom w:val="0"/>
              <w:divBdr>
                <w:top w:val="none" w:sz="0" w:space="0" w:color="auto"/>
                <w:left w:val="none" w:sz="0" w:space="0" w:color="auto"/>
                <w:bottom w:val="none" w:sz="0" w:space="0" w:color="auto"/>
                <w:right w:val="none" w:sz="0" w:space="0" w:color="auto"/>
              </w:divBdr>
            </w:div>
            <w:div w:id="808667794">
              <w:marLeft w:val="0"/>
              <w:marRight w:val="0"/>
              <w:marTop w:val="0"/>
              <w:marBottom w:val="0"/>
              <w:divBdr>
                <w:top w:val="none" w:sz="0" w:space="0" w:color="auto"/>
                <w:left w:val="none" w:sz="0" w:space="0" w:color="auto"/>
                <w:bottom w:val="none" w:sz="0" w:space="0" w:color="auto"/>
                <w:right w:val="none" w:sz="0" w:space="0" w:color="auto"/>
              </w:divBdr>
            </w:div>
            <w:div w:id="1471170260">
              <w:marLeft w:val="0"/>
              <w:marRight w:val="0"/>
              <w:marTop w:val="0"/>
              <w:marBottom w:val="0"/>
              <w:divBdr>
                <w:top w:val="none" w:sz="0" w:space="0" w:color="auto"/>
                <w:left w:val="none" w:sz="0" w:space="0" w:color="auto"/>
                <w:bottom w:val="none" w:sz="0" w:space="0" w:color="auto"/>
                <w:right w:val="none" w:sz="0" w:space="0" w:color="auto"/>
              </w:divBdr>
            </w:div>
            <w:div w:id="1275482227">
              <w:marLeft w:val="0"/>
              <w:marRight w:val="0"/>
              <w:marTop w:val="0"/>
              <w:marBottom w:val="0"/>
              <w:divBdr>
                <w:top w:val="none" w:sz="0" w:space="0" w:color="auto"/>
                <w:left w:val="none" w:sz="0" w:space="0" w:color="auto"/>
                <w:bottom w:val="none" w:sz="0" w:space="0" w:color="auto"/>
                <w:right w:val="none" w:sz="0" w:space="0" w:color="auto"/>
              </w:divBdr>
            </w:div>
            <w:div w:id="1969044015">
              <w:marLeft w:val="0"/>
              <w:marRight w:val="0"/>
              <w:marTop w:val="0"/>
              <w:marBottom w:val="0"/>
              <w:divBdr>
                <w:top w:val="none" w:sz="0" w:space="0" w:color="auto"/>
                <w:left w:val="none" w:sz="0" w:space="0" w:color="auto"/>
                <w:bottom w:val="none" w:sz="0" w:space="0" w:color="auto"/>
                <w:right w:val="none" w:sz="0" w:space="0" w:color="auto"/>
              </w:divBdr>
            </w:div>
            <w:div w:id="1085801137">
              <w:marLeft w:val="0"/>
              <w:marRight w:val="0"/>
              <w:marTop w:val="0"/>
              <w:marBottom w:val="0"/>
              <w:divBdr>
                <w:top w:val="none" w:sz="0" w:space="0" w:color="auto"/>
                <w:left w:val="none" w:sz="0" w:space="0" w:color="auto"/>
                <w:bottom w:val="none" w:sz="0" w:space="0" w:color="auto"/>
                <w:right w:val="none" w:sz="0" w:space="0" w:color="auto"/>
              </w:divBdr>
            </w:div>
            <w:div w:id="1041903840">
              <w:marLeft w:val="0"/>
              <w:marRight w:val="0"/>
              <w:marTop w:val="0"/>
              <w:marBottom w:val="0"/>
              <w:divBdr>
                <w:top w:val="none" w:sz="0" w:space="0" w:color="auto"/>
                <w:left w:val="none" w:sz="0" w:space="0" w:color="auto"/>
                <w:bottom w:val="none" w:sz="0" w:space="0" w:color="auto"/>
                <w:right w:val="none" w:sz="0" w:space="0" w:color="auto"/>
              </w:divBdr>
            </w:div>
            <w:div w:id="128862735">
              <w:marLeft w:val="0"/>
              <w:marRight w:val="0"/>
              <w:marTop w:val="0"/>
              <w:marBottom w:val="0"/>
              <w:divBdr>
                <w:top w:val="none" w:sz="0" w:space="0" w:color="auto"/>
                <w:left w:val="none" w:sz="0" w:space="0" w:color="auto"/>
                <w:bottom w:val="none" w:sz="0" w:space="0" w:color="auto"/>
                <w:right w:val="none" w:sz="0" w:space="0" w:color="auto"/>
              </w:divBdr>
            </w:div>
            <w:div w:id="1332444309">
              <w:marLeft w:val="0"/>
              <w:marRight w:val="0"/>
              <w:marTop w:val="0"/>
              <w:marBottom w:val="0"/>
              <w:divBdr>
                <w:top w:val="none" w:sz="0" w:space="0" w:color="auto"/>
                <w:left w:val="none" w:sz="0" w:space="0" w:color="auto"/>
                <w:bottom w:val="none" w:sz="0" w:space="0" w:color="auto"/>
                <w:right w:val="none" w:sz="0" w:space="0" w:color="auto"/>
              </w:divBdr>
            </w:div>
            <w:div w:id="271867901">
              <w:marLeft w:val="0"/>
              <w:marRight w:val="0"/>
              <w:marTop w:val="0"/>
              <w:marBottom w:val="0"/>
              <w:divBdr>
                <w:top w:val="none" w:sz="0" w:space="0" w:color="auto"/>
                <w:left w:val="none" w:sz="0" w:space="0" w:color="auto"/>
                <w:bottom w:val="none" w:sz="0" w:space="0" w:color="auto"/>
                <w:right w:val="none" w:sz="0" w:space="0" w:color="auto"/>
              </w:divBdr>
            </w:div>
            <w:div w:id="2145392356">
              <w:marLeft w:val="0"/>
              <w:marRight w:val="0"/>
              <w:marTop w:val="0"/>
              <w:marBottom w:val="0"/>
              <w:divBdr>
                <w:top w:val="none" w:sz="0" w:space="0" w:color="auto"/>
                <w:left w:val="none" w:sz="0" w:space="0" w:color="auto"/>
                <w:bottom w:val="none" w:sz="0" w:space="0" w:color="auto"/>
                <w:right w:val="none" w:sz="0" w:space="0" w:color="auto"/>
              </w:divBdr>
            </w:div>
            <w:div w:id="709498781">
              <w:marLeft w:val="0"/>
              <w:marRight w:val="0"/>
              <w:marTop w:val="0"/>
              <w:marBottom w:val="0"/>
              <w:divBdr>
                <w:top w:val="none" w:sz="0" w:space="0" w:color="auto"/>
                <w:left w:val="none" w:sz="0" w:space="0" w:color="auto"/>
                <w:bottom w:val="none" w:sz="0" w:space="0" w:color="auto"/>
                <w:right w:val="none" w:sz="0" w:space="0" w:color="auto"/>
              </w:divBdr>
            </w:div>
            <w:div w:id="1939556700">
              <w:marLeft w:val="0"/>
              <w:marRight w:val="0"/>
              <w:marTop w:val="0"/>
              <w:marBottom w:val="0"/>
              <w:divBdr>
                <w:top w:val="none" w:sz="0" w:space="0" w:color="auto"/>
                <w:left w:val="none" w:sz="0" w:space="0" w:color="auto"/>
                <w:bottom w:val="none" w:sz="0" w:space="0" w:color="auto"/>
                <w:right w:val="none" w:sz="0" w:space="0" w:color="auto"/>
              </w:divBdr>
            </w:div>
            <w:div w:id="1820265159">
              <w:marLeft w:val="0"/>
              <w:marRight w:val="0"/>
              <w:marTop w:val="0"/>
              <w:marBottom w:val="0"/>
              <w:divBdr>
                <w:top w:val="none" w:sz="0" w:space="0" w:color="auto"/>
                <w:left w:val="none" w:sz="0" w:space="0" w:color="auto"/>
                <w:bottom w:val="none" w:sz="0" w:space="0" w:color="auto"/>
                <w:right w:val="none" w:sz="0" w:space="0" w:color="auto"/>
              </w:divBdr>
            </w:div>
            <w:div w:id="84572152">
              <w:marLeft w:val="0"/>
              <w:marRight w:val="0"/>
              <w:marTop w:val="0"/>
              <w:marBottom w:val="0"/>
              <w:divBdr>
                <w:top w:val="none" w:sz="0" w:space="0" w:color="auto"/>
                <w:left w:val="none" w:sz="0" w:space="0" w:color="auto"/>
                <w:bottom w:val="none" w:sz="0" w:space="0" w:color="auto"/>
                <w:right w:val="none" w:sz="0" w:space="0" w:color="auto"/>
              </w:divBdr>
            </w:div>
            <w:div w:id="475882845">
              <w:marLeft w:val="0"/>
              <w:marRight w:val="0"/>
              <w:marTop w:val="0"/>
              <w:marBottom w:val="0"/>
              <w:divBdr>
                <w:top w:val="none" w:sz="0" w:space="0" w:color="auto"/>
                <w:left w:val="none" w:sz="0" w:space="0" w:color="auto"/>
                <w:bottom w:val="none" w:sz="0" w:space="0" w:color="auto"/>
                <w:right w:val="none" w:sz="0" w:space="0" w:color="auto"/>
              </w:divBdr>
            </w:div>
            <w:div w:id="1119490135">
              <w:marLeft w:val="0"/>
              <w:marRight w:val="0"/>
              <w:marTop w:val="0"/>
              <w:marBottom w:val="0"/>
              <w:divBdr>
                <w:top w:val="none" w:sz="0" w:space="0" w:color="auto"/>
                <w:left w:val="none" w:sz="0" w:space="0" w:color="auto"/>
                <w:bottom w:val="none" w:sz="0" w:space="0" w:color="auto"/>
                <w:right w:val="none" w:sz="0" w:space="0" w:color="auto"/>
              </w:divBdr>
            </w:div>
            <w:div w:id="2011830543">
              <w:marLeft w:val="0"/>
              <w:marRight w:val="0"/>
              <w:marTop w:val="0"/>
              <w:marBottom w:val="0"/>
              <w:divBdr>
                <w:top w:val="none" w:sz="0" w:space="0" w:color="auto"/>
                <w:left w:val="none" w:sz="0" w:space="0" w:color="auto"/>
                <w:bottom w:val="none" w:sz="0" w:space="0" w:color="auto"/>
                <w:right w:val="none" w:sz="0" w:space="0" w:color="auto"/>
              </w:divBdr>
            </w:div>
            <w:div w:id="1875919911">
              <w:marLeft w:val="0"/>
              <w:marRight w:val="0"/>
              <w:marTop w:val="0"/>
              <w:marBottom w:val="0"/>
              <w:divBdr>
                <w:top w:val="none" w:sz="0" w:space="0" w:color="auto"/>
                <w:left w:val="none" w:sz="0" w:space="0" w:color="auto"/>
                <w:bottom w:val="none" w:sz="0" w:space="0" w:color="auto"/>
                <w:right w:val="none" w:sz="0" w:space="0" w:color="auto"/>
              </w:divBdr>
            </w:div>
            <w:div w:id="895630348">
              <w:marLeft w:val="0"/>
              <w:marRight w:val="0"/>
              <w:marTop w:val="0"/>
              <w:marBottom w:val="0"/>
              <w:divBdr>
                <w:top w:val="none" w:sz="0" w:space="0" w:color="auto"/>
                <w:left w:val="none" w:sz="0" w:space="0" w:color="auto"/>
                <w:bottom w:val="none" w:sz="0" w:space="0" w:color="auto"/>
                <w:right w:val="none" w:sz="0" w:space="0" w:color="auto"/>
              </w:divBdr>
            </w:div>
            <w:div w:id="525673951">
              <w:marLeft w:val="0"/>
              <w:marRight w:val="0"/>
              <w:marTop w:val="0"/>
              <w:marBottom w:val="0"/>
              <w:divBdr>
                <w:top w:val="none" w:sz="0" w:space="0" w:color="auto"/>
                <w:left w:val="none" w:sz="0" w:space="0" w:color="auto"/>
                <w:bottom w:val="none" w:sz="0" w:space="0" w:color="auto"/>
                <w:right w:val="none" w:sz="0" w:space="0" w:color="auto"/>
              </w:divBdr>
            </w:div>
            <w:div w:id="1988850647">
              <w:marLeft w:val="0"/>
              <w:marRight w:val="0"/>
              <w:marTop w:val="0"/>
              <w:marBottom w:val="0"/>
              <w:divBdr>
                <w:top w:val="none" w:sz="0" w:space="0" w:color="auto"/>
                <w:left w:val="none" w:sz="0" w:space="0" w:color="auto"/>
                <w:bottom w:val="none" w:sz="0" w:space="0" w:color="auto"/>
                <w:right w:val="none" w:sz="0" w:space="0" w:color="auto"/>
              </w:divBdr>
            </w:div>
            <w:div w:id="726757881">
              <w:marLeft w:val="0"/>
              <w:marRight w:val="0"/>
              <w:marTop w:val="0"/>
              <w:marBottom w:val="0"/>
              <w:divBdr>
                <w:top w:val="none" w:sz="0" w:space="0" w:color="auto"/>
                <w:left w:val="none" w:sz="0" w:space="0" w:color="auto"/>
                <w:bottom w:val="none" w:sz="0" w:space="0" w:color="auto"/>
                <w:right w:val="none" w:sz="0" w:space="0" w:color="auto"/>
              </w:divBdr>
            </w:div>
            <w:div w:id="1953245131">
              <w:marLeft w:val="0"/>
              <w:marRight w:val="0"/>
              <w:marTop w:val="0"/>
              <w:marBottom w:val="0"/>
              <w:divBdr>
                <w:top w:val="none" w:sz="0" w:space="0" w:color="auto"/>
                <w:left w:val="none" w:sz="0" w:space="0" w:color="auto"/>
                <w:bottom w:val="none" w:sz="0" w:space="0" w:color="auto"/>
                <w:right w:val="none" w:sz="0" w:space="0" w:color="auto"/>
              </w:divBdr>
            </w:div>
            <w:div w:id="862595204">
              <w:marLeft w:val="0"/>
              <w:marRight w:val="0"/>
              <w:marTop w:val="0"/>
              <w:marBottom w:val="0"/>
              <w:divBdr>
                <w:top w:val="none" w:sz="0" w:space="0" w:color="auto"/>
                <w:left w:val="none" w:sz="0" w:space="0" w:color="auto"/>
                <w:bottom w:val="none" w:sz="0" w:space="0" w:color="auto"/>
                <w:right w:val="none" w:sz="0" w:space="0" w:color="auto"/>
              </w:divBdr>
            </w:div>
            <w:div w:id="1430351999">
              <w:marLeft w:val="0"/>
              <w:marRight w:val="0"/>
              <w:marTop w:val="0"/>
              <w:marBottom w:val="0"/>
              <w:divBdr>
                <w:top w:val="none" w:sz="0" w:space="0" w:color="auto"/>
                <w:left w:val="none" w:sz="0" w:space="0" w:color="auto"/>
                <w:bottom w:val="none" w:sz="0" w:space="0" w:color="auto"/>
                <w:right w:val="none" w:sz="0" w:space="0" w:color="auto"/>
              </w:divBdr>
            </w:div>
            <w:div w:id="1548712887">
              <w:marLeft w:val="0"/>
              <w:marRight w:val="0"/>
              <w:marTop w:val="0"/>
              <w:marBottom w:val="0"/>
              <w:divBdr>
                <w:top w:val="none" w:sz="0" w:space="0" w:color="auto"/>
                <w:left w:val="none" w:sz="0" w:space="0" w:color="auto"/>
                <w:bottom w:val="none" w:sz="0" w:space="0" w:color="auto"/>
                <w:right w:val="none" w:sz="0" w:space="0" w:color="auto"/>
              </w:divBdr>
            </w:div>
            <w:div w:id="1279029093">
              <w:marLeft w:val="0"/>
              <w:marRight w:val="0"/>
              <w:marTop w:val="0"/>
              <w:marBottom w:val="0"/>
              <w:divBdr>
                <w:top w:val="none" w:sz="0" w:space="0" w:color="auto"/>
                <w:left w:val="none" w:sz="0" w:space="0" w:color="auto"/>
                <w:bottom w:val="none" w:sz="0" w:space="0" w:color="auto"/>
                <w:right w:val="none" w:sz="0" w:space="0" w:color="auto"/>
              </w:divBdr>
            </w:div>
            <w:div w:id="264389775">
              <w:marLeft w:val="0"/>
              <w:marRight w:val="0"/>
              <w:marTop w:val="0"/>
              <w:marBottom w:val="0"/>
              <w:divBdr>
                <w:top w:val="none" w:sz="0" w:space="0" w:color="auto"/>
                <w:left w:val="none" w:sz="0" w:space="0" w:color="auto"/>
                <w:bottom w:val="none" w:sz="0" w:space="0" w:color="auto"/>
                <w:right w:val="none" w:sz="0" w:space="0" w:color="auto"/>
              </w:divBdr>
            </w:div>
            <w:div w:id="1067264042">
              <w:marLeft w:val="0"/>
              <w:marRight w:val="0"/>
              <w:marTop w:val="0"/>
              <w:marBottom w:val="0"/>
              <w:divBdr>
                <w:top w:val="none" w:sz="0" w:space="0" w:color="auto"/>
                <w:left w:val="none" w:sz="0" w:space="0" w:color="auto"/>
                <w:bottom w:val="none" w:sz="0" w:space="0" w:color="auto"/>
                <w:right w:val="none" w:sz="0" w:space="0" w:color="auto"/>
              </w:divBdr>
            </w:div>
            <w:div w:id="1830554566">
              <w:marLeft w:val="0"/>
              <w:marRight w:val="0"/>
              <w:marTop w:val="0"/>
              <w:marBottom w:val="0"/>
              <w:divBdr>
                <w:top w:val="none" w:sz="0" w:space="0" w:color="auto"/>
                <w:left w:val="none" w:sz="0" w:space="0" w:color="auto"/>
                <w:bottom w:val="none" w:sz="0" w:space="0" w:color="auto"/>
                <w:right w:val="none" w:sz="0" w:space="0" w:color="auto"/>
              </w:divBdr>
            </w:div>
            <w:div w:id="645740816">
              <w:marLeft w:val="0"/>
              <w:marRight w:val="0"/>
              <w:marTop w:val="0"/>
              <w:marBottom w:val="0"/>
              <w:divBdr>
                <w:top w:val="none" w:sz="0" w:space="0" w:color="auto"/>
                <w:left w:val="none" w:sz="0" w:space="0" w:color="auto"/>
                <w:bottom w:val="none" w:sz="0" w:space="0" w:color="auto"/>
                <w:right w:val="none" w:sz="0" w:space="0" w:color="auto"/>
              </w:divBdr>
            </w:div>
            <w:div w:id="684985229">
              <w:marLeft w:val="0"/>
              <w:marRight w:val="0"/>
              <w:marTop w:val="0"/>
              <w:marBottom w:val="0"/>
              <w:divBdr>
                <w:top w:val="none" w:sz="0" w:space="0" w:color="auto"/>
                <w:left w:val="none" w:sz="0" w:space="0" w:color="auto"/>
                <w:bottom w:val="none" w:sz="0" w:space="0" w:color="auto"/>
                <w:right w:val="none" w:sz="0" w:space="0" w:color="auto"/>
              </w:divBdr>
            </w:div>
            <w:div w:id="616527640">
              <w:marLeft w:val="0"/>
              <w:marRight w:val="0"/>
              <w:marTop w:val="0"/>
              <w:marBottom w:val="0"/>
              <w:divBdr>
                <w:top w:val="none" w:sz="0" w:space="0" w:color="auto"/>
                <w:left w:val="none" w:sz="0" w:space="0" w:color="auto"/>
                <w:bottom w:val="none" w:sz="0" w:space="0" w:color="auto"/>
                <w:right w:val="none" w:sz="0" w:space="0" w:color="auto"/>
              </w:divBdr>
            </w:div>
            <w:div w:id="1921866828">
              <w:marLeft w:val="0"/>
              <w:marRight w:val="0"/>
              <w:marTop w:val="0"/>
              <w:marBottom w:val="0"/>
              <w:divBdr>
                <w:top w:val="none" w:sz="0" w:space="0" w:color="auto"/>
                <w:left w:val="none" w:sz="0" w:space="0" w:color="auto"/>
                <w:bottom w:val="none" w:sz="0" w:space="0" w:color="auto"/>
                <w:right w:val="none" w:sz="0" w:space="0" w:color="auto"/>
              </w:divBdr>
            </w:div>
            <w:div w:id="72554956">
              <w:marLeft w:val="0"/>
              <w:marRight w:val="0"/>
              <w:marTop w:val="0"/>
              <w:marBottom w:val="0"/>
              <w:divBdr>
                <w:top w:val="none" w:sz="0" w:space="0" w:color="auto"/>
                <w:left w:val="none" w:sz="0" w:space="0" w:color="auto"/>
                <w:bottom w:val="none" w:sz="0" w:space="0" w:color="auto"/>
                <w:right w:val="none" w:sz="0" w:space="0" w:color="auto"/>
              </w:divBdr>
            </w:div>
            <w:div w:id="1030882451">
              <w:marLeft w:val="0"/>
              <w:marRight w:val="0"/>
              <w:marTop w:val="0"/>
              <w:marBottom w:val="0"/>
              <w:divBdr>
                <w:top w:val="none" w:sz="0" w:space="0" w:color="auto"/>
                <w:left w:val="none" w:sz="0" w:space="0" w:color="auto"/>
                <w:bottom w:val="none" w:sz="0" w:space="0" w:color="auto"/>
                <w:right w:val="none" w:sz="0" w:space="0" w:color="auto"/>
              </w:divBdr>
            </w:div>
            <w:div w:id="344358131">
              <w:marLeft w:val="0"/>
              <w:marRight w:val="0"/>
              <w:marTop w:val="0"/>
              <w:marBottom w:val="0"/>
              <w:divBdr>
                <w:top w:val="none" w:sz="0" w:space="0" w:color="auto"/>
                <w:left w:val="none" w:sz="0" w:space="0" w:color="auto"/>
                <w:bottom w:val="none" w:sz="0" w:space="0" w:color="auto"/>
                <w:right w:val="none" w:sz="0" w:space="0" w:color="auto"/>
              </w:divBdr>
            </w:div>
            <w:div w:id="670255144">
              <w:marLeft w:val="0"/>
              <w:marRight w:val="0"/>
              <w:marTop w:val="0"/>
              <w:marBottom w:val="0"/>
              <w:divBdr>
                <w:top w:val="none" w:sz="0" w:space="0" w:color="auto"/>
                <w:left w:val="none" w:sz="0" w:space="0" w:color="auto"/>
                <w:bottom w:val="none" w:sz="0" w:space="0" w:color="auto"/>
                <w:right w:val="none" w:sz="0" w:space="0" w:color="auto"/>
              </w:divBdr>
            </w:div>
            <w:div w:id="972952927">
              <w:marLeft w:val="0"/>
              <w:marRight w:val="0"/>
              <w:marTop w:val="0"/>
              <w:marBottom w:val="0"/>
              <w:divBdr>
                <w:top w:val="none" w:sz="0" w:space="0" w:color="auto"/>
                <w:left w:val="none" w:sz="0" w:space="0" w:color="auto"/>
                <w:bottom w:val="none" w:sz="0" w:space="0" w:color="auto"/>
                <w:right w:val="none" w:sz="0" w:space="0" w:color="auto"/>
              </w:divBdr>
            </w:div>
            <w:div w:id="1675259463">
              <w:marLeft w:val="0"/>
              <w:marRight w:val="0"/>
              <w:marTop w:val="0"/>
              <w:marBottom w:val="0"/>
              <w:divBdr>
                <w:top w:val="none" w:sz="0" w:space="0" w:color="auto"/>
                <w:left w:val="none" w:sz="0" w:space="0" w:color="auto"/>
                <w:bottom w:val="none" w:sz="0" w:space="0" w:color="auto"/>
                <w:right w:val="none" w:sz="0" w:space="0" w:color="auto"/>
              </w:divBdr>
            </w:div>
            <w:div w:id="8923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60127">
      <w:bodyDiv w:val="1"/>
      <w:marLeft w:val="0"/>
      <w:marRight w:val="0"/>
      <w:marTop w:val="0"/>
      <w:marBottom w:val="0"/>
      <w:divBdr>
        <w:top w:val="none" w:sz="0" w:space="0" w:color="auto"/>
        <w:left w:val="none" w:sz="0" w:space="0" w:color="auto"/>
        <w:bottom w:val="none" w:sz="0" w:space="0" w:color="auto"/>
        <w:right w:val="none" w:sz="0" w:space="0" w:color="auto"/>
      </w:divBdr>
    </w:div>
    <w:div w:id="2082747539">
      <w:bodyDiv w:val="1"/>
      <w:marLeft w:val="0"/>
      <w:marRight w:val="0"/>
      <w:marTop w:val="0"/>
      <w:marBottom w:val="0"/>
      <w:divBdr>
        <w:top w:val="none" w:sz="0" w:space="0" w:color="auto"/>
        <w:left w:val="none" w:sz="0" w:space="0" w:color="auto"/>
        <w:bottom w:val="none" w:sz="0" w:space="0" w:color="auto"/>
        <w:right w:val="none" w:sz="0" w:space="0" w:color="auto"/>
      </w:divBdr>
    </w:div>
    <w:div w:id="2145653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7F598-BB58-4250-8C78-FEECEA45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6087</Words>
  <Characters>34698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40704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nerepartizat</dc:creator>
  <cp:lastModifiedBy>Cristalina</cp:lastModifiedBy>
  <cp:revision>8</cp:revision>
  <cp:lastPrinted>2019-11-22T11:09:00Z</cp:lastPrinted>
  <dcterms:created xsi:type="dcterms:W3CDTF">2019-12-18T11:26:00Z</dcterms:created>
  <dcterms:modified xsi:type="dcterms:W3CDTF">2020-09-23T11:26:00Z</dcterms:modified>
</cp:coreProperties>
</file>