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90" w:rsidRDefault="00A76290" w:rsidP="002B7CAB">
      <w:pPr>
        <w:jc w:val="center"/>
        <w:rPr>
          <w:b/>
          <w:sz w:val="28"/>
          <w:szCs w:val="28"/>
        </w:rPr>
      </w:pPr>
    </w:p>
    <w:p w:rsidR="00CC11F5" w:rsidRDefault="002B7CAB" w:rsidP="002B7CAB">
      <w:pPr>
        <w:jc w:val="center"/>
        <w:rPr>
          <w:b/>
          <w:sz w:val="28"/>
          <w:szCs w:val="28"/>
          <w:lang w:val="ro-RO"/>
        </w:rPr>
      </w:pPr>
      <w:r w:rsidRPr="002B7CAB">
        <w:rPr>
          <w:b/>
          <w:sz w:val="28"/>
          <w:szCs w:val="28"/>
        </w:rPr>
        <w:t>SPECIFICA</w:t>
      </w:r>
      <w:r w:rsidRPr="002B7CAB">
        <w:rPr>
          <w:b/>
          <w:sz w:val="28"/>
          <w:szCs w:val="28"/>
          <w:lang w:val="ro-RO"/>
        </w:rPr>
        <w:t>ȚII TEHNICE</w:t>
      </w:r>
    </w:p>
    <w:p w:rsidR="002B7CAB" w:rsidRPr="00B14ACB" w:rsidRDefault="002B7CAB" w:rsidP="002B7CAB">
      <w:pPr>
        <w:jc w:val="center"/>
        <w:rPr>
          <w:b/>
          <w:sz w:val="24"/>
          <w:szCs w:val="24"/>
          <w:lang w:val="ro-RO"/>
        </w:rPr>
      </w:pPr>
    </w:p>
    <w:p w:rsidR="002B7CAB" w:rsidRPr="00B14ACB" w:rsidRDefault="002B7CAB" w:rsidP="002B7CAB">
      <w:pPr>
        <w:jc w:val="center"/>
        <w:rPr>
          <w:b/>
          <w:sz w:val="24"/>
          <w:szCs w:val="24"/>
          <w:lang w:val="ro-RO"/>
        </w:rPr>
      </w:pPr>
    </w:p>
    <w:p w:rsidR="002B7CAB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ACB">
        <w:rPr>
          <w:rFonts w:ascii="Arial" w:hAnsi="Arial" w:cs="Arial"/>
          <w:sz w:val="24"/>
          <w:szCs w:val="24"/>
        </w:rPr>
        <w:t>1.</w:t>
      </w:r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Racord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flexibil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pentru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wc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insertie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sarma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otelita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garnitura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- DN90/110 = 20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bucăți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>;</w:t>
      </w:r>
    </w:p>
    <w:p w:rsidR="00E212A1" w:rsidRPr="00B14ACB" w:rsidRDefault="00E212A1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Valoare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estimată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</w:t>
      </w:r>
      <w:proofErr w:type="spellEnd"/>
      <w:r>
        <w:rPr>
          <w:rFonts w:ascii="Arial" w:hAnsi="Arial" w:cs="Arial"/>
          <w:sz w:val="24"/>
          <w:szCs w:val="24"/>
        </w:rPr>
        <w:t xml:space="preserve"> 1: 560 lei </w:t>
      </w:r>
      <w:proofErr w:type="spellStart"/>
      <w:r>
        <w:rPr>
          <w:rFonts w:ascii="Arial" w:hAnsi="Arial" w:cs="Arial"/>
          <w:sz w:val="24"/>
          <w:szCs w:val="24"/>
        </w:rPr>
        <w:t>fara</w:t>
      </w:r>
      <w:proofErr w:type="spellEnd"/>
      <w:r>
        <w:rPr>
          <w:rFonts w:ascii="Arial" w:hAnsi="Arial" w:cs="Arial"/>
          <w:sz w:val="24"/>
          <w:szCs w:val="24"/>
        </w:rPr>
        <w:t xml:space="preserve"> TVA</w:t>
      </w:r>
    </w:p>
    <w:p w:rsidR="00642886" w:rsidRPr="00B14ACB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7CAB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ACB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Robinet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coltar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-1/2 x 1/2 cu filet exterior = 40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bucăți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>;</w:t>
      </w:r>
    </w:p>
    <w:p w:rsidR="00E212A1" w:rsidRPr="00B14ACB" w:rsidRDefault="00E212A1" w:rsidP="00E212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Valoare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estimată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</w:t>
      </w:r>
      <w:proofErr w:type="spellEnd"/>
      <w:r>
        <w:rPr>
          <w:rFonts w:ascii="Arial" w:hAnsi="Arial" w:cs="Arial"/>
          <w:sz w:val="24"/>
          <w:szCs w:val="24"/>
        </w:rPr>
        <w:t xml:space="preserve"> 2: 800 lei </w:t>
      </w:r>
      <w:proofErr w:type="spellStart"/>
      <w:r>
        <w:rPr>
          <w:rFonts w:ascii="Arial" w:hAnsi="Arial" w:cs="Arial"/>
          <w:sz w:val="24"/>
          <w:szCs w:val="24"/>
        </w:rPr>
        <w:t>fara</w:t>
      </w:r>
      <w:proofErr w:type="spellEnd"/>
      <w:r>
        <w:rPr>
          <w:rFonts w:ascii="Arial" w:hAnsi="Arial" w:cs="Arial"/>
          <w:sz w:val="24"/>
          <w:szCs w:val="24"/>
        </w:rPr>
        <w:t xml:space="preserve"> TVA</w:t>
      </w:r>
    </w:p>
    <w:p w:rsidR="00E212A1" w:rsidRPr="00B14ACB" w:rsidRDefault="00E212A1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42886" w:rsidRPr="00B14ACB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7CAB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ACB">
        <w:rPr>
          <w:rFonts w:ascii="Arial" w:hAnsi="Arial" w:cs="Arial"/>
          <w:sz w:val="24"/>
          <w:szCs w:val="24"/>
        </w:rPr>
        <w:t>3.</w:t>
      </w:r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Odorizant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pisoar</w:t>
      </w:r>
      <w:proofErr w:type="spellEnd"/>
      <w:r w:rsidR="00B14ACB">
        <w:rPr>
          <w:rFonts w:ascii="Arial" w:hAnsi="Arial" w:cs="Arial"/>
          <w:sz w:val="24"/>
          <w:szCs w:val="24"/>
        </w:rPr>
        <w:t>,</w:t>
      </w:r>
      <w:r w:rsidR="002B7CAB" w:rsidRPr="00B14ACB">
        <w:rPr>
          <w:rFonts w:ascii="Arial" w:hAnsi="Arial" w:cs="Arial"/>
          <w:sz w:val="24"/>
          <w:szCs w:val="24"/>
        </w:rPr>
        <w:t xml:space="preserve"> 100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buc</w:t>
      </w:r>
      <w:proofErr w:type="spellEnd"/>
      <w:r w:rsidR="00B14ACB">
        <w:rPr>
          <w:rFonts w:ascii="Arial" w:hAnsi="Arial" w:cs="Arial"/>
          <w:sz w:val="24"/>
          <w:szCs w:val="24"/>
        </w:rPr>
        <w:t>/set = 1 set</w:t>
      </w:r>
      <w:r w:rsidR="002B7CAB" w:rsidRPr="00B14ACB">
        <w:rPr>
          <w:rFonts w:ascii="Arial" w:hAnsi="Arial" w:cs="Arial"/>
          <w:sz w:val="24"/>
          <w:szCs w:val="24"/>
        </w:rPr>
        <w:t>;</w:t>
      </w:r>
    </w:p>
    <w:p w:rsidR="00E212A1" w:rsidRPr="00B14ACB" w:rsidRDefault="00E212A1" w:rsidP="00E212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Valoare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estimată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</w:t>
      </w:r>
      <w:proofErr w:type="spellEnd"/>
      <w:r>
        <w:rPr>
          <w:rFonts w:ascii="Arial" w:hAnsi="Arial" w:cs="Arial"/>
          <w:sz w:val="24"/>
          <w:szCs w:val="24"/>
        </w:rPr>
        <w:t xml:space="preserve"> 3: 60 lei </w:t>
      </w:r>
      <w:proofErr w:type="spellStart"/>
      <w:r>
        <w:rPr>
          <w:rFonts w:ascii="Arial" w:hAnsi="Arial" w:cs="Arial"/>
          <w:sz w:val="24"/>
          <w:szCs w:val="24"/>
        </w:rPr>
        <w:t>fara</w:t>
      </w:r>
      <w:proofErr w:type="spellEnd"/>
      <w:r>
        <w:rPr>
          <w:rFonts w:ascii="Arial" w:hAnsi="Arial" w:cs="Arial"/>
          <w:sz w:val="24"/>
          <w:szCs w:val="24"/>
        </w:rPr>
        <w:t xml:space="preserve"> TVA</w:t>
      </w:r>
    </w:p>
    <w:p w:rsidR="00E212A1" w:rsidRPr="00B14ACB" w:rsidRDefault="00E212A1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42886" w:rsidRPr="00B14ACB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7CAB" w:rsidRPr="00B14ACB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ACB">
        <w:rPr>
          <w:rFonts w:ascii="Arial" w:hAnsi="Arial" w:cs="Arial"/>
          <w:sz w:val="24"/>
          <w:szCs w:val="24"/>
        </w:rPr>
        <w:t xml:space="preserve">4. </w:t>
      </w:r>
      <w:r w:rsidR="002B7CAB" w:rsidRPr="00B14ACB">
        <w:rPr>
          <w:rFonts w:ascii="Arial" w:hAnsi="Arial" w:cs="Arial"/>
          <w:sz w:val="24"/>
          <w:szCs w:val="24"/>
        </w:rPr>
        <w:t xml:space="preserve">Banda </w:t>
      </w:r>
      <w:r w:rsidR="00D4335F" w:rsidRPr="00B14ACB">
        <w:rPr>
          <w:rFonts w:ascii="Arial" w:hAnsi="Arial" w:cs="Arial"/>
          <w:sz w:val="24"/>
          <w:szCs w:val="24"/>
        </w:rPr>
        <w:t>LOCTIT</w:t>
      </w:r>
      <w:r w:rsidR="002B7CAB" w:rsidRPr="00B14ACB">
        <w:rPr>
          <w:rFonts w:ascii="Arial" w:hAnsi="Arial" w:cs="Arial"/>
          <w:sz w:val="24"/>
          <w:szCs w:val="24"/>
        </w:rPr>
        <w:t>E</w:t>
      </w:r>
      <w:r w:rsidR="00D4335F" w:rsidRPr="00B14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335F" w:rsidRPr="00B14ACB">
        <w:rPr>
          <w:rFonts w:ascii="Arial" w:hAnsi="Arial" w:cs="Arial"/>
          <w:sz w:val="24"/>
          <w:szCs w:val="24"/>
        </w:rPr>
        <w:t>sau</w:t>
      </w:r>
      <w:proofErr w:type="spellEnd"/>
      <w:r w:rsidR="00D4335F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35F" w:rsidRPr="00B14ACB">
        <w:rPr>
          <w:rFonts w:ascii="Arial" w:hAnsi="Arial" w:cs="Arial"/>
          <w:sz w:val="24"/>
          <w:szCs w:val="24"/>
        </w:rPr>
        <w:t>echivalent</w:t>
      </w:r>
      <w:proofErr w:type="spellEnd"/>
      <w:r w:rsidR="00D4335F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35F" w:rsidRPr="00B14ACB">
        <w:rPr>
          <w:rFonts w:ascii="Arial" w:hAnsi="Arial" w:cs="Arial"/>
          <w:sz w:val="24"/>
          <w:szCs w:val="24"/>
        </w:rPr>
        <w:t>calitativ</w:t>
      </w:r>
      <w:proofErr w:type="spellEnd"/>
      <w:r w:rsidR="00D4335F" w:rsidRPr="00B14ACB">
        <w:rPr>
          <w:rFonts w:ascii="Arial" w:hAnsi="Arial" w:cs="Arial"/>
          <w:sz w:val="24"/>
          <w:szCs w:val="24"/>
        </w:rPr>
        <w:t>,</w:t>
      </w:r>
      <w:r w:rsidR="00F61BF9" w:rsidRPr="00B14AC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F61BF9" w:rsidRPr="00B14ACB">
        <w:rPr>
          <w:rFonts w:ascii="Arial" w:hAnsi="Arial" w:cs="Arial"/>
          <w:sz w:val="24"/>
          <w:szCs w:val="24"/>
        </w:rPr>
        <w:t>ș</w:t>
      </w:r>
      <w:r w:rsidR="002B7CAB" w:rsidRPr="00B14ACB">
        <w:rPr>
          <w:rFonts w:ascii="Arial" w:hAnsi="Arial" w:cs="Arial"/>
          <w:sz w:val="24"/>
          <w:szCs w:val="24"/>
        </w:rPr>
        <w:t>nur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de Teflon = 3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cutii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>;</w:t>
      </w:r>
    </w:p>
    <w:p w:rsidR="00E212A1" w:rsidRPr="00B14ACB" w:rsidRDefault="00E212A1" w:rsidP="00E212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Valoare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estimată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</w:t>
      </w:r>
      <w:proofErr w:type="spellEnd"/>
      <w:r>
        <w:rPr>
          <w:rFonts w:ascii="Arial" w:hAnsi="Arial" w:cs="Arial"/>
          <w:sz w:val="24"/>
          <w:szCs w:val="24"/>
        </w:rPr>
        <w:t xml:space="preserve"> 4: 123 lei </w:t>
      </w:r>
      <w:proofErr w:type="spellStart"/>
      <w:r>
        <w:rPr>
          <w:rFonts w:ascii="Arial" w:hAnsi="Arial" w:cs="Arial"/>
          <w:sz w:val="24"/>
          <w:szCs w:val="24"/>
        </w:rPr>
        <w:t>fara</w:t>
      </w:r>
      <w:proofErr w:type="spellEnd"/>
      <w:r>
        <w:rPr>
          <w:rFonts w:ascii="Arial" w:hAnsi="Arial" w:cs="Arial"/>
          <w:sz w:val="24"/>
          <w:szCs w:val="24"/>
        </w:rPr>
        <w:t xml:space="preserve"> TVA</w:t>
      </w:r>
    </w:p>
    <w:p w:rsidR="00642886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212A1" w:rsidRPr="00B14ACB" w:rsidRDefault="00E212A1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7CAB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ACB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Oglinzi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wc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, 50x60 cm = 4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bucăți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; </w:t>
      </w:r>
    </w:p>
    <w:p w:rsidR="00E212A1" w:rsidRPr="00B14ACB" w:rsidRDefault="00E212A1" w:rsidP="00E212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Valoare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estimată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</w:t>
      </w:r>
      <w:proofErr w:type="spellEnd"/>
      <w:r>
        <w:rPr>
          <w:rFonts w:ascii="Arial" w:hAnsi="Arial" w:cs="Arial"/>
          <w:sz w:val="24"/>
          <w:szCs w:val="24"/>
        </w:rPr>
        <w:t xml:space="preserve"> 5: 160 lei </w:t>
      </w:r>
      <w:proofErr w:type="spellStart"/>
      <w:r>
        <w:rPr>
          <w:rFonts w:ascii="Arial" w:hAnsi="Arial" w:cs="Arial"/>
          <w:sz w:val="24"/>
          <w:szCs w:val="24"/>
        </w:rPr>
        <w:t>fara</w:t>
      </w:r>
      <w:proofErr w:type="spellEnd"/>
      <w:r>
        <w:rPr>
          <w:rFonts w:ascii="Arial" w:hAnsi="Arial" w:cs="Arial"/>
          <w:sz w:val="24"/>
          <w:szCs w:val="24"/>
        </w:rPr>
        <w:t xml:space="preserve"> TVA</w:t>
      </w:r>
    </w:p>
    <w:p w:rsidR="00E212A1" w:rsidRPr="00B14ACB" w:rsidRDefault="00E212A1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42886" w:rsidRPr="00B14ACB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7CAB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ACB">
        <w:rPr>
          <w:rFonts w:ascii="Arial" w:hAnsi="Arial" w:cs="Arial"/>
          <w:sz w:val="24"/>
          <w:szCs w:val="24"/>
        </w:rPr>
        <w:t>6.</w:t>
      </w:r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Rezervor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wc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apa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semi </w:t>
      </w:r>
      <w:proofErr w:type="spellStart"/>
      <w:r w:rsidRPr="00B14ACB">
        <w:rPr>
          <w:rFonts w:ascii="Arial" w:hAnsi="Arial" w:cs="Arial"/>
          <w:sz w:val="24"/>
          <w:szCs w:val="24"/>
        </w:rPr>
        <w:t>inaltime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Laguna L</w:t>
      </w:r>
      <w:r w:rsidR="004F0152">
        <w:rPr>
          <w:rFonts w:ascii="Arial" w:hAnsi="Arial" w:cs="Arial"/>
          <w:sz w:val="24"/>
          <w:szCs w:val="24"/>
        </w:rPr>
        <w:t>iv</w:t>
      </w:r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sau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echivalent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calitativ</w:t>
      </w:r>
      <w:proofErr w:type="spellEnd"/>
      <w:r w:rsidR="00AD43ED" w:rsidRPr="00B14ACB">
        <w:rPr>
          <w:rFonts w:ascii="Arial" w:hAnsi="Arial" w:cs="Arial"/>
          <w:sz w:val="24"/>
          <w:szCs w:val="24"/>
        </w:rPr>
        <w:t xml:space="preserve"> -</w:t>
      </w:r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fabricat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din ABS </w:t>
      </w:r>
      <w:proofErr w:type="spellStart"/>
      <w:r w:rsidRPr="00B14ACB">
        <w:rPr>
          <w:rFonts w:ascii="Arial" w:hAnsi="Arial" w:cs="Arial"/>
          <w:sz w:val="24"/>
          <w:szCs w:val="24"/>
        </w:rPr>
        <w:t>lucios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4ACB">
        <w:rPr>
          <w:rFonts w:ascii="Arial" w:hAnsi="Arial" w:cs="Arial"/>
          <w:sz w:val="24"/>
          <w:szCs w:val="24"/>
        </w:rPr>
        <w:t>inalta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calitate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, UV </w:t>
      </w:r>
      <w:proofErr w:type="spellStart"/>
      <w:r w:rsidRPr="00B14ACB">
        <w:rPr>
          <w:rFonts w:ascii="Arial" w:hAnsi="Arial" w:cs="Arial"/>
          <w:sz w:val="24"/>
          <w:szCs w:val="24"/>
        </w:rPr>
        <w:t>stabilizat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ACB">
        <w:rPr>
          <w:rFonts w:ascii="Arial" w:hAnsi="Arial" w:cs="Arial"/>
          <w:sz w:val="24"/>
          <w:szCs w:val="24"/>
        </w:rPr>
        <w:t>reciclabil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, capacitate </w:t>
      </w:r>
      <w:proofErr w:type="spellStart"/>
      <w:r w:rsidRPr="00B14ACB">
        <w:rPr>
          <w:rFonts w:ascii="Arial" w:hAnsi="Arial" w:cs="Arial"/>
          <w:sz w:val="24"/>
          <w:szCs w:val="24"/>
        </w:rPr>
        <w:t>rezervor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9 l, </w:t>
      </w:r>
      <w:proofErr w:type="spellStart"/>
      <w:r w:rsidRPr="00B14ACB">
        <w:rPr>
          <w:rFonts w:ascii="Arial" w:hAnsi="Arial" w:cs="Arial"/>
          <w:sz w:val="24"/>
          <w:szCs w:val="24"/>
        </w:rPr>
        <w:t>posibilitate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reglare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debit la 6 l, </w:t>
      </w:r>
      <w:proofErr w:type="spellStart"/>
      <w:r w:rsidR="00AD43ED" w:rsidRPr="00B14ACB">
        <w:rPr>
          <w:rFonts w:ascii="Arial" w:hAnsi="Arial" w:cs="Arial"/>
          <w:sz w:val="24"/>
          <w:szCs w:val="24"/>
        </w:rPr>
        <w:t>clapetă</w:t>
      </w:r>
      <w:proofErr w:type="spellEnd"/>
      <w:r w:rsidR="00AD43ED" w:rsidRPr="00B14ACB">
        <w:rPr>
          <w:rFonts w:ascii="Arial" w:hAnsi="Arial" w:cs="Arial"/>
          <w:sz w:val="24"/>
          <w:szCs w:val="24"/>
        </w:rPr>
        <w:t xml:space="preserve"> STOP care </w:t>
      </w:r>
      <w:proofErr w:type="spellStart"/>
      <w:r w:rsidR="00AD43ED" w:rsidRPr="00B14ACB">
        <w:rPr>
          <w:rFonts w:ascii="Arial" w:hAnsi="Arial" w:cs="Arial"/>
          <w:sz w:val="24"/>
          <w:szCs w:val="24"/>
        </w:rPr>
        <w:t>opreste</w:t>
      </w:r>
      <w:proofErr w:type="spellEnd"/>
      <w:r w:rsidR="00AD43ED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3ED" w:rsidRPr="00B14ACB">
        <w:rPr>
          <w:rFonts w:ascii="Arial" w:hAnsi="Arial" w:cs="Arial"/>
          <w:sz w:val="24"/>
          <w:szCs w:val="24"/>
        </w:rPr>
        <w:t>sistemul</w:t>
      </w:r>
      <w:proofErr w:type="spellEnd"/>
      <w:r w:rsidR="00AD43ED" w:rsidRPr="00B14A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D43ED" w:rsidRPr="00B14ACB">
        <w:rPr>
          <w:rFonts w:ascii="Arial" w:hAnsi="Arial" w:cs="Arial"/>
          <w:sz w:val="24"/>
          <w:szCs w:val="24"/>
        </w:rPr>
        <w:t>scurgere</w:t>
      </w:r>
      <w:proofErr w:type="spellEnd"/>
      <w:r w:rsidR="00AD43ED" w:rsidRPr="00B14ACB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AD43ED" w:rsidRPr="00B14ACB">
        <w:rPr>
          <w:rFonts w:ascii="Arial" w:hAnsi="Arial" w:cs="Arial"/>
          <w:sz w:val="24"/>
          <w:szCs w:val="24"/>
        </w:rPr>
        <w:t>apei</w:t>
      </w:r>
      <w:proofErr w:type="spellEnd"/>
      <w:r w:rsidR="00AD43ED" w:rsidRPr="00B14AC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D43ED" w:rsidRPr="00B14ACB">
        <w:rPr>
          <w:rFonts w:ascii="Arial" w:hAnsi="Arial" w:cs="Arial"/>
          <w:sz w:val="24"/>
          <w:szCs w:val="24"/>
        </w:rPr>
        <w:t>orice</w:t>
      </w:r>
      <w:proofErr w:type="spellEnd"/>
      <w:r w:rsidR="00AD43ED" w:rsidRPr="00B14ACB">
        <w:rPr>
          <w:rFonts w:ascii="Arial" w:hAnsi="Arial" w:cs="Arial"/>
          <w:sz w:val="24"/>
          <w:szCs w:val="24"/>
        </w:rPr>
        <w:t xml:space="preserve"> moment, </w:t>
      </w:r>
      <w:proofErr w:type="spellStart"/>
      <w:r w:rsidRPr="00B14ACB">
        <w:rPr>
          <w:rFonts w:ascii="Arial" w:hAnsi="Arial" w:cs="Arial"/>
          <w:sz w:val="24"/>
          <w:szCs w:val="24"/>
        </w:rPr>
        <w:t>izolație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anticondens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14ACB">
        <w:rPr>
          <w:rFonts w:ascii="Arial" w:hAnsi="Arial" w:cs="Arial"/>
          <w:sz w:val="24"/>
          <w:szCs w:val="24"/>
        </w:rPr>
        <w:t>stiropor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montata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14ACB">
        <w:rPr>
          <w:rFonts w:ascii="Arial" w:hAnsi="Arial" w:cs="Arial"/>
          <w:sz w:val="24"/>
          <w:szCs w:val="24"/>
        </w:rPr>
        <w:t>peretii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rezervorului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pentru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pre</w:t>
      </w:r>
      <w:r w:rsidR="00AD43ED" w:rsidRPr="00B14ACB">
        <w:rPr>
          <w:rFonts w:ascii="Arial" w:hAnsi="Arial" w:cs="Arial"/>
          <w:sz w:val="24"/>
          <w:szCs w:val="24"/>
        </w:rPr>
        <w:t>v</w:t>
      </w:r>
      <w:r w:rsidRPr="00B14ACB">
        <w:rPr>
          <w:rFonts w:ascii="Arial" w:hAnsi="Arial" w:cs="Arial"/>
          <w:sz w:val="24"/>
          <w:szCs w:val="24"/>
        </w:rPr>
        <w:t>enirea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condensului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pe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peretii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exterior </w:t>
      </w:r>
      <w:proofErr w:type="spellStart"/>
      <w:r w:rsidRPr="00B14ACB">
        <w:rPr>
          <w:rFonts w:ascii="Arial" w:hAnsi="Arial" w:cs="Arial"/>
          <w:sz w:val="24"/>
          <w:szCs w:val="24"/>
        </w:rPr>
        <w:t>ai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rezervorului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, tip: </w:t>
      </w:r>
      <w:proofErr w:type="spellStart"/>
      <w:r w:rsidRPr="00B14ACB">
        <w:rPr>
          <w:rFonts w:ascii="Arial" w:hAnsi="Arial" w:cs="Arial"/>
          <w:sz w:val="24"/>
          <w:szCs w:val="24"/>
        </w:rPr>
        <w:t>prindere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pe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perete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ACB">
        <w:rPr>
          <w:rFonts w:ascii="Arial" w:hAnsi="Arial" w:cs="Arial"/>
          <w:sz w:val="24"/>
          <w:szCs w:val="24"/>
        </w:rPr>
        <w:t>culoare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alb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ACB">
        <w:rPr>
          <w:rFonts w:ascii="Arial" w:hAnsi="Arial" w:cs="Arial"/>
          <w:sz w:val="24"/>
          <w:szCs w:val="24"/>
        </w:rPr>
        <w:t>dimensiuni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aproximative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39x42 cm, </w:t>
      </w:r>
      <w:proofErr w:type="spellStart"/>
      <w:r w:rsidRPr="00B14ACB">
        <w:rPr>
          <w:rFonts w:ascii="Arial" w:hAnsi="Arial" w:cs="Arial"/>
          <w:sz w:val="24"/>
          <w:szCs w:val="24"/>
        </w:rPr>
        <w:t>inaltime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13,5 cm </w:t>
      </w:r>
      <w:r w:rsidR="002B7CAB" w:rsidRPr="00B14ACB">
        <w:rPr>
          <w:rFonts w:ascii="Arial" w:hAnsi="Arial" w:cs="Arial"/>
          <w:sz w:val="24"/>
          <w:szCs w:val="24"/>
        </w:rPr>
        <w:t xml:space="preserve">= 10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bucăți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>;</w:t>
      </w:r>
    </w:p>
    <w:p w:rsidR="00E212A1" w:rsidRPr="00B14ACB" w:rsidRDefault="00E212A1" w:rsidP="00E212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Valoare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estimată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</w:t>
      </w:r>
      <w:proofErr w:type="spellEnd"/>
      <w:r>
        <w:rPr>
          <w:rFonts w:ascii="Arial" w:hAnsi="Arial" w:cs="Arial"/>
          <w:sz w:val="24"/>
          <w:szCs w:val="24"/>
        </w:rPr>
        <w:t xml:space="preserve"> 6: 1000 lei </w:t>
      </w:r>
      <w:proofErr w:type="spellStart"/>
      <w:r>
        <w:rPr>
          <w:rFonts w:ascii="Arial" w:hAnsi="Arial" w:cs="Arial"/>
          <w:sz w:val="24"/>
          <w:szCs w:val="24"/>
        </w:rPr>
        <w:t>fara</w:t>
      </w:r>
      <w:proofErr w:type="spellEnd"/>
      <w:r>
        <w:rPr>
          <w:rFonts w:ascii="Arial" w:hAnsi="Arial" w:cs="Arial"/>
          <w:sz w:val="24"/>
          <w:szCs w:val="24"/>
        </w:rPr>
        <w:t xml:space="preserve"> TVA</w:t>
      </w:r>
    </w:p>
    <w:p w:rsidR="00E212A1" w:rsidRPr="00B14ACB" w:rsidRDefault="00E212A1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42886" w:rsidRPr="00B14ACB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7CAB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ACB"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Mecanism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descarcare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pentru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rezervor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wc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Laguna</w:t>
      </w:r>
      <w:r w:rsidR="007A7324">
        <w:rPr>
          <w:rFonts w:ascii="Arial" w:hAnsi="Arial" w:cs="Arial"/>
          <w:sz w:val="24"/>
          <w:szCs w:val="24"/>
        </w:rPr>
        <w:t xml:space="preserve"> Liv</w:t>
      </w:r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sau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echivalent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calitativ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14ACB">
        <w:rPr>
          <w:rFonts w:ascii="Arial" w:hAnsi="Arial" w:cs="Arial"/>
          <w:sz w:val="24"/>
          <w:szCs w:val="24"/>
        </w:rPr>
        <w:t>ofertat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la pct. 6)</w:t>
      </w:r>
      <w:r w:rsidR="002B7CAB" w:rsidRPr="00B14ACB">
        <w:rPr>
          <w:rFonts w:ascii="Arial" w:hAnsi="Arial" w:cs="Arial"/>
          <w:sz w:val="24"/>
          <w:szCs w:val="24"/>
        </w:rPr>
        <w:t xml:space="preserve"> = 10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bucăți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>;</w:t>
      </w:r>
    </w:p>
    <w:p w:rsidR="00E212A1" w:rsidRPr="00B14ACB" w:rsidRDefault="00E212A1" w:rsidP="00E212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Valoare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estimată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</w:t>
      </w:r>
      <w:proofErr w:type="spellEnd"/>
      <w:r>
        <w:rPr>
          <w:rFonts w:ascii="Arial" w:hAnsi="Arial" w:cs="Arial"/>
          <w:sz w:val="24"/>
          <w:szCs w:val="24"/>
        </w:rPr>
        <w:t xml:space="preserve"> 7: 700 lei </w:t>
      </w:r>
      <w:proofErr w:type="spellStart"/>
      <w:r>
        <w:rPr>
          <w:rFonts w:ascii="Arial" w:hAnsi="Arial" w:cs="Arial"/>
          <w:sz w:val="24"/>
          <w:szCs w:val="24"/>
        </w:rPr>
        <w:t>fara</w:t>
      </w:r>
      <w:proofErr w:type="spellEnd"/>
      <w:r>
        <w:rPr>
          <w:rFonts w:ascii="Arial" w:hAnsi="Arial" w:cs="Arial"/>
          <w:sz w:val="24"/>
          <w:szCs w:val="24"/>
        </w:rPr>
        <w:t xml:space="preserve"> TVA</w:t>
      </w:r>
    </w:p>
    <w:p w:rsidR="00E212A1" w:rsidRPr="00B14ACB" w:rsidRDefault="00E212A1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42886" w:rsidRPr="00B14ACB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7CAB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ACB"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Mecanism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pentru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incarcare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pentru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rezervor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Laguna</w:t>
      </w:r>
      <w:r w:rsidR="007A7324">
        <w:rPr>
          <w:rFonts w:ascii="Arial" w:hAnsi="Arial" w:cs="Arial"/>
          <w:sz w:val="24"/>
          <w:szCs w:val="24"/>
        </w:rPr>
        <w:t xml:space="preserve"> Liv</w:t>
      </w:r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sau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echivalent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calitativ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14ACB">
        <w:rPr>
          <w:rFonts w:ascii="Arial" w:hAnsi="Arial" w:cs="Arial"/>
          <w:sz w:val="24"/>
          <w:szCs w:val="24"/>
        </w:rPr>
        <w:t>ofertat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la pct. 6) </w:t>
      </w:r>
      <w:r w:rsidR="002B7CAB" w:rsidRPr="00B14ACB">
        <w:rPr>
          <w:rFonts w:ascii="Arial" w:hAnsi="Arial" w:cs="Arial"/>
          <w:sz w:val="24"/>
          <w:szCs w:val="24"/>
        </w:rPr>
        <w:t xml:space="preserve">= 10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bucăți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>;</w:t>
      </w:r>
    </w:p>
    <w:p w:rsidR="00E212A1" w:rsidRPr="00B14ACB" w:rsidRDefault="00E212A1" w:rsidP="00E212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Valoare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estimată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</w:t>
      </w:r>
      <w:proofErr w:type="spellEnd"/>
      <w:r>
        <w:rPr>
          <w:rFonts w:ascii="Arial" w:hAnsi="Arial" w:cs="Arial"/>
          <w:sz w:val="24"/>
          <w:szCs w:val="24"/>
        </w:rPr>
        <w:t xml:space="preserve"> 8: 500 lei </w:t>
      </w:r>
      <w:proofErr w:type="spellStart"/>
      <w:r>
        <w:rPr>
          <w:rFonts w:ascii="Arial" w:hAnsi="Arial" w:cs="Arial"/>
          <w:sz w:val="24"/>
          <w:szCs w:val="24"/>
        </w:rPr>
        <w:t>fara</w:t>
      </w:r>
      <w:proofErr w:type="spellEnd"/>
      <w:r>
        <w:rPr>
          <w:rFonts w:ascii="Arial" w:hAnsi="Arial" w:cs="Arial"/>
          <w:sz w:val="24"/>
          <w:szCs w:val="24"/>
        </w:rPr>
        <w:t xml:space="preserve"> TVA</w:t>
      </w:r>
    </w:p>
    <w:p w:rsidR="00E212A1" w:rsidRPr="00B14ACB" w:rsidRDefault="00E212A1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42886" w:rsidRPr="00B14ACB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7CAB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ACB"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Garnitura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pentru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rezervor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Laguna</w:t>
      </w:r>
      <w:r w:rsidR="007A7324">
        <w:rPr>
          <w:rFonts w:ascii="Arial" w:hAnsi="Arial" w:cs="Arial"/>
          <w:sz w:val="24"/>
          <w:szCs w:val="24"/>
        </w:rPr>
        <w:t xml:space="preserve"> Liv</w:t>
      </w:r>
      <w:bookmarkStart w:id="0" w:name="_GoBack"/>
      <w:bookmarkEnd w:id="0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sau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echivalent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CB">
        <w:rPr>
          <w:rFonts w:ascii="Arial" w:hAnsi="Arial" w:cs="Arial"/>
          <w:sz w:val="24"/>
          <w:szCs w:val="24"/>
        </w:rPr>
        <w:t>calitativ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14ACB">
        <w:rPr>
          <w:rFonts w:ascii="Arial" w:hAnsi="Arial" w:cs="Arial"/>
          <w:sz w:val="24"/>
          <w:szCs w:val="24"/>
        </w:rPr>
        <w:t>ofertat</w:t>
      </w:r>
      <w:proofErr w:type="spellEnd"/>
      <w:r w:rsidRPr="00B14ACB">
        <w:rPr>
          <w:rFonts w:ascii="Arial" w:hAnsi="Arial" w:cs="Arial"/>
          <w:sz w:val="24"/>
          <w:szCs w:val="24"/>
        </w:rPr>
        <w:t xml:space="preserve"> la pct. 6)</w:t>
      </w:r>
      <w:r w:rsidR="002B7CAB" w:rsidRPr="00B14ACB">
        <w:rPr>
          <w:rFonts w:ascii="Arial" w:hAnsi="Arial" w:cs="Arial"/>
          <w:sz w:val="24"/>
          <w:szCs w:val="24"/>
        </w:rPr>
        <w:t xml:space="preserve"> = 30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bucăți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>;</w:t>
      </w:r>
    </w:p>
    <w:p w:rsidR="00E212A1" w:rsidRPr="00B14ACB" w:rsidRDefault="00E212A1" w:rsidP="00E212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Valoare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estimată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</w:t>
      </w:r>
      <w:proofErr w:type="spellEnd"/>
      <w:r>
        <w:rPr>
          <w:rFonts w:ascii="Arial" w:hAnsi="Arial" w:cs="Arial"/>
          <w:sz w:val="24"/>
          <w:szCs w:val="24"/>
        </w:rPr>
        <w:t xml:space="preserve"> 9: 360 lei </w:t>
      </w:r>
      <w:proofErr w:type="spellStart"/>
      <w:r>
        <w:rPr>
          <w:rFonts w:ascii="Arial" w:hAnsi="Arial" w:cs="Arial"/>
          <w:sz w:val="24"/>
          <w:szCs w:val="24"/>
        </w:rPr>
        <w:t>fara</w:t>
      </w:r>
      <w:proofErr w:type="spellEnd"/>
      <w:r>
        <w:rPr>
          <w:rFonts w:ascii="Arial" w:hAnsi="Arial" w:cs="Arial"/>
          <w:sz w:val="24"/>
          <w:szCs w:val="24"/>
        </w:rPr>
        <w:t xml:space="preserve"> TVA</w:t>
      </w:r>
    </w:p>
    <w:p w:rsidR="00E212A1" w:rsidRPr="00B14ACB" w:rsidRDefault="00E212A1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42886" w:rsidRPr="00B14ACB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7CAB" w:rsidRPr="00B14ACB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ACB">
        <w:rPr>
          <w:rFonts w:ascii="Arial" w:hAnsi="Arial" w:cs="Arial"/>
          <w:sz w:val="24"/>
          <w:szCs w:val="24"/>
        </w:rPr>
        <w:t xml:space="preserve">10. </w:t>
      </w:r>
      <w:r w:rsidR="002B7CAB" w:rsidRPr="00B14ACB">
        <w:rPr>
          <w:rFonts w:ascii="Arial" w:hAnsi="Arial" w:cs="Arial"/>
          <w:sz w:val="24"/>
          <w:szCs w:val="24"/>
        </w:rPr>
        <w:t xml:space="preserve">Set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montaj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oglinda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(4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buc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/set) = 5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seturi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>;</w:t>
      </w:r>
    </w:p>
    <w:p w:rsidR="00E212A1" w:rsidRPr="00B14ACB" w:rsidRDefault="00E212A1" w:rsidP="00E212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Valoare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estimată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</w:t>
      </w:r>
      <w:proofErr w:type="spellEnd"/>
      <w:r>
        <w:rPr>
          <w:rFonts w:ascii="Arial" w:hAnsi="Arial" w:cs="Arial"/>
          <w:sz w:val="24"/>
          <w:szCs w:val="24"/>
        </w:rPr>
        <w:t xml:space="preserve"> 10: 35 lei </w:t>
      </w:r>
      <w:proofErr w:type="spellStart"/>
      <w:r>
        <w:rPr>
          <w:rFonts w:ascii="Arial" w:hAnsi="Arial" w:cs="Arial"/>
          <w:sz w:val="24"/>
          <w:szCs w:val="24"/>
        </w:rPr>
        <w:t>fara</w:t>
      </w:r>
      <w:proofErr w:type="spellEnd"/>
      <w:r>
        <w:rPr>
          <w:rFonts w:ascii="Arial" w:hAnsi="Arial" w:cs="Arial"/>
          <w:sz w:val="24"/>
          <w:szCs w:val="24"/>
        </w:rPr>
        <w:t xml:space="preserve"> TVA</w:t>
      </w:r>
    </w:p>
    <w:p w:rsidR="00642886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212A1" w:rsidRPr="00B14ACB" w:rsidRDefault="00E212A1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7CAB" w:rsidRDefault="00642886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ACB">
        <w:rPr>
          <w:rFonts w:ascii="Arial" w:hAnsi="Arial" w:cs="Arial"/>
          <w:sz w:val="24"/>
          <w:szCs w:val="24"/>
        </w:rPr>
        <w:t xml:space="preserve">11.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Mecanism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wc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toli</w:t>
      </w:r>
      <w:proofErr w:type="spellEnd"/>
      <w:r w:rsidR="00F61BF9" w:rsidRPr="00B14ACB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F61BF9" w:rsidRPr="00B14ACB">
        <w:rPr>
          <w:rFonts w:ascii="Arial" w:hAnsi="Arial" w:cs="Arial"/>
          <w:sz w:val="24"/>
          <w:szCs w:val="24"/>
        </w:rPr>
        <w:t>economie</w:t>
      </w:r>
      <w:proofErr w:type="spellEnd"/>
      <w:r w:rsidR="00F61BF9" w:rsidRPr="00B14A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61BF9" w:rsidRPr="00B14ACB">
        <w:rPr>
          <w:rFonts w:ascii="Arial" w:hAnsi="Arial" w:cs="Arial"/>
          <w:sz w:val="24"/>
          <w:szCs w:val="24"/>
        </w:rPr>
        <w:t>apa</w:t>
      </w:r>
      <w:proofErr w:type="spellEnd"/>
      <w:r w:rsidR="00F61BF9" w:rsidRPr="00B14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1BF9" w:rsidRPr="00B14ACB">
        <w:rPr>
          <w:rFonts w:ascii="Arial" w:hAnsi="Arial" w:cs="Arial"/>
          <w:sz w:val="24"/>
          <w:szCs w:val="24"/>
        </w:rPr>
        <w:t>dubla</w:t>
      </w:r>
      <w:proofErr w:type="spellEnd"/>
      <w:r w:rsidR="00F61BF9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BF9" w:rsidRPr="00B14ACB">
        <w:rPr>
          <w:rFonts w:ascii="Arial" w:hAnsi="Arial" w:cs="Arial"/>
          <w:sz w:val="24"/>
          <w:szCs w:val="24"/>
        </w:rPr>
        <w:t>apasare</w:t>
      </w:r>
      <w:proofErr w:type="spellEnd"/>
      <w:r w:rsidR="00F61BF9" w:rsidRPr="00B14ACB">
        <w:rPr>
          <w:rFonts w:ascii="Arial" w:hAnsi="Arial" w:cs="Arial"/>
          <w:sz w:val="24"/>
          <w:szCs w:val="24"/>
        </w:rPr>
        <w:t xml:space="preserve"> 3/6 </w:t>
      </w:r>
      <w:proofErr w:type="spellStart"/>
      <w:r w:rsidR="00F61BF9" w:rsidRPr="00B14ACB">
        <w:rPr>
          <w:rFonts w:ascii="Arial" w:hAnsi="Arial" w:cs="Arial"/>
          <w:sz w:val="24"/>
          <w:szCs w:val="24"/>
        </w:rPr>
        <w:t>litri</w:t>
      </w:r>
      <w:proofErr w:type="spellEnd"/>
      <w:r w:rsidR="00F61BF9" w:rsidRPr="00B14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1BF9" w:rsidRPr="00B14ACB">
        <w:rPr>
          <w:rFonts w:ascii="Arial" w:hAnsi="Arial" w:cs="Arial"/>
          <w:sz w:val="24"/>
          <w:szCs w:val="24"/>
        </w:rPr>
        <w:t>actionare</w:t>
      </w:r>
      <w:proofErr w:type="spellEnd"/>
      <w:r w:rsidR="00F61BF9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BF9" w:rsidRPr="00B14ACB">
        <w:rPr>
          <w:rFonts w:ascii="Arial" w:hAnsi="Arial" w:cs="Arial"/>
          <w:sz w:val="24"/>
          <w:szCs w:val="24"/>
        </w:rPr>
        <w:t>prin</w:t>
      </w:r>
      <w:proofErr w:type="spellEnd"/>
      <w:r w:rsidR="00F61BF9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BF9" w:rsidRPr="00B14ACB">
        <w:rPr>
          <w:rFonts w:ascii="Arial" w:hAnsi="Arial" w:cs="Arial"/>
          <w:sz w:val="24"/>
          <w:szCs w:val="24"/>
        </w:rPr>
        <w:t>cablu</w:t>
      </w:r>
      <w:proofErr w:type="spellEnd"/>
      <w:r w:rsidR="00F61BF9" w:rsidRPr="00B14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1BF9" w:rsidRPr="00B14ACB">
        <w:rPr>
          <w:rFonts w:ascii="Arial" w:hAnsi="Arial" w:cs="Arial"/>
          <w:sz w:val="24"/>
          <w:szCs w:val="24"/>
        </w:rPr>
        <w:t>buton</w:t>
      </w:r>
      <w:proofErr w:type="spellEnd"/>
      <w:r w:rsidR="00F61BF9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BF9" w:rsidRPr="00B14ACB">
        <w:rPr>
          <w:rFonts w:ascii="Arial" w:hAnsi="Arial" w:cs="Arial"/>
          <w:sz w:val="24"/>
          <w:szCs w:val="24"/>
        </w:rPr>
        <w:t>cromat</w:t>
      </w:r>
      <w:proofErr w:type="spellEnd"/>
      <w:r w:rsidR="00F61BF9" w:rsidRPr="00B14AC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F61BF9" w:rsidRPr="00B14ACB">
        <w:rPr>
          <w:rFonts w:ascii="Arial" w:hAnsi="Arial" w:cs="Arial"/>
          <w:sz w:val="24"/>
          <w:szCs w:val="24"/>
        </w:rPr>
        <w:t>robinet</w:t>
      </w:r>
      <w:proofErr w:type="spellEnd"/>
      <w:r w:rsidR="00F61BF9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BF9" w:rsidRPr="00B14ACB">
        <w:rPr>
          <w:rFonts w:ascii="Arial" w:hAnsi="Arial" w:cs="Arial"/>
          <w:sz w:val="24"/>
          <w:szCs w:val="24"/>
        </w:rPr>
        <w:t>flotor</w:t>
      </w:r>
      <w:proofErr w:type="spellEnd"/>
      <w:r w:rsidR="00F61BF9" w:rsidRPr="00B14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BF9" w:rsidRPr="00B14ACB">
        <w:rPr>
          <w:rFonts w:ascii="Arial" w:hAnsi="Arial" w:cs="Arial"/>
          <w:sz w:val="24"/>
          <w:szCs w:val="24"/>
        </w:rPr>
        <w:t>topy</w:t>
      </w:r>
      <w:proofErr w:type="spellEnd"/>
      <w:r w:rsidR="002B7CAB" w:rsidRPr="00B14ACB">
        <w:rPr>
          <w:rFonts w:ascii="Arial" w:hAnsi="Arial" w:cs="Arial"/>
          <w:sz w:val="24"/>
          <w:szCs w:val="24"/>
        </w:rPr>
        <w:t xml:space="preserve"> = 1 </w:t>
      </w:r>
      <w:proofErr w:type="spellStart"/>
      <w:r w:rsidR="002B7CAB" w:rsidRPr="00B14ACB">
        <w:rPr>
          <w:rFonts w:ascii="Arial" w:hAnsi="Arial" w:cs="Arial"/>
          <w:sz w:val="24"/>
          <w:szCs w:val="24"/>
        </w:rPr>
        <w:t>buc</w:t>
      </w:r>
      <w:r w:rsidR="00F61BF9" w:rsidRPr="00B14ACB">
        <w:rPr>
          <w:rFonts w:ascii="Arial" w:hAnsi="Arial" w:cs="Arial"/>
          <w:sz w:val="24"/>
          <w:szCs w:val="24"/>
        </w:rPr>
        <w:t>ată</w:t>
      </w:r>
      <w:proofErr w:type="spellEnd"/>
    </w:p>
    <w:p w:rsidR="00E212A1" w:rsidRPr="00B14ACB" w:rsidRDefault="00E212A1" w:rsidP="00E212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Valoare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estimată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</w:t>
      </w:r>
      <w:proofErr w:type="spellEnd"/>
      <w:r>
        <w:rPr>
          <w:rFonts w:ascii="Arial" w:hAnsi="Arial" w:cs="Arial"/>
          <w:sz w:val="24"/>
          <w:szCs w:val="24"/>
        </w:rPr>
        <w:t xml:space="preserve"> 11: 100 lei </w:t>
      </w:r>
      <w:proofErr w:type="spellStart"/>
      <w:r>
        <w:rPr>
          <w:rFonts w:ascii="Arial" w:hAnsi="Arial" w:cs="Arial"/>
          <w:sz w:val="24"/>
          <w:szCs w:val="24"/>
        </w:rPr>
        <w:t>fara</w:t>
      </w:r>
      <w:proofErr w:type="spellEnd"/>
      <w:r>
        <w:rPr>
          <w:rFonts w:ascii="Arial" w:hAnsi="Arial" w:cs="Arial"/>
          <w:sz w:val="24"/>
          <w:szCs w:val="24"/>
        </w:rPr>
        <w:t xml:space="preserve"> TVA</w:t>
      </w:r>
    </w:p>
    <w:p w:rsidR="00E212A1" w:rsidRPr="00B14ACB" w:rsidRDefault="00E212A1" w:rsidP="001D00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7CAB" w:rsidRDefault="002B7CAB" w:rsidP="002B7CAB">
      <w:pPr>
        <w:jc w:val="both"/>
        <w:rPr>
          <w:b/>
          <w:sz w:val="28"/>
          <w:szCs w:val="28"/>
          <w:lang w:val="ro-RO"/>
        </w:rPr>
      </w:pPr>
    </w:p>
    <w:p w:rsidR="00A76290" w:rsidRDefault="00A76290" w:rsidP="002B7CAB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</w:p>
    <w:p w:rsidR="002B7CAB" w:rsidRPr="002B7CAB" w:rsidRDefault="002B7CAB" w:rsidP="002B7CAB">
      <w:pPr>
        <w:jc w:val="both"/>
        <w:rPr>
          <w:b/>
          <w:sz w:val="28"/>
          <w:szCs w:val="28"/>
          <w:lang w:val="ro-RO"/>
        </w:rPr>
      </w:pPr>
    </w:p>
    <w:sectPr w:rsidR="002B7CAB" w:rsidRPr="002B7CAB" w:rsidSect="00A76290">
      <w:pgSz w:w="12240" w:h="15840"/>
      <w:pgMar w:top="1021" w:right="1134" w:bottom="124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DC"/>
    <w:rsid w:val="001D0080"/>
    <w:rsid w:val="002B7CAB"/>
    <w:rsid w:val="004F0152"/>
    <w:rsid w:val="00642886"/>
    <w:rsid w:val="00650EDC"/>
    <w:rsid w:val="007A7324"/>
    <w:rsid w:val="0092755A"/>
    <w:rsid w:val="00A76290"/>
    <w:rsid w:val="00AD43ED"/>
    <w:rsid w:val="00B14ACB"/>
    <w:rsid w:val="00CC11F5"/>
    <w:rsid w:val="00D4335F"/>
    <w:rsid w:val="00DD79F2"/>
    <w:rsid w:val="00E212A1"/>
    <w:rsid w:val="00F6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5344"/>
  <w15:chartTrackingRefBased/>
  <w15:docId w15:val="{89661F10-5720-4E19-B66A-A874F854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2020-10-19T10:02:00Z</dcterms:created>
  <dcterms:modified xsi:type="dcterms:W3CDTF">2020-10-20T10:42:00Z</dcterms:modified>
</cp:coreProperties>
</file>