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A1" w:rsidRPr="003B6086" w:rsidRDefault="000C25A1" w:rsidP="00E51B8B">
      <w:pPr>
        <w:tabs>
          <w:tab w:val="center" w:pos="4680"/>
          <w:tab w:val="right" w:pos="9360"/>
        </w:tabs>
        <w:spacing w:after="0" w:line="240" w:lineRule="auto"/>
        <w:ind w:right="567"/>
        <w:jc w:val="center"/>
        <w:rPr>
          <w:rFonts w:eastAsia="Calibri" w:cstheme="minorHAnsi"/>
          <w:u w:val="single"/>
        </w:rPr>
      </w:pPr>
      <w:r w:rsidRPr="003B6086">
        <w:rPr>
          <w:rFonts w:eastAsia="Times New Roman" w:cstheme="minorHAnsi"/>
          <w:noProof/>
          <w:lang w:val="en-US"/>
        </w:rPr>
        <w:drawing>
          <wp:anchor distT="0" distB="0" distL="114300" distR="114300" simplePos="0" relativeHeight="251661824" behindDoc="1" locked="0" layoutInCell="1" allowOverlap="1" wp14:anchorId="0C13E4FE" wp14:editId="724494AD">
            <wp:simplePos x="0" y="0"/>
            <wp:positionH relativeFrom="column">
              <wp:posOffset>165735</wp:posOffset>
            </wp:positionH>
            <wp:positionV relativeFrom="paragraph">
              <wp:posOffset>-24765</wp:posOffset>
            </wp:positionV>
            <wp:extent cx="689610" cy="997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086">
        <w:rPr>
          <w:rFonts w:eastAsia="Times New Roman" w:cstheme="minorHAnsi"/>
          <w:noProof/>
          <w:lang w:val="en-US"/>
        </w:rPr>
        <w:drawing>
          <wp:anchor distT="0" distB="0" distL="114300" distR="114300" simplePos="0" relativeHeight="251653632" behindDoc="1" locked="0" layoutInCell="1" allowOverlap="1" wp14:anchorId="731644C6" wp14:editId="385942B0">
            <wp:simplePos x="0" y="0"/>
            <wp:positionH relativeFrom="column">
              <wp:posOffset>5450840</wp:posOffset>
            </wp:positionH>
            <wp:positionV relativeFrom="paragraph">
              <wp:posOffset>-78740</wp:posOffset>
            </wp:positionV>
            <wp:extent cx="1095375" cy="10515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782" w:rsidRPr="003B6086">
        <w:rPr>
          <w:rFonts w:eastAsia="Calibri" w:cstheme="minorHAnsi"/>
          <w:u w:val="single"/>
        </w:rPr>
        <w:t>MINISTERUL EDUCAŢIEI</w:t>
      </w:r>
    </w:p>
    <w:p w:rsidR="000C25A1" w:rsidRPr="003B6086" w:rsidRDefault="000C25A1" w:rsidP="00E51B8B">
      <w:pPr>
        <w:tabs>
          <w:tab w:val="center" w:pos="4680"/>
          <w:tab w:val="right" w:pos="9360"/>
        </w:tabs>
        <w:spacing w:after="0" w:line="240" w:lineRule="auto"/>
        <w:ind w:right="567"/>
        <w:jc w:val="center"/>
        <w:rPr>
          <w:rFonts w:eastAsia="Calibri" w:cstheme="minorHAnsi"/>
          <w:b/>
          <w:color w:val="0070C0"/>
        </w:rPr>
      </w:pPr>
      <w:r w:rsidRPr="003B6086">
        <w:rPr>
          <w:rFonts w:eastAsia="Calibri" w:cstheme="minorHAnsi"/>
          <w:b/>
          <w:color w:val="0070C0"/>
        </w:rPr>
        <w:t>UNIVERSITATEA MARITIMĂ DIN CONSTANŢA</w:t>
      </w:r>
    </w:p>
    <w:p w:rsidR="000C25A1" w:rsidRPr="003B6086" w:rsidRDefault="000C25A1" w:rsidP="00E51B8B">
      <w:pPr>
        <w:tabs>
          <w:tab w:val="center" w:pos="4680"/>
          <w:tab w:val="right" w:pos="9360"/>
        </w:tabs>
        <w:spacing w:after="0" w:line="240" w:lineRule="auto"/>
        <w:ind w:right="567"/>
        <w:jc w:val="center"/>
        <w:rPr>
          <w:rFonts w:eastAsia="Calibri" w:cstheme="minorHAnsi"/>
        </w:rPr>
      </w:pPr>
      <w:r w:rsidRPr="003B6086">
        <w:rPr>
          <w:rFonts w:eastAsia="Calibri" w:cstheme="minorHAnsi"/>
        </w:rPr>
        <w:t>900663, CONSTANŢA, str. Mircea cel Bătrân, nr. 104, ROMÂNIA</w:t>
      </w:r>
    </w:p>
    <w:p w:rsidR="000C25A1" w:rsidRPr="003B6086" w:rsidRDefault="000C25A1" w:rsidP="00E51B8B">
      <w:pPr>
        <w:tabs>
          <w:tab w:val="center" w:pos="4680"/>
          <w:tab w:val="right" w:pos="9360"/>
        </w:tabs>
        <w:spacing w:after="0" w:line="240" w:lineRule="auto"/>
        <w:ind w:right="567"/>
        <w:jc w:val="center"/>
        <w:rPr>
          <w:rFonts w:eastAsia="Calibri" w:cstheme="minorHAnsi"/>
        </w:rPr>
      </w:pPr>
      <w:r w:rsidRPr="003B6086">
        <w:rPr>
          <w:rFonts w:eastAsia="Calibri" w:cstheme="minorHAnsi"/>
        </w:rPr>
        <w:t>Fax: +40-241-617260, Tel: +40-241-664740,</w:t>
      </w:r>
    </w:p>
    <w:p w:rsidR="000C25A1" w:rsidRPr="003B6086" w:rsidRDefault="000C25A1" w:rsidP="00B3646E">
      <w:pPr>
        <w:spacing w:after="0" w:line="240" w:lineRule="auto"/>
        <w:jc w:val="center"/>
        <w:rPr>
          <w:rFonts w:eastAsia="Times New Roman" w:cstheme="minorHAnsi"/>
        </w:rPr>
      </w:pPr>
      <w:r w:rsidRPr="003B6086">
        <w:rPr>
          <w:rFonts w:eastAsia="Calibri" w:cstheme="minorHAnsi"/>
        </w:rPr>
        <w:t xml:space="preserve">E-mail: </w:t>
      </w:r>
      <w:r w:rsidR="00037782" w:rsidRPr="003B6086">
        <w:rPr>
          <w:rFonts w:eastAsia="Calibri" w:cstheme="minorHAnsi"/>
        </w:rPr>
        <w:t>info@cmu-edu.eu</w:t>
      </w:r>
      <w:r w:rsidRPr="003B6086">
        <w:rPr>
          <w:rFonts w:eastAsia="Calibri" w:cstheme="minorHAnsi"/>
        </w:rPr>
        <w:t>, Web: www.cmu-edu.eu</w:t>
      </w:r>
    </w:p>
    <w:p w:rsidR="000C25A1" w:rsidRPr="00585FB2" w:rsidRDefault="000C25A1" w:rsidP="00B3646E">
      <w:pPr>
        <w:tabs>
          <w:tab w:val="center" w:pos="4536"/>
          <w:tab w:val="right" w:pos="9072"/>
        </w:tabs>
        <w:suppressAutoHyphens/>
        <w:spacing w:after="0" w:line="240" w:lineRule="auto"/>
        <w:jc w:val="center"/>
        <w:rPr>
          <w:rFonts w:eastAsia="Times New Roman" w:cstheme="minorHAnsi"/>
          <w:lang w:eastAsia="ar-SA"/>
        </w:rPr>
      </w:pPr>
    </w:p>
    <w:p w:rsidR="000C25A1" w:rsidRPr="00585FB2" w:rsidRDefault="000C25A1" w:rsidP="00E51B8B">
      <w:pPr>
        <w:spacing w:after="0" w:line="240" w:lineRule="auto"/>
        <w:rPr>
          <w:rFonts w:eastAsia="MS Mincho" w:cstheme="minorHAnsi"/>
          <w:lang w:eastAsia="ja-JP"/>
        </w:rPr>
      </w:pPr>
      <w:r w:rsidRPr="00585FB2">
        <w:rPr>
          <w:rFonts w:eastAsia="Times New Roman" w:cstheme="minorHAnsi"/>
          <w:noProof/>
          <w:lang w:val="en-US"/>
        </w:rPr>
        <mc:AlternateContent>
          <mc:Choice Requires="wps">
            <w:drawing>
              <wp:anchor distT="4294967295" distB="4294967295" distL="114300" distR="114300" simplePos="0" relativeHeight="251658752" behindDoc="0" locked="0" layoutInCell="1" allowOverlap="1" wp14:anchorId="4ABB6F25" wp14:editId="13A3C818">
                <wp:simplePos x="0" y="0"/>
                <wp:positionH relativeFrom="column">
                  <wp:posOffset>78740</wp:posOffset>
                </wp:positionH>
                <wp:positionV relativeFrom="paragraph">
                  <wp:posOffset>94616</wp:posOffset>
                </wp:positionV>
                <wp:extent cx="6457950" cy="45719"/>
                <wp:effectExtent l="19050" t="19050" r="19050" b="311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7950" cy="45719"/>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62D725" id="_x0000_t32" coordsize="21600,21600" o:spt="32" o:oned="t" path="m,l21600,21600e" filled="f">
                <v:path arrowok="t" fillok="f" o:connecttype="none"/>
                <o:lock v:ext="edit" shapetype="t"/>
              </v:shapetype>
              <v:shape id="Straight Arrow Connector 5" o:spid="_x0000_s1026" type="#_x0000_t32" style="position:absolute;margin-left:6.2pt;margin-top:7.45pt;width:508.5pt;height:3.6pt;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" strokecolor="#2f5496" strokeweight="2.25pt">
                <v:shadow color="#868686"/>
              </v:shape>
            </w:pict>
          </mc:Fallback>
        </mc:AlternateContent>
      </w:r>
    </w:p>
    <w:p w:rsidR="00585FB2" w:rsidRPr="003B6086" w:rsidRDefault="00856988" w:rsidP="00DE07B4">
      <w:pPr>
        <w:spacing w:after="0" w:line="240" w:lineRule="auto"/>
        <w:rPr>
          <w:rFonts w:cstheme="minorHAnsi"/>
        </w:rPr>
      </w:pPr>
      <w:r>
        <w:rPr>
          <w:rFonts w:cstheme="minorHAnsi"/>
        </w:rPr>
        <w:t>PO-16-03_F4</w:t>
      </w:r>
      <w:r w:rsidR="00DE07B4" w:rsidRPr="003B6086">
        <w:rPr>
          <w:rFonts w:cstheme="minorHAnsi"/>
        </w:rPr>
        <w:t xml:space="preserve">, </w:t>
      </w:r>
      <w:proofErr w:type="spellStart"/>
      <w:r w:rsidR="00DE07B4" w:rsidRPr="003B6086">
        <w:rPr>
          <w:rFonts w:cstheme="minorHAnsi"/>
        </w:rPr>
        <w:t>Editia</w:t>
      </w:r>
      <w:proofErr w:type="spellEnd"/>
      <w:r w:rsidR="00DE07B4" w:rsidRPr="003B6086">
        <w:rPr>
          <w:rFonts w:cstheme="minorHAnsi"/>
        </w:rPr>
        <w:t xml:space="preserve">: II, Revizia: 2   </w:t>
      </w:r>
      <w:r w:rsidR="00DE07B4" w:rsidRPr="003B6086">
        <w:rPr>
          <w:rFonts w:cstheme="minorHAnsi"/>
        </w:rPr>
        <w:tab/>
      </w:r>
      <w:r w:rsidR="00DE07B4" w:rsidRPr="003B6086">
        <w:rPr>
          <w:rFonts w:cstheme="minorHAnsi"/>
        </w:rPr>
        <w:tab/>
      </w:r>
      <w:r w:rsidR="00DE07B4" w:rsidRPr="003B6086">
        <w:rPr>
          <w:rFonts w:cstheme="minorHAnsi"/>
        </w:rPr>
        <w:tab/>
        <w:t xml:space="preserve">                            </w:t>
      </w:r>
    </w:p>
    <w:p w:rsidR="00E51B8B" w:rsidRPr="00AF56FB" w:rsidRDefault="00DE07B4" w:rsidP="007D3297">
      <w:pPr>
        <w:spacing w:after="0" w:line="240" w:lineRule="auto"/>
        <w:jc w:val="right"/>
        <w:rPr>
          <w:rFonts w:cstheme="minorHAnsi"/>
          <w:b/>
        </w:rPr>
      </w:pPr>
      <w:r w:rsidRPr="00AF56FB">
        <w:rPr>
          <w:rFonts w:cstheme="minorHAnsi"/>
        </w:rPr>
        <w:t>Nr.</w:t>
      </w:r>
      <w:r w:rsidR="00DA70D2" w:rsidRPr="00AF56FB">
        <w:rPr>
          <w:rFonts w:cstheme="minorHAnsi"/>
        </w:rPr>
        <w:t xml:space="preserve"> </w:t>
      </w:r>
      <w:r w:rsidR="009E49B1">
        <w:rPr>
          <w:rFonts w:cstheme="minorHAnsi"/>
        </w:rPr>
        <w:t>4667</w:t>
      </w:r>
      <w:r w:rsidR="00667C9B" w:rsidRPr="00AF56FB">
        <w:rPr>
          <w:rFonts w:cstheme="minorHAnsi"/>
        </w:rPr>
        <w:t>/</w:t>
      </w:r>
      <w:r w:rsidR="00D72E54">
        <w:rPr>
          <w:rFonts w:cstheme="minorHAnsi"/>
        </w:rPr>
        <w:t>01.07.2021</w:t>
      </w:r>
    </w:p>
    <w:p w:rsidR="007D3297" w:rsidRDefault="00E51B8B" w:rsidP="00E51B8B">
      <w:pPr>
        <w:spacing w:after="0" w:line="240" w:lineRule="auto"/>
        <w:ind w:left="5760" w:firstLine="720"/>
        <w:rPr>
          <w:rFonts w:cstheme="minorHAnsi"/>
          <w:b/>
        </w:rPr>
      </w:pPr>
      <w:r w:rsidRPr="008D29F4">
        <w:rPr>
          <w:rFonts w:cstheme="minorHAnsi"/>
          <w:b/>
        </w:rPr>
        <w:t xml:space="preserve">            </w:t>
      </w:r>
      <w:r w:rsidR="004432AF" w:rsidRPr="008D29F4">
        <w:rPr>
          <w:rFonts w:cstheme="minorHAnsi"/>
          <w:b/>
        </w:rPr>
        <w:t xml:space="preserve">    </w:t>
      </w:r>
      <w:r w:rsidR="00C76C4F" w:rsidRPr="008D29F4">
        <w:rPr>
          <w:rFonts w:cstheme="minorHAnsi"/>
          <w:b/>
        </w:rPr>
        <w:t xml:space="preserve"> </w:t>
      </w:r>
      <w:r w:rsidR="004432AF" w:rsidRPr="008D29F4">
        <w:rPr>
          <w:rFonts w:cstheme="minorHAnsi"/>
          <w:b/>
        </w:rPr>
        <w:t xml:space="preserve">   </w:t>
      </w:r>
    </w:p>
    <w:p w:rsidR="00E51B8B" w:rsidRPr="008D29F4" w:rsidRDefault="007D3297" w:rsidP="00E51B8B">
      <w:pPr>
        <w:spacing w:after="0" w:line="240" w:lineRule="auto"/>
        <w:ind w:left="5760" w:firstLine="720"/>
        <w:rPr>
          <w:rFonts w:cstheme="minorHAnsi"/>
          <w:b/>
        </w:rPr>
      </w:pPr>
      <w:r>
        <w:rPr>
          <w:rFonts w:cstheme="minorHAnsi"/>
          <w:b/>
        </w:rPr>
        <w:t xml:space="preserve">                 </w:t>
      </w:r>
      <w:r w:rsidR="005D74DA">
        <w:rPr>
          <w:rFonts w:cstheme="minorHAnsi"/>
          <w:b/>
        </w:rPr>
        <w:t xml:space="preserve">      </w:t>
      </w:r>
      <w:r>
        <w:rPr>
          <w:rFonts w:cstheme="minorHAnsi"/>
          <w:b/>
        </w:rPr>
        <w:t xml:space="preserve">   </w:t>
      </w:r>
      <w:r w:rsidR="00E51B8B" w:rsidRPr="008D29F4">
        <w:rPr>
          <w:rFonts w:cstheme="minorHAnsi"/>
          <w:b/>
        </w:rPr>
        <w:t xml:space="preserve"> Aprobat</w:t>
      </w:r>
    </w:p>
    <w:p w:rsidR="00E51B8B" w:rsidRPr="008D29F4" w:rsidRDefault="004432AF" w:rsidP="00E51B8B">
      <w:pPr>
        <w:spacing w:after="0" w:line="240" w:lineRule="auto"/>
        <w:ind w:left="6480" w:firstLine="720"/>
        <w:rPr>
          <w:rFonts w:cstheme="minorHAnsi"/>
        </w:rPr>
      </w:pPr>
      <w:r w:rsidRPr="008D29F4">
        <w:rPr>
          <w:rFonts w:cstheme="minorHAnsi"/>
        </w:rPr>
        <w:t xml:space="preserve">        </w:t>
      </w:r>
      <w:r w:rsidR="005D74DA">
        <w:rPr>
          <w:rFonts w:cstheme="minorHAnsi"/>
        </w:rPr>
        <w:t xml:space="preserve">      </w:t>
      </w:r>
      <w:r w:rsidR="00E51B8B" w:rsidRPr="008D29F4">
        <w:rPr>
          <w:rFonts w:cstheme="minorHAnsi"/>
        </w:rPr>
        <w:t>Rector,</w:t>
      </w:r>
    </w:p>
    <w:p w:rsidR="00E51B8B" w:rsidRPr="008D29F4" w:rsidRDefault="00E51B8B" w:rsidP="00E51B8B">
      <w:pPr>
        <w:spacing w:after="0" w:line="240" w:lineRule="auto"/>
        <w:rPr>
          <w:rFonts w:cstheme="minorHAnsi"/>
        </w:rPr>
      </w:pPr>
      <w:r w:rsidRPr="008D29F4">
        <w:rPr>
          <w:rFonts w:cstheme="minorHAnsi"/>
        </w:rPr>
        <w:t xml:space="preserve">                                        </w:t>
      </w:r>
      <w:r w:rsidRPr="008D29F4">
        <w:rPr>
          <w:rFonts w:cstheme="minorHAnsi"/>
        </w:rPr>
        <w:tab/>
      </w:r>
      <w:r w:rsidRPr="008D29F4">
        <w:rPr>
          <w:rFonts w:cstheme="minorHAnsi"/>
        </w:rPr>
        <w:tab/>
        <w:t xml:space="preserve">       </w:t>
      </w:r>
      <w:r w:rsidR="005D74DA">
        <w:rPr>
          <w:rFonts w:cstheme="minorHAnsi"/>
        </w:rPr>
        <w:t xml:space="preserve">                             </w:t>
      </w:r>
      <w:r w:rsidR="005D74DA">
        <w:rPr>
          <w:rFonts w:cstheme="minorHAnsi"/>
        </w:rPr>
        <w:tab/>
      </w:r>
      <w:r w:rsidR="005D74DA">
        <w:rPr>
          <w:rFonts w:cstheme="minorHAnsi"/>
        </w:rPr>
        <w:tab/>
        <w:t xml:space="preserve">               </w:t>
      </w:r>
      <w:r w:rsidRPr="008D29F4">
        <w:rPr>
          <w:rFonts w:cstheme="minorHAnsi"/>
        </w:rPr>
        <w:t xml:space="preserve"> Prof. univ. dr. ing. </w:t>
      </w:r>
      <w:r w:rsidR="005D74DA">
        <w:rPr>
          <w:rFonts w:cstheme="minorHAnsi"/>
        </w:rPr>
        <w:t xml:space="preserve">Violeta </w:t>
      </w:r>
      <w:proofErr w:type="spellStart"/>
      <w:r w:rsidR="005D74DA">
        <w:rPr>
          <w:rFonts w:cstheme="minorHAnsi"/>
        </w:rPr>
        <w:t>Vali</w:t>
      </w:r>
      <w:proofErr w:type="spellEnd"/>
      <w:r w:rsidR="005D74DA">
        <w:rPr>
          <w:rFonts w:cstheme="minorHAnsi"/>
        </w:rPr>
        <w:t xml:space="preserve"> CIUCUR</w:t>
      </w:r>
      <w:r w:rsidRPr="008D29F4">
        <w:rPr>
          <w:rFonts w:cstheme="minorHAnsi"/>
        </w:rPr>
        <w:t xml:space="preserve">           </w:t>
      </w:r>
    </w:p>
    <w:p w:rsidR="005D74DA" w:rsidRDefault="005C3554" w:rsidP="005D74DA">
      <w:pPr>
        <w:spacing w:after="0" w:line="240" w:lineRule="auto"/>
        <w:ind w:firstLine="720"/>
        <w:rPr>
          <w:rFonts w:cstheme="minorHAnsi"/>
        </w:rPr>
      </w:pPr>
      <w:r w:rsidRPr="008D29F4">
        <w:rPr>
          <w:rFonts w:cstheme="minorHAnsi"/>
          <w:b/>
        </w:rPr>
        <w:t xml:space="preserve">        </w:t>
      </w:r>
    </w:p>
    <w:p w:rsidR="006B1FBA" w:rsidRPr="008D29F4" w:rsidRDefault="006B1FBA" w:rsidP="00FE3EFD">
      <w:pPr>
        <w:spacing w:after="0" w:line="240" w:lineRule="auto"/>
        <w:rPr>
          <w:rFonts w:cstheme="minorHAnsi"/>
        </w:rPr>
      </w:pPr>
    </w:p>
    <w:p w:rsidR="00107B26" w:rsidRPr="008D29F4" w:rsidRDefault="00314EE7" w:rsidP="00F13468">
      <w:pPr>
        <w:keepNext/>
        <w:spacing w:after="0" w:line="240" w:lineRule="auto"/>
        <w:jc w:val="center"/>
        <w:outlineLvl w:val="0"/>
        <w:rPr>
          <w:rFonts w:eastAsia="Times New Roman" w:cstheme="minorHAnsi"/>
          <w:b/>
          <w:bCs/>
        </w:rPr>
      </w:pPr>
      <w:r w:rsidRPr="008D29F4">
        <w:rPr>
          <w:rFonts w:eastAsia="Times New Roman" w:cstheme="minorHAnsi"/>
          <w:b/>
          <w:bCs/>
        </w:rPr>
        <w:t>DO</w:t>
      </w:r>
      <w:r w:rsidR="00107B26" w:rsidRPr="008D29F4">
        <w:rPr>
          <w:rFonts w:eastAsia="Times New Roman" w:cstheme="minorHAnsi"/>
          <w:b/>
          <w:bCs/>
        </w:rPr>
        <w:t>CUMENTAȚIE DE ATRIBUIRE</w:t>
      </w:r>
    </w:p>
    <w:p w:rsidR="00FE3EFD" w:rsidRPr="008D29F4" w:rsidRDefault="00FE3EFD" w:rsidP="00F13468">
      <w:pPr>
        <w:keepNext/>
        <w:spacing w:after="0" w:line="240" w:lineRule="auto"/>
        <w:jc w:val="center"/>
        <w:outlineLvl w:val="0"/>
        <w:rPr>
          <w:rFonts w:eastAsia="Times New Roman" w:cstheme="minorHAnsi"/>
          <w:b/>
          <w:bCs/>
        </w:rPr>
      </w:pPr>
    </w:p>
    <w:p w:rsidR="00E60AE9" w:rsidRDefault="003B6086" w:rsidP="00F13468">
      <w:pPr>
        <w:spacing w:after="0" w:line="240" w:lineRule="auto"/>
        <w:contextualSpacing/>
        <w:jc w:val="center"/>
        <w:rPr>
          <w:rFonts w:eastAsia="Times New Roman" w:cstheme="minorHAnsi"/>
          <w:b/>
          <w:bCs/>
        </w:rPr>
      </w:pPr>
      <w:r>
        <w:rPr>
          <w:rFonts w:eastAsia="Times New Roman" w:cstheme="minorHAnsi"/>
          <w:b/>
          <w:bCs/>
        </w:rPr>
        <w:t>Servicii de accesare licențe și de instruire în utilizarea soluțiilor educaționale de afaceri</w:t>
      </w:r>
    </w:p>
    <w:p w:rsidR="00E402C8" w:rsidRDefault="00E402C8" w:rsidP="00F13468">
      <w:pPr>
        <w:spacing w:after="0" w:line="240" w:lineRule="auto"/>
        <w:contextualSpacing/>
        <w:jc w:val="center"/>
        <w:rPr>
          <w:rFonts w:eastAsia="Times New Roman" w:cstheme="minorHAnsi"/>
          <w:bCs/>
          <w:i/>
        </w:rPr>
      </w:pPr>
    </w:p>
    <w:p w:rsidR="00E402C8" w:rsidRPr="00E402C8" w:rsidRDefault="00E402C8" w:rsidP="00F13468">
      <w:pPr>
        <w:spacing w:after="0" w:line="240" w:lineRule="auto"/>
        <w:contextualSpacing/>
        <w:jc w:val="center"/>
        <w:rPr>
          <w:rFonts w:eastAsia="Times New Roman" w:cstheme="minorHAnsi"/>
          <w:bCs/>
          <w:i/>
        </w:rPr>
      </w:pPr>
      <w:r w:rsidRPr="00E402C8">
        <w:rPr>
          <w:rFonts w:eastAsia="Times New Roman" w:cstheme="minorHAnsi"/>
          <w:bCs/>
          <w:i/>
        </w:rPr>
        <w:t>cod CPV 80532000-2 Servicii de formare in management</w:t>
      </w:r>
    </w:p>
    <w:p w:rsidR="00611E81" w:rsidRDefault="00611E81" w:rsidP="00585FB2">
      <w:pPr>
        <w:keepNext/>
        <w:spacing w:after="0" w:line="240" w:lineRule="auto"/>
        <w:outlineLvl w:val="0"/>
        <w:rPr>
          <w:rFonts w:eastAsia="Times New Roman" w:cstheme="minorHAnsi"/>
          <w:b/>
          <w:bCs/>
        </w:rPr>
      </w:pPr>
    </w:p>
    <w:p w:rsidR="005530DA" w:rsidRPr="008D29F4" w:rsidRDefault="005530DA" w:rsidP="00585FB2">
      <w:pPr>
        <w:keepNext/>
        <w:spacing w:after="0" w:line="240" w:lineRule="auto"/>
        <w:outlineLvl w:val="0"/>
        <w:rPr>
          <w:rFonts w:eastAsia="Times New Roman" w:cstheme="minorHAnsi"/>
          <w:b/>
          <w:bCs/>
        </w:rPr>
      </w:pPr>
    </w:p>
    <w:p w:rsidR="00314EE7" w:rsidRPr="008D29F4" w:rsidRDefault="00416D59" w:rsidP="009030E1">
      <w:pPr>
        <w:pStyle w:val="ListParagraph"/>
        <w:keepNext/>
        <w:numPr>
          <w:ilvl w:val="0"/>
          <w:numId w:val="1"/>
        </w:numPr>
        <w:tabs>
          <w:tab w:val="left" w:pos="4253"/>
          <w:tab w:val="left" w:pos="4536"/>
        </w:tabs>
        <w:spacing w:after="0" w:line="240" w:lineRule="auto"/>
        <w:outlineLvl w:val="0"/>
        <w:rPr>
          <w:rFonts w:eastAsia="Times New Roman" w:cstheme="minorHAnsi"/>
          <w:b/>
          <w:bCs/>
          <w:lang w:eastAsia="ro-RO"/>
        </w:rPr>
      </w:pPr>
      <w:r w:rsidRPr="008D29F4">
        <w:rPr>
          <w:rFonts w:eastAsia="Times New Roman" w:cstheme="minorHAnsi"/>
          <w:b/>
          <w:bCs/>
        </w:rPr>
        <w:t>CAIET DE SARCINI</w:t>
      </w:r>
    </w:p>
    <w:p w:rsidR="00416D59" w:rsidRPr="008D29F4" w:rsidRDefault="00416D59" w:rsidP="00F13468">
      <w:pPr>
        <w:spacing w:after="0" w:line="240" w:lineRule="auto"/>
        <w:jc w:val="center"/>
        <w:rPr>
          <w:rFonts w:eastAsia="Times New Roman" w:cstheme="minorHAnsi"/>
          <w:b/>
          <w:bCs/>
          <w:lang w:eastAsia="ro-RO"/>
        </w:rPr>
      </w:pPr>
    </w:p>
    <w:p w:rsidR="00DE07B4" w:rsidRPr="008D29F4" w:rsidRDefault="00DE07B4" w:rsidP="009030E1">
      <w:pPr>
        <w:numPr>
          <w:ilvl w:val="0"/>
          <w:numId w:val="2"/>
        </w:numPr>
        <w:spacing w:after="0" w:line="259" w:lineRule="auto"/>
        <w:ind w:right="-754"/>
        <w:contextualSpacing/>
        <w:jc w:val="both"/>
        <w:rPr>
          <w:rFonts w:cstheme="minorHAnsi"/>
          <w:b/>
          <w:u w:val="single"/>
        </w:rPr>
      </w:pPr>
      <w:r w:rsidRPr="008D29F4">
        <w:rPr>
          <w:rFonts w:cstheme="minorHAnsi"/>
          <w:b/>
          <w:u w:val="single"/>
        </w:rPr>
        <w:t>Introducere</w:t>
      </w:r>
    </w:p>
    <w:p w:rsidR="008F305D" w:rsidRPr="008D29F4" w:rsidRDefault="008F305D" w:rsidP="00D570E1">
      <w:pPr>
        <w:spacing w:after="0" w:line="256" w:lineRule="auto"/>
        <w:ind w:left="17" w:firstLine="360"/>
        <w:jc w:val="both"/>
        <w:rPr>
          <w:rFonts w:cstheme="minorHAnsi"/>
        </w:rPr>
      </w:pPr>
      <w:r w:rsidRPr="008D29F4">
        <w:rPr>
          <w:rFonts w:cstheme="minorHAnsi"/>
        </w:rPr>
        <w:t>Caietul de sarcini face parte integrantă din documentația pentru elaborarea și prezentarea ofertei și constituție ansamblul cerințelor pe baza cărora se elaborează de către operatorul economic propunerea tehnică și propunerea financiară.</w:t>
      </w:r>
    </w:p>
    <w:p w:rsidR="008F305D" w:rsidRPr="008D29F4" w:rsidRDefault="008F305D" w:rsidP="00D570E1">
      <w:pPr>
        <w:spacing w:after="0" w:line="256" w:lineRule="auto"/>
        <w:ind w:firstLine="377"/>
        <w:jc w:val="both"/>
        <w:rPr>
          <w:rFonts w:cstheme="minorHAnsi"/>
        </w:rPr>
      </w:pPr>
      <w:r w:rsidRPr="008D29F4">
        <w:rPr>
          <w:rFonts w:cstheme="minorHAnsi"/>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rsidR="008F305D" w:rsidRPr="008D29F4" w:rsidRDefault="008F305D" w:rsidP="00D570E1">
      <w:pPr>
        <w:spacing w:after="0" w:line="256" w:lineRule="auto"/>
        <w:ind w:firstLine="377"/>
        <w:jc w:val="both"/>
        <w:rPr>
          <w:rFonts w:cstheme="minorHAnsi"/>
        </w:rPr>
      </w:pPr>
      <w:r w:rsidRPr="008D29F4">
        <w:rPr>
          <w:rFonts w:cstheme="minorHAnsi"/>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rsidR="008F305D" w:rsidRPr="008D29F4" w:rsidRDefault="008F305D" w:rsidP="00D570E1">
      <w:pPr>
        <w:spacing w:after="0" w:line="256" w:lineRule="auto"/>
        <w:ind w:firstLine="377"/>
        <w:jc w:val="both"/>
        <w:rPr>
          <w:rFonts w:cstheme="minorHAnsi"/>
        </w:rPr>
      </w:pPr>
      <w:r w:rsidRPr="008D29F4">
        <w:rPr>
          <w:rFonts w:cstheme="minorHAnsi"/>
        </w:rPr>
        <w:t>Orice ofertă de servicii care se abate de la prevederile Caietului de sarcini sau prezintă servicii cu caracteristici tehnice inferioare celor prevăzute în acesta sau care nu satisfac cerințele impuse în acesta, va fi respinsă ca neconformă.</w:t>
      </w:r>
    </w:p>
    <w:p w:rsidR="00385F5D" w:rsidRPr="008D29F4" w:rsidRDefault="00385F5D" w:rsidP="00D570E1">
      <w:pPr>
        <w:pStyle w:val="ListParagraph"/>
        <w:spacing w:after="0" w:line="256" w:lineRule="auto"/>
        <w:ind w:left="377"/>
        <w:jc w:val="both"/>
        <w:rPr>
          <w:rFonts w:cstheme="minorHAnsi"/>
        </w:rPr>
      </w:pPr>
    </w:p>
    <w:p w:rsidR="006D1B95" w:rsidRPr="00134B51" w:rsidRDefault="006D1B95" w:rsidP="006D1B95">
      <w:pPr>
        <w:spacing w:after="0" w:line="240" w:lineRule="auto"/>
        <w:jc w:val="both"/>
        <w:rPr>
          <w:rFonts w:cs="Calibri"/>
          <w:b/>
        </w:rPr>
      </w:pPr>
      <w:r w:rsidRPr="00134B51">
        <w:rPr>
          <w:rFonts w:cs="Calibri"/>
          <w:b/>
        </w:rPr>
        <w:t>MENȚIUNE</w:t>
      </w:r>
    </w:p>
    <w:p w:rsidR="006D1B95" w:rsidRPr="00134B51" w:rsidRDefault="006D1B95" w:rsidP="006D1B95">
      <w:pPr>
        <w:spacing w:after="0" w:line="240" w:lineRule="auto"/>
        <w:jc w:val="both"/>
        <w:rPr>
          <w:rFonts w:cs="Calibri"/>
          <w:b/>
        </w:rPr>
      </w:pPr>
      <w:r w:rsidRPr="00134B51">
        <w:rPr>
          <w:rFonts w:cs="Calibri"/>
          <w:b/>
        </w:rPr>
        <w:t>Specificațiile tehnice care</w:t>
      </w:r>
      <w:r>
        <w:rPr>
          <w:rFonts w:cs="Calibri"/>
          <w:b/>
        </w:rPr>
        <w:t xml:space="preserve"> indică o anumită</w:t>
      </w:r>
      <w:r w:rsidRPr="00134B51">
        <w:rPr>
          <w:rFonts w:cs="Calibri"/>
          <w:b/>
        </w:rPr>
        <w:t xml:space="preserve">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“sau echivalent’’</w:t>
      </w:r>
      <w:r>
        <w:rPr>
          <w:rFonts w:cs="Calibri"/>
          <w:b/>
        </w:rPr>
        <w:t>.</w:t>
      </w:r>
    </w:p>
    <w:p w:rsidR="00561B7A" w:rsidRPr="008D29F4" w:rsidRDefault="00561B7A" w:rsidP="00D570E1">
      <w:pPr>
        <w:autoSpaceDE w:val="0"/>
        <w:autoSpaceDN w:val="0"/>
        <w:adjustRightInd w:val="0"/>
        <w:spacing w:after="0" w:line="240" w:lineRule="auto"/>
        <w:jc w:val="both"/>
        <w:rPr>
          <w:rFonts w:cstheme="minorHAnsi"/>
          <w:b/>
          <w:bCs/>
        </w:rPr>
      </w:pPr>
    </w:p>
    <w:p w:rsidR="00551163" w:rsidRPr="008D29F4" w:rsidRDefault="00551163" w:rsidP="00D570E1">
      <w:pPr>
        <w:spacing w:after="0" w:line="240" w:lineRule="auto"/>
        <w:jc w:val="both"/>
        <w:rPr>
          <w:rFonts w:cstheme="minorHAnsi"/>
          <w:b/>
          <w:u w:val="single"/>
        </w:rPr>
      </w:pPr>
      <w:r w:rsidRPr="008D29F4">
        <w:rPr>
          <w:rFonts w:cstheme="minorHAnsi"/>
          <w:b/>
        </w:rPr>
        <w:t xml:space="preserve">II. </w:t>
      </w:r>
      <w:r w:rsidRPr="008D29F4">
        <w:rPr>
          <w:rFonts w:cstheme="minorHAnsi"/>
          <w:b/>
          <w:u w:val="single"/>
        </w:rPr>
        <w:t xml:space="preserve">Obiectul </w:t>
      </w:r>
      <w:proofErr w:type="spellStart"/>
      <w:r w:rsidRPr="008D29F4">
        <w:rPr>
          <w:rFonts w:cstheme="minorHAnsi"/>
          <w:b/>
          <w:u w:val="single"/>
        </w:rPr>
        <w:t>achiziţiei</w:t>
      </w:r>
      <w:proofErr w:type="spellEnd"/>
      <w:r w:rsidRPr="008D29F4">
        <w:rPr>
          <w:rFonts w:cstheme="minorHAnsi"/>
          <w:b/>
          <w:u w:val="single"/>
        </w:rPr>
        <w:t xml:space="preserve"> publice</w:t>
      </w:r>
    </w:p>
    <w:p w:rsidR="00DE3915" w:rsidRPr="00285000" w:rsidRDefault="00AA1F0B" w:rsidP="00323A93">
      <w:pPr>
        <w:pStyle w:val="ListParagraph"/>
        <w:spacing w:after="0" w:line="240" w:lineRule="auto"/>
        <w:ind w:left="0"/>
        <w:jc w:val="both"/>
        <w:rPr>
          <w:rFonts w:eastAsia="Times New Roman" w:cstheme="minorHAnsi"/>
        </w:rPr>
      </w:pPr>
      <w:r w:rsidRPr="00285000">
        <w:rPr>
          <w:rFonts w:eastAsia="Times New Roman" w:cstheme="minorHAnsi"/>
        </w:rPr>
        <w:t xml:space="preserve">Achiziționarea de </w:t>
      </w:r>
      <w:r w:rsidR="005C1A2D" w:rsidRPr="00EE504B">
        <w:rPr>
          <w:rFonts w:cstheme="minorHAnsi"/>
          <w:i/>
        </w:rPr>
        <w:t>servicii de accesare licențe și de instruire în utilizarea soluțiilor educaționale de afaceri</w:t>
      </w:r>
      <w:r w:rsidR="005C1A2D" w:rsidRPr="00285000">
        <w:rPr>
          <w:rFonts w:eastAsia="Times New Roman" w:cstheme="minorHAnsi"/>
        </w:rPr>
        <w:t xml:space="preserve">, </w:t>
      </w:r>
      <w:r w:rsidR="005C1A2D" w:rsidRPr="00EE504B">
        <w:rPr>
          <w:rFonts w:eastAsia="Times New Roman" w:cstheme="minorHAnsi"/>
          <w:i/>
        </w:rPr>
        <w:t>proiect CNFIS-FDI-2021-0186</w:t>
      </w:r>
      <w:r w:rsidR="00285000" w:rsidRPr="00285000">
        <w:rPr>
          <w:rFonts w:eastAsia="Times New Roman" w:cstheme="minorHAnsi"/>
        </w:rPr>
        <w:t>, este necesară având în vedere următoarele:</w:t>
      </w:r>
    </w:p>
    <w:p w:rsidR="00285000" w:rsidRPr="00285000" w:rsidRDefault="009A5D9A" w:rsidP="00323A93">
      <w:pPr>
        <w:numPr>
          <w:ilvl w:val="0"/>
          <w:numId w:val="24"/>
        </w:numPr>
        <w:spacing w:after="0" w:line="240" w:lineRule="auto"/>
        <w:ind w:right="-52"/>
        <w:jc w:val="both"/>
        <w:rPr>
          <w:rStyle w:val="tal1"/>
          <w:rFonts w:cstheme="minorHAnsi"/>
          <w:b/>
          <w:i/>
        </w:rPr>
      </w:pPr>
      <w:r>
        <w:rPr>
          <w:rStyle w:val="tal1"/>
          <w:rFonts w:cstheme="minorHAnsi"/>
        </w:rPr>
        <w:t>O</w:t>
      </w:r>
      <w:r w:rsidR="00285000" w:rsidRPr="00285000">
        <w:rPr>
          <w:rStyle w:val="tal1"/>
          <w:rFonts w:cstheme="minorHAnsi"/>
        </w:rPr>
        <w:t xml:space="preserve">biectivul </w:t>
      </w:r>
      <w:proofErr w:type="spellStart"/>
      <w:r w:rsidR="00285000" w:rsidRPr="00285000">
        <w:rPr>
          <w:rStyle w:val="tal1"/>
          <w:rFonts w:cstheme="minorHAnsi"/>
        </w:rPr>
        <w:t>Universităţii</w:t>
      </w:r>
      <w:proofErr w:type="spellEnd"/>
      <w:r w:rsidR="00285000" w:rsidRPr="00285000">
        <w:rPr>
          <w:rStyle w:val="tal1"/>
          <w:rFonts w:cstheme="minorHAnsi"/>
        </w:rPr>
        <w:t xml:space="preserve"> Maritime din </w:t>
      </w:r>
      <w:proofErr w:type="spellStart"/>
      <w:r w:rsidR="00285000" w:rsidRPr="00285000">
        <w:rPr>
          <w:rStyle w:val="tal1"/>
          <w:rFonts w:cstheme="minorHAnsi"/>
        </w:rPr>
        <w:t>Constanţa</w:t>
      </w:r>
      <w:proofErr w:type="spellEnd"/>
      <w:r w:rsidR="00285000" w:rsidRPr="00285000">
        <w:rPr>
          <w:rStyle w:val="tal1"/>
          <w:rFonts w:cstheme="minorHAnsi"/>
        </w:rPr>
        <w:t xml:space="preserve">, inclus în Planul Strategic al UMC, </w:t>
      </w:r>
      <w:r w:rsidR="00285000" w:rsidRPr="00285000">
        <w:rPr>
          <w:rStyle w:val="tal1"/>
          <w:rFonts w:cstheme="minorHAnsi"/>
          <w:b/>
        </w:rPr>
        <w:t xml:space="preserve">Asigurarea educației complementare în domeniul comunicării, </w:t>
      </w:r>
      <w:proofErr w:type="spellStart"/>
      <w:r w:rsidR="00285000" w:rsidRPr="00285000">
        <w:rPr>
          <w:rStyle w:val="tal1"/>
          <w:rFonts w:cstheme="minorHAnsi"/>
          <w:b/>
        </w:rPr>
        <w:t>antreprenoriatului</w:t>
      </w:r>
      <w:proofErr w:type="spellEnd"/>
      <w:r w:rsidR="00285000" w:rsidRPr="00285000">
        <w:rPr>
          <w:rStyle w:val="tal1"/>
          <w:rFonts w:cstheme="minorHAnsi"/>
          <w:b/>
        </w:rPr>
        <w:t>, marketingului, al dezvoltării în carieră</w:t>
      </w:r>
      <w:r w:rsidR="00285000" w:rsidRPr="00285000">
        <w:rPr>
          <w:rStyle w:val="tal1"/>
          <w:rFonts w:cstheme="minorHAnsi"/>
        </w:rPr>
        <w:t>,</w:t>
      </w:r>
    </w:p>
    <w:p w:rsidR="00285000" w:rsidRPr="00285000" w:rsidRDefault="00285000" w:rsidP="00323A93">
      <w:pPr>
        <w:numPr>
          <w:ilvl w:val="0"/>
          <w:numId w:val="24"/>
        </w:numPr>
        <w:spacing w:after="0" w:line="240" w:lineRule="auto"/>
        <w:ind w:right="-52"/>
        <w:jc w:val="both"/>
        <w:rPr>
          <w:rStyle w:val="tal1"/>
          <w:rFonts w:cstheme="minorHAnsi"/>
          <w:b/>
          <w:i/>
        </w:rPr>
      </w:pPr>
      <w:r w:rsidRPr="00285000">
        <w:rPr>
          <w:rStyle w:val="tal1"/>
          <w:rFonts w:cstheme="minorHAnsi"/>
        </w:rPr>
        <w:t>aprobarea de către Consiliul Național pentru Finanțarea Învățământului Superior, CNFIS a derulării de către UMC a proiectului “</w:t>
      </w:r>
      <w:r w:rsidRPr="00285000">
        <w:rPr>
          <w:rStyle w:val="tal1"/>
          <w:rFonts w:cstheme="minorHAnsi"/>
          <w:b/>
        </w:rPr>
        <w:t>“</w:t>
      </w:r>
      <w:proofErr w:type="spellStart"/>
      <w:r w:rsidRPr="00285000">
        <w:rPr>
          <w:rStyle w:val="tal1"/>
          <w:rFonts w:cstheme="minorHAnsi"/>
          <w:b/>
        </w:rPr>
        <w:t>Antreprenoriat</w:t>
      </w:r>
      <w:proofErr w:type="spellEnd"/>
      <w:r w:rsidRPr="00285000">
        <w:rPr>
          <w:rStyle w:val="tal1"/>
          <w:rFonts w:cstheme="minorHAnsi"/>
          <w:b/>
        </w:rPr>
        <w:t xml:space="preserve"> la Malul Marii, Acronim: SAS-AMM” cod proiect CNFIS-FDI-2021-0186</w:t>
      </w:r>
      <w:r w:rsidRPr="00285000">
        <w:rPr>
          <w:rStyle w:val="tal1"/>
          <w:rFonts w:cstheme="minorHAnsi"/>
        </w:rPr>
        <w:t xml:space="preserve">, și a bugetului pentru organizarea unei tabere de </w:t>
      </w:r>
      <w:proofErr w:type="spellStart"/>
      <w:r w:rsidRPr="00285000">
        <w:rPr>
          <w:rStyle w:val="tal1"/>
          <w:rFonts w:cstheme="minorHAnsi"/>
        </w:rPr>
        <w:t>antreprenoriat</w:t>
      </w:r>
      <w:proofErr w:type="spellEnd"/>
      <w:r w:rsidRPr="00285000">
        <w:rPr>
          <w:rStyle w:val="tal1"/>
          <w:rFonts w:cstheme="minorHAnsi"/>
        </w:rPr>
        <w:t>,</w:t>
      </w:r>
    </w:p>
    <w:p w:rsidR="00285000" w:rsidRPr="00285000" w:rsidRDefault="00285000" w:rsidP="00323A93">
      <w:pPr>
        <w:numPr>
          <w:ilvl w:val="0"/>
          <w:numId w:val="24"/>
        </w:numPr>
        <w:spacing w:after="0" w:line="240" w:lineRule="auto"/>
        <w:ind w:right="-52"/>
        <w:jc w:val="both"/>
        <w:rPr>
          <w:rStyle w:val="tal1"/>
          <w:rFonts w:cstheme="minorHAnsi"/>
          <w:b/>
          <w:i/>
        </w:rPr>
      </w:pPr>
      <w:r w:rsidRPr="00285000">
        <w:rPr>
          <w:rStyle w:val="tal1"/>
          <w:rFonts w:cstheme="minorHAnsi"/>
          <w:i/>
        </w:rPr>
        <w:t>Obiectivul proiectului:</w:t>
      </w:r>
      <w:r w:rsidRPr="00285000">
        <w:rPr>
          <w:rStyle w:val="tal1"/>
          <w:rFonts w:cstheme="minorHAnsi"/>
          <w:b/>
          <w:i/>
        </w:rPr>
        <w:t xml:space="preserve"> Dezvoltare</w:t>
      </w:r>
      <w:r w:rsidR="00FE6F04">
        <w:rPr>
          <w:rStyle w:val="tal1"/>
          <w:rFonts w:cstheme="minorHAnsi"/>
          <w:b/>
          <w:i/>
        </w:rPr>
        <w:t>a competențelor antreprenoriale ale studenț</w:t>
      </w:r>
      <w:r w:rsidRPr="00285000">
        <w:rPr>
          <w:rStyle w:val="tal1"/>
          <w:rFonts w:cstheme="minorHAnsi"/>
          <w:b/>
          <w:i/>
        </w:rPr>
        <w:t>ilor.</w:t>
      </w:r>
    </w:p>
    <w:p w:rsidR="00285000" w:rsidRPr="00285000" w:rsidRDefault="00FE6F04" w:rsidP="00323A93">
      <w:pPr>
        <w:numPr>
          <w:ilvl w:val="0"/>
          <w:numId w:val="24"/>
        </w:numPr>
        <w:spacing w:after="0" w:line="240" w:lineRule="auto"/>
        <w:ind w:right="-52"/>
        <w:jc w:val="both"/>
        <w:rPr>
          <w:rFonts w:cstheme="minorHAnsi"/>
          <w:bCs/>
          <w:iCs/>
        </w:rPr>
      </w:pPr>
      <w:r>
        <w:rPr>
          <w:rFonts w:cstheme="minorHAnsi"/>
        </w:rPr>
        <w:lastRenderedPageBreak/>
        <w:t>Finanț</w:t>
      </w:r>
      <w:r w:rsidR="00285000" w:rsidRPr="00285000">
        <w:rPr>
          <w:rFonts w:cstheme="minorHAnsi"/>
        </w:rPr>
        <w:t>area activit</w:t>
      </w:r>
      <w:r>
        <w:rPr>
          <w:rFonts w:cstheme="minorHAnsi"/>
        </w:rPr>
        <w:t>ăț</w:t>
      </w:r>
      <w:r w:rsidR="00285000" w:rsidRPr="00285000">
        <w:rPr>
          <w:rFonts w:cstheme="minorHAnsi"/>
        </w:rPr>
        <w:t xml:space="preserve">ii 2.2. Organizare ateliere de lucru cu mediul de afaceri. 20 de studenți selectați + 5 membri SAS vor participa la un week-end de </w:t>
      </w:r>
      <w:proofErr w:type="spellStart"/>
      <w:r w:rsidR="00285000" w:rsidRPr="00285000">
        <w:rPr>
          <w:rFonts w:cstheme="minorHAnsi"/>
        </w:rPr>
        <w:t>antreprenoriat</w:t>
      </w:r>
      <w:proofErr w:type="spellEnd"/>
      <w:r w:rsidR="00285000" w:rsidRPr="00285000">
        <w:rPr>
          <w:rFonts w:cstheme="minorHAnsi"/>
        </w:rPr>
        <w:t xml:space="preserve"> pentru dezvoltarea de modele de business. Antreprenori de succes îi vor ghida în timpul atelierelor d</w:t>
      </w:r>
      <w:r>
        <w:rPr>
          <w:rFonts w:cstheme="minorHAnsi"/>
        </w:rPr>
        <w:t>e lucru. Activitatea se va desfășura î</w:t>
      </w:r>
      <w:r w:rsidR="00285000" w:rsidRPr="00285000">
        <w:rPr>
          <w:rFonts w:cstheme="minorHAnsi"/>
        </w:rPr>
        <w:t>n cadrul unei tabere care va oferi posibilitatea creării coeziunii grupului pentru implementarea</w:t>
      </w:r>
      <w:r>
        <w:rPr>
          <w:rFonts w:cstheme="minorHAnsi"/>
        </w:rPr>
        <w:t xml:space="preserve"> acțiunilor propuse. Participanț</w:t>
      </w:r>
      <w:r w:rsidR="00285000" w:rsidRPr="00285000">
        <w:rPr>
          <w:rFonts w:cstheme="minorHAnsi"/>
        </w:rPr>
        <w:t>ii vor experimenta simulatorul de business pe durata a 3 zile sub coordonarea unui trainer expert.</w:t>
      </w:r>
    </w:p>
    <w:p w:rsidR="00285000" w:rsidRDefault="00285000" w:rsidP="00D570E1">
      <w:pPr>
        <w:pStyle w:val="ListParagraph"/>
        <w:spacing w:after="0" w:line="240" w:lineRule="auto"/>
        <w:ind w:left="0"/>
        <w:jc w:val="both"/>
        <w:rPr>
          <w:rFonts w:eastAsia="Times New Roman" w:cstheme="minorHAnsi"/>
        </w:rPr>
      </w:pPr>
    </w:p>
    <w:p w:rsidR="009030E1" w:rsidRPr="00B343DE" w:rsidRDefault="009030E1" w:rsidP="00DC45F7">
      <w:pPr>
        <w:spacing w:after="0" w:line="240" w:lineRule="auto"/>
        <w:jc w:val="both"/>
        <w:rPr>
          <w:rFonts w:cstheme="minorHAnsi"/>
        </w:rPr>
      </w:pPr>
      <w:r w:rsidRPr="00B343DE">
        <w:rPr>
          <w:rFonts w:cstheme="minorHAnsi"/>
        </w:rPr>
        <w:t xml:space="preserve">Prin atribuirea contractului </w:t>
      </w:r>
      <w:r w:rsidRPr="00C06C22">
        <w:rPr>
          <w:rFonts w:cstheme="minorHAnsi"/>
          <w:i/>
        </w:rPr>
        <w:t>“</w:t>
      </w:r>
      <w:r w:rsidR="005C1A2D" w:rsidRPr="00C06C22">
        <w:rPr>
          <w:rFonts w:cstheme="minorHAnsi"/>
          <w:i/>
        </w:rPr>
        <w:t>Servicii de accesare licențe și de instruire în utilizarea soluțiilor educaționale de afaceri</w:t>
      </w:r>
      <w:r w:rsidRPr="00C06C22">
        <w:rPr>
          <w:rFonts w:cstheme="minorHAnsi"/>
          <w:i/>
        </w:rPr>
        <w:t xml:space="preserve">”, </w:t>
      </w:r>
      <w:r w:rsidRPr="00B343DE">
        <w:rPr>
          <w:rFonts w:cstheme="minorHAnsi"/>
        </w:rPr>
        <w:t>se asigură:</w:t>
      </w:r>
    </w:p>
    <w:p w:rsidR="005C1A2D" w:rsidRPr="005C1A2D" w:rsidRDefault="005C1A2D" w:rsidP="00DC45F7">
      <w:pPr>
        <w:pStyle w:val="BodyText"/>
        <w:numPr>
          <w:ilvl w:val="0"/>
          <w:numId w:val="23"/>
        </w:numPr>
        <w:spacing w:after="0" w:line="240" w:lineRule="auto"/>
        <w:ind w:right="90"/>
        <w:jc w:val="both"/>
        <w:rPr>
          <w:rFonts w:cstheme="minorHAnsi"/>
        </w:rPr>
      </w:pPr>
      <w:r w:rsidRPr="005C1A2D">
        <w:rPr>
          <w:rFonts w:cstheme="minorHAnsi"/>
        </w:rPr>
        <w:t>Dezvoltarea spiritului antreprenorial al studenților și masteranzilor Universității Maritime din Constanța prin utilizarea de solu</w:t>
      </w:r>
      <w:r>
        <w:rPr>
          <w:rFonts w:cstheme="minorHAnsi"/>
        </w:rPr>
        <w:t>ții educaț</w:t>
      </w:r>
      <w:r w:rsidRPr="005C1A2D">
        <w:rPr>
          <w:rFonts w:cstheme="minorHAnsi"/>
        </w:rPr>
        <w:t>ionale care să le permită transpunerea ideilor de afaceri în practică,</w:t>
      </w:r>
    </w:p>
    <w:p w:rsidR="005C1A2D" w:rsidRPr="005C1A2D" w:rsidRDefault="005C1A2D" w:rsidP="00DC45F7">
      <w:pPr>
        <w:pStyle w:val="BodyText"/>
        <w:numPr>
          <w:ilvl w:val="0"/>
          <w:numId w:val="23"/>
        </w:numPr>
        <w:spacing w:after="0" w:line="240" w:lineRule="auto"/>
        <w:ind w:right="90"/>
        <w:jc w:val="both"/>
        <w:rPr>
          <w:rFonts w:cstheme="minorHAnsi"/>
        </w:rPr>
      </w:pPr>
      <w:proofErr w:type="spellStart"/>
      <w:r w:rsidRPr="005C1A2D">
        <w:rPr>
          <w:rFonts w:cstheme="minorHAnsi"/>
          <w:lang w:val="pt-BR"/>
        </w:rPr>
        <w:t>Punerea</w:t>
      </w:r>
      <w:proofErr w:type="spellEnd"/>
      <w:r w:rsidRPr="005C1A2D">
        <w:rPr>
          <w:rFonts w:cstheme="minorHAnsi"/>
          <w:lang w:val="pt-BR"/>
        </w:rPr>
        <w:t xml:space="preserve"> </w:t>
      </w:r>
      <w:proofErr w:type="spellStart"/>
      <w:r w:rsidRPr="005C1A2D">
        <w:rPr>
          <w:rFonts w:cstheme="minorHAnsi"/>
          <w:lang w:val="pt-BR"/>
        </w:rPr>
        <w:t>la</w:t>
      </w:r>
      <w:proofErr w:type="spellEnd"/>
      <w:r w:rsidRPr="005C1A2D">
        <w:rPr>
          <w:rFonts w:cstheme="minorHAnsi"/>
          <w:lang w:val="pt-BR"/>
        </w:rPr>
        <w:t xml:space="preserve"> </w:t>
      </w:r>
      <w:proofErr w:type="spellStart"/>
      <w:r w:rsidRPr="005C1A2D">
        <w:rPr>
          <w:rFonts w:cstheme="minorHAnsi"/>
          <w:lang w:val="pt-BR"/>
        </w:rPr>
        <w:t>dispoziția</w:t>
      </w:r>
      <w:proofErr w:type="spellEnd"/>
      <w:r w:rsidRPr="005C1A2D">
        <w:rPr>
          <w:rFonts w:cstheme="minorHAnsi"/>
          <w:lang w:val="pt-BR"/>
        </w:rPr>
        <w:t xml:space="preserve"> </w:t>
      </w:r>
      <w:proofErr w:type="spellStart"/>
      <w:r w:rsidRPr="005C1A2D">
        <w:rPr>
          <w:rFonts w:cstheme="minorHAnsi"/>
          <w:lang w:val="pt-BR"/>
        </w:rPr>
        <w:t>studenților</w:t>
      </w:r>
      <w:proofErr w:type="spellEnd"/>
      <w:r w:rsidRPr="005C1A2D">
        <w:rPr>
          <w:rFonts w:cstheme="minorHAnsi"/>
          <w:lang w:val="pt-BR"/>
        </w:rPr>
        <w:t xml:space="preserve"> a </w:t>
      </w:r>
      <w:proofErr w:type="spellStart"/>
      <w:r w:rsidRPr="005C1A2D">
        <w:rPr>
          <w:rFonts w:cstheme="minorHAnsi"/>
          <w:lang w:val="pt-BR"/>
        </w:rPr>
        <w:t>unui</w:t>
      </w:r>
      <w:proofErr w:type="spellEnd"/>
      <w:r w:rsidRPr="005C1A2D">
        <w:rPr>
          <w:rFonts w:cstheme="minorHAnsi"/>
          <w:lang w:val="pt-BR"/>
        </w:rPr>
        <w:t xml:space="preserve"> </w:t>
      </w:r>
      <w:proofErr w:type="spellStart"/>
      <w:r w:rsidRPr="005C1A2D">
        <w:rPr>
          <w:rFonts w:cstheme="minorHAnsi"/>
          <w:lang w:val="pt-BR"/>
        </w:rPr>
        <w:t>sistem</w:t>
      </w:r>
      <w:proofErr w:type="spellEnd"/>
      <w:r w:rsidRPr="005C1A2D">
        <w:rPr>
          <w:rFonts w:cstheme="minorHAnsi"/>
          <w:lang w:val="pt-BR"/>
        </w:rPr>
        <w:t xml:space="preserve"> </w:t>
      </w:r>
      <w:proofErr w:type="spellStart"/>
      <w:r w:rsidRPr="005C1A2D">
        <w:rPr>
          <w:rFonts w:cstheme="minorHAnsi"/>
          <w:lang w:val="pt-BR"/>
        </w:rPr>
        <w:t>accesare</w:t>
      </w:r>
      <w:proofErr w:type="spellEnd"/>
      <w:r w:rsidRPr="005C1A2D">
        <w:rPr>
          <w:rFonts w:cstheme="minorHAnsi"/>
          <w:lang w:val="pt-BR"/>
        </w:rPr>
        <w:t xml:space="preserve"> a </w:t>
      </w:r>
      <w:proofErr w:type="spellStart"/>
      <w:r w:rsidRPr="005C1A2D">
        <w:rPr>
          <w:rFonts w:cstheme="minorHAnsi"/>
          <w:lang w:val="pt-BR"/>
        </w:rPr>
        <w:t>simulatorului</w:t>
      </w:r>
      <w:proofErr w:type="spellEnd"/>
      <w:r w:rsidRPr="005C1A2D">
        <w:rPr>
          <w:rFonts w:cstheme="minorHAnsi"/>
          <w:lang w:val="pt-BR"/>
        </w:rPr>
        <w:t xml:space="preserve"> de business </w:t>
      </w:r>
      <w:proofErr w:type="spellStart"/>
      <w:r w:rsidRPr="005C1A2D">
        <w:rPr>
          <w:rFonts w:cstheme="minorHAnsi"/>
          <w:lang w:val="pt-BR"/>
        </w:rPr>
        <w:t>în</w:t>
      </w:r>
      <w:proofErr w:type="spellEnd"/>
      <w:r w:rsidRPr="005C1A2D">
        <w:rPr>
          <w:rFonts w:cstheme="minorHAnsi"/>
          <w:lang w:val="pt-BR"/>
        </w:rPr>
        <w:t xml:space="preserve"> </w:t>
      </w:r>
      <w:proofErr w:type="spellStart"/>
      <w:r w:rsidRPr="005C1A2D">
        <w:rPr>
          <w:rFonts w:cstheme="minorHAnsi"/>
          <w:lang w:val="pt-BR"/>
        </w:rPr>
        <w:t>cadrul</w:t>
      </w:r>
      <w:proofErr w:type="spellEnd"/>
      <w:r w:rsidRPr="005C1A2D">
        <w:rPr>
          <w:rFonts w:cstheme="minorHAnsi"/>
          <w:lang w:val="pt-BR"/>
        </w:rPr>
        <w:t xml:space="preserve"> </w:t>
      </w:r>
      <w:proofErr w:type="spellStart"/>
      <w:r w:rsidRPr="005C1A2D">
        <w:rPr>
          <w:rFonts w:cstheme="minorHAnsi"/>
          <w:lang w:val="pt-BR"/>
        </w:rPr>
        <w:t>laboratorului</w:t>
      </w:r>
      <w:proofErr w:type="spellEnd"/>
      <w:r w:rsidRPr="005C1A2D">
        <w:rPr>
          <w:rFonts w:cstheme="minorHAnsi"/>
          <w:lang w:val="pt-BR"/>
        </w:rPr>
        <w:t xml:space="preserve"> de </w:t>
      </w:r>
      <w:proofErr w:type="spellStart"/>
      <w:r w:rsidRPr="005C1A2D">
        <w:rPr>
          <w:rFonts w:cstheme="minorHAnsi"/>
          <w:lang w:val="pt-BR"/>
        </w:rPr>
        <w:t>antreprenoriat</w:t>
      </w:r>
      <w:proofErr w:type="spellEnd"/>
      <w:r w:rsidRPr="005C1A2D">
        <w:rPr>
          <w:rFonts w:cstheme="minorHAnsi"/>
          <w:lang w:val="pt-BR"/>
        </w:rPr>
        <w:t xml:space="preserve"> al UMC,</w:t>
      </w:r>
    </w:p>
    <w:p w:rsidR="005C1A2D" w:rsidRPr="005C1A2D" w:rsidRDefault="00BC5AF9" w:rsidP="00DC45F7">
      <w:pPr>
        <w:numPr>
          <w:ilvl w:val="0"/>
          <w:numId w:val="23"/>
        </w:numPr>
        <w:spacing w:after="0" w:line="240" w:lineRule="auto"/>
        <w:ind w:right="90"/>
        <w:jc w:val="both"/>
        <w:rPr>
          <w:rFonts w:cstheme="minorHAnsi"/>
        </w:rPr>
      </w:pPr>
      <w:r>
        <w:rPr>
          <w:rFonts w:cstheme="minorHAnsi"/>
        </w:rPr>
        <w:t>Dezvoltarea competenț</w:t>
      </w:r>
      <w:r w:rsidR="005C1A2D" w:rsidRPr="005C1A2D">
        <w:rPr>
          <w:rFonts w:cstheme="minorHAnsi"/>
        </w:rPr>
        <w:t>elor cadrelor didactice care vor utiliza solu</w:t>
      </w:r>
      <w:r>
        <w:rPr>
          <w:rFonts w:cstheme="minorHAnsi"/>
        </w:rPr>
        <w:t>țiile educaț</w:t>
      </w:r>
      <w:r w:rsidR="005C1A2D" w:rsidRPr="005C1A2D">
        <w:rPr>
          <w:rFonts w:cstheme="minorHAnsi"/>
        </w:rPr>
        <w:t>ionale de afaceri.</w:t>
      </w:r>
    </w:p>
    <w:p w:rsidR="002D23BD" w:rsidRPr="008D29F4" w:rsidRDefault="002D23BD" w:rsidP="00D570E1">
      <w:pPr>
        <w:pStyle w:val="ListParagraph"/>
        <w:spacing w:after="0" w:line="240" w:lineRule="auto"/>
        <w:ind w:left="0"/>
        <w:jc w:val="both"/>
        <w:rPr>
          <w:rFonts w:eastAsia="Times New Roman" w:cstheme="minorHAnsi"/>
        </w:rPr>
      </w:pPr>
    </w:p>
    <w:p w:rsidR="008E2D52" w:rsidRDefault="0057146E" w:rsidP="008E2D52">
      <w:pPr>
        <w:spacing w:after="0" w:line="240" w:lineRule="auto"/>
        <w:jc w:val="both"/>
        <w:rPr>
          <w:rFonts w:cstheme="minorHAnsi"/>
          <w:b/>
          <w:u w:val="single"/>
        </w:rPr>
      </w:pPr>
      <w:r w:rsidRPr="008D29F4">
        <w:rPr>
          <w:rFonts w:cstheme="minorHAnsi"/>
          <w:b/>
          <w:u w:val="single"/>
        </w:rPr>
        <w:t xml:space="preserve">III. </w:t>
      </w:r>
      <w:r w:rsidR="008E2D52">
        <w:rPr>
          <w:rFonts w:cstheme="minorHAnsi"/>
          <w:b/>
          <w:u w:val="single"/>
        </w:rPr>
        <w:t>Situația existentă</w:t>
      </w:r>
    </w:p>
    <w:p w:rsidR="00B55732" w:rsidRPr="008E2D52" w:rsidRDefault="00B55732" w:rsidP="008E2D52">
      <w:pPr>
        <w:spacing w:after="0" w:line="240" w:lineRule="auto"/>
        <w:jc w:val="both"/>
        <w:rPr>
          <w:rFonts w:cstheme="minorHAnsi"/>
          <w:b/>
          <w:u w:val="single"/>
        </w:rPr>
      </w:pPr>
      <w:r w:rsidRPr="00B55732">
        <w:rPr>
          <w:rFonts w:cstheme="minorHAnsi"/>
        </w:rPr>
        <w:t>Universit</w:t>
      </w:r>
      <w:r>
        <w:rPr>
          <w:rFonts w:cstheme="minorHAnsi"/>
        </w:rPr>
        <w:t>atea Maritimă</w:t>
      </w:r>
      <w:r w:rsidRPr="00B55732">
        <w:rPr>
          <w:rFonts w:cstheme="minorHAnsi"/>
        </w:rPr>
        <w:t xml:space="preserve"> din Constanța (str</w:t>
      </w:r>
      <w:r w:rsidR="004D09CA">
        <w:rPr>
          <w:rFonts w:cstheme="minorHAnsi"/>
        </w:rPr>
        <w:t>.</w:t>
      </w:r>
      <w:bookmarkStart w:id="0" w:name="_GoBack"/>
      <w:bookmarkEnd w:id="0"/>
      <w:r w:rsidRPr="00B55732">
        <w:rPr>
          <w:rFonts w:cstheme="minorHAnsi"/>
        </w:rPr>
        <w:t xml:space="preserve"> Mircea cel Bătrân, nr 104 Constanța) are în derulare proiectul “</w:t>
      </w:r>
      <w:proofErr w:type="spellStart"/>
      <w:r w:rsidRPr="00B55732">
        <w:rPr>
          <w:rFonts w:cstheme="minorHAnsi"/>
        </w:rPr>
        <w:t>Antreprenoriat</w:t>
      </w:r>
      <w:proofErr w:type="spellEnd"/>
      <w:r w:rsidRPr="00B55732">
        <w:rPr>
          <w:rFonts w:cstheme="minorHAnsi"/>
        </w:rPr>
        <w:t xml:space="preserve"> la Malul Marii, Acronim: SAS-AMM” cod proiect CNFIS-FDI-2021-0186 in care 20 studen</w:t>
      </w:r>
      <w:r w:rsidR="003F777A">
        <w:rPr>
          <w:rFonts w:cstheme="minorHAnsi"/>
        </w:rPr>
        <w:t>ți ș</w:t>
      </w:r>
      <w:r w:rsidRPr="00B55732">
        <w:rPr>
          <w:rFonts w:cstheme="minorHAnsi"/>
        </w:rPr>
        <w:t>i 5 ca</w:t>
      </w:r>
      <w:r w:rsidR="004B6B51">
        <w:rPr>
          <w:rFonts w:cstheme="minorHAnsi"/>
        </w:rPr>
        <w:t>dre didactice vor implementa acț</w:t>
      </w:r>
      <w:r w:rsidRPr="00B55732">
        <w:rPr>
          <w:rFonts w:cstheme="minorHAnsi"/>
        </w:rPr>
        <w:t>iuni pentru dezvoltarea competen</w:t>
      </w:r>
      <w:r w:rsidR="004B6B51">
        <w:rPr>
          <w:rFonts w:cstheme="minorHAnsi"/>
        </w:rPr>
        <w:t>ț</w:t>
      </w:r>
      <w:r w:rsidRPr="00B55732">
        <w:rPr>
          <w:rFonts w:cstheme="minorHAnsi"/>
        </w:rPr>
        <w:t>elor antreprenoriale ale studenților.</w:t>
      </w:r>
    </w:p>
    <w:p w:rsidR="00B55732" w:rsidRPr="00B55732" w:rsidRDefault="00B55732" w:rsidP="00B55732">
      <w:pPr>
        <w:spacing w:after="0" w:line="240" w:lineRule="auto"/>
        <w:ind w:right="-284"/>
        <w:jc w:val="both"/>
        <w:rPr>
          <w:rFonts w:cstheme="minorHAnsi"/>
        </w:rPr>
      </w:pPr>
      <w:r w:rsidRPr="00B55732">
        <w:rPr>
          <w:rFonts w:cstheme="minorHAnsi"/>
        </w:rPr>
        <w:t>În vederea:</w:t>
      </w:r>
    </w:p>
    <w:p w:rsidR="00B55732" w:rsidRPr="00B55732" w:rsidRDefault="00B55732" w:rsidP="00B55732">
      <w:pPr>
        <w:numPr>
          <w:ilvl w:val="0"/>
          <w:numId w:val="27"/>
        </w:numPr>
        <w:spacing w:after="0" w:line="240" w:lineRule="auto"/>
        <w:ind w:right="-52"/>
        <w:jc w:val="both"/>
        <w:rPr>
          <w:rFonts w:cstheme="minorHAnsi"/>
        </w:rPr>
      </w:pPr>
      <w:r w:rsidRPr="00B55732">
        <w:rPr>
          <w:rFonts w:cstheme="minorHAnsi"/>
        </w:rPr>
        <w:t xml:space="preserve">Îmbunătățirii </w:t>
      </w:r>
      <w:proofErr w:type="spellStart"/>
      <w:r w:rsidRPr="00B55732">
        <w:rPr>
          <w:rFonts w:cstheme="minorHAnsi"/>
        </w:rPr>
        <w:t>premizelor</w:t>
      </w:r>
      <w:proofErr w:type="spellEnd"/>
      <w:r w:rsidRPr="00B55732">
        <w:rPr>
          <w:rFonts w:cstheme="minorHAnsi"/>
        </w:rPr>
        <w:t xml:space="preserve"> instituționale pentru dezvoltarea competentelor antreprenoriale ale studenților</w:t>
      </w:r>
    </w:p>
    <w:p w:rsidR="00B55732" w:rsidRPr="00B55732" w:rsidRDefault="00B55732" w:rsidP="00B55732">
      <w:pPr>
        <w:numPr>
          <w:ilvl w:val="0"/>
          <w:numId w:val="27"/>
        </w:numPr>
        <w:spacing w:after="0" w:line="240" w:lineRule="auto"/>
        <w:ind w:right="-52"/>
        <w:jc w:val="both"/>
        <w:rPr>
          <w:rFonts w:cstheme="minorHAnsi"/>
        </w:rPr>
      </w:pPr>
      <w:r w:rsidRPr="00B55732">
        <w:rPr>
          <w:rFonts w:cstheme="minorHAnsi"/>
        </w:rPr>
        <w:t xml:space="preserve">Dezvoltării competențelor antreprenoriale ale studenților prin oferirea unui cadru adecvat de antrenare incluzând </w:t>
      </w:r>
      <w:proofErr w:type="spellStart"/>
      <w:r w:rsidRPr="00B55732">
        <w:rPr>
          <w:rFonts w:cstheme="minorHAnsi"/>
        </w:rPr>
        <w:t>solutii</w:t>
      </w:r>
      <w:proofErr w:type="spellEnd"/>
      <w:r w:rsidRPr="00B55732">
        <w:rPr>
          <w:rFonts w:cstheme="minorHAnsi"/>
        </w:rPr>
        <w:t xml:space="preserve"> </w:t>
      </w:r>
      <w:proofErr w:type="spellStart"/>
      <w:r w:rsidRPr="00B55732">
        <w:rPr>
          <w:rFonts w:cstheme="minorHAnsi"/>
        </w:rPr>
        <w:t>educationale</w:t>
      </w:r>
      <w:proofErr w:type="spellEnd"/>
      <w:r w:rsidRPr="00B55732">
        <w:rPr>
          <w:rFonts w:cstheme="minorHAnsi"/>
        </w:rPr>
        <w:t xml:space="preserve"> de afaceri</w:t>
      </w:r>
    </w:p>
    <w:p w:rsidR="00B55732" w:rsidRPr="00B55732" w:rsidRDefault="00B55732" w:rsidP="00B55732">
      <w:pPr>
        <w:numPr>
          <w:ilvl w:val="0"/>
          <w:numId w:val="27"/>
        </w:numPr>
        <w:spacing w:after="0" w:line="240" w:lineRule="auto"/>
        <w:ind w:right="-52"/>
        <w:jc w:val="both"/>
        <w:rPr>
          <w:rFonts w:cstheme="minorHAnsi"/>
        </w:rPr>
      </w:pPr>
      <w:r w:rsidRPr="00B55732">
        <w:rPr>
          <w:rFonts w:cstheme="minorHAnsi"/>
        </w:rPr>
        <w:t>Îndeplinirii obiectivului specific al proiectului ”</w:t>
      </w:r>
      <w:proofErr w:type="spellStart"/>
      <w:r w:rsidRPr="00B55732">
        <w:rPr>
          <w:rFonts w:cstheme="minorHAnsi"/>
        </w:rPr>
        <w:t>Antreprenoriat</w:t>
      </w:r>
      <w:proofErr w:type="spellEnd"/>
      <w:r w:rsidRPr="00B55732">
        <w:rPr>
          <w:rFonts w:cstheme="minorHAnsi"/>
        </w:rPr>
        <w:t xml:space="preserve"> la Malul Marii, Acronim: SAS-AMM”, de a Sprijinii </w:t>
      </w:r>
      <w:proofErr w:type="spellStart"/>
      <w:r w:rsidRPr="00B55732">
        <w:rPr>
          <w:rFonts w:cstheme="minorHAnsi"/>
        </w:rPr>
        <w:t>initiativele</w:t>
      </w:r>
      <w:proofErr w:type="spellEnd"/>
      <w:r w:rsidRPr="00B55732">
        <w:rPr>
          <w:rFonts w:cstheme="minorHAnsi"/>
        </w:rPr>
        <w:t xml:space="preserve"> antreprenoriale ale studenților din UMC</w:t>
      </w:r>
    </w:p>
    <w:p w:rsidR="00B55732" w:rsidRDefault="00B55732" w:rsidP="00B55732">
      <w:pPr>
        <w:spacing w:after="0" w:line="240" w:lineRule="auto"/>
        <w:ind w:right="-52"/>
        <w:jc w:val="both"/>
        <w:rPr>
          <w:rFonts w:cstheme="minorHAnsi"/>
        </w:rPr>
      </w:pPr>
      <w:r w:rsidRPr="00B55732">
        <w:rPr>
          <w:rFonts w:cstheme="minorHAnsi"/>
        </w:rPr>
        <w:t xml:space="preserve">este necesară achiziționarea de </w:t>
      </w:r>
      <w:r w:rsidRPr="00B55732">
        <w:rPr>
          <w:rFonts w:cstheme="minorHAnsi"/>
          <w:b/>
        </w:rPr>
        <w:t>“</w:t>
      </w:r>
      <w:r w:rsidR="003D2EAE" w:rsidRPr="00B83B41">
        <w:rPr>
          <w:rFonts w:cstheme="minorHAnsi"/>
          <w:b/>
          <w:i/>
        </w:rPr>
        <w:t>Servicii de accesare licențe ș</w:t>
      </w:r>
      <w:r w:rsidRPr="00B83B41">
        <w:rPr>
          <w:rFonts w:cstheme="minorHAnsi"/>
          <w:b/>
          <w:i/>
        </w:rPr>
        <w:t xml:space="preserve">i de instruire </w:t>
      </w:r>
      <w:r w:rsidR="003D2EAE" w:rsidRPr="00B83B41">
        <w:rPr>
          <w:rFonts w:cstheme="minorHAnsi"/>
          <w:b/>
          <w:i/>
        </w:rPr>
        <w:t>în utilizarea soluțiilor educaț</w:t>
      </w:r>
      <w:r w:rsidRPr="00B83B41">
        <w:rPr>
          <w:rFonts w:cstheme="minorHAnsi"/>
          <w:b/>
          <w:i/>
        </w:rPr>
        <w:t>ionale de afaceri</w:t>
      </w:r>
      <w:r w:rsidRPr="00B55732">
        <w:rPr>
          <w:rFonts w:cstheme="minorHAnsi"/>
          <w:b/>
        </w:rPr>
        <w:t xml:space="preserve">” </w:t>
      </w:r>
      <w:r w:rsidRPr="00B55732">
        <w:rPr>
          <w:rFonts w:cstheme="minorHAnsi"/>
        </w:rPr>
        <w:t xml:space="preserve">conform cerințelor din </w:t>
      </w:r>
      <w:r w:rsidR="00323A93">
        <w:rPr>
          <w:rFonts w:cstheme="minorHAnsi"/>
        </w:rPr>
        <w:t>prezentul caiet de sarcini</w:t>
      </w:r>
      <w:r>
        <w:rPr>
          <w:rFonts w:cstheme="minorHAnsi"/>
        </w:rPr>
        <w:t>.</w:t>
      </w:r>
    </w:p>
    <w:p w:rsidR="00B55732" w:rsidRDefault="00B55732" w:rsidP="00B55732">
      <w:pPr>
        <w:spacing w:after="0" w:line="240" w:lineRule="auto"/>
        <w:ind w:right="-284"/>
        <w:jc w:val="both"/>
        <w:rPr>
          <w:rFonts w:cstheme="minorHAnsi"/>
        </w:rPr>
      </w:pPr>
    </w:p>
    <w:p w:rsidR="008E2D52" w:rsidRPr="008E2D52" w:rsidRDefault="008E2D52" w:rsidP="00B55732">
      <w:pPr>
        <w:spacing w:after="0" w:line="240" w:lineRule="auto"/>
        <w:ind w:right="-284"/>
        <w:jc w:val="both"/>
        <w:rPr>
          <w:rFonts w:cstheme="minorHAnsi"/>
          <w:b/>
          <w:u w:val="single"/>
        </w:rPr>
      </w:pPr>
      <w:r w:rsidRPr="008E2D52">
        <w:rPr>
          <w:rFonts w:cstheme="minorHAnsi"/>
          <w:b/>
          <w:u w:val="single"/>
        </w:rPr>
        <w:t>IV. Specificații tehnice</w:t>
      </w:r>
    </w:p>
    <w:p w:rsidR="008E2D52" w:rsidRPr="008E2D52" w:rsidRDefault="008E2D52" w:rsidP="00B55732">
      <w:pPr>
        <w:spacing w:after="0" w:line="240" w:lineRule="auto"/>
        <w:ind w:right="-284"/>
        <w:jc w:val="both"/>
        <w:rPr>
          <w:rFonts w:cstheme="minorHAnsi"/>
          <w:b/>
        </w:rPr>
      </w:pPr>
    </w:p>
    <w:p w:rsidR="00A90B1D" w:rsidRPr="005B1D44" w:rsidRDefault="002127FF" w:rsidP="00CD677A">
      <w:pPr>
        <w:spacing w:after="0" w:line="240" w:lineRule="auto"/>
        <w:jc w:val="both"/>
        <w:rPr>
          <w:rFonts w:cstheme="minorHAnsi"/>
          <w:bCs/>
          <w:iCs/>
        </w:rPr>
      </w:pPr>
      <w:r>
        <w:rPr>
          <w:rFonts w:cstheme="minorHAnsi"/>
          <w:bCs/>
          <w:iCs/>
        </w:rPr>
        <w:t xml:space="preserve">IV.1. </w:t>
      </w:r>
      <w:r w:rsidR="00A90B1D" w:rsidRPr="005B1D44">
        <w:rPr>
          <w:rFonts w:cstheme="minorHAnsi"/>
          <w:bCs/>
          <w:iCs/>
        </w:rPr>
        <w:t xml:space="preserve">Prin atribuirea contractului se </w:t>
      </w:r>
      <w:proofErr w:type="spellStart"/>
      <w:r w:rsidR="00A90B1D" w:rsidRPr="005B1D44">
        <w:rPr>
          <w:rFonts w:cstheme="minorHAnsi"/>
          <w:bCs/>
          <w:iCs/>
        </w:rPr>
        <w:t>urmăreşte</w:t>
      </w:r>
      <w:proofErr w:type="spellEnd"/>
      <w:r w:rsidR="00A90B1D" w:rsidRPr="005B1D44">
        <w:rPr>
          <w:rFonts w:cstheme="minorHAnsi"/>
          <w:bCs/>
          <w:iCs/>
        </w:rPr>
        <w:t>:</w:t>
      </w:r>
    </w:p>
    <w:p w:rsidR="002127FF" w:rsidRDefault="002127FF" w:rsidP="00B55732">
      <w:pPr>
        <w:spacing w:after="0" w:line="240" w:lineRule="auto"/>
        <w:ind w:right="-51"/>
        <w:jc w:val="both"/>
        <w:rPr>
          <w:rFonts w:cstheme="minorHAnsi"/>
          <w:b/>
          <w:bCs/>
        </w:rPr>
      </w:pPr>
    </w:p>
    <w:p w:rsidR="00B55732" w:rsidRPr="00B55732" w:rsidRDefault="00B55732" w:rsidP="00B55732">
      <w:pPr>
        <w:spacing w:after="0" w:line="240" w:lineRule="auto"/>
        <w:ind w:right="-51"/>
        <w:jc w:val="both"/>
        <w:rPr>
          <w:rFonts w:cstheme="minorHAnsi"/>
        </w:rPr>
      </w:pPr>
      <w:r w:rsidRPr="00B55732">
        <w:rPr>
          <w:rFonts w:cstheme="minorHAnsi"/>
          <w:b/>
          <w:bCs/>
        </w:rPr>
        <w:t>Organizarea unei sesiuni de 3 zile de instruire</w:t>
      </w:r>
      <w:r w:rsidR="00AE35E6">
        <w:rPr>
          <w:rFonts w:cstheme="minorHAnsi"/>
          <w:b/>
          <w:bCs/>
        </w:rPr>
        <w:t xml:space="preserve"> pentru utilizarea soluțiilor educaț</w:t>
      </w:r>
      <w:r w:rsidRPr="00B55732">
        <w:rPr>
          <w:rFonts w:cstheme="minorHAnsi"/>
          <w:b/>
          <w:bCs/>
        </w:rPr>
        <w:t>ionale de afaceri de c</w:t>
      </w:r>
      <w:r w:rsidR="00145082">
        <w:rPr>
          <w:rFonts w:cstheme="minorHAnsi"/>
          <w:b/>
          <w:bCs/>
        </w:rPr>
        <w:t>ă</w:t>
      </w:r>
      <w:r w:rsidRPr="00B55732">
        <w:rPr>
          <w:rFonts w:cstheme="minorHAnsi"/>
          <w:b/>
          <w:bCs/>
        </w:rPr>
        <w:t xml:space="preserve">tre 25 de persoane </w:t>
      </w:r>
      <w:r w:rsidRPr="00B55732">
        <w:rPr>
          <w:rFonts w:cstheme="minorHAnsi"/>
          <w:bCs/>
        </w:rPr>
        <w:t>pentru d</w:t>
      </w:r>
      <w:r w:rsidRPr="00B55732">
        <w:rPr>
          <w:rFonts w:cstheme="minorHAnsi"/>
        </w:rPr>
        <w:t>ezvoltarea competențelor antreprenoriale ale studenților prin oferirea unui cadru adecvat de antrenare, având următoarele specificații:</w:t>
      </w:r>
    </w:p>
    <w:p w:rsidR="00B55732" w:rsidRPr="00B55732" w:rsidRDefault="00B55732" w:rsidP="00F34BFC">
      <w:pPr>
        <w:pStyle w:val="ListParagraph"/>
        <w:numPr>
          <w:ilvl w:val="0"/>
          <w:numId w:val="38"/>
        </w:numPr>
        <w:spacing w:after="0" w:line="240" w:lineRule="auto"/>
        <w:ind w:left="567" w:right="-51" w:hanging="283"/>
        <w:jc w:val="both"/>
        <w:rPr>
          <w:rFonts w:cstheme="minorHAnsi"/>
        </w:rPr>
      </w:pPr>
      <w:r w:rsidRPr="00B55732">
        <w:rPr>
          <w:rFonts w:cstheme="minorHAnsi"/>
        </w:rPr>
        <w:t>3 zile de instruire incluz</w:t>
      </w:r>
      <w:r w:rsidR="00944954">
        <w:rPr>
          <w:rFonts w:cstheme="minorHAnsi"/>
        </w:rPr>
        <w:t>â</w:t>
      </w:r>
      <w:r w:rsidRPr="00B55732">
        <w:rPr>
          <w:rFonts w:cstheme="minorHAnsi"/>
        </w:rPr>
        <w:t>nd accesarea coordonat</w:t>
      </w:r>
      <w:r w:rsidR="00944954">
        <w:rPr>
          <w:rFonts w:cstheme="minorHAnsi"/>
        </w:rPr>
        <w:t>ă</w:t>
      </w:r>
      <w:r w:rsidRPr="00B55732">
        <w:rPr>
          <w:rFonts w:cstheme="minorHAnsi"/>
        </w:rPr>
        <w:t xml:space="preserve"> a 25 licen</w:t>
      </w:r>
      <w:r w:rsidR="00944954">
        <w:rPr>
          <w:rFonts w:cstheme="minorHAnsi"/>
        </w:rPr>
        <w:t>ț</w:t>
      </w:r>
      <w:r w:rsidRPr="00B55732">
        <w:rPr>
          <w:rFonts w:cstheme="minorHAnsi"/>
        </w:rPr>
        <w:t>e de sim</w:t>
      </w:r>
      <w:r w:rsidR="00944954">
        <w:rPr>
          <w:rFonts w:cstheme="minorHAnsi"/>
        </w:rPr>
        <w:t>ulare de management de proiect și 25 licenț</w:t>
      </w:r>
      <w:r w:rsidRPr="00B55732">
        <w:rPr>
          <w:rFonts w:cstheme="minorHAnsi"/>
        </w:rPr>
        <w:t>e simulare de firm</w:t>
      </w:r>
      <w:r w:rsidR="00944954">
        <w:rPr>
          <w:rFonts w:cstheme="minorHAnsi"/>
        </w:rPr>
        <w:t>ă</w:t>
      </w:r>
      <w:r w:rsidRPr="00B55732">
        <w:rPr>
          <w:rFonts w:cstheme="minorHAnsi"/>
        </w:rPr>
        <w:t xml:space="preserve"> (licen</w:t>
      </w:r>
      <w:r w:rsidR="00944954">
        <w:rPr>
          <w:rFonts w:cstheme="minorHAnsi"/>
        </w:rPr>
        <w:t>ț</w:t>
      </w:r>
      <w:r w:rsidRPr="00B55732">
        <w:rPr>
          <w:rFonts w:cstheme="minorHAnsi"/>
        </w:rPr>
        <w:t>ele CESIM sau echivalent</w:t>
      </w:r>
      <w:r w:rsidR="00944954">
        <w:rPr>
          <w:rFonts w:cstheme="minorHAnsi"/>
        </w:rPr>
        <w:t>):</w:t>
      </w:r>
    </w:p>
    <w:p w:rsidR="00B55732" w:rsidRPr="00B55732" w:rsidRDefault="00B55732" w:rsidP="00B55732">
      <w:pPr>
        <w:pStyle w:val="ListParagraph"/>
        <w:numPr>
          <w:ilvl w:val="1"/>
          <w:numId w:val="37"/>
        </w:numPr>
        <w:spacing w:after="0" w:line="240" w:lineRule="auto"/>
        <w:ind w:right="-51"/>
        <w:jc w:val="both"/>
        <w:rPr>
          <w:rFonts w:cstheme="minorHAnsi"/>
        </w:rPr>
      </w:pPr>
      <w:r w:rsidRPr="00B55732">
        <w:rPr>
          <w:rFonts w:cstheme="minorHAnsi"/>
        </w:rPr>
        <w:t>simulare de management de proiect interactivă care permite participanților să experimenteze dinamica gestionării unei serii de proiecte care face parte dintr-un program mai amplu, cu dependenț</w:t>
      </w:r>
      <w:r w:rsidR="00C9324C">
        <w:rPr>
          <w:rFonts w:cstheme="minorHAnsi"/>
        </w:rPr>
        <w:t>e între fiecare dintre proiecte;</w:t>
      </w:r>
    </w:p>
    <w:p w:rsidR="00B55732" w:rsidRPr="00B55732" w:rsidRDefault="00B55732" w:rsidP="00B55732">
      <w:pPr>
        <w:pStyle w:val="ListParagraph"/>
        <w:numPr>
          <w:ilvl w:val="1"/>
          <w:numId w:val="37"/>
        </w:numPr>
        <w:spacing w:after="0" w:line="240" w:lineRule="auto"/>
        <w:ind w:right="-51"/>
        <w:jc w:val="both"/>
        <w:rPr>
          <w:rFonts w:cstheme="minorHAnsi"/>
        </w:rPr>
      </w:pPr>
      <w:r w:rsidRPr="00B55732">
        <w:rPr>
          <w:rFonts w:cstheme="minorHAnsi"/>
        </w:rPr>
        <w:t>Simulare de management general care integrează aspecte funcționale de producție, marketing și logistică. Simulatorul ajută participanții în planificarea strategiilor și exersarea deciziilor, luând in considerare toate interacțiunile dintre diferitele arii funcționale din cadrul unei firme.</w:t>
      </w:r>
    </w:p>
    <w:p w:rsidR="00B55732" w:rsidRPr="00B55732" w:rsidRDefault="00B55732" w:rsidP="00F34BFC">
      <w:pPr>
        <w:pStyle w:val="ListParagraph"/>
        <w:numPr>
          <w:ilvl w:val="0"/>
          <w:numId w:val="38"/>
        </w:numPr>
        <w:spacing w:after="0" w:line="240" w:lineRule="auto"/>
        <w:ind w:left="567" w:right="-51" w:hanging="283"/>
        <w:jc w:val="both"/>
        <w:rPr>
          <w:rFonts w:cstheme="minorHAnsi"/>
        </w:rPr>
      </w:pPr>
      <w:r w:rsidRPr="00B55732">
        <w:rPr>
          <w:rFonts w:cstheme="minorHAnsi"/>
        </w:rPr>
        <w:t>Cadrul adecvat de antrenare reprezint</w:t>
      </w:r>
      <w:r w:rsidR="00AE68F4">
        <w:rPr>
          <w:rFonts w:cstheme="minorHAnsi"/>
        </w:rPr>
        <w:t>ă</w:t>
      </w:r>
      <w:r w:rsidRPr="00B55732">
        <w:rPr>
          <w:rFonts w:cstheme="minorHAnsi"/>
        </w:rPr>
        <w:t xml:space="preserve"> o </w:t>
      </w:r>
      <w:proofErr w:type="spellStart"/>
      <w:r w:rsidRPr="00B55732">
        <w:rPr>
          <w:rFonts w:cstheme="minorHAnsi"/>
        </w:rPr>
        <w:t>tabar</w:t>
      </w:r>
      <w:r w:rsidR="00AE68F4">
        <w:rPr>
          <w:rFonts w:cstheme="minorHAnsi"/>
        </w:rPr>
        <w:t>ă</w:t>
      </w:r>
      <w:proofErr w:type="spellEnd"/>
      <w:r w:rsidR="00AE68F4">
        <w:rPr>
          <w:rFonts w:cstheme="minorHAnsi"/>
        </w:rPr>
        <w:t xml:space="preserve"> studențească de trei zile pe parcursul că</w:t>
      </w:r>
      <w:r w:rsidRPr="00B55732">
        <w:rPr>
          <w:rFonts w:cstheme="minorHAnsi"/>
        </w:rPr>
        <w:t xml:space="preserve">rora se vor </w:t>
      </w:r>
      <w:r w:rsidR="001D0C05">
        <w:rPr>
          <w:rFonts w:cstheme="minorHAnsi"/>
        </w:rPr>
        <w:t>presta</w:t>
      </w:r>
      <w:r w:rsidRPr="00B55732">
        <w:rPr>
          <w:rFonts w:cstheme="minorHAnsi"/>
        </w:rPr>
        <w:t xml:space="preserve"> minim 4 ore de instruire</w:t>
      </w:r>
      <w:r w:rsidR="00AE68F4">
        <w:rPr>
          <w:rFonts w:cstheme="minorHAnsi"/>
        </w:rPr>
        <w:t xml:space="preserve"> zilnică î</w:t>
      </w:r>
      <w:r w:rsidRPr="00B55732">
        <w:rPr>
          <w:rFonts w:cstheme="minorHAnsi"/>
        </w:rPr>
        <w:t xml:space="preserve">n utilizarea </w:t>
      </w:r>
      <w:r w:rsidR="00AE68F4">
        <w:rPr>
          <w:rFonts w:cstheme="minorHAnsi"/>
        </w:rPr>
        <w:t>soluțiilor educaț</w:t>
      </w:r>
      <w:r w:rsidRPr="00B55732">
        <w:rPr>
          <w:rFonts w:cstheme="minorHAnsi"/>
        </w:rPr>
        <w:t>ionale de afaceri.</w:t>
      </w:r>
    </w:p>
    <w:p w:rsidR="00B55732" w:rsidRDefault="00B55732" w:rsidP="00E74CAE">
      <w:pPr>
        <w:spacing w:after="0" w:line="240" w:lineRule="auto"/>
        <w:jc w:val="both"/>
        <w:rPr>
          <w:rFonts w:cstheme="minorHAnsi"/>
          <w:b/>
          <w:bCs/>
        </w:rPr>
      </w:pPr>
    </w:p>
    <w:p w:rsidR="004B6B51" w:rsidRPr="003325CD" w:rsidRDefault="004B6B51" w:rsidP="006C1C3E">
      <w:pPr>
        <w:spacing w:after="0" w:line="240" w:lineRule="auto"/>
        <w:ind w:right="-284"/>
        <w:jc w:val="both"/>
        <w:rPr>
          <w:rFonts w:ascii="Calibri Light" w:hAnsi="Calibri Light"/>
          <w:b/>
          <w:bCs/>
          <w:sz w:val="24"/>
          <w:szCs w:val="24"/>
        </w:rPr>
      </w:pPr>
      <w:r w:rsidRPr="004B6B51">
        <w:rPr>
          <w:rFonts w:cstheme="minorHAnsi"/>
          <w:b/>
          <w:bCs/>
        </w:rPr>
        <w:t>Funcționalități ale platformei de simulare de business</w:t>
      </w:r>
    </w:p>
    <w:p w:rsidR="004B6B51" w:rsidRPr="004B6B51" w:rsidRDefault="004B6B51" w:rsidP="006C1C3E">
      <w:pPr>
        <w:pStyle w:val="ListParagraph"/>
        <w:numPr>
          <w:ilvl w:val="0"/>
          <w:numId w:val="39"/>
        </w:numPr>
        <w:spacing w:after="0" w:line="240" w:lineRule="auto"/>
        <w:ind w:right="-284"/>
        <w:jc w:val="both"/>
        <w:rPr>
          <w:rFonts w:cstheme="minorHAnsi"/>
          <w:bCs/>
        </w:rPr>
      </w:pPr>
      <w:r>
        <w:rPr>
          <w:rFonts w:cstheme="minorHAnsi"/>
          <w:bCs/>
        </w:rPr>
        <w:t>Să permită</w:t>
      </w:r>
      <w:r w:rsidRPr="004B6B51">
        <w:rPr>
          <w:rFonts w:cstheme="minorHAnsi"/>
          <w:bCs/>
        </w:rPr>
        <w:t xml:space="preserve"> adăugarea de participanți</w:t>
      </w:r>
    </w:p>
    <w:p w:rsidR="004B6B51" w:rsidRPr="004B6B51" w:rsidRDefault="004B6B51" w:rsidP="006C1C3E">
      <w:pPr>
        <w:pStyle w:val="ListParagraph"/>
        <w:numPr>
          <w:ilvl w:val="0"/>
          <w:numId w:val="39"/>
        </w:numPr>
        <w:spacing w:after="0" w:line="240" w:lineRule="auto"/>
        <w:ind w:right="-284"/>
        <w:jc w:val="both"/>
        <w:rPr>
          <w:rFonts w:cstheme="minorHAnsi"/>
          <w:bCs/>
        </w:rPr>
      </w:pPr>
      <w:r w:rsidRPr="004B6B51">
        <w:rPr>
          <w:rFonts w:cstheme="minorHAnsi"/>
          <w:bCs/>
        </w:rPr>
        <w:t>Serverele s</w:t>
      </w:r>
      <w:r>
        <w:rPr>
          <w:rFonts w:cstheme="minorHAnsi"/>
          <w:bCs/>
        </w:rPr>
        <w:t>ă</w:t>
      </w:r>
      <w:r w:rsidRPr="004B6B51">
        <w:rPr>
          <w:rFonts w:cstheme="minorHAnsi"/>
          <w:bCs/>
        </w:rPr>
        <w:t xml:space="preserve"> permit</w:t>
      </w:r>
      <w:r>
        <w:rPr>
          <w:rFonts w:cstheme="minorHAnsi"/>
          <w:bCs/>
        </w:rPr>
        <w:t>ă</w:t>
      </w:r>
      <w:r w:rsidRPr="004B6B51">
        <w:rPr>
          <w:rFonts w:cstheme="minorHAnsi"/>
          <w:bCs/>
        </w:rPr>
        <w:t xml:space="preserve"> participarea simultană a unui număr mare de utilizatori</w:t>
      </w:r>
    </w:p>
    <w:p w:rsidR="004B6B51" w:rsidRPr="004B6B51" w:rsidRDefault="004B6B51" w:rsidP="006C1C3E">
      <w:pPr>
        <w:pStyle w:val="ListParagraph"/>
        <w:numPr>
          <w:ilvl w:val="0"/>
          <w:numId w:val="39"/>
        </w:numPr>
        <w:spacing w:after="0" w:line="240" w:lineRule="auto"/>
        <w:ind w:right="-284"/>
        <w:jc w:val="both"/>
        <w:rPr>
          <w:rFonts w:cstheme="minorHAnsi"/>
          <w:bCs/>
        </w:rPr>
      </w:pPr>
      <w:r w:rsidRPr="004B6B51">
        <w:rPr>
          <w:rFonts w:cstheme="minorHAnsi"/>
          <w:bCs/>
        </w:rPr>
        <w:t>S</w:t>
      </w:r>
      <w:r>
        <w:rPr>
          <w:rFonts w:cstheme="minorHAnsi"/>
          <w:bCs/>
        </w:rPr>
        <w:t>ă nu fie nevoie ca participanții să</w:t>
      </w:r>
      <w:r w:rsidRPr="004B6B51">
        <w:rPr>
          <w:rFonts w:cstheme="minorHAnsi"/>
          <w:bCs/>
        </w:rPr>
        <w:t xml:space="preserve"> instaleze software-uri</w:t>
      </w:r>
    </w:p>
    <w:p w:rsidR="004B6B51" w:rsidRPr="00440F7E" w:rsidRDefault="004B6B51" w:rsidP="006C1C3E">
      <w:pPr>
        <w:pStyle w:val="ListParagraph"/>
        <w:numPr>
          <w:ilvl w:val="0"/>
          <w:numId w:val="39"/>
        </w:numPr>
        <w:spacing w:after="0" w:line="240" w:lineRule="auto"/>
        <w:ind w:right="-284"/>
        <w:jc w:val="both"/>
        <w:rPr>
          <w:rFonts w:cstheme="minorHAnsi"/>
          <w:bCs/>
        </w:rPr>
      </w:pPr>
      <w:r w:rsidRPr="00440F7E">
        <w:rPr>
          <w:rFonts w:cstheme="minorHAnsi"/>
          <w:bCs/>
        </w:rPr>
        <w:t>Participanții să poată accesa licențele prin intermediul unui program browser actualizat având o conexiune la internet</w:t>
      </w:r>
    </w:p>
    <w:p w:rsidR="004B6B51" w:rsidRPr="00440F7E" w:rsidRDefault="004B6B51" w:rsidP="006C1C3E">
      <w:pPr>
        <w:pStyle w:val="ListParagraph"/>
        <w:numPr>
          <w:ilvl w:val="0"/>
          <w:numId w:val="39"/>
        </w:numPr>
        <w:spacing w:after="0" w:line="240" w:lineRule="auto"/>
        <w:ind w:right="-284"/>
        <w:jc w:val="both"/>
        <w:rPr>
          <w:rFonts w:cstheme="minorHAnsi"/>
          <w:bCs/>
        </w:rPr>
      </w:pPr>
      <w:r w:rsidRPr="00440F7E">
        <w:rPr>
          <w:rFonts w:cstheme="minorHAnsi"/>
          <w:bCs/>
        </w:rPr>
        <w:t>Înregistrarea în cadrul sistemului de simulare să se facă pe baza unei adrese de e-mail</w:t>
      </w:r>
    </w:p>
    <w:p w:rsidR="004B6B51" w:rsidRPr="00440F7E" w:rsidRDefault="004B6B51" w:rsidP="006C1C3E">
      <w:pPr>
        <w:pStyle w:val="ListParagraph"/>
        <w:numPr>
          <w:ilvl w:val="0"/>
          <w:numId w:val="39"/>
        </w:numPr>
        <w:spacing w:after="0" w:line="240" w:lineRule="auto"/>
        <w:ind w:right="-284"/>
        <w:jc w:val="both"/>
        <w:rPr>
          <w:rFonts w:cstheme="minorHAnsi"/>
          <w:bCs/>
        </w:rPr>
      </w:pPr>
      <w:r w:rsidRPr="00440F7E">
        <w:rPr>
          <w:rFonts w:cstheme="minorHAnsi"/>
          <w:bCs/>
        </w:rPr>
        <w:t>Licențele se vor atribui unui cont academic gestionat de către unul sau mai mulți instructori (cadre didactice) pe baza adresei/adreselor de e-mail ale acestuia/acestora din urmă și se consumă pe măsura înregistrării participa</w:t>
      </w:r>
      <w:r w:rsidR="00955EBD" w:rsidRPr="00440F7E">
        <w:rPr>
          <w:rFonts w:cstheme="minorHAnsi"/>
          <w:bCs/>
        </w:rPr>
        <w:t>nților în sistemele de simulare</w:t>
      </w:r>
    </w:p>
    <w:p w:rsidR="004B6B51" w:rsidRPr="00440F7E" w:rsidRDefault="004B6B51" w:rsidP="006C1C3E">
      <w:pPr>
        <w:pStyle w:val="ListParagraph"/>
        <w:numPr>
          <w:ilvl w:val="0"/>
          <w:numId w:val="39"/>
        </w:numPr>
        <w:spacing w:after="0" w:line="240" w:lineRule="auto"/>
        <w:ind w:right="-284"/>
        <w:jc w:val="both"/>
        <w:rPr>
          <w:rFonts w:cstheme="minorHAnsi"/>
          <w:bCs/>
        </w:rPr>
      </w:pPr>
      <w:r w:rsidRPr="00440F7E">
        <w:rPr>
          <w:rFonts w:cstheme="minorHAnsi"/>
          <w:bCs/>
        </w:rPr>
        <w:lastRenderedPageBreak/>
        <w:t>Accesul instructorilor s</w:t>
      </w:r>
      <w:r w:rsidR="00955EBD" w:rsidRPr="00440F7E">
        <w:rPr>
          <w:rFonts w:cstheme="minorHAnsi"/>
          <w:bCs/>
        </w:rPr>
        <w:t>ă se realizeze în mod gratuit, fără</w:t>
      </w:r>
      <w:r w:rsidRPr="00440F7E">
        <w:rPr>
          <w:rFonts w:cstheme="minorHAnsi"/>
          <w:bCs/>
        </w:rPr>
        <w:t xml:space="preserve"> a se consuma din numă</w:t>
      </w:r>
      <w:r w:rsidR="00955EBD" w:rsidRPr="00440F7E">
        <w:rPr>
          <w:rFonts w:cstheme="minorHAnsi"/>
          <w:bCs/>
        </w:rPr>
        <w:t>rul de licențe</w:t>
      </w:r>
    </w:p>
    <w:p w:rsidR="004B6B51" w:rsidRPr="004B6B51" w:rsidRDefault="004B6B51" w:rsidP="006C1C3E">
      <w:pPr>
        <w:pStyle w:val="ListParagraph"/>
        <w:numPr>
          <w:ilvl w:val="0"/>
          <w:numId w:val="39"/>
        </w:numPr>
        <w:spacing w:after="0" w:line="240" w:lineRule="auto"/>
        <w:ind w:right="-284"/>
        <w:jc w:val="both"/>
        <w:rPr>
          <w:rFonts w:cstheme="minorHAnsi"/>
          <w:bCs/>
        </w:rPr>
      </w:pPr>
      <w:r w:rsidRPr="004B6B51">
        <w:rPr>
          <w:rFonts w:cstheme="minorHAnsi"/>
          <w:bCs/>
        </w:rPr>
        <w:t xml:space="preserve">Participanții pot </w:t>
      </w:r>
      <w:r w:rsidR="006B2FAD">
        <w:rPr>
          <w:rFonts w:cstheme="minorHAnsi"/>
          <w:bCs/>
        </w:rPr>
        <w:t>accesa licenț</w:t>
      </w:r>
      <w:r w:rsidRPr="004B6B51">
        <w:rPr>
          <w:rFonts w:cstheme="minorHAnsi"/>
          <w:bCs/>
        </w:rPr>
        <w:t xml:space="preserve">ele </w:t>
      </w:r>
      <w:r w:rsidR="006B2FAD">
        <w:rPr>
          <w:rFonts w:cstheme="minorHAnsi"/>
          <w:bCs/>
        </w:rPr>
        <w:t>î</w:t>
      </w:r>
      <w:r w:rsidRPr="004B6B51">
        <w:rPr>
          <w:rFonts w:cstheme="minorHAnsi"/>
          <w:bCs/>
        </w:rPr>
        <w:t xml:space="preserve">n limba </w:t>
      </w:r>
      <w:r w:rsidR="006B2FAD">
        <w:rPr>
          <w:rFonts w:cstheme="minorHAnsi"/>
          <w:bCs/>
        </w:rPr>
        <w:t>Română sau Engleză</w:t>
      </w:r>
    </w:p>
    <w:p w:rsidR="004B6B51" w:rsidRPr="004B6B51" w:rsidRDefault="004B6B51" w:rsidP="006C1C3E">
      <w:pPr>
        <w:pStyle w:val="ListParagraph"/>
        <w:numPr>
          <w:ilvl w:val="0"/>
          <w:numId w:val="39"/>
        </w:numPr>
        <w:spacing w:after="0" w:line="240" w:lineRule="auto"/>
        <w:ind w:right="-284"/>
        <w:jc w:val="both"/>
        <w:rPr>
          <w:rFonts w:cstheme="minorHAnsi"/>
          <w:bCs/>
        </w:rPr>
      </w:pPr>
      <w:r w:rsidRPr="004B6B51">
        <w:rPr>
          <w:rFonts w:cstheme="minorHAnsi"/>
          <w:bCs/>
        </w:rPr>
        <w:t>Echipele s</w:t>
      </w:r>
      <w:r w:rsidR="006B2FAD">
        <w:rPr>
          <w:rFonts w:cstheme="minorHAnsi"/>
          <w:bCs/>
        </w:rPr>
        <w:t>ă poată</w:t>
      </w:r>
      <w:r w:rsidRPr="004B6B51">
        <w:rPr>
          <w:rFonts w:cstheme="minorHAnsi"/>
          <w:bCs/>
        </w:rPr>
        <w:t xml:space="preserve"> concura împotriva altor echipe, nu a calculatorului</w:t>
      </w:r>
    </w:p>
    <w:p w:rsidR="004B6B51" w:rsidRPr="004B6B51" w:rsidRDefault="004B6B51" w:rsidP="006C1C3E">
      <w:pPr>
        <w:pStyle w:val="ListParagraph"/>
        <w:numPr>
          <w:ilvl w:val="0"/>
          <w:numId w:val="39"/>
        </w:numPr>
        <w:spacing w:after="0" w:line="240" w:lineRule="auto"/>
        <w:ind w:right="-284"/>
        <w:jc w:val="both"/>
        <w:rPr>
          <w:rFonts w:cstheme="minorHAnsi"/>
          <w:bCs/>
        </w:rPr>
      </w:pPr>
      <w:r w:rsidRPr="004B6B51">
        <w:rPr>
          <w:rFonts w:cstheme="minorHAnsi"/>
          <w:bCs/>
        </w:rPr>
        <w:t>S</w:t>
      </w:r>
      <w:r w:rsidR="006B2FAD">
        <w:rPr>
          <w:rFonts w:cstheme="minorHAnsi"/>
          <w:bCs/>
        </w:rPr>
        <w:t>ă permită</w:t>
      </w:r>
      <w:r w:rsidRPr="004B6B51">
        <w:rPr>
          <w:rFonts w:cstheme="minorHAnsi"/>
          <w:bCs/>
        </w:rPr>
        <w:t xml:space="preserve"> personalizare, adaptarea cazurilor de simulare standard la obiectivele specifice pentru a obține o potrivire perfectă între cursul predat și conținutul soluțiilor noastre.</w:t>
      </w:r>
    </w:p>
    <w:p w:rsidR="004B6B51" w:rsidRDefault="004B6B51" w:rsidP="00EF24AA">
      <w:pPr>
        <w:spacing w:after="0" w:line="240" w:lineRule="auto"/>
        <w:jc w:val="both"/>
        <w:rPr>
          <w:rFonts w:cstheme="minorHAnsi"/>
          <w:b/>
          <w:bCs/>
        </w:rPr>
      </w:pPr>
    </w:p>
    <w:p w:rsidR="00440F7E" w:rsidRPr="00983844" w:rsidRDefault="00440F7E" w:rsidP="006C1C3E">
      <w:pPr>
        <w:spacing w:after="0" w:line="240" w:lineRule="auto"/>
        <w:ind w:right="-284"/>
        <w:jc w:val="both"/>
        <w:rPr>
          <w:rFonts w:ascii="Calibri Light" w:hAnsi="Calibri Light"/>
          <w:bCs/>
          <w:sz w:val="24"/>
          <w:szCs w:val="24"/>
        </w:rPr>
      </w:pPr>
      <w:r>
        <w:rPr>
          <w:rFonts w:ascii="Calibri Light" w:hAnsi="Calibri Light"/>
          <w:b/>
          <w:bCs/>
          <w:sz w:val="24"/>
          <w:szCs w:val="24"/>
        </w:rPr>
        <w:t>Specificații</w:t>
      </w:r>
    </w:p>
    <w:p w:rsidR="00440F7E" w:rsidRPr="00440F7E" w:rsidRDefault="00440F7E" w:rsidP="006C1C3E">
      <w:pPr>
        <w:pStyle w:val="ListParagraph"/>
        <w:numPr>
          <w:ilvl w:val="0"/>
          <w:numId w:val="39"/>
        </w:numPr>
        <w:spacing w:after="0" w:line="240" w:lineRule="auto"/>
        <w:ind w:right="-284"/>
        <w:jc w:val="both"/>
        <w:rPr>
          <w:rFonts w:cstheme="minorHAnsi"/>
        </w:rPr>
      </w:pPr>
      <w:r w:rsidRPr="00440F7E">
        <w:rPr>
          <w:rFonts w:cstheme="minorHAnsi"/>
        </w:rPr>
        <w:t>Loca</w:t>
      </w:r>
      <w:r w:rsidR="00961A99">
        <w:rPr>
          <w:rFonts w:cstheme="minorHAnsi"/>
        </w:rPr>
        <w:t>ția taberei poate să fie la munte sau î</w:t>
      </w:r>
      <w:r w:rsidRPr="00440F7E">
        <w:rPr>
          <w:rFonts w:cstheme="minorHAnsi"/>
        </w:rPr>
        <w:t xml:space="preserve">n Delta </w:t>
      </w:r>
      <w:proofErr w:type="spellStart"/>
      <w:r w:rsidRPr="00440F7E">
        <w:rPr>
          <w:rFonts w:cstheme="minorHAnsi"/>
        </w:rPr>
        <w:t>Dunarii</w:t>
      </w:r>
      <w:proofErr w:type="spellEnd"/>
      <w:r w:rsidRPr="00440F7E">
        <w:rPr>
          <w:rFonts w:cstheme="minorHAnsi"/>
        </w:rPr>
        <w:t xml:space="preserve"> unde accesul se poate realiza cu m</w:t>
      </w:r>
      <w:r w:rsidR="00961A99">
        <w:rPr>
          <w:rFonts w:cstheme="minorHAnsi"/>
        </w:rPr>
        <w:t>ijloace de transport în comun;</w:t>
      </w:r>
    </w:p>
    <w:p w:rsidR="00440F7E" w:rsidRPr="00440F7E" w:rsidRDefault="00961A99" w:rsidP="006C1C3E">
      <w:pPr>
        <w:pStyle w:val="ListParagraph"/>
        <w:numPr>
          <w:ilvl w:val="0"/>
          <w:numId w:val="39"/>
        </w:numPr>
        <w:spacing w:after="0" w:line="240" w:lineRule="auto"/>
        <w:ind w:right="-284"/>
        <w:jc w:val="both"/>
        <w:rPr>
          <w:rFonts w:cstheme="minorHAnsi"/>
        </w:rPr>
      </w:pPr>
      <w:r>
        <w:rPr>
          <w:rFonts w:cstheme="minorHAnsi"/>
        </w:rPr>
        <w:t>Sesiunea de instruire s</w:t>
      </w:r>
      <w:r w:rsidR="00440F7E" w:rsidRPr="00440F7E">
        <w:rPr>
          <w:rFonts w:cstheme="minorHAnsi"/>
        </w:rPr>
        <w:t>e va desf</w:t>
      </w:r>
      <w:r>
        <w:rPr>
          <w:rFonts w:cstheme="minorHAnsi"/>
        </w:rPr>
        <w:t xml:space="preserve">ășura în aceeași locație cu </w:t>
      </w:r>
      <w:proofErr w:type="spellStart"/>
      <w:r>
        <w:rPr>
          <w:rFonts w:cstheme="minorHAnsi"/>
        </w:rPr>
        <w:t>tabara</w:t>
      </w:r>
      <w:proofErr w:type="spellEnd"/>
      <w:r>
        <w:rPr>
          <w:rFonts w:cstheme="minorHAnsi"/>
        </w:rPr>
        <w:t xml:space="preserve"> sau apropiată</w:t>
      </w:r>
      <w:r w:rsidR="00440F7E" w:rsidRPr="00440F7E">
        <w:rPr>
          <w:rFonts w:cstheme="minorHAnsi"/>
        </w:rPr>
        <w:t>,</w:t>
      </w:r>
      <w:r>
        <w:rPr>
          <w:rFonts w:cstheme="minorHAnsi"/>
        </w:rPr>
        <w:t xml:space="preserve"> maxim 10 minute de mers pe jos;</w:t>
      </w:r>
      <w:r w:rsidR="00440F7E" w:rsidRPr="00440F7E">
        <w:rPr>
          <w:rFonts w:cstheme="minorHAnsi"/>
        </w:rPr>
        <w:t xml:space="preserve"> </w:t>
      </w:r>
    </w:p>
    <w:p w:rsidR="00440F7E" w:rsidRPr="00F61055" w:rsidRDefault="00440F7E" w:rsidP="006C1C3E">
      <w:pPr>
        <w:pStyle w:val="ListParagraph"/>
        <w:numPr>
          <w:ilvl w:val="0"/>
          <w:numId w:val="39"/>
        </w:numPr>
        <w:spacing w:after="0" w:line="240" w:lineRule="auto"/>
        <w:ind w:right="-284"/>
        <w:jc w:val="both"/>
        <w:rPr>
          <w:rFonts w:cstheme="minorHAnsi"/>
        </w:rPr>
      </w:pPr>
      <w:r w:rsidRPr="00F61055">
        <w:rPr>
          <w:rFonts w:cstheme="minorHAnsi"/>
        </w:rPr>
        <w:t xml:space="preserve">Se </w:t>
      </w:r>
      <w:r w:rsidR="00961A99" w:rsidRPr="00F61055">
        <w:rPr>
          <w:rFonts w:cstheme="minorHAnsi"/>
        </w:rPr>
        <w:t>vor oferi 2 alternative de locație și 3 perioade pe parcursul vacanței de vară</w:t>
      </w:r>
      <w:r w:rsidRPr="00F61055">
        <w:rPr>
          <w:rFonts w:cstheme="minorHAnsi"/>
        </w:rPr>
        <w:t xml:space="preserve"> 23 iulie – 31 august</w:t>
      </w:r>
      <w:r w:rsidR="00961A99" w:rsidRPr="00F61055">
        <w:rPr>
          <w:rFonts w:cstheme="minorHAnsi"/>
        </w:rPr>
        <w:t>;</w:t>
      </w:r>
    </w:p>
    <w:p w:rsidR="00440F7E" w:rsidRPr="00440F7E" w:rsidRDefault="00440F7E" w:rsidP="006C1C3E">
      <w:pPr>
        <w:pStyle w:val="ListParagraph"/>
        <w:numPr>
          <w:ilvl w:val="0"/>
          <w:numId w:val="39"/>
        </w:numPr>
        <w:spacing w:after="0" w:line="240" w:lineRule="auto"/>
        <w:ind w:right="-284"/>
        <w:jc w:val="both"/>
        <w:rPr>
          <w:rFonts w:cstheme="minorHAnsi"/>
        </w:rPr>
      </w:pPr>
      <w:r w:rsidRPr="00440F7E">
        <w:rPr>
          <w:rFonts w:cstheme="minorHAnsi"/>
        </w:rPr>
        <w:t>Sesiunea de instruire include cazare 3 nop</w:t>
      </w:r>
      <w:r w:rsidR="00961A99">
        <w:rPr>
          <w:rFonts w:cstheme="minorHAnsi"/>
        </w:rPr>
        <w:t>ț</w:t>
      </w:r>
      <w:r w:rsidRPr="00440F7E">
        <w:rPr>
          <w:rFonts w:cstheme="minorHAnsi"/>
        </w:rPr>
        <w:t>i și masă pentru fiecare participant pe durata celor 3 zile</w:t>
      </w:r>
      <w:r w:rsidR="00961A99">
        <w:rPr>
          <w:rFonts w:cstheme="minorHAnsi"/>
        </w:rPr>
        <w:t>;</w:t>
      </w:r>
    </w:p>
    <w:p w:rsidR="00440F7E" w:rsidRDefault="00440F7E" w:rsidP="006C1C3E">
      <w:pPr>
        <w:pStyle w:val="ListParagraph"/>
        <w:numPr>
          <w:ilvl w:val="0"/>
          <w:numId w:val="39"/>
        </w:numPr>
        <w:spacing w:after="0" w:line="240" w:lineRule="auto"/>
        <w:ind w:right="-284"/>
        <w:jc w:val="both"/>
        <w:rPr>
          <w:rFonts w:cstheme="minorHAnsi"/>
        </w:rPr>
      </w:pPr>
      <w:r w:rsidRPr="00440F7E">
        <w:rPr>
          <w:rFonts w:cstheme="minorHAnsi"/>
        </w:rPr>
        <w:t>Trainer cu ex</w:t>
      </w:r>
      <w:r w:rsidR="008D4E30">
        <w:rPr>
          <w:rFonts w:cstheme="minorHAnsi"/>
        </w:rPr>
        <w:t>perien</w:t>
      </w:r>
      <w:r w:rsidR="00961A99">
        <w:rPr>
          <w:rFonts w:cstheme="minorHAnsi"/>
        </w:rPr>
        <w:t>ță î</w:t>
      </w:r>
      <w:r w:rsidR="008D4E30">
        <w:rPr>
          <w:rFonts w:cstheme="minorHAnsi"/>
        </w:rPr>
        <w:t>n utilizarea simulator</w:t>
      </w:r>
      <w:r w:rsidR="00961A99">
        <w:rPr>
          <w:rFonts w:cstheme="minorHAnsi"/>
        </w:rPr>
        <w:t>ului de business (cel puțin o sesiune î</w:t>
      </w:r>
      <w:r w:rsidRPr="00440F7E">
        <w:rPr>
          <w:rFonts w:cstheme="minorHAnsi"/>
        </w:rPr>
        <w:t>n ultimii 3 ani)</w:t>
      </w:r>
    </w:p>
    <w:p w:rsidR="006C1C3E" w:rsidRPr="00440F7E" w:rsidRDefault="006C1C3E" w:rsidP="006C1C3E">
      <w:pPr>
        <w:pStyle w:val="ListParagraph"/>
        <w:spacing w:after="0" w:line="240" w:lineRule="auto"/>
        <w:ind w:right="-284"/>
        <w:jc w:val="both"/>
        <w:rPr>
          <w:rFonts w:cstheme="minorHAnsi"/>
        </w:rPr>
      </w:pPr>
    </w:p>
    <w:p w:rsidR="008D4E30" w:rsidRPr="008D4E30" w:rsidRDefault="002127FF" w:rsidP="008D4E30">
      <w:pPr>
        <w:spacing w:after="0" w:line="240" w:lineRule="auto"/>
        <w:ind w:right="-284"/>
        <w:jc w:val="both"/>
        <w:rPr>
          <w:rFonts w:cstheme="minorHAnsi"/>
          <w:b/>
        </w:rPr>
      </w:pPr>
      <w:r>
        <w:rPr>
          <w:rFonts w:cstheme="minorHAnsi"/>
        </w:rPr>
        <w:t>IV.2.</w:t>
      </w:r>
      <w:r w:rsidR="008D4E30" w:rsidRPr="008D4E30">
        <w:rPr>
          <w:rFonts w:cstheme="minorHAnsi"/>
        </w:rPr>
        <w:t xml:space="preserve"> </w:t>
      </w:r>
      <w:r w:rsidR="008D4E30" w:rsidRPr="008D4E30">
        <w:rPr>
          <w:rFonts w:cstheme="minorHAnsi"/>
          <w:b/>
        </w:rPr>
        <w:t xml:space="preserve">Instruirea personalului utilizator în scopul utilizării facile a </w:t>
      </w:r>
      <w:r w:rsidR="008D4E30">
        <w:rPr>
          <w:rFonts w:cstheme="minorHAnsi"/>
          <w:b/>
        </w:rPr>
        <w:t>soluț</w:t>
      </w:r>
      <w:r w:rsidR="008D4E30" w:rsidRPr="008D4E30">
        <w:rPr>
          <w:rFonts w:cstheme="minorHAnsi"/>
          <w:b/>
        </w:rPr>
        <w:t>iilor educa</w:t>
      </w:r>
      <w:r w:rsidR="008D4E30">
        <w:rPr>
          <w:rFonts w:cstheme="minorHAnsi"/>
          <w:b/>
        </w:rPr>
        <w:t>ț</w:t>
      </w:r>
      <w:r w:rsidR="008D4E30" w:rsidRPr="008D4E30">
        <w:rPr>
          <w:rFonts w:cstheme="minorHAnsi"/>
          <w:b/>
        </w:rPr>
        <w:t xml:space="preserve">ionale de afaceri </w:t>
      </w:r>
    </w:p>
    <w:p w:rsidR="008D4E30" w:rsidRPr="008D4E30" w:rsidRDefault="008D4E30" w:rsidP="008D4E30">
      <w:pPr>
        <w:spacing w:after="0" w:line="240" w:lineRule="auto"/>
        <w:ind w:right="-284"/>
        <w:jc w:val="both"/>
        <w:rPr>
          <w:rFonts w:cstheme="minorHAnsi"/>
        </w:rPr>
      </w:pPr>
      <w:r w:rsidRPr="008D4E30">
        <w:rPr>
          <w:rFonts w:cstheme="minorHAnsi"/>
        </w:rPr>
        <w:t>Prestatorul va instrui personalul universității (5 persoane)</w:t>
      </w:r>
      <w:r>
        <w:rPr>
          <w:rFonts w:cstheme="minorHAnsi"/>
        </w:rPr>
        <w:t xml:space="preserve"> pentru utilizarea soluț</w:t>
      </w:r>
      <w:r w:rsidRPr="008D4E30">
        <w:rPr>
          <w:rFonts w:cstheme="minorHAnsi"/>
        </w:rPr>
        <w:t>iilor educa</w:t>
      </w:r>
      <w:r>
        <w:rPr>
          <w:rFonts w:cstheme="minorHAnsi"/>
        </w:rPr>
        <w:t>ț</w:t>
      </w:r>
      <w:r w:rsidRPr="008D4E30">
        <w:rPr>
          <w:rFonts w:cstheme="minorHAnsi"/>
        </w:rPr>
        <w:t>ionale de afaceri (CESIM sau echivalent). Perioada de instruire va fi de 3 (trei) zile.</w:t>
      </w:r>
    </w:p>
    <w:p w:rsidR="00B55732" w:rsidRDefault="00B55732" w:rsidP="004B6B51">
      <w:pPr>
        <w:spacing w:after="0"/>
        <w:jc w:val="both"/>
        <w:rPr>
          <w:rFonts w:cstheme="minorHAnsi"/>
        </w:rPr>
      </w:pPr>
    </w:p>
    <w:p w:rsidR="008D4E30" w:rsidRPr="008D4E30" w:rsidRDefault="002127FF" w:rsidP="008D4E30">
      <w:pPr>
        <w:spacing w:after="0" w:line="240" w:lineRule="auto"/>
        <w:ind w:right="-284"/>
        <w:jc w:val="both"/>
        <w:rPr>
          <w:rFonts w:cstheme="minorHAnsi"/>
          <w:b/>
        </w:rPr>
      </w:pPr>
      <w:r>
        <w:rPr>
          <w:rFonts w:cstheme="minorHAnsi"/>
        </w:rPr>
        <w:t>IV.3.</w:t>
      </w:r>
      <w:r w:rsidR="008D4E30" w:rsidRPr="008D4E30">
        <w:rPr>
          <w:rFonts w:cstheme="minorHAnsi"/>
        </w:rPr>
        <w:t xml:space="preserve"> </w:t>
      </w:r>
      <w:r w:rsidR="008D4E30" w:rsidRPr="008D4E30">
        <w:rPr>
          <w:rFonts w:cstheme="minorHAnsi"/>
          <w:b/>
        </w:rPr>
        <w:t xml:space="preserve">Asistență tehnică de specialitate online sau la </w:t>
      </w:r>
      <w:proofErr w:type="spellStart"/>
      <w:r w:rsidR="008D4E30" w:rsidRPr="008D4E30">
        <w:rPr>
          <w:rFonts w:cstheme="minorHAnsi"/>
          <w:b/>
        </w:rPr>
        <w:t>faţa</w:t>
      </w:r>
      <w:proofErr w:type="spellEnd"/>
      <w:r w:rsidR="008D4E30" w:rsidRPr="008D4E30">
        <w:rPr>
          <w:rFonts w:cstheme="minorHAnsi"/>
          <w:b/>
        </w:rPr>
        <w:t xml:space="preserve"> locului</w:t>
      </w:r>
    </w:p>
    <w:p w:rsidR="008D4E30" w:rsidRPr="008D4E30" w:rsidRDefault="008D4E30" w:rsidP="008D4E30">
      <w:pPr>
        <w:spacing w:after="0" w:line="240" w:lineRule="auto"/>
        <w:ind w:right="-284"/>
        <w:jc w:val="both"/>
        <w:rPr>
          <w:rFonts w:cstheme="minorHAnsi"/>
        </w:rPr>
      </w:pPr>
      <w:r w:rsidRPr="008D4E30">
        <w:rPr>
          <w:rFonts w:cstheme="minorHAnsi"/>
        </w:rPr>
        <w:t>Pe parcursul sesiunii de formare, prestatorul de servicii va asigura suport pentru utilizarea solu</w:t>
      </w:r>
      <w:r>
        <w:rPr>
          <w:rFonts w:cstheme="minorHAnsi"/>
        </w:rPr>
        <w:t>ț</w:t>
      </w:r>
      <w:r w:rsidRPr="008D4E30">
        <w:rPr>
          <w:rFonts w:cstheme="minorHAnsi"/>
        </w:rPr>
        <w:t>iilor educa</w:t>
      </w:r>
      <w:r>
        <w:rPr>
          <w:rFonts w:cstheme="minorHAnsi"/>
        </w:rPr>
        <w:t>ț</w:t>
      </w:r>
      <w:r w:rsidRPr="008D4E30">
        <w:rPr>
          <w:rFonts w:cstheme="minorHAnsi"/>
        </w:rPr>
        <w:t>ionale.</w:t>
      </w:r>
    </w:p>
    <w:p w:rsidR="00C93BAD" w:rsidRDefault="00C93BAD" w:rsidP="00D570E1">
      <w:pPr>
        <w:pStyle w:val="ListParagraph"/>
        <w:spacing w:after="0" w:line="240" w:lineRule="auto"/>
        <w:ind w:left="0"/>
        <w:jc w:val="both"/>
        <w:rPr>
          <w:rFonts w:ascii="Calibri" w:hAnsi="Calibri" w:cs="Calibri"/>
          <w:b/>
          <w:sz w:val="16"/>
          <w:szCs w:val="16"/>
        </w:rPr>
      </w:pPr>
    </w:p>
    <w:p w:rsidR="00A356A9" w:rsidRPr="001A1B6B" w:rsidRDefault="00551163" w:rsidP="00D570E1">
      <w:pPr>
        <w:spacing w:after="0" w:line="240" w:lineRule="auto"/>
        <w:jc w:val="both"/>
        <w:rPr>
          <w:rFonts w:cstheme="minorHAnsi"/>
          <w:b/>
          <w:u w:val="single"/>
        </w:rPr>
      </w:pPr>
      <w:r w:rsidRPr="001A1B6B">
        <w:rPr>
          <w:rFonts w:cstheme="minorHAnsi"/>
          <w:b/>
        </w:rPr>
        <w:t xml:space="preserve">V. </w:t>
      </w:r>
      <w:r w:rsidRPr="001A1B6B">
        <w:rPr>
          <w:rFonts w:cstheme="minorHAnsi"/>
          <w:b/>
          <w:u w:val="single"/>
        </w:rPr>
        <w:t xml:space="preserve">Valoarea </w:t>
      </w:r>
      <w:r w:rsidR="00DA3731" w:rsidRPr="001A1B6B">
        <w:rPr>
          <w:rFonts w:cstheme="minorHAnsi"/>
          <w:b/>
          <w:u w:val="single"/>
        </w:rPr>
        <w:t xml:space="preserve">estimată </w:t>
      </w:r>
      <w:r w:rsidR="007F0BF7" w:rsidRPr="001A1B6B">
        <w:rPr>
          <w:rFonts w:cstheme="minorHAnsi"/>
          <w:b/>
          <w:u w:val="single"/>
        </w:rPr>
        <w:t xml:space="preserve">a </w:t>
      </w:r>
      <w:proofErr w:type="spellStart"/>
      <w:r w:rsidR="007F0BF7" w:rsidRPr="001A1B6B">
        <w:rPr>
          <w:rFonts w:cstheme="minorHAnsi"/>
          <w:b/>
          <w:u w:val="single"/>
        </w:rPr>
        <w:t>achizitiei</w:t>
      </w:r>
      <w:proofErr w:type="spellEnd"/>
      <w:r w:rsidR="00961B8D" w:rsidRPr="001A1B6B">
        <w:rPr>
          <w:rFonts w:cstheme="minorHAnsi"/>
          <w:b/>
          <w:u w:val="single"/>
        </w:rPr>
        <w:t xml:space="preserve"> </w:t>
      </w:r>
    </w:p>
    <w:p w:rsidR="00961B8D" w:rsidRPr="0044737B" w:rsidRDefault="00961B8D" w:rsidP="00D570E1">
      <w:pPr>
        <w:spacing w:after="0" w:line="240" w:lineRule="auto"/>
        <w:jc w:val="both"/>
        <w:rPr>
          <w:rFonts w:cstheme="minorHAnsi"/>
          <w:b/>
        </w:rPr>
      </w:pPr>
      <w:r w:rsidRPr="001A1B6B">
        <w:rPr>
          <w:rFonts w:cstheme="minorHAnsi"/>
        </w:rPr>
        <w:t xml:space="preserve">Valoarea estimată a </w:t>
      </w:r>
      <w:r w:rsidR="00CA44A0" w:rsidRPr="001A1B6B">
        <w:rPr>
          <w:rFonts w:cstheme="minorHAnsi"/>
        </w:rPr>
        <w:t>achiziției</w:t>
      </w:r>
      <w:r w:rsidR="00D4110B" w:rsidRPr="001A1B6B">
        <w:rPr>
          <w:rFonts w:cstheme="minorHAnsi"/>
        </w:rPr>
        <w:t xml:space="preserve"> „</w:t>
      </w:r>
      <w:r w:rsidR="008D4E30">
        <w:rPr>
          <w:rFonts w:eastAsia="Times New Roman" w:cstheme="minorHAnsi"/>
          <w:b/>
          <w:bCs/>
        </w:rPr>
        <w:t>Servicii de accesare licențe și de instruire în utilizarea soluțiilor educaționale de afaceri</w:t>
      </w:r>
      <w:r w:rsidR="00D4110B" w:rsidRPr="001A1B6B">
        <w:rPr>
          <w:rFonts w:cstheme="minorHAnsi"/>
        </w:rPr>
        <w:t xml:space="preserve">” este </w:t>
      </w:r>
      <w:r w:rsidR="00A06950">
        <w:rPr>
          <w:rFonts w:cstheme="minorHAnsi"/>
        </w:rPr>
        <w:t xml:space="preserve">de </w:t>
      </w:r>
      <w:r w:rsidR="008D4E30" w:rsidRPr="008D4E30">
        <w:rPr>
          <w:rFonts w:cstheme="minorHAnsi"/>
          <w:b/>
        </w:rPr>
        <w:t>33.403</w:t>
      </w:r>
      <w:r w:rsidR="00CF0B75" w:rsidRPr="0044737B">
        <w:rPr>
          <w:rFonts w:cstheme="minorHAnsi"/>
          <w:b/>
          <w:color w:val="FF0000"/>
        </w:rPr>
        <w:t xml:space="preserve"> </w:t>
      </w:r>
      <w:r w:rsidR="00CF0B75" w:rsidRPr="0044737B">
        <w:rPr>
          <w:rFonts w:cstheme="minorHAnsi"/>
          <w:b/>
        </w:rPr>
        <w:t>lei fără</w:t>
      </w:r>
      <w:r w:rsidR="00603850">
        <w:rPr>
          <w:rFonts w:cstheme="minorHAnsi"/>
          <w:b/>
        </w:rPr>
        <w:t xml:space="preserve"> TVA.</w:t>
      </w:r>
    </w:p>
    <w:p w:rsidR="009815D1" w:rsidRDefault="009815D1" w:rsidP="00D570E1">
      <w:pPr>
        <w:spacing w:after="0" w:line="240" w:lineRule="auto"/>
        <w:jc w:val="both"/>
        <w:rPr>
          <w:rFonts w:cstheme="minorHAnsi"/>
        </w:rPr>
      </w:pPr>
    </w:p>
    <w:p w:rsidR="00814C79" w:rsidRPr="001A1B6B" w:rsidRDefault="00814C79" w:rsidP="00D570E1">
      <w:pPr>
        <w:shd w:val="clear" w:color="auto" w:fill="FFFFFF"/>
        <w:spacing w:after="0" w:line="240" w:lineRule="auto"/>
        <w:jc w:val="both"/>
        <w:rPr>
          <w:rFonts w:cstheme="minorHAnsi"/>
          <w:b/>
          <w:u w:val="single"/>
        </w:rPr>
      </w:pPr>
      <w:r w:rsidRPr="001A1B6B">
        <w:rPr>
          <w:rFonts w:cstheme="minorHAnsi"/>
          <w:b/>
          <w:u w:val="single"/>
        </w:rPr>
        <w:t>V</w:t>
      </w:r>
      <w:r w:rsidR="0068049B">
        <w:rPr>
          <w:rFonts w:cstheme="minorHAnsi"/>
          <w:b/>
          <w:u w:val="single"/>
        </w:rPr>
        <w:t>I. Recepție și verificări</w:t>
      </w:r>
    </w:p>
    <w:p w:rsidR="003C32DF" w:rsidRPr="00DA4922" w:rsidRDefault="00587B9F" w:rsidP="00DA4922">
      <w:pPr>
        <w:spacing w:after="0" w:line="240" w:lineRule="auto"/>
        <w:jc w:val="both"/>
        <w:rPr>
          <w:rFonts w:cstheme="minorHAnsi"/>
        </w:rPr>
      </w:pPr>
      <w:r w:rsidRPr="00DA4922">
        <w:rPr>
          <w:rFonts w:cstheme="minorHAnsi"/>
        </w:rPr>
        <w:t>Reprezentan</w:t>
      </w:r>
      <w:r w:rsidR="004B27E6">
        <w:rPr>
          <w:rFonts w:cstheme="minorHAnsi"/>
        </w:rPr>
        <w:t>ții achizitorului vor î</w:t>
      </w:r>
      <w:r w:rsidRPr="00DA4922">
        <w:rPr>
          <w:rFonts w:cstheme="minorHAnsi"/>
        </w:rPr>
        <w:t>ntocmi documentele de recep</w:t>
      </w:r>
      <w:r w:rsidR="004B27E6">
        <w:rPr>
          <w:rFonts w:cstheme="minorHAnsi"/>
        </w:rPr>
        <w:t>ț</w:t>
      </w:r>
      <w:r w:rsidRPr="00DA4922">
        <w:rPr>
          <w:rFonts w:cstheme="minorHAnsi"/>
        </w:rPr>
        <w:t xml:space="preserve">ie </w:t>
      </w:r>
      <w:r w:rsidR="00697237" w:rsidRPr="00DA4922">
        <w:rPr>
          <w:rFonts w:cstheme="minorHAnsi"/>
        </w:rPr>
        <w:t>cantitativ</w:t>
      </w:r>
      <w:r w:rsidR="004B27E6">
        <w:rPr>
          <w:rFonts w:cstheme="minorHAnsi"/>
        </w:rPr>
        <w:t>ă ș</w:t>
      </w:r>
      <w:r w:rsidR="00697237" w:rsidRPr="00DA4922">
        <w:rPr>
          <w:rFonts w:cstheme="minorHAnsi"/>
        </w:rPr>
        <w:t>i calitativ</w:t>
      </w:r>
      <w:r w:rsidR="004B27E6">
        <w:rPr>
          <w:rFonts w:cstheme="minorHAnsi"/>
        </w:rPr>
        <w:t>ă</w:t>
      </w:r>
      <w:r w:rsidR="00697237" w:rsidRPr="00DA4922">
        <w:rPr>
          <w:rFonts w:cstheme="minorHAnsi"/>
        </w:rPr>
        <w:t xml:space="preserve"> a </w:t>
      </w:r>
      <w:r w:rsidR="002F09F5" w:rsidRPr="00DA4922">
        <w:rPr>
          <w:rFonts w:cstheme="minorHAnsi"/>
        </w:rPr>
        <w:t>serviciilor.</w:t>
      </w:r>
    </w:p>
    <w:p w:rsidR="003C32DF" w:rsidRPr="00DA4922" w:rsidRDefault="00587B9F" w:rsidP="00DA4922">
      <w:pPr>
        <w:spacing w:after="0" w:line="240" w:lineRule="auto"/>
        <w:jc w:val="both"/>
        <w:rPr>
          <w:rFonts w:cstheme="minorHAnsi"/>
        </w:rPr>
      </w:pPr>
      <w:r w:rsidRPr="00DA4922">
        <w:rPr>
          <w:rFonts w:cstheme="minorHAnsi"/>
        </w:rPr>
        <w:t xml:space="preserve">Plata se va face </w:t>
      </w:r>
      <w:r w:rsidR="004B27E6">
        <w:rPr>
          <w:rFonts w:cstheme="minorHAnsi"/>
        </w:rPr>
        <w:t>î</w:t>
      </w:r>
      <w:r w:rsidRPr="00DA4922">
        <w:rPr>
          <w:rFonts w:cstheme="minorHAnsi"/>
        </w:rPr>
        <w:t xml:space="preserve">n termen </w:t>
      </w:r>
      <w:r w:rsidR="003C32DF" w:rsidRPr="00DA4922">
        <w:rPr>
          <w:rFonts w:cstheme="minorHAnsi"/>
        </w:rPr>
        <w:t xml:space="preserve">maxim </w:t>
      </w:r>
      <w:r w:rsidRPr="00DA4922">
        <w:rPr>
          <w:rFonts w:cstheme="minorHAnsi"/>
        </w:rPr>
        <w:t>de 30 zile calendarist</w:t>
      </w:r>
      <w:r w:rsidR="004B27E6">
        <w:rPr>
          <w:rFonts w:cstheme="minorHAnsi"/>
        </w:rPr>
        <w:t>ice de la emiterea facturii, însoț</w:t>
      </w:r>
      <w:r w:rsidRPr="00DA4922">
        <w:rPr>
          <w:rFonts w:cstheme="minorHAnsi"/>
        </w:rPr>
        <w:t>it</w:t>
      </w:r>
      <w:r w:rsidR="004B27E6">
        <w:rPr>
          <w:rFonts w:cstheme="minorHAnsi"/>
        </w:rPr>
        <w:t>ă</w:t>
      </w:r>
      <w:r w:rsidR="00660EDA" w:rsidRPr="00DA4922">
        <w:rPr>
          <w:rFonts w:cstheme="minorHAnsi"/>
        </w:rPr>
        <w:t xml:space="preserve"> de Procesul verbal de </w:t>
      </w:r>
      <w:r w:rsidR="009D3070" w:rsidRPr="00DA4922">
        <w:rPr>
          <w:rFonts w:cstheme="minorHAnsi"/>
        </w:rPr>
        <w:t>recepție</w:t>
      </w:r>
      <w:r w:rsidR="004F48FC">
        <w:rPr>
          <w:rFonts w:cstheme="minorHAnsi"/>
        </w:rPr>
        <w:t xml:space="preserve"> a </w:t>
      </w:r>
      <w:r w:rsidR="008D4E30" w:rsidRPr="008D4E30">
        <w:rPr>
          <w:rFonts w:cstheme="minorHAnsi"/>
          <w:i/>
        </w:rPr>
        <w:t>s</w:t>
      </w:r>
      <w:r w:rsidR="008D4E30" w:rsidRPr="008D4E30">
        <w:rPr>
          <w:rFonts w:eastAsia="Times New Roman" w:cstheme="minorHAnsi"/>
          <w:bCs/>
          <w:i/>
        </w:rPr>
        <w:t>erviciilor de accesare licențe și de instruire în utilizarea soluțiilor educaționale de afaceri</w:t>
      </w:r>
      <w:r w:rsidRPr="00DA4922">
        <w:rPr>
          <w:rFonts w:cstheme="minorHAnsi"/>
        </w:rPr>
        <w:t xml:space="preserve">, semnat </w:t>
      </w:r>
      <w:proofErr w:type="spellStart"/>
      <w:r w:rsidRPr="00DA4922">
        <w:rPr>
          <w:rFonts w:cstheme="minorHAnsi"/>
        </w:rPr>
        <w:t>fara</w:t>
      </w:r>
      <w:proofErr w:type="spellEnd"/>
      <w:r w:rsidRPr="00DA4922">
        <w:rPr>
          <w:rFonts w:cstheme="minorHAnsi"/>
        </w:rPr>
        <w:t xml:space="preserve"> </w:t>
      </w:r>
      <w:proofErr w:type="spellStart"/>
      <w:r w:rsidRPr="00DA4922">
        <w:rPr>
          <w:rFonts w:cstheme="minorHAnsi"/>
        </w:rPr>
        <w:t>obiectii</w:t>
      </w:r>
      <w:proofErr w:type="spellEnd"/>
      <w:r w:rsidRPr="00DA4922">
        <w:rPr>
          <w:rFonts w:cstheme="minorHAnsi"/>
        </w:rPr>
        <w:t xml:space="preserve">, de </w:t>
      </w:r>
      <w:proofErr w:type="spellStart"/>
      <w:r w:rsidRPr="00DA4922">
        <w:rPr>
          <w:rFonts w:cstheme="minorHAnsi"/>
        </w:rPr>
        <w:t>catre</w:t>
      </w:r>
      <w:proofErr w:type="spellEnd"/>
      <w:r w:rsidRPr="00DA4922">
        <w:rPr>
          <w:rFonts w:cstheme="minorHAnsi"/>
        </w:rPr>
        <w:t xml:space="preserve"> </w:t>
      </w:r>
      <w:proofErr w:type="spellStart"/>
      <w:r w:rsidRPr="00DA4922">
        <w:rPr>
          <w:rFonts w:cstheme="minorHAnsi"/>
        </w:rPr>
        <w:t>reprezenta</w:t>
      </w:r>
      <w:r w:rsidR="00D1534B" w:rsidRPr="00DA4922">
        <w:rPr>
          <w:rFonts w:cstheme="minorHAnsi"/>
        </w:rPr>
        <w:t>ntii</w:t>
      </w:r>
      <w:proofErr w:type="spellEnd"/>
      <w:r w:rsidR="00D1534B" w:rsidRPr="00DA4922">
        <w:rPr>
          <w:rFonts w:cstheme="minorHAnsi"/>
        </w:rPr>
        <w:t xml:space="preserve"> achizitorului, cu</w:t>
      </w:r>
      <w:r w:rsidR="00EA634A" w:rsidRPr="00DA4922">
        <w:rPr>
          <w:rFonts w:cstheme="minorHAnsi"/>
        </w:rPr>
        <w:t xml:space="preserve"> ordin de plata in/din cont de t</w:t>
      </w:r>
      <w:r w:rsidR="00D1534B" w:rsidRPr="00DA4922">
        <w:rPr>
          <w:rFonts w:cstheme="minorHAnsi"/>
        </w:rPr>
        <w:t>rezorerie</w:t>
      </w:r>
      <w:r w:rsidR="00A600FC" w:rsidRPr="00DA4922">
        <w:rPr>
          <w:rFonts w:cstheme="minorHAnsi"/>
        </w:rPr>
        <w:t>.</w:t>
      </w:r>
    </w:p>
    <w:p w:rsidR="00AB761A" w:rsidRDefault="00AB761A" w:rsidP="00D570E1">
      <w:pPr>
        <w:autoSpaceDE w:val="0"/>
        <w:autoSpaceDN w:val="0"/>
        <w:adjustRightInd w:val="0"/>
        <w:spacing w:after="0" w:line="240" w:lineRule="auto"/>
        <w:jc w:val="center"/>
        <w:rPr>
          <w:rFonts w:eastAsia="Times New Roman" w:cstheme="minorHAnsi"/>
          <w:b/>
          <w:lang w:val="fr-FR"/>
        </w:rPr>
      </w:pPr>
    </w:p>
    <w:p w:rsidR="00734364" w:rsidRDefault="00734364" w:rsidP="00D570E1">
      <w:pPr>
        <w:autoSpaceDE w:val="0"/>
        <w:autoSpaceDN w:val="0"/>
        <w:adjustRightInd w:val="0"/>
        <w:spacing w:after="0" w:line="240" w:lineRule="auto"/>
        <w:jc w:val="center"/>
        <w:rPr>
          <w:rFonts w:eastAsia="Times New Roman" w:cstheme="minorHAnsi"/>
          <w:b/>
          <w:lang w:val="fr-FR"/>
        </w:rPr>
      </w:pPr>
    </w:p>
    <w:p w:rsidR="00734364" w:rsidRPr="001A1B6B" w:rsidRDefault="00734364" w:rsidP="00D570E1">
      <w:pPr>
        <w:autoSpaceDE w:val="0"/>
        <w:autoSpaceDN w:val="0"/>
        <w:adjustRightInd w:val="0"/>
        <w:spacing w:after="0" w:line="240" w:lineRule="auto"/>
        <w:jc w:val="center"/>
        <w:rPr>
          <w:rFonts w:eastAsia="Times New Roman" w:cstheme="minorHAnsi"/>
          <w:b/>
          <w:lang w:val="fr-FR"/>
        </w:rPr>
      </w:pPr>
    </w:p>
    <w:p w:rsidR="00FC7C58" w:rsidRPr="001A1B6B" w:rsidRDefault="00FC7C58" w:rsidP="00C32F28">
      <w:pPr>
        <w:autoSpaceDE w:val="0"/>
        <w:autoSpaceDN w:val="0"/>
        <w:adjustRightInd w:val="0"/>
        <w:spacing w:after="0" w:line="240" w:lineRule="auto"/>
        <w:jc w:val="center"/>
        <w:rPr>
          <w:rFonts w:eastAsia="Times New Roman" w:cstheme="minorHAnsi"/>
          <w:lang w:val="fr-FR"/>
        </w:rPr>
      </w:pPr>
      <w:proofErr w:type="spellStart"/>
      <w:r w:rsidRPr="001A1B6B">
        <w:rPr>
          <w:rFonts w:eastAsia="Times New Roman" w:cstheme="minorHAnsi"/>
          <w:lang w:val="fr-FR"/>
        </w:rPr>
        <w:t>Întocmit</w:t>
      </w:r>
      <w:proofErr w:type="spellEnd"/>
      <w:r w:rsidRPr="001A1B6B">
        <w:rPr>
          <w:rFonts w:eastAsia="Times New Roman" w:cstheme="minorHAnsi"/>
          <w:lang w:val="fr-FR"/>
        </w:rPr>
        <w:t>,</w:t>
      </w:r>
    </w:p>
    <w:p w:rsidR="00EA48D9" w:rsidRPr="001A1B6B" w:rsidRDefault="005A6CAC" w:rsidP="00C32F28">
      <w:pPr>
        <w:spacing w:after="0" w:line="240" w:lineRule="auto"/>
        <w:jc w:val="center"/>
        <w:rPr>
          <w:rFonts w:cstheme="minorHAnsi"/>
          <w:i/>
        </w:rPr>
      </w:pPr>
      <w:proofErr w:type="spellStart"/>
      <w:r>
        <w:rPr>
          <w:rFonts w:eastAsia="Times New Roman" w:cstheme="minorHAnsi"/>
          <w:lang w:val="fr-FR"/>
        </w:rPr>
        <w:t>Conf</w:t>
      </w:r>
      <w:proofErr w:type="spellEnd"/>
      <w:r>
        <w:rPr>
          <w:rFonts w:eastAsia="Times New Roman" w:cstheme="minorHAnsi"/>
          <w:lang w:val="fr-FR"/>
        </w:rPr>
        <w:t xml:space="preserve">. </w:t>
      </w:r>
      <w:proofErr w:type="spellStart"/>
      <w:proofErr w:type="gramStart"/>
      <w:r>
        <w:rPr>
          <w:rFonts w:eastAsia="Times New Roman" w:cstheme="minorHAnsi"/>
          <w:lang w:val="fr-FR"/>
        </w:rPr>
        <w:t>univ</w:t>
      </w:r>
      <w:proofErr w:type="spellEnd"/>
      <w:proofErr w:type="gramEnd"/>
      <w:r>
        <w:rPr>
          <w:rFonts w:eastAsia="Times New Roman" w:cstheme="minorHAnsi"/>
          <w:lang w:val="fr-FR"/>
        </w:rPr>
        <w:t xml:space="preserve">. </w:t>
      </w:r>
      <w:proofErr w:type="spellStart"/>
      <w:r>
        <w:rPr>
          <w:rFonts w:eastAsia="Times New Roman" w:cstheme="minorHAnsi"/>
          <w:lang w:val="fr-FR"/>
        </w:rPr>
        <w:t>dr</w:t>
      </w:r>
      <w:proofErr w:type="spellEnd"/>
      <w:r>
        <w:rPr>
          <w:rFonts w:eastAsia="Times New Roman" w:cstheme="minorHAnsi"/>
          <w:lang w:val="fr-FR"/>
        </w:rPr>
        <w:t xml:space="preserve">. </w:t>
      </w:r>
      <w:proofErr w:type="spellStart"/>
      <w:r>
        <w:rPr>
          <w:rFonts w:eastAsia="Times New Roman" w:cstheme="minorHAnsi"/>
          <w:lang w:val="fr-FR"/>
        </w:rPr>
        <w:t>ing</w:t>
      </w:r>
      <w:proofErr w:type="spellEnd"/>
      <w:r>
        <w:rPr>
          <w:rFonts w:eastAsia="Times New Roman" w:cstheme="minorHAnsi"/>
          <w:lang w:val="fr-FR"/>
        </w:rPr>
        <w:t xml:space="preserve">. </w:t>
      </w:r>
      <w:proofErr w:type="spellStart"/>
      <w:r>
        <w:rPr>
          <w:rFonts w:eastAsia="Times New Roman" w:cstheme="minorHAnsi"/>
          <w:lang w:val="fr-FR"/>
        </w:rPr>
        <w:t>Acomi</w:t>
      </w:r>
      <w:proofErr w:type="spellEnd"/>
      <w:r>
        <w:rPr>
          <w:rFonts w:eastAsia="Times New Roman" w:cstheme="minorHAnsi"/>
          <w:lang w:val="fr-FR"/>
        </w:rPr>
        <w:t xml:space="preserve"> </w:t>
      </w:r>
      <w:proofErr w:type="spellStart"/>
      <w:r>
        <w:rPr>
          <w:rFonts w:eastAsia="Times New Roman" w:cstheme="minorHAnsi"/>
          <w:lang w:val="fr-FR"/>
        </w:rPr>
        <w:t>Nicoleta</w:t>
      </w:r>
      <w:proofErr w:type="spellEnd"/>
    </w:p>
    <w:p w:rsidR="00EA48D9" w:rsidRDefault="00EA48D9" w:rsidP="00D570E1">
      <w:pPr>
        <w:spacing w:after="0" w:line="240" w:lineRule="auto"/>
        <w:jc w:val="both"/>
        <w:rPr>
          <w:rFonts w:cstheme="minorHAnsi"/>
          <w:i/>
        </w:rPr>
      </w:pPr>
    </w:p>
    <w:p w:rsidR="00296EBD" w:rsidRPr="001A1B6B" w:rsidRDefault="00296EBD" w:rsidP="00D570E1">
      <w:pPr>
        <w:spacing w:after="0" w:line="240" w:lineRule="auto"/>
        <w:jc w:val="both"/>
        <w:rPr>
          <w:rFonts w:cstheme="minorHAnsi"/>
          <w:i/>
        </w:rPr>
      </w:pPr>
    </w:p>
    <w:p w:rsidR="00295C6B" w:rsidRDefault="00295C6B" w:rsidP="00D570E1">
      <w:pPr>
        <w:spacing w:after="0" w:line="240" w:lineRule="auto"/>
        <w:jc w:val="both"/>
        <w:rPr>
          <w:rFonts w:cstheme="minorHAnsi"/>
          <w:i/>
        </w:rPr>
      </w:pPr>
    </w:p>
    <w:p w:rsidR="00C93BAD" w:rsidRDefault="00C93BAD"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F9531F" w:rsidRDefault="00F9531F" w:rsidP="00D570E1">
      <w:pPr>
        <w:spacing w:after="0" w:line="240" w:lineRule="auto"/>
        <w:jc w:val="both"/>
        <w:rPr>
          <w:rFonts w:cstheme="minorHAnsi"/>
          <w:i/>
        </w:rPr>
      </w:pPr>
    </w:p>
    <w:p w:rsidR="00AB761A" w:rsidRPr="00D7460D" w:rsidRDefault="00856988" w:rsidP="00D570E1">
      <w:pPr>
        <w:jc w:val="both"/>
        <w:rPr>
          <w:rFonts w:cstheme="minorHAnsi"/>
        </w:rPr>
      </w:pPr>
      <w:r w:rsidRPr="00D7460D">
        <w:rPr>
          <w:rFonts w:cstheme="minorHAnsi"/>
        </w:rPr>
        <w:lastRenderedPageBreak/>
        <w:t>PO-16-03_F5</w:t>
      </w:r>
      <w:r w:rsidR="001A6518" w:rsidRPr="00D7460D">
        <w:rPr>
          <w:rFonts w:cstheme="minorHAnsi"/>
        </w:rPr>
        <w:t xml:space="preserve">, </w:t>
      </w:r>
      <w:proofErr w:type="spellStart"/>
      <w:r w:rsidR="001A6518" w:rsidRPr="00D7460D">
        <w:rPr>
          <w:rFonts w:cstheme="minorHAnsi"/>
        </w:rPr>
        <w:t>Editia</w:t>
      </w:r>
      <w:proofErr w:type="spellEnd"/>
      <w:r w:rsidR="001A6518" w:rsidRPr="00D7460D">
        <w:rPr>
          <w:rFonts w:cstheme="minorHAnsi"/>
        </w:rPr>
        <w:t>: II</w:t>
      </w:r>
      <w:r w:rsidR="00943B22" w:rsidRPr="00D7460D">
        <w:rPr>
          <w:rFonts w:cstheme="minorHAnsi"/>
        </w:rPr>
        <w:t>, Revizia:</w:t>
      </w:r>
      <w:r w:rsidR="001A6518" w:rsidRPr="00D7460D">
        <w:rPr>
          <w:rFonts w:cstheme="minorHAnsi"/>
        </w:rPr>
        <w:t>2</w:t>
      </w:r>
      <w:r w:rsidR="00C44BEC" w:rsidRPr="00D7460D">
        <w:rPr>
          <w:rFonts w:cstheme="minorHAnsi"/>
        </w:rPr>
        <w:t xml:space="preserve">   </w:t>
      </w:r>
    </w:p>
    <w:p w:rsidR="00AC7EC7" w:rsidRPr="001A1B6B" w:rsidRDefault="00AC7EC7" w:rsidP="00D570E1">
      <w:pPr>
        <w:spacing w:after="5" w:line="252" w:lineRule="auto"/>
        <w:rPr>
          <w:rFonts w:cstheme="minorHAnsi"/>
          <w:b/>
          <w:lang w:val="en-GB"/>
        </w:rPr>
      </w:pPr>
    </w:p>
    <w:p w:rsidR="00A1772C" w:rsidRPr="001A1B6B" w:rsidRDefault="00A1772C" w:rsidP="00D570E1">
      <w:pPr>
        <w:spacing w:after="5" w:line="252" w:lineRule="auto"/>
        <w:ind w:left="360"/>
        <w:jc w:val="center"/>
        <w:rPr>
          <w:rFonts w:cstheme="minorHAnsi"/>
          <w:b/>
          <w:lang w:val="fr-FR"/>
        </w:rPr>
      </w:pPr>
      <w:r w:rsidRPr="001A1B6B">
        <w:rPr>
          <w:rFonts w:cstheme="minorHAnsi"/>
          <w:b/>
          <w:lang w:val="en-GB"/>
        </w:rPr>
        <w:t>II.</w:t>
      </w:r>
      <w:r w:rsidRPr="001A1B6B">
        <w:rPr>
          <w:rFonts w:cstheme="minorHAnsi"/>
          <w:lang w:val="en-GB"/>
        </w:rPr>
        <w:t xml:space="preserve"> </w:t>
      </w:r>
      <w:r w:rsidR="00FA4A9F" w:rsidRPr="001A1B6B">
        <w:rPr>
          <w:rFonts w:cstheme="minorHAnsi"/>
          <w:b/>
          <w:lang w:val="fr-FR"/>
        </w:rPr>
        <w:t>CONDIȚII DE PARTICIPARE</w:t>
      </w:r>
    </w:p>
    <w:p w:rsidR="00FA4A9F" w:rsidRPr="001A1B6B" w:rsidRDefault="00FA4A9F" w:rsidP="00D570E1">
      <w:pPr>
        <w:spacing w:after="5" w:line="252" w:lineRule="auto"/>
        <w:ind w:left="360"/>
        <w:jc w:val="center"/>
        <w:rPr>
          <w:rFonts w:cstheme="minorHAnsi"/>
          <w:b/>
          <w:lang w:val="fr-FR"/>
        </w:rPr>
      </w:pPr>
    </w:p>
    <w:p w:rsidR="00A1772C" w:rsidRPr="004C5DEE" w:rsidRDefault="00A1772C" w:rsidP="00D570E1">
      <w:pPr>
        <w:pStyle w:val="ListParagraph"/>
        <w:numPr>
          <w:ilvl w:val="0"/>
          <w:numId w:val="22"/>
        </w:numPr>
        <w:spacing w:after="0" w:line="240" w:lineRule="auto"/>
        <w:jc w:val="both"/>
        <w:rPr>
          <w:rFonts w:cstheme="minorHAnsi"/>
          <w:lang w:val="fr-FR"/>
        </w:rPr>
      </w:pPr>
      <w:proofErr w:type="spellStart"/>
      <w:r w:rsidRPr="004C5DEE">
        <w:rPr>
          <w:rFonts w:cstheme="minorHAnsi"/>
          <w:lang w:val="fr-FR"/>
        </w:rPr>
        <w:t>Termen</w:t>
      </w:r>
      <w:proofErr w:type="spellEnd"/>
      <w:r w:rsidRPr="004C5DEE">
        <w:rPr>
          <w:rFonts w:cstheme="minorHAnsi"/>
          <w:lang w:val="fr-FR"/>
        </w:rPr>
        <w:t xml:space="preserve"> de </w:t>
      </w:r>
      <w:proofErr w:type="spellStart"/>
      <w:r w:rsidRPr="004C5DEE">
        <w:rPr>
          <w:rFonts w:cstheme="minorHAnsi"/>
          <w:lang w:val="fr-FR"/>
        </w:rPr>
        <w:t>valabilitate</w:t>
      </w:r>
      <w:proofErr w:type="spellEnd"/>
      <w:r w:rsidRPr="004C5DEE">
        <w:rPr>
          <w:rFonts w:cstheme="minorHAnsi"/>
          <w:lang w:val="fr-FR"/>
        </w:rPr>
        <w:t xml:space="preserve"> </w:t>
      </w:r>
      <w:proofErr w:type="spellStart"/>
      <w:proofErr w:type="gramStart"/>
      <w:r w:rsidRPr="004C5DEE">
        <w:rPr>
          <w:rFonts w:cstheme="minorHAnsi"/>
          <w:lang w:val="fr-FR"/>
        </w:rPr>
        <w:t>ofert</w:t>
      </w:r>
      <w:r w:rsidR="002A7A0D">
        <w:rPr>
          <w:rFonts w:cstheme="minorHAnsi"/>
          <w:lang w:val="fr-FR"/>
        </w:rPr>
        <w:t>ă</w:t>
      </w:r>
      <w:proofErr w:type="spellEnd"/>
      <w:r w:rsidR="00052951">
        <w:rPr>
          <w:rFonts w:cstheme="minorHAnsi"/>
          <w:lang w:val="fr-FR"/>
        </w:rPr>
        <w:t>:</w:t>
      </w:r>
      <w:proofErr w:type="gramEnd"/>
      <w:r w:rsidR="00052951">
        <w:rPr>
          <w:rFonts w:cstheme="minorHAnsi"/>
          <w:lang w:val="fr-FR"/>
        </w:rPr>
        <w:t xml:space="preserve"> 3</w:t>
      </w:r>
      <w:r w:rsidR="00D23A3D">
        <w:rPr>
          <w:rFonts w:cstheme="minorHAnsi"/>
          <w:lang w:val="fr-FR"/>
        </w:rPr>
        <w:t>0</w:t>
      </w:r>
      <w:r w:rsidRPr="004C5DEE">
        <w:rPr>
          <w:rFonts w:cstheme="minorHAnsi"/>
          <w:lang w:val="fr-FR"/>
        </w:rPr>
        <w:t xml:space="preserve"> </w:t>
      </w:r>
      <w:proofErr w:type="spellStart"/>
      <w:r w:rsidRPr="004C5DEE">
        <w:rPr>
          <w:rFonts w:cstheme="minorHAnsi"/>
          <w:lang w:val="fr-FR"/>
        </w:rPr>
        <w:t>zile</w:t>
      </w:r>
      <w:proofErr w:type="spellEnd"/>
      <w:r w:rsidRPr="004C5DEE">
        <w:rPr>
          <w:rFonts w:cstheme="minorHAnsi"/>
          <w:lang w:val="fr-FR"/>
        </w:rPr>
        <w:t xml:space="preserve"> de la data </w:t>
      </w:r>
      <w:proofErr w:type="spellStart"/>
      <w:r w:rsidRPr="004C5DEE">
        <w:rPr>
          <w:rFonts w:cstheme="minorHAnsi"/>
          <w:lang w:val="fr-FR"/>
        </w:rPr>
        <w:t>limită</w:t>
      </w:r>
      <w:proofErr w:type="spellEnd"/>
      <w:r w:rsidRPr="004C5DEE">
        <w:rPr>
          <w:rFonts w:cstheme="minorHAnsi"/>
          <w:lang w:val="fr-FR"/>
        </w:rPr>
        <w:t xml:space="preserve"> de </w:t>
      </w:r>
      <w:proofErr w:type="spellStart"/>
      <w:r w:rsidRPr="004C5DEE">
        <w:rPr>
          <w:rFonts w:cstheme="minorHAnsi"/>
          <w:lang w:val="fr-FR"/>
        </w:rPr>
        <w:t>depunere</w:t>
      </w:r>
      <w:proofErr w:type="spellEnd"/>
      <w:r w:rsidRPr="004C5DEE">
        <w:rPr>
          <w:rFonts w:cstheme="minorHAnsi"/>
          <w:lang w:val="fr-FR"/>
        </w:rPr>
        <w:t xml:space="preserve"> a </w:t>
      </w:r>
      <w:proofErr w:type="spellStart"/>
      <w:r w:rsidRPr="004C5DEE">
        <w:rPr>
          <w:rFonts w:cstheme="minorHAnsi"/>
          <w:lang w:val="fr-FR"/>
        </w:rPr>
        <w:t>ofertelor</w:t>
      </w:r>
      <w:proofErr w:type="spellEnd"/>
      <w:r w:rsidRPr="004C5DEE">
        <w:rPr>
          <w:rFonts w:cstheme="minorHAnsi"/>
          <w:lang w:val="fr-FR"/>
        </w:rPr>
        <w:t>.</w:t>
      </w:r>
    </w:p>
    <w:p w:rsidR="003D7122" w:rsidRPr="001B11F9" w:rsidRDefault="00CA1C49" w:rsidP="003B6086">
      <w:pPr>
        <w:numPr>
          <w:ilvl w:val="0"/>
          <w:numId w:val="22"/>
        </w:numPr>
        <w:spacing w:after="0" w:line="240" w:lineRule="auto"/>
        <w:ind w:left="357" w:hanging="357"/>
        <w:jc w:val="both"/>
        <w:rPr>
          <w:rFonts w:cstheme="minorHAnsi"/>
        </w:rPr>
      </w:pPr>
      <w:r w:rsidRPr="001B11F9">
        <w:rPr>
          <w:rFonts w:cstheme="minorHAnsi"/>
        </w:rPr>
        <w:t>Criteriul avut in vedere pentr</w:t>
      </w:r>
      <w:r w:rsidR="00B868D6" w:rsidRPr="001B11F9">
        <w:rPr>
          <w:rFonts w:cstheme="minorHAnsi"/>
        </w:rPr>
        <w:t>u evaluarea ofertelor este "preț</w:t>
      </w:r>
      <w:r w:rsidRPr="001B11F9">
        <w:rPr>
          <w:rFonts w:cstheme="minorHAnsi"/>
        </w:rPr>
        <w:t>ul cel mai sc</w:t>
      </w:r>
      <w:r w:rsidR="00B868D6" w:rsidRPr="001B11F9">
        <w:rPr>
          <w:rFonts w:cstheme="minorHAnsi"/>
        </w:rPr>
        <w:t>ă</w:t>
      </w:r>
      <w:r w:rsidRPr="001B11F9">
        <w:rPr>
          <w:rFonts w:cstheme="minorHAnsi"/>
        </w:rPr>
        <w:t>zut</w:t>
      </w:r>
      <w:r w:rsidR="00C61392" w:rsidRPr="001B11F9">
        <w:rPr>
          <w:rFonts w:cstheme="minorHAnsi"/>
        </w:rPr>
        <w:t>”</w:t>
      </w:r>
      <w:r w:rsidRPr="001B11F9">
        <w:rPr>
          <w:rFonts w:cstheme="minorHAnsi"/>
        </w:rPr>
        <w:t xml:space="preserve">, cu </w:t>
      </w:r>
      <w:r w:rsidR="00BE1F87">
        <w:rPr>
          <w:rFonts w:cstheme="minorHAnsi"/>
        </w:rPr>
        <w:t>respectarea condiț</w:t>
      </w:r>
      <w:r w:rsidRPr="001B11F9">
        <w:rPr>
          <w:rFonts w:cstheme="minorHAnsi"/>
        </w:rPr>
        <w:t>iilor minim</w:t>
      </w:r>
      <w:r w:rsidR="0011488A">
        <w:rPr>
          <w:rFonts w:cstheme="minorHAnsi"/>
        </w:rPr>
        <w:t>e detaliate in cadrul documentaț</w:t>
      </w:r>
      <w:r w:rsidRPr="001B11F9">
        <w:rPr>
          <w:rFonts w:cstheme="minorHAnsi"/>
        </w:rPr>
        <w:t>iei de participare - anun</w:t>
      </w:r>
      <w:r w:rsidR="0011488A">
        <w:rPr>
          <w:rFonts w:cstheme="minorHAnsi"/>
        </w:rPr>
        <w:t>ț</w:t>
      </w:r>
      <w:r w:rsidRPr="001B11F9">
        <w:rPr>
          <w:rFonts w:cstheme="minorHAnsi"/>
        </w:rPr>
        <w:t xml:space="preserve"> publicita</w:t>
      </w:r>
      <w:r w:rsidR="0011488A">
        <w:rPr>
          <w:rFonts w:cstheme="minorHAnsi"/>
        </w:rPr>
        <w:t>r, caiet de sarcini, formulare ș</w:t>
      </w:r>
      <w:r w:rsidRPr="001B11F9">
        <w:rPr>
          <w:rFonts w:cstheme="minorHAnsi"/>
        </w:rPr>
        <w:t xml:space="preserve">i contract de </w:t>
      </w:r>
      <w:r w:rsidR="001B11F9" w:rsidRPr="001B11F9">
        <w:rPr>
          <w:rFonts w:cstheme="minorHAnsi"/>
        </w:rPr>
        <w:t>servicii</w:t>
      </w:r>
      <w:r w:rsidRPr="001B11F9">
        <w:rPr>
          <w:rFonts w:cstheme="minorHAnsi"/>
        </w:rPr>
        <w:t xml:space="preserve">. </w:t>
      </w:r>
    </w:p>
    <w:p w:rsidR="003D7122" w:rsidRPr="001A1B6B" w:rsidRDefault="003D7122" w:rsidP="00D570E1">
      <w:pPr>
        <w:numPr>
          <w:ilvl w:val="0"/>
          <w:numId w:val="22"/>
        </w:numPr>
        <w:spacing w:after="0" w:line="240" w:lineRule="auto"/>
        <w:jc w:val="both"/>
        <w:rPr>
          <w:rFonts w:cstheme="minorHAnsi"/>
        </w:rPr>
      </w:pPr>
      <w:r w:rsidRPr="001A1B6B">
        <w:rPr>
          <w:rFonts w:cstheme="minorHAnsi"/>
        </w:rPr>
        <w:t>Termen limită de depunere oferte</w:t>
      </w:r>
      <w:r w:rsidR="002F7872" w:rsidRPr="001A1B6B">
        <w:rPr>
          <w:rFonts w:cstheme="minorHAnsi"/>
        </w:rPr>
        <w:t>:</w:t>
      </w:r>
      <w:r w:rsidRPr="001A1B6B">
        <w:rPr>
          <w:rFonts w:cstheme="minorHAnsi"/>
        </w:rPr>
        <w:t xml:space="preserve"> conform anun</w:t>
      </w:r>
      <w:r w:rsidR="00B96695">
        <w:rPr>
          <w:rFonts w:cstheme="minorHAnsi"/>
        </w:rPr>
        <w:t>ț publicat î</w:t>
      </w:r>
      <w:r w:rsidRPr="001A1B6B">
        <w:rPr>
          <w:rFonts w:cstheme="minorHAnsi"/>
        </w:rPr>
        <w:t>n SEAP și postat pe site-ul universității</w:t>
      </w:r>
      <w:r w:rsidR="002F7872" w:rsidRPr="001A1B6B">
        <w:rPr>
          <w:rFonts w:cstheme="minorHAnsi"/>
        </w:rPr>
        <w:t>.</w:t>
      </w:r>
      <w:r w:rsidRPr="001A1B6B">
        <w:rPr>
          <w:rFonts w:cstheme="minorHAnsi"/>
        </w:rPr>
        <w:t xml:space="preserve"> </w:t>
      </w:r>
    </w:p>
    <w:p w:rsidR="003D7122" w:rsidRPr="007A4113" w:rsidRDefault="003D7122" w:rsidP="00D570E1">
      <w:pPr>
        <w:numPr>
          <w:ilvl w:val="0"/>
          <w:numId w:val="22"/>
        </w:numPr>
        <w:spacing w:after="0" w:line="240" w:lineRule="auto"/>
        <w:jc w:val="both"/>
        <w:rPr>
          <w:rFonts w:cstheme="minorHAnsi"/>
          <w:b/>
        </w:rPr>
      </w:pPr>
      <w:r w:rsidRPr="007A4113">
        <w:rPr>
          <w:rFonts w:cstheme="minorHAnsi"/>
          <w:b/>
        </w:rPr>
        <w:t>Ofertele pot fi depuse/transmise:</w:t>
      </w:r>
    </w:p>
    <w:p w:rsidR="003D7122" w:rsidRPr="001A1B6B" w:rsidRDefault="003D7122" w:rsidP="00D570E1">
      <w:pPr>
        <w:pStyle w:val="ListParagraph"/>
        <w:numPr>
          <w:ilvl w:val="1"/>
          <w:numId w:val="20"/>
        </w:numPr>
        <w:spacing w:after="0" w:line="240" w:lineRule="auto"/>
        <w:jc w:val="both"/>
        <w:rPr>
          <w:rFonts w:cstheme="minorHAnsi"/>
          <w:color w:val="000000"/>
        </w:rPr>
      </w:pPr>
      <w:r w:rsidRPr="007A4113">
        <w:rPr>
          <w:rFonts w:cstheme="minorHAnsi"/>
          <w:b/>
        </w:rPr>
        <w:t>In plic sigilat</w:t>
      </w:r>
      <w:r w:rsidRPr="001A1B6B">
        <w:rPr>
          <w:rFonts w:cstheme="minorHAnsi"/>
        </w:rPr>
        <w:t xml:space="preserve"> </w:t>
      </w:r>
      <w:r w:rsidR="00730EC1" w:rsidRPr="007A4113">
        <w:rPr>
          <w:rFonts w:cstheme="minorHAnsi"/>
          <w:b/>
        </w:rPr>
        <w:t>la Sediul Universității Maritime</w:t>
      </w:r>
      <w:r w:rsidRPr="007A4113">
        <w:rPr>
          <w:rFonts w:cstheme="minorHAnsi"/>
          <w:b/>
        </w:rPr>
        <w:t xml:space="preserve"> din Constanța (Sediul central)</w:t>
      </w:r>
      <w:r w:rsidRPr="001A1B6B">
        <w:rPr>
          <w:rFonts w:cstheme="minorHAnsi"/>
        </w:rPr>
        <w:t xml:space="preserve"> - </w:t>
      </w:r>
      <w:r w:rsidRPr="001235EA">
        <w:rPr>
          <w:rFonts w:cstheme="minorHAnsi"/>
          <w:b/>
        </w:rPr>
        <w:t>Rectorat</w:t>
      </w:r>
      <w:r w:rsidRPr="001A1B6B">
        <w:rPr>
          <w:rFonts w:cstheme="minorHAnsi"/>
        </w:rPr>
        <w: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1A1B6B">
        <w:rPr>
          <w:rFonts w:cstheme="minorHAnsi"/>
          <w:i/>
        </w:rPr>
        <w:t xml:space="preserve"> </w:t>
      </w:r>
    </w:p>
    <w:p w:rsidR="003D7122" w:rsidRPr="001A1B6B" w:rsidRDefault="0036653C" w:rsidP="00D570E1">
      <w:pPr>
        <w:shd w:val="clear" w:color="auto" w:fill="FFFFFF"/>
        <w:spacing w:after="0" w:line="240" w:lineRule="auto"/>
        <w:ind w:left="720"/>
        <w:jc w:val="both"/>
        <w:rPr>
          <w:rFonts w:cstheme="minorHAnsi"/>
        </w:rPr>
      </w:pPr>
      <w:r>
        <w:rPr>
          <w:rFonts w:cstheme="minorHAnsi"/>
        </w:rPr>
        <w:t xml:space="preserve">• </w:t>
      </w:r>
      <w:r w:rsidR="003D7122" w:rsidRPr="001A1B6B">
        <w:rPr>
          <w:rFonts w:cstheme="minorHAnsi"/>
        </w:rPr>
        <w:t>Universitatea Maritimă din Constanța – Rectorat, mun. Constanta, str. Mircea cel Bătrân, nr. 104, jud. Constanța, cod poștal 900663.</w:t>
      </w:r>
    </w:p>
    <w:p w:rsidR="003D7122" w:rsidRPr="001A1B6B" w:rsidRDefault="0036653C" w:rsidP="00D570E1">
      <w:pPr>
        <w:shd w:val="clear" w:color="auto" w:fill="FFFFFF"/>
        <w:spacing w:after="0" w:line="240" w:lineRule="auto"/>
        <w:ind w:firstLine="720"/>
        <w:jc w:val="both"/>
        <w:rPr>
          <w:rFonts w:cstheme="minorHAnsi"/>
        </w:rPr>
      </w:pPr>
      <w:r>
        <w:rPr>
          <w:rFonts w:cstheme="minorHAnsi"/>
        </w:rPr>
        <w:t xml:space="preserve">• </w:t>
      </w:r>
      <w:r w:rsidR="003D7122" w:rsidRPr="001A1B6B">
        <w:rPr>
          <w:rFonts w:cstheme="minorHAnsi"/>
        </w:rPr>
        <w:t>Numărul de exemplare: 1 (unu).</w:t>
      </w:r>
    </w:p>
    <w:p w:rsidR="004F1ACC" w:rsidRPr="00B97D67" w:rsidRDefault="004F1ACC" w:rsidP="00E65DF4">
      <w:pPr>
        <w:numPr>
          <w:ilvl w:val="0"/>
          <w:numId w:val="30"/>
        </w:numPr>
        <w:tabs>
          <w:tab w:val="left" w:pos="851"/>
        </w:tabs>
        <w:autoSpaceDE w:val="0"/>
        <w:autoSpaceDN w:val="0"/>
        <w:adjustRightInd w:val="0"/>
        <w:spacing w:after="0" w:line="240" w:lineRule="auto"/>
        <w:ind w:hanging="11"/>
        <w:jc w:val="both"/>
        <w:rPr>
          <w:rFonts w:cs="Calibri"/>
          <w:lang w:val="fr-FR"/>
        </w:rPr>
      </w:pPr>
      <w:r w:rsidRPr="00B97D67">
        <w:rPr>
          <w:rFonts w:cs="Calibri"/>
        </w:rPr>
        <w:t xml:space="preserve">Oferta pentru </w:t>
      </w:r>
      <w:proofErr w:type="spellStart"/>
      <w:r w:rsidRPr="00B97D67">
        <w:rPr>
          <w:rFonts w:cs="Calibri"/>
        </w:rPr>
        <w:t>anuntul</w:t>
      </w:r>
      <w:proofErr w:type="spellEnd"/>
      <w:r w:rsidRPr="00B97D67">
        <w:rPr>
          <w:rFonts w:cs="Calibri"/>
        </w:rPr>
        <w:t xml:space="preserve"> publicitar privind achizi</w:t>
      </w:r>
      <w:r w:rsidR="00B83BA3">
        <w:rPr>
          <w:rFonts w:cs="Calibri"/>
        </w:rPr>
        <w:t>ț</w:t>
      </w:r>
      <w:r w:rsidRPr="00B97D67">
        <w:rPr>
          <w:rFonts w:cs="Calibri"/>
        </w:rPr>
        <w:t xml:space="preserve">ia </w:t>
      </w:r>
      <w:r w:rsidRPr="00A13909">
        <w:rPr>
          <w:rFonts w:cstheme="minorHAnsi"/>
          <w:i/>
        </w:rPr>
        <w:t>“</w:t>
      </w:r>
      <w:r w:rsidR="00A13909" w:rsidRPr="00A13909">
        <w:rPr>
          <w:rFonts w:cstheme="minorHAnsi"/>
          <w:i/>
        </w:rPr>
        <w:t>Servicii de accesare licențe și de instruire în utilizarea soluțiilor educaționale de afaceri</w:t>
      </w:r>
      <w:r w:rsidRPr="00A13909">
        <w:rPr>
          <w:rFonts w:eastAsia="MS Mincho" w:cstheme="minorHAnsi"/>
          <w:i/>
          <w:lang w:eastAsia="ja-JP"/>
        </w:rPr>
        <w:t>”</w:t>
      </w:r>
      <w:r>
        <w:rPr>
          <w:rFonts w:eastAsia="MS Mincho" w:cs="Calibri"/>
          <w:b/>
          <w:lang w:eastAsia="ja-JP"/>
        </w:rPr>
        <w:t xml:space="preserve"> </w:t>
      </w:r>
      <w:r w:rsidRPr="00B97D67">
        <w:rPr>
          <w:rFonts w:cs="Calibri"/>
          <w:lang w:val="fr-FR"/>
        </w:rPr>
        <w:t>« </w:t>
      </w:r>
      <w:proofErr w:type="spellStart"/>
      <w:r w:rsidRPr="00B97D67">
        <w:rPr>
          <w:rFonts w:cs="Calibri"/>
          <w:lang w:val="fr-FR"/>
        </w:rPr>
        <w:t>a</w:t>
      </w:r>
      <w:proofErr w:type="spellEnd"/>
      <w:r w:rsidRPr="00B97D67">
        <w:rPr>
          <w:rFonts w:cs="Calibri"/>
          <w:lang w:val="fr-FR"/>
        </w:rPr>
        <w:t xml:space="preserve"> nu se </w:t>
      </w:r>
      <w:proofErr w:type="spellStart"/>
      <w:r w:rsidRPr="00B97D67">
        <w:rPr>
          <w:rFonts w:cs="Calibri"/>
          <w:lang w:val="fr-FR"/>
        </w:rPr>
        <w:t>deschide</w:t>
      </w:r>
      <w:proofErr w:type="spellEnd"/>
      <w:r w:rsidRPr="00B97D67">
        <w:rPr>
          <w:rFonts w:cs="Calibri"/>
          <w:lang w:val="fr-FR"/>
        </w:rPr>
        <w:t xml:space="preserve"> </w:t>
      </w:r>
      <w:proofErr w:type="spellStart"/>
      <w:r w:rsidRPr="00B97D67">
        <w:rPr>
          <w:rFonts w:cs="Calibri"/>
          <w:lang w:val="fr-FR"/>
        </w:rPr>
        <w:t>inainte</w:t>
      </w:r>
      <w:proofErr w:type="spellEnd"/>
      <w:r w:rsidRPr="00B97D67">
        <w:rPr>
          <w:rFonts w:cs="Calibri"/>
          <w:lang w:val="fr-FR"/>
        </w:rPr>
        <w:t xml:space="preserve"> de_____________ » </w:t>
      </w:r>
      <w:r w:rsidRPr="00E65DF4">
        <w:rPr>
          <w:rFonts w:cs="Calibri"/>
          <w:sz w:val="18"/>
          <w:szCs w:val="18"/>
          <w:lang w:val="fr-FR"/>
        </w:rPr>
        <w:t xml:space="preserve">(data si </w:t>
      </w:r>
      <w:proofErr w:type="spellStart"/>
      <w:r w:rsidRPr="00E65DF4">
        <w:rPr>
          <w:rFonts w:cs="Calibri"/>
          <w:sz w:val="18"/>
          <w:szCs w:val="18"/>
          <w:lang w:val="fr-FR"/>
        </w:rPr>
        <w:t>ora</w:t>
      </w:r>
      <w:proofErr w:type="spellEnd"/>
      <w:r w:rsidRPr="00E65DF4">
        <w:rPr>
          <w:rFonts w:cs="Calibri"/>
          <w:sz w:val="18"/>
          <w:szCs w:val="18"/>
          <w:lang w:val="fr-FR"/>
        </w:rPr>
        <w:t xml:space="preserve"> limita de </w:t>
      </w:r>
      <w:proofErr w:type="spellStart"/>
      <w:r w:rsidRPr="00E65DF4">
        <w:rPr>
          <w:rFonts w:cs="Calibri"/>
          <w:sz w:val="18"/>
          <w:szCs w:val="18"/>
          <w:lang w:val="fr-FR"/>
        </w:rPr>
        <w:t>depunere</w:t>
      </w:r>
      <w:proofErr w:type="spellEnd"/>
      <w:r w:rsidRPr="00E65DF4">
        <w:rPr>
          <w:rFonts w:cs="Calibri"/>
          <w:sz w:val="18"/>
          <w:szCs w:val="18"/>
          <w:lang w:val="fr-FR"/>
        </w:rPr>
        <w:t xml:space="preserve"> a </w:t>
      </w:r>
      <w:proofErr w:type="spellStart"/>
      <w:r w:rsidRPr="00E65DF4">
        <w:rPr>
          <w:rFonts w:cs="Calibri"/>
          <w:sz w:val="18"/>
          <w:szCs w:val="18"/>
          <w:lang w:val="fr-FR"/>
        </w:rPr>
        <w:t>ofertelor</w:t>
      </w:r>
      <w:proofErr w:type="spellEnd"/>
      <w:r w:rsidRPr="00E65DF4">
        <w:rPr>
          <w:rFonts w:cs="Calibri"/>
          <w:sz w:val="18"/>
          <w:szCs w:val="18"/>
          <w:lang w:val="fr-FR"/>
        </w:rPr>
        <w:t xml:space="preserve">, </w:t>
      </w:r>
      <w:proofErr w:type="spellStart"/>
      <w:r w:rsidRPr="00E65DF4">
        <w:rPr>
          <w:rFonts w:cs="Calibri"/>
          <w:sz w:val="18"/>
          <w:szCs w:val="18"/>
          <w:lang w:val="fr-FR"/>
        </w:rPr>
        <w:t>specificata</w:t>
      </w:r>
      <w:proofErr w:type="spellEnd"/>
      <w:r w:rsidRPr="00E65DF4">
        <w:rPr>
          <w:rFonts w:cs="Calibri"/>
          <w:sz w:val="18"/>
          <w:szCs w:val="18"/>
          <w:lang w:val="fr-FR"/>
        </w:rPr>
        <w:t xml:space="preserve"> in </w:t>
      </w:r>
      <w:proofErr w:type="spellStart"/>
      <w:r w:rsidRPr="00E65DF4">
        <w:rPr>
          <w:rFonts w:cs="Calibri"/>
          <w:sz w:val="18"/>
          <w:szCs w:val="18"/>
          <w:lang w:val="fr-FR"/>
        </w:rPr>
        <w:t>anuntul</w:t>
      </w:r>
      <w:proofErr w:type="spellEnd"/>
      <w:r w:rsidRPr="00E65DF4">
        <w:rPr>
          <w:rFonts w:cs="Calibri"/>
          <w:sz w:val="18"/>
          <w:szCs w:val="18"/>
          <w:lang w:val="fr-FR"/>
        </w:rPr>
        <w:t xml:space="preserve"> </w:t>
      </w:r>
      <w:proofErr w:type="spellStart"/>
      <w:r w:rsidRPr="00E65DF4">
        <w:rPr>
          <w:rFonts w:cs="Calibri"/>
          <w:sz w:val="18"/>
          <w:szCs w:val="18"/>
          <w:lang w:val="fr-FR"/>
        </w:rPr>
        <w:t>publicat</w:t>
      </w:r>
      <w:proofErr w:type="spellEnd"/>
      <w:r w:rsidRPr="00E65DF4">
        <w:rPr>
          <w:rFonts w:cs="Calibri"/>
          <w:sz w:val="18"/>
          <w:szCs w:val="18"/>
          <w:lang w:val="fr-FR"/>
        </w:rPr>
        <w:t xml:space="preserve"> in SEAP).</w:t>
      </w:r>
    </w:p>
    <w:p w:rsidR="004F1ACC" w:rsidRPr="005319BD" w:rsidRDefault="004F1ACC" w:rsidP="00D570E1">
      <w:pPr>
        <w:shd w:val="clear" w:color="auto" w:fill="FFFFFF"/>
        <w:spacing w:after="0" w:line="240" w:lineRule="auto"/>
        <w:jc w:val="both"/>
        <w:rPr>
          <w:rFonts w:cstheme="minorHAnsi"/>
          <w:i/>
          <w:sz w:val="16"/>
          <w:szCs w:val="16"/>
        </w:rPr>
      </w:pPr>
    </w:p>
    <w:p w:rsidR="003D7122" w:rsidRPr="007A4113" w:rsidRDefault="00CC0C0B" w:rsidP="00353B9F">
      <w:pPr>
        <w:shd w:val="clear" w:color="auto" w:fill="FFFFFF"/>
        <w:spacing w:after="0" w:line="240" w:lineRule="auto"/>
        <w:ind w:firstLine="426"/>
        <w:jc w:val="both"/>
        <w:rPr>
          <w:rFonts w:cstheme="minorHAnsi"/>
          <w:b/>
        </w:rPr>
      </w:pPr>
      <w:r w:rsidRPr="007A4113">
        <w:rPr>
          <w:rFonts w:cstheme="minorHAnsi"/>
          <w:b/>
        </w:rPr>
        <w:t>si/</w:t>
      </w:r>
      <w:r w:rsidR="003D7122" w:rsidRPr="007A4113">
        <w:rPr>
          <w:rFonts w:cstheme="minorHAnsi"/>
          <w:b/>
        </w:rPr>
        <w:t xml:space="preserve">sau </w:t>
      </w:r>
    </w:p>
    <w:p w:rsidR="003D7122" w:rsidRPr="007A4113" w:rsidRDefault="00BC45AD" w:rsidP="00D570E1">
      <w:pPr>
        <w:pStyle w:val="ListParagraph"/>
        <w:numPr>
          <w:ilvl w:val="1"/>
          <w:numId w:val="20"/>
        </w:numPr>
        <w:shd w:val="clear" w:color="auto" w:fill="FFFFFF"/>
        <w:spacing w:after="0" w:line="240" w:lineRule="auto"/>
        <w:jc w:val="both"/>
        <w:rPr>
          <w:rFonts w:cstheme="minorHAnsi"/>
          <w:b/>
        </w:rPr>
      </w:pPr>
      <w:r w:rsidRPr="007A4113">
        <w:rPr>
          <w:rFonts w:cstheme="minorHAnsi"/>
          <w:b/>
        </w:rPr>
        <w:t>pe adresa de e-mail achizitii</w:t>
      </w:r>
      <w:r w:rsidR="003D7122" w:rsidRPr="007A4113">
        <w:rPr>
          <w:rFonts w:cstheme="minorHAnsi"/>
          <w:b/>
        </w:rPr>
        <w:t xml:space="preserve">@cmu-edu.eu </w:t>
      </w:r>
    </w:p>
    <w:p w:rsidR="00A1772C" w:rsidRPr="001A1B6B" w:rsidRDefault="00A1772C" w:rsidP="00D570E1">
      <w:pPr>
        <w:spacing w:after="0" w:line="240" w:lineRule="auto"/>
        <w:ind w:left="284" w:hanging="284"/>
        <w:jc w:val="both"/>
        <w:rPr>
          <w:rFonts w:cstheme="minorHAnsi"/>
        </w:rPr>
      </w:pPr>
    </w:p>
    <w:p w:rsidR="003D7122" w:rsidRPr="001A1B6B" w:rsidRDefault="003D7122" w:rsidP="00D570E1">
      <w:pPr>
        <w:numPr>
          <w:ilvl w:val="0"/>
          <w:numId w:val="22"/>
        </w:numPr>
        <w:autoSpaceDE w:val="0"/>
        <w:autoSpaceDN w:val="0"/>
        <w:adjustRightInd w:val="0"/>
        <w:spacing w:after="0" w:line="240" w:lineRule="auto"/>
        <w:jc w:val="both"/>
        <w:rPr>
          <w:rFonts w:cstheme="minorHAnsi"/>
        </w:rPr>
      </w:pPr>
      <w:r w:rsidRPr="001A1B6B">
        <w:rPr>
          <w:rFonts w:cstheme="minorHAnsi"/>
        </w:rPr>
        <w:t xml:space="preserve">Ofertele depuse după data limită de depunere a ofertelor nu vor fi luate în considerare si </w:t>
      </w:r>
      <w:r w:rsidR="00C61392" w:rsidRPr="001A1B6B">
        <w:rPr>
          <w:rFonts w:cstheme="minorHAnsi"/>
        </w:rPr>
        <w:t xml:space="preserve">vor fi </w:t>
      </w:r>
      <w:r w:rsidRPr="001A1B6B">
        <w:rPr>
          <w:rFonts w:cstheme="minorHAnsi"/>
        </w:rPr>
        <w:t>respinse.</w:t>
      </w:r>
    </w:p>
    <w:p w:rsidR="003D7122" w:rsidRPr="001A1B6B" w:rsidRDefault="003D7122" w:rsidP="00D570E1">
      <w:pPr>
        <w:numPr>
          <w:ilvl w:val="0"/>
          <w:numId w:val="22"/>
        </w:numPr>
        <w:autoSpaceDE w:val="0"/>
        <w:autoSpaceDN w:val="0"/>
        <w:adjustRightInd w:val="0"/>
        <w:spacing w:after="0" w:line="240" w:lineRule="auto"/>
        <w:jc w:val="both"/>
        <w:rPr>
          <w:rFonts w:cstheme="minorHAnsi"/>
        </w:rPr>
      </w:pPr>
      <w:r w:rsidRPr="001A1B6B">
        <w:rPr>
          <w:rFonts w:cstheme="minorHAnsi"/>
          <w:lang w:val="fr-FR"/>
        </w:rPr>
        <w:t>D</w:t>
      </w:r>
      <w:proofErr w:type="spellStart"/>
      <w:r w:rsidRPr="001A1B6B">
        <w:rPr>
          <w:rFonts w:cstheme="minorHAnsi"/>
        </w:rPr>
        <w:t>acă</w:t>
      </w:r>
      <w:proofErr w:type="spellEnd"/>
      <w:r w:rsidRPr="001A1B6B">
        <w:rPr>
          <w:rFonts w:cstheme="minorHAnsi"/>
        </w:rPr>
        <w:t xml:space="preserve"> ofertantul care va fi desemnat </w:t>
      </w:r>
      <w:proofErr w:type="spellStart"/>
      <w:r w:rsidRPr="001A1B6B">
        <w:rPr>
          <w:rFonts w:cstheme="minorHAnsi"/>
        </w:rPr>
        <w:t>castigator</w:t>
      </w:r>
      <w:proofErr w:type="spellEnd"/>
      <w:r w:rsidR="00560651">
        <w:rPr>
          <w:rFonts w:cstheme="minorHAnsi"/>
        </w:rPr>
        <w:t xml:space="preserve"> este înscris în SEAP, acesta </w:t>
      </w:r>
      <w:r w:rsidR="00F118D3">
        <w:rPr>
          <w:rFonts w:cstheme="minorHAnsi"/>
        </w:rPr>
        <w:t>va</w:t>
      </w:r>
      <w:r w:rsidRPr="001A1B6B">
        <w:rPr>
          <w:rFonts w:cstheme="minorHAnsi"/>
        </w:rPr>
        <w:t xml:space="preserve"> posta oferta și în sistem, în catal</w:t>
      </w:r>
      <w:r w:rsidR="005A62A5" w:rsidRPr="001A1B6B">
        <w:rPr>
          <w:rFonts w:cstheme="minorHAnsi"/>
        </w:rPr>
        <w:t>ogul de produse</w:t>
      </w:r>
      <w:r w:rsidR="00C11BD9">
        <w:rPr>
          <w:rFonts w:cstheme="minorHAnsi"/>
        </w:rPr>
        <w:t>/servicii/</w:t>
      </w:r>
      <w:proofErr w:type="spellStart"/>
      <w:r w:rsidR="00C11BD9">
        <w:rPr>
          <w:rFonts w:cstheme="minorHAnsi"/>
        </w:rPr>
        <w:t>lucrari</w:t>
      </w:r>
      <w:proofErr w:type="spellEnd"/>
      <w:r w:rsidRPr="001A1B6B">
        <w:rPr>
          <w:rFonts w:cstheme="minorHAnsi"/>
        </w:rPr>
        <w:t xml:space="preserve">, sub denumirea mai sus </w:t>
      </w:r>
      <w:proofErr w:type="spellStart"/>
      <w:r w:rsidRPr="001A1B6B">
        <w:rPr>
          <w:rFonts w:cstheme="minorHAnsi"/>
        </w:rPr>
        <w:t>mentionata</w:t>
      </w:r>
      <w:proofErr w:type="spellEnd"/>
      <w:r w:rsidRPr="001A1B6B">
        <w:rPr>
          <w:rFonts w:cstheme="minorHAnsi"/>
        </w:rPr>
        <w:t>.</w:t>
      </w:r>
    </w:p>
    <w:p w:rsidR="003D7122" w:rsidRPr="001A1B6B" w:rsidRDefault="003D7122" w:rsidP="00D570E1">
      <w:pPr>
        <w:numPr>
          <w:ilvl w:val="0"/>
          <w:numId w:val="22"/>
        </w:numPr>
        <w:spacing w:after="0" w:line="240" w:lineRule="auto"/>
        <w:jc w:val="both"/>
        <w:rPr>
          <w:rFonts w:cstheme="minorHAnsi"/>
          <w:lang w:val="fr-FR"/>
        </w:rPr>
      </w:pPr>
      <w:r w:rsidRPr="001A1B6B">
        <w:rPr>
          <w:rFonts w:cstheme="minorHAnsi"/>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w:t>
      </w:r>
    </w:p>
    <w:p w:rsidR="003D7122" w:rsidRPr="000148E7" w:rsidRDefault="003D7122" w:rsidP="00D570E1">
      <w:pPr>
        <w:numPr>
          <w:ilvl w:val="0"/>
          <w:numId w:val="22"/>
        </w:numPr>
        <w:spacing w:after="0" w:line="240" w:lineRule="auto"/>
        <w:jc w:val="both"/>
        <w:rPr>
          <w:rFonts w:cstheme="minorHAnsi"/>
          <w:lang w:val="fr-FR"/>
        </w:rPr>
      </w:pPr>
      <w:r w:rsidRPr="001A1B6B">
        <w:rPr>
          <w:rFonts w:cstheme="minorHAnsi"/>
        </w:rPr>
        <w:t>Ofertantul va suporta toate costurile asociate elaborării și prezentării ofertei sale, precum și a documentelor care o însoțesc.</w:t>
      </w:r>
    </w:p>
    <w:p w:rsidR="000148E7" w:rsidRPr="001A1B6B" w:rsidRDefault="000148E7" w:rsidP="000148E7">
      <w:pPr>
        <w:spacing w:after="0" w:line="240" w:lineRule="auto"/>
        <w:ind w:left="360"/>
        <w:jc w:val="both"/>
        <w:rPr>
          <w:rFonts w:cstheme="minorHAnsi"/>
          <w:lang w:val="fr-FR"/>
        </w:rPr>
      </w:pPr>
    </w:p>
    <w:p w:rsidR="003D7122" w:rsidRPr="001A1B6B" w:rsidRDefault="003D7122" w:rsidP="00D570E1">
      <w:pPr>
        <w:numPr>
          <w:ilvl w:val="0"/>
          <w:numId w:val="22"/>
        </w:numPr>
        <w:spacing w:after="0" w:line="240" w:lineRule="auto"/>
        <w:jc w:val="both"/>
        <w:rPr>
          <w:rFonts w:cstheme="minorHAnsi"/>
          <w:lang w:val="fr-FR"/>
        </w:rPr>
      </w:pPr>
      <w:r w:rsidRPr="001A1B6B">
        <w:rPr>
          <w:rFonts w:cstheme="minorHAnsi"/>
        </w:rPr>
        <w:t xml:space="preserve">Oferta </w:t>
      </w:r>
      <w:r w:rsidR="00A9397A">
        <w:rPr>
          <w:rFonts w:cstheme="minorHAnsi"/>
        </w:rPr>
        <w:t>va conține</w:t>
      </w:r>
      <w:r w:rsidRPr="001A1B6B">
        <w:rPr>
          <w:rFonts w:cstheme="minorHAnsi"/>
        </w:rPr>
        <w:t xml:space="preserve">: </w:t>
      </w:r>
    </w:p>
    <w:p w:rsidR="001B5F75" w:rsidRDefault="001B5F75" w:rsidP="001B5F75">
      <w:pPr>
        <w:pStyle w:val="ListParagraph"/>
        <w:numPr>
          <w:ilvl w:val="0"/>
          <w:numId w:val="3"/>
        </w:numPr>
        <w:autoSpaceDE w:val="0"/>
        <w:autoSpaceDN w:val="0"/>
        <w:adjustRightInd w:val="0"/>
        <w:spacing w:after="0" w:line="240" w:lineRule="auto"/>
        <w:jc w:val="both"/>
        <w:rPr>
          <w:rFonts w:cs="Calibri"/>
        </w:rPr>
      </w:pPr>
      <w:r w:rsidRPr="001B5F75">
        <w:rPr>
          <w:rFonts w:cs="Calibri"/>
        </w:rPr>
        <w:t>Scrisoarea de</w:t>
      </w:r>
      <w:r w:rsidR="003316D1">
        <w:rPr>
          <w:rFonts w:cs="Calibri"/>
        </w:rPr>
        <w:t xml:space="preserve"> înaintare (Formular PO-16-03_F6</w:t>
      </w:r>
      <w:r w:rsidRPr="001B5F75">
        <w:rPr>
          <w:rFonts w:cs="Calibri"/>
        </w:rPr>
        <w:t xml:space="preserve">, </w:t>
      </w:r>
      <w:proofErr w:type="spellStart"/>
      <w:r w:rsidRPr="001B5F75">
        <w:rPr>
          <w:rFonts w:cs="Calibri"/>
        </w:rPr>
        <w:t>Editia</w:t>
      </w:r>
      <w:proofErr w:type="spellEnd"/>
      <w:r w:rsidRPr="001B5F75">
        <w:rPr>
          <w:rFonts w:cs="Calibri"/>
        </w:rPr>
        <w:t>: II, Revizia: 2)</w:t>
      </w:r>
    </w:p>
    <w:p w:rsidR="003D108E" w:rsidRPr="001B5F75" w:rsidRDefault="003D108E" w:rsidP="001B5F75">
      <w:pPr>
        <w:pStyle w:val="ListParagraph"/>
        <w:numPr>
          <w:ilvl w:val="0"/>
          <w:numId w:val="3"/>
        </w:numPr>
        <w:autoSpaceDE w:val="0"/>
        <w:autoSpaceDN w:val="0"/>
        <w:adjustRightInd w:val="0"/>
        <w:spacing w:after="0" w:line="240" w:lineRule="auto"/>
        <w:jc w:val="both"/>
        <w:rPr>
          <w:rFonts w:cs="Calibri"/>
        </w:rPr>
      </w:pPr>
      <w:r>
        <w:rPr>
          <w:rFonts w:cs="Calibri"/>
        </w:rPr>
        <w:t>Împuternicire (Formular PO-16-03_F8</w:t>
      </w:r>
      <w:r w:rsidRPr="001B5F75">
        <w:rPr>
          <w:rFonts w:cs="Calibri"/>
        </w:rPr>
        <w:t xml:space="preserve">, </w:t>
      </w:r>
      <w:proofErr w:type="spellStart"/>
      <w:r w:rsidRPr="001B5F75">
        <w:rPr>
          <w:rFonts w:cs="Calibri"/>
        </w:rPr>
        <w:t>Editia</w:t>
      </w:r>
      <w:proofErr w:type="spellEnd"/>
      <w:r w:rsidRPr="001B5F75">
        <w:rPr>
          <w:rFonts w:cs="Calibri"/>
        </w:rPr>
        <w:t>: II, Revizia: 2</w:t>
      </w:r>
      <w:r>
        <w:rPr>
          <w:rFonts w:cs="Calibri"/>
        </w:rPr>
        <w:t>)(dacă este cazul)</w:t>
      </w:r>
    </w:p>
    <w:p w:rsidR="003D7122" w:rsidRPr="001A1B6B" w:rsidRDefault="003D7122" w:rsidP="00D570E1">
      <w:pPr>
        <w:numPr>
          <w:ilvl w:val="0"/>
          <w:numId w:val="3"/>
        </w:numPr>
        <w:autoSpaceDE w:val="0"/>
        <w:autoSpaceDN w:val="0"/>
        <w:adjustRightInd w:val="0"/>
        <w:spacing w:after="0" w:line="240" w:lineRule="auto"/>
        <w:jc w:val="both"/>
        <w:rPr>
          <w:rFonts w:cstheme="minorHAnsi"/>
        </w:rPr>
      </w:pPr>
      <w:proofErr w:type="spellStart"/>
      <w:r w:rsidRPr="001A1B6B">
        <w:rPr>
          <w:rFonts w:cstheme="minorHAnsi"/>
        </w:rPr>
        <w:t>Declaratia</w:t>
      </w:r>
      <w:proofErr w:type="spellEnd"/>
      <w:r w:rsidRPr="001A1B6B">
        <w:rPr>
          <w:rFonts w:cstheme="minorHAnsi"/>
        </w:rPr>
        <w:t xml:space="preserve"> pe</w:t>
      </w:r>
      <w:r w:rsidR="003316D1">
        <w:rPr>
          <w:rFonts w:cstheme="minorHAnsi"/>
        </w:rPr>
        <w:t xml:space="preserve"> propria </w:t>
      </w:r>
      <w:proofErr w:type="spellStart"/>
      <w:r w:rsidR="003316D1">
        <w:rPr>
          <w:rFonts w:cstheme="minorHAnsi"/>
        </w:rPr>
        <w:t>raspundere</w:t>
      </w:r>
      <w:proofErr w:type="spellEnd"/>
      <w:r w:rsidR="003316D1">
        <w:rPr>
          <w:rFonts w:cstheme="minorHAnsi"/>
        </w:rPr>
        <w:t xml:space="preserve"> (PO-16-03_F9</w:t>
      </w:r>
      <w:r w:rsidRPr="001A1B6B">
        <w:rPr>
          <w:rFonts w:cstheme="minorHAnsi"/>
        </w:rPr>
        <w:t xml:space="preserve">, </w:t>
      </w:r>
      <w:proofErr w:type="spellStart"/>
      <w:r w:rsidRPr="001A1B6B">
        <w:rPr>
          <w:rFonts w:cstheme="minorHAnsi"/>
        </w:rPr>
        <w:t>Editia</w:t>
      </w:r>
      <w:proofErr w:type="spellEnd"/>
      <w:r w:rsidRPr="001A1B6B">
        <w:rPr>
          <w:rFonts w:cstheme="minorHAnsi"/>
        </w:rPr>
        <w:t xml:space="preserve">: II, Revizia: 2)   </w:t>
      </w:r>
    </w:p>
    <w:p w:rsidR="004E3D00" w:rsidRDefault="00B036C0" w:rsidP="003B6086">
      <w:pPr>
        <w:numPr>
          <w:ilvl w:val="0"/>
          <w:numId w:val="3"/>
        </w:numPr>
        <w:autoSpaceDE w:val="0"/>
        <w:autoSpaceDN w:val="0"/>
        <w:adjustRightInd w:val="0"/>
        <w:spacing w:after="0" w:line="240" w:lineRule="auto"/>
        <w:jc w:val="both"/>
        <w:rPr>
          <w:rFonts w:cstheme="minorHAnsi"/>
        </w:rPr>
      </w:pPr>
      <w:r>
        <w:rPr>
          <w:rFonts w:cstheme="minorHAnsi"/>
        </w:rPr>
        <w:t>Propunerea financiară exprimată î</w:t>
      </w:r>
      <w:r w:rsidR="00710029">
        <w:rPr>
          <w:rFonts w:cstheme="minorHAnsi"/>
        </w:rPr>
        <w:t>n lei (PO-16-03_F7</w:t>
      </w:r>
      <w:r w:rsidR="003D7122" w:rsidRPr="004E3D00">
        <w:rPr>
          <w:rFonts w:cstheme="minorHAnsi"/>
        </w:rPr>
        <w:t xml:space="preserve">, </w:t>
      </w:r>
      <w:proofErr w:type="spellStart"/>
      <w:r w:rsidR="003D7122" w:rsidRPr="004E3D00">
        <w:rPr>
          <w:rFonts w:cstheme="minorHAnsi"/>
        </w:rPr>
        <w:t>Editia</w:t>
      </w:r>
      <w:proofErr w:type="spellEnd"/>
      <w:r w:rsidR="003D7122" w:rsidRPr="004E3D00">
        <w:rPr>
          <w:rFonts w:cstheme="minorHAnsi"/>
        </w:rPr>
        <w:t xml:space="preserve">: II, Revizia: 2) </w:t>
      </w:r>
    </w:p>
    <w:p w:rsidR="003D7122" w:rsidRDefault="003D7122" w:rsidP="003B6086">
      <w:pPr>
        <w:numPr>
          <w:ilvl w:val="0"/>
          <w:numId w:val="3"/>
        </w:numPr>
        <w:autoSpaceDE w:val="0"/>
        <w:autoSpaceDN w:val="0"/>
        <w:adjustRightInd w:val="0"/>
        <w:spacing w:after="0" w:line="240" w:lineRule="auto"/>
        <w:jc w:val="both"/>
        <w:rPr>
          <w:rFonts w:cstheme="minorHAnsi"/>
        </w:rPr>
      </w:pPr>
      <w:r w:rsidRPr="004E3D00">
        <w:rPr>
          <w:rFonts w:cstheme="minorHAnsi"/>
        </w:rPr>
        <w:t>Propunerea tehnic</w:t>
      </w:r>
      <w:r w:rsidR="001235EA" w:rsidRPr="004E3D00">
        <w:rPr>
          <w:rFonts w:cstheme="minorHAnsi"/>
        </w:rPr>
        <w:t>ă</w:t>
      </w:r>
      <w:r w:rsidRPr="004E3D00">
        <w:rPr>
          <w:rFonts w:cstheme="minorHAnsi"/>
        </w:rPr>
        <w:t xml:space="preserve"> </w:t>
      </w:r>
      <w:proofErr w:type="spellStart"/>
      <w:r w:rsidRPr="004E3D00">
        <w:rPr>
          <w:rFonts w:cstheme="minorHAnsi"/>
          <w:lang w:val="it-IT"/>
        </w:rPr>
        <w:t>trebuie</w:t>
      </w:r>
      <w:proofErr w:type="spellEnd"/>
      <w:r w:rsidRPr="004E3D00">
        <w:rPr>
          <w:rFonts w:cstheme="minorHAnsi"/>
          <w:lang w:val="it-IT"/>
        </w:rPr>
        <w:t xml:space="preserve"> </w:t>
      </w:r>
      <w:proofErr w:type="spellStart"/>
      <w:r w:rsidRPr="004E3D00">
        <w:rPr>
          <w:rFonts w:cstheme="minorHAnsi"/>
          <w:lang w:val="it-IT"/>
        </w:rPr>
        <w:t>să</w:t>
      </w:r>
      <w:proofErr w:type="spellEnd"/>
      <w:r w:rsidRPr="004E3D00">
        <w:rPr>
          <w:rFonts w:cstheme="minorHAnsi"/>
          <w:lang w:val="it-IT"/>
        </w:rPr>
        <w:t xml:space="preserve"> </w:t>
      </w:r>
      <w:proofErr w:type="spellStart"/>
      <w:r w:rsidRPr="004E3D00">
        <w:rPr>
          <w:rFonts w:cstheme="minorHAnsi"/>
          <w:lang w:val="it-IT"/>
        </w:rPr>
        <w:t>corespundă</w:t>
      </w:r>
      <w:proofErr w:type="spellEnd"/>
      <w:r w:rsidRPr="004E3D00">
        <w:rPr>
          <w:rFonts w:cstheme="minorHAnsi"/>
          <w:lang w:val="it-IT"/>
        </w:rPr>
        <w:t xml:space="preserve"> </w:t>
      </w:r>
      <w:proofErr w:type="spellStart"/>
      <w:r w:rsidRPr="004E3D00">
        <w:rPr>
          <w:rFonts w:cstheme="minorHAnsi"/>
          <w:lang w:val="it-IT"/>
        </w:rPr>
        <w:t>cerințelor</w:t>
      </w:r>
      <w:proofErr w:type="spellEnd"/>
      <w:r w:rsidRPr="004E3D00">
        <w:rPr>
          <w:rFonts w:cstheme="minorHAnsi"/>
          <w:lang w:val="it-IT"/>
        </w:rPr>
        <w:t xml:space="preserve"> </w:t>
      </w:r>
      <w:proofErr w:type="spellStart"/>
      <w:r w:rsidRPr="004E3D00">
        <w:rPr>
          <w:rFonts w:cstheme="minorHAnsi"/>
          <w:lang w:val="it-IT"/>
        </w:rPr>
        <w:t>prevăzute</w:t>
      </w:r>
      <w:proofErr w:type="spellEnd"/>
      <w:r w:rsidRPr="004E3D00">
        <w:rPr>
          <w:rFonts w:cstheme="minorHAnsi"/>
          <w:lang w:val="it-IT"/>
        </w:rPr>
        <w:t xml:space="preserve"> </w:t>
      </w:r>
      <w:proofErr w:type="spellStart"/>
      <w:r w:rsidRPr="004E3D00">
        <w:rPr>
          <w:rFonts w:cstheme="minorHAnsi"/>
          <w:lang w:val="it-IT"/>
        </w:rPr>
        <w:t>în</w:t>
      </w:r>
      <w:proofErr w:type="spellEnd"/>
      <w:r w:rsidRPr="004E3D00">
        <w:rPr>
          <w:rFonts w:cstheme="minorHAnsi"/>
          <w:lang w:val="it-IT"/>
        </w:rPr>
        <w:t xml:space="preserve"> </w:t>
      </w:r>
      <w:proofErr w:type="spellStart"/>
      <w:r w:rsidRPr="004E3D00">
        <w:rPr>
          <w:rFonts w:cstheme="minorHAnsi"/>
          <w:lang w:val="it-IT"/>
        </w:rPr>
        <w:t>caietul</w:t>
      </w:r>
      <w:proofErr w:type="spellEnd"/>
      <w:r w:rsidRPr="004E3D00">
        <w:rPr>
          <w:rFonts w:cstheme="minorHAnsi"/>
          <w:lang w:val="it-IT"/>
        </w:rPr>
        <w:t xml:space="preserve"> de </w:t>
      </w:r>
      <w:proofErr w:type="spellStart"/>
      <w:r w:rsidRPr="004E3D00">
        <w:rPr>
          <w:rFonts w:cstheme="minorHAnsi"/>
          <w:lang w:val="it-IT"/>
        </w:rPr>
        <w:t>sarcini</w:t>
      </w:r>
      <w:proofErr w:type="spellEnd"/>
      <w:r w:rsidRPr="004E3D00">
        <w:rPr>
          <w:rFonts w:cstheme="minorHAnsi"/>
        </w:rPr>
        <w:t xml:space="preserve">. Ofertantul va prezenta o detaliere a </w:t>
      </w:r>
      <w:r w:rsidR="004E3D00" w:rsidRPr="004E3D00">
        <w:rPr>
          <w:rFonts w:cstheme="minorHAnsi"/>
        </w:rPr>
        <w:t>serviciilor</w:t>
      </w:r>
      <w:r w:rsidRPr="004E3D00">
        <w:rPr>
          <w:rFonts w:cstheme="minorHAnsi"/>
        </w:rPr>
        <w:t xml:space="preserve"> ofertate, care sa acopere minim </w:t>
      </w:r>
      <w:proofErr w:type="spellStart"/>
      <w:r w:rsidRPr="004E3D00">
        <w:rPr>
          <w:rFonts w:cstheme="minorHAnsi"/>
        </w:rPr>
        <w:t>cerintele</w:t>
      </w:r>
      <w:proofErr w:type="spellEnd"/>
      <w:r w:rsidRPr="004E3D00">
        <w:rPr>
          <w:rFonts w:cstheme="minorHAnsi"/>
        </w:rPr>
        <w:t xml:space="preserve"> </w:t>
      </w:r>
      <w:proofErr w:type="spellStart"/>
      <w:r w:rsidRPr="004E3D00">
        <w:rPr>
          <w:rFonts w:cstheme="minorHAnsi"/>
        </w:rPr>
        <w:t>autoritatii</w:t>
      </w:r>
      <w:proofErr w:type="spellEnd"/>
      <w:r w:rsidRPr="004E3D00">
        <w:rPr>
          <w:rFonts w:cstheme="minorHAnsi"/>
        </w:rPr>
        <w:t xml:space="preserve"> contractante,</w:t>
      </w:r>
      <w:r w:rsidRPr="004E3D00">
        <w:rPr>
          <w:rFonts w:cstheme="minorHAnsi"/>
          <w:bCs/>
        </w:rPr>
        <w:t xml:space="preserve"> </w:t>
      </w:r>
      <w:r w:rsidRPr="004E3D00">
        <w:rPr>
          <w:rFonts w:cstheme="minorHAnsi"/>
        </w:rPr>
        <w:t>având in vedere toate specificațiile caietului de sarcini</w:t>
      </w:r>
    </w:p>
    <w:p w:rsidR="00CC73B6" w:rsidRPr="00AE6594" w:rsidRDefault="00CC73B6" w:rsidP="00CC73B6">
      <w:pPr>
        <w:pStyle w:val="ListParagraph"/>
        <w:numPr>
          <w:ilvl w:val="0"/>
          <w:numId w:val="3"/>
        </w:numPr>
        <w:autoSpaceDE w:val="0"/>
        <w:autoSpaceDN w:val="0"/>
        <w:adjustRightInd w:val="0"/>
        <w:jc w:val="both"/>
        <w:rPr>
          <w:rFonts w:ascii="Calibri" w:hAnsi="Calibri" w:cs="Calibri"/>
        </w:rPr>
      </w:pPr>
      <w:r w:rsidRPr="00D12967">
        <w:rPr>
          <w:rFonts w:ascii="Calibri" w:hAnsi="Calibri" w:cs="Calibri"/>
        </w:rPr>
        <w:t>Certificat constatator eliberat de Oficiul Național al Registrului Comerțului de pe lângă instanța competentă, din care să reiasă că ofertantul are ca obiect de activitate principal, sau secundar, prestarea de servicii similare celor solicitate prin prezenta documentație de atribuire.</w:t>
      </w:r>
      <w:r w:rsidRPr="00AE6594">
        <w:rPr>
          <w:rFonts w:ascii="Calibri" w:hAnsi="Calibri" w:cs="Calibri"/>
        </w:rPr>
        <w:t xml:space="preserve"> Obiectul contractului trebuie să aibă corespondent în clasificarea CAEN (cazul persoanelor juridice/fizice romane)/in clasificarea NACE din țara de origine sau în țara în care este stabilit ofertantul (cazul persoanelor juridice/fizice străine).</w:t>
      </w:r>
    </w:p>
    <w:p w:rsidR="00CC73B6" w:rsidRPr="004D7B27" w:rsidRDefault="00CC73B6" w:rsidP="00CC73B6">
      <w:pPr>
        <w:pStyle w:val="ListParagraph"/>
        <w:autoSpaceDE w:val="0"/>
        <w:autoSpaceDN w:val="0"/>
        <w:adjustRightInd w:val="0"/>
        <w:jc w:val="both"/>
        <w:rPr>
          <w:rFonts w:ascii="Calibri" w:hAnsi="Calibri" w:cs="Calibri"/>
        </w:rPr>
      </w:pPr>
      <w:r w:rsidRPr="00AE6594">
        <w:rPr>
          <w:rFonts w:ascii="Calibri" w:hAnsi="Calibri" w:cs="Calibri"/>
        </w:rPr>
        <w:t>Certificatul va fi prezentat:</w:t>
      </w:r>
      <w:r>
        <w:rPr>
          <w:rFonts w:ascii="Calibri" w:hAnsi="Calibri" w:cs="Calibri"/>
        </w:rPr>
        <w:t xml:space="preserve"> </w:t>
      </w:r>
      <w:r w:rsidRPr="004D7B27">
        <w:rPr>
          <w:rFonts w:ascii="Calibri" w:hAnsi="Calibri" w:cs="Calibri"/>
        </w:rPr>
        <w:t>în original/copie lizibilă cu mențiunea "conform cu originalul",</w:t>
      </w:r>
      <w:r>
        <w:rPr>
          <w:rFonts w:ascii="Calibri" w:hAnsi="Calibri" w:cs="Calibri"/>
        </w:rPr>
        <w:t xml:space="preserve"> semnat autorizat si stampilat/</w:t>
      </w:r>
      <w:r w:rsidRPr="004D7B27">
        <w:rPr>
          <w:rFonts w:ascii="Calibri" w:hAnsi="Calibri" w:cs="Calibri"/>
        </w:rPr>
        <w:t>în formă electronică, având încorporată, atașată sau logic asociată semnătura electronică extinsă.</w:t>
      </w:r>
    </w:p>
    <w:p w:rsidR="00CC73B6" w:rsidRPr="00D12967" w:rsidRDefault="00CC73B6" w:rsidP="00CC73B6">
      <w:pPr>
        <w:pStyle w:val="ListParagraph"/>
        <w:autoSpaceDE w:val="0"/>
        <w:autoSpaceDN w:val="0"/>
        <w:adjustRightInd w:val="0"/>
        <w:jc w:val="both"/>
        <w:rPr>
          <w:rFonts w:ascii="Calibri" w:hAnsi="Calibri" w:cs="Calibri"/>
        </w:rPr>
      </w:pPr>
      <w:r w:rsidRPr="00AE6594">
        <w:rPr>
          <w:rFonts w:ascii="Calibri" w:hAnsi="Calibri" w:cs="Calibri"/>
        </w:rPr>
        <w:t xml:space="preserve">Informațiile cuprinse în certificatul constatator trebuie să fie reale/actuale la data limită de depunere a </w:t>
      </w:r>
      <w:r w:rsidRPr="00D12967">
        <w:rPr>
          <w:rFonts w:ascii="Calibri" w:hAnsi="Calibri" w:cs="Calibri"/>
        </w:rPr>
        <w:t>ofertelor.</w:t>
      </w:r>
    </w:p>
    <w:p w:rsidR="00D36189" w:rsidRPr="00D12967" w:rsidRDefault="00D36189" w:rsidP="00D36189">
      <w:pPr>
        <w:pStyle w:val="ListParagraph"/>
        <w:numPr>
          <w:ilvl w:val="0"/>
          <w:numId w:val="3"/>
        </w:numPr>
        <w:tabs>
          <w:tab w:val="left" w:pos="284"/>
        </w:tabs>
        <w:autoSpaceDE w:val="0"/>
        <w:autoSpaceDN w:val="0"/>
        <w:adjustRightInd w:val="0"/>
        <w:spacing w:after="0" w:line="240" w:lineRule="auto"/>
        <w:jc w:val="both"/>
        <w:rPr>
          <w:rFonts w:cs="Calibri"/>
          <w:lang w:val="fr-FR"/>
        </w:rPr>
      </w:pPr>
      <w:r w:rsidRPr="00D12967">
        <w:rPr>
          <w:rFonts w:cs="Calibri"/>
        </w:rPr>
        <w:t>Experiență similară:</w:t>
      </w:r>
      <w:r w:rsidRPr="00D12967">
        <w:rPr>
          <w:rFonts w:cs="Calibri"/>
          <w:b/>
        </w:rPr>
        <w:t xml:space="preserve"> </w:t>
      </w:r>
      <w:proofErr w:type="spellStart"/>
      <w:r w:rsidRPr="00D12967">
        <w:rPr>
          <w:rFonts w:cs="Calibri"/>
          <w:lang w:val="fr-FR"/>
        </w:rPr>
        <w:t>Ofertantul</w:t>
      </w:r>
      <w:proofErr w:type="spellEnd"/>
      <w:r w:rsidRPr="00D12967">
        <w:rPr>
          <w:rFonts w:cs="Calibri"/>
          <w:lang w:val="fr-FR"/>
        </w:rPr>
        <w:t xml:space="preserve"> </w:t>
      </w:r>
      <w:proofErr w:type="spellStart"/>
      <w:r w:rsidRPr="00D12967">
        <w:rPr>
          <w:rFonts w:cs="Calibri"/>
          <w:lang w:val="fr-FR"/>
        </w:rPr>
        <w:t>trebuie</w:t>
      </w:r>
      <w:proofErr w:type="spellEnd"/>
      <w:r w:rsidRPr="00D12967">
        <w:rPr>
          <w:rFonts w:cs="Calibri"/>
          <w:lang w:val="fr-FR"/>
        </w:rPr>
        <w:t xml:space="preserve"> </w:t>
      </w:r>
      <w:proofErr w:type="spellStart"/>
      <w:r w:rsidRPr="00D12967">
        <w:rPr>
          <w:rFonts w:cs="Calibri"/>
          <w:lang w:val="fr-FR"/>
        </w:rPr>
        <w:t>să</w:t>
      </w:r>
      <w:proofErr w:type="spellEnd"/>
      <w:r w:rsidRPr="00D12967">
        <w:rPr>
          <w:rFonts w:cs="Calibri"/>
          <w:lang w:val="fr-FR"/>
        </w:rPr>
        <w:t xml:space="preserve"> </w:t>
      </w:r>
      <w:proofErr w:type="spellStart"/>
      <w:r w:rsidRPr="00D12967">
        <w:rPr>
          <w:rFonts w:cs="Calibri"/>
          <w:lang w:val="fr-FR"/>
        </w:rPr>
        <w:t>facă</w:t>
      </w:r>
      <w:proofErr w:type="spellEnd"/>
      <w:r w:rsidRPr="00D12967">
        <w:rPr>
          <w:rFonts w:cs="Calibri"/>
          <w:lang w:val="fr-FR"/>
        </w:rPr>
        <w:t xml:space="preserve"> </w:t>
      </w:r>
      <w:proofErr w:type="spellStart"/>
      <w:r w:rsidRPr="00D12967">
        <w:rPr>
          <w:rFonts w:cs="Calibri"/>
          <w:lang w:val="fr-FR"/>
        </w:rPr>
        <w:t>dovada</w:t>
      </w:r>
      <w:proofErr w:type="spellEnd"/>
      <w:r w:rsidRPr="00D12967">
        <w:rPr>
          <w:rFonts w:cs="Calibri"/>
          <w:lang w:val="fr-FR"/>
        </w:rPr>
        <w:t xml:space="preserve">, </w:t>
      </w:r>
      <w:proofErr w:type="spellStart"/>
      <w:r w:rsidRPr="00D12967">
        <w:rPr>
          <w:rFonts w:cs="Calibri"/>
          <w:lang w:val="fr-FR"/>
        </w:rPr>
        <w:t>prin</w:t>
      </w:r>
      <w:proofErr w:type="spellEnd"/>
      <w:r w:rsidRPr="00D12967">
        <w:rPr>
          <w:rFonts w:cs="Calibri"/>
          <w:lang w:val="fr-FR"/>
        </w:rPr>
        <w:t xml:space="preserve"> </w:t>
      </w:r>
      <w:proofErr w:type="spellStart"/>
      <w:r w:rsidRPr="00D12967">
        <w:rPr>
          <w:rFonts w:cs="Calibri"/>
          <w:lang w:val="fr-FR"/>
        </w:rPr>
        <w:t>prezentarea</w:t>
      </w:r>
      <w:proofErr w:type="spellEnd"/>
      <w:r w:rsidRPr="00D12967">
        <w:rPr>
          <w:rFonts w:cs="Calibri"/>
          <w:lang w:val="fr-FR"/>
        </w:rPr>
        <w:t xml:space="preserve"> de documente</w:t>
      </w:r>
      <w:r w:rsidR="0019472E">
        <w:rPr>
          <w:rFonts w:cs="Calibri"/>
          <w:lang w:val="fr-FR"/>
        </w:rPr>
        <w:t xml:space="preserve"> </w:t>
      </w:r>
      <w:proofErr w:type="spellStart"/>
      <w:r w:rsidR="00B07D9E">
        <w:rPr>
          <w:rFonts w:cs="Calibri"/>
          <w:lang w:val="fr-FR"/>
        </w:rPr>
        <w:t>relevante</w:t>
      </w:r>
      <w:proofErr w:type="spellEnd"/>
      <w:r w:rsidRPr="00D12967">
        <w:rPr>
          <w:rFonts w:cs="Calibri"/>
          <w:lang w:val="fr-FR"/>
        </w:rPr>
        <w:t xml:space="preserve"> </w:t>
      </w:r>
      <w:proofErr w:type="spellStart"/>
      <w:r w:rsidR="0004773F">
        <w:rPr>
          <w:rFonts w:cs="Calibri"/>
          <w:lang w:val="fr-FR"/>
        </w:rPr>
        <w:t>cu</w:t>
      </w:r>
      <w:proofErr w:type="spellEnd"/>
      <w:r w:rsidR="0004773F">
        <w:rPr>
          <w:rFonts w:cs="Calibri"/>
          <w:lang w:val="fr-FR"/>
        </w:rPr>
        <w:t xml:space="preserve"> men</w:t>
      </w:r>
      <w:proofErr w:type="spellStart"/>
      <w:r w:rsidR="0004773F">
        <w:rPr>
          <w:rFonts w:cs="Calibri"/>
        </w:rPr>
        <w:t>țiunea</w:t>
      </w:r>
      <w:proofErr w:type="spellEnd"/>
      <w:r w:rsidR="0004773F">
        <w:rPr>
          <w:rFonts w:cs="Calibri"/>
        </w:rPr>
        <w:t xml:space="preserve"> </w:t>
      </w:r>
      <w:proofErr w:type="spellStart"/>
      <w:r w:rsidRPr="00D12967">
        <w:rPr>
          <w:rFonts w:cs="Calibri"/>
          <w:lang w:val="fr-FR"/>
        </w:rPr>
        <w:t>conform</w:t>
      </w:r>
      <w:proofErr w:type="spellEnd"/>
      <w:r w:rsidRPr="00D12967">
        <w:rPr>
          <w:rFonts w:cs="Calibri"/>
          <w:lang w:val="fr-FR"/>
        </w:rPr>
        <w:t xml:space="preserve"> </w:t>
      </w:r>
      <w:proofErr w:type="spellStart"/>
      <w:r w:rsidRPr="00D12967">
        <w:rPr>
          <w:rFonts w:cs="Calibri"/>
          <w:lang w:val="fr-FR"/>
        </w:rPr>
        <w:t>cu</w:t>
      </w:r>
      <w:proofErr w:type="spellEnd"/>
      <w:r w:rsidRPr="00D12967">
        <w:rPr>
          <w:rFonts w:cs="Calibri"/>
          <w:lang w:val="fr-FR"/>
        </w:rPr>
        <w:t xml:space="preserve"> </w:t>
      </w:r>
      <w:proofErr w:type="spellStart"/>
      <w:r w:rsidRPr="00D12967">
        <w:rPr>
          <w:rFonts w:cs="Calibri"/>
          <w:lang w:val="fr-FR"/>
        </w:rPr>
        <w:t>originalul</w:t>
      </w:r>
      <w:proofErr w:type="spellEnd"/>
      <w:r w:rsidRPr="00D12967">
        <w:rPr>
          <w:rFonts w:cs="Calibri"/>
          <w:lang w:val="fr-FR"/>
        </w:rPr>
        <w:t xml:space="preserve">, </w:t>
      </w:r>
      <w:proofErr w:type="spellStart"/>
      <w:r w:rsidR="00495E2C" w:rsidRPr="00D12967">
        <w:rPr>
          <w:rFonts w:cs="Calibri"/>
          <w:lang w:val="fr-FR"/>
        </w:rPr>
        <w:t>experienței</w:t>
      </w:r>
      <w:proofErr w:type="spellEnd"/>
      <w:r w:rsidRPr="00D12967">
        <w:rPr>
          <w:rFonts w:cs="Calibri"/>
          <w:lang w:val="fr-FR"/>
        </w:rPr>
        <w:t xml:space="preserve"> </w:t>
      </w:r>
      <w:proofErr w:type="spellStart"/>
      <w:r w:rsidRPr="00D12967">
        <w:rPr>
          <w:rFonts w:cs="Calibri"/>
          <w:lang w:val="fr-FR"/>
        </w:rPr>
        <w:t>trainer</w:t>
      </w:r>
      <w:r w:rsidR="00495E2C" w:rsidRPr="00D12967">
        <w:rPr>
          <w:rFonts w:cs="Calibri"/>
          <w:lang w:val="fr-FR"/>
        </w:rPr>
        <w:t>ului</w:t>
      </w:r>
      <w:proofErr w:type="spellEnd"/>
      <w:r w:rsidR="00495E2C" w:rsidRPr="00D12967">
        <w:rPr>
          <w:rFonts w:cs="Calibri"/>
          <w:lang w:val="fr-FR"/>
        </w:rPr>
        <w:t xml:space="preserve"> </w:t>
      </w:r>
      <w:proofErr w:type="spellStart"/>
      <w:r w:rsidR="00495E2C" w:rsidRPr="00D12967">
        <w:rPr>
          <w:rFonts w:cs="Calibri"/>
          <w:lang w:val="fr-FR"/>
        </w:rPr>
        <w:t>asigurat</w:t>
      </w:r>
      <w:proofErr w:type="spellEnd"/>
      <w:r w:rsidRPr="00D12967">
        <w:rPr>
          <w:rFonts w:cs="Calibri"/>
          <w:lang w:val="fr-FR"/>
        </w:rPr>
        <w:t xml:space="preserve"> </w:t>
      </w:r>
      <w:proofErr w:type="spellStart"/>
      <w:r w:rsidRPr="00D12967">
        <w:rPr>
          <w:rFonts w:cs="Calibri"/>
          <w:lang w:val="fr-FR"/>
        </w:rPr>
        <w:t>în</w:t>
      </w:r>
      <w:proofErr w:type="spellEnd"/>
      <w:r w:rsidRPr="00D12967">
        <w:rPr>
          <w:rFonts w:cs="Calibri"/>
          <w:lang w:val="fr-FR"/>
        </w:rPr>
        <w:t xml:space="preserve"> </w:t>
      </w:r>
      <w:proofErr w:type="spellStart"/>
      <w:r w:rsidRPr="00D12967">
        <w:rPr>
          <w:rFonts w:cs="Calibri"/>
          <w:lang w:val="fr-FR"/>
        </w:rPr>
        <w:t>utilizarea</w:t>
      </w:r>
      <w:proofErr w:type="spellEnd"/>
      <w:r w:rsidRPr="00D12967">
        <w:rPr>
          <w:rFonts w:cs="Calibri"/>
          <w:lang w:val="fr-FR"/>
        </w:rPr>
        <w:t xml:space="preserve"> </w:t>
      </w:r>
      <w:proofErr w:type="spellStart"/>
      <w:r w:rsidRPr="00D12967">
        <w:rPr>
          <w:rFonts w:cs="Calibri"/>
          <w:lang w:val="fr-FR"/>
        </w:rPr>
        <w:t>simulatorului</w:t>
      </w:r>
      <w:proofErr w:type="spellEnd"/>
      <w:r w:rsidRPr="00D12967">
        <w:rPr>
          <w:rFonts w:cs="Calibri"/>
          <w:lang w:val="fr-FR"/>
        </w:rPr>
        <w:t xml:space="preserve"> de business. </w:t>
      </w:r>
      <w:proofErr w:type="spellStart"/>
      <w:r w:rsidRPr="00D12967">
        <w:rPr>
          <w:rFonts w:cs="Calibri"/>
          <w:lang w:val="fr-FR"/>
        </w:rPr>
        <w:t>Din</w:t>
      </w:r>
      <w:proofErr w:type="spellEnd"/>
      <w:r w:rsidRPr="00D12967">
        <w:rPr>
          <w:rFonts w:cs="Calibri"/>
          <w:lang w:val="fr-FR"/>
        </w:rPr>
        <w:t xml:space="preserve"> </w:t>
      </w:r>
      <w:proofErr w:type="spellStart"/>
      <w:r w:rsidRPr="00D12967">
        <w:rPr>
          <w:rFonts w:cs="Calibri"/>
          <w:lang w:val="fr-FR"/>
        </w:rPr>
        <w:t>documentele</w:t>
      </w:r>
      <w:proofErr w:type="spellEnd"/>
      <w:r w:rsidRPr="00D12967">
        <w:rPr>
          <w:rFonts w:cs="Calibri"/>
          <w:lang w:val="fr-FR"/>
        </w:rPr>
        <w:t xml:space="preserve"> </w:t>
      </w:r>
      <w:proofErr w:type="spellStart"/>
      <w:r w:rsidRPr="00D12967">
        <w:rPr>
          <w:rFonts w:cs="Calibri"/>
          <w:lang w:val="fr-FR"/>
        </w:rPr>
        <w:t>prezentate</w:t>
      </w:r>
      <w:proofErr w:type="spellEnd"/>
      <w:r w:rsidRPr="00D12967">
        <w:rPr>
          <w:rFonts w:cs="Calibri"/>
          <w:lang w:val="fr-FR"/>
        </w:rPr>
        <w:t xml:space="preserve"> </w:t>
      </w:r>
      <w:proofErr w:type="spellStart"/>
      <w:r w:rsidRPr="00D12967">
        <w:rPr>
          <w:rFonts w:cs="Calibri"/>
          <w:lang w:val="fr-FR"/>
        </w:rPr>
        <w:t>trebuie</w:t>
      </w:r>
      <w:proofErr w:type="spellEnd"/>
      <w:r w:rsidRPr="00D12967">
        <w:rPr>
          <w:rFonts w:cs="Calibri"/>
          <w:lang w:val="fr-FR"/>
        </w:rPr>
        <w:t xml:space="preserve"> </w:t>
      </w:r>
      <w:proofErr w:type="spellStart"/>
      <w:r w:rsidRPr="00D12967">
        <w:rPr>
          <w:rFonts w:cs="Calibri"/>
          <w:lang w:val="fr-FR"/>
        </w:rPr>
        <w:t>să</w:t>
      </w:r>
      <w:proofErr w:type="spellEnd"/>
      <w:r w:rsidRPr="00D12967">
        <w:rPr>
          <w:rFonts w:cs="Calibri"/>
          <w:lang w:val="fr-FR"/>
        </w:rPr>
        <w:t xml:space="preserve"> </w:t>
      </w:r>
      <w:proofErr w:type="spellStart"/>
      <w:r w:rsidRPr="00D12967">
        <w:rPr>
          <w:rFonts w:cs="Calibri"/>
          <w:lang w:val="fr-FR"/>
        </w:rPr>
        <w:t>reiasă</w:t>
      </w:r>
      <w:proofErr w:type="spellEnd"/>
      <w:r w:rsidRPr="00D12967">
        <w:rPr>
          <w:rFonts w:cs="Calibri"/>
          <w:lang w:val="fr-FR"/>
        </w:rPr>
        <w:t xml:space="preserve"> </w:t>
      </w:r>
      <w:proofErr w:type="spellStart"/>
      <w:r w:rsidRPr="00D12967">
        <w:rPr>
          <w:rFonts w:cs="Calibri"/>
          <w:lang w:val="fr-FR"/>
        </w:rPr>
        <w:t>faptul</w:t>
      </w:r>
      <w:proofErr w:type="spellEnd"/>
      <w:r w:rsidRPr="00D12967">
        <w:rPr>
          <w:rFonts w:cs="Calibri"/>
          <w:lang w:val="fr-FR"/>
        </w:rPr>
        <w:t xml:space="preserve"> </w:t>
      </w:r>
      <w:proofErr w:type="spellStart"/>
      <w:r w:rsidRPr="00D12967">
        <w:rPr>
          <w:rFonts w:cs="Calibri"/>
          <w:lang w:val="fr-FR"/>
        </w:rPr>
        <w:t>că</w:t>
      </w:r>
      <w:proofErr w:type="spellEnd"/>
      <w:r w:rsidRPr="00D12967">
        <w:rPr>
          <w:rFonts w:cs="Calibri"/>
          <w:lang w:val="fr-FR"/>
        </w:rPr>
        <w:t xml:space="preserve"> </w:t>
      </w:r>
      <w:proofErr w:type="spellStart"/>
      <w:r w:rsidRPr="00D12967">
        <w:rPr>
          <w:rFonts w:cs="Calibri"/>
          <w:lang w:val="fr-FR"/>
        </w:rPr>
        <w:t>trainerul</w:t>
      </w:r>
      <w:proofErr w:type="spellEnd"/>
      <w:r w:rsidRPr="00D12967">
        <w:rPr>
          <w:rFonts w:cs="Calibri"/>
          <w:lang w:val="fr-FR"/>
        </w:rPr>
        <w:t xml:space="preserve"> a </w:t>
      </w:r>
      <w:proofErr w:type="spellStart"/>
      <w:r w:rsidRPr="00D12967">
        <w:rPr>
          <w:rFonts w:cs="Calibri"/>
          <w:lang w:val="fr-FR"/>
        </w:rPr>
        <w:t>desfășurat</w:t>
      </w:r>
      <w:proofErr w:type="spellEnd"/>
      <w:r w:rsidRPr="00D12967">
        <w:rPr>
          <w:rFonts w:cs="Calibri"/>
          <w:lang w:val="fr-FR"/>
        </w:rPr>
        <w:t xml:space="preserve"> </w:t>
      </w:r>
      <w:proofErr w:type="spellStart"/>
      <w:r w:rsidRPr="00D12967">
        <w:rPr>
          <w:rFonts w:cs="Calibri"/>
          <w:lang w:val="fr-FR"/>
        </w:rPr>
        <w:t>cel</w:t>
      </w:r>
      <w:proofErr w:type="spellEnd"/>
      <w:r w:rsidRPr="00D12967">
        <w:rPr>
          <w:rFonts w:cs="Calibri"/>
          <w:lang w:val="fr-FR"/>
        </w:rPr>
        <w:t xml:space="preserve"> </w:t>
      </w:r>
      <w:proofErr w:type="spellStart"/>
      <w:r w:rsidRPr="00D12967">
        <w:rPr>
          <w:rFonts w:cs="Calibri"/>
          <w:lang w:val="fr-FR"/>
        </w:rPr>
        <w:t>puțin</w:t>
      </w:r>
      <w:proofErr w:type="spellEnd"/>
      <w:r w:rsidRPr="00D12967">
        <w:rPr>
          <w:rFonts w:cs="Calibri"/>
          <w:lang w:val="fr-FR"/>
        </w:rPr>
        <w:t xml:space="preserve"> o </w:t>
      </w:r>
      <w:proofErr w:type="spellStart"/>
      <w:r w:rsidRPr="00D12967">
        <w:rPr>
          <w:rFonts w:cs="Calibri"/>
          <w:lang w:val="fr-FR"/>
        </w:rPr>
        <w:t>sesiune</w:t>
      </w:r>
      <w:proofErr w:type="spellEnd"/>
      <w:r w:rsidR="00284E6E" w:rsidRPr="00D12967">
        <w:rPr>
          <w:rFonts w:cs="Calibri"/>
          <w:lang w:val="fr-FR"/>
        </w:rPr>
        <w:t xml:space="preserve"> de </w:t>
      </w:r>
      <w:proofErr w:type="spellStart"/>
      <w:r w:rsidR="00284E6E" w:rsidRPr="00D12967">
        <w:rPr>
          <w:rFonts w:cs="Calibri"/>
          <w:lang w:val="fr-FR"/>
        </w:rPr>
        <w:lastRenderedPageBreak/>
        <w:t>intruire</w:t>
      </w:r>
      <w:proofErr w:type="spellEnd"/>
      <w:r w:rsidR="00AC220C" w:rsidRPr="00D12967">
        <w:rPr>
          <w:rFonts w:cs="Calibri"/>
          <w:lang w:val="fr-FR"/>
        </w:rPr>
        <w:t xml:space="preserve"> </w:t>
      </w:r>
      <w:proofErr w:type="spellStart"/>
      <w:r w:rsidR="00AC220C" w:rsidRPr="00D12967">
        <w:rPr>
          <w:rFonts w:cs="Calibri"/>
          <w:lang w:val="fr-FR"/>
        </w:rPr>
        <w:t>privind</w:t>
      </w:r>
      <w:proofErr w:type="spellEnd"/>
      <w:r w:rsidR="00AC220C" w:rsidRPr="00D12967">
        <w:rPr>
          <w:rFonts w:cs="Calibri"/>
          <w:lang w:val="fr-FR"/>
        </w:rPr>
        <w:t xml:space="preserve"> </w:t>
      </w:r>
      <w:proofErr w:type="spellStart"/>
      <w:r w:rsidR="00AC220C" w:rsidRPr="00D12967">
        <w:rPr>
          <w:rFonts w:cs="Calibri"/>
          <w:lang w:val="fr-FR"/>
        </w:rPr>
        <w:t>utilizarea</w:t>
      </w:r>
      <w:proofErr w:type="spellEnd"/>
      <w:r w:rsidR="00AC220C" w:rsidRPr="00D12967">
        <w:rPr>
          <w:rFonts w:cs="Calibri"/>
          <w:lang w:val="fr-FR"/>
        </w:rPr>
        <w:t xml:space="preserve"> </w:t>
      </w:r>
      <w:proofErr w:type="spellStart"/>
      <w:r w:rsidR="00AC220C" w:rsidRPr="00D12967">
        <w:rPr>
          <w:rFonts w:cs="Calibri"/>
          <w:lang w:val="fr-FR"/>
        </w:rPr>
        <w:t>simulatorului</w:t>
      </w:r>
      <w:proofErr w:type="spellEnd"/>
      <w:r w:rsidR="00AC220C" w:rsidRPr="00D12967">
        <w:rPr>
          <w:rFonts w:cs="Calibri"/>
          <w:lang w:val="fr-FR"/>
        </w:rPr>
        <w:t xml:space="preserve"> de business</w:t>
      </w:r>
      <w:r w:rsidRPr="00D12967">
        <w:rPr>
          <w:rFonts w:cs="Calibri"/>
          <w:lang w:val="fr-FR"/>
        </w:rPr>
        <w:t xml:space="preserve"> </w:t>
      </w:r>
      <w:proofErr w:type="spellStart"/>
      <w:r w:rsidRPr="00D12967">
        <w:rPr>
          <w:rFonts w:cs="Calibri"/>
          <w:lang w:val="fr-FR"/>
        </w:rPr>
        <w:t>în</w:t>
      </w:r>
      <w:proofErr w:type="spellEnd"/>
      <w:r w:rsidRPr="00D12967">
        <w:rPr>
          <w:rFonts w:cs="Calibri"/>
          <w:lang w:val="fr-FR"/>
        </w:rPr>
        <w:t xml:space="preserve"> </w:t>
      </w:r>
      <w:proofErr w:type="spellStart"/>
      <w:r w:rsidRPr="00D12967">
        <w:rPr>
          <w:rFonts w:cs="Calibri"/>
          <w:lang w:val="fr-FR"/>
        </w:rPr>
        <w:t>ultimii</w:t>
      </w:r>
      <w:proofErr w:type="spellEnd"/>
      <w:r w:rsidRPr="00D12967">
        <w:rPr>
          <w:rFonts w:cs="Calibri"/>
          <w:lang w:val="fr-FR"/>
        </w:rPr>
        <w:t xml:space="preserve"> 3 </w:t>
      </w:r>
      <w:proofErr w:type="spellStart"/>
      <w:r w:rsidRPr="00D12967">
        <w:rPr>
          <w:rFonts w:cs="Calibri"/>
          <w:lang w:val="fr-FR"/>
        </w:rPr>
        <w:t>ani</w:t>
      </w:r>
      <w:proofErr w:type="spellEnd"/>
      <w:r w:rsidRPr="00D12967">
        <w:rPr>
          <w:rFonts w:cs="Calibri"/>
          <w:lang w:val="fr-FR"/>
        </w:rPr>
        <w:t xml:space="preserve">, </w:t>
      </w:r>
      <w:proofErr w:type="spellStart"/>
      <w:r w:rsidRPr="00D12967">
        <w:rPr>
          <w:rFonts w:cs="Calibri"/>
          <w:lang w:val="fr-FR"/>
        </w:rPr>
        <w:t>calculați</w:t>
      </w:r>
      <w:proofErr w:type="spellEnd"/>
      <w:r w:rsidRPr="00D12967">
        <w:rPr>
          <w:rFonts w:cs="Calibri"/>
          <w:lang w:val="fr-FR"/>
        </w:rPr>
        <w:t xml:space="preserve"> </w:t>
      </w:r>
      <w:proofErr w:type="spellStart"/>
      <w:r w:rsidRPr="00D12967">
        <w:rPr>
          <w:rFonts w:cs="Calibri"/>
          <w:lang w:val="fr-FR"/>
        </w:rPr>
        <w:t>până</w:t>
      </w:r>
      <w:proofErr w:type="spellEnd"/>
      <w:r w:rsidRPr="00D12967">
        <w:rPr>
          <w:rFonts w:cs="Calibri"/>
          <w:lang w:val="fr-FR"/>
        </w:rPr>
        <w:t xml:space="preserve"> la data </w:t>
      </w:r>
      <w:proofErr w:type="spellStart"/>
      <w:r w:rsidRPr="00D12967">
        <w:rPr>
          <w:rFonts w:cs="Calibri"/>
          <w:lang w:val="fr-FR"/>
        </w:rPr>
        <w:t>limită</w:t>
      </w:r>
      <w:proofErr w:type="spellEnd"/>
      <w:r w:rsidRPr="00D12967">
        <w:rPr>
          <w:rFonts w:cs="Calibri"/>
          <w:lang w:val="fr-FR"/>
        </w:rPr>
        <w:t xml:space="preserve"> de </w:t>
      </w:r>
      <w:proofErr w:type="spellStart"/>
      <w:r w:rsidRPr="00D12967">
        <w:rPr>
          <w:rFonts w:cs="Calibri"/>
          <w:lang w:val="fr-FR"/>
        </w:rPr>
        <w:t>depunere</w:t>
      </w:r>
      <w:proofErr w:type="spellEnd"/>
      <w:r w:rsidRPr="00D12967">
        <w:rPr>
          <w:rFonts w:cs="Calibri"/>
          <w:lang w:val="fr-FR"/>
        </w:rPr>
        <w:t xml:space="preserve"> a </w:t>
      </w:r>
      <w:proofErr w:type="spellStart"/>
      <w:r w:rsidRPr="00D12967">
        <w:rPr>
          <w:rFonts w:cs="Calibri"/>
          <w:lang w:val="fr-FR"/>
        </w:rPr>
        <w:t>ofertei</w:t>
      </w:r>
      <w:proofErr w:type="spellEnd"/>
      <w:r w:rsidRPr="00D12967">
        <w:rPr>
          <w:rFonts w:cs="Calibri"/>
          <w:lang w:val="fr-FR"/>
        </w:rPr>
        <w:t>.</w:t>
      </w:r>
    </w:p>
    <w:p w:rsidR="00D05A8A" w:rsidRDefault="00D05A8A" w:rsidP="004B4967">
      <w:pPr>
        <w:pStyle w:val="ListParagraph"/>
        <w:autoSpaceDE w:val="0"/>
        <w:autoSpaceDN w:val="0"/>
        <w:adjustRightInd w:val="0"/>
        <w:ind w:left="0"/>
        <w:rPr>
          <w:rFonts w:cs="Calibri"/>
        </w:rPr>
      </w:pPr>
    </w:p>
    <w:p w:rsidR="003D7122" w:rsidRPr="001A1B6B" w:rsidRDefault="003D7122" w:rsidP="00D570E1">
      <w:pPr>
        <w:pStyle w:val="ListParagraph"/>
        <w:numPr>
          <w:ilvl w:val="0"/>
          <w:numId w:val="22"/>
        </w:numPr>
        <w:autoSpaceDE w:val="0"/>
        <w:autoSpaceDN w:val="0"/>
        <w:adjustRightInd w:val="0"/>
        <w:spacing w:after="0" w:line="240" w:lineRule="auto"/>
        <w:jc w:val="both"/>
        <w:rPr>
          <w:rFonts w:cstheme="minorHAnsi"/>
          <w:i/>
        </w:rPr>
      </w:pPr>
      <w:r w:rsidRPr="001A1B6B">
        <w:rPr>
          <w:rFonts w:cstheme="minorHAnsi"/>
        </w:rPr>
        <w:t>Modul de prezentare al ofertei:</w:t>
      </w:r>
    </w:p>
    <w:p w:rsidR="003D7122" w:rsidRPr="001A1B6B" w:rsidRDefault="003D7122" w:rsidP="00D570E1">
      <w:pPr>
        <w:pStyle w:val="NoSpacing"/>
        <w:numPr>
          <w:ilvl w:val="0"/>
          <w:numId w:val="6"/>
        </w:numPr>
        <w:jc w:val="both"/>
        <w:rPr>
          <w:rFonts w:cstheme="minorHAnsi"/>
          <w:u w:val="single"/>
          <w:lang w:val="ro-RO"/>
        </w:rPr>
      </w:pPr>
      <w:r w:rsidRPr="001A1B6B">
        <w:rPr>
          <w:rFonts w:cstheme="minorHAnsi"/>
          <w:u w:val="single"/>
          <w:lang w:val="ro-RO"/>
        </w:rPr>
        <w:t xml:space="preserve">Modul de </w:t>
      </w:r>
      <w:r w:rsidR="001B5F75">
        <w:rPr>
          <w:rFonts w:cstheme="minorHAnsi"/>
          <w:u w:val="single"/>
          <w:lang w:val="ro-RO"/>
        </w:rPr>
        <w:t>prezentare a propunerii tehnice</w:t>
      </w:r>
    </w:p>
    <w:p w:rsidR="003D7122" w:rsidRPr="001A1B6B" w:rsidRDefault="003D7122" w:rsidP="00D570E1">
      <w:pPr>
        <w:pStyle w:val="NoSpacing"/>
        <w:numPr>
          <w:ilvl w:val="0"/>
          <w:numId w:val="4"/>
        </w:numPr>
        <w:jc w:val="both"/>
        <w:rPr>
          <w:rFonts w:cstheme="minorHAnsi"/>
          <w:lang w:val="ro-RO"/>
        </w:rPr>
      </w:pPr>
      <w:r w:rsidRPr="001A1B6B">
        <w:rPr>
          <w:rFonts w:cstheme="minorHAnsi"/>
          <w:lang w:val="ro-RO"/>
        </w:rPr>
        <w:t xml:space="preserve">Elementele propunerii tehnice se vor prezenta detaliat și complet în corelație cu specificațiile tehnice din caietul de sarcini, astfel încât acestea să permită identificarea cu ușurință a corespondenței ofertei cu </w:t>
      </w:r>
      <w:proofErr w:type="spellStart"/>
      <w:r w:rsidRPr="001A1B6B">
        <w:rPr>
          <w:rFonts w:cstheme="minorHAnsi"/>
          <w:lang w:val="ro-RO"/>
        </w:rPr>
        <w:t>cerintele</w:t>
      </w:r>
      <w:proofErr w:type="spellEnd"/>
      <w:r w:rsidRPr="001A1B6B">
        <w:rPr>
          <w:rFonts w:cstheme="minorHAnsi"/>
          <w:lang w:val="ro-RO"/>
        </w:rPr>
        <w:t xml:space="preserve"> </w:t>
      </w:r>
      <w:proofErr w:type="spellStart"/>
      <w:r w:rsidRPr="001A1B6B">
        <w:rPr>
          <w:rFonts w:cstheme="minorHAnsi"/>
          <w:lang w:val="ro-RO"/>
        </w:rPr>
        <w:t>autoritatii</w:t>
      </w:r>
      <w:proofErr w:type="spellEnd"/>
      <w:r w:rsidRPr="001A1B6B">
        <w:rPr>
          <w:rFonts w:cstheme="minorHAnsi"/>
          <w:lang w:val="ro-RO"/>
        </w:rPr>
        <w:t xml:space="preserve"> contractante. </w:t>
      </w:r>
    </w:p>
    <w:p w:rsidR="003D7122" w:rsidRPr="001A1B6B" w:rsidRDefault="003D7122" w:rsidP="00D570E1">
      <w:pPr>
        <w:pStyle w:val="NoSpacing"/>
        <w:numPr>
          <w:ilvl w:val="0"/>
          <w:numId w:val="6"/>
        </w:numPr>
        <w:jc w:val="both"/>
        <w:rPr>
          <w:rFonts w:cstheme="minorHAnsi"/>
          <w:u w:val="single"/>
          <w:lang w:val="ro-RO"/>
        </w:rPr>
      </w:pPr>
      <w:r w:rsidRPr="001A1B6B">
        <w:rPr>
          <w:rFonts w:cstheme="minorHAnsi"/>
          <w:u w:val="single"/>
          <w:lang w:val="ro-RO"/>
        </w:rPr>
        <w:t xml:space="preserve">Modul de prezentare a propunerii financiare </w:t>
      </w:r>
    </w:p>
    <w:p w:rsidR="003D7122" w:rsidRPr="001A1B6B" w:rsidRDefault="003D7122" w:rsidP="00D570E1">
      <w:pPr>
        <w:pStyle w:val="NoSpacing"/>
        <w:numPr>
          <w:ilvl w:val="0"/>
          <w:numId w:val="5"/>
        </w:numPr>
        <w:jc w:val="both"/>
        <w:rPr>
          <w:rFonts w:cstheme="minorHAnsi"/>
          <w:lang w:val="ro-RO"/>
        </w:rPr>
      </w:pPr>
      <w:r w:rsidRPr="001A1B6B">
        <w:rPr>
          <w:rFonts w:cstheme="minorHAnsi"/>
          <w:lang w:val="ro-RO"/>
        </w:rPr>
        <w:t xml:space="preserve">Actul prin care operatorul economic își manifesta voința de a se angaja din punct de vedere juridic în relația contractuală cu autoritatea contractantă, îl reprezintă </w:t>
      </w:r>
      <w:r w:rsidR="00266F03">
        <w:rPr>
          <w:rFonts w:cstheme="minorHAnsi"/>
          <w:lang w:val="ro-RO"/>
        </w:rPr>
        <w:t>Formularul de ofertă PO-16-03_F7</w:t>
      </w:r>
      <w:r w:rsidRPr="001A1B6B">
        <w:rPr>
          <w:rFonts w:cstheme="minorHAnsi"/>
          <w:lang w:val="ro-RO"/>
        </w:rPr>
        <w:t xml:space="preserve">, </w:t>
      </w:r>
      <w:proofErr w:type="spellStart"/>
      <w:r w:rsidRPr="001A1B6B">
        <w:rPr>
          <w:rFonts w:cstheme="minorHAnsi"/>
        </w:rPr>
        <w:t>Editia</w:t>
      </w:r>
      <w:proofErr w:type="spellEnd"/>
      <w:r w:rsidRPr="001A1B6B">
        <w:rPr>
          <w:rFonts w:cstheme="minorHAnsi"/>
        </w:rPr>
        <w:t xml:space="preserve">: II, </w:t>
      </w:r>
      <w:proofErr w:type="spellStart"/>
      <w:r w:rsidRPr="001A1B6B">
        <w:rPr>
          <w:rFonts w:cstheme="minorHAnsi"/>
        </w:rPr>
        <w:t>Revizia</w:t>
      </w:r>
      <w:proofErr w:type="spellEnd"/>
      <w:r w:rsidRPr="001A1B6B">
        <w:rPr>
          <w:rFonts w:cstheme="minorHAnsi"/>
        </w:rPr>
        <w:t>: 2</w:t>
      </w:r>
      <w:r w:rsidRPr="001A1B6B">
        <w:rPr>
          <w:rFonts w:cstheme="minorHAnsi"/>
          <w:lang w:val="ro-RO"/>
        </w:rPr>
        <w:t xml:space="preserve">. </w:t>
      </w:r>
    </w:p>
    <w:p w:rsidR="003D7122" w:rsidRDefault="003D7122" w:rsidP="00D570E1">
      <w:pPr>
        <w:pStyle w:val="NoSpacing"/>
        <w:jc w:val="both"/>
        <w:rPr>
          <w:rFonts w:cstheme="minorHAnsi"/>
          <w:b/>
          <w:lang w:val="ro-RO"/>
        </w:rPr>
      </w:pPr>
    </w:p>
    <w:p w:rsidR="003D7122" w:rsidRPr="00C87691" w:rsidRDefault="003D7122" w:rsidP="00C87691">
      <w:pPr>
        <w:pStyle w:val="ListParagraph"/>
        <w:numPr>
          <w:ilvl w:val="0"/>
          <w:numId w:val="22"/>
        </w:numPr>
        <w:spacing w:after="0" w:line="240" w:lineRule="auto"/>
        <w:contextualSpacing w:val="0"/>
        <w:jc w:val="both"/>
        <w:rPr>
          <w:rFonts w:cstheme="minorHAnsi"/>
          <w:lang w:val="fr-FR"/>
        </w:rPr>
      </w:pPr>
      <w:proofErr w:type="spellStart"/>
      <w:r w:rsidRPr="001A1B6B">
        <w:rPr>
          <w:rFonts w:cstheme="minorHAnsi"/>
          <w:lang w:val="it-IT"/>
        </w:rPr>
        <w:t>Neprezentarea</w:t>
      </w:r>
      <w:proofErr w:type="spellEnd"/>
      <w:r w:rsidRPr="001A1B6B">
        <w:rPr>
          <w:rFonts w:cstheme="minorHAnsi"/>
          <w:lang w:val="it-IT"/>
        </w:rPr>
        <w:t xml:space="preserve"> </w:t>
      </w:r>
      <w:proofErr w:type="spellStart"/>
      <w:r w:rsidRPr="001A1B6B">
        <w:rPr>
          <w:rFonts w:cstheme="minorHAnsi"/>
          <w:lang w:val="it-IT"/>
        </w:rPr>
        <w:t>în</w:t>
      </w:r>
      <w:proofErr w:type="spellEnd"/>
      <w:r w:rsidRPr="001A1B6B">
        <w:rPr>
          <w:rFonts w:cstheme="minorHAnsi"/>
          <w:lang w:val="it-IT"/>
        </w:rPr>
        <w:t xml:space="preserve"> </w:t>
      </w:r>
      <w:proofErr w:type="spellStart"/>
      <w:r w:rsidRPr="001A1B6B">
        <w:rPr>
          <w:rFonts w:cstheme="minorHAnsi"/>
          <w:lang w:val="it-IT"/>
        </w:rPr>
        <w:t>cadrul</w:t>
      </w:r>
      <w:proofErr w:type="spellEnd"/>
      <w:r w:rsidRPr="001A1B6B">
        <w:rPr>
          <w:rFonts w:cstheme="minorHAnsi"/>
          <w:lang w:val="it-IT"/>
        </w:rPr>
        <w:t xml:space="preserve"> </w:t>
      </w:r>
      <w:proofErr w:type="spellStart"/>
      <w:r w:rsidRPr="001A1B6B">
        <w:rPr>
          <w:rFonts w:cstheme="minorHAnsi"/>
          <w:lang w:val="it-IT"/>
        </w:rPr>
        <w:t>ofertei</w:t>
      </w:r>
      <w:proofErr w:type="spellEnd"/>
      <w:r w:rsidRPr="001A1B6B">
        <w:rPr>
          <w:rFonts w:cstheme="minorHAnsi"/>
          <w:lang w:val="it-IT"/>
        </w:rPr>
        <w:t xml:space="preserve"> a </w:t>
      </w:r>
      <w:r w:rsidR="00CE60A2" w:rsidRPr="003F25FA">
        <w:rPr>
          <w:rFonts w:cs="Calibri"/>
        </w:rPr>
        <w:t xml:space="preserve">Documentelor de calificare și/sau </w:t>
      </w:r>
      <w:proofErr w:type="spellStart"/>
      <w:r w:rsidRPr="001A1B6B">
        <w:rPr>
          <w:rFonts w:cstheme="minorHAnsi"/>
          <w:lang w:val="it-IT"/>
        </w:rPr>
        <w:t>Propunerii</w:t>
      </w:r>
      <w:proofErr w:type="spellEnd"/>
      <w:r w:rsidRPr="001A1B6B">
        <w:rPr>
          <w:rFonts w:cstheme="minorHAnsi"/>
          <w:lang w:val="it-IT"/>
        </w:rPr>
        <w:t xml:space="preserve"> </w:t>
      </w:r>
      <w:proofErr w:type="spellStart"/>
      <w:r w:rsidRPr="001A1B6B">
        <w:rPr>
          <w:rFonts w:cstheme="minorHAnsi"/>
          <w:lang w:val="it-IT"/>
        </w:rPr>
        <w:t>tehnice</w:t>
      </w:r>
      <w:proofErr w:type="spellEnd"/>
      <w:r w:rsidRPr="001A1B6B">
        <w:rPr>
          <w:rFonts w:cstheme="minorHAnsi"/>
          <w:lang w:val="it-IT"/>
        </w:rPr>
        <w:t xml:space="preserve"> </w:t>
      </w:r>
      <w:proofErr w:type="spellStart"/>
      <w:r w:rsidRPr="001A1B6B">
        <w:rPr>
          <w:rFonts w:cstheme="minorHAnsi"/>
          <w:lang w:val="it-IT"/>
        </w:rPr>
        <w:t>și</w:t>
      </w:r>
      <w:proofErr w:type="spellEnd"/>
      <w:r w:rsidRPr="001A1B6B">
        <w:rPr>
          <w:rFonts w:cstheme="minorHAnsi"/>
          <w:lang w:val="it-IT"/>
        </w:rPr>
        <w:t>/</w:t>
      </w:r>
      <w:proofErr w:type="spellStart"/>
      <w:r w:rsidRPr="001A1B6B">
        <w:rPr>
          <w:rFonts w:cstheme="minorHAnsi"/>
          <w:lang w:val="it-IT"/>
        </w:rPr>
        <w:t>sau</w:t>
      </w:r>
      <w:proofErr w:type="spellEnd"/>
      <w:r w:rsidRPr="001A1B6B">
        <w:rPr>
          <w:rFonts w:cstheme="minorHAnsi"/>
          <w:lang w:val="it-IT"/>
        </w:rPr>
        <w:t xml:space="preserve"> </w:t>
      </w:r>
      <w:proofErr w:type="spellStart"/>
      <w:r w:rsidRPr="001A1B6B">
        <w:rPr>
          <w:rFonts w:cstheme="minorHAnsi"/>
          <w:lang w:val="it-IT"/>
        </w:rPr>
        <w:t>Propunerii</w:t>
      </w:r>
      <w:proofErr w:type="spellEnd"/>
      <w:r w:rsidRPr="001A1B6B">
        <w:rPr>
          <w:rFonts w:cstheme="minorHAnsi"/>
          <w:lang w:val="it-IT"/>
        </w:rPr>
        <w:t xml:space="preserve"> </w:t>
      </w:r>
      <w:proofErr w:type="spellStart"/>
      <w:r w:rsidRPr="001A1B6B">
        <w:rPr>
          <w:rFonts w:cstheme="minorHAnsi"/>
          <w:lang w:val="it-IT"/>
        </w:rPr>
        <w:t>financiare</w:t>
      </w:r>
      <w:proofErr w:type="spellEnd"/>
      <w:r w:rsidRPr="001A1B6B">
        <w:rPr>
          <w:rFonts w:cstheme="minorHAnsi"/>
          <w:lang w:val="it-IT"/>
        </w:rPr>
        <w:t xml:space="preserve"> are </w:t>
      </w:r>
      <w:proofErr w:type="spellStart"/>
      <w:r w:rsidRPr="001A1B6B">
        <w:rPr>
          <w:rFonts w:cstheme="minorHAnsi"/>
          <w:lang w:val="it-IT"/>
        </w:rPr>
        <w:t>ca</w:t>
      </w:r>
      <w:proofErr w:type="spellEnd"/>
      <w:r w:rsidRPr="001A1B6B">
        <w:rPr>
          <w:rFonts w:cstheme="minorHAnsi"/>
          <w:lang w:val="it-IT"/>
        </w:rPr>
        <w:t xml:space="preserve"> </w:t>
      </w:r>
      <w:proofErr w:type="spellStart"/>
      <w:r w:rsidRPr="001A1B6B">
        <w:rPr>
          <w:rFonts w:cstheme="minorHAnsi"/>
          <w:lang w:val="it-IT"/>
        </w:rPr>
        <w:t>efect</w:t>
      </w:r>
      <w:proofErr w:type="spellEnd"/>
      <w:r w:rsidRPr="001A1B6B">
        <w:rPr>
          <w:rFonts w:cstheme="minorHAnsi"/>
          <w:lang w:val="it-IT"/>
        </w:rPr>
        <w:t xml:space="preserve"> </w:t>
      </w:r>
      <w:proofErr w:type="spellStart"/>
      <w:r w:rsidRPr="001A1B6B">
        <w:rPr>
          <w:rFonts w:cstheme="minorHAnsi"/>
          <w:lang w:val="it-IT"/>
        </w:rPr>
        <w:t>respingerea</w:t>
      </w:r>
      <w:proofErr w:type="spellEnd"/>
      <w:r w:rsidRPr="001A1B6B">
        <w:rPr>
          <w:rFonts w:cstheme="minorHAnsi"/>
          <w:lang w:val="it-IT"/>
        </w:rPr>
        <w:t xml:space="preserve"> </w:t>
      </w:r>
      <w:proofErr w:type="spellStart"/>
      <w:r w:rsidRPr="001A1B6B">
        <w:rPr>
          <w:rFonts w:cstheme="minorHAnsi"/>
          <w:lang w:val="it-IT"/>
        </w:rPr>
        <w:t>acesteia</w:t>
      </w:r>
      <w:proofErr w:type="spellEnd"/>
      <w:r w:rsidRPr="001A1B6B">
        <w:rPr>
          <w:rFonts w:cstheme="minorHAnsi"/>
          <w:lang w:val="it-IT"/>
        </w:rPr>
        <w:t xml:space="preserve"> </w:t>
      </w:r>
      <w:proofErr w:type="spellStart"/>
      <w:r w:rsidRPr="001A1B6B">
        <w:rPr>
          <w:rFonts w:cstheme="minorHAnsi"/>
          <w:lang w:val="it-IT"/>
        </w:rPr>
        <w:t>ca</w:t>
      </w:r>
      <w:proofErr w:type="spellEnd"/>
      <w:r w:rsidRPr="001A1B6B">
        <w:rPr>
          <w:rFonts w:cstheme="minorHAnsi"/>
          <w:lang w:val="it-IT"/>
        </w:rPr>
        <w:t xml:space="preserve"> </w:t>
      </w:r>
      <w:proofErr w:type="spellStart"/>
      <w:r w:rsidRPr="001A1B6B">
        <w:rPr>
          <w:rFonts w:cstheme="minorHAnsi"/>
          <w:lang w:val="it-IT"/>
        </w:rPr>
        <w:t>inacceptabila</w:t>
      </w:r>
      <w:proofErr w:type="spellEnd"/>
      <w:r w:rsidRPr="001A1B6B">
        <w:rPr>
          <w:rFonts w:cstheme="minorHAnsi"/>
          <w:lang w:val="it-IT"/>
        </w:rPr>
        <w:t>/</w:t>
      </w:r>
      <w:proofErr w:type="spellStart"/>
      <w:r w:rsidRPr="001A1B6B">
        <w:rPr>
          <w:rFonts w:cstheme="minorHAnsi"/>
          <w:lang w:val="it-IT"/>
        </w:rPr>
        <w:t>neconforma</w:t>
      </w:r>
      <w:proofErr w:type="spellEnd"/>
      <w:r w:rsidRPr="001A1B6B">
        <w:rPr>
          <w:rFonts w:cstheme="minorHAnsi"/>
          <w:lang w:val="it-IT"/>
        </w:rPr>
        <w:t>/</w:t>
      </w:r>
      <w:proofErr w:type="spellStart"/>
      <w:r w:rsidRPr="001A1B6B">
        <w:rPr>
          <w:rFonts w:cstheme="minorHAnsi"/>
          <w:lang w:val="it-IT"/>
        </w:rPr>
        <w:t>neadecvata</w:t>
      </w:r>
      <w:proofErr w:type="spellEnd"/>
      <w:r w:rsidRPr="001A1B6B">
        <w:rPr>
          <w:rFonts w:cstheme="minorHAnsi"/>
          <w:lang w:val="it-IT"/>
        </w:rPr>
        <w:t xml:space="preserve">, </w:t>
      </w:r>
      <w:proofErr w:type="spellStart"/>
      <w:r w:rsidRPr="001A1B6B">
        <w:rPr>
          <w:rFonts w:cstheme="minorHAnsi"/>
          <w:iCs/>
        </w:rPr>
        <w:t>dupa</w:t>
      </w:r>
      <w:proofErr w:type="spellEnd"/>
      <w:r w:rsidRPr="001A1B6B">
        <w:rPr>
          <w:rFonts w:cstheme="minorHAnsi"/>
          <w:iCs/>
        </w:rPr>
        <w:t xml:space="preserve"> caz, </w:t>
      </w:r>
      <w:proofErr w:type="spellStart"/>
      <w:r w:rsidRPr="001A1B6B">
        <w:rPr>
          <w:rFonts w:cstheme="minorHAnsi"/>
          <w:iCs/>
        </w:rPr>
        <w:t>functie</w:t>
      </w:r>
      <w:proofErr w:type="spellEnd"/>
      <w:r w:rsidRPr="001A1B6B">
        <w:rPr>
          <w:rFonts w:cstheme="minorHAnsi"/>
          <w:iCs/>
        </w:rPr>
        <w:t xml:space="preserve"> de motivele concrete care au stat la baza deciziei.</w:t>
      </w:r>
      <w:r w:rsidR="00C87691">
        <w:rPr>
          <w:rFonts w:cstheme="minorHAnsi"/>
          <w:iCs/>
        </w:rPr>
        <w:t xml:space="preserve"> </w:t>
      </w:r>
      <w:r w:rsidRPr="00C87691">
        <w:rPr>
          <w:rFonts w:cstheme="minorHAnsi"/>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rsidR="00EA309B" w:rsidRPr="00494A87" w:rsidRDefault="003D7122" w:rsidP="00D570E1">
      <w:pPr>
        <w:pStyle w:val="ListParagraph"/>
        <w:numPr>
          <w:ilvl w:val="0"/>
          <w:numId w:val="22"/>
        </w:numPr>
        <w:spacing w:after="0" w:line="240" w:lineRule="auto"/>
        <w:contextualSpacing w:val="0"/>
        <w:jc w:val="both"/>
        <w:rPr>
          <w:rFonts w:cstheme="minorHAnsi"/>
        </w:rPr>
      </w:pPr>
      <w:r w:rsidRPr="00EA309B">
        <w:rPr>
          <w:rFonts w:cstheme="minorHAnsi"/>
          <w:iCs/>
        </w:rPr>
        <w:t xml:space="preserve">Angajamentul legal prin care se angajează cheltuielile aferente </w:t>
      </w:r>
      <w:proofErr w:type="spellStart"/>
      <w:r w:rsidRPr="00EA309B">
        <w:rPr>
          <w:rFonts w:cstheme="minorHAnsi"/>
          <w:iCs/>
        </w:rPr>
        <w:t>achiziţiei</w:t>
      </w:r>
      <w:proofErr w:type="spellEnd"/>
      <w:r w:rsidRPr="00EA309B">
        <w:rPr>
          <w:rFonts w:cstheme="minorHAnsi"/>
          <w:iCs/>
        </w:rPr>
        <w:t xml:space="preserve"> directe</w:t>
      </w:r>
      <w:r w:rsidR="00D1534B" w:rsidRPr="00EA309B">
        <w:rPr>
          <w:rFonts w:cstheme="minorHAnsi"/>
          <w:iCs/>
        </w:rPr>
        <w:t xml:space="preserve"> va</w:t>
      </w:r>
      <w:r w:rsidRPr="00EA309B">
        <w:rPr>
          <w:rFonts w:cstheme="minorHAnsi"/>
          <w:iCs/>
        </w:rPr>
        <w:t xml:space="preserve"> lua fo</w:t>
      </w:r>
      <w:r w:rsidR="00D1534B" w:rsidRPr="00EA309B">
        <w:rPr>
          <w:rFonts w:cstheme="minorHAnsi"/>
          <w:iCs/>
        </w:rPr>
        <w:t xml:space="preserve">rma </w:t>
      </w:r>
      <w:r w:rsidR="00681F9F">
        <w:rPr>
          <w:rFonts w:cstheme="minorHAnsi"/>
          <w:iCs/>
        </w:rPr>
        <w:t>unui</w:t>
      </w:r>
      <w:r w:rsidR="00EA309B" w:rsidRPr="00EA309B">
        <w:rPr>
          <w:rFonts w:cstheme="minorHAnsi"/>
          <w:iCs/>
        </w:rPr>
        <w:t xml:space="preserve"> </w:t>
      </w:r>
      <w:r w:rsidR="00EA309B">
        <w:rPr>
          <w:rFonts w:cstheme="minorHAnsi"/>
          <w:iCs/>
        </w:rPr>
        <w:t xml:space="preserve">contract de </w:t>
      </w:r>
      <w:proofErr w:type="spellStart"/>
      <w:r w:rsidR="00EA309B">
        <w:rPr>
          <w:rFonts w:cstheme="minorHAnsi"/>
          <w:iCs/>
        </w:rPr>
        <w:t>achiziţie</w:t>
      </w:r>
      <w:proofErr w:type="spellEnd"/>
      <w:r w:rsidR="00EA309B">
        <w:rPr>
          <w:rFonts w:cstheme="minorHAnsi"/>
          <w:iCs/>
        </w:rPr>
        <w:t xml:space="preserve"> publică.</w:t>
      </w:r>
    </w:p>
    <w:p w:rsidR="00494A87" w:rsidRPr="00494A87" w:rsidRDefault="00494A87" w:rsidP="00494A87">
      <w:pPr>
        <w:pStyle w:val="ListParagraph"/>
        <w:numPr>
          <w:ilvl w:val="0"/>
          <w:numId w:val="22"/>
        </w:numPr>
        <w:spacing w:after="0" w:line="240" w:lineRule="auto"/>
        <w:ind w:left="357" w:right="6" w:hanging="357"/>
        <w:jc w:val="both"/>
        <w:rPr>
          <w:rFonts w:ascii="Calibri" w:hAnsi="Calibri" w:cs="Calibri"/>
        </w:rPr>
      </w:pPr>
      <w:proofErr w:type="spellStart"/>
      <w:r w:rsidRPr="00D12967">
        <w:rPr>
          <w:rFonts w:ascii="Calibri" w:hAnsi="Calibri" w:cs="Calibri"/>
          <w:lang w:val="fr-FR"/>
        </w:rPr>
        <w:t>Ofertantul</w:t>
      </w:r>
      <w:proofErr w:type="spellEnd"/>
      <w:r w:rsidRPr="00D12967">
        <w:rPr>
          <w:rFonts w:ascii="Calibri" w:hAnsi="Calibri" w:cs="Calibri"/>
          <w:lang w:val="fr-FR"/>
        </w:rPr>
        <w:t xml:space="preserve"> </w:t>
      </w:r>
      <w:proofErr w:type="spellStart"/>
      <w:r w:rsidRPr="00D12967">
        <w:rPr>
          <w:rFonts w:ascii="Calibri" w:hAnsi="Calibri" w:cs="Calibri"/>
          <w:lang w:val="fr-FR"/>
        </w:rPr>
        <w:t>declarat</w:t>
      </w:r>
      <w:proofErr w:type="spellEnd"/>
      <w:r w:rsidRPr="00D12967">
        <w:rPr>
          <w:rFonts w:ascii="Calibri" w:hAnsi="Calibri" w:cs="Calibri"/>
          <w:lang w:val="fr-FR"/>
        </w:rPr>
        <w:t xml:space="preserve"> </w:t>
      </w:r>
      <w:proofErr w:type="spellStart"/>
      <w:r w:rsidRPr="00D12967">
        <w:rPr>
          <w:rFonts w:ascii="Calibri" w:hAnsi="Calibri" w:cs="Calibri"/>
          <w:lang w:val="fr-FR"/>
        </w:rPr>
        <w:t>câștigător</w:t>
      </w:r>
      <w:proofErr w:type="spellEnd"/>
      <w:r w:rsidRPr="00D12967">
        <w:rPr>
          <w:rFonts w:ascii="Calibri" w:hAnsi="Calibri" w:cs="Calibri"/>
          <w:lang w:val="fr-FR"/>
        </w:rPr>
        <w:t xml:space="preserve"> va </w:t>
      </w:r>
      <w:proofErr w:type="spellStart"/>
      <w:r w:rsidRPr="00D12967">
        <w:rPr>
          <w:rFonts w:ascii="Calibri" w:hAnsi="Calibri" w:cs="Calibri"/>
          <w:lang w:val="fr-FR"/>
        </w:rPr>
        <w:t>constitui</w:t>
      </w:r>
      <w:proofErr w:type="spellEnd"/>
      <w:r w:rsidRPr="00D12967">
        <w:rPr>
          <w:rFonts w:ascii="Calibri" w:hAnsi="Calibri" w:cs="Calibri"/>
          <w:lang w:val="fr-FR"/>
        </w:rPr>
        <w:t xml:space="preserve">, </w:t>
      </w:r>
      <w:proofErr w:type="spellStart"/>
      <w:r w:rsidRPr="00D12967">
        <w:rPr>
          <w:rFonts w:ascii="Calibri" w:hAnsi="Calibri" w:cs="Calibri"/>
          <w:lang w:val="fr-FR"/>
        </w:rPr>
        <w:t>în</w:t>
      </w:r>
      <w:proofErr w:type="spellEnd"/>
      <w:r w:rsidRPr="00D12967">
        <w:rPr>
          <w:rFonts w:ascii="Calibri" w:hAnsi="Calibri" w:cs="Calibri"/>
          <w:lang w:val="fr-FR"/>
        </w:rPr>
        <w:t xml:space="preserve"> </w:t>
      </w:r>
      <w:proofErr w:type="spellStart"/>
      <w:r w:rsidRPr="00D12967">
        <w:rPr>
          <w:rFonts w:ascii="Calibri" w:hAnsi="Calibri" w:cs="Calibri"/>
          <w:lang w:val="fr-FR"/>
        </w:rPr>
        <w:t>termen</w:t>
      </w:r>
      <w:proofErr w:type="spellEnd"/>
      <w:r w:rsidRPr="00D12967">
        <w:rPr>
          <w:rFonts w:ascii="Calibri" w:hAnsi="Calibri" w:cs="Calibri"/>
          <w:lang w:val="fr-FR"/>
        </w:rPr>
        <w:t xml:space="preserve"> de </w:t>
      </w:r>
      <w:proofErr w:type="spellStart"/>
      <w:r w:rsidRPr="00D12967">
        <w:rPr>
          <w:rFonts w:ascii="Calibri" w:hAnsi="Calibri" w:cs="Calibri"/>
          <w:lang w:val="fr-FR"/>
        </w:rPr>
        <w:t>maxim</w:t>
      </w:r>
      <w:proofErr w:type="spellEnd"/>
      <w:r w:rsidRPr="00D12967">
        <w:rPr>
          <w:rFonts w:ascii="Calibri" w:hAnsi="Calibri" w:cs="Calibri"/>
          <w:lang w:val="fr-FR"/>
        </w:rPr>
        <w:t xml:space="preserve"> 5 </w:t>
      </w:r>
      <w:proofErr w:type="spellStart"/>
      <w:r w:rsidRPr="00D12967">
        <w:rPr>
          <w:rFonts w:ascii="Calibri" w:hAnsi="Calibri" w:cs="Calibri"/>
          <w:lang w:val="fr-FR"/>
        </w:rPr>
        <w:t>zile</w:t>
      </w:r>
      <w:proofErr w:type="spellEnd"/>
      <w:r w:rsidRPr="00D12967">
        <w:rPr>
          <w:rFonts w:ascii="Calibri" w:hAnsi="Calibri" w:cs="Calibri"/>
          <w:lang w:val="fr-FR"/>
        </w:rPr>
        <w:t xml:space="preserve"> </w:t>
      </w:r>
      <w:proofErr w:type="spellStart"/>
      <w:r w:rsidRPr="00D12967">
        <w:rPr>
          <w:rFonts w:ascii="Calibri" w:hAnsi="Calibri" w:cs="Calibri"/>
          <w:lang w:val="fr-FR"/>
        </w:rPr>
        <w:t>lucrătoare</w:t>
      </w:r>
      <w:proofErr w:type="spellEnd"/>
      <w:r w:rsidRPr="00D12967">
        <w:rPr>
          <w:rFonts w:ascii="Calibri" w:hAnsi="Calibri" w:cs="Calibri"/>
          <w:lang w:val="fr-FR"/>
        </w:rPr>
        <w:t xml:space="preserve"> de la data </w:t>
      </w:r>
      <w:proofErr w:type="spellStart"/>
      <w:r w:rsidRPr="00D12967">
        <w:rPr>
          <w:rFonts w:ascii="Calibri" w:hAnsi="Calibri" w:cs="Calibri"/>
          <w:lang w:val="fr-FR"/>
        </w:rPr>
        <w:t>semnării</w:t>
      </w:r>
      <w:proofErr w:type="spellEnd"/>
      <w:r w:rsidRPr="00D12967">
        <w:rPr>
          <w:rFonts w:ascii="Calibri" w:hAnsi="Calibri" w:cs="Calibri"/>
          <w:lang w:val="fr-FR"/>
        </w:rPr>
        <w:t xml:space="preserve"> </w:t>
      </w:r>
      <w:proofErr w:type="spellStart"/>
      <w:r w:rsidRPr="00D12967">
        <w:rPr>
          <w:rFonts w:ascii="Calibri" w:hAnsi="Calibri" w:cs="Calibri"/>
          <w:lang w:val="fr-FR"/>
        </w:rPr>
        <w:t>contractului</w:t>
      </w:r>
      <w:proofErr w:type="spellEnd"/>
      <w:r w:rsidRPr="00D12967">
        <w:rPr>
          <w:rFonts w:ascii="Calibri" w:hAnsi="Calibri" w:cs="Calibri"/>
          <w:lang w:val="fr-FR"/>
        </w:rPr>
        <w:t xml:space="preserve"> de </w:t>
      </w:r>
      <w:proofErr w:type="spellStart"/>
      <w:r w:rsidRPr="00D12967">
        <w:rPr>
          <w:rFonts w:ascii="Calibri" w:hAnsi="Calibri" w:cs="Calibri"/>
          <w:lang w:val="fr-FR"/>
        </w:rPr>
        <w:t>către</w:t>
      </w:r>
      <w:proofErr w:type="spellEnd"/>
      <w:r w:rsidRPr="00D12967">
        <w:rPr>
          <w:rFonts w:ascii="Calibri" w:hAnsi="Calibri" w:cs="Calibri"/>
          <w:lang w:val="fr-FR"/>
        </w:rPr>
        <w:t xml:space="preserve"> </w:t>
      </w:r>
      <w:proofErr w:type="spellStart"/>
      <w:r w:rsidRPr="00D12967">
        <w:rPr>
          <w:rFonts w:ascii="Calibri" w:hAnsi="Calibri" w:cs="Calibri"/>
          <w:lang w:val="fr-FR"/>
        </w:rPr>
        <w:t>părți</w:t>
      </w:r>
      <w:proofErr w:type="spellEnd"/>
      <w:r w:rsidRPr="00D12967">
        <w:rPr>
          <w:rFonts w:ascii="Calibri" w:hAnsi="Calibri" w:cs="Calibri"/>
          <w:lang w:val="fr-FR"/>
        </w:rPr>
        <w:t xml:space="preserve">, </w:t>
      </w:r>
      <w:proofErr w:type="spellStart"/>
      <w:r w:rsidRPr="00D12967">
        <w:rPr>
          <w:rFonts w:ascii="Calibri" w:hAnsi="Calibri" w:cs="Calibri"/>
          <w:lang w:val="fr-FR"/>
        </w:rPr>
        <w:t>garanție</w:t>
      </w:r>
      <w:proofErr w:type="spellEnd"/>
      <w:r w:rsidRPr="00D12967">
        <w:rPr>
          <w:rFonts w:ascii="Calibri" w:hAnsi="Calibri" w:cs="Calibri"/>
          <w:lang w:val="fr-FR"/>
        </w:rPr>
        <w:t xml:space="preserve"> de </w:t>
      </w:r>
      <w:proofErr w:type="spellStart"/>
      <w:r w:rsidRPr="00D12967">
        <w:rPr>
          <w:rFonts w:ascii="Calibri" w:hAnsi="Calibri" w:cs="Calibri"/>
          <w:lang w:val="fr-FR"/>
        </w:rPr>
        <w:t>bună</w:t>
      </w:r>
      <w:proofErr w:type="spellEnd"/>
      <w:r w:rsidRPr="00D12967">
        <w:rPr>
          <w:rFonts w:ascii="Calibri" w:hAnsi="Calibri" w:cs="Calibri"/>
          <w:lang w:val="fr-FR"/>
        </w:rPr>
        <w:t xml:space="preserve"> </w:t>
      </w:r>
      <w:proofErr w:type="spellStart"/>
      <w:r w:rsidRPr="00D12967">
        <w:rPr>
          <w:rFonts w:ascii="Calibri" w:hAnsi="Calibri" w:cs="Calibri"/>
          <w:lang w:val="fr-FR"/>
        </w:rPr>
        <w:t>execuție</w:t>
      </w:r>
      <w:proofErr w:type="spellEnd"/>
      <w:r w:rsidRPr="00D12967">
        <w:rPr>
          <w:rFonts w:ascii="Calibri" w:hAnsi="Calibri" w:cs="Calibri"/>
          <w:lang w:val="fr-FR"/>
        </w:rPr>
        <w:t xml:space="preserve"> </w:t>
      </w:r>
      <w:proofErr w:type="spellStart"/>
      <w:r w:rsidRPr="00D12967">
        <w:rPr>
          <w:rFonts w:ascii="Calibri" w:hAnsi="Calibri" w:cs="Calibri"/>
          <w:lang w:val="fr-FR"/>
        </w:rPr>
        <w:t>în</w:t>
      </w:r>
      <w:proofErr w:type="spellEnd"/>
      <w:r w:rsidRPr="00D12967">
        <w:rPr>
          <w:rFonts w:ascii="Calibri" w:hAnsi="Calibri" w:cs="Calibri"/>
          <w:lang w:val="fr-FR"/>
        </w:rPr>
        <w:t xml:space="preserve"> </w:t>
      </w:r>
      <w:proofErr w:type="spellStart"/>
      <w:r w:rsidRPr="00D12967">
        <w:rPr>
          <w:rFonts w:ascii="Calibri" w:hAnsi="Calibri" w:cs="Calibri"/>
          <w:lang w:val="fr-FR"/>
        </w:rPr>
        <w:t>cuantum</w:t>
      </w:r>
      <w:proofErr w:type="spellEnd"/>
      <w:r w:rsidRPr="00D12967">
        <w:rPr>
          <w:rFonts w:ascii="Calibri" w:hAnsi="Calibri" w:cs="Calibri"/>
          <w:lang w:val="fr-FR"/>
        </w:rPr>
        <w:t xml:space="preserve"> de </w:t>
      </w:r>
      <w:r w:rsidRPr="00D12967">
        <w:rPr>
          <w:rFonts w:ascii="Calibri" w:hAnsi="Calibri" w:cs="Calibri"/>
        </w:rPr>
        <w:t>5% din valoarea fără TVA a contractului,</w:t>
      </w:r>
      <w:r w:rsidRPr="00494A87">
        <w:rPr>
          <w:rFonts w:ascii="Calibri" w:hAnsi="Calibri" w:cs="Calibri"/>
        </w:rPr>
        <w:t xml:space="preserve"> </w:t>
      </w:r>
      <w:r w:rsidR="00256D94" w:rsidRPr="00256D94">
        <w:rPr>
          <w:rFonts w:ascii="Calibri" w:hAnsi="Calibri" w:cs="Calibri"/>
        </w:rPr>
        <w:t>menționată la art. 12</w:t>
      </w:r>
      <w:r w:rsidRPr="00256D94">
        <w:rPr>
          <w:rFonts w:ascii="Calibri" w:hAnsi="Calibri" w:cs="Calibri"/>
        </w:rPr>
        <w:t xml:space="preserve">.1 în </w:t>
      </w:r>
      <w:proofErr w:type="spellStart"/>
      <w:r w:rsidRPr="00256D94">
        <w:rPr>
          <w:rFonts w:ascii="Calibri" w:hAnsi="Calibri" w:cs="Calibri"/>
        </w:rPr>
        <w:t>draft</w:t>
      </w:r>
      <w:r w:rsidRPr="00494A87">
        <w:rPr>
          <w:rFonts w:ascii="Calibri" w:hAnsi="Calibri" w:cs="Calibri"/>
        </w:rPr>
        <w:t>-ul</w:t>
      </w:r>
      <w:proofErr w:type="spellEnd"/>
      <w:r w:rsidRPr="00494A87">
        <w:rPr>
          <w:rFonts w:ascii="Calibri" w:hAnsi="Calibri" w:cs="Calibri"/>
        </w:rPr>
        <w:t xml:space="preserve"> de contract – cap IV a prezentei documentații de atribuire, pentru toată durata contractului.</w:t>
      </w:r>
    </w:p>
    <w:p w:rsidR="00C764B5" w:rsidRPr="00C764B5" w:rsidRDefault="00C764B5" w:rsidP="00C764B5">
      <w:pPr>
        <w:pStyle w:val="ListParagraph"/>
        <w:numPr>
          <w:ilvl w:val="0"/>
          <w:numId w:val="22"/>
        </w:numPr>
        <w:ind w:right="6"/>
        <w:jc w:val="both"/>
        <w:rPr>
          <w:rFonts w:ascii="Calibri" w:hAnsi="Calibri" w:cs="Calibri"/>
        </w:rPr>
      </w:pPr>
      <w:r w:rsidRPr="00C764B5">
        <w:rPr>
          <w:rFonts w:ascii="Calibri" w:hAnsi="Calibri" w:cs="Calibri"/>
        </w:rPr>
        <w:t>Garanția se poate constitui cash</w:t>
      </w:r>
      <w:r w:rsidR="00E377F5">
        <w:rPr>
          <w:rFonts w:ascii="Calibri" w:hAnsi="Calibri" w:cs="Calibri"/>
        </w:rPr>
        <w:t xml:space="preserve"> </w:t>
      </w:r>
      <w:r w:rsidRPr="00C764B5">
        <w:rPr>
          <w:rFonts w:ascii="Calibri" w:hAnsi="Calibri" w:cs="Calibri"/>
        </w:rPr>
        <w:t xml:space="preserve">prin depunere de numerar la casieria UMC, prin OP în contul de trezorerie RO74TREZ2315005XXX010741, </w:t>
      </w:r>
      <w:r w:rsidRPr="00C764B5">
        <w:rPr>
          <w:rFonts w:ascii="Calibri" w:hAnsi="Calibri" w:cs="Calibri"/>
          <w:lang w:val="fr-FR"/>
        </w:rPr>
        <w:t xml:space="preserve">CIF 2747321 </w:t>
      </w:r>
      <w:r w:rsidRPr="00C764B5">
        <w:rPr>
          <w:rFonts w:ascii="Calibri" w:hAnsi="Calibri" w:cs="Calibri"/>
        </w:rPr>
        <w:t xml:space="preserve">sau orice alt instrument de garantare. Garanția de bună execuție trebuie să fie irevocabilă. </w:t>
      </w:r>
    </w:p>
    <w:p w:rsidR="00494A87" w:rsidRPr="00EA309B" w:rsidRDefault="006A38F5" w:rsidP="00D570E1">
      <w:pPr>
        <w:pStyle w:val="ListParagraph"/>
        <w:numPr>
          <w:ilvl w:val="0"/>
          <w:numId w:val="22"/>
        </w:numPr>
        <w:spacing w:after="0" w:line="240" w:lineRule="auto"/>
        <w:contextualSpacing w:val="0"/>
        <w:jc w:val="both"/>
        <w:rPr>
          <w:rFonts w:cstheme="minorHAnsi"/>
        </w:rPr>
      </w:pPr>
      <w:r>
        <w:rPr>
          <w:rFonts w:ascii="Calibri" w:hAnsi="Calibri" w:cs="Calibri"/>
        </w:rPr>
        <w:t>Autoritatea contractantă</w:t>
      </w:r>
      <w:r w:rsidRPr="00041A9E">
        <w:rPr>
          <w:rFonts w:ascii="Calibri" w:hAnsi="Calibri" w:cs="Calibri"/>
        </w:rPr>
        <w:t xml:space="preserve"> are dreptul de</w:t>
      </w:r>
      <w:r>
        <w:rPr>
          <w:rFonts w:ascii="Calibri" w:hAnsi="Calibri" w:cs="Calibri"/>
        </w:rPr>
        <w:t xml:space="preserve"> a emite pretenții asupra garanției, prin notificarea pretenț</w:t>
      </w:r>
      <w:r w:rsidRPr="00041A9E">
        <w:rPr>
          <w:rFonts w:ascii="Calibri" w:hAnsi="Calibri" w:cs="Calibri"/>
        </w:rPr>
        <w:t>iei oricând pe parcursul îndeplinirii contractului, în limita prejudiciului creat, în c</w:t>
      </w:r>
      <w:r>
        <w:rPr>
          <w:rFonts w:ascii="Calibri" w:hAnsi="Calibri" w:cs="Calibri"/>
        </w:rPr>
        <w:t>azul în care contractantul nu își îndeplinește obligaț</w:t>
      </w:r>
      <w:r w:rsidRPr="00041A9E">
        <w:rPr>
          <w:rFonts w:ascii="Calibri" w:hAnsi="Calibri" w:cs="Calibri"/>
        </w:rPr>
        <w:t>iile asumate prin contract.</w:t>
      </w:r>
    </w:p>
    <w:p w:rsidR="003D7122" w:rsidRPr="001A1B6B" w:rsidRDefault="003D7122" w:rsidP="00D570E1">
      <w:pPr>
        <w:spacing w:after="0" w:line="240" w:lineRule="auto"/>
        <w:jc w:val="both"/>
        <w:rPr>
          <w:rFonts w:cstheme="minorHAnsi"/>
        </w:rPr>
      </w:pPr>
    </w:p>
    <w:p w:rsidR="00D73E84" w:rsidRPr="001A1B6B" w:rsidRDefault="00D73E84" w:rsidP="00D570E1">
      <w:pPr>
        <w:spacing w:after="0" w:line="240" w:lineRule="auto"/>
        <w:jc w:val="both"/>
        <w:rPr>
          <w:rFonts w:cstheme="minorHAnsi"/>
        </w:rPr>
      </w:pPr>
    </w:p>
    <w:p w:rsidR="00AC7EC7" w:rsidRPr="001A1B6B" w:rsidRDefault="00AC7EC7" w:rsidP="00D570E1">
      <w:pPr>
        <w:spacing w:after="0" w:line="240" w:lineRule="auto"/>
        <w:rPr>
          <w:rFonts w:cstheme="minorHAnsi"/>
        </w:rPr>
      </w:pPr>
    </w:p>
    <w:p w:rsidR="0057093A" w:rsidRPr="001A1B6B" w:rsidRDefault="0057093A" w:rsidP="00D570E1">
      <w:pPr>
        <w:spacing w:after="0" w:line="240" w:lineRule="auto"/>
        <w:jc w:val="center"/>
        <w:rPr>
          <w:rFonts w:eastAsia="Calibri" w:cstheme="minorHAnsi"/>
          <w:color w:val="00000A"/>
        </w:rPr>
      </w:pPr>
      <w:r w:rsidRPr="001A1B6B">
        <w:rPr>
          <w:rFonts w:eastAsia="Calibri" w:cstheme="minorHAnsi"/>
          <w:color w:val="00000A"/>
        </w:rPr>
        <w:t>Șef Serviciu Achiziții publice,</w:t>
      </w:r>
    </w:p>
    <w:p w:rsidR="0057093A" w:rsidRPr="001A1B6B" w:rsidRDefault="0057093A" w:rsidP="00D570E1">
      <w:pPr>
        <w:spacing w:after="0" w:line="240" w:lineRule="auto"/>
        <w:jc w:val="center"/>
        <w:rPr>
          <w:rFonts w:eastAsia="Calibri" w:cstheme="minorHAnsi"/>
          <w:color w:val="00000A"/>
        </w:rPr>
      </w:pPr>
      <w:r w:rsidRPr="001A1B6B">
        <w:rPr>
          <w:rFonts w:eastAsia="Calibri" w:cstheme="minorHAnsi"/>
          <w:color w:val="00000A"/>
        </w:rPr>
        <w:t>Ing. Stoian Cristalina</w:t>
      </w:r>
    </w:p>
    <w:p w:rsidR="0057093A" w:rsidRPr="001A1B6B" w:rsidRDefault="0057093A" w:rsidP="00D570E1">
      <w:pPr>
        <w:spacing w:after="0" w:line="240" w:lineRule="auto"/>
        <w:jc w:val="center"/>
        <w:rPr>
          <w:rFonts w:eastAsia="Calibri" w:cstheme="minorHAnsi"/>
          <w:color w:val="00000A"/>
        </w:rPr>
      </w:pPr>
    </w:p>
    <w:p w:rsidR="0057093A" w:rsidRPr="001A1B6B" w:rsidRDefault="0057093A" w:rsidP="00D570E1">
      <w:pPr>
        <w:spacing w:after="0" w:line="240" w:lineRule="auto"/>
        <w:jc w:val="center"/>
        <w:rPr>
          <w:rFonts w:eastAsia="Calibri" w:cstheme="minorHAnsi"/>
          <w:color w:val="00000A"/>
        </w:rPr>
      </w:pPr>
    </w:p>
    <w:p w:rsidR="0057093A" w:rsidRPr="001A1B6B" w:rsidRDefault="0057093A" w:rsidP="00D570E1">
      <w:pPr>
        <w:spacing w:after="0" w:line="240" w:lineRule="auto"/>
        <w:jc w:val="center"/>
        <w:rPr>
          <w:rFonts w:eastAsia="Calibri" w:cstheme="minorHAnsi"/>
          <w:color w:val="00000A"/>
        </w:rPr>
      </w:pPr>
      <w:r w:rsidRPr="001A1B6B">
        <w:rPr>
          <w:rFonts w:eastAsia="Calibri" w:cstheme="minorHAnsi"/>
          <w:color w:val="00000A"/>
        </w:rPr>
        <w:t>Serviciul Achiziții publice,</w:t>
      </w:r>
    </w:p>
    <w:p w:rsidR="0057093A" w:rsidRPr="001A1B6B" w:rsidRDefault="00840908" w:rsidP="00D570E1">
      <w:pPr>
        <w:spacing w:after="0" w:line="240" w:lineRule="auto"/>
        <w:jc w:val="center"/>
        <w:rPr>
          <w:rFonts w:eastAsia="Calibri" w:cstheme="minorHAnsi"/>
          <w:color w:val="00000A"/>
        </w:rPr>
      </w:pPr>
      <w:r w:rsidRPr="001A1B6B">
        <w:rPr>
          <w:rFonts w:eastAsia="Calibri" w:cstheme="minorHAnsi"/>
          <w:color w:val="00000A"/>
        </w:rPr>
        <w:t>Ciocoi Florentina</w:t>
      </w:r>
    </w:p>
    <w:p w:rsidR="00F12873" w:rsidRDefault="00F12873" w:rsidP="00D570E1">
      <w:pPr>
        <w:ind w:left="360"/>
        <w:jc w:val="center"/>
        <w:rPr>
          <w:rFonts w:eastAsia="Calibri" w:cstheme="minorHAnsi"/>
          <w:b/>
        </w:rPr>
      </w:pPr>
    </w:p>
    <w:p w:rsidR="00F12873" w:rsidRDefault="00F12873" w:rsidP="00D570E1">
      <w:pPr>
        <w:ind w:left="360"/>
        <w:jc w:val="center"/>
        <w:rPr>
          <w:rFonts w:eastAsia="Calibri" w:cstheme="minorHAnsi"/>
          <w:b/>
        </w:rPr>
      </w:pPr>
    </w:p>
    <w:p w:rsidR="00F12873" w:rsidRDefault="00F12873" w:rsidP="00D570E1">
      <w:pPr>
        <w:ind w:left="360"/>
        <w:jc w:val="center"/>
        <w:rPr>
          <w:rFonts w:eastAsia="Calibri" w:cstheme="minorHAnsi"/>
          <w:b/>
        </w:rPr>
      </w:pPr>
    </w:p>
    <w:p w:rsidR="009C6D8E" w:rsidRDefault="009C6D8E" w:rsidP="00D570E1">
      <w:pPr>
        <w:ind w:left="360"/>
        <w:jc w:val="center"/>
        <w:rPr>
          <w:rFonts w:eastAsia="Calibri" w:cstheme="minorHAnsi"/>
          <w:b/>
        </w:rPr>
      </w:pPr>
    </w:p>
    <w:p w:rsidR="00A67BEA" w:rsidRDefault="00A67BEA" w:rsidP="00D570E1">
      <w:pPr>
        <w:ind w:left="360"/>
        <w:jc w:val="center"/>
        <w:rPr>
          <w:rFonts w:eastAsia="Calibri" w:cstheme="minorHAnsi"/>
          <w:b/>
        </w:rPr>
      </w:pPr>
    </w:p>
    <w:p w:rsidR="00A67BEA" w:rsidRDefault="00A67BEA" w:rsidP="00D570E1">
      <w:pPr>
        <w:ind w:left="360"/>
        <w:jc w:val="center"/>
        <w:rPr>
          <w:rFonts w:eastAsia="Calibri" w:cstheme="minorHAnsi"/>
          <w:b/>
        </w:rPr>
      </w:pPr>
    </w:p>
    <w:p w:rsidR="00B5689F" w:rsidRDefault="00B5689F" w:rsidP="00D570E1">
      <w:pPr>
        <w:ind w:left="360"/>
        <w:jc w:val="center"/>
        <w:rPr>
          <w:rFonts w:eastAsia="Calibri" w:cstheme="minorHAnsi"/>
          <w:b/>
        </w:rPr>
      </w:pPr>
    </w:p>
    <w:p w:rsidR="00B5689F" w:rsidRDefault="00B5689F" w:rsidP="00D570E1">
      <w:pPr>
        <w:ind w:left="360"/>
        <w:jc w:val="center"/>
        <w:rPr>
          <w:rFonts w:eastAsia="Calibri" w:cstheme="minorHAnsi"/>
          <w:b/>
        </w:rPr>
      </w:pPr>
    </w:p>
    <w:p w:rsidR="00B5689F" w:rsidRDefault="00B5689F" w:rsidP="00D570E1">
      <w:pPr>
        <w:ind w:left="360"/>
        <w:jc w:val="center"/>
        <w:rPr>
          <w:rFonts w:eastAsia="Calibri" w:cstheme="minorHAnsi"/>
          <w:b/>
        </w:rPr>
      </w:pPr>
    </w:p>
    <w:p w:rsidR="00A1772C" w:rsidRPr="001A1B6B" w:rsidRDefault="008C616C" w:rsidP="00D570E1">
      <w:pPr>
        <w:ind w:left="360"/>
        <w:jc w:val="center"/>
        <w:rPr>
          <w:rFonts w:eastAsia="Calibri" w:cstheme="minorHAnsi"/>
          <w:b/>
        </w:rPr>
      </w:pPr>
      <w:r w:rsidRPr="001A1B6B">
        <w:rPr>
          <w:rFonts w:eastAsia="Calibri" w:cstheme="minorHAnsi"/>
          <w:b/>
        </w:rPr>
        <w:lastRenderedPageBreak/>
        <w:t xml:space="preserve">III. </w:t>
      </w:r>
      <w:r w:rsidR="00A1772C" w:rsidRPr="001A1B6B">
        <w:rPr>
          <w:rFonts w:eastAsia="Calibri" w:cstheme="minorHAnsi"/>
          <w:b/>
        </w:rPr>
        <w:t xml:space="preserve">FORMULARE </w:t>
      </w:r>
    </w:p>
    <w:p w:rsidR="000465A0" w:rsidRPr="009A6780" w:rsidRDefault="000465A0" w:rsidP="000465A0">
      <w:pPr>
        <w:suppressAutoHyphens/>
        <w:rPr>
          <w:rFonts w:ascii="Calibri" w:hAnsi="Calibri" w:cs="Calibri"/>
          <w:b/>
          <w:caps/>
          <w:lang w:eastAsia="ar-SA"/>
        </w:rPr>
      </w:pPr>
      <w:r w:rsidRPr="006A70A3">
        <w:rPr>
          <w:rFonts w:ascii="Calibri" w:hAnsi="Calibri" w:cs="Calibri"/>
          <w:b/>
        </w:rPr>
        <w:t>PO-16-03_F</w:t>
      </w:r>
      <w:r w:rsidR="007B32CA">
        <w:rPr>
          <w:rFonts w:ascii="Calibri" w:hAnsi="Calibri" w:cs="Calibri"/>
          <w:b/>
        </w:rPr>
        <w:t>6</w:t>
      </w:r>
      <w:r w:rsidRPr="006A70A3">
        <w:rPr>
          <w:rFonts w:ascii="Calibri" w:hAnsi="Calibri" w:cs="Calibri"/>
          <w:b/>
        </w:rPr>
        <w:t xml:space="preserve">, </w:t>
      </w:r>
      <w:proofErr w:type="spellStart"/>
      <w:r w:rsidRPr="002B5A7E">
        <w:rPr>
          <w:rFonts w:ascii="Calibri" w:hAnsi="Calibri" w:cs="Calibri"/>
          <w:b/>
        </w:rPr>
        <w:t>Editia</w:t>
      </w:r>
      <w:proofErr w:type="spellEnd"/>
      <w:r w:rsidRPr="002B5A7E">
        <w:rPr>
          <w:rFonts w:ascii="Calibri" w:hAnsi="Calibri" w:cs="Calibri"/>
          <w:b/>
        </w:rPr>
        <w:t xml:space="preserve">: II, Revizia: 2  </w:t>
      </w:r>
    </w:p>
    <w:p w:rsidR="000465A0" w:rsidRPr="009A6780" w:rsidRDefault="000465A0" w:rsidP="000465A0">
      <w:pPr>
        <w:overflowPunct w:val="0"/>
        <w:autoSpaceDE w:val="0"/>
        <w:autoSpaceDN w:val="0"/>
        <w:adjustRightInd w:val="0"/>
        <w:jc w:val="both"/>
        <w:textAlignment w:val="baseline"/>
        <w:rPr>
          <w:rFonts w:ascii="Calibri" w:hAnsi="Calibri" w:cs="Calibri"/>
          <w:lang w:eastAsia="ar-SA"/>
        </w:rPr>
      </w:pPr>
      <w:r w:rsidRPr="009A6780">
        <w:rPr>
          <w:rFonts w:ascii="Calibri" w:hAnsi="Calibri" w:cs="Calibri"/>
          <w:lang w:eastAsia="ar-SA"/>
        </w:rPr>
        <w:t xml:space="preserve">OPERATOR ECONOMIC                                                                                            </w:t>
      </w:r>
      <w:r w:rsidRPr="009A6780">
        <w:rPr>
          <w:rFonts w:ascii="Calibri" w:hAnsi="Calibri" w:cs="Calibri"/>
          <w:i/>
          <w:lang w:eastAsia="ar-SA"/>
        </w:rPr>
        <w:tab/>
      </w:r>
      <w:r w:rsidRPr="009A6780">
        <w:rPr>
          <w:rFonts w:ascii="Calibri" w:hAnsi="Calibri" w:cs="Calibri"/>
          <w:i/>
          <w:lang w:eastAsia="ar-SA"/>
        </w:rPr>
        <w:tab/>
        <w:t xml:space="preserve">              </w:t>
      </w:r>
      <w:r w:rsidRPr="009A6780">
        <w:rPr>
          <w:rFonts w:ascii="Calibri" w:hAnsi="Calibri" w:cs="Calibri"/>
          <w:lang w:eastAsia="ar-SA"/>
        </w:rPr>
        <w:t>_____________________</w:t>
      </w:r>
      <w:r w:rsidRPr="009A6780">
        <w:rPr>
          <w:rFonts w:ascii="Calibri" w:hAnsi="Calibri" w:cs="Calibri"/>
          <w:lang w:eastAsia="ar-SA"/>
        </w:rPr>
        <w:tab/>
      </w:r>
      <w:r w:rsidRPr="009A6780">
        <w:rPr>
          <w:rFonts w:ascii="Calibri" w:hAnsi="Calibri" w:cs="Calibri"/>
          <w:lang w:eastAsia="ar-SA"/>
        </w:rPr>
        <w:tab/>
      </w:r>
      <w:r w:rsidRPr="009A6780">
        <w:rPr>
          <w:rFonts w:ascii="Calibri" w:hAnsi="Calibri" w:cs="Calibri"/>
          <w:lang w:eastAsia="ar-SA"/>
        </w:rPr>
        <w:tab/>
      </w:r>
      <w:r w:rsidRPr="009A6780">
        <w:rPr>
          <w:rFonts w:ascii="Calibri" w:hAnsi="Calibri" w:cs="Calibri"/>
          <w:lang w:eastAsia="ar-SA"/>
        </w:rPr>
        <w:tab/>
      </w:r>
      <w:r w:rsidRPr="009A6780">
        <w:rPr>
          <w:rFonts w:ascii="Calibri" w:hAnsi="Calibri" w:cs="Calibri"/>
          <w:lang w:eastAsia="ar-SA"/>
        </w:rPr>
        <w:tab/>
        <w:t xml:space="preserve">      Înregistrat la sediul autorității contractante</w:t>
      </w:r>
    </w:p>
    <w:p w:rsidR="000465A0" w:rsidRPr="009A6780" w:rsidRDefault="000465A0" w:rsidP="000465A0">
      <w:pPr>
        <w:suppressAutoHyphens/>
        <w:overflowPunct w:val="0"/>
        <w:autoSpaceDE w:val="0"/>
        <w:jc w:val="both"/>
        <w:textAlignment w:val="baseline"/>
        <w:rPr>
          <w:rFonts w:ascii="Calibri" w:hAnsi="Calibri" w:cs="Calibri"/>
          <w:b/>
          <w:i/>
          <w:lang w:eastAsia="ar-SA"/>
        </w:rPr>
      </w:pPr>
      <w:r w:rsidRPr="007512C1">
        <w:rPr>
          <w:rFonts w:ascii="Calibri" w:hAnsi="Calibri" w:cs="Calibri"/>
          <w:i/>
          <w:sz w:val="18"/>
          <w:szCs w:val="18"/>
          <w:lang w:eastAsia="ar-SA"/>
        </w:rPr>
        <w:t xml:space="preserve">  (denumirea/numele)</w:t>
      </w:r>
      <w:r w:rsidRPr="005B72D6">
        <w:rPr>
          <w:rFonts w:ascii="Calibri" w:hAnsi="Calibri" w:cs="Calibri"/>
          <w:i/>
          <w:lang w:eastAsia="ar-SA"/>
        </w:rPr>
        <w:t xml:space="preserve">            </w:t>
      </w:r>
      <w:r w:rsidRPr="005B72D6">
        <w:rPr>
          <w:rFonts w:ascii="Calibri" w:hAnsi="Calibri" w:cs="Calibri"/>
          <w:lang w:eastAsia="ar-SA"/>
        </w:rPr>
        <w:t xml:space="preserve">                                                                                 </w:t>
      </w:r>
      <w:r>
        <w:rPr>
          <w:rFonts w:ascii="Calibri" w:hAnsi="Calibri" w:cs="Calibri"/>
          <w:lang w:eastAsia="ar-SA"/>
        </w:rPr>
        <w:t xml:space="preserve">       </w:t>
      </w:r>
      <w:r w:rsidR="007512C1">
        <w:rPr>
          <w:rFonts w:ascii="Calibri" w:hAnsi="Calibri" w:cs="Calibri"/>
          <w:lang w:eastAsia="ar-SA"/>
        </w:rPr>
        <w:t xml:space="preserve">    </w:t>
      </w:r>
      <w:r>
        <w:rPr>
          <w:rFonts w:ascii="Calibri" w:hAnsi="Calibri" w:cs="Calibri"/>
          <w:lang w:eastAsia="ar-SA"/>
        </w:rPr>
        <w:t xml:space="preserve">  </w:t>
      </w:r>
      <w:r w:rsidRPr="009A6780">
        <w:rPr>
          <w:rFonts w:ascii="Calibri" w:hAnsi="Calibri" w:cs="Calibri"/>
          <w:lang w:eastAsia="ar-SA"/>
        </w:rPr>
        <w:t>Nr. __________ / ___ . ___ . 20</w:t>
      </w:r>
      <w:r w:rsidR="007B32CA">
        <w:rPr>
          <w:rFonts w:ascii="Calibri" w:hAnsi="Calibri" w:cs="Calibri"/>
          <w:lang w:eastAsia="ar-SA"/>
        </w:rPr>
        <w:t>21</w:t>
      </w:r>
    </w:p>
    <w:p w:rsidR="000465A0" w:rsidRPr="009A6780" w:rsidRDefault="000465A0" w:rsidP="000465A0">
      <w:pPr>
        <w:suppressAutoHyphens/>
        <w:overflowPunct w:val="0"/>
        <w:autoSpaceDE w:val="0"/>
        <w:jc w:val="both"/>
        <w:textAlignment w:val="baseline"/>
        <w:rPr>
          <w:rFonts w:ascii="Calibri" w:hAnsi="Calibri" w:cs="Calibri"/>
          <w:i/>
          <w:lang w:eastAsia="ar-SA"/>
        </w:rPr>
      </w:pPr>
      <w:r w:rsidRPr="009A6780">
        <w:rPr>
          <w:rFonts w:ascii="Calibri" w:hAnsi="Calibri" w:cs="Calibri"/>
          <w:i/>
          <w:lang w:eastAsia="ar-SA"/>
        </w:rPr>
        <w:t xml:space="preserve">                                                                                     </w:t>
      </w:r>
      <w:r w:rsidRPr="009A6780">
        <w:rPr>
          <w:rFonts w:ascii="Calibri" w:hAnsi="Calibri" w:cs="Calibri"/>
          <w:i/>
          <w:lang w:eastAsia="ar-SA"/>
        </w:rPr>
        <w:tab/>
      </w:r>
      <w:r w:rsidRPr="009A6780">
        <w:rPr>
          <w:rFonts w:ascii="Calibri" w:hAnsi="Calibri" w:cs="Calibri"/>
          <w:i/>
          <w:lang w:eastAsia="ar-SA"/>
        </w:rPr>
        <w:tab/>
      </w:r>
      <w:r w:rsidRPr="009A6780">
        <w:rPr>
          <w:rFonts w:ascii="Calibri" w:hAnsi="Calibri" w:cs="Calibri"/>
          <w:i/>
          <w:lang w:eastAsia="ar-SA"/>
        </w:rPr>
        <w:tab/>
      </w:r>
      <w:r w:rsidRPr="009A6780">
        <w:rPr>
          <w:rFonts w:ascii="Calibri" w:hAnsi="Calibri" w:cs="Calibri"/>
          <w:i/>
          <w:lang w:eastAsia="ar-SA"/>
        </w:rPr>
        <w:tab/>
      </w:r>
      <w:r w:rsidRPr="009A6780">
        <w:rPr>
          <w:rFonts w:ascii="Calibri" w:hAnsi="Calibri" w:cs="Calibri"/>
          <w:i/>
          <w:lang w:eastAsia="ar-SA"/>
        </w:rPr>
        <w:tab/>
        <w:t xml:space="preserve">       </w:t>
      </w:r>
      <w:r w:rsidRPr="009A6780">
        <w:rPr>
          <w:rFonts w:ascii="Calibri" w:hAnsi="Calibri" w:cs="Calibri"/>
          <w:spacing w:val="2"/>
        </w:rPr>
        <w:t>Ora de depunere: ______</w:t>
      </w:r>
    </w:p>
    <w:p w:rsidR="000465A0" w:rsidRPr="009A6780" w:rsidRDefault="000465A0" w:rsidP="000465A0">
      <w:pPr>
        <w:suppressAutoHyphens/>
        <w:overflowPunct w:val="0"/>
        <w:autoSpaceDE w:val="0"/>
        <w:jc w:val="center"/>
        <w:textAlignment w:val="baseline"/>
        <w:rPr>
          <w:rFonts w:ascii="Calibri" w:hAnsi="Calibri" w:cs="Calibri"/>
          <w:spacing w:val="2"/>
        </w:rPr>
      </w:pPr>
    </w:p>
    <w:p w:rsidR="000465A0" w:rsidRPr="009A6780" w:rsidRDefault="000465A0" w:rsidP="000465A0">
      <w:pPr>
        <w:suppressAutoHyphens/>
        <w:overflowPunct w:val="0"/>
        <w:autoSpaceDE w:val="0"/>
        <w:jc w:val="center"/>
        <w:textAlignment w:val="baseline"/>
        <w:rPr>
          <w:rFonts w:ascii="Calibri" w:hAnsi="Calibri" w:cs="Calibri"/>
          <w:b/>
          <w:lang w:eastAsia="ar-SA"/>
        </w:rPr>
      </w:pPr>
      <w:r w:rsidRPr="009A6780">
        <w:rPr>
          <w:rFonts w:ascii="Calibri" w:hAnsi="Calibri" w:cs="Calibri"/>
          <w:b/>
          <w:lang w:eastAsia="ar-SA"/>
        </w:rPr>
        <w:t>SCRISOARE DE ÎNAINTARE</w:t>
      </w:r>
    </w:p>
    <w:p w:rsidR="000465A0" w:rsidRPr="009A6780" w:rsidRDefault="000465A0" w:rsidP="000465A0">
      <w:pPr>
        <w:suppressAutoHyphens/>
        <w:overflowPunct w:val="0"/>
        <w:autoSpaceDE w:val="0"/>
        <w:jc w:val="center"/>
        <w:textAlignment w:val="baseline"/>
        <w:rPr>
          <w:rFonts w:ascii="Calibri" w:hAnsi="Calibri" w:cs="Calibri"/>
          <w:lang w:eastAsia="ar-SA"/>
        </w:rPr>
      </w:pPr>
      <w:r w:rsidRPr="009A6780">
        <w:rPr>
          <w:rFonts w:ascii="Calibri" w:hAnsi="Calibri" w:cs="Calibri"/>
          <w:lang w:eastAsia="ar-SA"/>
        </w:rPr>
        <w:t>Către,</w:t>
      </w:r>
    </w:p>
    <w:p w:rsidR="000465A0" w:rsidRPr="009A6780" w:rsidRDefault="000465A0" w:rsidP="0010114A">
      <w:pPr>
        <w:suppressAutoHyphens/>
        <w:overflowPunct w:val="0"/>
        <w:autoSpaceDE w:val="0"/>
        <w:spacing w:after="0" w:line="240" w:lineRule="auto"/>
        <w:jc w:val="center"/>
        <w:textAlignment w:val="baseline"/>
        <w:rPr>
          <w:rFonts w:ascii="Calibri" w:hAnsi="Calibri" w:cs="Calibri"/>
          <w:lang w:eastAsia="ar-SA"/>
        </w:rPr>
      </w:pPr>
      <w:r w:rsidRPr="009A6780">
        <w:rPr>
          <w:rFonts w:ascii="Calibri" w:hAnsi="Calibri" w:cs="Calibri"/>
          <w:lang w:eastAsia="ar-SA"/>
        </w:rPr>
        <w:t xml:space="preserve"> ___________________________________________________________________</w:t>
      </w:r>
    </w:p>
    <w:p w:rsidR="000465A0" w:rsidRPr="0010114A" w:rsidRDefault="000465A0" w:rsidP="0010114A">
      <w:pPr>
        <w:suppressAutoHyphens/>
        <w:overflowPunct w:val="0"/>
        <w:autoSpaceDE w:val="0"/>
        <w:spacing w:after="0" w:line="240" w:lineRule="auto"/>
        <w:jc w:val="center"/>
        <w:textAlignment w:val="baseline"/>
        <w:rPr>
          <w:rFonts w:ascii="Calibri" w:hAnsi="Calibri" w:cs="Calibri"/>
          <w:i/>
          <w:sz w:val="18"/>
          <w:szCs w:val="18"/>
          <w:lang w:eastAsia="ar-SA"/>
        </w:rPr>
      </w:pPr>
      <w:r w:rsidRPr="0010114A">
        <w:rPr>
          <w:rFonts w:ascii="Calibri" w:hAnsi="Calibri" w:cs="Calibri"/>
          <w:i/>
          <w:sz w:val="18"/>
          <w:szCs w:val="18"/>
          <w:lang w:eastAsia="ar-SA"/>
        </w:rPr>
        <w:t xml:space="preserve">           (denumirea autorității contractante și adresa completă)</w:t>
      </w:r>
    </w:p>
    <w:p w:rsidR="000465A0" w:rsidRPr="009A6780" w:rsidRDefault="000465A0" w:rsidP="000465A0">
      <w:pPr>
        <w:suppressAutoHyphens/>
        <w:overflowPunct w:val="0"/>
        <w:autoSpaceDE w:val="0"/>
        <w:ind w:right="-785"/>
        <w:textAlignment w:val="baseline"/>
        <w:rPr>
          <w:rFonts w:ascii="Calibri" w:hAnsi="Calibri" w:cs="Calibri"/>
          <w:lang w:eastAsia="ar-SA"/>
        </w:rPr>
      </w:pPr>
    </w:p>
    <w:p w:rsidR="000465A0" w:rsidRPr="009A6780" w:rsidRDefault="000465A0" w:rsidP="00CC73A5">
      <w:pPr>
        <w:suppressAutoHyphens/>
        <w:overflowPunct w:val="0"/>
        <w:autoSpaceDE w:val="0"/>
        <w:spacing w:after="0" w:line="240" w:lineRule="auto"/>
        <w:jc w:val="both"/>
        <w:textAlignment w:val="baseline"/>
        <w:rPr>
          <w:rFonts w:ascii="Calibri" w:hAnsi="Calibri" w:cs="Calibri"/>
          <w:lang w:eastAsia="ar-SA"/>
        </w:rPr>
      </w:pPr>
      <w:r w:rsidRPr="009A6780">
        <w:rPr>
          <w:rFonts w:ascii="Calibri" w:hAnsi="Calibri" w:cs="Calibri"/>
          <w:lang w:eastAsia="ar-SA"/>
        </w:rPr>
        <w:t>Ca urmare a anunțului publicitar, publicat</w:t>
      </w:r>
      <w:r w:rsidRPr="009A6780">
        <w:rPr>
          <w:rFonts w:ascii="Calibri" w:hAnsi="Calibri" w:cs="Calibri"/>
          <w:b/>
          <w:lang w:eastAsia="ar-SA"/>
        </w:rPr>
        <w:t xml:space="preserve"> </w:t>
      </w:r>
      <w:r w:rsidRPr="009A6780">
        <w:rPr>
          <w:rFonts w:ascii="Calibri" w:hAnsi="Calibri" w:cs="Calibri"/>
          <w:lang w:eastAsia="ar-SA"/>
        </w:rPr>
        <w:t>în SEAP cu nr ............................................................................</w:t>
      </w:r>
      <w:r>
        <w:rPr>
          <w:rFonts w:ascii="Calibri" w:hAnsi="Calibri" w:cs="Calibri"/>
          <w:lang w:eastAsia="ar-SA"/>
        </w:rPr>
        <w:t>............</w:t>
      </w:r>
    </w:p>
    <w:p w:rsidR="000465A0" w:rsidRPr="0010114A" w:rsidRDefault="000465A0" w:rsidP="00CC73A5">
      <w:pPr>
        <w:suppressAutoHyphens/>
        <w:overflowPunct w:val="0"/>
        <w:autoSpaceDE w:val="0"/>
        <w:spacing w:after="0" w:line="240" w:lineRule="auto"/>
        <w:jc w:val="both"/>
        <w:textAlignment w:val="baseline"/>
        <w:rPr>
          <w:rFonts w:ascii="Calibri" w:hAnsi="Calibri" w:cs="Calibri"/>
          <w:sz w:val="18"/>
          <w:szCs w:val="18"/>
          <w:lang w:eastAsia="ar-SA"/>
        </w:rPr>
      </w:pPr>
      <w:r w:rsidRPr="0010114A">
        <w:rPr>
          <w:rFonts w:ascii="Calibri" w:hAnsi="Calibri" w:cs="Calibri"/>
          <w:i/>
          <w:sz w:val="18"/>
          <w:szCs w:val="18"/>
          <w:lang w:eastAsia="ar-SA"/>
        </w:rPr>
        <w:t xml:space="preserve">                                                                                                                                       </w:t>
      </w:r>
      <w:r w:rsidR="0010114A">
        <w:rPr>
          <w:rFonts w:ascii="Calibri" w:hAnsi="Calibri" w:cs="Calibri"/>
          <w:i/>
          <w:sz w:val="18"/>
          <w:szCs w:val="18"/>
          <w:lang w:eastAsia="ar-SA"/>
        </w:rPr>
        <w:t xml:space="preserve">                    </w:t>
      </w:r>
      <w:r w:rsidRPr="0010114A">
        <w:rPr>
          <w:rFonts w:ascii="Calibri" w:hAnsi="Calibri" w:cs="Calibri"/>
          <w:i/>
          <w:sz w:val="18"/>
          <w:szCs w:val="18"/>
          <w:lang w:eastAsia="ar-SA"/>
        </w:rPr>
        <w:t xml:space="preserve">    (nr. anunț publicitate din SEAP)</w:t>
      </w:r>
    </w:p>
    <w:p w:rsidR="000465A0" w:rsidRPr="009A6780" w:rsidRDefault="000465A0" w:rsidP="00CC73A5">
      <w:pPr>
        <w:suppressAutoHyphens/>
        <w:overflowPunct w:val="0"/>
        <w:autoSpaceDE w:val="0"/>
        <w:spacing w:after="0" w:line="240" w:lineRule="auto"/>
        <w:jc w:val="both"/>
        <w:textAlignment w:val="baseline"/>
        <w:rPr>
          <w:rFonts w:ascii="Calibri" w:hAnsi="Calibri" w:cs="Calibri"/>
          <w:lang w:eastAsia="ar-SA"/>
        </w:rPr>
      </w:pPr>
      <w:r w:rsidRPr="009A6780">
        <w:rPr>
          <w:rFonts w:ascii="Calibri" w:hAnsi="Calibri" w:cs="Calibri"/>
          <w:lang w:eastAsia="ar-SA"/>
        </w:rPr>
        <w:t>privind atribuirea contractului/contractelor...................................................................................</w:t>
      </w:r>
      <w:r>
        <w:rPr>
          <w:rFonts w:ascii="Calibri" w:hAnsi="Calibri" w:cs="Calibri"/>
          <w:lang w:eastAsia="ar-SA"/>
        </w:rPr>
        <w:t>..........................</w:t>
      </w:r>
    </w:p>
    <w:p w:rsidR="000465A0" w:rsidRPr="0010114A" w:rsidRDefault="000465A0" w:rsidP="00CC73A5">
      <w:pPr>
        <w:suppressAutoHyphens/>
        <w:overflowPunct w:val="0"/>
        <w:autoSpaceDE w:val="0"/>
        <w:spacing w:after="0" w:line="240" w:lineRule="auto"/>
        <w:textAlignment w:val="baseline"/>
        <w:rPr>
          <w:rFonts w:ascii="Calibri" w:hAnsi="Calibri" w:cs="Calibri"/>
          <w:i/>
          <w:sz w:val="18"/>
          <w:szCs w:val="18"/>
          <w:lang w:eastAsia="ar-SA"/>
        </w:rPr>
      </w:pPr>
      <w:r w:rsidRPr="0010114A">
        <w:rPr>
          <w:rFonts w:ascii="Calibri" w:hAnsi="Calibri" w:cs="Calibri"/>
          <w:i/>
          <w:sz w:val="18"/>
          <w:szCs w:val="18"/>
          <w:lang w:eastAsia="ar-SA"/>
        </w:rPr>
        <w:t xml:space="preserve">                                                                                                                  </w:t>
      </w:r>
      <w:r w:rsidR="0010114A">
        <w:rPr>
          <w:rFonts w:ascii="Calibri" w:hAnsi="Calibri" w:cs="Calibri"/>
          <w:i/>
          <w:sz w:val="18"/>
          <w:szCs w:val="18"/>
          <w:lang w:eastAsia="ar-SA"/>
        </w:rPr>
        <w:t xml:space="preserve">           </w:t>
      </w:r>
      <w:r w:rsidRPr="0010114A">
        <w:rPr>
          <w:rFonts w:ascii="Calibri" w:hAnsi="Calibri" w:cs="Calibri"/>
          <w:i/>
          <w:sz w:val="18"/>
          <w:szCs w:val="18"/>
          <w:lang w:eastAsia="ar-SA"/>
        </w:rPr>
        <w:t xml:space="preserve">   (denumirea contractului de achiziție publică)</w:t>
      </w:r>
    </w:p>
    <w:p w:rsidR="000465A0" w:rsidRPr="009A6780" w:rsidRDefault="000465A0" w:rsidP="0010114A">
      <w:pPr>
        <w:suppressAutoHyphens/>
        <w:overflowPunct w:val="0"/>
        <w:autoSpaceDE w:val="0"/>
        <w:spacing w:after="0" w:line="240" w:lineRule="auto"/>
        <w:textAlignment w:val="baseline"/>
        <w:rPr>
          <w:rFonts w:ascii="Calibri" w:hAnsi="Calibri" w:cs="Calibri"/>
          <w:lang w:eastAsia="ar-SA"/>
        </w:rPr>
      </w:pPr>
      <w:r w:rsidRPr="009A6780">
        <w:rPr>
          <w:rFonts w:ascii="Calibri" w:hAnsi="Calibri" w:cs="Calibri"/>
          <w:lang w:eastAsia="ar-SA"/>
        </w:rPr>
        <w:t>noi ........................................................................</w:t>
      </w:r>
      <w:r>
        <w:rPr>
          <w:rFonts w:ascii="Calibri" w:hAnsi="Calibri" w:cs="Calibri"/>
          <w:lang w:eastAsia="ar-SA"/>
        </w:rPr>
        <w:t>..........................</w:t>
      </w:r>
      <w:r w:rsidRPr="009A6780">
        <w:rPr>
          <w:rFonts w:ascii="Calibri" w:hAnsi="Calibri" w:cs="Calibri"/>
          <w:lang w:eastAsia="ar-SA"/>
        </w:rPr>
        <w:t>.............. vă transmitem alăturat următoarele:</w:t>
      </w:r>
    </w:p>
    <w:p w:rsidR="000465A0" w:rsidRPr="00955A15" w:rsidRDefault="000465A0" w:rsidP="0010114A">
      <w:pPr>
        <w:suppressAutoHyphens/>
        <w:overflowPunct w:val="0"/>
        <w:autoSpaceDE w:val="0"/>
        <w:spacing w:after="0" w:line="240" w:lineRule="auto"/>
        <w:textAlignment w:val="baseline"/>
        <w:rPr>
          <w:rFonts w:ascii="Calibri" w:hAnsi="Calibri" w:cs="Calibri"/>
          <w:i/>
          <w:sz w:val="18"/>
          <w:szCs w:val="18"/>
          <w:lang w:eastAsia="ar-SA"/>
        </w:rPr>
      </w:pPr>
      <w:r w:rsidRPr="00955A15">
        <w:rPr>
          <w:rFonts w:ascii="Calibri" w:hAnsi="Calibri" w:cs="Calibri"/>
          <w:i/>
          <w:sz w:val="18"/>
          <w:szCs w:val="18"/>
          <w:lang w:eastAsia="ar-SA"/>
        </w:rPr>
        <w:t xml:space="preserve">                                    (denumirea/numele operatorului economic)</w:t>
      </w:r>
    </w:p>
    <w:p w:rsidR="000465A0" w:rsidRPr="009A6780" w:rsidRDefault="000465A0" w:rsidP="000465A0">
      <w:pPr>
        <w:suppressAutoHyphens/>
        <w:overflowPunct w:val="0"/>
        <w:autoSpaceDE w:val="0"/>
        <w:textAlignment w:val="baseline"/>
        <w:rPr>
          <w:rFonts w:ascii="Calibri" w:hAnsi="Calibri" w:cs="Calibri"/>
          <w:lang w:eastAsia="ar-SA"/>
        </w:rPr>
      </w:pPr>
      <w:r w:rsidRPr="009A6780">
        <w:rPr>
          <w:rFonts w:ascii="Calibri" w:hAnsi="Calibri" w:cs="Calibri"/>
          <w:lang w:eastAsia="ar-SA"/>
        </w:rPr>
        <w:t>1. Coletul sigilat și marcat în mod vizibil conținând oferta, în original.</w:t>
      </w:r>
    </w:p>
    <w:p w:rsidR="000465A0" w:rsidRPr="009A6780" w:rsidRDefault="000465A0" w:rsidP="000465A0">
      <w:pPr>
        <w:suppressAutoHyphens/>
        <w:overflowPunct w:val="0"/>
        <w:autoSpaceDE w:val="0"/>
        <w:textAlignment w:val="baseline"/>
        <w:rPr>
          <w:rFonts w:ascii="Calibri" w:hAnsi="Calibri" w:cs="Calibri"/>
          <w:lang w:eastAsia="ar-SA"/>
        </w:rPr>
      </w:pPr>
      <w:r w:rsidRPr="009A6780">
        <w:rPr>
          <w:rFonts w:ascii="Calibri" w:hAnsi="Calibri" w:cs="Calibri"/>
          <w:lang w:eastAsia="ar-SA"/>
        </w:rPr>
        <w:t>2. Informații în legătură cu atribuirea  contractului mai sus menționat:</w:t>
      </w:r>
    </w:p>
    <w:p w:rsidR="000465A0" w:rsidRPr="009A6780" w:rsidRDefault="000465A0" w:rsidP="000465A0">
      <w:pPr>
        <w:suppressAutoHyphens/>
        <w:overflowPunct w:val="0"/>
        <w:autoSpaceDE w:val="0"/>
        <w:ind w:firstLine="708"/>
        <w:textAlignment w:val="baseline"/>
        <w:rPr>
          <w:rFonts w:ascii="Calibri" w:hAnsi="Calibri" w:cs="Calibri"/>
          <w:lang w:eastAsia="ar-SA"/>
        </w:rPr>
      </w:pPr>
      <w:r w:rsidRPr="009A6780">
        <w:rPr>
          <w:rFonts w:ascii="Calibri" w:hAnsi="Calibri" w:cs="Calibri"/>
          <w:lang w:eastAsia="ar-SA"/>
        </w:rPr>
        <w:t>2.1. numele și prenumele persoanei/persoanelor împuternicite să semneze documentele pentru prezenta achiziție: …………………..........................................................................</w:t>
      </w:r>
      <w:r w:rsidR="007B32CA">
        <w:rPr>
          <w:rFonts w:ascii="Calibri" w:hAnsi="Calibri" w:cs="Calibri"/>
          <w:lang w:eastAsia="ar-SA"/>
        </w:rPr>
        <w:t>........................................................</w:t>
      </w:r>
    </w:p>
    <w:p w:rsidR="000465A0" w:rsidRPr="009A6780" w:rsidRDefault="007B32CA" w:rsidP="000465A0">
      <w:pPr>
        <w:suppressAutoHyphens/>
        <w:overflowPunct w:val="0"/>
        <w:autoSpaceDE w:val="0"/>
        <w:ind w:firstLine="708"/>
        <w:textAlignment w:val="baseline"/>
        <w:rPr>
          <w:rFonts w:ascii="Calibri" w:hAnsi="Calibri" w:cs="Calibri"/>
          <w:lang w:eastAsia="ar-SA"/>
        </w:rPr>
      </w:pPr>
      <w:r>
        <w:rPr>
          <w:rFonts w:ascii="Calibri" w:hAnsi="Calibri" w:cs="Calibri"/>
          <w:lang w:eastAsia="ar-SA"/>
        </w:rPr>
        <w:t>2.2</w:t>
      </w:r>
      <w:r w:rsidR="000465A0" w:rsidRPr="009A6780">
        <w:rPr>
          <w:rFonts w:ascii="Calibri" w:hAnsi="Calibri" w:cs="Calibri"/>
          <w:lang w:eastAsia="ar-SA"/>
        </w:rPr>
        <w:t>. adresa pentru corespondență valabilă pentru comunicare la prezenta achiziție: ……………………………………………………………………………………………......………..</w:t>
      </w:r>
      <w:r>
        <w:rPr>
          <w:rFonts w:ascii="Calibri" w:hAnsi="Calibri" w:cs="Calibri"/>
          <w:lang w:eastAsia="ar-SA"/>
        </w:rPr>
        <w:t>....................................................................</w:t>
      </w:r>
    </w:p>
    <w:p w:rsidR="000465A0" w:rsidRPr="009A6780" w:rsidRDefault="007B32CA" w:rsidP="000465A0">
      <w:pPr>
        <w:suppressAutoHyphens/>
        <w:overflowPunct w:val="0"/>
        <w:autoSpaceDE w:val="0"/>
        <w:ind w:firstLine="708"/>
        <w:textAlignment w:val="baseline"/>
        <w:rPr>
          <w:rFonts w:ascii="Calibri" w:hAnsi="Calibri" w:cs="Calibri"/>
          <w:lang w:eastAsia="ar-SA"/>
        </w:rPr>
      </w:pPr>
      <w:r>
        <w:rPr>
          <w:rFonts w:ascii="Calibri" w:hAnsi="Calibri" w:cs="Calibri"/>
          <w:lang w:eastAsia="ar-SA"/>
        </w:rPr>
        <w:t>2.3</w:t>
      </w:r>
      <w:r w:rsidR="000465A0" w:rsidRPr="009A6780">
        <w:rPr>
          <w:rFonts w:ascii="Calibri" w:hAnsi="Calibri" w:cs="Calibri"/>
          <w:lang w:eastAsia="ar-SA"/>
        </w:rPr>
        <w:t>. telefon valabil pentru comunicare la prezenta achiziție: …………..................................</w:t>
      </w:r>
      <w:r>
        <w:rPr>
          <w:rFonts w:ascii="Calibri" w:hAnsi="Calibri" w:cs="Calibri"/>
          <w:lang w:eastAsia="ar-SA"/>
        </w:rPr>
        <w:t>..........................</w:t>
      </w:r>
    </w:p>
    <w:p w:rsidR="000465A0" w:rsidRPr="009A6780" w:rsidRDefault="007B32CA" w:rsidP="000465A0">
      <w:pPr>
        <w:suppressAutoHyphens/>
        <w:overflowPunct w:val="0"/>
        <w:autoSpaceDE w:val="0"/>
        <w:ind w:firstLine="708"/>
        <w:textAlignment w:val="baseline"/>
        <w:rPr>
          <w:rFonts w:ascii="Calibri" w:hAnsi="Calibri" w:cs="Calibri"/>
          <w:lang w:eastAsia="ar-SA"/>
        </w:rPr>
      </w:pPr>
      <w:r>
        <w:rPr>
          <w:rFonts w:ascii="Calibri" w:hAnsi="Calibri" w:cs="Calibri"/>
          <w:lang w:eastAsia="ar-SA"/>
        </w:rPr>
        <w:t>2.4</w:t>
      </w:r>
      <w:r w:rsidR="000465A0" w:rsidRPr="009A6780">
        <w:rPr>
          <w:rFonts w:ascii="Calibri" w:hAnsi="Calibri" w:cs="Calibri"/>
          <w:lang w:eastAsia="ar-SA"/>
        </w:rPr>
        <w:t>. fax valabil pentru comunicare la prezenta achiziție: ……………...............................…....</w:t>
      </w:r>
      <w:r>
        <w:rPr>
          <w:rFonts w:ascii="Calibri" w:hAnsi="Calibri" w:cs="Calibri"/>
          <w:lang w:eastAsia="ar-SA"/>
        </w:rPr>
        <w:t>..........................</w:t>
      </w:r>
    </w:p>
    <w:p w:rsidR="000465A0" w:rsidRPr="009A6780" w:rsidRDefault="007B32CA" w:rsidP="000465A0">
      <w:pPr>
        <w:suppressAutoHyphens/>
        <w:overflowPunct w:val="0"/>
        <w:autoSpaceDE w:val="0"/>
        <w:ind w:firstLine="708"/>
        <w:textAlignment w:val="baseline"/>
        <w:rPr>
          <w:rFonts w:ascii="Calibri" w:hAnsi="Calibri" w:cs="Calibri"/>
          <w:lang w:eastAsia="ar-SA"/>
        </w:rPr>
      </w:pPr>
      <w:r>
        <w:rPr>
          <w:rFonts w:ascii="Calibri" w:hAnsi="Calibri" w:cs="Calibri"/>
          <w:lang w:eastAsia="ar-SA"/>
        </w:rPr>
        <w:t>2.5</w:t>
      </w:r>
      <w:r w:rsidR="000465A0" w:rsidRPr="009A6780">
        <w:rPr>
          <w:rFonts w:ascii="Calibri" w:hAnsi="Calibri" w:cs="Calibri"/>
          <w:lang w:eastAsia="ar-SA"/>
        </w:rPr>
        <w:t>. e-mail valabil pentru comunicare la prezenta achiziție: ………...............................……..</w:t>
      </w:r>
      <w:r>
        <w:rPr>
          <w:rFonts w:ascii="Calibri" w:hAnsi="Calibri" w:cs="Calibri"/>
          <w:lang w:eastAsia="ar-SA"/>
        </w:rPr>
        <w:t>..........................</w:t>
      </w:r>
    </w:p>
    <w:p w:rsidR="000465A0" w:rsidRDefault="000465A0" w:rsidP="000465A0">
      <w:pPr>
        <w:suppressAutoHyphens/>
        <w:overflowPunct w:val="0"/>
        <w:autoSpaceDE w:val="0"/>
        <w:ind w:firstLine="708"/>
        <w:textAlignment w:val="baseline"/>
        <w:rPr>
          <w:rFonts w:ascii="Calibri" w:hAnsi="Calibri" w:cs="Calibri"/>
          <w:lang w:eastAsia="ar-SA"/>
        </w:rPr>
      </w:pPr>
      <w:r w:rsidRPr="009A6780">
        <w:rPr>
          <w:rFonts w:ascii="Calibri" w:hAnsi="Calibri" w:cs="Calibri"/>
          <w:lang w:eastAsia="ar-SA"/>
        </w:rPr>
        <w:t xml:space="preserve">Data completării ................................                              </w:t>
      </w:r>
    </w:p>
    <w:p w:rsidR="000465A0" w:rsidRPr="009A6780" w:rsidRDefault="000465A0" w:rsidP="000465A0">
      <w:pPr>
        <w:suppressAutoHyphens/>
        <w:overflowPunct w:val="0"/>
        <w:autoSpaceDE w:val="0"/>
        <w:ind w:firstLine="708"/>
        <w:textAlignment w:val="baseline"/>
        <w:rPr>
          <w:rFonts w:ascii="Calibri" w:hAnsi="Calibri" w:cs="Calibri"/>
          <w:lang w:eastAsia="ar-SA"/>
        </w:rPr>
      </w:pPr>
      <w:r w:rsidRPr="009A6780">
        <w:rPr>
          <w:rFonts w:ascii="Calibri" w:hAnsi="Calibri" w:cs="Calibri"/>
          <w:lang w:eastAsia="ar-SA"/>
        </w:rPr>
        <w:t xml:space="preserve">          </w:t>
      </w:r>
    </w:p>
    <w:p w:rsidR="000465A0" w:rsidRPr="009A6780" w:rsidRDefault="000465A0" w:rsidP="000465A0">
      <w:pPr>
        <w:suppressAutoHyphens/>
        <w:overflowPunct w:val="0"/>
        <w:autoSpaceDE w:val="0"/>
        <w:jc w:val="center"/>
        <w:textAlignment w:val="baseline"/>
        <w:rPr>
          <w:rFonts w:ascii="Calibri" w:hAnsi="Calibri" w:cs="Calibri"/>
          <w:lang w:eastAsia="ar-SA"/>
        </w:rPr>
      </w:pPr>
      <w:r w:rsidRPr="009A6780">
        <w:rPr>
          <w:rFonts w:ascii="Calibri" w:hAnsi="Calibri" w:cs="Calibri"/>
          <w:lang w:eastAsia="ar-SA"/>
        </w:rPr>
        <w:t xml:space="preserve">                                                                   </w:t>
      </w:r>
      <w:r>
        <w:rPr>
          <w:rFonts w:ascii="Calibri" w:hAnsi="Calibri" w:cs="Calibri"/>
          <w:lang w:eastAsia="ar-SA"/>
        </w:rPr>
        <w:t xml:space="preserve">             </w:t>
      </w:r>
      <w:r w:rsidRPr="009A6780">
        <w:rPr>
          <w:rFonts w:ascii="Calibri" w:hAnsi="Calibri" w:cs="Calibri"/>
          <w:lang w:eastAsia="ar-SA"/>
        </w:rPr>
        <w:t xml:space="preserve">    Operator economic,</w:t>
      </w:r>
    </w:p>
    <w:p w:rsidR="000465A0" w:rsidRPr="009A6780" w:rsidRDefault="000465A0" w:rsidP="000465A0">
      <w:pPr>
        <w:suppressAutoHyphens/>
        <w:overflowPunct w:val="0"/>
        <w:autoSpaceDE w:val="0"/>
        <w:jc w:val="center"/>
        <w:textAlignment w:val="baseline"/>
        <w:rPr>
          <w:rFonts w:ascii="Calibri" w:hAnsi="Calibri" w:cs="Calibri"/>
          <w:lang w:eastAsia="ar-SA"/>
        </w:rPr>
      </w:pPr>
      <w:r w:rsidRPr="009A6780">
        <w:rPr>
          <w:rFonts w:ascii="Calibri" w:hAnsi="Calibri" w:cs="Calibri"/>
          <w:lang w:eastAsia="ar-SA"/>
        </w:rPr>
        <w:t xml:space="preserve">                                                                   </w:t>
      </w:r>
      <w:r>
        <w:rPr>
          <w:rFonts w:ascii="Calibri" w:hAnsi="Calibri" w:cs="Calibri"/>
          <w:lang w:eastAsia="ar-SA"/>
        </w:rPr>
        <w:t xml:space="preserve">           </w:t>
      </w:r>
      <w:r w:rsidRPr="009A6780">
        <w:rPr>
          <w:rFonts w:ascii="Calibri" w:hAnsi="Calibri" w:cs="Calibri"/>
          <w:lang w:eastAsia="ar-SA"/>
        </w:rPr>
        <w:t xml:space="preserve">   </w:t>
      </w:r>
      <w:r w:rsidR="00DC4386">
        <w:rPr>
          <w:rFonts w:ascii="Calibri" w:hAnsi="Calibri" w:cs="Calibri"/>
          <w:lang w:eastAsia="ar-SA"/>
        </w:rPr>
        <w:t xml:space="preserve">   </w:t>
      </w:r>
      <w:r w:rsidRPr="009A6780">
        <w:rPr>
          <w:rFonts w:ascii="Calibri" w:hAnsi="Calibri" w:cs="Calibri"/>
          <w:lang w:eastAsia="ar-SA"/>
        </w:rPr>
        <w:t xml:space="preserve"> ............................................................... </w:t>
      </w:r>
    </w:p>
    <w:p w:rsidR="000465A0" w:rsidRPr="00F57557" w:rsidRDefault="000465A0" w:rsidP="000465A0">
      <w:pPr>
        <w:suppressAutoHyphens/>
        <w:overflowPunct w:val="0"/>
        <w:autoSpaceDE w:val="0"/>
        <w:jc w:val="center"/>
        <w:textAlignment w:val="baseline"/>
        <w:rPr>
          <w:rFonts w:ascii="Calibri" w:eastAsia="MS Mincho" w:hAnsi="Calibri" w:cs="Calibri"/>
          <w:i/>
          <w:sz w:val="18"/>
          <w:szCs w:val="18"/>
          <w:lang w:eastAsia="ar-SA"/>
        </w:rPr>
      </w:pPr>
      <w:r w:rsidRPr="00F57557">
        <w:rPr>
          <w:rFonts w:ascii="Calibri" w:eastAsia="MS Mincho" w:hAnsi="Calibri" w:cs="Calibri"/>
          <w:i/>
          <w:sz w:val="18"/>
          <w:szCs w:val="18"/>
          <w:lang w:eastAsia="ar-SA"/>
        </w:rPr>
        <w:t xml:space="preserve">                                                                                        </w:t>
      </w:r>
      <w:r w:rsidR="00F57557">
        <w:rPr>
          <w:rFonts w:ascii="Calibri" w:eastAsia="MS Mincho" w:hAnsi="Calibri" w:cs="Calibri"/>
          <w:i/>
          <w:sz w:val="18"/>
          <w:szCs w:val="18"/>
          <w:lang w:eastAsia="ar-SA"/>
        </w:rPr>
        <w:t xml:space="preserve">         </w:t>
      </w:r>
      <w:r w:rsidRPr="00F57557">
        <w:rPr>
          <w:rFonts w:ascii="Calibri" w:eastAsia="MS Mincho" w:hAnsi="Calibri" w:cs="Calibri"/>
          <w:i/>
          <w:sz w:val="18"/>
          <w:szCs w:val="18"/>
          <w:lang w:eastAsia="ar-SA"/>
        </w:rPr>
        <w:t xml:space="preserve">     (numele/denumirea operatorului economic)</w:t>
      </w:r>
    </w:p>
    <w:p w:rsidR="000465A0" w:rsidRPr="009A6780" w:rsidRDefault="000465A0" w:rsidP="000465A0">
      <w:pPr>
        <w:suppressAutoHyphens/>
        <w:overflowPunct w:val="0"/>
        <w:autoSpaceDE w:val="0"/>
        <w:textAlignment w:val="baseline"/>
        <w:rPr>
          <w:rFonts w:ascii="Calibri" w:hAnsi="Calibri" w:cs="Calibri"/>
          <w:lang w:eastAsia="ar-SA"/>
        </w:rPr>
      </w:pPr>
      <w:r w:rsidRPr="009A6780">
        <w:rPr>
          <w:rFonts w:ascii="Calibri" w:hAnsi="Calibri" w:cs="Calibri"/>
          <w:lang w:eastAsia="ar-SA"/>
        </w:rPr>
        <w:t xml:space="preserve">                                                                                                            ................................................................</w:t>
      </w:r>
    </w:p>
    <w:p w:rsidR="000465A0" w:rsidRPr="00F57557" w:rsidRDefault="000465A0" w:rsidP="000465A0">
      <w:pPr>
        <w:suppressAutoHyphens/>
        <w:overflowPunct w:val="0"/>
        <w:autoSpaceDE w:val="0"/>
        <w:jc w:val="center"/>
        <w:textAlignment w:val="baseline"/>
        <w:rPr>
          <w:rFonts w:ascii="Calibri" w:eastAsia="MS Mincho" w:hAnsi="Calibri" w:cs="Calibri"/>
          <w:i/>
          <w:sz w:val="18"/>
          <w:szCs w:val="18"/>
          <w:lang w:eastAsia="ar-SA"/>
        </w:rPr>
      </w:pPr>
      <w:r w:rsidRPr="00F57557">
        <w:rPr>
          <w:rFonts w:ascii="Calibri" w:eastAsia="MS Mincho" w:hAnsi="Calibri" w:cs="Calibri"/>
          <w:i/>
          <w:sz w:val="18"/>
          <w:szCs w:val="18"/>
          <w:lang w:eastAsia="ar-SA"/>
        </w:rPr>
        <w:t xml:space="preserve">                                                                                            </w:t>
      </w:r>
      <w:r w:rsidR="00F57557">
        <w:rPr>
          <w:rFonts w:ascii="Calibri" w:eastAsia="MS Mincho" w:hAnsi="Calibri" w:cs="Calibri"/>
          <w:i/>
          <w:sz w:val="18"/>
          <w:szCs w:val="18"/>
          <w:lang w:eastAsia="ar-SA"/>
        </w:rPr>
        <w:t xml:space="preserve">     </w:t>
      </w:r>
      <w:r w:rsidRPr="00F57557">
        <w:rPr>
          <w:rFonts w:ascii="Calibri" w:eastAsia="MS Mincho" w:hAnsi="Calibri" w:cs="Calibri"/>
          <w:i/>
          <w:sz w:val="18"/>
          <w:szCs w:val="18"/>
          <w:lang w:eastAsia="ar-SA"/>
        </w:rPr>
        <w:t xml:space="preserve">   (nume, semnătura autorizată </w:t>
      </w:r>
      <w:proofErr w:type="spellStart"/>
      <w:r w:rsidRPr="00F57557">
        <w:rPr>
          <w:rFonts w:ascii="Calibri" w:eastAsia="MS Mincho" w:hAnsi="Calibri" w:cs="Calibri"/>
          <w:i/>
          <w:sz w:val="18"/>
          <w:szCs w:val="18"/>
          <w:lang w:eastAsia="ar-SA"/>
        </w:rPr>
        <w:t>şi</w:t>
      </w:r>
      <w:proofErr w:type="spellEnd"/>
      <w:r w:rsidRPr="00F57557">
        <w:rPr>
          <w:rFonts w:ascii="Calibri" w:eastAsia="MS Mincho" w:hAnsi="Calibri" w:cs="Calibri"/>
          <w:i/>
          <w:sz w:val="18"/>
          <w:szCs w:val="18"/>
          <w:lang w:eastAsia="ar-SA"/>
        </w:rPr>
        <w:t xml:space="preserve"> </w:t>
      </w:r>
      <w:proofErr w:type="spellStart"/>
      <w:r w:rsidRPr="00F57557">
        <w:rPr>
          <w:rFonts w:ascii="Calibri" w:eastAsia="MS Mincho" w:hAnsi="Calibri" w:cs="Calibri"/>
          <w:i/>
          <w:sz w:val="18"/>
          <w:szCs w:val="18"/>
          <w:lang w:eastAsia="ar-SA"/>
        </w:rPr>
        <w:t>ştampila</w:t>
      </w:r>
      <w:proofErr w:type="spellEnd"/>
      <w:r w:rsidRPr="00F57557">
        <w:rPr>
          <w:rFonts w:ascii="Calibri" w:eastAsia="MS Mincho" w:hAnsi="Calibri" w:cs="Calibri"/>
          <w:i/>
          <w:sz w:val="18"/>
          <w:szCs w:val="18"/>
          <w:lang w:eastAsia="ar-SA"/>
        </w:rPr>
        <w:t>)</w:t>
      </w:r>
    </w:p>
    <w:p w:rsidR="007B32CA" w:rsidRDefault="007B32CA" w:rsidP="00D570E1">
      <w:pPr>
        <w:spacing w:after="0" w:line="240" w:lineRule="auto"/>
        <w:rPr>
          <w:rFonts w:eastAsia="Calibri" w:cstheme="minorHAnsi"/>
          <w:b/>
        </w:rPr>
      </w:pPr>
    </w:p>
    <w:p w:rsidR="007B32CA" w:rsidRDefault="007B32CA" w:rsidP="00D570E1">
      <w:pPr>
        <w:spacing w:after="0" w:line="240" w:lineRule="auto"/>
        <w:rPr>
          <w:rFonts w:eastAsia="Calibri" w:cstheme="minorHAnsi"/>
          <w:b/>
        </w:rPr>
      </w:pPr>
    </w:p>
    <w:p w:rsidR="007B32CA" w:rsidRDefault="007B32CA" w:rsidP="00D570E1">
      <w:pPr>
        <w:spacing w:after="0" w:line="240" w:lineRule="auto"/>
        <w:rPr>
          <w:rFonts w:eastAsia="Calibri" w:cstheme="minorHAnsi"/>
          <w:b/>
        </w:rPr>
      </w:pPr>
    </w:p>
    <w:p w:rsidR="005213D3" w:rsidRPr="001A1B6B" w:rsidRDefault="007B32CA" w:rsidP="00D570E1">
      <w:pPr>
        <w:spacing w:after="0" w:line="240" w:lineRule="auto"/>
        <w:rPr>
          <w:rFonts w:eastAsia="Calibri" w:cstheme="minorHAnsi"/>
          <w:b/>
        </w:rPr>
      </w:pPr>
      <w:r>
        <w:rPr>
          <w:rFonts w:eastAsia="Calibri" w:cstheme="minorHAnsi"/>
          <w:b/>
        </w:rPr>
        <w:lastRenderedPageBreak/>
        <w:t>PO-16-03_F7</w:t>
      </w:r>
      <w:r w:rsidR="000651C0" w:rsidRPr="001A1B6B">
        <w:rPr>
          <w:rFonts w:eastAsia="Calibri" w:cstheme="minorHAnsi"/>
          <w:b/>
        </w:rPr>
        <w:t xml:space="preserve">, </w:t>
      </w:r>
      <w:proofErr w:type="spellStart"/>
      <w:r w:rsidR="000651C0" w:rsidRPr="001A1B6B">
        <w:rPr>
          <w:rFonts w:cstheme="minorHAnsi"/>
          <w:b/>
        </w:rPr>
        <w:t>Editia</w:t>
      </w:r>
      <w:proofErr w:type="spellEnd"/>
      <w:r w:rsidR="000651C0" w:rsidRPr="001A1B6B">
        <w:rPr>
          <w:rFonts w:cstheme="minorHAnsi"/>
          <w:b/>
        </w:rPr>
        <w:t xml:space="preserve">: II, Revizia: 2      </w:t>
      </w:r>
    </w:p>
    <w:p w:rsidR="00E109A6" w:rsidRDefault="00E109A6" w:rsidP="00D570E1">
      <w:pPr>
        <w:spacing w:after="0" w:line="240" w:lineRule="auto"/>
        <w:jc w:val="both"/>
        <w:rPr>
          <w:rFonts w:eastAsia="Calibri" w:cstheme="minorHAnsi"/>
        </w:rPr>
      </w:pPr>
    </w:p>
    <w:p w:rsidR="002C4E15" w:rsidRPr="001A1B6B" w:rsidRDefault="002C4E15" w:rsidP="00D570E1">
      <w:pPr>
        <w:spacing w:after="0" w:line="240" w:lineRule="auto"/>
        <w:jc w:val="both"/>
        <w:rPr>
          <w:rFonts w:eastAsia="Calibri" w:cstheme="minorHAnsi"/>
        </w:rPr>
      </w:pPr>
      <w:r w:rsidRPr="001A1B6B">
        <w:rPr>
          <w:rFonts w:eastAsia="Calibri" w:cstheme="minorHAnsi"/>
        </w:rPr>
        <w:t xml:space="preserve">OPERATOR ECONOMIC                                                                                                </w:t>
      </w:r>
    </w:p>
    <w:p w:rsidR="002C4E15" w:rsidRPr="001A1B6B" w:rsidRDefault="002C4E15" w:rsidP="00D570E1">
      <w:pPr>
        <w:spacing w:after="0" w:line="240" w:lineRule="auto"/>
        <w:jc w:val="both"/>
        <w:rPr>
          <w:rFonts w:eastAsia="Calibri" w:cstheme="minorHAnsi"/>
        </w:rPr>
      </w:pPr>
      <w:r w:rsidRPr="001A1B6B">
        <w:rPr>
          <w:rFonts w:eastAsia="Calibri" w:cstheme="minorHAnsi"/>
        </w:rPr>
        <w:t xml:space="preserve"> __________________</w:t>
      </w:r>
    </w:p>
    <w:p w:rsidR="002C4E15" w:rsidRPr="00076E0C" w:rsidRDefault="002C4E15" w:rsidP="00D570E1">
      <w:pPr>
        <w:spacing w:after="0" w:line="240" w:lineRule="auto"/>
        <w:jc w:val="both"/>
        <w:rPr>
          <w:rFonts w:eastAsia="Calibri" w:cstheme="minorHAnsi"/>
          <w:sz w:val="18"/>
          <w:szCs w:val="18"/>
        </w:rPr>
      </w:pPr>
      <w:r w:rsidRPr="00076E0C">
        <w:rPr>
          <w:rFonts w:eastAsia="Calibri" w:cstheme="minorHAnsi"/>
          <w:sz w:val="18"/>
          <w:szCs w:val="18"/>
        </w:rPr>
        <w:t xml:space="preserve">   (denumirea/numele)</w:t>
      </w:r>
    </w:p>
    <w:p w:rsidR="00E51E90" w:rsidRPr="001A1B6B" w:rsidRDefault="00E51E90" w:rsidP="00D570E1">
      <w:pPr>
        <w:overflowPunct w:val="0"/>
        <w:autoSpaceDE w:val="0"/>
        <w:autoSpaceDN w:val="0"/>
        <w:adjustRightInd w:val="0"/>
        <w:spacing w:after="0" w:line="240" w:lineRule="auto"/>
        <w:jc w:val="both"/>
        <w:textAlignment w:val="baseline"/>
        <w:rPr>
          <w:rFonts w:eastAsia="Times New Roman" w:cstheme="minorHAnsi"/>
          <w:i/>
          <w:lang w:val="pt-PT"/>
        </w:rPr>
      </w:pPr>
    </w:p>
    <w:p w:rsidR="00E51E90" w:rsidRPr="001A1B6B" w:rsidRDefault="00E51E90" w:rsidP="00D570E1">
      <w:pPr>
        <w:overflowPunct w:val="0"/>
        <w:autoSpaceDE w:val="0"/>
        <w:autoSpaceDN w:val="0"/>
        <w:adjustRightInd w:val="0"/>
        <w:spacing w:after="0" w:line="240" w:lineRule="auto"/>
        <w:jc w:val="center"/>
        <w:textAlignment w:val="baseline"/>
        <w:rPr>
          <w:rFonts w:eastAsia="Times New Roman" w:cstheme="minorHAnsi"/>
          <w:b/>
        </w:rPr>
      </w:pPr>
      <w:r w:rsidRPr="001A1B6B">
        <w:rPr>
          <w:rFonts w:eastAsia="Times New Roman" w:cstheme="minorHAnsi"/>
          <w:b/>
        </w:rPr>
        <w:t>FORMULAR DE OFERT</w:t>
      </w:r>
      <w:r w:rsidR="0080749C" w:rsidRPr="001A1B6B">
        <w:rPr>
          <w:rFonts w:eastAsia="Times New Roman" w:cstheme="minorHAnsi"/>
          <w:b/>
        </w:rPr>
        <w:t>Ă</w:t>
      </w:r>
    </w:p>
    <w:p w:rsidR="00E51E90" w:rsidRPr="001A1B6B" w:rsidRDefault="00E51E90" w:rsidP="00D570E1">
      <w:pPr>
        <w:overflowPunct w:val="0"/>
        <w:autoSpaceDE w:val="0"/>
        <w:autoSpaceDN w:val="0"/>
        <w:adjustRightInd w:val="0"/>
        <w:spacing w:after="0" w:line="240" w:lineRule="auto"/>
        <w:jc w:val="center"/>
        <w:textAlignment w:val="baseline"/>
        <w:rPr>
          <w:rFonts w:eastAsia="Times New Roman" w:cstheme="minorHAnsi"/>
          <w:b/>
        </w:rPr>
      </w:pPr>
    </w:p>
    <w:p w:rsidR="00E51E90" w:rsidRPr="001A1B6B" w:rsidRDefault="00E51E90" w:rsidP="00D570E1">
      <w:pPr>
        <w:overflowPunct w:val="0"/>
        <w:autoSpaceDE w:val="0"/>
        <w:autoSpaceDN w:val="0"/>
        <w:adjustRightInd w:val="0"/>
        <w:spacing w:after="0" w:line="240" w:lineRule="auto"/>
        <w:jc w:val="center"/>
        <w:textAlignment w:val="baseline"/>
        <w:rPr>
          <w:rFonts w:eastAsia="Times New Roman" w:cstheme="minorHAnsi"/>
        </w:rPr>
      </w:pPr>
      <w:r w:rsidRPr="001A1B6B">
        <w:rPr>
          <w:rFonts w:eastAsia="Times New Roman" w:cstheme="minorHAnsi"/>
        </w:rPr>
        <w:t xml:space="preserve">Către </w:t>
      </w:r>
      <w:r w:rsidR="00CB345B" w:rsidRPr="001A1B6B">
        <w:rPr>
          <w:rFonts w:eastAsia="Times New Roman" w:cstheme="minorHAnsi"/>
        </w:rPr>
        <w:t>_________________________________________________________</w:t>
      </w:r>
    </w:p>
    <w:p w:rsidR="00E51E90" w:rsidRPr="008C21F8" w:rsidRDefault="009954EC" w:rsidP="00D570E1">
      <w:pPr>
        <w:overflowPunct w:val="0"/>
        <w:autoSpaceDE w:val="0"/>
        <w:autoSpaceDN w:val="0"/>
        <w:adjustRightInd w:val="0"/>
        <w:spacing w:after="0" w:line="240" w:lineRule="auto"/>
        <w:jc w:val="center"/>
        <w:textAlignment w:val="baseline"/>
        <w:rPr>
          <w:rFonts w:eastAsia="Times New Roman" w:cstheme="minorHAnsi"/>
          <w:i/>
          <w:sz w:val="18"/>
          <w:szCs w:val="18"/>
        </w:rPr>
      </w:pPr>
      <w:r w:rsidRPr="008C21F8">
        <w:rPr>
          <w:rFonts w:eastAsia="Times New Roman" w:cstheme="minorHAnsi"/>
          <w:i/>
          <w:sz w:val="18"/>
          <w:szCs w:val="18"/>
        </w:rPr>
        <w:t xml:space="preserve">     </w:t>
      </w:r>
      <w:r w:rsidR="0080749C" w:rsidRPr="008C21F8">
        <w:rPr>
          <w:rFonts w:eastAsia="Times New Roman" w:cstheme="minorHAnsi"/>
          <w:i/>
          <w:sz w:val="18"/>
          <w:szCs w:val="18"/>
        </w:rPr>
        <w:t>(denumirea autorităț</w:t>
      </w:r>
      <w:r w:rsidR="00E51E90" w:rsidRPr="008C21F8">
        <w:rPr>
          <w:rFonts w:eastAsia="Times New Roman" w:cstheme="minorHAnsi"/>
          <w:i/>
          <w:sz w:val="18"/>
          <w:szCs w:val="18"/>
        </w:rPr>
        <w:t xml:space="preserve">ii contractante </w:t>
      </w:r>
      <w:r w:rsidR="0080749C" w:rsidRPr="008C21F8">
        <w:rPr>
          <w:rFonts w:eastAsia="Times New Roman" w:cstheme="minorHAnsi"/>
          <w:i/>
          <w:sz w:val="18"/>
          <w:szCs w:val="18"/>
        </w:rPr>
        <w:t>ș</w:t>
      </w:r>
      <w:r w:rsidR="00E51E90" w:rsidRPr="008C21F8">
        <w:rPr>
          <w:rFonts w:eastAsia="Times New Roman" w:cstheme="minorHAnsi"/>
          <w:i/>
          <w:sz w:val="18"/>
          <w:szCs w:val="18"/>
        </w:rPr>
        <w:t>i adresa completă)</w:t>
      </w:r>
    </w:p>
    <w:p w:rsidR="00E51E90" w:rsidRDefault="00E51E90" w:rsidP="00D570E1">
      <w:pPr>
        <w:overflowPunct w:val="0"/>
        <w:autoSpaceDE w:val="0"/>
        <w:autoSpaceDN w:val="0"/>
        <w:adjustRightInd w:val="0"/>
        <w:spacing w:after="0" w:line="240" w:lineRule="auto"/>
        <w:jc w:val="both"/>
        <w:textAlignment w:val="baseline"/>
        <w:rPr>
          <w:rFonts w:eastAsia="Times New Roman" w:cstheme="minorHAnsi"/>
        </w:rPr>
      </w:pPr>
    </w:p>
    <w:p w:rsidR="00484D33" w:rsidRDefault="00484D33" w:rsidP="00D570E1">
      <w:pPr>
        <w:overflowPunct w:val="0"/>
        <w:autoSpaceDE w:val="0"/>
        <w:autoSpaceDN w:val="0"/>
        <w:adjustRightInd w:val="0"/>
        <w:spacing w:after="0" w:line="240" w:lineRule="auto"/>
        <w:jc w:val="both"/>
        <w:textAlignment w:val="baseline"/>
        <w:rPr>
          <w:rFonts w:eastAsia="Times New Roman" w:cstheme="minorHAnsi"/>
        </w:rPr>
      </w:pPr>
    </w:p>
    <w:p w:rsidR="00484D33" w:rsidRPr="001A1B6B" w:rsidRDefault="00484D33" w:rsidP="00D570E1">
      <w:pPr>
        <w:overflowPunct w:val="0"/>
        <w:autoSpaceDE w:val="0"/>
        <w:autoSpaceDN w:val="0"/>
        <w:adjustRightInd w:val="0"/>
        <w:spacing w:after="0" w:line="240" w:lineRule="auto"/>
        <w:jc w:val="both"/>
        <w:textAlignment w:val="baseline"/>
        <w:rPr>
          <w:rFonts w:eastAsia="Times New Roman" w:cstheme="minorHAnsi"/>
        </w:rPr>
      </w:pPr>
    </w:p>
    <w:p w:rsidR="00E51E90" w:rsidRPr="001A1B6B" w:rsidRDefault="00E51E90" w:rsidP="00D570E1">
      <w:pPr>
        <w:overflowPunct w:val="0"/>
        <w:autoSpaceDE w:val="0"/>
        <w:autoSpaceDN w:val="0"/>
        <w:adjustRightInd w:val="0"/>
        <w:spacing w:after="0" w:line="240" w:lineRule="auto"/>
        <w:jc w:val="both"/>
        <w:textAlignment w:val="baseline"/>
        <w:rPr>
          <w:rFonts w:eastAsia="Times New Roman" w:cstheme="minorHAnsi"/>
        </w:rPr>
      </w:pPr>
      <w:r w:rsidRPr="001A1B6B">
        <w:rPr>
          <w:rFonts w:eastAsia="Times New Roman" w:cstheme="minorHAnsi"/>
        </w:rPr>
        <w:t>Domnilor,</w:t>
      </w:r>
    </w:p>
    <w:p w:rsidR="00E51E90" w:rsidRPr="001A1B6B" w:rsidRDefault="005845E2" w:rsidP="00D570E1">
      <w:pPr>
        <w:overflowPunct w:val="0"/>
        <w:autoSpaceDE w:val="0"/>
        <w:autoSpaceDN w:val="0"/>
        <w:adjustRightInd w:val="0"/>
        <w:spacing w:after="0" w:line="240" w:lineRule="auto"/>
        <w:jc w:val="both"/>
        <w:textAlignment w:val="baseline"/>
        <w:rPr>
          <w:rFonts w:eastAsia="Times New Roman" w:cstheme="minorHAnsi"/>
          <w:i/>
        </w:rPr>
      </w:pPr>
      <w:r w:rsidRPr="001A1B6B">
        <w:rPr>
          <w:rFonts w:eastAsia="Times New Roman" w:cstheme="minorHAnsi"/>
        </w:rPr>
        <w:t>1. Examinând documentația de atribuire, subsemnaț</w:t>
      </w:r>
      <w:r w:rsidR="00E51E90" w:rsidRPr="001A1B6B">
        <w:rPr>
          <w:rFonts w:eastAsia="Times New Roman" w:cstheme="minorHAnsi"/>
        </w:rPr>
        <w:t>ii, repr</w:t>
      </w:r>
      <w:r w:rsidRPr="001A1B6B">
        <w:rPr>
          <w:rFonts w:eastAsia="Times New Roman" w:cstheme="minorHAnsi"/>
        </w:rPr>
        <w:t>ezentanț</w:t>
      </w:r>
      <w:r w:rsidR="00E51E90" w:rsidRPr="001A1B6B">
        <w:rPr>
          <w:rFonts w:eastAsia="Times New Roman" w:cstheme="minorHAnsi"/>
        </w:rPr>
        <w:t>i ai ofertantului _________________________________________________, ne oferim ca, în conformitate</w:t>
      </w:r>
      <w:r w:rsidR="00E51E90" w:rsidRPr="001A1B6B">
        <w:rPr>
          <w:rFonts w:eastAsia="Times New Roman" w:cstheme="minorHAnsi"/>
          <w:i/>
        </w:rPr>
        <w:t xml:space="preserve">                      </w:t>
      </w:r>
      <w:r w:rsidR="00E51E90" w:rsidRPr="008C21F8">
        <w:rPr>
          <w:rFonts w:eastAsia="Times New Roman" w:cstheme="minorHAnsi"/>
          <w:i/>
          <w:sz w:val="18"/>
          <w:szCs w:val="18"/>
        </w:rPr>
        <w:t>(denumirea/numele ofertantului)</w:t>
      </w:r>
    </w:p>
    <w:p w:rsidR="00225ED2" w:rsidRPr="001A1B6B" w:rsidRDefault="009A4CCD" w:rsidP="00D570E1">
      <w:pPr>
        <w:overflowPunct w:val="0"/>
        <w:autoSpaceDE w:val="0"/>
        <w:autoSpaceDN w:val="0"/>
        <w:adjustRightInd w:val="0"/>
        <w:spacing w:after="0" w:line="240" w:lineRule="auto"/>
        <w:jc w:val="both"/>
        <w:textAlignment w:val="baseline"/>
        <w:rPr>
          <w:rFonts w:eastAsia="Times New Roman" w:cstheme="minorHAnsi"/>
        </w:rPr>
      </w:pPr>
      <w:r w:rsidRPr="001A1B6B">
        <w:rPr>
          <w:rFonts w:eastAsia="Times New Roman" w:cstheme="minorHAnsi"/>
        </w:rPr>
        <w:t>cu prevederile și cerințele cuprinse în documentaț</w:t>
      </w:r>
      <w:r w:rsidR="00E51E90" w:rsidRPr="001A1B6B">
        <w:rPr>
          <w:rFonts w:eastAsia="Times New Roman" w:cstheme="minorHAnsi"/>
        </w:rPr>
        <w:t xml:space="preserve">ia de atribuire, să </w:t>
      </w:r>
      <w:r w:rsidR="008E6CC0">
        <w:rPr>
          <w:rFonts w:eastAsia="Times New Roman" w:cstheme="minorHAnsi"/>
        </w:rPr>
        <w:t>prestăm</w:t>
      </w:r>
      <w:r w:rsidR="00E51E90" w:rsidRPr="001A1B6B">
        <w:rPr>
          <w:rFonts w:eastAsia="Times New Roman" w:cstheme="minorHAnsi"/>
          <w:i/>
        </w:rPr>
        <w:t xml:space="preserve"> </w:t>
      </w:r>
      <w:r w:rsidR="00E51E90" w:rsidRPr="001A1B6B">
        <w:rPr>
          <w:rFonts w:eastAsia="Times New Roman" w:cstheme="minorHAnsi"/>
        </w:rPr>
        <w:t>__________________________________</w:t>
      </w:r>
      <w:r w:rsidR="006D1853" w:rsidRPr="001A1B6B">
        <w:rPr>
          <w:rFonts w:eastAsia="Times New Roman" w:cstheme="minorHAnsi"/>
        </w:rPr>
        <w:t>______</w:t>
      </w:r>
      <w:r w:rsidR="00E51E90" w:rsidRPr="001A1B6B">
        <w:rPr>
          <w:rFonts w:eastAsia="Times New Roman" w:cstheme="minorHAnsi"/>
        </w:rPr>
        <w:t xml:space="preserve">______, </w:t>
      </w:r>
      <w:r w:rsidR="00225ED2" w:rsidRPr="001A1B6B">
        <w:rPr>
          <w:rFonts w:eastAsia="Times New Roman" w:cstheme="minorHAnsi"/>
        </w:rPr>
        <w:t>pentru suma de _______</w:t>
      </w:r>
      <w:r w:rsidR="00B24944" w:rsidRPr="001A1B6B">
        <w:rPr>
          <w:rFonts w:eastAsia="Times New Roman" w:cstheme="minorHAnsi"/>
        </w:rPr>
        <w:t>______</w:t>
      </w:r>
      <w:r w:rsidR="00F7154F">
        <w:rPr>
          <w:rFonts w:eastAsia="Times New Roman" w:cstheme="minorHAnsi"/>
        </w:rPr>
        <w:t>___</w:t>
      </w:r>
      <w:r w:rsidR="00B24944" w:rsidRPr="001A1B6B">
        <w:rPr>
          <w:rFonts w:eastAsia="Times New Roman" w:cstheme="minorHAnsi"/>
        </w:rPr>
        <w:t>__</w:t>
      </w:r>
      <w:r w:rsidR="00225ED2" w:rsidRPr="001A1B6B">
        <w:rPr>
          <w:rFonts w:eastAsia="Times New Roman" w:cstheme="minorHAnsi"/>
        </w:rPr>
        <w:t xml:space="preserve">__ </w:t>
      </w:r>
      <w:r w:rsidR="009C77C8">
        <w:rPr>
          <w:rFonts w:eastAsia="Times New Roman" w:cstheme="minorHAnsi"/>
          <w:i/>
          <w:sz w:val="18"/>
          <w:szCs w:val="18"/>
        </w:rPr>
        <w:t>lei</w:t>
      </w:r>
    </w:p>
    <w:p w:rsidR="00B24944" w:rsidRPr="001A1B6B" w:rsidRDefault="00B24944" w:rsidP="00D570E1">
      <w:pPr>
        <w:overflowPunct w:val="0"/>
        <w:autoSpaceDE w:val="0"/>
        <w:autoSpaceDN w:val="0"/>
        <w:adjustRightInd w:val="0"/>
        <w:spacing w:after="0" w:line="240" w:lineRule="auto"/>
        <w:jc w:val="both"/>
        <w:textAlignment w:val="baseline"/>
        <w:rPr>
          <w:rFonts w:eastAsia="Times New Roman" w:cstheme="minorHAnsi"/>
          <w:i/>
        </w:rPr>
      </w:pPr>
      <w:r w:rsidRPr="008C21F8">
        <w:rPr>
          <w:rFonts w:eastAsia="Times New Roman" w:cstheme="minorHAnsi"/>
          <w:i/>
          <w:sz w:val="18"/>
          <w:szCs w:val="18"/>
        </w:rPr>
        <w:t xml:space="preserve">                       (denumirea </w:t>
      </w:r>
      <w:r w:rsidR="008E6CC0">
        <w:rPr>
          <w:rFonts w:eastAsia="Times New Roman" w:cstheme="minorHAnsi"/>
          <w:i/>
          <w:sz w:val="18"/>
          <w:szCs w:val="18"/>
        </w:rPr>
        <w:t>serviciilor</w:t>
      </w:r>
      <w:r w:rsidRPr="008C21F8">
        <w:rPr>
          <w:rFonts w:eastAsia="Times New Roman" w:cstheme="minorHAnsi"/>
          <w:i/>
          <w:sz w:val="18"/>
          <w:szCs w:val="18"/>
        </w:rPr>
        <w:t xml:space="preserve">)                                                               </w:t>
      </w:r>
      <w:r w:rsidR="000277A7" w:rsidRPr="008C21F8">
        <w:rPr>
          <w:rFonts w:eastAsia="Times New Roman" w:cstheme="minorHAnsi"/>
          <w:i/>
          <w:sz w:val="18"/>
          <w:szCs w:val="18"/>
        </w:rPr>
        <w:t xml:space="preserve">  </w:t>
      </w:r>
      <w:r w:rsidRPr="008C21F8">
        <w:rPr>
          <w:rFonts w:eastAsia="Times New Roman" w:cstheme="minorHAnsi"/>
          <w:i/>
          <w:sz w:val="18"/>
          <w:szCs w:val="18"/>
        </w:rPr>
        <w:t>(suma in litere si in cifre)</w:t>
      </w:r>
    </w:p>
    <w:p w:rsidR="00E51E90" w:rsidRPr="001A1B6B" w:rsidRDefault="00E51E90" w:rsidP="00D570E1">
      <w:pPr>
        <w:overflowPunct w:val="0"/>
        <w:autoSpaceDE w:val="0"/>
        <w:autoSpaceDN w:val="0"/>
        <w:adjustRightInd w:val="0"/>
        <w:spacing w:after="0" w:line="240" w:lineRule="auto"/>
        <w:jc w:val="both"/>
        <w:textAlignment w:val="baseline"/>
        <w:rPr>
          <w:rFonts w:eastAsia="Times New Roman" w:cstheme="minorHAnsi"/>
          <w:i/>
        </w:rPr>
      </w:pPr>
      <w:r w:rsidRPr="001A1B6B">
        <w:rPr>
          <w:rFonts w:eastAsia="Times New Roman" w:cstheme="minorHAnsi"/>
        </w:rPr>
        <w:t>plătibilă după recep</w:t>
      </w:r>
      <w:r w:rsidR="009A4CCD" w:rsidRPr="001A1B6B">
        <w:rPr>
          <w:rFonts w:eastAsia="Times New Roman" w:cstheme="minorHAnsi"/>
        </w:rPr>
        <w:t>ț</w:t>
      </w:r>
      <w:r w:rsidRPr="001A1B6B">
        <w:rPr>
          <w:rFonts w:eastAsia="Times New Roman" w:cstheme="minorHAnsi"/>
        </w:rPr>
        <w:t>ia</w:t>
      </w:r>
      <w:r w:rsidRPr="001A1B6B">
        <w:rPr>
          <w:rFonts w:eastAsia="Times New Roman" w:cstheme="minorHAnsi"/>
          <w:i/>
        </w:rPr>
        <w:t xml:space="preserve"> </w:t>
      </w:r>
      <w:r w:rsidR="008E6CC0">
        <w:rPr>
          <w:rFonts w:eastAsia="Times New Roman" w:cstheme="minorHAnsi"/>
        </w:rPr>
        <w:t>serviciilor</w:t>
      </w:r>
      <w:r w:rsidRPr="001A1B6B">
        <w:rPr>
          <w:rFonts w:eastAsia="Times New Roman" w:cstheme="minorHAnsi"/>
        </w:rPr>
        <w:t>, la care se adaugă taxa pe valoarea adăugată în valoare de _________________________.</w:t>
      </w:r>
    </w:p>
    <w:p w:rsidR="00E51E90" w:rsidRPr="008C21F8" w:rsidRDefault="00E51E90" w:rsidP="00D570E1">
      <w:pPr>
        <w:overflowPunct w:val="0"/>
        <w:autoSpaceDE w:val="0"/>
        <w:autoSpaceDN w:val="0"/>
        <w:adjustRightInd w:val="0"/>
        <w:spacing w:after="0" w:line="240" w:lineRule="auto"/>
        <w:jc w:val="both"/>
        <w:textAlignment w:val="baseline"/>
        <w:rPr>
          <w:rFonts w:eastAsia="Times New Roman" w:cstheme="minorHAnsi"/>
          <w:i/>
          <w:sz w:val="18"/>
          <w:szCs w:val="18"/>
        </w:rPr>
      </w:pPr>
      <w:r w:rsidRPr="008C21F8">
        <w:rPr>
          <w:rFonts w:eastAsia="Times New Roman" w:cstheme="minorHAnsi"/>
          <w:sz w:val="18"/>
          <w:szCs w:val="18"/>
        </w:rPr>
        <w:t xml:space="preserve">     </w:t>
      </w:r>
      <w:r w:rsidRPr="008C21F8">
        <w:rPr>
          <w:rFonts w:eastAsia="Times New Roman" w:cstheme="minorHAnsi"/>
          <w:i/>
          <w:sz w:val="18"/>
          <w:szCs w:val="18"/>
        </w:rPr>
        <w:t>(suma in litere si in cifre)</w:t>
      </w:r>
    </w:p>
    <w:p w:rsidR="00E51E90" w:rsidRPr="001A1B6B" w:rsidRDefault="00E51E90" w:rsidP="00D570E1">
      <w:pPr>
        <w:overflowPunct w:val="0"/>
        <w:autoSpaceDE w:val="0"/>
        <w:autoSpaceDN w:val="0"/>
        <w:adjustRightInd w:val="0"/>
        <w:spacing w:after="0" w:line="240" w:lineRule="auto"/>
        <w:jc w:val="both"/>
        <w:textAlignment w:val="baseline"/>
        <w:rPr>
          <w:rFonts w:eastAsia="Times New Roman" w:cstheme="minorHAnsi"/>
        </w:rPr>
      </w:pPr>
      <w:r w:rsidRPr="001A1B6B">
        <w:rPr>
          <w:rFonts w:eastAsia="Times New Roman" w:cstheme="minorHAnsi"/>
        </w:rPr>
        <w:t>2. Ne angaj</w:t>
      </w:r>
      <w:r w:rsidR="000805DE" w:rsidRPr="001A1B6B">
        <w:rPr>
          <w:rFonts w:eastAsia="Times New Roman" w:cstheme="minorHAnsi"/>
        </w:rPr>
        <w:t>ă</w:t>
      </w:r>
      <w:r w:rsidRPr="001A1B6B">
        <w:rPr>
          <w:rFonts w:eastAsia="Times New Roman" w:cstheme="minorHAnsi"/>
        </w:rPr>
        <w:t>m ca, în cazul în care o</w:t>
      </w:r>
      <w:r w:rsidR="009A4CCD" w:rsidRPr="001A1B6B">
        <w:rPr>
          <w:rFonts w:eastAsia="Times New Roman" w:cstheme="minorHAnsi"/>
        </w:rPr>
        <w:t>ferta noastră este stabilit</w:t>
      </w:r>
      <w:r w:rsidR="000805DE" w:rsidRPr="001A1B6B">
        <w:rPr>
          <w:rFonts w:eastAsia="Times New Roman" w:cstheme="minorHAnsi"/>
        </w:rPr>
        <w:t>ă</w:t>
      </w:r>
      <w:r w:rsidR="009A4CCD" w:rsidRPr="001A1B6B">
        <w:rPr>
          <w:rFonts w:eastAsia="Times New Roman" w:cstheme="minorHAnsi"/>
        </w:rPr>
        <w:t xml:space="preserve"> câș</w:t>
      </w:r>
      <w:r w:rsidRPr="001A1B6B">
        <w:rPr>
          <w:rFonts w:eastAsia="Times New Roman" w:cstheme="minorHAnsi"/>
        </w:rPr>
        <w:t xml:space="preserve">tigătoare, să </w:t>
      </w:r>
      <w:r w:rsidR="009F39DF">
        <w:rPr>
          <w:rFonts w:eastAsia="Times New Roman" w:cstheme="minorHAnsi"/>
        </w:rPr>
        <w:t>prestăm serviciile</w:t>
      </w:r>
      <w:r w:rsidRPr="001A1B6B">
        <w:rPr>
          <w:rFonts w:eastAsia="Times New Roman" w:cstheme="minorHAnsi"/>
        </w:rPr>
        <w:t xml:space="preserve"> </w:t>
      </w:r>
      <w:r w:rsidR="009F39DF">
        <w:rPr>
          <w:rFonts w:eastAsia="Times New Roman" w:cstheme="minorHAnsi"/>
        </w:rPr>
        <w:t xml:space="preserve">în </w:t>
      </w:r>
      <w:r w:rsidR="007B32CA">
        <w:rPr>
          <w:rFonts w:eastAsia="Times New Roman" w:cstheme="minorHAnsi"/>
        </w:rPr>
        <w:t>conformitate cu propunerea tehnică</w:t>
      </w:r>
      <w:r w:rsidR="009F39DF">
        <w:rPr>
          <w:rFonts w:eastAsia="Times New Roman" w:cstheme="minorHAnsi"/>
        </w:rPr>
        <w:t>.</w:t>
      </w:r>
    </w:p>
    <w:p w:rsidR="00E51E90" w:rsidRPr="001A1B6B" w:rsidRDefault="0027138D" w:rsidP="00D570E1">
      <w:pPr>
        <w:overflowPunct w:val="0"/>
        <w:autoSpaceDE w:val="0"/>
        <w:autoSpaceDN w:val="0"/>
        <w:adjustRightInd w:val="0"/>
        <w:spacing w:after="0" w:line="240" w:lineRule="auto"/>
        <w:jc w:val="both"/>
        <w:textAlignment w:val="baseline"/>
        <w:rPr>
          <w:rFonts w:eastAsia="Times New Roman" w:cstheme="minorHAnsi"/>
        </w:rPr>
      </w:pPr>
      <w:r w:rsidRPr="001A1B6B">
        <w:rPr>
          <w:rFonts w:eastAsia="Times New Roman" w:cstheme="minorHAnsi"/>
        </w:rPr>
        <w:t>3. Ne angajă</w:t>
      </w:r>
      <w:r w:rsidR="00E51E90" w:rsidRPr="001A1B6B">
        <w:rPr>
          <w:rFonts w:eastAsia="Times New Roman" w:cstheme="minorHAnsi"/>
        </w:rPr>
        <w:t>m s</w:t>
      </w:r>
      <w:r w:rsidRPr="001A1B6B">
        <w:rPr>
          <w:rFonts w:eastAsia="Times New Roman" w:cstheme="minorHAnsi"/>
        </w:rPr>
        <w:t>ă</w:t>
      </w:r>
      <w:r w:rsidR="00E51E90" w:rsidRPr="001A1B6B">
        <w:rPr>
          <w:rFonts w:eastAsia="Times New Roman" w:cstheme="minorHAnsi"/>
        </w:rPr>
        <w:t xml:space="preserve"> men</w:t>
      </w:r>
      <w:r w:rsidR="009A4CCD" w:rsidRPr="001A1B6B">
        <w:rPr>
          <w:rFonts w:eastAsia="Times New Roman" w:cstheme="minorHAnsi"/>
        </w:rPr>
        <w:t>ț</w:t>
      </w:r>
      <w:r w:rsidR="00E51E90" w:rsidRPr="001A1B6B">
        <w:rPr>
          <w:rFonts w:eastAsia="Times New Roman" w:cstheme="minorHAnsi"/>
        </w:rPr>
        <w:t>ine</w:t>
      </w:r>
      <w:r w:rsidRPr="001A1B6B">
        <w:rPr>
          <w:rFonts w:eastAsia="Times New Roman" w:cstheme="minorHAnsi"/>
        </w:rPr>
        <w:t>m această ofertă valabilă</w:t>
      </w:r>
      <w:r w:rsidR="00E51E90" w:rsidRPr="001A1B6B">
        <w:rPr>
          <w:rFonts w:eastAsia="Times New Roman" w:cstheme="minorHAnsi"/>
        </w:rPr>
        <w:t xml:space="preserve"> pentru o durat</w:t>
      </w:r>
      <w:r w:rsidRPr="001A1B6B">
        <w:rPr>
          <w:rFonts w:eastAsia="Times New Roman" w:cstheme="minorHAnsi"/>
        </w:rPr>
        <w:t>ă</w:t>
      </w:r>
      <w:r w:rsidR="00E51E90" w:rsidRPr="001A1B6B">
        <w:rPr>
          <w:rFonts w:eastAsia="Times New Roman" w:cstheme="minorHAnsi"/>
        </w:rPr>
        <w:t xml:space="preserve"> de _____</w:t>
      </w:r>
      <w:r w:rsidR="006D1853" w:rsidRPr="001A1B6B">
        <w:rPr>
          <w:rFonts w:eastAsia="Times New Roman" w:cstheme="minorHAnsi"/>
        </w:rPr>
        <w:t>_______</w:t>
      </w:r>
      <w:r w:rsidR="00E51E90" w:rsidRPr="001A1B6B">
        <w:rPr>
          <w:rFonts w:eastAsia="Times New Roman" w:cstheme="minorHAnsi"/>
        </w:rPr>
        <w:t>_____</w:t>
      </w:r>
      <w:r w:rsidR="00E439E6" w:rsidRPr="001A1B6B">
        <w:rPr>
          <w:rFonts w:eastAsia="Times New Roman" w:cstheme="minorHAnsi"/>
        </w:rPr>
        <w:t>________________</w:t>
      </w:r>
    </w:p>
    <w:p w:rsidR="00E439E6" w:rsidRPr="008C21F8" w:rsidRDefault="00E439E6" w:rsidP="00D570E1">
      <w:pPr>
        <w:overflowPunct w:val="0"/>
        <w:autoSpaceDE w:val="0"/>
        <w:autoSpaceDN w:val="0"/>
        <w:adjustRightInd w:val="0"/>
        <w:spacing w:after="0" w:line="240" w:lineRule="auto"/>
        <w:jc w:val="both"/>
        <w:textAlignment w:val="baseline"/>
        <w:rPr>
          <w:rFonts w:eastAsia="Times New Roman" w:cstheme="minorHAnsi"/>
          <w:sz w:val="18"/>
          <w:szCs w:val="18"/>
        </w:rPr>
      </w:pPr>
      <w:r w:rsidRPr="001A1B6B">
        <w:rPr>
          <w:rFonts w:eastAsia="Times New Roman" w:cstheme="minorHAnsi"/>
        </w:rPr>
        <w:tab/>
      </w:r>
      <w:r w:rsidRPr="001A1B6B">
        <w:rPr>
          <w:rFonts w:eastAsia="Times New Roman" w:cstheme="minorHAnsi"/>
        </w:rPr>
        <w:tab/>
      </w:r>
      <w:r w:rsidRPr="001A1B6B">
        <w:rPr>
          <w:rFonts w:eastAsia="Times New Roman" w:cstheme="minorHAnsi"/>
        </w:rPr>
        <w:tab/>
      </w:r>
      <w:r w:rsidRPr="001A1B6B">
        <w:rPr>
          <w:rFonts w:eastAsia="Times New Roman" w:cstheme="minorHAnsi"/>
        </w:rPr>
        <w:tab/>
      </w:r>
      <w:r w:rsidRPr="001A1B6B">
        <w:rPr>
          <w:rFonts w:eastAsia="Times New Roman" w:cstheme="minorHAnsi"/>
        </w:rPr>
        <w:tab/>
      </w:r>
      <w:r w:rsidRPr="001A1B6B">
        <w:rPr>
          <w:rFonts w:eastAsia="Times New Roman" w:cstheme="minorHAnsi"/>
        </w:rPr>
        <w:tab/>
      </w:r>
      <w:r w:rsidRPr="001A1B6B">
        <w:rPr>
          <w:rFonts w:eastAsia="Times New Roman" w:cstheme="minorHAnsi"/>
        </w:rPr>
        <w:tab/>
      </w:r>
      <w:r w:rsidRPr="001A1B6B">
        <w:rPr>
          <w:rFonts w:eastAsia="Times New Roman" w:cstheme="minorHAnsi"/>
        </w:rPr>
        <w:tab/>
      </w:r>
      <w:r w:rsidRPr="001A1B6B">
        <w:rPr>
          <w:rFonts w:eastAsia="Times New Roman" w:cstheme="minorHAnsi"/>
        </w:rPr>
        <w:tab/>
      </w:r>
      <w:r w:rsidRPr="001A1B6B">
        <w:rPr>
          <w:rFonts w:eastAsia="Times New Roman" w:cstheme="minorHAnsi"/>
        </w:rPr>
        <w:tab/>
        <w:t xml:space="preserve">   </w:t>
      </w:r>
      <w:r w:rsidRPr="008C21F8">
        <w:rPr>
          <w:rFonts w:eastAsia="Times New Roman" w:cstheme="minorHAnsi"/>
          <w:i/>
          <w:sz w:val="18"/>
          <w:szCs w:val="18"/>
        </w:rPr>
        <w:t xml:space="preserve">(durata in litere </w:t>
      </w:r>
      <w:r w:rsidR="006C364B" w:rsidRPr="008C21F8">
        <w:rPr>
          <w:rFonts w:eastAsia="Times New Roman" w:cstheme="minorHAnsi"/>
          <w:i/>
          <w:sz w:val="18"/>
          <w:szCs w:val="18"/>
        </w:rPr>
        <w:t>ș</w:t>
      </w:r>
      <w:r w:rsidRPr="008C21F8">
        <w:rPr>
          <w:rFonts w:eastAsia="Times New Roman" w:cstheme="minorHAnsi"/>
          <w:i/>
          <w:sz w:val="18"/>
          <w:szCs w:val="18"/>
        </w:rPr>
        <w:t>i cifre)</w:t>
      </w:r>
    </w:p>
    <w:p w:rsidR="00E51E90" w:rsidRPr="001A1B6B" w:rsidRDefault="00B37B1C" w:rsidP="00D570E1">
      <w:pPr>
        <w:overflowPunct w:val="0"/>
        <w:autoSpaceDE w:val="0"/>
        <w:autoSpaceDN w:val="0"/>
        <w:adjustRightInd w:val="0"/>
        <w:spacing w:after="0" w:line="240" w:lineRule="auto"/>
        <w:jc w:val="both"/>
        <w:textAlignment w:val="baseline"/>
        <w:rPr>
          <w:rFonts w:eastAsia="Times New Roman" w:cstheme="minorHAnsi"/>
        </w:rPr>
      </w:pPr>
      <w:r w:rsidRPr="001A1B6B">
        <w:rPr>
          <w:rFonts w:eastAsia="Times New Roman" w:cstheme="minorHAnsi"/>
        </w:rPr>
        <w:t>zile, respectiv până</w:t>
      </w:r>
      <w:r w:rsidR="00E51E90" w:rsidRPr="001A1B6B">
        <w:rPr>
          <w:rFonts w:eastAsia="Times New Roman" w:cstheme="minorHAnsi"/>
        </w:rPr>
        <w:t xml:space="preserve"> la data d</w:t>
      </w:r>
      <w:r w:rsidRPr="001A1B6B">
        <w:rPr>
          <w:rFonts w:eastAsia="Times New Roman" w:cstheme="minorHAnsi"/>
        </w:rPr>
        <w:t>e _________________________</w:t>
      </w:r>
      <w:r w:rsidR="00893751">
        <w:rPr>
          <w:rFonts w:eastAsia="Times New Roman" w:cstheme="minorHAnsi"/>
        </w:rPr>
        <w:t>_______</w:t>
      </w:r>
      <w:r w:rsidRPr="001A1B6B">
        <w:rPr>
          <w:rFonts w:eastAsia="Times New Roman" w:cstheme="minorHAnsi"/>
        </w:rPr>
        <w:t>__, ș</w:t>
      </w:r>
      <w:r w:rsidR="00E51E90" w:rsidRPr="001A1B6B">
        <w:rPr>
          <w:rFonts w:eastAsia="Times New Roman" w:cstheme="minorHAnsi"/>
        </w:rPr>
        <w:t>i</w:t>
      </w:r>
      <w:r w:rsidR="00580094" w:rsidRPr="001A1B6B">
        <w:rPr>
          <w:rFonts w:eastAsia="Times New Roman" w:cstheme="minorHAnsi"/>
        </w:rPr>
        <w:t xml:space="preserve"> ea va rămâne obligatorie pentru noi</w:t>
      </w:r>
    </w:p>
    <w:p w:rsidR="00E51E90" w:rsidRPr="008C21F8" w:rsidRDefault="00E51E90" w:rsidP="00D570E1">
      <w:pPr>
        <w:overflowPunct w:val="0"/>
        <w:autoSpaceDE w:val="0"/>
        <w:autoSpaceDN w:val="0"/>
        <w:adjustRightInd w:val="0"/>
        <w:spacing w:after="0" w:line="240" w:lineRule="auto"/>
        <w:jc w:val="both"/>
        <w:textAlignment w:val="baseline"/>
        <w:rPr>
          <w:rFonts w:eastAsia="Times New Roman" w:cstheme="minorHAnsi"/>
          <w:i/>
          <w:sz w:val="18"/>
          <w:szCs w:val="18"/>
        </w:rPr>
      </w:pPr>
      <w:r w:rsidRPr="001A1B6B">
        <w:rPr>
          <w:rFonts w:eastAsia="Times New Roman" w:cstheme="minorHAnsi"/>
        </w:rPr>
        <w:tab/>
      </w:r>
      <w:r w:rsidRPr="001A1B6B">
        <w:rPr>
          <w:rFonts w:eastAsia="Times New Roman" w:cstheme="minorHAnsi"/>
        </w:rPr>
        <w:tab/>
      </w:r>
      <w:r w:rsidRPr="001A1B6B">
        <w:rPr>
          <w:rFonts w:eastAsia="Times New Roman" w:cstheme="minorHAnsi"/>
        </w:rPr>
        <w:tab/>
      </w:r>
      <w:r w:rsidRPr="001A1B6B">
        <w:rPr>
          <w:rFonts w:eastAsia="Times New Roman" w:cstheme="minorHAnsi"/>
        </w:rPr>
        <w:tab/>
      </w:r>
      <w:r w:rsidRPr="001A1B6B">
        <w:rPr>
          <w:rFonts w:eastAsia="Times New Roman" w:cstheme="minorHAnsi"/>
        </w:rPr>
        <w:tab/>
      </w:r>
      <w:r w:rsidR="00893751">
        <w:rPr>
          <w:rFonts w:eastAsia="Times New Roman" w:cstheme="minorHAnsi"/>
        </w:rPr>
        <w:t xml:space="preserve">    </w:t>
      </w:r>
      <w:r w:rsidRPr="008C21F8">
        <w:rPr>
          <w:rFonts w:eastAsia="Times New Roman" w:cstheme="minorHAnsi"/>
          <w:i/>
          <w:sz w:val="18"/>
          <w:szCs w:val="18"/>
        </w:rPr>
        <w:t>(ziua/luna/anul)</w:t>
      </w:r>
    </w:p>
    <w:p w:rsidR="00E51E90" w:rsidRPr="001A1B6B" w:rsidRDefault="00580094" w:rsidP="00D570E1">
      <w:pPr>
        <w:overflowPunct w:val="0"/>
        <w:autoSpaceDE w:val="0"/>
        <w:autoSpaceDN w:val="0"/>
        <w:adjustRightInd w:val="0"/>
        <w:spacing w:after="0" w:line="240" w:lineRule="auto"/>
        <w:jc w:val="both"/>
        <w:textAlignment w:val="baseline"/>
        <w:rPr>
          <w:rFonts w:eastAsia="Times New Roman" w:cstheme="minorHAnsi"/>
        </w:rPr>
      </w:pPr>
      <w:r w:rsidRPr="001A1B6B">
        <w:rPr>
          <w:rFonts w:eastAsia="Times New Roman" w:cstheme="minorHAnsi"/>
        </w:rPr>
        <w:t>și poate fi acceptată</w:t>
      </w:r>
      <w:r w:rsidR="00E51E90" w:rsidRPr="001A1B6B">
        <w:rPr>
          <w:rFonts w:eastAsia="Times New Roman" w:cstheme="minorHAnsi"/>
        </w:rPr>
        <w:t xml:space="preserve"> oricând înainte de expirarea perioadei de valabilitate.</w:t>
      </w:r>
    </w:p>
    <w:p w:rsidR="00E51E90" w:rsidRPr="001A1B6B" w:rsidRDefault="00E51E90" w:rsidP="00D570E1">
      <w:pPr>
        <w:overflowPunct w:val="0"/>
        <w:autoSpaceDE w:val="0"/>
        <w:autoSpaceDN w:val="0"/>
        <w:adjustRightInd w:val="0"/>
        <w:spacing w:after="0" w:line="240" w:lineRule="auto"/>
        <w:jc w:val="both"/>
        <w:textAlignment w:val="baseline"/>
        <w:rPr>
          <w:rFonts w:eastAsia="Times New Roman" w:cstheme="minorHAnsi"/>
        </w:rPr>
      </w:pPr>
      <w:r w:rsidRPr="001A1B6B">
        <w:rPr>
          <w:rFonts w:eastAsia="Times New Roman" w:cstheme="minorHAnsi"/>
        </w:rPr>
        <w:t xml:space="preserve">4. Până la încheierea și </w:t>
      </w:r>
      <w:r w:rsidR="001E76B8" w:rsidRPr="001A1B6B">
        <w:rPr>
          <w:rFonts w:eastAsia="Times New Roman" w:cstheme="minorHAnsi"/>
        </w:rPr>
        <w:t>semnarea contractului de achiziț</w:t>
      </w:r>
      <w:r w:rsidRPr="001A1B6B">
        <w:rPr>
          <w:rFonts w:eastAsia="Times New Roman" w:cstheme="minorHAnsi"/>
        </w:rPr>
        <w:t>ie publică, aceasta ofertă, împreună cu comunicarea transmisă de dumneavoastră, prin care o</w:t>
      </w:r>
      <w:r w:rsidR="00CD36EC" w:rsidRPr="001A1B6B">
        <w:rPr>
          <w:rFonts w:eastAsia="Times New Roman" w:cstheme="minorHAnsi"/>
        </w:rPr>
        <w:t>ferta noastră este stabilită câ</w:t>
      </w:r>
      <w:r w:rsidR="00716E44" w:rsidRPr="001A1B6B">
        <w:rPr>
          <w:rFonts w:eastAsia="Times New Roman" w:cstheme="minorHAnsi"/>
        </w:rPr>
        <w:t>știgă</w:t>
      </w:r>
      <w:r w:rsidRPr="001A1B6B">
        <w:rPr>
          <w:rFonts w:eastAsia="Times New Roman" w:cstheme="minorHAnsi"/>
        </w:rPr>
        <w:t>toare, vor constitui un contract angajant între noi.</w:t>
      </w:r>
    </w:p>
    <w:p w:rsidR="00E51E90" w:rsidRPr="001A1B6B" w:rsidRDefault="00307A74" w:rsidP="00D570E1">
      <w:pPr>
        <w:overflowPunct w:val="0"/>
        <w:autoSpaceDE w:val="0"/>
        <w:autoSpaceDN w:val="0"/>
        <w:adjustRightInd w:val="0"/>
        <w:spacing w:after="0" w:line="240" w:lineRule="auto"/>
        <w:jc w:val="both"/>
        <w:textAlignment w:val="baseline"/>
        <w:rPr>
          <w:rFonts w:eastAsia="Times New Roman" w:cstheme="minorHAnsi"/>
        </w:rPr>
      </w:pPr>
      <w:r>
        <w:rPr>
          <w:rFonts w:eastAsia="Times New Roman" w:cstheme="minorHAnsi"/>
        </w:rPr>
        <w:t>5</w:t>
      </w:r>
      <w:r w:rsidR="001A6488" w:rsidRPr="001A1B6B">
        <w:rPr>
          <w:rFonts w:eastAsia="Times New Roman" w:cstheme="minorHAnsi"/>
        </w:rPr>
        <w:t>. Înțelegem că nu sunteț</w:t>
      </w:r>
      <w:r w:rsidR="00070E84" w:rsidRPr="001A1B6B">
        <w:rPr>
          <w:rFonts w:eastAsia="Times New Roman" w:cstheme="minorHAnsi"/>
        </w:rPr>
        <w:t>i obligați să acceptaț</w:t>
      </w:r>
      <w:r w:rsidR="00E51E90" w:rsidRPr="001A1B6B">
        <w:rPr>
          <w:rFonts w:eastAsia="Times New Roman" w:cstheme="minorHAnsi"/>
        </w:rPr>
        <w:t>i oferta cu cel mai scăzut pre</w:t>
      </w:r>
      <w:r w:rsidR="00070E84" w:rsidRPr="001A1B6B">
        <w:rPr>
          <w:rFonts w:eastAsia="Times New Roman" w:cstheme="minorHAnsi"/>
        </w:rPr>
        <w:t>ț</w:t>
      </w:r>
      <w:r w:rsidR="00E51E90" w:rsidRPr="001A1B6B">
        <w:rPr>
          <w:rFonts w:eastAsia="Times New Roman" w:cstheme="minorHAnsi"/>
        </w:rPr>
        <w:t xml:space="preserve"> sau o</w:t>
      </w:r>
      <w:r w:rsidR="00B966DD" w:rsidRPr="001A1B6B">
        <w:rPr>
          <w:rFonts w:eastAsia="Times New Roman" w:cstheme="minorHAnsi"/>
        </w:rPr>
        <w:t>rice altă ofertă pe care o puteț</w:t>
      </w:r>
      <w:r w:rsidR="00E51E90" w:rsidRPr="001A1B6B">
        <w:rPr>
          <w:rFonts w:eastAsia="Times New Roman" w:cstheme="minorHAnsi"/>
        </w:rPr>
        <w:t>i primi.</w:t>
      </w:r>
    </w:p>
    <w:p w:rsidR="00A179CE" w:rsidRPr="001A1B6B" w:rsidRDefault="00A179CE" w:rsidP="00D570E1">
      <w:pPr>
        <w:overflowPunct w:val="0"/>
        <w:autoSpaceDE w:val="0"/>
        <w:autoSpaceDN w:val="0"/>
        <w:adjustRightInd w:val="0"/>
        <w:spacing w:after="0" w:line="240" w:lineRule="auto"/>
        <w:jc w:val="both"/>
        <w:textAlignment w:val="baseline"/>
        <w:rPr>
          <w:rFonts w:eastAsia="Times New Roman" w:cstheme="minorHAnsi"/>
        </w:rPr>
      </w:pPr>
    </w:p>
    <w:p w:rsidR="00A179CE" w:rsidRPr="001A1B6B" w:rsidRDefault="00A179CE" w:rsidP="00D570E1">
      <w:pPr>
        <w:overflowPunct w:val="0"/>
        <w:autoSpaceDE w:val="0"/>
        <w:autoSpaceDN w:val="0"/>
        <w:adjustRightInd w:val="0"/>
        <w:spacing w:after="0" w:line="240" w:lineRule="auto"/>
        <w:jc w:val="both"/>
        <w:textAlignment w:val="baseline"/>
        <w:rPr>
          <w:rFonts w:eastAsia="Times New Roman" w:cstheme="minorHAnsi"/>
        </w:rPr>
      </w:pPr>
    </w:p>
    <w:p w:rsidR="00A179CE" w:rsidRPr="001A1B6B" w:rsidRDefault="00A179CE" w:rsidP="00D570E1">
      <w:pPr>
        <w:overflowPunct w:val="0"/>
        <w:autoSpaceDE w:val="0"/>
        <w:autoSpaceDN w:val="0"/>
        <w:adjustRightInd w:val="0"/>
        <w:spacing w:after="0" w:line="240" w:lineRule="auto"/>
        <w:jc w:val="both"/>
        <w:textAlignment w:val="baseline"/>
        <w:rPr>
          <w:rFonts w:eastAsia="Times New Roman" w:cstheme="minorHAnsi"/>
        </w:rPr>
      </w:pPr>
      <w:r w:rsidRPr="001A1B6B">
        <w:rPr>
          <w:rFonts w:eastAsia="Times New Roman" w:cstheme="minorHAnsi"/>
        </w:rPr>
        <w:t>D</w:t>
      </w:r>
      <w:r w:rsidR="00065201" w:rsidRPr="001A1B6B">
        <w:rPr>
          <w:rFonts w:eastAsia="Times New Roman" w:cstheme="minorHAnsi"/>
        </w:rPr>
        <w:t>ata _____/_____/_____</w:t>
      </w:r>
    </w:p>
    <w:p w:rsidR="00E51E90" w:rsidRPr="001A1B6B" w:rsidRDefault="00FD6987" w:rsidP="00D570E1">
      <w:pPr>
        <w:overflowPunct w:val="0"/>
        <w:autoSpaceDE w:val="0"/>
        <w:autoSpaceDN w:val="0"/>
        <w:adjustRightInd w:val="0"/>
        <w:spacing w:after="0" w:line="240" w:lineRule="auto"/>
        <w:jc w:val="both"/>
        <w:textAlignment w:val="baseline"/>
        <w:rPr>
          <w:rFonts w:eastAsia="Times New Roman" w:cstheme="minorHAnsi"/>
        </w:rPr>
      </w:pPr>
      <w:r w:rsidRPr="001A1B6B">
        <w:rPr>
          <w:rFonts w:eastAsia="Times New Roman" w:cstheme="minorHAnsi"/>
        </w:rPr>
        <w:t>_____________, î</w:t>
      </w:r>
      <w:r w:rsidR="00E51E90" w:rsidRPr="001A1B6B">
        <w:rPr>
          <w:rFonts w:eastAsia="Times New Roman" w:cstheme="minorHAnsi"/>
        </w:rPr>
        <w:t>n calitate de _____________________, legal autorizat să semnez</w:t>
      </w:r>
    </w:p>
    <w:p w:rsidR="00E51E90" w:rsidRPr="008C21F8" w:rsidRDefault="00E51E90" w:rsidP="00D570E1">
      <w:pPr>
        <w:overflowPunct w:val="0"/>
        <w:autoSpaceDE w:val="0"/>
        <w:autoSpaceDN w:val="0"/>
        <w:adjustRightInd w:val="0"/>
        <w:spacing w:after="0" w:line="240" w:lineRule="auto"/>
        <w:jc w:val="both"/>
        <w:textAlignment w:val="baseline"/>
        <w:rPr>
          <w:rFonts w:eastAsia="Times New Roman" w:cstheme="minorHAnsi"/>
          <w:i/>
          <w:sz w:val="18"/>
          <w:szCs w:val="18"/>
        </w:rPr>
      </w:pPr>
      <w:r w:rsidRPr="001A1B6B">
        <w:rPr>
          <w:rFonts w:eastAsia="Times New Roman" w:cstheme="minorHAnsi"/>
          <w:i/>
        </w:rPr>
        <w:t xml:space="preserve">    </w:t>
      </w:r>
      <w:r w:rsidRPr="008C21F8">
        <w:rPr>
          <w:rFonts w:eastAsia="Times New Roman" w:cstheme="minorHAnsi"/>
          <w:i/>
          <w:sz w:val="18"/>
          <w:szCs w:val="18"/>
        </w:rPr>
        <w:t>(semnătura)</w:t>
      </w:r>
    </w:p>
    <w:p w:rsidR="00E51E90" w:rsidRPr="001A1B6B" w:rsidRDefault="00E51E90" w:rsidP="00D570E1">
      <w:pPr>
        <w:overflowPunct w:val="0"/>
        <w:autoSpaceDE w:val="0"/>
        <w:autoSpaceDN w:val="0"/>
        <w:adjustRightInd w:val="0"/>
        <w:spacing w:after="0" w:line="240" w:lineRule="auto"/>
        <w:jc w:val="both"/>
        <w:textAlignment w:val="baseline"/>
        <w:rPr>
          <w:rFonts w:eastAsia="Times New Roman" w:cstheme="minorHAnsi"/>
        </w:rPr>
      </w:pPr>
      <w:r w:rsidRPr="001A1B6B">
        <w:rPr>
          <w:rFonts w:eastAsia="Times New Roman" w:cstheme="minorHAnsi"/>
        </w:rPr>
        <w:t>oferta pentru și în numele ____________________________________.</w:t>
      </w:r>
    </w:p>
    <w:p w:rsidR="00E51E90" w:rsidRPr="008C21F8" w:rsidRDefault="00E51E90" w:rsidP="00D570E1">
      <w:pPr>
        <w:overflowPunct w:val="0"/>
        <w:autoSpaceDE w:val="0"/>
        <w:autoSpaceDN w:val="0"/>
        <w:adjustRightInd w:val="0"/>
        <w:spacing w:after="0" w:line="240" w:lineRule="auto"/>
        <w:jc w:val="both"/>
        <w:textAlignment w:val="baseline"/>
        <w:rPr>
          <w:rFonts w:eastAsia="Times New Roman" w:cstheme="minorHAnsi"/>
          <w:i/>
          <w:sz w:val="18"/>
          <w:szCs w:val="18"/>
        </w:rPr>
      </w:pPr>
      <w:r w:rsidRPr="001A1B6B">
        <w:rPr>
          <w:rFonts w:eastAsia="Times New Roman" w:cstheme="minorHAnsi"/>
        </w:rPr>
        <w:t xml:space="preserve">                                </w:t>
      </w:r>
      <w:r w:rsidR="008C21F8">
        <w:rPr>
          <w:rFonts w:eastAsia="Times New Roman" w:cstheme="minorHAnsi"/>
        </w:rPr>
        <w:t xml:space="preserve">            </w:t>
      </w:r>
      <w:r w:rsidRPr="001A1B6B">
        <w:rPr>
          <w:rFonts w:eastAsia="Times New Roman" w:cstheme="minorHAnsi"/>
        </w:rPr>
        <w:t xml:space="preserve">         </w:t>
      </w:r>
      <w:r w:rsidRPr="008C21F8">
        <w:rPr>
          <w:rFonts w:eastAsia="Times New Roman" w:cstheme="minorHAnsi"/>
          <w:i/>
          <w:sz w:val="18"/>
          <w:szCs w:val="18"/>
        </w:rPr>
        <w:t xml:space="preserve"> (denumirea/numele operatorului economic)</w:t>
      </w:r>
    </w:p>
    <w:p w:rsidR="00E51E90" w:rsidRPr="001A1B6B" w:rsidRDefault="00E51E90" w:rsidP="00D570E1">
      <w:pPr>
        <w:overflowPunct w:val="0"/>
        <w:autoSpaceDE w:val="0"/>
        <w:autoSpaceDN w:val="0"/>
        <w:adjustRightInd w:val="0"/>
        <w:spacing w:after="0" w:line="240" w:lineRule="auto"/>
        <w:jc w:val="right"/>
        <w:textAlignment w:val="baseline"/>
        <w:rPr>
          <w:rFonts w:eastAsia="Times New Roman" w:cstheme="minorHAnsi"/>
          <w:b/>
          <w:caps/>
          <w:lang w:val="it-IT"/>
        </w:rPr>
      </w:pPr>
    </w:p>
    <w:p w:rsidR="008F478F" w:rsidRPr="001A1B6B" w:rsidRDefault="008F478F" w:rsidP="00D570E1">
      <w:pPr>
        <w:overflowPunct w:val="0"/>
        <w:autoSpaceDE w:val="0"/>
        <w:autoSpaceDN w:val="0"/>
        <w:adjustRightInd w:val="0"/>
        <w:spacing w:after="0" w:line="240" w:lineRule="auto"/>
        <w:textAlignment w:val="baseline"/>
        <w:rPr>
          <w:rFonts w:eastAsia="Times New Roman" w:cstheme="minorHAnsi"/>
          <w:b/>
          <w:caps/>
          <w:lang w:val="it-IT"/>
        </w:rPr>
      </w:pPr>
    </w:p>
    <w:p w:rsidR="00D80732" w:rsidRPr="001A1B6B" w:rsidRDefault="00D80732" w:rsidP="00D570E1">
      <w:pPr>
        <w:overflowPunct w:val="0"/>
        <w:autoSpaceDE w:val="0"/>
        <w:autoSpaceDN w:val="0"/>
        <w:adjustRightInd w:val="0"/>
        <w:spacing w:after="0" w:line="240" w:lineRule="auto"/>
        <w:textAlignment w:val="baseline"/>
        <w:rPr>
          <w:rFonts w:eastAsia="Times New Roman" w:cstheme="minorHAnsi"/>
          <w:b/>
          <w:caps/>
          <w:lang w:val="it-IT"/>
        </w:rPr>
      </w:pPr>
    </w:p>
    <w:p w:rsidR="00D840B9" w:rsidRPr="001A1B6B" w:rsidRDefault="00D840B9" w:rsidP="00D570E1">
      <w:pPr>
        <w:overflowPunct w:val="0"/>
        <w:autoSpaceDE w:val="0"/>
        <w:autoSpaceDN w:val="0"/>
        <w:adjustRightInd w:val="0"/>
        <w:spacing w:after="0" w:line="240" w:lineRule="auto"/>
        <w:ind w:left="360"/>
        <w:jc w:val="both"/>
        <w:textAlignment w:val="baseline"/>
        <w:rPr>
          <w:rFonts w:eastAsia="Times New Roman" w:cstheme="minorHAnsi"/>
          <w:lang w:val="it-IT"/>
        </w:rPr>
      </w:pPr>
    </w:p>
    <w:p w:rsidR="00E51E90" w:rsidRPr="001A1B6B" w:rsidRDefault="00E51E90" w:rsidP="00D800EC">
      <w:pPr>
        <w:overflowPunct w:val="0"/>
        <w:autoSpaceDE w:val="0"/>
        <w:autoSpaceDN w:val="0"/>
        <w:adjustRightInd w:val="0"/>
        <w:spacing w:after="0" w:line="240" w:lineRule="auto"/>
        <w:jc w:val="center"/>
        <w:textAlignment w:val="baseline"/>
        <w:rPr>
          <w:rFonts w:eastAsia="Times New Roman" w:cstheme="minorHAnsi"/>
          <w:b/>
          <w:lang w:val="it-IT"/>
        </w:rPr>
      </w:pPr>
      <w:proofErr w:type="spellStart"/>
      <w:r w:rsidRPr="001A1B6B">
        <w:rPr>
          <w:rFonts w:eastAsia="Times New Roman" w:cstheme="minorHAnsi"/>
          <w:b/>
          <w:lang w:val="it-IT"/>
        </w:rPr>
        <w:t>Ofertant</w:t>
      </w:r>
      <w:proofErr w:type="spellEnd"/>
    </w:p>
    <w:p w:rsidR="00E51E90" w:rsidRPr="001A1B6B" w:rsidRDefault="00E51E90" w:rsidP="00D800EC">
      <w:pPr>
        <w:shd w:val="clear" w:color="auto" w:fill="FFFFFF"/>
        <w:overflowPunct w:val="0"/>
        <w:autoSpaceDE w:val="0"/>
        <w:autoSpaceDN w:val="0"/>
        <w:adjustRightInd w:val="0"/>
        <w:spacing w:after="0" w:line="240" w:lineRule="auto"/>
        <w:jc w:val="center"/>
        <w:textAlignment w:val="baseline"/>
        <w:rPr>
          <w:rFonts w:eastAsia="Times New Roman" w:cstheme="minorHAnsi"/>
        </w:rPr>
      </w:pPr>
      <w:r w:rsidRPr="001A1B6B">
        <w:rPr>
          <w:rFonts w:eastAsia="Times New Roman" w:cstheme="minorHAnsi"/>
          <w:spacing w:val="-1"/>
        </w:rPr>
        <w:t>.................................</w:t>
      </w:r>
      <w:r w:rsidR="00D840B9" w:rsidRPr="001A1B6B">
        <w:rPr>
          <w:rFonts w:eastAsia="Times New Roman" w:cstheme="minorHAnsi"/>
          <w:spacing w:val="-1"/>
        </w:rPr>
        <w:t>.............................</w:t>
      </w:r>
    </w:p>
    <w:p w:rsidR="00E51E90" w:rsidRPr="008C21F8" w:rsidRDefault="00E51E90" w:rsidP="00D800EC">
      <w:pPr>
        <w:overflowPunct w:val="0"/>
        <w:autoSpaceDE w:val="0"/>
        <w:autoSpaceDN w:val="0"/>
        <w:adjustRightInd w:val="0"/>
        <w:spacing w:after="0" w:line="240" w:lineRule="auto"/>
        <w:jc w:val="center"/>
        <w:textAlignment w:val="baseline"/>
        <w:rPr>
          <w:rFonts w:eastAsia="Times New Roman" w:cstheme="minorHAnsi"/>
          <w:sz w:val="18"/>
          <w:szCs w:val="18"/>
        </w:rPr>
      </w:pPr>
      <w:r w:rsidRPr="008C21F8">
        <w:rPr>
          <w:rFonts w:eastAsia="Times New Roman" w:cstheme="minorHAnsi"/>
          <w:i/>
          <w:sz w:val="18"/>
          <w:szCs w:val="18"/>
        </w:rPr>
        <w:t xml:space="preserve">(nume, </w:t>
      </w:r>
      <w:r w:rsidR="0074705E" w:rsidRPr="008C21F8">
        <w:rPr>
          <w:rFonts w:eastAsia="Times New Roman" w:cstheme="minorHAnsi"/>
          <w:i/>
          <w:sz w:val="18"/>
          <w:szCs w:val="18"/>
        </w:rPr>
        <w:t>prenume, semnătura autorizată, ș</w:t>
      </w:r>
      <w:r w:rsidRPr="008C21F8">
        <w:rPr>
          <w:rFonts w:eastAsia="Times New Roman" w:cstheme="minorHAnsi"/>
          <w:i/>
          <w:sz w:val="18"/>
          <w:szCs w:val="18"/>
        </w:rPr>
        <w:t>tampilă)</w:t>
      </w:r>
    </w:p>
    <w:p w:rsidR="00E51E90" w:rsidRPr="001A1B6B" w:rsidRDefault="00E51E90" w:rsidP="00D570E1">
      <w:pPr>
        <w:overflowPunct w:val="0"/>
        <w:autoSpaceDE w:val="0"/>
        <w:autoSpaceDN w:val="0"/>
        <w:adjustRightInd w:val="0"/>
        <w:spacing w:after="0" w:line="240" w:lineRule="auto"/>
        <w:jc w:val="both"/>
        <w:textAlignment w:val="baseline"/>
        <w:rPr>
          <w:rFonts w:eastAsia="Times New Roman" w:cstheme="minorHAnsi"/>
          <w:lang w:val="it-IT"/>
        </w:rPr>
      </w:pPr>
    </w:p>
    <w:p w:rsidR="008E6CC0" w:rsidRDefault="008E6CC0" w:rsidP="00D570E1">
      <w:pPr>
        <w:tabs>
          <w:tab w:val="right" w:pos="9360"/>
        </w:tabs>
        <w:overflowPunct w:val="0"/>
        <w:autoSpaceDE w:val="0"/>
        <w:autoSpaceDN w:val="0"/>
        <w:adjustRightInd w:val="0"/>
        <w:spacing w:after="0" w:line="240" w:lineRule="auto"/>
        <w:textAlignment w:val="baseline"/>
        <w:rPr>
          <w:rFonts w:cstheme="minorHAnsi"/>
          <w:b/>
        </w:rPr>
      </w:pPr>
    </w:p>
    <w:p w:rsidR="008E6CC0" w:rsidRDefault="008E6CC0" w:rsidP="00D570E1">
      <w:pPr>
        <w:tabs>
          <w:tab w:val="right" w:pos="9360"/>
        </w:tabs>
        <w:overflowPunct w:val="0"/>
        <w:autoSpaceDE w:val="0"/>
        <w:autoSpaceDN w:val="0"/>
        <w:adjustRightInd w:val="0"/>
        <w:spacing w:after="0" w:line="240" w:lineRule="auto"/>
        <w:textAlignment w:val="baseline"/>
        <w:rPr>
          <w:rFonts w:cstheme="minorHAnsi"/>
          <w:b/>
        </w:rPr>
      </w:pPr>
    </w:p>
    <w:p w:rsidR="008E6CC0" w:rsidRDefault="008E6CC0" w:rsidP="00D570E1">
      <w:pPr>
        <w:tabs>
          <w:tab w:val="right" w:pos="9360"/>
        </w:tabs>
        <w:overflowPunct w:val="0"/>
        <w:autoSpaceDE w:val="0"/>
        <w:autoSpaceDN w:val="0"/>
        <w:adjustRightInd w:val="0"/>
        <w:spacing w:after="0" w:line="240" w:lineRule="auto"/>
        <w:textAlignment w:val="baseline"/>
        <w:rPr>
          <w:rFonts w:cstheme="minorHAnsi"/>
          <w:b/>
        </w:rPr>
      </w:pPr>
    </w:p>
    <w:p w:rsidR="00307A74" w:rsidRDefault="00307A74" w:rsidP="00D570E1">
      <w:pPr>
        <w:tabs>
          <w:tab w:val="right" w:pos="9360"/>
        </w:tabs>
        <w:overflowPunct w:val="0"/>
        <w:autoSpaceDE w:val="0"/>
        <w:autoSpaceDN w:val="0"/>
        <w:adjustRightInd w:val="0"/>
        <w:spacing w:after="0" w:line="240" w:lineRule="auto"/>
        <w:textAlignment w:val="baseline"/>
        <w:rPr>
          <w:rFonts w:cstheme="minorHAnsi"/>
          <w:b/>
        </w:rPr>
      </w:pPr>
    </w:p>
    <w:p w:rsidR="00307A74" w:rsidRDefault="00307A74" w:rsidP="00D570E1">
      <w:pPr>
        <w:tabs>
          <w:tab w:val="right" w:pos="9360"/>
        </w:tabs>
        <w:overflowPunct w:val="0"/>
        <w:autoSpaceDE w:val="0"/>
        <w:autoSpaceDN w:val="0"/>
        <w:adjustRightInd w:val="0"/>
        <w:spacing w:after="0" w:line="240" w:lineRule="auto"/>
        <w:textAlignment w:val="baseline"/>
        <w:rPr>
          <w:rFonts w:cstheme="minorHAnsi"/>
          <w:b/>
        </w:rPr>
      </w:pPr>
    </w:p>
    <w:p w:rsidR="00307A74" w:rsidRDefault="00307A74" w:rsidP="00D570E1">
      <w:pPr>
        <w:tabs>
          <w:tab w:val="right" w:pos="9360"/>
        </w:tabs>
        <w:overflowPunct w:val="0"/>
        <w:autoSpaceDE w:val="0"/>
        <w:autoSpaceDN w:val="0"/>
        <w:adjustRightInd w:val="0"/>
        <w:spacing w:after="0" w:line="240" w:lineRule="auto"/>
        <w:textAlignment w:val="baseline"/>
        <w:rPr>
          <w:rFonts w:cstheme="minorHAnsi"/>
          <w:b/>
        </w:rPr>
      </w:pPr>
    </w:p>
    <w:p w:rsidR="00307A74" w:rsidRDefault="00307A74" w:rsidP="00D570E1">
      <w:pPr>
        <w:tabs>
          <w:tab w:val="right" w:pos="9360"/>
        </w:tabs>
        <w:overflowPunct w:val="0"/>
        <w:autoSpaceDE w:val="0"/>
        <w:autoSpaceDN w:val="0"/>
        <w:adjustRightInd w:val="0"/>
        <w:spacing w:after="0" w:line="240" w:lineRule="auto"/>
        <w:textAlignment w:val="baseline"/>
        <w:rPr>
          <w:rFonts w:cstheme="minorHAnsi"/>
          <w:b/>
        </w:rPr>
      </w:pPr>
    </w:p>
    <w:p w:rsidR="00572908" w:rsidRDefault="00572908" w:rsidP="00D570E1">
      <w:pPr>
        <w:tabs>
          <w:tab w:val="right" w:pos="9360"/>
        </w:tabs>
        <w:overflowPunct w:val="0"/>
        <w:autoSpaceDE w:val="0"/>
        <w:autoSpaceDN w:val="0"/>
        <w:adjustRightInd w:val="0"/>
        <w:spacing w:after="0" w:line="240" w:lineRule="auto"/>
        <w:textAlignment w:val="baseline"/>
        <w:rPr>
          <w:rFonts w:cstheme="minorHAnsi"/>
          <w:b/>
        </w:rPr>
      </w:pPr>
    </w:p>
    <w:p w:rsidR="00572908" w:rsidRPr="002A4BA9" w:rsidRDefault="00572908" w:rsidP="00572908">
      <w:pPr>
        <w:overflowPunct w:val="0"/>
        <w:autoSpaceDE w:val="0"/>
        <w:autoSpaceDN w:val="0"/>
        <w:adjustRightInd w:val="0"/>
        <w:textAlignment w:val="baseline"/>
        <w:rPr>
          <w:rFonts w:ascii="Calibri" w:hAnsi="Calibri" w:cs="Calibri"/>
          <w:b/>
          <w:caps/>
          <w:lang w:val="it-IT"/>
        </w:rPr>
      </w:pPr>
      <w:r w:rsidRPr="006A70A3">
        <w:rPr>
          <w:rFonts w:ascii="Calibri" w:hAnsi="Calibri" w:cs="Calibri"/>
          <w:b/>
        </w:rPr>
        <w:lastRenderedPageBreak/>
        <w:t>PO-16-03_F</w:t>
      </w:r>
      <w:r w:rsidR="00027255">
        <w:rPr>
          <w:rFonts w:ascii="Calibri" w:hAnsi="Calibri" w:cs="Calibri"/>
          <w:b/>
        </w:rPr>
        <w:t>8</w:t>
      </w:r>
      <w:r w:rsidRPr="006A70A3">
        <w:rPr>
          <w:rFonts w:ascii="Calibri" w:hAnsi="Calibri" w:cs="Calibri"/>
          <w:b/>
        </w:rPr>
        <w:t xml:space="preserve">, </w:t>
      </w:r>
      <w:proofErr w:type="spellStart"/>
      <w:r w:rsidRPr="006A70A3">
        <w:rPr>
          <w:rFonts w:ascii="Calibri" w:hAnsi="Calibri" w:cs="Calibri"/>
          <w:b/>
        </w:rPr>
        <w:t>Editia</w:t>
      </w:r>
      <w:proofErr w:type="spellEnd"/>
      <w:r w:rsidRPr="006A70A3">
        <w:rPr>
          <w:rFonts w:ascii="Calibri" w:hAnsi="Calibri" w:cs="Calibri"/>
          <w:b/>
        </w:rPr>
        <w:t>: II, Revizia: 2</w:t>
      </w:r>
    </w:p>
    <w:p w:rsidR="00572908" w:rsidRDefault="00572908" w:rsidP="00572908">
      <w:pPr>
        <w:suppressAutoHyphens/>
        <w:overflowPunct w:val="0"/>
        <w:autoSpaceDE w:val="0"/>
        <w:textAlignment w:val="baseline"/>
        <w:rPr>
          <w:rFonts w:ascii="Calibri" w:hAnsi="Calibri" w:cs="Calibri"/>
          <w:b/>
          <w:i/>
          <w:u w:val="single"/>
          <w:lang w:eastAsia="ar-SA"/>
        </w:rPr>
      </w:pPr>
    </w:p>
    <w:p w:rsidR="00572908" w:rsidRDefault="00572908" w:rsidP="00572908">
      <w:pPr>
        <w:suppressAutoHyphens/>
        <w:overflowPunct w:val="0"/>
        <w:autoSpaceDE w:val="0"/>
        <w:textAlignment w:val="baseline"/>
        <w:rPr>
          <w:rFonts w:ascii="Calibri" w:hAnsi="Calibri" w:cs="Calibri"/>
          <w:b/>
          <w:i/>
          <w:u w:val="single"/>
          <w:lang w:eastAsia="ar-SA"/>
        </w:rPr>
      </w:pPr>
    </w:p>
    <w:p w:rsidR="00572908" w:rsidRPr="009A6780" w:rsidRDefault="00572908" w:rsidP="00572908">
      <w:pPr>
        <w:suppressAutoHyphens/>
        <w:overflowPunct w:val="0"/>
        <w:autoSpaceDE w:val="0"/>
        <w:spacing w:after="120"/>
        <w:ind w:left="360"/>
        <w:jc w:val="center"/>
        <w:textAlignment w:val="baseline"/>
        <w:rPr>
          <w:rFonts w:ascii="Calibri" w:hAnsi="Calibri" w:cs="Calibri"/>
          <w:b/>
          <w:bCs/>
          <w:caps/>
          <w:lang w:eastAsia="ar-SA"/>
        </w:rPr>
      </w:pPr>
      <w:r w:rsidRPr="009A6780">
        <w:rPr>
          <w:rFonts w:ascii="Calibri" w:hAnsi="Calibri" w:cs="Calibri"/>
          <w:b/>
          <w:bCs/>
          <w:caps/>
          <w:lang w:eastAsia="ar-SA"/>
        </w:rPr>
        <w:t>Împuternicire</w:t>
      </w:r>
    </w:p>
    <w:p w:rsidR="00572908" w:rsidRPr="009A6780" w:rsidRDefault="00572908" w:rsidP="007E0D71">
      <w:pPr>
        <w:suppressAutoHyphens/>
        <w:overflowPunct w:val="0"/>
        <w:autoSpaceDE w:val="0"/>
        <w:spacing w:after="120"/>
        <w:ind w:left="360"/>
        <w:jc w:val="both"/>
        <w:textAlignment w:val="baseline"/>
        <w:rPr>
          <w:rFonts w:ascii="Calibri" w:hAnsi="Calibri" w:cs="Calibri"/>
          <w:b/>
          <w:bCs/>
          <w:caps/>
          <w:lang w:eastAsia="ar-SA"/>
        </w:rPr>
      </w:pPr>
    </w:p>
    <w:p w:rsidR="00572908" w:rsidRPr="007E0D71" w:rsidRDefault="00572908" w:rsidP="007E0D71">
      <w:pPr>
        <w:spacing w:after="0" w:line="240" w:lineRule="auto"/>
        <w:contextualSpacing/>
        <w:jc w:val="both"/>
        <w:rPr>
          <w:rFonts w:eastAsia="Times New Roman" w:cstheme="minorHAnsi"/>
          <w:b/>
          <w:bCs/>
        </w:rPr>
      </w:pPr>
      <w:r w:rsidRPr="009A6780">
        <w:rPr>
          <w:rFonts w:ascii="Calibri" w:hAnsi="Calibri" w:cs="Calibri"/>
          <w:lang w:eastAsia="ar-SA"/>
        </w:rPr>
        <w:t>Subscrisa ………………………………………………………………….....................................................………., cu sediul în ……………………………………………………………………………………………………..., înmatriculată la Registrul Comerțului sub nr. ………………………, CIF ……..………...…, atribuit fiscal ……………………., reprezentată legal prin ……………………………………………..…, în calitate de ………………………………………………………………., împuternicim prin prezenta pe ………………………………………………, domiciliat în ……………………………………… ………………………………………, identificat cu B.I./C.I. seria ………, nr. ………………, CNP …………………………, eliberat de ………………………………………</w:t>
      </w:r>
      <w:r>
        <w:rPr>
          <w:rFonts w:ascii="Calibri" w:hAnsi="Calibri" w:cs="Calibri"/>
          <w:lang w:eastAsia="ar-SA"/>
        </w:rPr>
        <w:t>…., la data de …………, având funcț</w:t>
      </w:r>
      <w:r w:rsidRPr="009A6780">
        <w:rPr>
          <w:rFonts w:ascii="Calibri" w:hAnsi="Calibri" w:cs="Calibri"/>
          <w:lang w:eastAsia="ar-SA"/>
        </w:rPr>
        <w:t>ia de ……………………………………………...……….., să ne reprezinte la achiziț</w:t>
      </w:r>
      <w:r>
        <w:rPr>
          <w:rFonts w:ascii="Calibri" w:hAnsi="Calibri" w:cs="Calibri"/>
          <w:lang w:eastAsia="ar-SA"/>
        </w:rPr>
        <w:t>ia</w:t>
      </w:r>
      <w:r w:rsidR="007E0D71">
        <w:rPr>
          <w:rFonts w:ascii="Calibri" w:hAnsi="Calibri" w:cs="Calibri"/>
          <w:lang w:eastAsia="ar-SA"/>
        </w:rPr>
        <w:t xml:space="preserve"> </w:t>
      </w:r>
      <w:r w:rsidR="007E0D71" w:rsidRPr="00C91ECC">
        <w:rPr>
          <w:rFonts w:eastAsia="Times New Roman" w:cstheme="minorHAnsi"/>
          <w:bCs/>
          <w:i/>
        </w:rPr>
        <w:t>Servicii de accesare licențe și de instruire în utilizarea soluțiilor educaționale de afaceri</w:t>
      </w:r>
      <w:r w:rsidRPr="009A6780">
        <w:rPr>
          <w:rFonts w:ascii="Calibri" w:hAnsi="Calibri" w:cs="Calibri"/>
          <w:lang w:eastAsia="ar-SA"/>
        </w:rPr>
        <w:t>, organizată de autoritatea contrac</w:t>
      </w:r>
      <w:r w:rsidR="007E0D71">
        <w:rPr>
          <w:rFonts w:ascii="Calibri" w:hAnsi="Calibri" w:cs="Calibri"/>
          <w:lang w:eastAsia="ar-SA"/>
        </w:rPr>
        <w:t>tantă UNIVERSITATEA MARITIMĂ DIN CONSTANȚA.</w:t>
      </w:r>
    </w:p>
    <w:p w:rsidR="00572908" w:rsidRPr="009A6780" w:rsidRDefault="00572908" w:rsidP="00572908">
      <w:pPr>
        <w:suppressAutoHyphens/>
        <w:overflowPunct w:val="0"/>
        <w:autoSpaceDE w:val="0"/>
        <w:spacing w:before="120" w:after="120"/>
        <w:ind w:firstLine="709"/>
        <w:jc w:val="both"/>
        <w:textAlignment w:val="baseline"/>
        <w:rPr>
          <w:rFonts w:ascii="Calibri" w:hAnsi="Calibri" w:cs="Calibri"/>
          <w:lang w:eastAsia="ar-SA"/>
        </w:rPr>
      </w:pPr>
      <w:r w:rsidRPr="009A6780">
        <w:rPr>
          <w:rFonts w:ascii="Calibri" w:hAnsi="Calibri" w:cs="Calibri"/>
          <w:lang w:eastAsia="ar-SA"/>
        </w:rPr>
        <w:t>În îndeplinirea mandatului său, împuternicitul va avea următoarele drepturi și obligații:</w:t>
      </w:r>
    </w:p>
    <w:p w:rsidR="00572908" w:rsidRPr="009A6780" w:rsidRDefault="00572908" w:rsidP="00572908">
      <w:pPr>
        <w:suppressAutoHyphens/>
        <w:overflowPunct w:val="0"/>
        <w:autoSpaceDE w:val="0"/>
        <w:spacing w:after="120"/>
        <w:ind w:left="284" w:hanging="284"/>
        <w:jc w:val="both"/>
        <w:textAlignment w:val="baseline"/>
        <w:rPr>
          <w:rFonts w:ascii="Calibri" w:hAnsi="Calibri" w:cs="Calibri"/>
          <w:lang w:eastAsia="ar-SA"/>
        </w:rPr>
      </w:pPr>
      <w:r w:rsidRPr="009A6780">
        <w:rPr>
          <w:rFonts w:ascii="Calibri" w:hAnsi="Calibri" w:cs="Calibri"/>
          <w:lang w:eastAsia="ar-SA"/>
        </w:rPr>
        <w:t xml:space="preserve">1. Să semneze toate actele </w:t>
      </w:r>
      <w:proofErr w:type="spellStart"/>
      <w:r w:rsidRPr="009A6780">
        <w:rPr>
          <w:rFonts w:ascii="Calibri" w:hAnsi="Calibri" w:cs="Calibri"/>
          <w:lang w:eastAsia="ar-SA"/>
        </w:rPr>
        <w:t>şi</w:t>
      </w:r>
      <w:proofErr w:type="spellEnd"/>
      <w:r w:rsidRPr="009A6780">
        <w:rPr>
          <w:rFonts w:ascii="Calibri" w:hAnsi="Calibri" w:cs="Calibri"/>
          <w:lang w:eastAsia="ar-SA"/>
        </w:rPr>
        <w:t xml:space="preserve"> documentele care emană de la subscrisa în legătură cu participarea la prezenta achiziție;</w:t>
      </w:r>
    </w:p>
    <w:p w:rsidR="00572908" w:rsidRPr="009A6780" w:rsidRDefault="00572908" w:rsidP="00572908">
      <w:pPr>
        <w:suppressAutoHyphens/>
        <w:overflowPunct w:val="0"/>
        <w:autoSpaceDE w:val="0"/>
        <w:spacing w:after="120"/>
        <w:ind w:left="284" w:hanging="284"/>
        <w:jc w:val="both"/>
        <w:textAlignment w:val="baseline"/>
        <w:rPr>
          <w:rFonts w:ascii="Calibri" w:hAnsi="Calibri" w:cs="Calibri"/>
          <w:lang w:eastAsia="ar-SA"/>
        </w:rPr>
      </w:pPr>
      <w:r w:rsidRPr="009A6780">
        <w:rPr>
          <w:rFonts w:ascii="Calibri" w:hAnsi="Calibri" w:cs="Calibri"/>
          <w:lang w:eastAsia="ar-SA"/>
        </w:rPr>
        <w:t xml:space="preserve">2. Să participe în numele subscrisei la achiziție </w:t>
      </w:r>
      <w:proofErr w:type="spellStart"/>
      <w:r w:rsidRPr="009A6780">
        <w:rPr>
          <w:rFonts w:ascii="Calibri" w:hAnsi="Calibri" w:cs="Calibri"/>
          <w:lang w:eastAsia="ar-SA"/>
        </w:rPr>
        <w:t>şi</w:t>
      </w:r>
      <w:proofErr w:type="spellEnd"/>
      <w:r w:rsidRPr="009A6780">
        <w:rPr>
          <w:rFonts w:ascii="Calibri" w:hAnsi="Calibri" w:cs="Calibri"/>
          <w:lang w:eastAsia="ar-SA"/>
        </w:rPr>
        <w:t xml:space="preserve"> să semneze toate documentele rezultate pe parcursul </w:t>
      </w:r>
      <w:proofErr w:type="spellStart"/>
      <w:r w:rsidRPr="009A6780">
        <w:rPr>
          <w:rFonts w:ascii="Calibri" w:hAnsi="Calibri" w:cs="Calibri"/>
          <w:lang w:eastAsia="ar-SA"/>
        </w:rPr>
        <w:t>şi</w:t>
      </w:r>
      <w:proofErr w:type="spellEnd"/>
      <w:r w:rsidRPr="009A6780">
        <w:rPr>
          <w:rFonts w:ascii="Calibri" w:hAnsi="Calibri" w:cs="Calibri"/>
          <w:lang w:eastAsia="ar-SA"/>
        </w:rPr>
        <w:t xml:space="preserve">/sau în urma </w:t>
      </w:r>
      <w:proofErr w:type="spellStart"/>
      <w:r w:rsidRPr="009A6780">
        <w:rPr>
          <w:rFonts w:ascii="Calibri" w:hAnsi="Calibri" w:cs="Calibri"/>
          <w:lang w:eastAsia="ar-SA"/>
        </w:rPr>
        <w:t>desfăşurării</w:t>
      </w:r>
      <w:proofErr w:type="spellEnd"/>
      <w:r w:rsidRPr="009A6780">
        <w:rPr>
          <w:rFonts w:ascii="Calibri" w:hAnsi="Calibri" w:cs="Calibri"/>
          <w:lang w:eastAsia="ar-SA"/>
        </w:rPr>
        <w:t xml:space="preserve"> achiziție.</w:t>
      </w:r>
    </w:p>
    <w:p w:rsidR="00572908" w:rsidRPr="009A6780" w:rsidRDefault="00572908" w:rsidP="00572908">
      <w:pPr>
        <w:suppressAutoHyphens/>
        <w:overflowPunct w:val="0"/>
        <w:autoSpaceDE w:val="0"/>
        <w:spacing w:after="120"/>
        <w:ind w:left="284" w:hanging="284"/>
        <w:jc w:val="both"/>
        <w:textAlignment w:val="baseline"/>
        <w:rPr>
          <w:rFonts w:ascii="Calibri" w:hAnsi="Calibri" w:cs="Calibri"/>
          <w:lang w:val="pt-BR" w:eastAsia="ar-SA"/>
        </w:rPr>
      </w:pPr>
      <w:r w:rsidRPr="009A6780">
        <w:rPr>
          <w:rFonts w:ascii="Calibri" w:hAnsi="Calibri" w:cs="Calibri"/>
          <w:lang w:val="pt-BR" w:eastAsia="ar-SA"/>
        </w:rPr>
        <w:t xml:space="preserve">3. </w:t>
      </w:r>
      <w:proofErr w:type="spellStart"/>
      <w:r w:rsidRPr="009A6780">
        <w:rPr>
          <w:rFonts w:ascii="Calibri" w:hAnsi="Calibri" w:cs="Calibri"/>
          <w:lang w:val="pt-BR" w:eastAsia="ar-SA"/>
        </w:rPr>
        <w:t>Să</w:t>
      </w:r>
      <w:proofErr w:type="spellEnd"/>
      <w:r w:rsidRPr="009A6780">
        <w:rPr>
          <w:rFonts w:ascii="Calibri" w:hAnsi="Calibri" w:cs="Calibri"/>
          <w:lang w:val="pt-BR" w:eastAsia="ar-SA"/>
        </w:rPr>
        <w:t xml:space="preserve"> </w:t>
      </w:r>
      <w:proofErr w:type="spellStart"/>
      <w:r w:rsidRPr="009A6780">
        <w:rPr>
          <w:rFonts w:ascii="Calibri" w:hAnsi="Calibri" w:cs="Calibri"/>
          <w:lang w:val="pt-BR" w:eastAsia="ar-SA"/>
        </w:rPr>
        <w:t>răspundă</w:t>
      </w:r>
      <w:proofErr w:type="spellEnd"/>
      <w:r w:rsidRPr="009A6780">
        <w:rPr>
          <w:rFonts w:ascii="Calibri" w:hAnsi="Calibri" w:cs="Calibri"/>
          <w:lang w:val="pt-BR" w:eastAsia="ar-SA"/>
        </w:rPr>
        <w:t xml:space="preserve"> </w:t>
      </w:r>
      <w:proofErr w:type="spellStart"/>
      <w:r w:rsidRPr="009A6780">
        <w:rPr>
          <w:rFonts w:ascii="Calibri" w:hAnsi="Calibri" w:cs="Calibri"/>
          <w:lang w:val="pt-BR" w:eastAsia="ar-SA"/>
        </w:rPr>
        <w:t>solicitărilor</w:t>
      </w:r>
      <w:proofErr w:type="spellEnd"/>
      <w:r w:rsidRPr="009A6780">
        <w:rPr>
          <w:rFonts w:ascii="Calibri" w:hAnsi="Calibri" w:cs="Calibri"/>
          <w:lang w:val="pt-BR" w:eastAsia="ar-SA"/>
        </w:rPr>
        <w:t xml:space="preserve"> de </w:t>
      </w:r>
      <w:proofErr w:type="spellStart"/>
      <w:r w:rsidRPr="009A6780">
        <w:rPr>
          <w:rFonts w:ascii="Calibri" w:hAnsi="Calibri" w:cs="Calibri"/>
          <w:lang w:val="pt-BR" w:eastAsia="ar-SA"/>
        </w:rPr>
        <w:t>clarificare</w:t>
      </w:r>
      <w:proofErr w:type="spellEnd"/>
      <w:r w:rsidRPr="009A6780">
        <w:rPr>
          <w:rFonts w:ascii="Calibri" w:hAnsi="Calibri" w:cs="Calibri"/>
          <w:lang w:val="pt-BR" w:eastAsia="ar-SA"/>
        </w:rPr>
        <w:t xml:space="preserve"> </w:t>
      </w:r>
      <w:proofErr w:type="spellStart"/>
      <w:r w:rsidRPr="009A6780">
        <w:rPr>
          <w:rFonts w:ascii="Calibri" w:hAnsi="Calibri" w:cs="Calibri"/>
          <w:lang w:val="pt-BR" w:eastAsia="ar-SA"/>
        </w:rPr>
        <w:t>formulate</w:t>
      </w:r>
      <w:proofErr w:type="spellEnd"/>
      <w:r w:rsidRPr="009A6780">
        <w:rPr>
          <w:rFonts w:ascii="Calibri" w:hAnsi="Calibri" w:cs="Calibri"/>
          <w:lang w:val="pt-BR" w:eastAsia="ar-SA"/>
        </w:rPr>
        <w:t xml:space="preserve"> </w:t>
      </w:r>
      <w:proofErr w:type="spellStart"/>
      <w:r w:rsidRPr="009A6780">
        <w:rPr>
          <w:rFonts w:ascii="Calibri" w:hAnsi="Calibri" w:cs="Calibri"/>
          <w:lang w:val="pt-BR" w:eastAsia="ar-SA"/>
        </w:rPr>
        <w:t>în</w:t>
      </w:r>
      <w:proofErr w:type="spellEnd"/>
      <w:r w:rsidRPr="009A6780">
        <w:rPr>
          <w:rFonts w:ascii="Calibri" w:hAnsi="Calibri" w:cs="Calibri"/>
          <w:lang w:val="pt-BR" w:eastAsia="ar-SA"/>
        </w:rPr>
        <w:t xml:space="preserve"> </w:t>
      </w:r>
      <w:proofErr w:type="spellStart"/>
      <w:r w:rsidRPr="009A6780">
        <w:rPr>
          <w:rFonts w:ascii="Calibri" w:hAnsi="Calibri" w:cs="Calibri"/>
          <w:lang w:val="pt-BR" w:eastAsia="ar-SA"/>
        </w:rPr>
        <w:t>timpul</w:t>
      </w:r>
      <w:proofErr w:type="spellEnd"/>
      <w:r w:rsidRPr="009A6780">
        <w:rPr>
          <w:rFonts w:ascii="Calibri" w:hAnsi="Calibri" w:cs="Calibri"/>
          <w:lang w:val="pt-BR" w:eastAsia="ar-SA"/>
        </w:rPr>
        <w:t xml:space="preserve"> </w:t>
      </w:r>
      <w:proofErr w:type="spellStart"/>
      <w:r w:rsidRPr="009A6780">
        <w:rPr>
          <w:rFonts w:ascii="Calibri" w:hAnsi="Calibri" w:cs="Calibri"/>
          <w:lang w:val="pt-BR" w:eastAsia="ar-SA"/>
        </w:rPr>
        <w:t>desfăşurării</w:t>
      </w:r>
      <w:proofErr w:type="spellEnd"/>
      <w:r w:rsidRPr="009A6780">
        <w:rPr>
          <w:rFonts w:ascii="Calibri" w:hAnsi="Calibri" w:cs="Calibri"/>
          <w:lang w:val="pt-BR" w:eastAsia="ar-SA"/>
        </w:rPr>
        <w:t xml:space="preserve"> </w:t>
      </w:r>
      <w:r w:rsidRPr="009A6780">
        <w:rPr>
          <w:rFonts w:ascii="Calibri" w:hAnsi="Calibri" w:cs="Calibri"/>
          <w:lang w:eastAsia="ar-SA"/>
        </w:rPr>
        <w:t>achiziție</w:t>
      </w:r>
      <w:r w:rsidRPr="009A6780">
        <w:rPr>
          <w:rFonts w:ascii="Calibri" w:hAnsi="Calibri" w:cs="Calibri"/>
          <w:lang w:val="pt-BR" w:eastAsia="ar-SA"/>
        </w:rPr>
        <w:t>.</w:t>
      </w:r>
    </w:p>
    <w:p w:rsidR="00572908" w:rsidRPr="009A6780" w:rsidRDefault="00572908" w:rsidP="00572908">
      <w:pPr>
        <w:suppressAutoHyphens/>
        <w:overflowPunct w:val="0"/>
        <w:autoSpaceDE w:val="0"/>
        <w:spacing w:before="120" w:after="120"/>
        <w:ind w:firstLine="709"/>
        <w:jc w:val="both"/>
        <w:textAlignment w:val="baseline"/>
        <w:rPr>
          <w:rFonts w:ascii="Calibri" w:hAnsi="Calibri" w:cs="Calibri"/>
          <w:lang w:val="it-IT" w:eastAsia="ar-SA"/>
        </w:rPr>
      </w:pPr>
      <w:proofErr w:type="spellStart"/>
      <w:r w:rsidRPr="009A6780">
        <w:rPr>
          <w:rFonts w:ascii="Calibri" w:hAnsi="Calibri" w:cs="Calibri"/>
          <w:lang w:val="it-IT" w:eastAsia="ar-SA"/>
        </w:rPr>
        <w:t>Prin</w:t>
      </w:r>
      <w:proofErr w:type="spellEnd"/>
      <w:r w:rsidRPr="009A6780">
        <w:rPr>
          <w:rFonts w:ascii="Calibri" w:hAnsi="Calibri" w:cs="Calibri"/>
          <w:lang w:val="it-IT" w:eastAsia="ar-SA"/>
        </w:rPr>
        <w:t xml:space="preserve"> </w:t>
      </w:r>
      <w:proofErr w:type="spellStart"/>
      <w:r w:rsidRPr="009A6780">
        <w:rPr>
          <w:rFonts w:ascii="Calibri" w:hAnsi="Calibri" w:cs="Calibri"/>
          <w:lang w:val="it-IT" w:eastAsia="ar-SA"/>
        </w:rPr>
        <w:t>prezenta</w:t>
      </w:r>
      <w:proofErr w:type="spellEnd"/>
      <w:r w:rsidRPr="009A6780">
        <w:rPr>
          <w:rFonts w:ascii="Calibri" w:hAnsi="Calibri" w:cs="Calibri"/>
          <w:lang w:val="it-IT" w:eastAsia="ar-SA"/>
        </w:rPr>
        <w:t xml:space="preserve">, </w:t>
      </w:r>
      <w:proofErr w:type="spellStart"/>
      <w:r w:rsidRPr="009A6780">
        <w:rPr>
          <w:rFonts w:ascii="Calibri" w:hAnsi="Calibri" w:cs="Calibri"/>
          <w:lang w:val="it-IT" w:eastAsia="ar-SA"/>
        </w:rPr>
        <w:t>împuternicitul</w:t>
      </w:r>
      <w:proofErr w:type="spellEnd"/>
      <w:r w:rsidRPr="009A6780">
        <w:rPr>
          <w:rFonts w:ascii="Calibri" w:hAnsi="Calibri" w:cs="Calibri"/>
          <w:lang w:val="it-IT" w:eastAsia="ar-SA"/>
        </w:rPr>
        <w:t xml:space="preserve"> </w:t>
      </w:r>
      <w:proofErr w:type="spellStart"/>
      <w:r w:rsidRPr="009A6780">
        <w:rPr>
          <w:rFonts w:ascii="Calibri" w:hAnsi="Calibri" w:cs="Calibri"/>
          <w:lang w:val="it-IT" w:eastAsia="ar-SA"/>
        </w:rPr>
        <w:t>nostru</w:t>
      </w:r>
      <w:proofErr w:type="spellEnd"/>
      <w:r w:rsidRPr="009A6780">
        <w:rPr>
          <w:rFonts w:ascii="Calibri" w:hAnsi="Calibri" w:cs="Calibri"/>
          <w:lang w:val="it-IT" w:eastAsia="ar-SA"/>
        </w:rPr>
        <w:t xml:space="preserve"> este pe </w:t>
      </w:r>
      <w:proofErr w:type="spellStart"/>
      <w:r w:rsidRPr="009A6780">
        <w:rPr>
          <w:rFonts w:ascii="Calibri" w:hAnsi="Calibri" w:cs="Calibri"/>
          <w:lang w:val="it-IT" w:eastAsia="ar-SA"/>
        </w:rPr>
        <w:t>deplin</w:t>
      </w:r>
      <w:proofErr w:type="spellEnd"/>
      <w:r w:rsidRPr="009A6780">
        <w:rPr>
          <w:rFonts w:ascii="Calibri" w:hAnsi="Calibri" w:cs="Calibri"/>
          <w:lang w:val="it-IT" w:eastAsia="ar-SA"/>
        </w:rPr>
        <w:t xml:space="preserve"> </w:t>
      </w:r>
      <w:proofErr w:type="spellStart"/>
      <w:r w:rsidRPr="009A6780">
        <w:rPr>
          <w:rFonts w:ascii="Calibri" w:hAnsi="Calibri" w:cs="Calibri"/>
          <w:lang w:val="it-IT" w:eastAsia="ar-SA"/>
        </w:rPr>
        <w:t>autorizat</w:t>
      </w:r>
      <w:proofErr w:type="spellEnd"/>
      <w:r w:rsidRPr="009A6780">
        <w:rPr>
          <w:rFonts w:ascii="Calibri" w:hAnsi="Calibri" w:cs="Calibri"/>
          <w:lang w:val="it-IT" w:eastAsia="ar-SA"/>
        </w:rPr>
        <w:t xml:space="preserve"> </w:t>
      </w:r>
      <w:proofErr w:type="spellStart"/>
      <w:r w:rsidRPr="009A6780">
        <w:rPr>
          <w:rFonts w:ascii="Calibri" w:hAnsi="Calibri" w:cs="Calibri"/>
          <w:lang w:val="it-IT" w:eastAsia="ar-SA"/>
        </w:rPr>
        <w:t>să</w:t>
      </w:r>
      <w:proofErr w:type="spellEnd"/>
      <w:r w:rsidRPr="009A6780">
        <w:rPr>
          <w:rFonts w:ascii="Calibri" w:hAnsi="Calibri" w:cs="Calibri"/>
          <w:lang w:val="it-IT" w:eastAsia="ar-SA"/>
        </w:rPr>
        <w:t xml:space="preserve"> </w:t>
      </w:r>
      <w:proofErr w:type="spellStart"/>
      <w:r w:rsidRPr="009A6780">
        <w:rPr>
          <w:rFonts w:ascii="Calibri" w:hAnsi="Calibri" w:cs="Calibri"/>
          <w:lang w:val="it-IT" w:eastAsia="ar-SA"/>
        </w:rPr>
        <w:t>angajeze</w:t>
      </w:r>
      <w:proofErr w:type="spellEnd"/>
      <w:r w:rsidRPr="009A6780">
        <w:rPr>
          <w:rFonts w:ascii="Calibri" w:hAnsi="Calibri" w:cs="Calibri"/>
          <w:lang w:val="it-IT" w:eastAsia="ar-SA"/>
        </w:rPr>
        <w:t xml:space="preserve"> </w:t>
      </w:r>
      <w:proofErr w:type="spellStart"/>
      <w:r w:rsidRPr="009A6780">
        <w:rPr>
          <w:rFonts w:ascii="Calibri" w:hAnsi="Calibri" w:cs="Calibri"/>
          <w:lang w:val="it-IT" w:eastAsia="ar-SA"/>
        </w:rPr>
        <w:t>răspunderea</w:t>
      </w:r>
      <w:proofErr w:type="spellEnd"/>
      <w:r w:rsidRPr="009A6780">
        <w:rPr>
          <w:rFonts w:ascii="Calibri" w:hAnsi="Calibri" w:cs="Calibri"/>
          <w:lang w:val="it-IT" w:eastAsia="ar-SA"/>
        </w:rPr>
        <w:t xml:space="preserve"> </w:t>
      </w:r>
      <w:proofErr w:type="spellStart"/>
      <w:r w:rsidRPr="009A6780">
        <w:rPr>
          <w:rFonts w:ascii="Calibri" w:hAnsi="Calibri" w:cs="Calibri"/>
          <w:lang w:val="it-IT" w:eastAsia="ar-SA"/>
        </w:rPr>
        <w:t>subscrisei</w:t>
      </w:r>
      <w:proofErr w:type="spellEnd"/>
      <w:r w:rsidRPr="009A6780">
        <w:rPr>
          <w:rFonts w:ascii="Calibri" w:hAnsi="Calibri" w:cs="Calibri"/>
          <w:lang w:val="it-IT" w:eastAsia="ar-SA"/>
        </w:rPr>
        <w:t xml:space="preserve"> cu </w:t>
      </w:r>
      <w:proofErr w:type="spellStart"/>
      <w:r w:rsidRPr="009A6780">
        <w:rPr>
          <w:rFonts w:ascii="Calibri" w:hAnsi="Calibri" w:cs="Calibri"/>
          <w:lang w:val="it-IT" w:eastAsia="ar-SA"/>
        </w:rPr>
        <w:t>privire</w:t>
      </w:r>
      <w:proofErr w:type="spellEnd"/>
      <w:r w:rsidRPr="009A6780">
        <w:rPr>
          <w:rFonts w:ascii="Calibri" w:hAnsi="Calibri" w:cs="Calibri"/>
          <w:lang w:val="it-IT" w:eastAsia="ar-SA"/>
        </w:rPr>
        <w:t xml:space="preserve"> la </w:t>
      </w:r>
      <w:proofErr w:type="spellStart"/>
      <w:r w:rsidRPr="009A6780">
        <w:rPr>
          <w:rFonts w:ascii="Calibri" w:hAnsi="Calibri" w:cs="Calibri"/>
          <w:lang w:val="it-IT" w:eastAsia="ar-SA"/>
        </w:rPr>
        <w:t>toate</w:t>
      </w:r>
      <w:proofErr w:type="spellEnd"/>
      <w:r w:rsidRPr="009A6780">
        <w:rPr>
          <w:rFonts w:ascii="Calibri" w:hAnsi="Calibri" w:cs="Calibri"/>
          <w:lang w:val="it-IT" w:eastAsia="ar-SA"/>
        </w:rPr>
        <w:t xml:space="preserve"> </w:t>
      </w:r>
      <w:proofErr w:type="spellStart"/>
      <w:r w:rsidRPr="009A6780">
        <w:rPr>
          <w:rFonts w:ascii="Calibri" w:hAnsi="Calibri" w:cs="Calibri"/>
          <w:lang w:val="it-IT" w:eastAsia="ar-SA"/>
        </w:rPr>
        <w:t>actele</w:t>
      </w:r>
      <w:proofErr w:type="spellEnd"/>
      <w:r w:rsidRPr="009A6780">
        <w:rPr>
          <w:rFonts w:ascii="Calibri" w:hAnsi="Calibri" w:cs="Calibri"/>
          <w:lang w:val="it-IT" w:eastAsia="ar-SA"/>
        </w:rPr>
        <w:t xml:space="preserve"> </w:t>
      </w:r>
      <w:proofErr w:type="spellStart"/>
      <w:r w:rsidRPr="009A6780">
        <w:rPr>
          <w:rFonts w:ascii="Calibri" w:hAnsi="Calibri" w:cs="Calibri"/>
          <w:lang w:val="it-IT" w:eastAsia="ar-SA"/>
        </w:rPr>
        <w:t>şi</w:t>
      </w:r>
      <w:proofErr w:type="spellEnd"/>
      <w:r w:rsidRPr="009A6780">
        <w:rPr>
          <w:rFonts w:ascii="Calibri" w:hAnsi="Calibri" w:cs="Calibri"/>
          <w:lang w:val="it-IT" w:eastAsia="ar-SA"/>
        </w:rPr>
        <w:t xml:space="preserve"> </w:t>
      </w:r>
      <w:proofErr w:type="spellStart"/>
      <w:r w:rsidRPr="009A6780">
        <w:rPr>
          <w:rFonts w:ascii="Calibri" w:hAnsi="Calibri" w:cs="Calibri"/>
          <w:lang w:val="it-IT" w:eastAsia="ar-SA"/>
        </w:rPr>
        <w:t>faptele</w:t>
      </w:r>
      <w:proofErr w:type="spellEnd"/>
      <w:r w:rsidRPr="009A6780">
        <w:rPr>
          <w:rFonts w:ascii="Calibri" w:hAnsi="Calibri" w:cs="Calibri"/>
          <w:lang w:val="it-IT" w:eastAsia="ar-SA"/>
        </w:rPr>
        <w:t xml:space="preserve"> ce </w:t>
      </w:r>
      <w:proofErr w:type="spellStart"/>
      <w:r w:rsidRPr="009A6780">
        <w:rPr>
          <w:rFonts w:ascii="Calibri" w:hAnsi="Calibri" w:cs="Calibri"/>
          <w:lang w:val="it-IT" w:eastAsia="ar-SA"/>
        </w:rPr>
        <w:t>decurg</w:t>
      </w:r>
      <w:proofErr w:type="spellEnd"/>
      <w:r w:rsidRPr="009A6780">
        <w:rPr>
          <w:rFonts w:ascii="Calibri" w:hAnsi="Calibri" w:cs="Calibri"/>
          <w:lang w:val="it-IT" w:eastAsia="ar-SA"/>
        </w:rPr>
        <w:t xml:space="preserve"> </w:t>
      </w:r>
      <w:proofErr w:type="spellStart"/>
      <w:r w:rsidRPr="009A6780">
        <w:rPr>
          <w:rFonts w:ascii="Calibri" w:hAnsi="Calibri" w:cs="Calibri"/>
          <w:lang w:val="it-IT" w:eastAsia="ar-SA"/>
        </w:rPr>
        <w:t>din</w:t>
      </w:r>
      <w:proofErr w:type="spellEnd"/>
      <w:r w:rsidRPr="009A6780">
        <w:rPr>
          <w:rFonts w:ascii="Calibri" w:hAnsi="Calibri" w:cs="Calibri"/>
          <w:lang w:val="it-IT" w:eastAsia="ar-SA"/>
        </w:rPr>
        <w:t xml:space="preserve"> </w:t>
      </w:r>
      <w:proofErr w:type="spellStart"/>
      <w:r w:rsidRPr="009A6780">
        <w:rPr>
          <w:rFonts w:ascii="Calibri" w:hAnsi="Calibri" w:cs="Calibri"/>
          <w:lang w:val="it-IT" w:eastAsia="ar-SA"/>
        </w:rPr>
        <w:t>participarea</w:t>
      </w:r>
      <w:proofErr w:type="spellEnd"/>
      <w:r w:rsidRPr="009A6780">
        <w:rPr>
          <w:rFonts w:ascii="Calibri" w:hAnsi="Calibri" w:cs="Calibri"/>
          <w:lang w:val="it-IT" w:eastAsia="ar-SA"/>
        </w:rPr>
        <w:t xml:space="preserve"> la </w:t>
      </w:r>
      <w:r w:rsidRPr="009A6780">
        <w:rPr>
          <w:rFonts w:ascii="Calibri" w:hAnsi="Calibri" w:cs="Calibri"/>
          <w:lang w:eastAsia="ar-SA"/>
        </w:rPr>
        <w:t>achiziție</w:t>
      </w:r>
      <w:r w:rsidRPr="009A6780">
        <w:rPr>
          <w:rFonts w:ascii="Calibri" w:hAnsi="Calibri" w:cs="Calibri"/>
          <w:lang w:val="it-IT" w:eastAsia="ar-SA"/>
        </w:rPr>
        <w:t>.</w:t>
      </w:r>
    </w:p>
    <w:p w:rsidR="00572908" w:rsidRPr="009A6780" w:rsidRDefault="00572908" w:rsidP="00572908">
      <w:pPr>
        <w:suppressAutoHyphens/>
        <w:overflowPunct w:val="0"/>
        <w:autoSpaceDE w:val="0"/>
        <w:jc w:val="both"/>
        <w:textAlignment w:val="baseline"/>
        <w:rPr>
          <w:rFonts w:ascii="Calibri" w:hAnsi="Calibri" w:cs="Calibri"/>
          <w:lang w:val="it-IT" w:eastAsia="ar-SA"/>
        </w:rPr>
      </w:pPr>
    </w:p>
    <w:p w:rsidR="00572908" w:rsidRPr="009A6780" w:rsidRDefault="00572908" w:rsidP="00572908">
      <w:pPr>
        <w:tabs>
          <w:tab w:val="right" w:pos="9214"/>
        </w:tabs>
        <w:suppressAutoHyphens/>
        <w:overflowPunct w:val="0"/>
        <w:autoSpaceDE w:val="0"/>
        <w:textAlignment w:val="baseline"/>
        <w:rPr>
          <w:rFonts w:ascii="Calibri" w:hAnsi="Calibri" w:cs="Calibri"/>
          <w:bCs/>
          <w:lang w:val="it-IT" w:eastAsia="ar-SA"/>
        </w:rPr>
      </w:pPr>
      <w:r w:rsidRPr="009A6780">
        <w:rPr>
          <w:rFonts w:ascii="Calibri" w:hAnsi="Calibri" w:cs="Calibri"/>
          <w:bCs/>
          <w:lang w:val="it-IT" w:eastAsia="ar-SA"/>
        </w:rPr>
        <w:t xml:space="preserve">   Data ……………</w:t>
      </w:r>
      <w:proofErr w:type="gramStart"/>
      <w:r w:rsidRPr="009A6780">
        <w:rPr>
          <w:rFonts w:ascii="Calibri" w:hAnsi="Calibri" w:cs="Calibri"/>
          <w:bCs/>
          <w:lang w:val="it-IT" w:eastAsia="ar-SA"/>
        </w:rPr>
        <w:t>…….</w:t>
      </w:r>
      <w:proofErr w:type="gramEnd"/>
      <w:r w:rsidRPr="009A6780">
        <w:rPr>
          <w:rFonts w:ascii="Calibri" w:hAnsi="Calibri" w:cs="Calibri"/>
          <w:bCs/>
          <w:lang w:val="it-IT" w:eastAsia="ar-SA"/>
        </w:rPr>
        <w:t>.</w:t>
      </w:r>
      <w:r w:rsidRPr="009A6780">
        <w:rPr>
          <w:rFonts w:ascii="Calibri" w:hAnsi="Calibri" w:cs="Calibri"/>
          <w:bCs/>
          <w:lang w:val="it-IT" w:eastAsia="ar-SA"/>
        </w:rPr>
        <w:tab/>
      </w:r>
      <w:proofErr w:type="spellStart"/>
      <w:r w:rsidRPr="009A6780">
        <w:rPr>
          <w:rFonts w:ascii="Calibri" w:hAnsi="Calibri" w:cs="Calibri"/>
          <w:bCs/>
          <w:lang w:val="it-IT" w:eastAsia="ar-SA"/>
        </w:rPr>
        <w:t>Denumirea</w:t>
      </w:r>
      <w:proofErr w:type="spellEnd"/>
      <w:r w:rsidRPr="009A6780">
        <w:rPr>
          <w:rFonts w:ascii="Calibri" w:hAnsi="Calibri" w:cs="Calibri"/>
          <w:bCs/>
          <w:lang w:val="it-IT" w:eastAsia="ar-SA"/>
        </w:rPr>
        <w:t xml:space="preserve"> </w:t>
      </w:r>
      <w:proofErr w:type="spellStart"/>
      <w:r w:rsidRPr="009A6780">
        <w:rPr>
          <w:rFonts w:ascii="Calibri" w:hAnsi="Calibri" w:cs="Calibri"/>
          <w:bCs/>
          <w:lang w:val="it-IT" w:eastAsia="ar-SA"/>
        </w:rPr>
        <w:t>mandantului</w:t>
      </w:r>
      <w:proofErr w:type="spellEnd"/>
      <w:r w:rsidRPr="009A6780">
        <w:rPr>
          <w:rFonts w:ascii="Calibri" w:hAnsi="Calibri" w:cs="Calibri"/>
          <w:bCs/>
          <w:lang w:val="it-IT" w:eastAsia="ar-SA"/>
        </w:rPr>
        <w:t>,</w:t>
      </w:r>
    </w:p>
    <w:p w:rsidR="00572908" w:rsidRPr="009A6780" w:rsidRDefault="00572908" w:rsidP="00572908">
      <w:pPr>
        <w:tabs>
          <w:tab w:val="right" w:pos="9356"/>
        </w:tabs>
        <w:suppressAutoHyphens/>
        <w:overflowPunct w:val="0"/>
        <w:autoSpaceDE w:val="0"/>
        <w:textAlignment w:val="baseline"/>
        <w:rPr>
          <w:rFonts w:ascii="Calibri" w:hAnsi="Calibri" w:cs="Calibri"/>
          <w:bCs/>
          <w:lang w:val="it-IT" w:eastAsia="ar-SA"/>
        </w:rPr>
      </w:pPr>
      <w:r w:rsidRPr="009A6780">
        <w:rPr>
          <w:rFonts w:ascii="Calibri" w:hAnsi="Calibri" w:cs="Calibri"/>
          <w:i/>
          <w:lang w:val="it-IT" w:eastAsia="ar-SA"/>
        </w:rPr>
        <w:t xml:space="preserve">   </w:t>
      </w:r>
      <w:r w:rsidRPr="009A6780">
        <w:rPr>
          <w:rFonts w:ascii="Calibri" w:hAnsi="Calibri" w:cs="Calibri"/>
          <w:i/>
          <w:lang w:val="it-IT" w:eastAsia="ar-SA"/>
        </w:rPr>
        <w:tab/>
        <w:t xml:space="preserve">                 </w:t>
      </w:r>
      <w:r w:rsidRPr="009A6780">
        <w:rPr>
          <w:rFonts w:ascii="Calibri" w:hAnsi="Calibri" w:cs="Calibri"/>
          <w:i/>
          <w:lang w:val="pt-BR" w:eastAsia="ar-SA"/>
        </w:rPr>
        <w:t>……………………………………………</w:t>
      </w:r>
    </w:p>
    <w:p w:rsidR="00572908" w:rsidRPr="00572908" w:rsidRDefault="00572908" w:rsidP="00572908">
      <w:pPr>
        <w:tabs>
          <w:tab w:val="right" w:pos="9356"/>
        </w:tabs>
        <w:suppressAutoHyphens/>
        <w:overflowPunct w:val="0"/>
        <w:autoSpaceDE w:val="0"/>
        <w:textAlignment w:val="baseline"/>
        <w:rPr>
          <w:rFonts w:ascii="Calibri" w:hAnsi="Calibri" w:cs="Calibri"/>
          <w:sz w:val="18"/>
          <w:szCs w:val="18"/>
          <w:lang w:val="it-IT" w:eastAsia="ar-SA"/>
        </w:rPr>
      </w:pPr>
      <w:r w:rsidRPr="00572908">
        <w:rPr>
          <w:rFonts w:ascii="Calibri" w:hAnsi="Calibri" w:cs="Calibri"/>
          <w:sz w:val="18"/>
          <w:szCs w:val="18"/>
          <w:lang w:val="it-IT" w:eastAsia="ar-SA"/>
        </w:rPr>
        <w:t xml:space="preserve">                                                                                                                                          </w:t>
      </w:r>
      <w:r>
        <w:rPr>
          <w:rFonts w:ascii="Calibri" w:hAnsi="Calibri" w:cs="Calibri"/>
          <w:sz w:val="18"/>
          <w:szCs w:val="18"/>
          <w:lang w:val="it-IT" w:eastAsia="ar-SA"/>
        </w:rPr>
        <w:t xml:space="preserve">                                  </w:t>
      </w:r>
      <w:r w:rsidRPr="00572908">
        <w:rPr>
          <w:rFonts w:ascii="Calibri" w:hAnsi="Calibri" w:cs="Calibri"/>
          <w:sz w:val="18"/>
          <w:szCs w:val="18"/>
          <w:lang w:val="it-IT" w:eastAsia="ar-SA"/>
        </w:rPr>
        <w:t xml:space="preserve">        </w:t>
      </w:r>
      <w:r w:rsidRPr="00572908">
        <w:rPr>
          <w:rFonts w:ascii="Calibri" w:hAnsi="Calibri" w:cs="Calibri"/>
          <w:i/>
          <w:sz w:val="18"/>
          <w:szCs w:val="18"/>
          <w:lang w:val="it-IT" w:eastAsia="ar-SA"/>
        </w:rPr>
        <w:t>(</w:t>
      </w:r>
      <w:proofErr w:type="spellStart"/>
      <w:r w:rsidRPr="00572908">
        <w:rPr>
          <w:rFonts w:ascii="Calibri" w:hAnsi="Calibri" w:cs="Calibri"/>
          <w:i/>
          <w:sz w:val="18"/>
          <w:szCs w:val="18"/>
          <w:lang w:val="it-IT" w:eastAsia="ar-SA"/>
        </w:rPr>
        <w:t>numele</w:t>
      </w:r>
      <w:proofErr w:type="spellEnd"/>
      <w:r w:rsidRPr="00572908">
        <w:rPr>
          <w:rFonts w:ascii="Calibri" w:hAnsi="Calibri" w:cs="Calibri"/>
          <w:i/>
          <w:sz w:val="18"/>
          <w:szCs w:val="18"/>
          <w:lang w:val="it-IT" w:eastAsia="ar-SA"/>
        </w:rPr>
        <w:t xml:space="preserve">, </w:t>
      </w:r>
      <w:proofErr w:type="spellStart"/>
      <w:r w:rsidRPr="00572908">
        <w:rPr>
          <w:rFonts w:ascii="Calibri" w:hAnsi="Calibri" w:cs="Calibri"/>
          <w:i/>
          <w:sz w:val="18"/>
          <w:szCs w:val="18"/>
          <w:lang w:val="it-IT" w:eastAsia="ar-SA"/>
        </w:rPr>
        <w:t>prenume</w:t>
      </w:r>
      <w:proofErr w:type="spellEnd"/>
      <w:r w:rsidRPr="00572908">
        <w:rPr>
          <w:rFonts w:ascii="Calibri" w:hAnsi="Calibri" w:cs="Calibri"/>
          <w:i/>
          <w:sz w:val="18"/>
          <w:szCs w:val="18"/>
          <w:lang w:val="it-IT" w:eastAsia="ar-SA"/>
        </w:rPr>
        <w:t>)</w:t>
      </w:r>
    </w:p>
    <w:p w:rsidR="00572908" w:rsidRPr="009A6780" w:rsidRDefault="00572908" w:rsidP="00572908">
      <w:pPr>
        <w:suppressAutoHyphens/>
        <w:overflowPunct w:val="0"/>
        <w:autoSpaceDE w:val="0"/>
        <w:autoSpaceDN w:val="0"/>
        <w:adjustRightInd w:val="0"/>
        <w:jc w:val="both"/>
        <w:textAlignment w:val="baseline"/>
        <w:rPr>
          <w:rFonts w:ascii="Calibri" w:hAnsi="Calibri" w:cs="Calibri"/>
          <w:i/>
          <w:lang w:val="pt-BR" w:eastAsia="ar-SA"/>
        </w:rPr>
      </w:pPr>
      <w:r w:rsidRPr="009A6780">
        <w:rPr>
          <w:rFonts w:ascii="Calibri" w:hAnsi="Calibri" w:cs="Calibri"/>
          <w:i/>
          <w:lang w:val="it-IT" w:eastAsia="ar-SA"/>
        </w:rPr>
        <w:tab/>
      </w:r>
      <w:r w:rsidRPr="009A6780">
        <w:rPr>
          <w:rFonts w:ascii="Calibri" w:hAnsi="Calibri" w:cs="Calibri"/>
          <w:i/>
          <w:lang w:val="it-IT" w:eastAsia="ar-SA"/>
        </w:rPr>
        <w:tab/>
      </w:r>
      <w:r w:rsidRPr="009A6780">
        <w:rPr>
          <w:rFonts w:ascii="Calibri" w:hAnsi="Calibri" w:cs="Calibri"/>
          <w:i/>
          <w:lang w:val="it-IT" w:eastAsia="ar-SA"/>
        </w:rPr>
        <w:tab/>
      </w:r>
      <w:r w:rsidRPr="009A6780">
        <w:rPr>
          <w:rFonts w:ascii="Calibri" w:hAnsi="Calibri" w:cs="Calibri"/>
          <w:i/>
          <w:lang w:val="it-IT" w:eastAsia="ar-SA"/>
        </w:rPr>
        <w:tab/>
      </w:r>
      <w:r w:rsidRPr="009A6780">
        <w:rPr>
          <w:rFonts w:ascii="Calibri" w:hAnsi="Calibri" w:cs="Calibri"/>
          <w:i/>
          <w:lang w:val="it-IT" w:eastAsia="ar-SA"/>
        </w:rPr>
        <w:tab/>
      </w:r>
      <w:r w:rsidRPr="009A6780">
        <w:rPr>
          <w:rFonts w:ascii="Calibri" w:hAnsi="Calibri" w:cs="Calibri"/>
          <w:i/>
          <w:lang w:val="it-IT" w:eastAsia="ar-SA"/>
        </w:rPr>
        <w:tab/>
      </w:r>
      <w:r w:rsidRPr="009A6780">
        <w:rPr>
          <w:rFonts w:ascii="Calibri" w:hAnsi="Calibri" w:cs="Calibri"/>
          <w:i/>
          <w:lang w:val="it-IT" w:eastAsia="ar-SA"/>
        </w:rPr>
        <w:tab/>
      </w:r>
      <w:r w:rsidRPr="009A6780">
        <w:rPr>
          <w:rFonts w:ascii="Calibri" w:hAnsi="Calibri" w:cs="Calibri"/>
          <w:i/>
          <w:lang w:val="it-IT" w:eastAsia="ar-SA"/>
        </w:rPr>
        <w:tab/>
      </w:r>
      <w:r w:rsidRPr="009A6780">
        <w:rPr>
          <w:rFonts w:ascii="Calibri" w:hAnsi="Calibri" w:cs="Calibri"/>
          <w:i/>
          <w:lang w:val="it-IT" w:eastAsia="ar-SA"/>
        </w:rPr>
        <w:tab/>
        <w:t xml:space="preserve">      </w:t>
      </w:r>
      <w:r w:rsidRPr="009A6780">
        <w:rPr>
          <w:rFonts w:ascii="Calibri" w:hAnsi="Calibri" w:cs="Calibri"/>
          <w:i/>
          <w:lang w:val="pt-BR" w:eastAsia="ar-SA"/>
        </w:rPr>
        <w:t>……………………………………………</w:t>
      </w:r>
    </w:p>
    <w:p w:rsidR="00572908" w:rsidRPr="00572908" w:rsidRDefault="00572908" w:rsidP="00572908">
      <w:pPr>
        <w:suppressAutoHyphens/>
        <w:overflowPunct w:val="0"/>
        <w:autoSpaceDE w:val="0"/>
        <w:autoSpaceDN w:val="0"/>
        <w:adjustRightInd w:val="0"/>
        <w:jc w:val="center"/>
        <w:textAlignment w:val="baseline"/>
        <w:rPr>
          <w:rFonts w:ascii="Calibri" w:hAnsi="Calibri" w:cs="Calibri"/>
          <w:i/>
          <w:sz w:val="18"/>
          <w:szCs w:val="18"/>
          <w:lang w:val="pt-BR" w:eastAsia="ar-SA"/>
        </w:rPr>
      </w:pPr>
      <w:r w:rsidRPr="00572908">
        <w:rPr>
          <w:rFonts w:ascii="Calibri" w:hAnsi="Calibri" w:cs="Calibri"/>
          <w:i/>
          <w:sz w:val="18"/>
          <w:szCs w:val="18"/>
          <w:lang w:val="pt-BR" w:eastAsia="ar-SA"/>
        </w:rPr>
        <w:t xml:space="preserve">                                                                                                                             </w:t>
      </w:r>
      <w:r>
        <w:rPr>
          <w:rFonts w:ascii="Calibri" w:hAnsi="Calibri" w:cs="Calibri"/>
          <w:i/>
          <w:sz w:val="18"/>
          <w:szCs w:val="18"/>
          <w:lang w:val="pt-BR" w:eastAsia="ar-SA"/>
        </w:rPr>
        <w:t xml:space="preserve">                           </w:t>
      </w:r>
      <w:r w:rsidRPr="00572908">
        <w:rPr>
          <w:rFonts w:ascii="Calibri" w:hAnsi="Calibri" w:cs="Calibri"/>
          <w:i/>
          <w:sz w:val="18"/>
          <w:szCs w:val="18"/>
          <w:lang w:val="pt-BR" w:eastAsia="ar-SA"/>
        </w:rPr>
        <w:t xml:space="preserve">  (</w:t>
      </w:r>
      <w:proofErr w:type="spellStart"/>
      <w:proofErr w:type="gramStart"/>
      <w:r w:rsidRPr="00572908">
        <w:rPr>
          <w:rFonts w:ascii="Calibri" w:hAnsi="Calibri" w:cs="Calibri"/>
          <w:i/>
          <w:sz w:val="18"/>
          <w:szCs w:val="18"/>
          <w:lang w:val="pt-BR" w:eastAsia="ar-SA"/>
        </w:rPr>
        <w:t>funcția</w:t>
      </w:r>
      <w:proofErr w:type="spellEnd"/>
      <w:proofErr w:type="gramEnd"/>
      <w:r w:rsidRPr="00572908">
        <w:rPr>
          <w:rFonts w:ascii="Calibri" w:hAnsi="Calibri" w:cs="Calibri"/>
          <w:i/>
          <w:sz w:val="18"/>
          <w:szCs w:val="18"/>
          <w:lang w:val="pt-BR" w:eastAsia="ar-SA"/>
        </w:rPr>
        <w:t>)</w:t>
      </w:r>
    </w:p>
    <w:p w:rsidR="00572908" w:rsidRPr="009A6780" w:rsidRDefault="00572908" w:rsidP="00572908">
      <w:pPr>
        <w:suppressAutoHyphens/>
        <w:overflowPunct w:val="0"/>
        <w:autoSpaceDE w:val="0"/>
        <w:autoSpaceDN w:val="0"/>
        <w:adjustRightInd w:val="0"/>
        <w:ind w:left="2832" w:firstLine="708"/>
        <w:jc w:val="center"/>
        <w:textAlignment w:val="baseline"/>
        <w:rPr>
          <w:rFonts w:ascii="Calibri" w:hAnsi="Calibri" w:cs="Calibri"/>
          <w:i/>
          <w:lang w:val="pt-BR" w:eastAsia="ar-SA"/>
        </w:rPr>
      </w:pPr>
      <w:r w:rsidRPr="009A6780">
        <w:rPr>
          <w:rFonts w:ascii="Calibri" w:hAnsi="Calibri" w:cs="Calibri"/>
          <w:lang w:val="pt-BR" w:eastAsia="ar-SA"/>
        </w:rPr>
        <w:t xml:space="preserve">                                       </w:t>
      </w:r>
      <w:r>
        <w:rPr>
          <w:rFonts w:ascii="Calibri" w:hAnsi="Calibri" w:cs="Calibri"/>
          <w:lang w:val="pt-BR" w:eastAsia="ar-SA"/>
        </w:rPr>
        <w:t xml:space="preserve">           </w:t>
      </w:r>
      <w:r w:rsidRPr="009A6780">
        <w:rPr>
          <w:rFonts w:ascii="Calibri" w:hAnsi="Calibri" w:cs="Calibri"/>
          <w:lang w:val="pt-BR" w:eastAsia="ar-SA"/>
        </w:rPr>
        <w:t>.............................................</w:t>
      </w:r>
    </w:p>
    <w:p w:rsidR="00572908" w:rsidRPr="00572908" w:rsidRDefault="00572908" w:rsidP="00572908">
      <w:pPr>
        <w:suppressAutoHyphens/>
        <w:overflowPunct w:val="0"/>
        <w:autoSpaceDE w:val="0"/>
        <w:autoSpaceDN w:val="0"/>
        <w:adjustRightInd w:val="0"/>
        <w:jc w:val="center"/>
        <w:textAlignment w:val="baseline"/>
        <w:rPr>
          <w:rFonts w:ascii="Calibri" w:hAnsi="Calibri" w:cs="Calibri"/>
          <w:i/>
          <w:sz w:val="18"/>
          <w:szCs w:val="18"/>
          <w:lang w:val="pt-BR" w:eastAsia="ar-SA"/>
        </w:rPr>
      </w:pPr>
      <w:r w:rsidRPr="009A6780">
        <w:rPr>
          <w:rFonts w:ascii="Calibri" w:hAnsi="Calibri" w:cs="Calibri"/>
          <w:i/>
          <w:lang w:val="pt-BR" w:eastAsia="ar-SA"/>
        </w:rPr>
        <w:tab/>
      </w:r>
      <w:r w:rsidRPr="009A6780">
        <w:rPr>
          <w:rFonts w:ascii="Calibri" w:hAnsi="Calibri" w:cs="Calibri"/>
          <w:i/>
          <w:lang w:val="pt-BR" w:eastAsia="ar-SA"/>
        </w:rPr>
        <w:tab/>
      </w:r>
      <w:r w:rsidRPr="009A6780">
        <w:rPr>
          <w:rFonts w:ascii="Calibri" w:hAnsi="Calibri" w:cs="Calibri"/>
          <w:i/>
          <w:lang w:val="pt-BR" w:eastAsia="ar-SA"/>
        </w:rPr>
        <w:tab/>
      </w:r>
      <w:r w:rsidRPr="009A6780">
        <w:rPr>
          <w:rFonts w:ascii="Calibri" w:hAnsi="Calibri" w:cs="Calibri"/>
          <w:i/>
          <w:lang w:val="pt-BR" w:eastAsia="ar-SA"/>
        </w:rPr>
        <w:tab/>
      </w:r>
      <w:r w:rsidRPr="009A6780">
        <w:rPr>
          <w:rFonts w:ascii="Calibri" w:hAnsi="Calibri" w:cs="Calibri"/>
          <w:i/>
          <w:lang w:val="pt-BR" w:eastAsia="ar-SA"/>
        </w:rPr>
        <w:tab/>
      </w:r>
      <w:r w:rsidRPr="009A6780">
        <w:rPr>
          <w:rFonts w:ascii="Calibri" w:hAnsi="Calibri" w:cs="Calibri"/>
          <w:i/>
          <w:lang w:val="pt-BR" w:eastAsia="ar-SA"/>
        </w:rPr>
        <w:tab/>
      </w:r>
      <w:r w:rsidRPr="00572908">
        <w:rPr>
          <w:rFonts w:ascii="Calibri" w:hAnsi="Calibri" w:cs="Calibri"/>
          <w:i/>
          <w:sz w:val="18"/>
          <w:szCs w:val="18"/>
          <w:lang w:val="pt-BR" w:eastAsia="ar-SA"/>
        </w:rPr>
        <w:t xml:space="preserve">                         </w:t>
      </w:r>
      <w:r>
        <w:rPr>
          <w:rFonts w:ascii="Calibri" w:hAnsi="Calibri" w:cs="Calibri"/>
          <w:i/>
          <w:sz w:val="18"/>
          <w:szCs w:val="18"/>
          <w:lang w:val="pt-BR" w:eastAsia="ar-SA"/>
        </w:rPr>
        <w:t xml:space="preserve">       </w:t>
      </w:r>
      <w:r w:rsidRPr="00572908">
        <w:rPr>
          <w:rFonts w:ascii="Calibri" w:hAnsi="Calibri" w:cs="Calibri"/>
          <w:i/>
          <w:sz w:val="18"/>
          <w:szCs w:val="18"/>
          <w:lang w:val="pt-BR" w:eastAsia="ar-SA"/>
        </w:rPr>
        <w:t xml:space="preserve">               (</w:t>
      </w:r>
      <w:proofErr w:type="spellStart"/>
      <w:proofErr w:type="gramStart"/>
      <w:r w:rsidRPr="00572908">
        <w:rPr>
          <w:rFonts w:ascii="Calibri" w:hAnsi="Calibri" w:cs="Calibri"/>
          <w:i/>
          <w:sz w:val="18"/>
          <w:szCs w:val="18"/>
          <w:lang w:val="pt-BR" w:eastAsia="ar-SA"/>
        </w:rPr>
        <w:t>semnătură</w:t>
      </w:r>
      <w:proofErr w:type="spellEnd"/>
      <w:proofErr w:type="gramEnd"/>
      <w:r w:rsidRPr="00572908">
        <w:rPr>
          <w:rFonts w:ascii="Calibri" w:hAnsi="Calibri" w:cs="Calibri"/>
          <w:i/>
          <w:sz w:val="18"/>
          <w:szCs w:val="18"/>
          <w:lang w:val="pt-BR" w:eastAsia="ar-SA"/>
        </w:rPr>
        <w:t xml:space="preserve"> </w:t>
      </w:r>
      <w:proofErr w:type="spellStart"/>
      <w:r w:rsidRPr="00572908">
        <w:rPr>
          <w:rFonts w:ascii="Calibri" w:hAnsi="Calibri" w:cs="Calibri"/>
          <w:i/>
          <w:sz w:val="18"/>
          <w:szCs w:val="18"/>
          <w:lang w:val="pt-BR" w:eastAsia="ar-SA"/>
        </w:rPr>
        <w:t>reprezentant</w:t>
      </w:r>
      <w:proofErr w:type="spellEnd"/>
      <w:r w:rsidRPr="00572908">
        <w:rPr>
          <w:rFonts w:ascii="Calibri" w:hAnsi="Calibri" w:cs="Calibri"/>
          <w:i/>
          <w:sz w:val="18"/>
          <w:szCs w:val="18"/>
          <w:lang w:val="pt-BR" w:eastAsia="ar-SA"/>
        </w:rPr>
        <w:t xml:space="preserve"> legal, </w:t>
      </w:r>
      <w:proofErr w:type="spellStart"/>
      <w:r w:rsidRPr="00572908">
        <w:rPr>
          <w:rFonts w:ascii="Calibri" w:hAnsi="Calibri" w:cs="Calibri"/>
          <w:i/>
          <w:sz w:val="18"/>
          <w:szCs w:val="18"/>
          <w:lang w:val="pt-BR" w:eastAsia="ar-SA"/>
        </w:rPr>
        <w:t>ștampila</w:t>
      </w:r>
      <w:proofErr w:type="spellEnd"/>
      <w:r w:rsidRPr="00572908">
        <w:rPr>
          <w:rFonts w:ascii="Calibri" w:hAnsi="Calibri" w:cs="Calibri"/>
          <w:i/>
          <w:sz w:val="18"/>
          <w:szCs w:val="18"/>
          <w:lang w:val="pt-BR" w:eastAsia="ar-SA"/>
        </w:rPr>
        <w:t>)</w:t>
      </w:r>
    </w:p>
    <w:p w:rsidR="00572908" w:rsidRPr="009A6780" w:rsidRDefault="00572908" w:rsidP="00572908">
      <w:pPr>
        <w:jc w:val="both"/>
        <w:rPr>
          <w:rFonts w:ascii="Calibri" w:eastAsia="Calibri" w:hAnsi="Calibri" w:cs="Calibri"/>
          <w:color w:val="00000A"/>
        </w:rPr>
      </w:pPr>
    </w:p>
    <w:p w:rsidR="00572908" w:rsidRDefault="00572908" w:rsidP="00D570E1">
      <w:pPr>
        <w:tabs>
          <w:tab w:val="right" w:pos="9360"/>
        </w:tabs>
        <w:overflowPunct w:val="0"/>
        <w:autoSpaceDE w:val="0"/>
        <w:autoSpaceDN w:val="0"/>
        <w:adjustRightInd w:val="0"/>
        <w:spacing w:after="0" w:line="240" w:lineRule="auto"/>
        <w:textAlignment w:val="baseline"/>
        <w:rPr>
          <w:rFonts w:cstheme="minorHAnsi"/>
          <w:b/>
        </w:rPr>
      </w:pPr>
    </w:p>
    <w:p w:rsidR="00572908" w:rsidRDefault="00572908" w:rsidP="00D570E1">
      <w:pPr>
        <w:tabs>
          <w:tab w:val="right" w:pos="9360"/>
        </w:tabs>
        <w:overflowPunct w:val="0"/>
        <w:autoSpaceDE w:val="0"/>
        <w:autoSpaceDN w:val="0"/>
        <w:adjustRightInd w:val="0"/>
        <w:spacing w:after="0" w:line="240" w:lineRule="auto"/>
        <w:textAlignment w:val="baseline"/>
        <w:rPr>
          <w:rFonts w:cstheme="minorHAnsi"/>
          <w:b/>
        </w:rPr>
      </w:pPr>
    </w:p>
    <w:p w:rsidR="00572908" w:rsidRDefault="00572908" w:rsidP="00D570E1">
      <w:pPr>
        <w:tabs>
          <w:tab w:val="right" w:pos="9360"/>
        </w:tabs>
        <w:overflowPunct w:val="0"/>
        <w:autoSpaceDE w:val="0"/>
        <w:autoSpaceDN w:val="0"/>
        <w:adjustRightInd w:val="0"/>
        <w:spacing w:after="0" w:line="240" w:lineRule="auto"/>
        <w:textAlignment w:val="baseline"/>
        <w:rPr>
          <w:rFonts w:cstheme="minorHAnsi"/>
          <w:b/>
        </w:rPr>
      </w:pPr>
    </w:p>
    <w:p w:rsidR="00B501BE" w:rsidRDefault="00B501BE" w:rsidP="00D570E1">
      <w:pPr>
        <w:tabs>
          <w:tab w:val="right" w:pos="9360"/>
        </w:tabs>
        <w:overflowPunct w:val="0"/>
        <w:autoSpaceDE w:val="0"/>
        <w:autoSpaceDN w:val="0"/>
        <w:adjustRightInd w:val="0"/>
        <w:spacing w:after="0" w:line="240" w:lineRule="auto"/>
        <w:textAlignment w:val="baseline"/>
        <w:rPr>
          <w:rFonts w:cstheme="minorHAnsi"/>
          <w:b/>
        </w:rPr>
      </w:pPr>
    </w:p>
    <w:p w:rsidR="00B501BE" w:rsidRDefault="00B501BE" w:rsidP="00D570E1">
      <w:pPr>
        <w:tabs>
          <w:tab w:val="right" w:pos="9360"/>
        </w:tabs>
        <w:overflowPunct w:val="0"/>
        <w:autoSpaceDE w:val="0"/>
        <w:autoSpaceDN w:val="0"/>
        <w:adjustRightInd w:val="0"/>
        <w:spacing w:after="0" w:line="240" w:lineRule="auto"/>
        <w:textAlignment w:val="baseline"/>
        <w:rPr>
          <w:rFonts w:cstheme="minorHAnsi"/>
          <w:b/>
        </w:rPr>
      </w:pPr>
    </w:p>
    <w:p w:rsidR="00D7460D" w:rsidRDefault="00D7460D" w:rsidP="00D570E1">
      <w:pPr>
        <w:tabs>
          <w:tab w:val="right" w:pos="9360"/>
        </w:tabs>
        <w:overflowPunct w:val="0"/>
        <w:autoSpaceDE w:val="0"/>
        <w:autoSpaceDN w:val="0"/>
        <w:adjustRightInd w:val="0"/>
        <w:spacing w:after="0" w:line="240" w:lineRule="auto"/>
        <w:textAlignment w:val="baseline"/>
        <w:rPr>
          <w:rFonts w:cstheme="minorHAnsi"/>
          <w:b/>
        </w:rPr>
      </w:pPr>
    </w:p>
    <w:p w:rsidR="00D7460D" w:rsidRDefault="00D7460D" w:rsidP="00D570E1">
      <w:pPr>
        <w:tabs>
          <w:tab w:val="right" w:pos="9360"/>
        </w:tabs>
        <w:overflowPunct w:val="0"/>
        <w:autoSpaceDE w:val="0"/>
        <w:autoSpaceDN w:val="0"/>
        <w:adjustRightInd w:val="0"/>
        <w:spacing w:after="0" w:line="240" w:lineRule="auto"/>
        <w:textAlignment w:val="baseline"/>
        <w:rPr>
          <w:rFonts w:cstheme="minorHAnsi"/>
          <w:b/>
        </w:rPr>
      </w:pPr>
    </w:p>
    <w:p w:rsidR="00B501BE" w:rsidRDefault="00B501BE" w:rsidP="00D570E1">
      <w:pPr>
        <w:tabs>
          <w:tab w:val="right" w:pos="9360"/>
        </w:tabs>
        <w:overflowPunct w:val="0"/>
        <w:autoSpaceDE w:val="0"/>
        <w:autoSpaceDN w:val="0"/>
        <w:adjustRightInd w:val="0"/>
        <w:spacing w:after="0" w:line="240" w:lineRule="auto"/>
        <w:textAlignment w:val="baseline"/>
        <w:rPr>
          <w:rFonts w:cstheme="minorHAnsi"/>
          <w:b/>
        </w:rPr>
      </w:pPr>
    </w:p>
    <w:p w:rsidR="00027255" w:rsidRDefault="00027255" w:rsidP="00D570E1">
      <w:pPr>
        <w:tabs>
          <w:tab w:val="right" w:pos="9360"/>
        </w:tabs>
        <w:overflowPunct w:val="0"/>
        <w:autoSpaceDE w:val="0"/>
        <w:autoSpaceDN w:val="0"/>
        <w:adjustRightInd w:val="0"/>
        <w:spacing w:after="0" w:line="240" w:lineRule="auto"/>
        <w:textAlignment w:val="baseline"/>
        <w:rPr>
          <w:rFonts w:cstheme="minorHAnsi"/>
          <w:b/>
        </w:rPr>
      </w:pPr>
    </w:p>
    <w:p w:rsidR="00027255" w:rsidRDefault="00027255" w:rsidP="00D570E1">
      <w:pPr>
        <w:tabs>
          <w:tab w:val="right" w:pos="9360"/>
        </w:tabs>
        <w:overflowPunct w:val="0"/>
        <w:autoSpaceDE w:val="0"/>
        <w:autoSpaceDN w:val="0"/>
        <w:adjustRightInd w:val="0"/>
        <w:spacing w:after="0" w:line="240" w:lineRule="auto"/>
        <w:textAlignment w:val="baseline"/>
        <w:rPr>
          <w:rFonts w:cstheme="minorHAnsi"/>
          <w:b/>
        </w:rPr>
      </w:pPr>
    </w:p>
    <w:p w:rsidR="008C04E4" w:rsidRPr="001A1B6B" w:rsidRDefault="00027255" w:rsidP="00D570E1">
      <w:pPr>
        <w:tabs>
          <w:tab w:val="right" w:pos="9360"/>
        </w:tabs>
        <w:overflowPunct w:val="0"/>
        <w:autoSpaceDE w:val="0"/>
        <w:autoSpaceDN w:val="0"/>
        <w:adjustRightInd w:val="0"/>
        <w:spacing w:after="0" w:line="240" w:lineRule="auto"/>
        <w:textAlignment w:val="baseline"/>
        <w:rPr>
          <w:rFonts w:cstheme="minorHAnsi"/>
          <w:b/>
        </w:rPr>
      </w:pPr>
      <w:r>
        <w:rPr>
          <w:rFonts w:cstheme="minorHAnsi"/>
          <w:b/>
        </w:rPr>
        <w:lastRenderedPageBreak/>
        <w:t>PO-16-03_F9</w:t>
      </w:r>
      <w:r w:rsidR="008C04E4" w:rsidRPr="001A1B6B">
        <w:rPr>
          <w:rFonts w:cstheme="minorHAnsi"/>
          <w:b/>
        </w:rPr>
        <w:t xml:space="preserve">, </w:t>
      </w:r>
      <w:proofErr w:type="spellStart"/>
      <w:r w:rsidR="008C04E4" w:rsidRPr="001A1B6B">
        <w:rPr>
          <w:rFonts w:cstheme="minorHAnsi"/>
          <w:b/>
        </w:rPr>
        <w:t>Editia</w:t>
      </w:r>
      <w:proofErr w:type="spellEnd"/>
      <w:r w:rsidR="008C04E4" w:rsidRPr="001A1B6B">
        <w:rPr>
          <w:rFonts w:cstheme="minorHAnsi"/>
          <w:b/>
        </w:rPr>
        <w:t xml:space="preserve">: II, Revizia: 2   </w:t>
      </w:r>
      <w:r w:rsidR="008C04E4" w:rsidRPr="001A1B6B">
        <w:rPr>
          <w:rFonts w:eastAsia="Calibri" w:cstheme="minorHAnsi"/>
        </w:rPr>
        <w:t xml:space="preserve">                                                                                    </w:t>
      </w:r>
    </w:p>
    <w:p w:rsidR="006C2D98" w:rsidRPr="001A1B6B" w:rsidRDefault="006C2D98" w:rsidP="00D570E1">
      <w:pPr>
        <w:spacing w:after="0" w:line="240" w:lineRule="auto"/>
        <w:jc w:val="both"/>
        <w:rPr>
          <w:rFonts w:eastAsia="Calibri" w:cstheme="minorHAnsi"/>
        </w:rPr>
      </w:pPr>
    </w:p>
    <w:p w:rsidR="008C04E4" w:rsidRPr="001A1B6B" w:rsidRDefault="008C04E4" w:rsidP="00D570E1">
      <w:pPr>
        <w:spacing w:after="0" w:line="240" w:lineRule="auto"/>
        <w:jc w:val="both"/>
        <w:rPr>
          <w:rFonts w:eastAsia="Calibri" w:cstheme="minorHAnsi"/>
        </w:rPr>
      </w:pPr>
      <w:r w:rsidRPr="001A1B6B">
        <w:rPr>
          <w:rFonts w:eastAsia="Calibri" w:cstheme="minorHAnsi"/>
        </w:rPr>
        <w:t xml:space="preserve">OPERATOR ECONOMIC                                                                                                </w:t>
      </w:r>
    </w:p>
    <w:p w:rsidR="008C04E4" w:rsidRPr="001A1B6B" w:rsidRDefault="008C04E4" w:rsidP="00D570E1">
      <w:pPr>
        <w:spacing w:after="0" w:line="240" w:lineRule="auto"/>
        <w:jc w:val="both"/>
        <w:rPr>
          <w:rFonts w:eastAsia="Calibri" w:cstheme="minorHAnsi"/>
        </w:rPr>
      </w:pPr>
      <w:r w:rsidRPr="001A1B6B">
        <w:rPr>
          <w:rFonts w:eastAsia="Calibri" w:cstheme="minorHAnsi"/>
        </w:rPr>
        <w:t xml:space="preserve"> ___________________</w:t>
      </w:r>
    </w:p>
    <w:p w:rsidR="008C04E4" w:rsidRPr="0075477A" w:rsidRDefault="0075477A" w:rsidP="00D570E1">
      <w:pPr>
        <w:spacing w:after="0" w:line="240" w:lineRule="auto"/>
        <w:jc w:val="both"/>
        <w:rPr>
          <w:rFonts w:eastAsia="Calibri" w:cstheme="minorHAnsi"/>
          <w:sz w:val="18"/>
          <w:szCs w:val="18"/>
        </w:rPr>
      </w:pPr>
      <w:r>
        <w:rPr>
          <w:rFonts w:eastAsia="Calibri" w:cstheme="minorHAnsi"/>
        </w:rPr>
        <w:t xml:space="preserve">  </w:t>
      </w:r>
      <w:r w:rsidR="008C04E4" w:rsidRPr="0075477A">
        <w:rPr>
          <w:rFonts w:eastAsia="Calibri" w:cstheme="minorHAnsi"/>
          <w:sz w:val="18"/>
          <w:szCs w:val="18"/>
        </w:rPr>
        <w:t>(denumirea/numele)</w:t>
      </w:r>
    </w:p>
    <w:p w:rsidR="008C04E4" w:rsidRPr="001A1B6B" w:rsidRDefault="008C04E4" w:rsidP="00D570E1">
      <w:pPr>
        <w:tabs>
          <w:tab w:val="right" w:pos="9360"/>
        </w:tabs>
        <w:overflowPunct w:val="0"/>
        <w:autoSpaceDE w:val="0"/>
        <w:autoSpaceDN w:val="0"/>
        <w:adjustRightInd w:val="0"/>
        <w:spacing w:after="0" w:line="240" w:lineRule="auto"/>
        <w:textAlignment w:val="baseline"/>
        <w:rPr>
          <w:rFonts w:cstheme="minorHAnsi"/>
          <w:b/>
        </w:rPr>
      </w:pPr>
    </w:p>
    <w:p w:rsidR="008C04E4" w:rsidRPr="001A1B6B" w:rsidRDefault="008C04E4" w:rsidP="00D570E1">
      <w:pPr>
        <w:tabs>
          <w:tab w:val="right" w:pos="9360"/>
        </w:tabs>
        <w:overflowPunct w:val="0"/>
        <w:autoSpaceDE w:val="0"/>
        <w:autoSpaceDN w:val="0"/>
        <w:adjustRightInd w:val="0"/>
        <w:spacing w:after="0" w:line="240" w:lineRule="auto"/>
        <w:textAlignment w:val="baseline"/>
        <w:rPr>
          <w:rFonts w:cstheme="minorHAnsi"/>
          <w:b/>
          <w:color w:val="FF0000"/>
        </w:rPr>
      </w:pPr>
    </w:p>
    <w:p w:rsidR="008C04E4" w:rsidRPr="001A1B6B" w:rsidRDefault="008C04E4" w:rsidP="00D570E1">
      <w:pPr>
        <w:tabs>
          <w:tab w:val="right" w:pos="9360"/>
        </w:tabs>
        <w:overflowPunct w:val="0"/>
        <w:autoSpaceDE w:val="0"/>
        <w:autoSpaceDN w:val="0"/>
        <w:adjustRightInd w:val="0"/>
        <w:spacing w:after="0" w:line="240" w:lineRule="auto"/>
        <w:jc w:val="center"/>
        <w:textAlignment w:val="baseline"/>
        <w:rPr>
          <w:rFonts w:cstheme="minorHAnsi"/>
          <w:b/>
        </w:rPr>
      </w:pPr>
    </w:p>
    <w:p w:rsidR="008C04E4" w:rsidRPr="001A1B6B" w:rsidRDefault="008C04E4" w:rsidP="00D570E1">
      <w:pPr>
        <w:tabs>
          <w:tab w:val="right" w:pos="9360"/>
        </w:tabs>
        <w:overflowPunct w:val="0"/>
        <w:autoSpaceDE w:val="0"/>
        <w:autoSpaceDN w:val="0"/>
        <w:adjustRightInd w:val="0"/>
        <w:spacing w:after="0" w:line="240" w:lineRule="auto"/>
        <w:jc w:val="center"/>
        <w:textAlignment w:val="baseline"/>
        <w:rPr>
          <w:rFonts w:cstheme="minorHAnsi"/>
          <w:b/>
        </w:rPr>
      </w:pPr>
      <w:r w:rsidRPr="001A1B6B">
        <w:rPr>
          <w:rFonts w:cstheme="minorHAnsi"/>
          <w:b/>
        </w:rPr>
        <w:t>DECLARAȚIE PE PROPRIA RĂSPUNDERE</w:t>
      </w:r>
    </w:p>
    <w:p w:rsidR="008C04E4" w:rsidRPr="001A1B6B" w:rsidRDefault="00B96F05" w:rsidP="00D570E1">
      <w:pPr>
        <w:tabs>
          <w:tab w:val="right" w:pos="9360"/>
        </w:tabs>
        <w:overflowPunct w:val="0"/>
        <w:autoSpaceDE w:val="0"/>
        <w:autoSpaceDN w:val="0"/>
        <w:adjustRightInd w:val="0"/>
        <w:spacing w:after="0" w:line="240" w:lineRule="auto"/>
        <w:jc w:val="center"/>
        <w:textAlignment w:val="baseline"/>
        <w:rPr>
          <w:rFonts w:cstheme="minorHAnsi"/>
          <w:b/>
        </w:rPr>
      </w:pPr>
      <w:r>
        <w:rPr>
          <w:rFonts w:cstheme="minorHAnsi"/>
          <w:lang w:eastAsia="ar-SA"/>
        </w:rPr>
        <w:t>p</w:t>
      </w:r>
      <w:r w:rsidR="008C04E4" w:rsidRPr="001A1B6B">
        <w:rPr>
          <w:rFonts w:cstheme="minorHAnsi"/>
          <w:lang w:eastAsia="ar-SA"/>
        </w:rPr>
        <w:t>rivind</w:t>
      </w:r>
      <w:r>
        <w:rPr>
          <w:rFonts w:cstheme="minorHAnsi"/>
          <w:lang w:eastAsia="ar-SA"/>
        </w:rPr>
        <w:t xml:space="preserve"> achiziția</w:t>
      </w:r>
    </w:p>
    <w:p w:rsidR="008C04E4" w:rsidRPr="001A1B6B" w:rsidRDefault="008C04E4" w:rsidP="00D570E1">
      <w:pPr>
        <w:tabs>
          <w:tab w:val="right" w:pos="9360"/>
        </w:tabs>
        <w:overflowPunct w:val="0"/>
        <w:autoSpaceDE w:val="0"/>
        <w:autoSpaceDN w:val="0"/>
        <w:adjustRightInd w:val="0"/>
        <w:spacing w:after="0" w:line="240" w:lineRule="auto"/>
        <w:jc w:val="center"/>
        <w:textAlignment w:val="baseline"/>
        <w:rPr>
          <w:rFonts w:cstheme="minorHAnsi"/>
          <w:b/>
        </w:rPr>
      </w:pPr>
    </w:p>
    <w:p w:rsidR="008C04E4" w:rsidRPr="00B96F05" w:rsidRDefault="00027255" w:rsidP="00027255">
      <w:pPr>
        <w:spacing w:after="0" w:line="240" w:lineRule="auto"/>
        <w:contextualSpacing/>
        <w:jc w:val="center"/>
        <w:rPr>
          <w:rFonts w:eastAsia="Times New Roman" w:cstheme="minorHAnsi"/>
          <w:b/>
          <w:bCs/>
        </w:rPr>
      </w:pPr>
      <w:r>
        <w:rPr>
          <w:rFonts w:cstheme="minorHAnsi"/>
          <w:b/>
          <w:lang w:val="en-US"/>
        </w:rPr>
        <w:t>“</w:t>
      </w:r>
      <w:r>
        <w:rPr>
          <w:rFonts w:eastAsia="Times New Roman" w:cstheme="minorHAnsi"/>
          <w:b/>
          <w:bCs/>
        </w:rPr>
        <w:t>Servicii de accesare licențe și de instruire în utilizarea soluțiilor educaționale de afaceri</w:t>
      </w:r>
      <w:r w:rsidR="008C04E4" w:rsidRPr="001A1B6B">
        <w:rPr>
          <w:rFonts w:cstheme="minorHAnsi"/>
          <w:b/>
        </w:rPr>
        <w:t>”</w:t>
      </w:r>
    </w:p>
    <w:p w:rsidR="0075477A" w:rsidRDefault="0075477A" w:rsidP="00D570E1">
      <w:pPr>
        <w:tabs>
          <w:tab w:val="left" w:pos="567"/>
        </w:tabs>
        <w:suppressAutoHyphens/>
        <w:overflowPunct w:val="0"/>
        <w:autoSpaceDE w:val="0"/>
        <w:spacing w:after="0" w:line="240" w:lineRule="auto"/>
        <w:jc w:val="both"/>
        <w:textAlignment w:val="baseline"/>
        <w:rPr>
          <w:rFonts w:cstheme="minorHAnsi"/>
          <w:lang w:eastAsia="ar-SA"/>
        </w:rPr>
      </w:pPr>
    </w:p>
    <w:p w:rsidR="0075477A" w:rsidRPr="001A1B6B" w:rsidRDefault="0075477A" w:rsidP="00D570E1">
      <w:pPr>
        <w:tabs>
          <w:tab w:val="left" w:pos="567"/>
        </w:tabs>
        <w:suppressAutoHyphens/>
        <w:overflowPunct w:val="0"/>
        <w:autoSpaceDE w:val="0"/>
        <w:spacing w:after="0" w:line="240" w:lineRule="auto"/>
        <w:jc w:val="both"/>
        <w:textAlignment w:val="baseline"/>
        <w:rPr>
          <w:rFonts w:cstheme="minorHAnsi"/>
          <w:lang w:eastAsia="ar-SA"/>
        </w:rPr>
      </w:pPr>
    </w:p>
    <w:p w:rsidR="008C04E4" w:rsidRPr="001A1B6B" w:rsidRDefault="008C04E4" w:rsidP="00D570E1">
      <w:pPr>
        <w:tabs>
          <w:tab w:val="left" w:pos="567"/>
        </w:tabs>
        <w:suppressAutoHyphens/>
        <w:overflowPunct w:val="0"/>
        <w:autoSpaceDE w:val="0"/>
        <w:spacing w:after="0" w:line="240" w:lineRule="auto"/>
        <w:jc w:val="both"/>
        <w:textAlignment w:val="baseline"/>
        <w:rPr>
          <w:rFonts w:cstheme="minorHAnsi"/>
          <w:lang w:eastAsia="ar-SA"/>
        </w:rPr>
      </w:pPr>
      <w:r w:rsidRPr="001A1B6B">
        <w:rPr>
          <w:rFonts w:cstheme="minorHAnsi"/>
          <w:lang w:eastAsia="ar-SA"/>
        </w:rPr>
        <w:t xml:space="preserve">Subsemnatul................................................................................... reprezentant legal al operatorului economic ....................................................., declar pe propria răspundere </w:t>
      </w:r>
      <w:r w:rsidRPr="001A1B6B">
        <w:rPr>
          <w:rFonts w:cstheme="minorHAnsi"/>
          <w:noProof/>
          <w:lang w:val="it-IT"/>
        </w:rPr>
        <w:t>sub sancţiunile aplicate faptei de fals în acte publice</w:t>
      </w:r>
      <w:r w:rsidRPr="001A1B6B">
        <w:rPr>
          <w:rFonts w:cstheme="minorHAnsi"/>
          <w:lang w:eastAsia="ar-SA"/>
        </w:rPr>
        <w:t xml:space="preserve"> că:</w:t>
      </w:r>
    </w:p>
    <w:p w:rsidR="008C04E4" w:rsidRPr="001A1B6B" w:rsidRDefault="008C04E4" w:rsidP="00D570E1">
      <w:pPr>
        <w:tabs>
          <w:tab w:val="left" w:pos="567"/>
        </w:tabs>
        <w:suppressAutoHyphens/>
        <w:overflowPunct w:val="0"/>
        <w:autoSpaceDE w:val="0"/>
        <w:spacing w:after="0" w:line="240" w:lineRule="auto"/>
        <w:jc w:val="both"/>
        <w:textAlignment w:val="baseline"/>
        <w:rPr>
          <w:rFonts w:cstheme="minorHAnsi"/>
          <w:lang w:eastAsia="ar-SA"/>
        </w:rPr>
      </w:pPr>
    </w:p>
    <w:p w:rsidR="008C04E4" w:rsidRPr="001A1B6B" w:rsidRDefault="008C04E4" w:rsidP="00D570E1">
      <w:pPr>
        <w:numPr>
          <w:ilvl w:val="0"/>
          <w:numId w:val="14"/>
        </w:numPr>
        <w:tabs>
          <w:tab w:val="left" w:pos="426"/>
        </w:tabs>
        <w:suppressAutoHyphens/>
        <w:overflowPunct w:val="0"/>
        <w:autoSpaceDE w:val="0"/>
        <w:spacing w:after="0" w:line="240" w:lineRule="auto"/>
        <w:ind w:left="0" w:firstLine="0"/>
        <w:jc w:val="both"/>
        <w:textAlignment w:val="baseline"/>
        <w:rPr>
          <w:rFonts w:cstheme="minorHAnsi"/>
          <w:lang w:eastAsia="ar-SA"/>
        </w:rPr>
      </w:pPr>
      <w:r w:rsidRPr="001A1B6B">
        <w:rPr>
          <w:rFonts w:cstheme="minorHAnsi"/>
          <w:lang w:eastAsia="ar-SA"/>
        </w:rPr>
        <w:t>Deținem toate autorizațiile impuse de legislația în vigoare, necesare derulării contractului;</w:t>
      </w:r>
    </w:p>
    <w:p w:rsidR="008C04E4" w:rsidRPr="001A1B6B" w:rsidRDefault="008C04E4" w:rsidP="00D570E1">
      <w:pPr>
        <w:numPr>
          <w:ilvl w:val="0"/>
          <w:numId w:val="14"/>
        </w:numPr>
        <w:tabs>
          <w:tab w:val="left" w:pos="426"/>
        </w:tabs>
        <w:suppressAutoHyphens/>
        <w:overflowPunct w:val="0"/>
        <w:autoSpaceDE w:val="0"/>
        <w:spacing w:after="0" w:line="240" w:lineRule="auto"/>
        <w:ind w:left="0" w:firstLine="0"/>
        <w:jc w:val="both"/>
        <w:textAlignment w:val="baseline"/>
        <w:rPr>
          <w:rFonts w:cstheme="minorHAnsi"/>
          <w:lang w:eastAsia="ar-SA"/>
        </w:rPr>
      </w:pPr>
      <w:r w:rsidRPr="001A1B6B">
        <w:rPr>
          <w:rFonts w:cstheme="minorHAnsi"/>
          <w:lang w:eastAsia="ar-SA"/>
        </w:rPr>
        <w:t xml:space="preserve">Deținem experiența și capacitatea tehnică, să executăm obligațiile contractuale eficient, prompt într-o manieră profesională, prudentă și competentă, în conformitate cu cerințelor impuse prin </w:t>
      </w:r>
      <w:proofErr w:type="spellStart"/>
      <w:r w:rsidRPr="001A1B6B">
        <w:rPr>
          <w:rFonts w:cstheme="minorHAnsi"/>
          <w:lang w:eastAsia="ar-SA"/>
        </w:rPr>
        <w:t>documentatia</w:t>
      </w:r>
      <w:proofErr w:type="spellEnd"/>
      <w:r w:rsidRPr="001A1B6B">
        <w:rPr>
          <w:rFonts w:cstheme="minorHAnsi"/>
          <w:lang w:eastAsia="ar-SA"/>
        </w:rPr>
        <w:t xml:space="preserve"> de atribuire, în conformitate cu cea mai bună practică industrială și legislația specifică în vigoare și acceptăm să punem la dispoziție </w:t>
      </w:r>
      <w:proofErr w:type="spellStart"/>
      <w:r w:rsidRPr="001A1B6B">
        <w:rPr>
          <w:rFonts w:cstheme="minorHAnsi"/>
          <w:lang w:eastAsia="ar-SA"/>
        </w:rPr>
        <w:t>intreaga</w:t>
      </w:r>
      <w:proofErr w:type="spellEnd"/>
      <w:r w:rsidRPr="001A1B6B">
        <w:rPr>
          <w:rFonts w:cstheme="minorHAnsi"/>
          <w:lang w:eastAsia="ar-SA"/>
        </w:rPr>
        <w:t xml:space="preserve"> dotare și personalul specializat de-a lungul perioadei de execuție a contractului; </w:t>
      </w:r>
    </w:p>
    <w:p w:rsidR="008C04E4" w:rsidRPr="001A1B6B" w:rsidRDefault="006738CD" w:rsidP="00D570E1">
      <w:pPr>
        <w:numPr>
          <w:ilvl w:val="0"/>
          <w:numId w:val="14"/>
        </w:numPr>
        <w:tabs>
          <w:tab w:val="left" w:pos="426"/>
        </w:tabs>
        <w:suppressAutoHyphens/>
        <w:overflowPunct w:val="0"/>
        <w:autoSpaceDE w:val="0"/>
        <w:spacing w:after="0" w:line="240" w:lineRule="auto"/>
        <w:ind w:left="0" w:firstLine="0"/>
        <w:jc w:val="both"/>
        <w:textAlignment w:val="baseline"/>
        <w:rPr>
          <w:rFonts w:cstheme="minorHAnsi"/>
          <w:lang w:eastAsia="ar-SA"/>
        </w:rPr>
      </w:pPr>
      <w:r>
        <w:rPr>
          <w:rFonts w:cstheme="minorHAnsi"/>
          <w:lang w:eastAsia="ar-SA"/>
        </w:rPr>
        <w:t>Nu ne află</w:t>
      </w:r>
      <w:r w:rsidR="008C04E4" w:rsidRPr="001A1B6B">
        <w:rPr>
          <w:rFonts w:cstheme="minorHAnsi"/>
          <w:lang w:eastAsia="ar-SA"/>
        </w:rPr>
        <w:t xml:space="preserve">m în niciuna din situațiile menționate la </w:t>
      </w:r>
      <w:proofErr w:type="spellStart"/>
      <w:r w:rsidR="008C04E4" w:rsidRPr="001A1B6B">
        <w:rPr>
          <w:rFonts w:cstheme="minorHAnsi"/>
          <w:lang w:eastAsia="ar-SA"/>
        </w:rPr>
        <w:t>art</w:t>
      </w:r>
      <w:proofErr w:type="spellEnd"/>
      <w:r w:rsidR="008C04E4" w:rsidRPr="001A1B6B">
        <w:rPr>
          <w:rFonts w:cstheme="minorHAnsi"/>
          <w:lang w:eastAsia="ar-SA"/>
        </w:rPr>
        <w:t xml:space="preserve"> 164 alin (1), 165 alin (1), 167 din Legea 98/2016 privind achizițiile publice;</w:t>
      </w:r>
    </w:p>
    <w:p w:rsidR="008C04E4" w:rsidRPr="001A1B6B" w:rsidRDefault="008C04E4" w:rsidP="00D570E1">
      <w:pPr>
        <w:numPr>
          <w:ilvl w:val="0"/>
          <w:numId w:val="14"/>
        </w:numPr>
        <w:tabs>
          <w:tab w:val="left" w:pos="426"/>
        </w:tabs>
        <w:suppressAutoHyphens/>
        <w:overflowPunct w:val="0"/>
        <w:autoSpaceDE w:val="0"/>
        <w:spacing w:after="0" w:line="240" w:lineRule="auto"/>
        <w:ind w:left="0" w:firstLine="0"/>
        <w:jc w:val="both"/>
        <w:textAlignment w:val="baseline"/>
        <w:rPr>
          <w:rFonts w:cstheme="minorHAnsi"/>
          <w:lang w:eastAsia="ar-SA"/>
        </w:rPr>
      </w:pPr>
      <w:r w:rsidRPr="001A1B6B">
        <w:rPr>
          <w:rFonts w:cstheme="minorHAnsi"/>
          <w:lang w:eastAsia="ar-SA"/>
        </w:rPr>
        <w:t xml:space="preserve">Declarăm că prețul ofertat este corespunzător în totalitate, reprezintă prețul ferm, fără niciun fel de excluderi si include toate costurile directe și indirecte pentru </w:t>
      </w:r>
      <w:proofErr w:type="spellStart"/>
      <w:r w:rsidRPr="001A1B6B">
        <w:rPr>
          <w:rFonts w:cstheme="minorHAnsi"/>
          <w:lang w:eastAsia="ar-SA"/>
        </w:rPr>
        <w:t>pentru</w:t>
      </w:r>
      <w:proofErr w:type="spellEnd"/>
      <w:r w:rsidRPr="001A1B6B">
        <w:rPr>
          <w:rFonts w:cstheme="minorHAnsi"/>
          <w:lang w:eastAsia="ar-SA"/>
        </w:rPr>
        <w:t xml:space="preserve"> furnizarea/prestarea/executarea completă, de calitate și </w:t>
      </w:r>
      <w:proofErr w:type="spellStart"/>
      <w:r w:rsidRPr="001A1B6B">
        <w:rPr>
          <w:rFonts w:cstheme="minorHAnsi"/>
          <w:lang w:eastAsia="ar-SA"/>
        </w:rPr>
        <w:t>corespunzatoare</w:t>
      </w:r>
      <w:proofErr w:type="spellEnd"/>
      <w:r w:rsidRPr="001A1B6B">
        <w:rPr>
          <w:rFonts w:cstheme="minorHAnsi"/>
          <w:lang w:eastAsia="ar-SA"/>
        </w:rPr>
        <w:t xml:space="preserve"> a contractului.</w:t>
      </w:r>
    </w:p>
    <w:p w:rsidR="008C04E4" w:rsidRPr="001A1B6B" w:rsidRDefault="008C04E4" w:rsidP="00D570E1">
      <w:pPr>
        <w:pStyle w:val="ListParagraph"/>
        <w:tabs>
          <w:tab w:val="right" w:pos="9360"/>
        </w:tabs>
        <w:overflowPunct w:val="0"/>
        <w:autoSpaceDE w:val="0"/>
        <w:autoSpaceDN w:val="0"/>
        <w:adjustRightInd w:val="0"/>
        <w:spacing w:after="0" w:line="240" w:lineRule="auto"/>
        <w:ind w:left="0"/>
        <w:jc w:val="both"/>
        <w:textAlignment w:val="baseline"/>
        <w:rPr>
          <w:rFonts w:cstheme="minorHAnsi"/>
          <w:lang w:eastAsia="ar-SA"/>
        </w:rPr>
      </w:pPr>
      <w:r w:rsidRPr="001A1B6B">
        <w:rPr>
          <w:rFonts w:cstheme="minorHAnsi"/>
          <w:lang w:eastAsia="ar-SA"/>
        </w:rPr>
        <w:t>5. Societatea pe care o reprezint  ______________________</w:t>
      </w:r>
      <w:r w:rsidR="006C2D98" w:rsidRPr="001A1B6B">
        <w:rPr>
          <w:rFonts w:cstheme="minorHAnsi"/>
          <w:lang w:eastAsia="ar-SA"/>
        </w:rPr>
        <w:t>___</w:t>
      </w:r>
      <w:r w:rsidRPr="001A1B6B">
        <w:rPr>
          <w:rFonts w:cstheme="minorHAnsi"/>
          <w:lang w:eastAsia="ar-SA"/>
        </w:rPr>
        <w:t xml:space="preserve">____________are achitate la zi toate </w:t>
      </w:r>
      <w:proofErr w:type="spellStart"/>
      <w:r w:rsidRPr="001A1B6B">
        <w:rPr>
          <w:rFonts w:cstheme="minorHAnsi"/>
          <w:lang w:eastAsia="ar-SA"/>
        </w:rPr>
        <w:t>obligatiile</w:t>
      </w:r>
      <w:proofErr w:type="spellEnd"/>
      <w:r w:rsidRPr="001A1B6B">
        <w:rPr>
          <w:rFonts w:cstheme="minorHAnsi"/>
          <w:lang w:eastAsia="ar-SA"/>
        </w:rPr>
        <w:t xml:space="preserve"> </w:t>
      </w:r>
    </w:p>
    <w:p w:rsidR="008C04E4" w:rsidRPr="0075477A" w:rsidRDefault="008C04E4" w:rsidP="00D570E1">
      <w:pPr>
        <w:pStyle w:val="ListParagraph"/>
        <w:tabs>
          <w:tab w:val="right" w:pos="9360"/>
        </w:tabs>
        <w:overflowPunct w:val="0"/>
        <w:autoSpaceDE w:val="0"/>
        <w:autoSpaceDN w:val="0"/>
        <w:adjustRightInd w:val="0"/>
        <w:spacing w:after="0" w:line="240" w:lineRule="auto"/>
        <w:ind w:left="0"/>
        <w:textAlignment w:val="baseline"/>
        <w:rPr>
          <w:rFonts w:cstheme="minorHAnsi"/>
          <w:i/>
          <w:sz w:val="18"/>
          <w:szCs w:val="18"/>
          <w:lang w:eastAsia="ar-SA"/>
        </w:rPr>
      </w:pPr>
      <w:r w:rsidRPr="0075477A">
        <w:rPr>
          <w:rFonts w:cstheme="minorHAnsi"/>
          <w:i/>
          <w:sz w:val="18"/>
          <w:szCs w:val="18"/>
          <w:lang w:eastAsia="ar-SA"/>
        </w:rPr>
        <w:t xml:space="preserve">                                                    </w:t>
      </w:r>
      <w:r w:rsidR="0075477A">
        <w:rPr>
          <w:rFonts w:cstheme="minorHAnsi"/>
          <w:i/>
          <w:sz w:val="18"/>
          <w:szCs w:val="18"/>
          <w:lang w:eastAsia="ar-SA"/>
        </w:rPr>
        <w:t xml:space="preserve">                             </w:t>
      </w:r>
      <w:r w:rsidRPr="0075477A">
        <w:rPr>
          <w:rFonts w:cstheme="minorHAnsi"/>
          <w:i/>
          <w:sz w:val="18"/>
          <w:szCs w:val="18"/>
          <w:lang w:eastAsia="ar-SA"/>
        </w:rPr>
        <w:t xml:space="preserve">           (denumirea operatorului economic)</w:t>
      </w:r>
    </w:p>
    <w:p w:rsidR="008C04E4" w:rsidRPr="001A1B6B" w:rsidRDefault="007A3186" w:rsidP="00D570E1">
      <w:pPr>
        <w:pStyle w:val="ListParagraph"/>
        <w:tabs>
          <w:tab w:val="right" w:pos="9360"/>
        </w:tabs>
        <w:overflowPunct w:val="0"/>
        <w:autoSpaceDE w:val="0"/>
        <w:autoSpaceDN w:val="0"/>
        <w:adjustRightInd w:val="0"/>
        <w:spacing w:after="0" w:line="240" w:lineRule="auto"/>
        <w:ind w:left="0"/>
        <w:jc w:val="both"/>
        <w:textAlignment w:val="baseline"/>
        <w:rPr>
          <w:rFonts w:cstheme="minorHAnsi"/>
          <w:b/>
        </w:rPr>
      </w:pPr>
      <w:r>
        <w:rPr>
          <w:rFonts w:cstheme="minorHAnsi"/>
          <w:lang w:eastAsia="ar-SA"/>
        </w:rPr>
        <w:t xml:space="preserve">de plata </w:t>
      </w:r>
      <w:proofErr w:type="spellStart"/>
      <w:r>
        <w:rPr>
          <w:rFonts w:cstheme="minorHAnsi"/>
          <w:lang w:eastAsia="ar-SA"/>
        </w:rPr>
        <w:t>catre</w:t>
      </w:r>
      <w:proofErr w:type="spellEnd"/>
      <w:r>
        <w:rPr>
          <w:rFonts w:cstheme="minorHAnsi"/>
          <w:lang w:eastAsia="ar-SA"/>
        </w:rPr>
        <w:t xml:space="preserve"> </w:t>
      </w:r>
      <w:r w:rsidR="008C04E4" w:rsidRPr="001A1B6B">
        <w:rPr>
          <w:rFonts w:cstheme="minorHAnsi"/>
          <w:lang w:eastAsia="ar-SA"/>
        </w:rPr>
        <w:t xml:space="preserve">Bugetul consolidat al Statului si </w:t>
      </w:r>
      <w:proofErr w:type="spellStart"/>
      <w:r w:rsidR="008C04E4" w:rsidRPr="001A1B6B">
        <w:rPr>
          <w:rFonts w:cstheme="minorHAnsi"/>
          <w:lang w:eastAsia="ar-SA"/>
        </w:rPr>
        <w:t>catre</w:t>
      </w:r>
      <w:proofErr w:type="spellEnd"/>
      <w:r w:rsidR="008C04E4" w:rsidRPr="001A1B6B">
        <w:rPr>
          <w:rFonts w:cstheme="minorHAnsi"/>
          <w:lang w:eastAsia="ar-SA"/>
        </w:rPr>
        <w:t xml:space="preserve"> Bugetul Local </w:t>
      </w:r>
      <w:r w:rsidR="008C04E4" w:rsidRPr="001A1B6B">
        <w:rPr>
          <w:rFonts w:cstheme="minorHAnsi"/>
        </w:rPr>
        <w:t>si nu avem datorii restante la data prezentei</w:t>
      </w:r>
      <w:r w:rsidR="00940442">
        <w:rPr>
          <w:rFonts w:cstheme="minorHAnsi"/>
        </w:rPr>
        <w:t xml:space="preserve"> </w:t>
      </w:r>
      <w:r w:rsidR="00940442" w:rsidRPr="001A1B6B">
        <w:rPr>
          <w:rFonts w:cstheme="minorHAnsi"/>
        </w:rPr>
        <w:t xml:space="preserve">sau cuantumul impozitelor, taxelor </w:t>
      </w:r>
      <w:proofErr w:type="spellStart"/>
      <w:r w:rsidR="00940442" w:rsidRPr="001A1B6B">
        <w:rPr>
          <w:rFonts w:cstheme="minorHAnsi"/>
        </w:rPr>
        <w:t>şi</w:t>
      </w:r>
      <w:proofErr w:type="spellEnd"/>
      <w:r w:rsidR="00940442" w:rsidRPr="001A1B6B">
        <w:rPr>
          <w:rFonts w:cstheme="minorHAnsi"/>
        </w:rPr>
        <w:t xml:space="preserve"> </w:t>
      </w:r>
      <w:proofErr w:type="spellStart"/>
      <w:r w:rsidR="00940442" w:rsidRPr="001A1B6B">
        <w:rPr>
          <w:rFonts w:cstheme="minorHAnsi"/>
        </w:rPr>
        <w:t>contribuţiilor</w:t>
      </w:r>
      <w:proofErr w:type="spellEnd"/>
      <w:r w:rsidR="00940442" w:rsidRPr="001A1B6B">
        <w:rPr>
          <w:rFonts w:cstheme="minorHAnsi"/>
        </w:rPr>
        <w:t xml:space="preserve"> la bugetul general consolidat datorate </w:t>
      </w:r>
      <w:proofErr w:type="spellStart"/>
      <w:r w:rsidR="00940442" w:rsidRPr="001A1B6B">
        <w:rPr>
          <w:rFonts w:cstheme="minorHAnsi"/>
        </w:rPr>
        <w:t>şi</w:t>
      </w:r>
      <w:proofErr w:type="spellEnd"/>
      <w:r w:rsidR="00940442" w:rsidRPr="001A1B6B">
        <w:rPr>
          <w:rFonts w:cstheme="minorHAnsi"/>
        </w:rPr>
        <w:t xml:space="preserve"> restante este mai mic de 10.000 lei</w:t>
      </w:r>
      <w:r w:rsidR="008C04E4" w:rsidRPr="001A1B6B">
        <w:rPr>
          <w:rFonts w:cstheme="minorHAnsi"/>
          <w:lang w:eastAsia="ar-SA"/>
        </w:rPr>
        <w:t>.</w:t>
      </w:r>
    </w:p>
    <w:p w:rsidR="008C04E4" w:rsidRPr="001A1B6B" w:rsidRDefault="008C04E4" w:rsidP="00D570E1">
      <w:pPr>
        <w:tabs>
          <w:tab w:val="left" w:pos="360"/>
          <w:tab w:val="left" w:pos="540"/>
        </w:tabs>
        <w:suppressAutoHyphens/>
        <w:overflowPunct w:val="0"/>
        <w:autoSpaceDE w:val="0"/>
        <w:spacing w:after="0" w:line="240" w:lineRule="auto"/>
        <w:jc w:val="both"/>
        <w:textAlignment w:val="baseline"/>
        <w:rPr>
          <w:rFonts w:cstheme="minorHAnsi"/>
          <w:lang w:eastAsia="ar-SA"/>
        </w:rPr>
      </w:pPr>
    </w:p>
    <w:p w:rsidR="008C04E4" w:rsidRPr="001A1B6B" w:rsidRDefault="008C04E4" w:rsidP="00D570E1">
      <w:pPr>
        <w:tabs>
          <w:tab w:val="left" w:pos="360"/>
          <w:tab w:val="left" w:pos="540"/>
        </w:tabs>
        <w:suppressAutoHyphens/>
        <w:overflowPunct w:val="0"/>
        <w:autoSpaceDE w:val="0"/>
        <w:spacing w:after="0" w:line="240" w:lineRule="auto"/>
        <w:jc w:val="both"/>
        <w:textAlignment w:val="baseline"/>
        <w:rPr>
          <w:rFonts w:cstheme="minorHAnsi"/>
          <w:lang w:eastAsia="ar-SA"/>
        </w:rPr>
      </w:pPr>
      <w:proofErr w:type="spellStart"/>
      <w:r w:rsidRPr="001A1B6B">
        <w:rPr>
          <w:rFonts w:cstheme="minorHAnsi"/>
          <w:lang w:eastAsia="ar-SA"/>
        </w:rPr>
        <w:t>Intocmita</w:t>
      </w:r>
      <w:proofErr w:type="spellEnd"/>
      <w:r w:rsidRPr="001A1B6B">
        <w:rPr>
          <w:rFonts w:cstheme="minorHAnsi"/>
          <w:lang w:eastAsia="ar-SA"/>
        </w:rPr>
        <w:t xml:space="preserve"> </w:t>
      </w:r>
      <w:proofErr w:type="spellStart"/>
      <w:r w:rsidRPr="001A1B6B">
        <w:rPr>
          <w:rFonts w:cstheme="minorHAnsi"/>
          <w:lang w:eastAsia="ar-SA"/>
        </w:rPr>
        <w:t>intr</w:t>
      </w:r>
      <w:proofErr w:type="spellEnd"/>
      <w:r w:rsidRPr="001A1B6B">
        <w:rPr>
          <w:rFonts w:cstheme="minorHAnsi"/>
          <w:lang w:eastAsia="ar-SA"/>
        </w:rPr>
        <w:t xml:space="preserve">-un exemplar, pe propria </w:t>
      </w:r>
      <w:proofErr w:type="spellStart"/>
      <w:r w:rsidRPr="001A1B6B">
        <w:rPr>
          <w:rFonts w:cstheme="minorHAnsi"/>
          <w:lang w:eastAsia="ar-SA"/>
        </w:rPr>
        <w:t>raspundere</w:t>
      </w:r>
      <w:proofErr w:type="spellEnd"/>
      <w:r w:rsidRPr="001A1B6B">
        <w:rPr>
          <w:rFonts w:cstheme="minorHAnsi"/>
          <w:lang w:eastAsia="ar-SA"/>
        </w:rPr>
        <w:t xml:space="preserve">, </w:t>
      </w:r>
      <w:proofErr w:type="spellStart"/>
      <w:r w:rsidRPr="001A1B6B">
        <w:rPr>
          <w:rFonts w:cstheme="minorHAnsi"/>
          <w:lang w:eastAsia="ar-SA"/>
        </w:rPr>
        <w:t>cunoscand</w:t>
      </w:r>
      <w:proofErr w:type="spellEnd"/>
      <w:r w:rsidRPr="001A1B6B">
        <w:rPr>
          <w:rFonts w:cstheme="minorHAnsi"/>
          <w:lang w:eastAsia="ar-SA"/>
        </w:rPr>
        <w:t xml:space="preserve"> ca </w:t>
      </w:r>
      <w:proofErr w:type="spellStart"/>
      <w:r w:rsidRPr="001A1B6B">
        <w:rPr>
          <w:rFonts w:cstheme="minorHAnsi"/>
          <w:lang w:eastAsia="ar-SA"/>
        </w:rPr>
        <w:t>declaratiile</w:t>
      </w:r>
      <w:proofErr w:type="spellEnd"/>
      <w:r w:rsidRPr="001A1B6B">
        <w:rPr>
          <w:rFonts w:cstheme="minorHAnsi"/>
          <w:lang w:eastAsia="ar-SA"/>
        </w:rPr>
        <w:t xml:space="preserve"> inexacte sunt pedepsite conform legii.</w:t>
      </w:r>
    </w:p>
    <w:p w:rsidR="008C04E4" w:rsidRPr="001A1B6B" w:rsidRDefault="008C04E4" w:rsidP="00D570E1">
      <w:pPr>
        <w:spacing w:after="0" w:line="240" w:lineRule="auto"/>
        <w:jc w:val="both"/>
        <w:rPr>
          <w:rFonts w:cstheme="minorHAnsi"/>
        </w:rPr>
      </w:pPr>
    </w:p>
    <w:p w:rsidR="008C04E4" w:rsidRPr="001A1B6B" w:rsidRDefault="0038756F" w:rsidP="00D570E1">
      <w:pPr>
        <w:spacing w:after="0" w:line="240" w:lineRule="auto"/>
        <w:ind w:left="360"/>
        <w:jc w:val="both"/>
        <w:rPr>
          <w:rFonts w:cstheme="minorHAnsi"/>
        </w:rPr>
      </w:pPr>
      <w:r>
        <w:rPr>
          <w:rFonts w:cstheme="minorHAnsi"/>
          <w:i/>
          <w:lang w:eastAsia="ar-SA"/>
        </w:rPr>
        <w:t xml:space="preserve">           </w:t>
      </w:r>
      <w:r w:rsidR="008C04E4" w:rsidRPr="001A1B6B">
        <w:rPr>
          <w:rFonts w:cstheme="minorHAnsi"/>
          <w:i/>
          <w:lang w:eastAsia="ar-SA"/>
        </w:rPr>
        <w:t xml:space="preserve">Data        ………………………………….                                                                          </w:t>
      </w:r>
    </w:p>
    <w:p w:rsidR="008C04E4" w:rsidRPr="001A1B6B" w:rsidRDefault="0038756F" w:rsidP="00D570E1">
      <w:pPr>
        <w:spacing w:after="0" w:line="240" w:lineRule="auto"/>
        <w:rPr>
          <w:rFonts w:cstheme="minorHAnsi"/>
        </w:rPr>
      </w:pPr>
      <w:r>
        <w:rPr>
          <w:rFonts w:cstheme="minorHAnsi"/>
          <w:lang w:eastAsia="ar-SA"/>
        </w:rPr>
        <w:t xml:space="preserve">                 </w:t>
      </w:r>
      <w:r w:rsidR="008C04E4" w:rsidRPr="001A1B6B">
        <w:rPr>
          <w:rFonts w:cstheme="minorHAnsi"/>
          <w:lang w:eastAsia="ar-SA"/>
        </w:rPr>
        <w:t>(numele, prenume).............................................................................</w:t>
      </w:r>
    </w:p>
    <w:p w:rsidR="008C04E4" w:rsidRPr="001A1B6B" w:rsidRDefault="0038756F" w:rsidP="00D570E1">
      <w:pPr>
        <w:suppressAutoHyphens/>
        <w:overflowPunct w:val="0"/>
        <w:autoSpaceDE w:val="0"/>
        <w:autoSpaceDN w:val="0"/>
        <w:adjustRightInd w:val="0"/>
        <w:spacing w:after="0" w:line="240" w:lineRule="auto"/>
        <w:textAlignment w:val="baseline"/>
        <w:rPr>
          <w:rFonts w:cstheme="minorHAnsi"/>
          <w:lang w:eastAsia="ar-SA"/>
        </w:rPr>
      </w:pPr>
      <w:r>
        <w:rPr>
          <w:rFonts w:cstheme="minorHAnsi"/>
          <w:lang w:eastAsia="ar-SA"/>
        </w:rPr>
        <w:t xml:space="preserve">                 </w:t>
      </w:r>
      <w:r w:rsidR="008C04E4" w:rsidRPr="001A1B6B">
        <w:rPr>
          <w:rFonts w:cstheme="minorHAnsi"/>
          <w:lang w:eastAsia="ar-SA"/>
        </w:rPr>
        <w:t>(funcţia)..............................................................................................</w:t>
      </w:r>
    </w:p>
    <w:p w:rsidR="008C04E4" w:rsidRPr="001A1B6B" w:rsidRDefault="0038756F" w:rsidP="00D570E1">
      <w:pPr>
        <w:suppressAutoHyphens/>
        <w:overflowPunct w:val="0"/>
        <w:autoSpaceDE w:val="0"/>
        <w:autoSpaceDN w:val="0"/>
        <w:adjustRightInd w:val="0"/>
        <w:spacing w:after="0" w:line="240" w:lineRule="auto"/>
        <w:textAlignment w:val="baseline"/>
        <w:rPr>
          <w:rFonts w:cstheme="minorHAnsi"/>
          <w:b/>
        </w:rPr>
      </w:pPr>
      <w:r>
        <w:rPr>
          <w:rFonts w:cstheme="minorHAnsi"/>
          <w:lang w:eastAsia="ar-SA"/>
        </w:rPr>
        <w:t xml:space="preserve">                 </w:t>
      </w:r>
      <w:r w:rsidR="008C04E4" w:rsidRPr="001A1B6B">
        <w:rPr>
          <w:rFonts w:cstheme="minorHAnsi"/>
          <w:lang w:eastAsia="ar-SA"/>
        </w:rPr>
        <w:t>(semnătura reprezentant legal, ștampila)...........................................</w:t>
      </w:r>
    </w:p>
    <w:p w:rsidR="008C04E4" w:rsidRPr="001A1B6B" w:rsidRDefault="008C04E4" w:rsidP="00D570E1">
      <w:pPr>
        <w:overflowPunct w:val="0"/>
        <w:autoSpaceDE w:val="0"/>
        <w:autoSpaceDN w:val="0"/>
        <w:adjustRightInd w:val="0"/>
        <w:spacing w:after="0" w:line="240" w:lineRule="auto"/>
        <w:jc w:val="both"/>
        <w:textAlignment w:val="baseline"/>
        <w:rPr>
          <w:rFonts w:eastAsia="Times New Roman" w:cstheme="minorHAnsi"/>
          <w:lang w:val="it-IT"/>
        </w:rPr>
      </w:pPr>
    </w:p>
    <w:p w:rsidR="002103D8" w:rsidRPr="001A1B6B" w:rsidRDefault="002103D8" w:rsidP="00D570E1">
      <w:pPr>
        <w:overflowPunct w:val="0"/>
        <w:autoSpaceDE w:val="0"/>
        <w:autoSpaceDN w:val="0"/>
        <w:adjustRightInd w:val="0"/>
        <w:spacing w:after="0" w:line="240" w:lineRule="auto"/>
        <w:jc w:val="both"/>
        <w:textAlignment w:val="baseline"/>
        <w:rPr>
          <w:rFonts w:eastAsia="Times New Roman" w:cstheme="minorHAnsi"/>
          <w:lang w:val="it-IT"/>
        </w:rPr>
      </w:pPr>
    </w:p>
    <w:p w:rsidR="008C04E4" w:rsidRPr="001A1B6B" w:rsidRDefault="008C04E4" w:rsidP="00D570E1">
      <w:pPr>
        <w:overflowPunct w:val="0"/>
        <w:autoSpaceDE w:val="0"/>
        <w:autoSpaceDN w:val="0"/>
        <w:adjustRightInd w:val="0"/>
        <w:spacing w:after="0" w:line="240" w:lineRule="auto"/>
        <w:jc w:val="both"/>
        <w:textAlignment w:val="baseline"/>
        <w:rPr>
          <w:rFonts w:eastAsia="Times New Roman" w:cstheme="minorHAnsi"/>
          <w:lang w:val="it-IT"/>
        </w:rPr>
      </w:pPr>
    </w:p>
    <w:p w:rsidR="00B46E5E" w:rsidRPr="001A1B6B" w:rsidRDefault="00B46E5E" w:rsidP="00D570E1">
      <w:pPr>
        <w:rPr>
          <w:rFonts w:eastAsia="Calibri" w:cstheme="minorHAnsi"/>
          <w:color w:val="0070C0"/>
        </w:rPr>
      </w:pPr>
    </w:p>
    <w:p w:rsidR="00B46E5E" w:rsidRPr="001A1B6B" w:rsidRDefault="00B46E5E" w:rsidP="00D570E1">
      <w:pPr>
        <w:rPr>
          <w:rFonts w:eastAsia="Calibri" w:cstheme="minorHAnsi"/>
          <w:color w:val="0070C0"/>
        </w:rPr>
      </w:pPr>
    </w:p>
    <w:p w:rsidR="00B46E5E" w:rsidRDefault="00B46E5E" w:rsidP="00D570E1">
      <w:pPr>
        <w:rPr>
          <w:rFonts w:eastAsia="Calibri" w:cstheme="minorHAnsi"/>
          <w:color w:val="0070C0"/>
        </w:rPr>
      </w:pPr>
    </w:p>
    <w:p w:rsidR="00900AD9" w:rsidRDefault="00900AD9" w:rsidP="00D570E1">
      <w:pPr>
        <w:rPr>
          <w:rFonts w:eastAsia="Calibri" w:cstheme="minorHAnsi"/>
          <w:color w:val="0070C0"/>
        </w:rPr>
      </w:pPr>
    </w:p>
    <w:p w:rsidR="008D1C6B" w:rsidRDefault="008D1C6B" w:rsidP="00D570E1">
      <w:pPr>
        <w:rPr>
          <w:rFonts w:eastAsia="Calibri" w:cstheme="minorHAnsi"/>
          <w:color w:val="0070C0"/>
        </w:rPr>
      </w:pPr>
    </w:p>
    <w:p w:rsidR="00D66D3D" w:rsidRDefault="00D66D3D" w:rsidP="00D570E1">
      <w:pPr>
        <w:rPr>
          <w:rFonts w:eastAsia="Calibri" w:cstheme="minorHAnsi"/>
          <w:color w:val="0070C0"/>
        </w:rPr>
      </w:pPr>
    </w:p>
    <w:p w:rsidR="00D66D3D" w:rsidRDefault="00D66D3D" w:rsidP="00D570E1">
      <w:pPr>
        <w:rPr>
          <w:rFonts w:eastAsia="Calibri" w:cstheme="minorHAnsi"/>
          <w:color w:val="0070C0"/>
        </w:rPr>
      </w:pPr>
    </w:p>
    <w:p w:rsidR="00E54B91" w:rsidRPr="001A1B6B" w:rsidRDefault="00CA1D97" w:rsidP="00D570E1">
      <w:pPr>
        <w:rPr>
          <w:rFonts w:eastAsia="Calibri" w:cstheme="minorHAnsi"/>
          <w:b/>
        </w:rPr>
      </w:pPr>
      <w:r>
        <w:rPr>
          <w:rFonts w:eastAsia="Calibri" w:cstheme="minorHAnsi"/>
          <w:b/>
        </w:rPr>
        <w:lastRenderedPageBreak/>
        <w:t>PO-16-03_F 12</w:t>
      </w:r>
    </w:p>
    <w:p w:rsidR="007F7170" w:rsidRPr="001A1B6B" w:rsidRDefault="009560CC" w:rsidP="00D570E1">
      <w:pPr>
        <w:jc w:val="center"/>
        <w:rPr>
          <w:rFonts w:eastAsia="Calibri" w:cstheme="minorHAnsi"/>
          <w:b/>
        </w:rPr>
      </w:pPr>
      <w:r w:rsidRPr="001A1B6B">
        <w:rPr>
          <w:rFonts w:eastAsia="Calibri" w:cstheme="minorHAnsi"/>
          <w:b/>
        </w:rPr>
        <w:t xml:space="preserve">IV. </w:t>
      </w:r>
      <w:r w:rsidR="00A00431" w:rsidRPr="001A1B6B">
        <w:rPr>
          <w:rFonts w:eastAsia="Calibri" w:cstheme="minorHAnsi"/>
          <w:b/>
        </w:rPr>
        <w:t xml:space="preserve">CONTRACT DE </w:t>
      </w:r>
      <w:r w:rsidR="005C5A23">
        <w:rPr>
          <w:rFonts w:eastAsia="Calibri" w:cstheme="minorHAnsi"/>
          <w:b/>
        </w:rPr>
        <w:t>SERVICII</w:t>
      </w:r>
    </w:p>
    <w:p w:rsidR="00695771" w:rsidRPr="001A1B6B" w:rsidRDefault="00A00431" w:rsidP="00D570E1">
      <w:pPr>
        <w:jc w:val="center"/>
        <w:rPr>
          <w:rFonts w:eastAsia="Calibri" w:cstheme="minorHAnsi"/>
          <w:b/>
        </w:rPr>
      </w:pPr>
      <w:r w:rsidRPr="001A1B6B">
        <w:rPr>
          <w:rFonts w:eastAsia="Calibri" w:cstheme="minorHAnsi"/>
          <w:b/>
        </w:rPr>
        <w:t>Nr______________________</w:t>
      </w:r>
      <w:r w:rsidR="00695771" w:rsidRPr="001A1B6B">
        <w:rPr>
          <w:rFonts w:eastAsia="Calibri" w:cstheme="minorHAnsi"/>
          <w:b/>
        </w:rPr>
        <w:t>_</w:t>
      </w:r>
    </w:p>
    <w:p w:rsidR="00A00431" w:rsidRPr="001A1B6B" w:rsidRDefault="00A00431" w:rsidP="00D570E1">
      <w:pPr>
        <w:spacing w:after="0" w:line="240" w:lineRule="auto"/>
        <w:jc w:val="both"/>
        <w:rPr>
          <w:rFonts w:cstheme="minorHAnsi"/>
          <w:i/>
          <w:noProof/>
        </w:rPr>
      </w:pPr>
      <w:r w:rsidRPr="001A1B6B">
        <w:rPr>
          <w:rStyle w:val="rvts61"/>
          <w:rFonts w:asciiTheme="minorHAnsi" w:hAnsiTheme="minorHAnsi" w:cstheme="minorHAnsi"/>
          <w:i/>
        </w:rPr>
        <w:t xml:space="preserve">1. </w:t>
      </w:r>
      <w:proofErr w:type="spellStart"/>
      <w:r w:rsidRPr="001A1B6B">
        <w:rPr>
          <w:rStyle w:val="rvts61"/>
          <w:rFonts w:asciiTheme="minorHAnsi" w:hAnsiTheme="minorHAnsi" w:cstheme="minorHAnsi"/>
          <w:i/>
        </w:rPr>
        <w:t>Părţi</w:t>
      </w:r>
      <w:proofErr w:type="spellEnd"/>
      <w:r w:rsidRPr="001A1B6B">
        <w:rPr>
          <w:rStyle w:val="rvts61"/>
          <w:rFonts w:asciiTheme="minorHAnsi" w:hAnsiTheme="minorHAnsi" w:cstheme="minorHAnsi"/>
          <w:i/>
        </w:rPr>
        <w:t xml:space="preserve"> contractante                                                     </w:t>
      </w:r>
      <w:r w:rsidRPr="001A1B6B">
        <w:rPr>
          <w:rFonts w:cstheme="minorHAnsi"/>
          <w:i/>
          <w:noProof/>
        </w:rPr>
        <w:t xml:space="preserve"> </w:t>
      </w:r>
    </w:p>
    <w:p w:rsidR="00A00431" w:rsidRPr="001A1B6B" w:rsidRDefault="00A00431" w:rsidP="00D570E1">
      <w:pPr>
        <w:spacing w:after="0" w:line="240" w:lineRule="auto"/>
        <w:jc w:val="both"/>
        <w:rPr>
          <w:rFonts w:cstheme="minorHAnsi"/>
          <w:b/>
          <w:lang w:val="it-IT"/>
        </w:rPr>
      </w:pPr>
      <w:r w:rsidRPr="001A1B6B">
        <w:rPr>
          <w:rFonts w:cstheme="minorHAnsi"/>
          <w:noProof/>
        </w:rPr>
        <w:t>În temeiul art.</w:t>
      </w:r>
      <w:r w:rsidR="00AE606A">
        <w:rPr>
          <w:rFonts w:cstheme="minorHAnsi"/>
          <w:noProof/>
        </w:rPr>
        <w:t xml:space="preserve"> </w:t>
      </w:r>
      <w:r w:rsidRPr="001A1B6B">
        <w:rPr>
          <w:rFonts w:cstheme="minorHAnsi"/>
          <w:noProof/>
        </w:rPr>
        <w:t>7 alin.</w:t>
      </w:r>
      <w:r w:rsidR="00AE606A">
        <w:rPr>
          <w:rFonts w:cstheme="minorHAnsi"/>
          <w:noProof/>
        </w:rPr>
        <w:t xml:space="preserve"> </w:t>
      </w:r>
      <w:r w:rsidRPr="001A1B6B">
        <w:rPr>
          <w:rFonts w:cstheme="minorHAnsi"/>
          <w:noProof/>
        </w:rPr>
        <w:t>(5) din Legea nr.</w:t>
      </w:r>
      <w:r w:rsidR="0096146B">
        <w:rPr>
          <w:rFonts w:cstheme="minorHAnsi"/>
          <w:noProof/>
        </w:rPr>
        <w:t xml:space="preserve"> </w:t>
      </w:r>
      <w:r w:rsidRPr="001A1B6B">
        <w:rPr>
          <w:rFonts w:cstheme="minorHAnsi"/>
          <w:noProof/>
        </w:rPr>
        <w:t>98 din 19 mai 2016 privind achizițiile publice și art.43-46 din Normele metodologice din 2 iunie 2016 de aplicare aprevederilor referitoare la atribuirea contractului de achiziție publică/acordului cadru din legea nr. 98/2016 privind achizițiile publice,</w:t>
      </w:r>
      <w:r w:rsidRPr="001A1B6B">
        <w:rPr>
          <w:rFonts w:cstheme="minorHAnsi"/>
          <w:lang w:val="it-IT"/>
        </w:rPr>
        <w:t xml:space="preserve">, s-a </w:t>
      </w:r>
      <w:proofErr w:type="spellStart"/>
      <w:r w:rsidRPr="001A1B6B">
        <w:rPr>
          <w:rFonts w:cstheme="minorHAnsi"/>
          <w:lang w:val="it-IT"/>
        </w:rPr>
        <w:t>încheiat</w:t>
      </w:r>
      <w:proofErr w:type="spellEnd"/>
      <w:r w:rsidRPr="001A1B6B">
        <w:rPr>
          <w:rFonts w:cstheme="minorHAnsi"/>
          <w:lang w:val="it-IT"/>
        </w:rPr>
        <w:t xml:space="preserve"> </w:t>
      </w:r>
      <w:proofErr w:type="spellStart"/>
      <w:r w:rsidRPr="001A1B6B">
        <w:rPr>
          <w:rFonts w:cstheme="minorHAnsi"/>
          <w:lang w:val="it-IT"/>
        </w:rPr>
        <w:t>prezentul</w:t>
      </w:r>
      <w:proofErr w:type="spellEnd"/>
      <w:r w:rsidRPr="001A1B6B">
        <w:rPr>
          <w:rFonts w:cstheme="minorHAnsi"/>
          <w:lang w:val="it-IT"/>
        </w:rPr>
        <w:t xml:space="preserve"> </w:t>
      </w:r>
      <w:proofErr w:type="spellStart"/>
      <w:r w:rsidRPr="001A1B6B">
        <w:rPr>
          <w:rFonts w:cstheme="minorHAnsi"/>
          <w:lang w:val="it-IT"/>
        </w:rPr>
        <w:t>contract</w:t>
      </w:r>
      <w:proofErr w:type="spellEnd"/>
      <w:r w:rsidRPr="001A1B6B">
        <w:rPr>
          <w:rFonts w:cstheme="minorHAnsi"/>
          <w:lang w:val="it-IT"/>
        </w:rPr>
        <w:t xml:space="preserve"> de </w:t>
      </w:r>
      <w:proofErr w:type="spellStart"/>
      <w:r w:rsidR="009A6EA3">
        <w:rPr>
          <w:rFonts w:cstheme="minorHAnsi"/>
          <w:lang w:val="it-IT"/>
        </w:rPr>
        <w:t>servicii</w:t>
      </w:r>
      <w:proofErr w:type="spellEnd"/>
      <w:r w:rsidRPr="001A1B6B">
        <w:rPr>
          <w:rFonts w:cstheme="minorHAnsi"/>
          <w:lang w:val="it-IT"/>
        </w:rPr>
        <w:t xml:space="preserve">, </w:t>
      </w:r>
      <w:proofErr w:type="spellStart"/>
      <w:r w:rsidRPr="001A1B6B">
        <w:rPr>
          <w:rFonts w:cstheme="minorHAnsi"/>
          <w:b/>
          <w:lang w:val="it-IT"/>
        </w:rPr>
        <w:t>între</w:t>
      </w:r>
      <w:proofErr w:type="spellEnd"/>
    </w:p>
    <w:p w:rsidR="00E45391" w:rsidRPr="001A1B6B" w:rsidRDefault="00E45391" w:rsidP="00D570E1">
      <w:pPr>
        <w:spacing w:after="0" w:line="240" w:lineRule="auto"/>
        <w:jc w:val="both"/>
        <w:rPr>
          <w:rFonts w:cstheme="minorHAnsi"/>
          <w:b/>
          <w:lang w:val="it-IT"/>
        </w:rPr>
      </w:pPr>
    </w:p>
    <w:p w:rsidR="00A00431" w:rsidRPr="001A1B6B" w:rsidRDefault="00A00431" w:rsidP="00D570E1">
      <w:pPr>
        <w:pStyle w:val="DefaultText"/>
        <w:jc w:val="both"/>
        <w:rPr>
          <w:rFonts w:asciiTheme="minorHAnsi" w:hAnsiTheme="minorHAnsi" w:cstheme="minorHAnsi"/>
          <w:sz w:val="22"/>
          <w:szCs w:val="22"/>
        </w:rPr>
      </w:pPr>
      <w:r w:rsidRPr="001A1B6B">
        <w:rPr>
          <w:rStyle w:val="tpa1"/>
          <w:rFonts w:asciiTheme="minorHAnsi" w:hAnsiTheme="minorHAnsi" w:cstheme="minorHAnsi"/>
          <w:b/>
          <w:sz w:val="22"/>
          <w:szCs w:val="22"/>
        </w:rPr>
        <w:t>Universitatea Maritimă din Constanța</w:t>
      </w:r>
      <w:r w:rsidRPr="001A1B6B">
        <w:rPr>
          <w:rStyle w:val="tpa1"/>
          <w:rFonts w:asciiTheme="minorHAnsi" w:hAnsiTheme="minorHAnsi" w:cstheme="minorHAnsi"/>
          <w:sz w:val="22"/>
          <w:szCs w:val="22"/>
        </w:rPr>
        <w:t xml:space="preserve">, cu sediul în mun. Constanța, str. Mircea cel Bătrân, nr. 104, telefon 0241/664740, fax 0241/617260, cod fiscal 2747321, cont </w:t>
      </w:r>
      <w:r w:rsidR="004274B5" w:rsidRPr="001A1B6B">
        <w:rPr>
          <w:rFonts w:asciiTheme="minorHAnsi" w:hAnsiTheme="minorHAnsi" w:cstheme="minorHAnsi"/>
          <w:sz w:val="22"/>
          <w:szCs w:val="22"/>
        </w:rPr>
        <w:t xml:space="preserve">RO62TREZ23F650601200130X deschis la Trezoreria </w:t>
      </w:r>
      <w:proofErr w:type="spellStart"/>
      <w:r w:rsidR="004274B5" w:rsidRPr="001A1B6B">
        <w:rPr>
          <w:rFonts w:asciiTheme="minorHAnsi" w:hAnsiTheme="minorHAnsi" w:cstheme="minorHAnsi"/>
          <w:sz w:val="22"/>
          <w:szCs w:val="22"/>
        </w:rPr>
        <w:t>Constanța,</w:t>
      </w:r>
      <w:r w:rsidRPr="001A1B6B">
        <w:rPr>
          <w:rStyle w:val="tpa1"/>
          <w:rFonts w:asciiTheme="minorHAnsi" w:hAnsiTheme="minorHAnsi" w:cstheme="minorHAnsi"/>
          <w:sz w:val="22"/>
          <w:szCs w:val="22"/>
        </w:rPr>
        <w:t>reprezentată</w:t>
      </w:r>
      <w:proofErr w:type="spellEnd"/>
      <w:r w:rsidRPr="001A1B6B">
        <w:rPr>
          <w:rStyle w:val="tpa1"/>
          <w:rFonts w:asciiTheme="minorHAnsi" w:hAnsiTheme="minorHAnsi" w:cstheme="minorHAnsi"/>
          <w:sz w:val="22"/>
          <w:szCs w:val="22"/>
        </w:rPr>
        <w:t xml:space="preserve"> prin</w:t>
      </w:r>
      <w:r w:rsidRPr="001A1B6B">
        <w:rPr>
          <w:rStyle w:val="tpa1"/>
          <w:rFonts w:asciiTheme="minorHAnsi" w:hAnsiTheme="minorHAnsi" w:cstheme="minorHAnsi"/>
          <w:b/>
          <w:sz w:val="22"/>
          <w:szCs w:val="22"/>
        </w:rPr>
        <w:t xml:space="preserve"> </w:t>
      </w:r>
      <w:r w:rsidRPr="001A1B6B">
        <w:rPr>
          <w:rStyle w:val="tpa1"/>
          <w:rFonts w:asciiTheme="minorHAnsi" w:hAnsiTheme="minorHAnsi" w:cstheme="minorHAnsi"/>
          <w:b/>
          <w:bCs/>
          <w:iCs/>
          <w:sz w:val="22"/>
          <w:szCs w:val="22"/>
        </w:rPr>
        <w:t>Rector</w:t>
      </w:r>
      <w:r w:rsidRPr="001A1B6B">
        <w:rPr>
          <w:rStyle w:val="tpa1"/>
          <w:rFonts w:asciiTheme="minorHAnsi" w:hAnsiTheme="minorHAnsi" w:cstheme="minorHAnsi"/>
          <w:b/>
          <w:sz w:val="22"/>
          <w:szCs w:val="22"/>
        </w:rPr>
        <w:t xml:space="preserve">, </w:t>
      </w:r>
      <w:r w:rsidR="00FF41DB">
        <w:rPr>
          <w:rStyle w:val="tpa1"/>
          <w:rFonts w:asciiTheme="minorHAnsi" w:hAnsiTheme="minorHAnsi" w:cstheme="minorHAnsi"/>
          <w:b/>
          <w:bCs/>
          <w:sz w:val="22"/>
          <w:szCs w:val="22"/>
        </w:rPr>
        <w:t xml:space="preserve">Prof. univ. dr. ing. Violeta </w:t>
      </w:r>
      <w:proofErr w:type="spellStart"/>
      <w:r w:rsidR="00FF41DB">
        <w:rPr>
          <w:rStyle w:val="tpa1"/>
          <w:rFonts w:asciiTheme="minorHAnsi" w:hAnsiTheme="minorHAnsi" w:cstheme="minorHAnsi"/>
          <w:b/>
          <w:bCs/>
          <w:sz w:val="22"/>
          <w:szCs w:val="22"/>
        </w:rPr>
        <w:t>Vali</w:t>
      </w:r>
      <w:proofErr w:type="spellEnd"/>
      <w:r w:rsidR="00FF41DB">
        <w:rPr>
          <w:rStyle w:val="tpa1"/>
          <w:rFonts w:asciiTheme="minorHAnsi" w:hAnsiTheme="minorHAnsi" w:cstheme="minorHAnsi"/>
          <w:b/>
          <w:bCs/>
          <w:sz w:val="22"/>
          <w:szCs w:val="22"/>
        </w:rPr>
        <w:t xml:space="preserve"> CIUCUR</w:t>
      </w:r>
      <w:r w:rsidRPr="001A1B6B">
        <w:rPr>
          <w:rStyle w:val="tpa1"/>
          <w:rFonts w:asciiTheme="minorHAnsi" w:hAnsiTheme="minorHAnsi" w:cstheme="minorHAnsi"/>
          <w:b/>
          <w:sz w:val="22"/>
          <w:szCs w:val="22"/>
        </w:rPr>
        <w:t xml:space="preserve"> </w:t>
      </w:r>
      <w:r w:rsidRPr="001A1B6B">
        <w:rPr>
          <w:rStyle w:val="tpa1"/>
          <w:rFonts w:asciiTheme="minorHAnsi" w:hAnsiTheme="minorHAnsi" w:cstheme="minorHAnsi"/>
          <w:b/>
          <w:bCs/>
          <w:sz w:val="22"/>
          <w:szCs w:val="22"/>
        </w:rPr>
        <w:t xml:space="preserve"> </w:t>
      </w:r>
      <w:r w:rsidRPr="001A1B6B">
        <w:rPr>
          <w:rFonts w:asciiTheme="minorHAnsi" w:hAnsiTheme="minorHAnsi" w:cstheme="minorHAnsi"/>
          <w:sz w:val="22"/>
          <w:szCs w:val="22"/>
        </w:rPr>
        <w:t xml:space="preserve">în calitate de </w:t>
      </w:r>
      <w:r w:rsidRPr="001A1B6B">
        <w:rPr>
          <w:rFonts w:asciiTheme="minorHAnsi" w:hAnsiTheme="minorHAnsi" w:cstheme="minorHAnsi"/>
          <w:b/>
          <w:sz w:val="22"/>
          <w:szCs w:val="22"/>
        </w:rPr>
        <w:t>achizitor</w:t>
      </w:r>
      <w:r w:rsidRPr="001A1B6B">
        <w:rPr>
          <w:rFonts w:asciiTheme="minorHAnsi" w:hAnsiTheme="minorHAnsi" w:cstheme="minorHAnsi"/>
          <w:sz w:val="22"/>
          <w:szCs w:val="22"/>
        </w:rPr>
        <w:t>, pe de o parte</w:t>
      </w:r>
    </w:p>
    <w:p w:rsidR="00A00431" w:rsidRPr="001A1B6B" w:rsidRDefault="00A00431" w:rsidP="00D570E1">
      <w:pPr>
        <w:pStyle w:val="DefaultText"/>
        <w:jc w:val="both"/>
        <w:rPr>
          <w:rFonts w:asciiTheme="minorHAnsi" w:hAnsiTheme="minorHAnsi" w:cstheme="minorHAnsi"/>
          <w:sz w:val="22"/>
          <w:szCs w:val="22"/>
        </w:rPr>
      </w:pPr>
      <w:proofErr w:type="spellStart"/>
      <w:r w:rsidRPr="001A1B6B">
        <w:rPr>
          <w:rFonts w:asciiTheme="minorHAnsi" w:hAnsiTheme="minorHAnsi" w:cstheme="minorHAnsi"/>
          <w:sz w:val="22"/>
          <w:szCs w:val="22"/>
        </w:rPr>
        <w:t>şi</w:t>
      </w:r>
      <w:proofErr w:type="spellEnd"/>
      <w:r w:rsidRPr="001A1B6B">
        <w:rPr>
          <w:rFonts w:asciiTheme="minorHAnsi" w:hAnsiTheme="minorHAnsi" w:cstheme="minorHAnsi"/>
          <w:sz w:val="22"/>
          <w:szCs w:val="22"/>
        </w:rPr>
        <w:t xml:space="preserve"> </w:t>
      </w:r>
    </w:p>
    <w:p w:rsidR="00A00431" w:rsidRPr="001A1B6B" w:rsidRDefault="00A00431" w:rsidP="00D570E1">
      <w:pPr>
        <w:spacing w:after="0" w:line="240" w:lineRule="auto"/>
        <w:jc w:val="both"/>
        <w:rPr>
          <w:rFonts w:cstheme="minorHAnsi"/>
        </w:rPr>
      </w:pPr>
      <w:r w:rsidRPr="001A1B6B">
        <w:rPr>
          <w:rFonts w:cstheme="minorHAnsi"/>
          <w:b/>
        </w:rPr>
        <w:t>______________________.</w:t>
      </w:r>
      <w:r w:rsidRPr="001A1B6B">
        <w:rPr>
          <w:rFonts w:cstheme="minorHAnsi"/>
        </w:rPr>
        <w:t xml:space="preserve">, cu sediul în _______________________, str. ___________________ nr. ___, bl. __________, ap. ___, telefon _________________, fax _____________________, e-mail______________ număr de înmatriculare J________________, cod unic de înregistrare _________________________, cont ____________________ deschis la _______________, reprezentată prin _____________, în calitate de </w:t>
      </w:r>
      <w:r w:rsidR="00201378">
        <w:rPr>
          <w:rFonts w:cstheme="minorHAnsi"/>
          <w:b/>
        </w:rPr>
        <w:t>prestator</w:t>
      </w:r>
      <w:r w:rsidRPr="001A1B6B">
        <w:rPr>
          <w:rFonts w:cstheme="minorHAnsi"/>
        </w:rPr>
        <w:t>, pe de altă parte.</w:t>
      </w:r>
    </w:p>
    <w:p w:rsidR="00A00431" w:rsidRPr="001A1B6B" w:rsidRDefault="00A00431" w:rsidP="00D570E1">
      <w:pPr>
        <w:spacing w:after="0" w:line="240" w:lineRule="auto"/>
        <w:jc w:val="both"/>
        <w:rPr>
          <w:rFonts w:cstheme="minorHAnsi"/>
        </w:rPr>
      </w:pPr>
    </w:p>
    <w:p w:rsidR="00A00431" w:rsidRPr="001A1B6B" w:rsidRDefault="00A00431" w:rsidP="00D570E1">
      <w:pPr>
        <w:pStyle w:val="DefaultText"/>
        <w:jc w:val="both"/>
        <w:rPr>
          <w:rFonts w:asciiTheme="minorHAnsi" w:hAnsiTheme="minorHAnsi" w:cstheme="minorHAnsi"/>
          <w:b/>
          <w:i/>
          <w:sz w:val="22"/>
          <w:szCs w:val="22"/>
        </w:rPr>
      </w:pPr>
      <w:r w:rsidRPr="001A1B6B">
        <w:rPr>
          <w:rFonts w:asciiTheme="minorHAnsi" w:hAnsiTheme="minorHAnsi" w:cstheme="minorHAnsi"/>
          <w:b/>
          <w:i/>
          <w:sz w:val="22"/>
          <w:szCs w:val="22"/>
        </w:rPr>
        <w:t xml:space="preserve">2. </w:t>
      </w:r>
      <w:proofErr w:type="spellStart"/>
      <w:r w:rsidRPr="001A1B6B">
        <w:rPr>
          <w:rFonts w:asciiTheme="minorHAnsi" w:hAnsiTheme="minorHAnsi" w:cstheme="minorHAnsi"/>
          <w:b/>
          <w:i/>
          <w:sz w:val="22"/>
          <w:szCs w:val="22"/>
        </w:rPr>
        <w:t>Definiţii</w:t>
      </w:r>
      <w:proofErr w:type="spellEnd"/>
      <w:r w:rsidRPr="001A1B6B">
        <w:rPr>
          <w:rFonts w:asciiTheme="minorHAnsi" w:hAnsiTheme="minorHAnsi" w:cstheme="minorHAnsi"/>
          <w:b/>
          <w:i/>
          <w:sz w:val="22"/>
          <w:szCs w:val="22"/>
        </w:rPr>
        <w:t xml:space="preserve"> </w:t>
      </w:r>
    </w:p>
    <w:p w:rsidR="00A00431" w:rsidRPr="001A1B6B" w:rsidRDefault="00A00431" w:rsidP="00D570E1">
      <w:pPr>
        <w:pStyle w:val="DefaultText"/>
        <w:jc w:val="both"/>
        <w:rPr>
          <w:rFonts w:asciiTheme="minorHAnsi" w:hAnsiTheme="minorHAnsi" w:cstheme="minorHAnsi"/>
          <w:sz w:val="22"/>
          <w:szCs w:val="22"/>
        </w:rPr>
      </w:pPr>
      <w:r w:rsidRPr="001A1B6B">
        <w:rPr>
          <w:rFonts w:asciiTheme="minorHAnsi" w:hAnsiTheme="minorHAnsi" w:cstheme="minorHAnsi"/>
          <w:sz w:val="22"/>
          <w:szCs w:val="22"/>
        </w:rPr>
        <w:t xml:space="preserve">2.1 - În prezentul contract următorii termeni vor fi </w:t>
      </w:r>
      <w:proofErr w:type="spellStart"/>
      <w:r w:rsidRPr="001A1B6B">
        <w:rPr>
          <w:rFonts w:asciiTheme="minorHAnsi" w:hAnsiTheme="minorHAnsi" w:cstheme="minorHAnsi"/>
          <w:sz w:val="22"/>
          <w:szCs w:val="22"/>
        </w:rPr>
        <w:t>interpretaţi</w:t>
      </w:r>
      <w:proofErr w:type="spellEnd"/>
      <w:r w:rsidRPr="001A1B6B">
        <w:rPr>
          <w:rFonts w:asciiTheme="minorHAnsi" w:hAnsiTheme="minorHAnsi" w:cstheme="minorHAnsi"/>
          <w:sz w:val="22"/>
          <w:szCs w:val="22"/>
        </w:rPr>
        <w:t xml:space="preserve"> astfel:</w:t>
      </w:r>
    </w:p>
    <w:p w:rsidR="002A656E" w:rsidRPr="00975EE1" w:rsidRDefault="002A656E" w:rsidP="002A656E">
      <w:pPr>
        <w:numPr>
          <w:ilvl w:val="0"/>
          <w:numId w:val="33"/>
        </w:numPr>
        <w:tabs>
          <w:tab w:val="num" w:pos="600"/>
        </w:tabs>
        <w:overflowPunct w:val="0"/>
        <w:autoSpaceDE w:val="0"/>
        <w:autoSpaceDN w:val="0"/>
        <w:adjustRightInd w:val="0"/>
        <w:spacing w:after="0" w:line="240" w:lineRule="auto"/>
        <w:jc w:val="both"/>
        <w:textAlignment w:val="baseline"/>
        <w:rPr>
          <w:noProof/>
        </w:rPr>
      </w:pPr>
      <w:r w:rsidRPr="00B02FE3">
        <w:rPr>
          <w:i/>
          <w:noProof/>
          <w:lang w:val="it-IT"/>
        </w:rPr>
        <w:t>a)</w:t>
      </w:r>
      <w:r w:rsidRPr="00975EE1">
        <w:rPr>
          <w:b/>
          <w:noProof/>
        </w:rPr>
        <w:t xml:space="preserve"> contract </w:t>
      </w:r>
      <w:r w:rsidRPr="00975EE1">
        <w:rPr>
          <w:noProof/>
        </w:rPr>
        <w:t>- prezentul contract şi toate anexele sale;</w:t>
      </w:r>
    </w:p>
    <w:p w:rsidR="002A656E" w:rsidRPr="00975EE1" w:rsidRDefault="002A656E" w:rsidP="002A656E">
      <w:pPr>
        <w:numPr>
          <w:ilvl w:val="0"/>
          <w:numId w:val="33"/>
        </w:numPr>
        <w:tabs>
          <w:tab w:val="num" w:pos="600"/>
        </w:tabs>
        <w:overflowPunct w:val="0"/>
        <w:autoSpaceDE w:val="0"/>
        <w:autoSpaceDN w:val="0"/>
        <w:adjustRightInd w:val="0"/>
        <w:spacing w:after="0" w:line="240" w:lineRule="auto"/>
        <w:jc w:val="both"/>
        <w:textAlignment w:val="baseline"/>
        <w:rPr>
          <w:noProof/>
        </w:rPr>
      </w:pPr>
      <w:r w:rsidRPr="00B02FE3">
        <w:rPr>
          <w:i/>
          <w:noProof/>
        </w:rPr>
        <w:t>b)</w:t>
      </w:r>
      <w:r w:rsidRPr="00975EE1">
        <w:rPr>
          <w:b/>
          <w:noProof/>
        </w:rPr>
        <w:t xml:space="preserve"> achizitor şi prestator</w:t>
      </w:r>
      <w:r w:rsidRPr="00975EE1">
        <w:rPr>
          <w:noProof/>
        </w:rPr>
        <w:t xml:space="preserve"> - părţile contractante, aşa cum sunt acestea numite în prezentul contract;</w:t>
      </w:r>
    </w:p>
    <w:p w:rsidR="002A656E" w:rsidRPr="00975EE1" w:rsidRDefault="002A656E" w:rsidP="002A656E">
      <w:pPr>
        <w:numPr>
          <w:ilvl w:val="0"/>
          <w:numId w:val="33"/>
        </w:numPr>
        <w:tabs>
          <w:tab w:val="num" w:pos="600"/>
        </w:tabs>
        <w:overflowPunct w:val="0"/>
        <w:autoSpaceDE w:val="0"/>
        <w:autoSpaceDN w:val="0"/>
        <w:adjustRightInd w:val="0"/>
        <w:spacing w:after="0" w:line="240" w:lineRule="auto"/>
        <w:jc w:val="both"/>
        <w:textAlignment w:val="baseline"/>
        <w:rPr>
          <w:noProof/>
        </w:rPr>
      </w:pPr>
      <w:r w:rsidRPr="00B02FE3">
        <w:rPr>
          <w:i/>
          <w:noProof/>
        </w:rPr>
        <w:t>c)</w:t>
      </w:r>
      <w:r w:rsidRPr="00975EE1">
        <w:rPr>
          <w:b/>
          <w:noProof/>
        </w:rPr>
        <w:t xml:space="preserve"> preţul contractului - </w:t>
      </w:r>
      <w:r w:rsidRPr="00975EE1">
        <w:rPr>
          <w:noProof/>
        </w:rPr>
        <w:t>preţul plătibil prestatorului de către achizitor, în baza contractului, pentru îndeplinirea integrală şi corespunzătoare a tuturor obligaţiilor asumate prin contract, pentru serviciile efectiv acceptate ca fiind corespunzătoare de către Achizitor;</w:t>
      </w:r>
    </w:p>
    <w:p w:rsidR="002A656E" w:rsidRPr="00975EE1" w:rsidRDefault="002A656E" w:rsidP="002A656E">
      <w:pPr>
        <w:numPr>
          <w:ilvl w:val="0"/>
          <w:numId w:val="33"/>
        </w:numPr>
        <w:tabs>
          <w:tab w:val="left" w:pos="0"/>
          <w:tab w:val="num" w:pos="600"/>
        </w:tabs>
        <w:overflowPunct w:val="0"/>
        <w:autoSpaceDE w:val="0"/>
        <w:autoSpaceDN w:val="0"/>
        <w:adjustRightInd w:val="0"/>
        <w:spacing w:after="0" w:line="240" w:lineRule="auto"/>
        <w:jc w:val="both"/>
        <w:textAlignment w:val="baseline"/>
        <w:rPr>
          <w:noProof/>
        </w:rPr>
      </w:pPr>
      <w:r w:rsidRPr="00B02FE3">
        <w:rPr>
          <w:i/>
          <w:noProof/>
        </w:rPr>
        <w:t>d)</w:t>
      </w:r>
      <w:r w:rsidRPr="00975EE1">
        <w:rPr>
          <w:b/>
          <w:noProof/>
        </w:rPr>
        <w:t xml:space="preserve"> servicii</w:t>
      </w:r>
      <w:r w:rsidRPr="00975EE1">
        <w:rPr>
          <w:noProof/>
        </w:rPr>
        <w:t xml:space="preserve"> – totalitatea activităţilor pe care prestatorul trebuie să le realizeze şi  care fac obiectul prezentului contract;</w:t>
      </w:r>
    </w:p>
    <w:p w:rsidR="002A656E" w:rsidRPr="00975EE1" w:rsidRDefault="002A656E" w:rsidP="002A656E">
      <w:pPr>
        <w:numPr>
          <w:ilvl w:val="0"/>
          <w:numId w:val="33"/>
        </w:numPr>
        <w:tabs>
          <w:tab w:val="num" w:pos="600"/>
        </w:tabs>
        <w:spacing w:after="0" w:line="240" w:lineRule="auto"/>
        <w:jc w:val="both"/>
        <w:rPr>
          <w:noProof/>
          <w:lang w:val="es-ES"/>
        </w:rPr>
      </w:pPr>
      <w:r w:rsidRPr="00B02FE3">
        <w:rPr>
          <w:i/>
          <w:noProof/>
        </w:rPr>
        <w:t>e)</w:t>
      </w:r>
      <w:r w:rsidRPr="00975EE1">
        <w:rPr>
          <w:b/>
          <w:noProof/>
        </w:rPr>
        <w:t xml:space="preserve"> forţa majoră</w:t>
      </w:r>
      <w:r w:rsidRPr="00975EE1">
        <w:rPr>
          <w:noProof/>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975EE1">
        <w:rPr>
          <w:noProof/>
          <w:lang w:val="es-ES"/>
        </w:rPr>
        <w:t>Nu este considerat forţă majoră un eveniment asemenea celor de mai sus care, fără a crea o imposibilitate de executare, face extrem de costisitoare executarea obligaţiilor uneia din părţi;</w:t>
      </w:r>
    </w:p>
    <w:p w:rsidR="002A656E" w:rsidRPr="00975EE1" w:rsidRDefault="002A656E" w:rsidP="002A656E">
      <w:pPr>
        <w:numPr>
          <w:ilvl w:val="0"/>
          <w:numId w:val="33"/>
        </w:numPr>
        <w:tabs>
          <w:tab w:val="num" w:pos="600"/>
        </w:tabs>
        <w:overflowPunct w:val="0"/>
        <w:autoSpaceDE w:val="0"/>
        <w:autoSpaceDN w:val="0"/>
        <w:adjustRightInd w:val="0"/>
        <w:spacing w:after="0" w:line="240" w:lineRule="auto"/>
        <w:jc w:val="both"/>
        <w:textAlignment w:val="baseline"/>
        <w:rPr>
          <w:noProof/>
        </w:rPr>
      </w:pPr>
      <w:r w:rsidRPr="00B02FE3">
        <w:rPr>
          <w:i/>
          <w:noProof/>
        </w:rPr>
        <w:t>f)</w:t>
      </w:r>
      <w:r w:rsidRPr="00B02FE3">
        <w:rPr>
          <w:noProof/>
        </w:rPr>
        <w:t xml:space="preserve"> </w:t>
      </w:r>
      <w:r w:rsidRPr="00975EE1">
        <w:rPr>
          <w:b/>
          <w:noProof/>
        </w:rPr>
        <w:t xml:space="preserve">zi </w:t>
      </w:r>
      <w:r w:rsidRPr="00975EE1">
        <w:rPr>
          <w:noProof/>
        </w:rPr>
        <w:t>- zi calendaristică; an - 365 de zile;</w:t>
      </w:r>
    </w:p>
    <w:p w:rsidR="002A656E" w:rsidRPr="00975EE1" w:rsidRDefault="002A656E" w:rsidP="002A656E">
      <w:pPr>
        <w:overflowPunct w:val="0"/>
        <w:autoSpaceDE w:val="0"/>
        <w:autoSpaceDN w:val="0"/>
        <w:adjustRightInd w:val="0"/>
        <w:spacing w:after="0" w:line="240" w:lineRule="auto"/>
        <w:jc w:val="both"/>
        <w:textAlignment w:val="baseline"/>
        <w:rPr>
          <w:noProof/>
          <w:lang w:val="it-IT"/>
        </w:rPr>
      </w:pPr>
      <w:r w:rsidRPr="00B02FE3">
        <w:rPr>
          <w:i/>
          <w:noProof/>
          <w:lang w:val="it-IT"/>
        </w:rPr>
        <w:t>g)</w:t>
      </w:r>
      <w:r w:rsidRPr="00975EE1">
        <w:rPr>
          <w:b/>
          <w:noProof/>
          <w:lang w:val="it-IT"/>
        </w:rPr>
        <w:t xml:space="preserve"> act adiţional - </w:t>
      </w:r>
      <w:r w:rsidRPr="00975EE1">
        <w:rPr>
          <w:noProof/>
          <w:lang w:val="it-IT"/>
        </w:rPr>
        <w:t xml:space="preserve">document prin care se pot  modifica termenii şi condiţiile contractului de prestări servicii. </w:t>
      </w:r>
    </w:p>
    <w:p w:rsidR="002A656E" w:rsidRPr="00975EE1" w:rsidRDefault="002A656E" w:rsidP="002A656E">
      <w:pPr>
        <w:overflowPunct w:val="0"/>
        <w:autoSpaceDE w:val="0"/>
        <w:autoSpaceDN w:val="0"/>
        <w:adjustRightInd w:val="0"/>
        <w:spacing w:after="0" w:line="240" w:lineRule="auto"/>
        <w:jc w:val="both"/>
        <w:textAlignment w:val="baseline"/>
        <w:rPr>
          <w:lang w:eastAsia="en-GB"/>
        </w:rPr>
      </w:pPr>
      <w:r w:rsidRPr="00B02FE3">
        <w:rPr>
          <w:i/>
          <w:noProof/>
          <w:lang w:val="it-IT"/>
        </w:rPr>
        <w:t>h)</w:t>
      </w:r>
      <w:r w:rsidRPr="00975EE1">
        <w:rPr>
          <w:b/>
          <w:i/>
          <w:noProof/>
          <w:lang w:val="it-IT"/>
        </w:rPr>
        <w:t xml:space="preserve"> </w:t>
      </w:r>
      <w:r w:rsidRPr="00975EE1">
        <w:rPr>
          <w:b/>
          <w:lang w:eastAsia="en-GB"/>
        </w:rPr>
        <w:t>penalitate contractuală –</w:t>
      </w:r>
      <w:r w:rsidRPr="00975EE1">
        <w:rPr>
          <w:lang w:eastAsia="en-GB"/>
        </w:rPr>
        <w:t xml:space="preserve"> despăgubirea stabilită în contractul de servicii ca fiind plătibilă de către una din părțile contractante către cealaltă parte, în caz de neîndeplinire sau îndeplinire necorespunzătoare a obligațiilor din contract.</w:t>
      </w:r>
    </w:p>
    <w:p w:rsidR="00E54B91" w:rsidRPr="001A1B6B" w:rsidRDefault="00E54B91" w:rsidP="00D570E1">
      <w:pPr>
        <w:pStyle w:val="Par1"/>
        <w:rPr>
          <w:rFonts w:asciiTheme="minorHAnsi" w:hAnsiTheme="minorHAnsi" w:cstheme="minorHAnsi"/>
          <w:color w:val="auto"/>
          <w:sz w:val="22"/>
          <w:szCs w:val="22"/>
          <w:lang w:val="ro-RO"/>
        </w:rPr>
      </w:pPr>
    </w:p>
    <w:p w:rsidR="00A00431" w:rsidRPr="001A1B6B" w:rsidRDefault="00A00431" w:rsidP="00D570E1">
      <w:pPr>
        <w:pStyle w:val="DefaultText"/>
        <w:jc w:val="both"/>
        <w:rPr>
          <w:rFonts w:asciiTheme="minorHAnsi" w:hAnsiTheme="minorHAnsi" w:cstheme="minorHAnsi"/>
          <w:b/>
          <w:i/>
          <w:sz w:val="22"/>
          <w:szCs w:val="22"/>
        </w:rPr>
      </w:pPr>
      <w:r w:rsidRPr="001A1B6B">
        <w:rPr>
          <w:rFonts w:asciiTheme="minorHAnsi" w:hAnsiTheme="minorHAnsi" w:cstheme="minorHAnsi"/>
          <w:b/>
          <w:i/>
          <w:sz w:val="22"/>
          <w:szCs w:val="22"/>
        </w:rPr>
        <w:t>3. Interpretare</w:t>
      </w:r>
    </w:p>
    <w:p w:rsidR="00A00431" w:rsidRPr="001A1B6B" w:rsidRDefault="007814E8" w:rsidP="00D570E1">
      <w:pPr>
        <w:pStyle w:val="DefaultText"/>
        <w:jc w:val="both"/>
        <w:rPr>
          <w:rFonts w:asciiTheme="minorHAnsi" w:hAnsiTheme="minorHAnsi" w:cstheme="minorHAnsi"/>
          <w:sz w:val="22"/>
          <w:szCs w:val="22"/>
        </w:rPr>
      </w:pPr>
      <w:r>
        <w:rPr>
          <w:rFonts w:asciiTheme="minorHAnsi" w:hAnsiTheme="minorHAnsi" w:cstheme="minorHAnsi"/>
          <w:sz w:val="22"/>
          <w:szCs w:val="22"/>
        </w:rPr>
        <w:t xml:space="preserve">3.1 </w:t>
      </w:r>
      <w:r w:rsidR="00A00431" w:rsidRPr="001A1B6B">
        <w:rPr>
          <w:rFonts w:asciiTheme="minorHAnsi" w:hAnsiTheme="minorHAnsi" w:cstheme="minorHAnsi"/>
          <w:sz w:val="22"/>
          <w:szCs w:val="22"/>
        </w:rPr>
        <w:t xml:space="preserve">În prezentul contract, cu excepția unei prevederi contrare, cuvintele la forma singular vor include forma de plural </w:t>
      </w:r>
      <w:proofErr w:type="spellStart"/>
      <w:r w:rsidR="00A00431" w:rsidRPr="001A1B6B">
        <w:rPr>
          <w:rFonts w:asciiTheme="minorHAnsi" w:hAnsiTheme="minorHAnsi" w:cstheme="minorHAnsi"/>
          <w:sz w:val="22"/>
          <w:szCs w:val="22"/>
        </w:rPr>
        <w:t>şi</w:t>
      </w:r>
      <w:proofErr w:type="spellEnd"/>
      <w:r w:rsidR="00A00431" w:rsidRPr="001A1B6B">
        <w:rPr>
          <w:rFonts w:asciiTheme="minorHAnsi" w:hAnsiTheme="minorHAnsi" w:cstheme="minorHAnsi"/>
          <w:sz w:val="22"/>
          <w:szCs w:val="22"/>
        </w:rPr>
        <w:t xml:space="preserve"> vice </w:t>
      </w:r>
      <w:proofErr w:type="spellStart"/>
      <w:r w:rsidR="00A00431" w:rsidRPr="001A1B6B">
        <w:rPr>
          <w:rFonts w:asciiTheme="minorHAnsi" w:hAnsiTheme="minorHAnsi" w:cstheme="minorHAnsi"/>
          <w:sz w:val="22"/>
          <w:szCs w:val="22"/>
        </w:rPr>
        <w:t>versa</w:t>
      </w:r>
      <w:proofErr w:type="spellEnd"/>
      <w:r w:rsidR="00A00431" w:rsidRPr="001A1B6B">
        <w:rPr>
          <w:rFonts w:asciiTheme="minorHAnsi" w:hAnsiTheme="minorHAnsi" w:cstheme="minorHAnsi"/>
          <w:sz w:val="22"/>
          <w:szCs w:val="22"/>
        </w:rPr>
        <w:t>, acolo unde acest lucru este permis de context.</w:t>
      </w:r>
    </w:p>
    <w:p w:rsidR="00A00431" w:rsidRPr="001A1B6B" w:rsidRDefault="00A00431" w:rsidP="00D570E1">
      <w:pPr>
        <w:pStyle w:val="DefaultText"/>
        <w:jc w:val="both"/>
        <w:rPr>
          <w:rFonts w:asciiTheme="minorHAnsi" w:hAnsiTheme="minorHAnsi" w:cstheme="minorHAnsi"/>
          <w:sz w:val="22"/>
          <w:szCs w:val="22"/>
        </w:rPr>
      </w:pPr>
      <w:r w:rsidRPr="001A1B6B">
        <w:rPr>
          <w:rFonts w:asciiTheme="minorHAnsi" w:hAnsiTheme="minorHAnsi" w:cstheme="minorHAnsi"/>
          <w:sz w:val="22"/>
          <w:szCs w:val="22"/>
        </w:rPr>
        <w:t>3.2</w:t>
      </w:r>
      <w:r w:rsidRPr="001A1B6B">
        <w:rPr>
          <w:rFonts w:asciiTheme="minorHAnsi" w:hAnsiTheme="minorHAnsi" w:cstheme="minorHAnsi"/>
          <w:b/>
          <w:sz w:val="22"/>
          <w:szCs w:val="22"/>
        </w:rPr>
        <w:t xml:space="preserve"> </w:t>
      </w:r>
      <w:r w:rsidRPr="001A1B6B">
        <w:rPr>
          <w:rFonts w:asciiTheme="minorHAnsi" w:hAnsiTheme="minorHAnsi" w:cstheme="minorHAnsi"/>
          <w:sz w:val="22"/>
          <w:szCs w:val="22"/>
        </w:rPr>
        <w:t>Termenul “</w:t>
      </w:r>
      <w:proofErr w:type="spellStart"/>
      <w:r w:rsidRPr="001A1B6B">
        <w:rPr>
          <w:rFonts w:asciiTheme="minorHAnsi" w:hAnsiTheme="minorHAnsi" w:cstheme="minorHAnsi"/>
          <w:sz w:val="22"/>
          <w:szCs w:val="22"/>
        </w:rPr>
        <w:t>zi”sau</w:t>
      </w:r>
      <w:proofErr w:type="spellEnd"/>
      <w:r w:rsidRPr="001A1B6B">
        <w:rPr>
          <w:rFonts w:asciiTheme="minorHAnsi" w:hAnsiTheme="minorHAnsi" w:cstheme="minorHAnsi"/>
          <w:sz w:val="22"/>
          <w:szCs w:val="22"/>
        </w:rPr>
        <w:t xml:space="preserve"> “zile” sau orice referire la zile reprezintă zile calendaristice daca nu se specifică în mod diferit.</w:t>
      </w:r>
    </w:p>
    <w:p w:rsidR="00A00431" w:rsidRPr="001A1B6B" w:rsidRDefault="00A00431" w:rsidP="00D570E1">
      <w:pPr>
        <w:pStyle w:val="DefaultText"/>
        <w:jc w:val="both"/>
        <w:rPr>
          <w:rFonts w:asciiTheme="minorHAnsi" w:hAnsiTheme="minorHAnsi" w:cstheme="minorHAnsi"/>
          <w:sz w:val="22"/>
          <w:szCs w:val="22"/>
          <w:lang w:val="it-IT"/>
        </w:rPr>
      </w:pPr>
      <w:r w:rsidRPr="001A1B6B">
        <w:rPr>
          <w:rFonts w:asciiTheme="minorHAnsi" w:hAnsiTheme="minorHAnsi" w:cstheme="minorHAnsi"/>
          <w:sz w:val="22"/>
          <w:szCs w:val="22"/>
        </w:rPr>
        <w:t>3.3</w:t>
      </w:r>
      <w:r w:rsidRPr="001A1B6B">
        <w:rPr>
          <w:rFonts w:asciiTheme="minorHAnsi" w:hAnsiTheme="minorHAnsi" w:cstheme="minorHAnsi"/>
          <w:b/>
          <w:sz w:val="22"/>
          <w:szCs w:val="22"/>
        </w:rPr>
        <w:t xml:space="preserve"> </w:t>
      </w:r>
      <w:proofErr w:type="spellStart"/>
      <w:r w:rsidRPr="001A1B6B">
        <w:rPr>
          <w:rFonts w:asciiTheme="minorHAnsi" w:hAnsiTheme="minorHAnsi" w:cstheme="minorHAnsi"/>
          <w:sz w:val="22"/>
          <w:szCs w:val="22"/>
          <w:lang w:val="it-IT"/>
        </w:rPr>
        <w:t>Cuvintele</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referitoare</w:t>
      </w:r>
      <w:proofErr w:type="spellEnd"/>
      <w:r w:rsidRPr="001A1B6B">
        <w:rPr>
          <w:rFonts w:asciiTheme="minorHAnsi" w:hAnsiTheme="minorHAnsi" w:cstheme="minorHAnsi"/>
          <w:sz w:val="22"/>
          <w:szCs w:val="22"/>
          <w:lang w:val="it-IT"/>
        </w:rPr>
        <w:t xml:space="preserve"> la </w:t>
      </w:r>
      <w:proofErr w:type="spellStart"/>
      <w:r w:rsidRPr="001A1B6B">
        <w:rPr>
          <w:rFonts w:asciiTheme="minorHAnsi" w:hAnsiTheme="minorHAnsi" w:cstheme="minorHAnsi"/>
          <w:sz w:val="22"/>
          <w:szCs w:val="22"/>
          <w:lang w:val="it-IT"/>
        </w:rPr>
        <w:t>persoane</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sau</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părţi</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vor</w:t>
      </w:r>
      <w:proofErr w:type="spellEnd"/>
      <w:r w:rsidRPr="001A1B6B">
        <w:rPr>
          <w:rFonts w:asciiTheme="minorHAnsi" w:hAnsiTheme="minorHAnsi" w:cstheme="minorHAnsi"/>
          <w:sz w:val="22"/>
          <w:szCs w:val="22"/>
          <w:lang w:val="it-IT"/>
        </w:rPr>
        <w:t xml:space="preserve"> include </w:t>
      </w:r>
      <w:proofErr w:type="spellStart"/>
      <w:r w:rsidRPr="001A1B6B">
        <w:rPr>
          <w:rFonts w:asciiTheme="minorHAnsi" w:hAnsiTheme="minorHAnsi" w:cstheme="minorHAnsi"/>
          <w:sz w:val="22"/>
          <w:szCs w:val="22"/>
          <w:lang w:val="it-IT"/>
        </w:rPr>
        <w:t>societăţile</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şi</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companiile</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precum</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şi</w:t>
      </w:r>
      <w:proofErr w:type="spellEnd"/>
      <w:r w:rsidRPr="001A1B6B">
        <w:rPr>
          <w:rFonts w:asciiTheme="minorHAnsi" w:hAnsiTheme="minorHAnsi" w:cstheme="minorHAnsi"/>
          <w:sz w:val="22"/>
          <w:szCs w:val="22"/>
          <w:lang w:val="it-IT"/>
        </w:rPr>
        <w:t xml:space="preserve"> orice </w:t>
      </w:r>
      <w:proofErr w:type="spellStart"/>
      <w:r w:rsidRPr="001A1B6B">
        <w:rPr>
          <w:rFonts w:asciiTheme="minorHAnsi" w:hAnsiTheme="minorHAnsi" w:cstheme="minorHAnsi"/>
          <w:sz w:val="22"/>
          <w:szCs w:val="22"/>
          <w:lang w:val="it-IT"/>
        </w:rPr>
        <w:t>organizaţie</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având</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personalitate</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juridică</w:t>
      </w:r>
      <w:proofErr w:type="spellEnd"/>
      <w:r w:rsidRPr="001A1B6B">
        <w:rPr>
          <w:rFonts w:asciiTheme="minorHAnsi" w:hAnsiTheme="minorHAnsi" w:cstheme="minorHAnsi"/>
          <w:sz w:val="22"/>
          <w:szCs w:val="22"/>
          <w:lang w:val="it-IT"/>
        </w:rPr>
        <w:t>.</w:t>
      </w:r>
    </w:p>
    <w:p w:rsidR="00A00431" w:rsidRPr="001A1B6B" w:rsidRDefault="00A00431" w:rsidP="00D570E1">
      <w:pPr>
        <w:spacing w:after="0" w:line="240" w:lineRule="auto"/>
        <w:jc w:val="both"/>
        <w:rPr>
          <w:rFonts w:cstheme="minorHAnsi"/>
          <w:lang w:val="it-IT"/>
        </w:rPr>
      </w:pPr>
      <w:r w:rsidRPr="001A1B6B">
        <w:rPr>
          <w:rFonts w:cstheme="minorHAnsi"/>
          <w:lang w:val="it-IT"/>
        </w:rPr>
        <w:t>3.4</w:t>
      </w:r>
      <w:r w:rsidRPr="001A1B6B">
        <w:rPr>
          <w:rFonts w:cstheme="minorHAnsi"/>
          <w:b/>
          <w:lang w:val="it-IT"/>
        </w:rPr>
        <w:t xml:space="preserve"> </w:t>
      </w:r>
      <w:proofErr w:type="spellStart"/>
      <w:r w:rsidRPr="001A1B6B">
        <w:rPr>
          <w:rFonts w:cstheme="minorHAnsi"/>
          <w:lang w:val="it-IT"/>
        </w:rPr>
        <w:t>Clauzele</w:t>
      </w:r>
      <w:proofErr w:type="spellEnd"/>
      <w:r w:rsidRPr="001A1B6B">
        <w:rPr>
          <w:rFonts w:cstheme="minorHAnsi"/>
          <w:lang w:val="it-IT"/>
        </w:rPr>
        <w:t xml:space="preserve"> </w:t>
      </w:r>
      <w:proofErr w:type="spellStart"/>
      <w:r w:rsidRPr="001A1B6B">
        <w:rPr>
          <w:rFonts w:cstheme="minorHAnsi"/>
          <w:lang w:val="it-IT"/>
        </w:rPr>
        <w:t>şi</w:t>
      </w:r>
      <w:proofErr w:type="spellEnd"/>
      <w:r w:rsidRPr="001A1B6B">
        <w:rPr>
          <w:rFonts w:cstheme="minorHAnsi"/>
          <w:lang w:val="it-IT"/>
        </w:rPr>
        <w:t xml:space="preserve"> </w:t>
      </w:r>
      <w:proofErr w:type="spellStart"/>
      <w:r w:rsidRPr="001A1B6B">
        <w:rPr>
          <w:rFonts w:cstheme="minorHAnsi"/>
          <w:lang w:val="it-IT"/>
        </w:rPr>
        <w:t>expresiile</w:t>
      </w:r>
      <w:proofErr w:type="spellEnd"/>
      <w:r w:rsidRPr="001A1B6B">
        <w:rPr>
          <w:rFonts w:cstheme="minorHAnsi"/>
          <w:lang w:val="it-IT"/>
        </w:rPr>
        <w:t xml:space="preserve"> </w:t>
      </w:r>
      <w:proofErr w:type="spellStart"/>
      <w:r w:rsidRPr="001A1B6B">
        <w:rPr>
          <w:rFonts w:cstheme="minorHAnsi"/>
          <w:lang w:val="it-IT"/>
        </w:rPr>
        <w:t>vor</w:t>
      </w:r>
      <w:proofErr w:type="spellEnd"/>
      <w:r w:rsidRPr="001A1B6B">
        <w:rPr>
          <w:rFonts w:cstheme="minorHAnsi"/>
          <w:lang w:val="it-IT"/>
        </w:rPr>
        <w:t xml:space="preserve"> fi interpretate </w:t>
      </w:r>
      <w:proofErr w:type="spellStart"/>
      <w:r w:rsidRPr="001A1B6B">
        <w:rPr>
          <w:rFonts w:cstheme="minorHAnsi"/>
          <w:lang w:val="it-IT"/>
        </w:rPr>
        <w:t>prin</w:t>
      </w:r>
      <w:proofErr w:type="spellEnd"/>
      <w:r w:rsidRPr="001A1B6B">
        <w:rPr>
          <w:rFonts w:cstheme="minorHAnsi"/>
          <w:lang w:val="it-IT"/>
        </w:rPr>
        <w:t xml:space="preserve"> </w:t>
      </w:r>
      <w:proofErr w:type="spellStart"/>
      <w:r w:rsidRPr="001A1B6B">
        <w:rPr>
          <w:rFonts w:cstheme="minorHAnsi"/>
          <w:lang w:val="it-IT"/>
        </w:rPr>
        <w:t>raportare</w:t>
      </w:r>
      <w:proofErr w:type="spellEnd"/>
      <w:r w:rsidRPr="001A1B6B">
        <w:rPr>
          <w:rFonts w:cstheme="minorHAnsi"/>
          <w:lang w:val="it-IT"/>
        </w:rPr>
        <w:t xml:space="preserve"> la </w:t>
      </w:r>
      <w:proofErr w:type="spellStart"/>
      <w:r w:rsidRPr="001A1B6B">
        <w:rPr>
          <w:rFonts w:cstheme="minorHAnsi"/>
          <w:lang w:val="it-IT"/>
        </w:rPr>
        <w:t>întregul</w:t>
      </w:r>
      <w:proofErr w:type="spellEnd"/>
      <w:r w:rsidRPr="001A1B6B">
        <w:rPr>
          <w:rFonts w:cstheme="minorHAnsi"/>
          <w:lang w:val="it-IT"/>
        </w:rPr>
        <w:t xml:space="preserve"> </w:t>
      </w:r>
      <w:proofErr w:type="spellStart"/>
      <w:r w:rsidRPr="001A1B6B">
        <w:rPr>
          <w:rFonts w:cstheme="minorHAnsi"/>
          <w:lang w:val="it-IT"/>
        </w:rPr>
        <w:t>contract</w:t>
      </w:r>
      <w:proofErr w:type="spellEnd"/>
      <w:r w:rsidRPr="001A1B6B">
        <w:rPr>
          <w:rFonts w:cstheme="minorHAnsi"/>
          <w:lang w:val="it-IT"/>
        </w:rPr>
        <w:t>.</w:t>
      </w:r>
    </w:p>
    <w:p w:rsidR="00A00431" w:rsidRDefault="00A00431" w:rsidP="00D570E1">
      <w:pPr>
        <w:spacing w:after="0" w:line="240" w:lineRule="auto"/>
        <w:jc w:val="both"/>
        <w:rPr>
          <w:rFonts w:cstheme="minorHAnsi"/>
          <w:lang w:val="it-IT"/>
        </w:rPr>
      </w:pPr>
    </w:p>
    <w:p w:rsidR="00A00431" w:rsidRPr="001A1B6B" w:rsidRDefault="00A00431" w:rsidP="00D570E1">
      <w:pPr>
        <w:pStyle w:val="DefaultText"/>
        <w:jc w:val="both"/>
        <w:rPr>
          <w:rFonts w:asciiTheme="minorHAnsi" w:hAnsiTheme="minorHAnsi" w:cstheme="minorHAnsi"/>
          <w:b/>
          <w:i/>
          <w:sz w:val="22"/>
          <w:szCs w:val="22"/>
        </w:rPr>
      </w:pPr>
      <w:r w:rsidRPr="001A1B6B">
        <w:rPr>
          <w:rFonts w:asciiTheme="minorHAnsi" w:hAnsiTheme="minorHAnsi" w:cstheme="minorHAnsi"/>
          <w:b/>
          <w:i/>
          <w:sz w:val="22"/>
          <w:szCs w:val="22"/>
        </w:rPr>
        <w:t xml:space="preserve">4. Obiectul principal si </w:t>
      </w:r>
      <w:proofErr w:type="spellStart"/>
      <w:r w:rsidRPr="001A1B6B">
        <w:rPr>
          <w:rFonts w:asciiTheme="minorHAnsi" w:hAnsiTheme="minorHAnsi" w:cstheme="minorHAnsi"/>
          <w:b/>
          <w:i/>
          <w:sz w:val="22"/>
          <w:szCs w:val="22"/>
        </w:rPr>
        <w:t>pretul</w:t>
      </w:r>
      <w:proofErr w:type="spellEnd"/>
      <w:r w:rsidRPr="001A1B6B">
        <w:rPr>
          <w:rFonts w:asciiTheme="minorHAnsi" w:hAnsiTheme="minorHAnsi" w:cstheme="minorHAnsi"/>
          <w:b/>
          <w:i/>
          <w:sz w:val="22"/>
          <w:szCs w:val="22"/>
        </w:rPr>
        <w:t xml:space="preserve"> contractului  </w:t>
      </w:r>
    </w:p>
    <w:p w:rsidR="00756041" w:rsidRPr="00683A30" w:rsidRDefault="007814E8" w:rsidP="001F20E0">
      <w:pPr>
        <w:spacing w:after="0" w:line="240" w:lineRule="auto"/>
        <w:contextualSpacing/>
        <w:jc w:val="both"/>
        <w:rPr>
          <w:rFonts w:eastAsia="Times New Roman" w:cstheme="minorHAnsi"/>
          <w:b/>
          <w:bCs/>
        </w:rPr>
      </w:pPr>
      <w:r>
        <w:rPr>
          <w:noProof/>
          <w:lang w:val="es-ES"/>
        </w:rPr>
        <w:t xml:space="preserve">4.1 </w:t>
      </w:r>
      <w:r w:rsidR="00756041" w:rsidRPr="00975EE1">
        <w:rPr>
          <w:noProof/>
          <w:lang w:val="es-ES"/>
        </w:rPr>
        <w:t xml:space="preserve">Prestatorul se obligă să presteze </w:t>
      </w:r>
      <w:r w:rsidR="001F20E0">
        <w:rPr>
          <w:rFonts w:eastAsia="Times New Roman" w:cstheme="minorHAnsi"/>
          <w:b/>
          <w:bCs/>
        </w:rPr>
        <w:t>Servicii de accesare licențe și de instruire în utilizarea soluțiilor educaționale de afaceri</w:t>
      </w:r>
      <w:r w:rsidR="00683A30">
        <w:rPr>
          <w:rFonts w:eastAsia="Times New Roman" w:cstheme="minorHAnsi"/>
          <w:b/>
          <w:bCs/>
        </w:rPr>
        <w:t>, proiect CNFIS-FDI-20</w:t>
      </w:r>
      <w:r w:rsidR="001F20E0">
        <w:rPr>
          <w:rFonts w:eastAsia="Times New Roman" w:cstheme="minorHAnsi"/>
          <w:b/>
          <w:bCs/>
        </w:rPr>
        <w:t>21-0186</w:t>
      </w:r>
      <w:r w:rsidR="00756041" w:rsidRPr="00975EE1">
        <w:rPr>
          <w:b/>
          <w:i/>
          <w:noProof/>
          <w:lang w:val="es-ES"/>
        </w:rPr>
        <w:t xml:space="preserve">, </w:t>
      </w:r>
      <w:r w:rsidR="00756041">
        <w:rPr>
          <w:noProof/>
          <w:lang w:val="es-ES"/>
        </w:rPr>
        <w:t>conform P</w:t>
      </w:r>
      <w:r w:rsidR="00756041" w:rsidRPr="00975EE1">
        <w:rPr>
          <w:noProof/>
          <w:lang w:val="es-ES"/>
        </w:rPr>
        <w:t>ropunere tehnic</w:t>
      </w:r>
      <w:r w:rsidR="00756041" w:rsidRPr="00975EE1">
        <w:rPr>
          <w:noProof/>
        </w:rPr>
        <w:t>ă</w:t>
      </w:r>
      <w:r w:rsidR="00756041" w:rsidRPr="00975EE1">
        <w:rPr>
          <w:noProof/>
          <w:lang w:val="es-ES"/>
        </w:rPr>
        <w:t xml:space="preserve"> și </w:t>
      </w:r>
      <w:r w:rsidR="00756041">
        <w:rPr>
          <w:noProof/>
          <w:lang w:val="es-ES"/>
        </w:rPr>
        <w:t>Documentație de atribuire</w:t>
      </w:r>
      <w:r w:rsidR="00683A30">
        <w:rPr>
          <w:noProof/>
          <w:lang w:val="es-ES"/>
        </w:rPr>
        <w:t>,</w:t>
      </w:r>
      <w:r w:rsidR="00756041">
        <w:rPr>
          <w:noProof/>
          <w:lang w:val="es-ES"/>
        </w:rPr>
        <w:t xml:space="preserve"> </w:t>
      </w:r>
      <w:r w:rsidR="00683A30">
        <w:rPr>
          <w:noProof/>
          <w:lang w:val="es-ES"/>
        </w:rPr>
        <w:t>anunț</w:t>
      </w:r>
      <w:r w:rsidR="00756041" w:rsidRPr="00975EE1">
        <w:rPr>
          <w:noProof/>
          <w:lang w:val="es-ES"/>
        </w:rPr>
        <w:t xml:space="preserve"> de publicitate </w:t>
      </w:r>
      <w:r w:rsidR="008E6BC5">
        <w:rPr>
          <w:noProof/>
          <w:lang w:val="es-ES"/>
        </w:rPr>
        <w:t xml:space="preserve">SEAP </w:t>
      </w:r>
      <w:r w:rsidR="00756041" w:rsidRPr="00975EE1">
        <w:rPr>
          <w:noProof/>
          <w:lang w:val="es-ES"/>
        </w:rPr>
        <w:t>nr</w:t>
      </w:r>
      <w:r w:rsidR="00683A30">
        <w:rPr>
          <w:noProof/>
          <w:lang w:val="es-ES"/>
        </w:rPr>
        <w:t>. _______________________.</w:t>
      </w:r>
    </w:p>
    <w:p w:rsidR="00756041" w:rsidRPr="00975EE1" w:rsidRDefault="00756041" w:rsidP="00756041">
      <w:pPr>
        <w:spacing w:after="0" w:line="240" w:lineRule="auto"/>
        <w:jc w:val="both"/>
        <w:rPr>
          <w:noProof/>
        </w:rPr>
      </w:pPr>
      <w:r w:rsidRPr="00975EE1">
        <w:rPr>
          <w:noProof/>
        </w:rPr>
        <w:lastRenderedPageBreak/>
        <w:t xml:space="preserve">4.2 </w:t>
      </w:r>
      <w:r w:rsidR="007814E8" w:rsidRPr="00975EE1">
        <w:rPr>
          <w:noProof/>
          <w:lang w:val="es-ES"/>
        </w:rPr>
        <w:t xml:space="preserve">Preţul total convenit pentru îndeplinirea contractului, plătibil prestatorului de catre achizitor, este de </w:t>
      </w:r>
      <w:r w:rsidR="003235F6">
        <w:rPr>
          <w:b/>
          <w:noProof/>
          <w:lang w:val="es-ES"/>
        </w:rPr>
        <w:t>_______________ lei</w:t>
      </w:r>
      <w:r w:rsidR="007814E8" w:rsidRPr="00975EE1">
        <w:rPr>
          <w:noProof/>
          <w:lang w:val="es-ES"/>
        </w:rPr>
        <w:t>, la care se adaugă TVA</w:t>
      </w:r>
      <w:r w:rsidR="0047784F">
        <w:rPr>
          <w:noProof/>
          <w:lang w:val="es-ES"/>
        </w:rPr>
        <w:t xml:space="preserve"> în valoare de ____________ lei</w:t>
      </w:r>
      <w:r w:rsidR="007814E8" w:rsidRPr="00975EE1">
        <w:rPr>
          <w:noProof/>
          <w:lang w:val="es-ES"/>
        </w:rPr>
        <w:t>.</w:t>
      </w:r>
    </w:p>
    <w:p w:rsidR="00A00431" w:rsidRPr="001A1B6B" w:rsidRDefault="00A00431" w:rsidP="00D570E1">
      <w:pPr>
        <w:pStyle w:val="DefaultText"/>
        <w:jc w:val="both"/>
        <w:rPr>
          <w:rFonts w:asciiTheme="minorHAnsi" w:hAnsiTheme="minorHAnsi" w:cstheme="minorHAnsi"/>
          <w:sz w:val="22"/>
          <w:szCs w:val="22"/>
        </w:rPr>
      </w:pPr>
    </w:p>
    <w:p w:rsidR="00A00431" w:rsidRPr="001A1B6B" w:rsidRDefault="00A00431" w:rsidP="00D570E1">
      <w:pPr>
        <w:spacing w:after="0" w:line="240" w:lineRule="auto"/>
        <w:jc w:val="both"/>
        <w:rPr>
          <w:rFonts w:cstheme="minorHAnsi"/>
          <w:b/>
          <w:i/>
          <w:lang w:val="it-IT"/>
        </w:rPr>
      </w:pPr>
      <w:r w:rsidRPr="001A1B6B">
        <w:rPr>
          <w:rFonts w:cstheme="minorHAnsi"/>
          <w:b/>
          <w:i/>
          <w:lang w:val="it-IT"/>
        </w:rPr>
        <w:t xml:space="preserve">5. Durata </w:t>
      </w:r>
      <w:proofErr w:type="spellStart"/>
      <w:r w:rsidRPr="001A1B6B">
        <w:rPr>
          <w:rFonts w:cstheme="minorHAnsi"/>
          <w:b/>
          <w:i/>
          <w:lang w:val="it-IT"/>
        </w:rPr>
        <w:t>contractului</w:t>
      </w:r>
      <w:proofErr w:type="spellEnd"/>
    </w:p>
    <w:p w:rsidR="00A00431" w:rsidRPr="005E6D06" w:rsidRDefault="00D0354C" w:rsidP="005E6D06">
      <w:pPr>
        <w:spacing w:after="0" w:line="240" w:lineRule="auto"/>
        <w:contextualSpacing/>
        <w:jc w:val="both"/>
        <w:rPr>
          <w:rFonts w:eastAsia="Times New Roman" w:cstheme="minorHAnsi"/>
          <w:b/>
          <w:bCs/>
        </w:rPr>
      </w:pPr>
      <w:r>
        <w:rPr>
          <w:rFonts w:cstheme="minorHAnsi"/>
          <w:bCs/>
          <w:shd w:val="clear" w:color="auto" w:fill="FFFFFF"/>
          <w:lang w:bidi="he-IL"/>
        </w:rPr>
        <w:t xml:space="preserve">5.1 </w:t>
      </w:r>
      <w:r w:rsidR="00FE4839">
        <w:rPr>
          <w:rFonts w:cstheme="minorHAnsi"/>
          <w:bCs/>
          <w:shd w:val="clear" w:color="auto" w:fill="FFFFFF"/>
          <w:lang w:bidi="he-IL"/>
        </w:rPr>
        <w:t xml:space="preserve">Prestatorul se obligă să presteze </w:t>
      </w:r>
      <w:r w:rsidR="005E6D06">
        <w:rPr>
          <w:rFonts w:eastAsia="Times New Roman" w:cstheme="minorHAnsi"/>
          <w:b/>
          <w:bCs/>
        </w:rPr>
        <w:t>Servicii de accesare licențe și de instruire în utilizarea soluțiilor educaționale de afaceri</w:t>
      </w:r>
      <w:r w:rsidR="00FE4839">
        <w:rPr>
          <w:rFonts w:cstheme="minorHAnsi"/>
          <w:bCs/>
          <w:shd w:val="clear" w:color="auto" w:fill="FFFFFF"/>
          <w:lang w:bidi="he-IL"/>
        </w:rPr>
        <w:t xml:space="preserve"> în </w:t>
      </w:r>
      <w:r w:rsidR="00647948">
        <w:rPr>
          <w:rFonts w:cstheme="minorHAnsi"/>
          <w:bCs/>
          <w:shd w:val="clear" w:color="auto" w:fill="FFFFFF"/>
          <w:lang w:bidi="he-IL"/>
        </w:rPr>
        <w:t>perioada _____________________________________________________________</w:t>
      </w:r>
      <w:r w:rsidR="00B42AE3">
        <w:rPr>
          <w:rFonts w:cstheme="minorHAnsi"/>
          <w:bCs/>
          <w:shd w:val="clear" w:color="auto" w:fill="FFFFFF"/>
          <w:lang w:bidi="he-IL"/>
        </w:rPr>
        <w:t xml:space="preserve">. </w:t>
      </w:r>
    </w:p>
    <w:p w:rsidR="00A00431" w:rsidRPr="001A1B6B" w:rsidRDefault="00A00431" w:rsidP="00D570E1">
      <w:pPr>
        <w:pStyle w:val="DefaultText"/>
        <w:jc w:val="both"/>
        <w:rPr>
          <w:rFonts w:asciiTheme="minorHAnsi" w:hAnsiTheme="minorHAnsi" w:cstheme="minorHAnsi"/>
          <w:b/>
          <w:i/>
          <w:sz w:val="22"/>
          <w:szCs w:val="22"/>
        </w:rPr>
      </w:pPr>
    </w:p>
    <w:p w:rsidR="00A00431" w:rsidRPr="001A1B6B" w:rsidRDefault="00A00431" w:rsidP="00D570E1">
      <w:pPr>
        <w:pStyle w:val="DefaultText"/>
        <w:jc w:val="both"/>
        <w:rPr>
          <w:rFonts w:asciiTheme="minorHAnsi" w:hAnsiTheme="minorHAnsi" w:cstheme="minorHAnsi"/>
          <w:b/>
          <w:i/>
          <w:sz w:val="22"/>
          <w:szCs w:val="22"/>
        </w:rPr>
      </w:pPr>
      <w:r w:rsidRPr="001A1B6B">
        <w:rPr>
          <w:rFonts w:asciiTheme="minorHAnsi" w:hAnsiTheme="minorHAnsi" w:cstheme="minorHAnsi"/>
          <w:b/>
          <w:i/>
          <w:sz w:val="22"/>
          <w:szCs w:val="22"/>
        </w:rPr>
        <w:t>6. Documentele contractului</w:t>
      </w:r>
    </w:p>
    <w:p w:rsidR="00A00431" w:rsidRPr="001A1B6B" w:rsidRDefault="00A00431" w:rsidP="00D570E1">
      <w:pPr>
        <w:pStyle w:val="DefaultText1"/>
        <w:numPr>
          <w:ilvl w:val="1"/>
          <w:numId w:val="8"/>
        </w:numPr>
        <w:jc w:val="both"/>
        <w:rPr>
          <w:rFonts w:asciiTheme="minorHAnsi" w:hAnsiTheme="minorHAnsi" w:cstheme="minorHAnsi"/>
          <w:sz w:val="22"/>
          <w:szCs w:val="22"/>
        </w:rPr>
      </w:pPr>
      <w:r w:rsidRPr="001A1B6B">
        <w:rPr>
          <w:rFonts w:asciiTheme="minorHAnsi" w:hAnsiTheme="minorHAnsi" w:cstheme="minorHAnsi"/>
          <w:sz w:val="22"/>
          <w:szCs w:val="22"/>
        </w:rPr>
        <w:t xml:space="preserve"> - Documentele contractului sunt:</w:t>
      </w:r>
    </w:p>
    <w:p w:rsidR="00A00431" w:rsidRPr="001A1B6B" w:rsidRDefault="004145BA" w:rsidP="00D570E1">
      <w:pPr>
        <w:pStyle w:val="DefaultText1"/>
        <w:numPr>
          <w:ilvl w:val="0"/>
          <w:numId w:val="7"/>
        </w:numPr>
        <w:jc w:val="both"/>
        <w:rPr>
          <w:rStyle w:val="tli1"/>
          <w:rFonts w:asciiTheme="minorHAnsi" w:hAnsiTheme="minorHAnsi" w:cstheme="minorHAnsi"/>
          <w:sz w:val="22"/>
          <w:szCs w:val="22"/>
        </w:rPr>
      </w:pPr>
      <w:proofErr w:type="spellStart"/>
      <w:r>
        <w:rPr>
          <w:rStyle w:val="tli1"/>
          <w:rFonts w:asciiTheme="minorHAnsi" w:hAnsiTheme="minorHAnsi" w:cstheme="minorHAnsi"/>
          <w:sz w:val="22"/>
          <w:szCs w:val="22"/>
        </w:rPr>
        <w:t>Documentatie</w:t>
      </w:r>
      <w:proofErr w:type="spellEnd"/>
      <w:r>
        <w:rPr>
          <w:rStyle w:val="tli1"/>
          <w:rFonts w:asciiTheme="minorHAnsi" w:hAnsiTheme="minorHAnsi" w:cstheme="minorHAnsi"/>
          <w:sz w:val="22"/>
          <w:szCs w:val="22"/>
        </w:rPr>
        <w:t xml:space="preserve"> de atribuire;</w:t>
      </w:r>
    </w:p>
    <w:p w:rsidR="00A00431" w:rsidRPr="00A2178A" w:rsidRDefault="00A2178A" w:rsidP="00D570E1">
      <w:pPr>
        <w:pStyle w:val="DefaultText1"/>
        <w:numPr>
          <w:ilvl w:val="0"/>
          <w:numId w:val="7"/>
        </w:numPr>
        <w:jc w:val="both"/>
        <w:rPr>
          <w:rFonts w:asciiTheme="minorHAnsi" w:hAnsiTheme="minorHAnsi" w:cstheme="minorHAnsi"/>
          <w:sz w:val="22"/>
          <w:szCs w:val="22"/>
          <w:lang w:val="it-IT"/>
        </w:rPr>
      </w:pPr>
      <w:proofErr w:type="spellStart"/>
      <w:r>
        <w:rPr>
          <w:rStyle w:val="tli1"/>
          <w:rFonts w:asciiTheme="minorHAnsi" w:hAnsiTheme="minorHAnsi" w:cstheme="minorHAnsi"/>
          <w:sz w:val="22"/>
          <w:szCs w:val="22"/>
          <w:lang w:val="it-IT"/>
        </w:rPr>
        <w:t>Oferta</w:t>
      </w:r>
      <w:proofErr w:type="spellEnd"/>
      <w:r>
        <w:rPr>
          <w:rStyle w:val="tli1"/>
          <w:rFonts w:asciiTheme="minorHAnsi" w:hAnsiTheme="minorHAnsi" w:cstheme="minorHAnsi"/>
          <w:sz w:val="22"/>
          <w:szCs w:val="22"/>
          <w:lang w:val="it-IT"/>
        </w:rPr>
        <w:t xml:space="preserve"> </w:t>
      </w:r>
      <w:proofErr w:type="spellStart"/>
      <w:r>
        <w:rPr>
          <w:rStyle w:val="tli1"/>
          <w:rFonts w:asciiTheme="minorHAnsi" w:hAnsiTheme="minorHAnsi" w:cstheme="minorHAnsi"/>
          <w:sz w:val="22"/>
          <w:szCs w:val="22"/>
          <w:lang w:val="it-IT"/>
        </w:rPr>
        <w:t>prestatorului</w:t>
      </w:r>
      <w:proofErr w:type="spellEnd"/>
      <w:r>
        <w:rPr>
          <w:rStyle w:val="tli1"/>
          <w:rFonts w:asciiTheme="minorHAnsi" w:hAnsiTheme="minorHAnsi" w:cstheme="minorHAnsi"/>
          <w:sz w:val="22"/>
          <w:szCs w:val="22"/>
          <w:lang w:val="it-IT"/>
        </w:rPr>
        <w:t xml:space="preserve"> (</w:t>
      </w:r>
      <w:proofErr w:type="spellStart"/>
      <w:r>
        <w:rPr>
          <w:rStyle w:val="tli1"/>
          <w:rFonts w:asciiTheme="minorHAnsi" w:hAnsiTheme="minorHAnsi" w:cstheme="minorHAnsi"/>
          <w:sz w:val="22"/>
          <w:szCs w:val="22"/>
          <w:lang w:val="it-IT"/>
        </w:rPr>
        <w:t>Propunerea</w:t>
      </w:r>
      <w:proofErr w:type="spellEnd"/>
      <w:r>
        <w:rPr>
          <w:rStyle w:val="tli1"/>
          <w:rFonts w:asciiTheme="minorHAnsi" w:hAnsiTheme="minorHAnsi" w:cstheme="minorHAnsi"/>
          <w:sz w:val="22"/>
          <w:szCs w:val="22"/>
          <w:lang w:val="it-IT"/>
        </w:rPr>
        <w:t xml:space="preserve"> </w:t>
      </w:r>
      <w:proofErr w:type="spellStart"/>
      <w:r>
        <w:rPr>
          <w:rStyle w:val="tli1"/>
          <w:rFonts w:asciiTheme="minorHAnsi" w:hAnsiTheme="minorHAnsi" w:cstheme="minorHAnsi"/>
          <w:sz w:val="22"/>
          <w:szCs w:val="22"/>
          <w:lang w:val="it-IT"/>
        </w:rPr>
        <w:t>tehnică</w:t>
      </w:r>
      <w:proofErr w:type="spellEnd"/>
      <w:r>
        <w:rPr>
          <w:rStyle w:val="tli1"/>
          <w:rFonts w:asciiTheme="minorHAnsi" w:hAnsiTheme="minorHAnsi" w:cstheme="minorHAnsi"/>
          <w:sz w:val="22"/>
          <w:szCs w:val="22"/>
          <w:lang w:val="it-IT"/>
        </w:rPr>
        <w:t xml:space="preserve">, </w:t>
      </w:r>
      <w:proofErr w:type="spellStart"/>
      <w:r>
        <w:rPr>
          <w:rStyle w:val="tli1"/>
          <w:rFonts w:asciiTheme="minorHAnsi" w:hAnsiTheme="minorHAnsi" w:cstheme="minorHAnsi"/>
          <w:sz w:val="22"/>
          <w:szCs w:val="22"/>
          <w:lang w:val="it-IT"/>
        </w:rPr>
        <w:t>Propunerea</w:t>
      </w:r>
      <w:proofErr w:type="spellEnd"/>
      <w:r>
        <w:rPr>
          <w:rStyle w:val="tli1"/>
          <w:rFonts w:asciiTheme="minorHAnsi" w:hAnsiTheme="minorHAnsi" w:cstheme="minorHAnsi"/>
          <w:sz w:val="22"/>
          <w:szCs w:val="22"/>
          <w:lang w:val="it-IT"/>
        </w:rPr>
        <w:t xml:space="preserve"> </w:t>
      </w:r>
      <w:proofErr w:type="spellStart"/>
      <w:r>
        <w:rPr>
          <w:rStyle w:val="tli1"/>
          <w:rFonts w:asciiTheme="minorHAnsi" w:hAnsiTheme="minorHAnsi" w:cstheme="minorHAnsi"/>
          <w:sz w:val="22"/>
          <w:szCs w:val="22"/>
          <w:lang w:val="it-IT"/>
        </w:rPr>
        <w:t>financiară</w:t>
      </w:r>
      <w:proofErr w:type="spellEnd"/>
      <w:r>
        <w:rPr>
          <w:rStyle w:val="tli1"/>
          <w:rFonts w:asciiTheme="minorHAnsi" w:hAnsiTheme="minorHAnsi" w:cstheme="minorHAnsi"/>
          <w:sz w:val="22"/>
          <w:szCs w:val="22"/>
          <w:lang w:val="it-IT"/>
        </w:rPr>
        <w:t xml:space="preserve"> </w:t>
      </w:r>
      <w:proofErr w:type="spellStart"/>
      <w:r>
        <w:rPr>
          <w:rStyle w:val="tli1"/>
          <w:rFonts w:asciiTheme="minorHAnsi" w:hAnsiTheme="minorHAnsi" w:cstheme="minorHAnsi"/>
          <w:sz w:val="22"/>
          <w:szCs w:val="22"/>
          <w:lang w:val="it-IT"/>
        </w:rPr>
        <w:t>și</w:t>
      </w:r>
      <w:proofErr w:type="spellEnd"/>
      <w:r>
        <w:rPr>
          <w:rStyle w:val="tli1"/>
          <w:rFonts w:asciiTheme="minorHAnsi" w:hAnsiTheme="minorHAnsi" w:cstheme="minorHAnsi"/>
          <w:sz w:val="22"/>
          <w:szCs w:val="22"/>
          <w:lang w:val="it-IT"/>
        </w:rPr>
        <w:t xml:space="preserve"> </w:t>
      </w:r>
      <w:proofErr w:type="spellStart"/>
      <w:r>
        <w:rPr>
          <w:rStyle w:val="tli1"/>
          <w:rFonts w:asciiTheme="minorHAnsi" w:hAnsiTheme="minorHAnsi" w:cstheme="minorHAnsi"/>
          <w:sz w:val="22"/>
          <w:szCs w:val="22"/>
          <w:lang w:val="it-IT"/>
        </w:rPr>
        <w:t>celelalte</w:t>
      </w:r>
      <w:proofErr w:type="spellEnd"/>
      <w:r>
        <w:rPr>
          <w:rStyle w:val="tli1"/>
          <w:rFonts w:asciiTheme="minorHAnsi" w:hAnsiTheme="minorHAnsi" w:cstheme="minorHAnsi"/>
          <w:sz w:val="22"/>
          <w:szCs w:val="22"/>
          <w:lang w:val="it-IT"/>
        </w:rPr>
        <w:t xml:space="preserve"> </w:t>
      </w:r>
      <w:proofErr w:type="spellStart"/>
      <w:r>
        <w:rPr>
          <w:rStyle w:val="tli1"/>
          <w:rFonts w:asciiTheme="minorHAnsi" w:hAnsiTheme="minorHAnsi" w:cstheme="minorHAnsi"/>
          <w:sz w:val="22"/>
          <w:szCs w:val="22"/>
          <w:lang w:val="it-IT"/>
        </w:rPr>
        <w:t>documente</w:t>
      </w:r>
      <w:proofErr w:type="spellEnd"/>
      <w:r>
        <w:rPr>
          <w:rStyle w:val="tli1"/>
          <w:rFonts w:asciiTheme="minorHAnsi" w:hAnsiTheme="minorHAnsi" w:cstheme="minorHAnsi"/>
          <w:sz w:val="22"/>
          <w:szCs w:val="22"/>
          <w:lang w:val="it-IT"/>
        </w:rPr>
        <w:t xml:space="preserve"> </w:t>
      </w:r>
      <w:proofErr w:type="spellStart"/>
      <w:r>
        <w:rPr>
          <w:rStyle w:val="tli1"/>
          <w:rFonts w:asciiTheme="minorHAnsi" w:hAnsiTheme="minorHAnsi" w:cstheme="minorHAnsi"/>
          <w:sz w:val="22"/>
          <w:szCs w:val="22"/>
          <w:lang w:val="it-IT"/>
        </w:rPr>
        <w:t>ale</w:t>
      </w:r>
      <w:proofErr w:type="spellEnd"/>
      <w:r>
        <w:rPr>
          <w:rStyle w:val="tli1"/>
          <w:rFonts w:asciiTheme="minorHAnsi" w:hAnsiTheme="minorHAnsi" w:cstheme="minorHAnsi"/>
          <w:sz w:val="22"/>
          <w:szCs w:val="22"/>
          <w:lang w:val="it-IT"/>
        </w:rPr>
        <w:t xml:space="preserve"> </w:t>
      </w:r>
      <w:proofErr w:type="spellStart"/>
      <w:r>
        <w:rPr>
          <w:rStyle w:val="tli1"/>
          <w:rFonts w:asciiTheme="minorHAnsi" w:hAnsiTheme="minorHAnsi" w:cstheme="minorHAnsi"/>
          <w:sz w:val="22"/>
          <w:szCs w:val="22"/>
          <w:lang w:val="it-IT"/>
        </w:rPr>
        <w:t>ofertei</w:t>
      </w:r>
      <w:proofErr w:type="spellEnd"/>
      <w:r>
        <w:rPr>
          <w:rStyle w:val="tli1"/>
          <w:rFonts w:asciiTheme="minorHAnsi" w:hAnsiTheme="minorHAnsi" w:cstheme="minorHAnsi"/>
          <w:sz w:val="22"/>
          <w:szCs w:val="22"/>
          <w:lang w:val="it-IT"/>
        </w:rPr>
        <w:t>)</w:t>
      </w:r>
      <w:r w:rsidR="00A00431" w:rsidRPr="001A1B6B">
        <w:rPr>
          <w:rFonts w:asciiTheme="minorHAnsi" w:hAnsiTheme="minorHAnsi" w:cstheme="minorHAnsi"/>
          <w:sz w:val="22"/>
          <w:szCs w:val="22"/>
        </w:rPr>
        <w:t>;</w:t>
      </w:r>
    </w:p>
    <w:p w:rsidR="00A2178A" w:rsidRPr="001A1B6B" w:rsidRDefault="00A2178A" w:rsidP="00D570E1">
      <w:pPr>
        <w:pStyle w:val="DefaultText1"/>
        <w:numPr>
          <w:ilvl w:val="0"/>
          <w:numId w:val="7"/>
        </w:numPr>
        <w:jc w:val="both"/>
        <w:rPr>
          <w:rStyle w:val="tli1"/>
          <w:rFonts w:asciiTheme="minorHAnsi" w:hAnsiTheme="minorHAnsi" w:cstheme="minorHAnsi"/>
          <w:sz w:val="22"/>
          <w:szCs w:val="22"/>
          <w:lang w:val="it-IT"/>
        </w:rPr>
      </w:pPr>
      <w:r>
        <w:rPr>
          <w:rFonts w:asciiTheme="minorHAnsi" w:hAnsiTheme="minorHAnsi" w:cstheme="minorHAnsi"/>
          <w:sz w:val="22"/>
          <w:szCs w:val="22"/>
        </w:rPr>
        <w:t>Detaliul cumpărării directe din SEAP (dacă este cazul);</w:t>
      </w:r>
    </w:p>
    <w:p w:rsidR="00A00431" w:rsidRPr="001A1B6B" w:rsidRDefault="00A00431" w:rsidP="00D570E1">
      <w:pPr>
        <w:pStyle w:val="DefaultText1"/>
        <w:numPr>
          <w:ilvl w:val="0"/>
          <w:numId w:val="7"/>
        </w:numPr>
        <w:jc w:val="both"/>
        <w:rPr>
          <w:rStyle w:val="tal1"/>
          <w:rFonts w:asciiTheme="minorHAnsi" w:hAnsiTheme="minorHAnsi" w:cstheme="minorHAnsi"/>
          <w:sz w:val="22"/>
          <w:szCs w:val="22"/>
        </w:rPr>
      </w:pPr>
      <w:r w:rsidRPr="001A1B6B">
        <w:rPr>
          <w:rStyle w:val="tal1"/>
          <w:rFonts w:asciiTheme="minorHAnsi" w:hAnsiTheme="minorHAnsi" w:cstheme="minorHAnsi"/>
          <w:sz w:val="22"/>
          <w:szCs w:val="22"/>
        </w:rPr>
        <w:t>Acte adiționale, dacă există;</w:t>
      </w:r>
    </w:p>
    <w:p w:rsidR="00A00431" w:rsidRPr="001A1B6B" w:rsidRDefault="00A00431" w:rsidP="00D570E1">
      <w:pPr>
        <w:pStyle w:val="DefaultText1"/>
        <w:numPr>
          <w:ilvl w:val="0"/>
          <w:numId w:val="7"/>
        </w:numPr>
        <w:jc w:val="both"/>
        <w:rPr>
          <w:rFonts w:asciiTheme="minorHAnsi" w:hAnsiTheme="minorHAnsi" w:cstheme="minorHAnsi"/>
          <w:sz w:val="22"/>
          <w:szCs w:val="22"/>
          <w:lang w:val="it-IT"/>
        </w:rPr>
      </w:pPr>
      <w:r w:rsidRPr="001A1B6B">
        <w:rPr>
          <w:rFonts w:asciiTheme="minorHAnsi" w:hAnsiTheme="minorHAnsi" w:cstheme="minorHAnsi"/>
          <w:sz w:val="22"/>
          <w:szCs w:val="22"/>
          <w:lang w:val="it-IT"/>
        </w:rPr>
        <w:t xml:space="preserve">Alte </w:t>
      </w:r>
      <w:proofErr w:type="spellStart"/>
      <w:r w:rsidRPr="001A1B6B">
        <w:rPr>
          <w:rFonts w:asciiTheme="minorHAnsi" w:hAnsiTheme="minorHAnsi" w:cstheme="minorHAnsi"/>
          <w:sz w:val="22"/>
          <w:szCs w:val="22"/>
          <w:lang w:val="it-IT"/>
        </w:rPr>
        <w:t>documente</w:t>
      </w:r>
      <w:proofErr w:type="spellEnd"/>
      <w:r w:rsidRPr="001A1B6B">
        <w:rPr>
          <w:rFonts w:asciiTheme="minorHAnsi" w:hAnsiTheme="minorHAnsi" w:cstheme="minorHAnsi"/>
          <w:sz w:val="22"/>
          <w:szCs w:val="22"/>
          <w:lang w:val="it-IT"/>
        </w:rPr>
        <w:t xml:space="preserve"> pe care </w:t>
      </w:r>
      <w:proofErr w:type="spellStart"/>
      <w:r w:rsidRPr="001A1B6B">
        <w:rPr>
          <w:rFonts w:asciiTheme="minorHAnsi" w:hAnsiTheme="minorHAnsi" w:cstheme="minorHAnsi"/>
          <w:sz w:val="22"/>
          <w:szCs w:val="22"/>
          <w:lang w:val="it-IT"/>
        </w:rPr>
        <w:t>părţile</w:t>
      </w:r>
      <w:proofErr w:type="spellEnd"/>
      <w:r w:rsidRPr="001A1B6B">
        <w:rPr>
          <w:rFonts w:asciiTheme="minorHAnsi" w:hAnsiTheme="minorHAnsi" w:cstheme="minorHAnsi"/>
          <w:sz w:val="22"/>
          <w:szCs w:val="22"/>
          <w:lang w:val="it-IT"/>
        </w:rPr>
        <w:t xml:space="preserve"> le </w:t>
      </w:r>
      <w:proofErr w:type="spellStart"/>
      <w:r w:rsidRPr="001A1B6B">
        <w:rPr>
          <w:rFonts w:asciiTheme="minorHAnsi" w:hAnsiTheme="minorHAnsi" w:cstheme="minorHAnsi"/>
          <w:sz w:val="22"/>
          <w:szCs w:val="22"/>
          <w:lang w:val="it-IT"/>
        </w:rPr>
        <w:t>înţeleg</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ca</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fiind</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ale</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contractului</w:t>
      </w:r>
      <w:proofErr w:type="spellEnd"/>
      <w:r w:rsidRPr="001A1B6B">
        <w:rPr>
          <w:rFonts w:asciiTheme="minorHAnsi" w:hAnsiTheme="minorHAnsi" w:cstheme="minorHAnsi"/>
          <w:sz w:val="22"/>
          <w:szCs w:val="22"/>
          <w:lang w:val="it-IT"/>
        </w:rPr>
        <w:t>.</w:t>
      </w:r>
    </w:p>
    <w:p w:rsidR="00A00431" w:rsidRPr="001A1B6B" w:rsidRDefault="00A00431" w:rsidP="00D570E1">
      <w:pPr>
        <w:pStyle w:val="DefaultText1"/>
        <w:jc w:val="both"/>
        <w:rPr>
          <w:rFonts w:asciiTheme="minorHAnsi" w:hAnsiTheme="minorHAnsi" w:cstheme="minorHAnsi"/>
          <w:sz w:val="22"/>
          <w:szCs w:val="22"/>
          <w:lang w:val="it-IT"/>
        </w:rPr>
      </w:pPr>
      <w:r w:rsidRPr="001A1B6B">
        <w:rPr>
          <w:rFonts w:asciiTheme="minorHAnsi" w:hAnsiTheme="minorHAnsi" w:cstheme="minorHAnsi"/>
          <w:sz w:val="22"/>
          <w:szCs w:val="22"/>
          <w:lang w:val="it-IT"/>
        </w:rPr>
        <w:t xml:space="preserve">6.2 -  Orice </w:t>
      </w:r>
      <w:proofErr w:type="spellStart"/>
      <w:r w:rsidRPr="001A1B6B">
        <w:rPr>
          <w:rFonts w:asciiTheme="minorHAnsi" w:hAnsiTheme="minorHAnsi" w:cstheme="minorHAnsi"/>
          <w:sz w:val="22"/>
          <w:szCs w:val="22"/>
          <w:lang w:val="it-IT"/>
        </w:rPr>
        <w:t>contradicție</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ivită</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între</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documentele</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contractului</w:t>
      </w:r>
      <w:proofErr w:type="spellEnd"/>
      <w:r w:rsidRPr="001A1B6B">
        <w:rPr>
          <w:rFonts w:asciiTheme="minorHAnsi" w:hAnsiTheme="minorHAnsi" w:cstheme="minorHAnsi"/>
          <w:sz w:val="22"/>
          <w:szCs w:val="22"/>
          <w:lang w:val="it-IT"/>
        </w:rPr>
        <w:t xml:space="preserve"> se va </w:t>
      </w:r>
      <w:proofErr w:type="spellStart"/>
      <w:r w:rsidRPr="001A1B6B">
        <w:rPr>
          <w:rFonts w:asciiTheme="minorHAnsi" w:hAnsiTheme="minorHAnsi" w:cstheme="minorHAnsi"/>
          <w:sz w:val="22"/>
          <w:szCs w:val="22"/>
          <w:lang w:val="it-IT"/>
        </w:rPr>
        <w:t>rezolva</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prin</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aplicarea</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ordinei</w:t>
      </w:r>
      <w:proofErr w:type="spellEnd"/>
      <w:r w:rsidRPr="001A1B6B">
        <w:rPr>
          <w:rFonts w:asciiTheme="minorHAnsi" w:hAnsiTheme="minorHAnsi" w:cstheme="minorHAnsi"/>
          <w:sz w:val="22"/>
          <w:szCs w:val="22"/>
          <w:lang w:val="it-IT"/>
        </w:rPr>
        <w:t xml:space="preserve"> de </w:t>
      </w:r>
      <w:proofErr w:type="spellStart"/>
      <w:r w:rsidRPr="001A1B6B">
        <w:rPr>
          <w:rFonts w:asciiTheme="minorHAnsi" w:hAnsiTheme="minorHAnsi" w:cstheme="minorHAnsi"/>
          <w:sz w:val="22"/>
          <w:szCs w:val="22"/>
          <w:lang w:val="it-IT"/>
        </w:rPr>
        <w:t>prioritate</w:t>
      </w:r>
      <w:proofErr w:type="spellEnd"/>
      <w:r w:rsidRPr="001A1B6B">
        <w:rPr>
          <w:rFonts w:asciiTheme="minorHAnsi" w:hAnsiTheme="minorHAnsi" w:cstheme="minorHAnsi"/>
          <w:sz w:val="22"/>
          <w:szCs w:val="22"/>
          <w:lang w:val="it-IT"/>
        </w:rPr>
        <w:t xml:space="preserve"> </w:t>
      </w:r>
      <w:proofErr w:type="spellStart"/>
      <w:r w:rsidRPr="001A1B6B">
        <w:rPr>
          <w:rFonts w:asciiTheme="minorHAnsi" w:hAnsiTheme="minorHAnsi" w:cstheme="minorHAnsi"/>
          <w:sz w:val="22"/>
          <w:szCs w:val="22"/>
          <w:lang w:val="it-IT"/>
        </w:rPr>
        <w:t>stabilită</w:t>
      </w:r>
      <w:proofErr w:type="spellEnd"/>
      <w:r w:rsidRPr="001A1B6B">
        <w:rPr>
          <w:rFonts w:asciiTheme="minorHAnsi" w:hAnsiTheme="minorHAnsi" w:cstheme="minorHAnsi"/>
          <w:sz w:val="22"/>
          <w:szCs w:val="22"/>
          <w:lang w:val="it-IT"/>
        </w:rPr>
        <w:t xml:space="preserve"> la art.6.1.</w:t>
      </w:r>
    </w:p>
    <w:p w:rsidR="00A00431" w:rsidRPr="001A1B6B" w:rsidRDefault="00A00431" w:rsidP="00D570E1">
      <w:pPr>
        <w:autoSpaceDE w:val="0"/>
        <w:autoSpaceDN w:val="0"/>
        <w:adjustRightInd w:val="0"/>
        <w:spacing w:after="0" w:line="240" w:lineRule="auto"/>
        <w:jc w:val="both"/>
        <w:rPr>
          <w:rFonts w:cstheme="minorHAnsi"/>
          <w:b/>
          <w:i/>
          <w:lang w:val="it-IT"/>
        </w:rPr>
      </w:pPr>
    </w:p>
    <w:p w:rsidR="00A00431" w:rsidRPr="001A1B6B" w:rsidRDefault="00A00431" w:rsidP="00D570E1">
      <w:pPr>
        <w:autoSpaceDE w:val="0"/>
        <w:autoSpaceDN w:val="0"/>
        <w:adjustRightInd w:val="0"/>
        <w:spacing w:after="0" w:line="240" w:lineRule="auto"/>
        <w:jc w:val="both"/>
        <w:rPr>
          <w:rFonts w:cstheme="minorHAnsi"/>
          <w:b/>
          <w:i/>
          <w:lang w:val="it-IT"/>
        </w:rPr>
      </w:pPr>
      <w:r w:rsidRPr="001A1B6B">
        <w:rPr>
          <w:rFonts w:cstheme="minorHAnsi"/>
          <w:b/>
          <w:i/>
          <w:lang w:val="it-IT"/>
        </w:rPr>
        <w:t xml:space="preserve">7. </w:t>
      </w:r>
      <w:proofErr w:type="spellStart"/>
      <w:r w:rsidRPr="001A1B6B">
        <w:rPr>
          <w:rFonts w:cstheme="minorHAnsi"/>
          <w:b/>
          <w:i/>
          <w:lang w:val="it-IT"/>
        </w:rPr>
        <w:t>Caracterul</w:t>
      </w:r>
      <w:proofErr w:type="spellEnd"/>
      <w:r w:rsidRPr="001A1B6B">
        <w:rPr>
          <w:rFonts w:cstheme="minorHAnsi"/>
          <w:b/>
          <w:i/>
          <w:lang w:val="it-IT"/>
        </w:rPr>
        <w:t xml:space="preserve"> </w:t>
      </w:r>
      <w:proofErr w:type="spellStart"/>
      <w:r w:rsidRPr="001A1B6B">
        <w:rPr>
          <w:rFonts w:cstheme="minorHAnsi"/>
          <w:b/>
          <w:i/>
          <w:lang w:val="it-IT"/>
        </w:rPr>
        <w:t>confidențial</w:t>
      </w:r>
      <w:proofErr w:type="spellEnd"/>
      <w:r w:rsidRPr="001A1B6B">
        <w:rPr>
          <w:rFonts w:cstheme="minorHAnsi"/>
          <w:b/>
          <w:i/>
          <w:lang w:val="it-IT"/>
        </w:rPr>
        <w:t xml:space="preserve"> al </w:t>
      </w:r>
      <w:proofErr w:type="spellStart"/>
      <w:r w:rsidRPr="001A1B6B">
        <w:rPr>
          <w:rFonts w:cstheme="minorHAnsi"/>
          <w:b/>
          <w:i/>
          <w:lang w:val="it-IT"/>
        </w:rPr>
        <w:t>contractului</w:t>
      </w:r>
      <w:proofErr w:type="spellEnd"/>
    </w:p>
    <w:p w:rsidR="00A00431" w:rsidRPr="001A1B6B" w:rsidRDefault="00A00431" w:rsidP="00D570E1">
      <w:pPr>
        <w:autoSpaceDE w:val="0"/>
        <w:autoSpaceDN w:val="0"/>
        <w:adjustRightInd w:val="0"/>
        <w:spacing w:after="0" w:line="240" w:lineRule="auto"/>
        <w:jc w:val="both"/>
        <w:rPr>
          <w:rFonts w:cstheme="minorHAnsi"/>
          <w:noProof/>
          <w:lang w:val="it-IT"/>
        </w:rPr>
      </w:pPr>
      <w:r w:rsidRPr="001A1B6B">
        <w:rPr>
          <w:rFonts w:cstheme="minorHAnsi"/>
          <w:noProof/>
          <w:lang w:val="it-IT"/>
        </w:rPr>
        <w:t>7.1</w:t>
      </w:r>
      <w:r w:rsidRPr="001A1B6B">
        <w:rPr>
          <w:rFonts w:cstheme="minorHAnsi"/>
          <w:lang w:val="it-IT"/>
        </w:rPr>
        <w:t xml:space="preserve"> - </w:t>
      </w:r>
      <w:r w:rsidRPr="001A1B6B">
        <w:rPr>
          <w:rFonts w:cstheme="minorHAnsi"/>
          <w:noProof/>
          <w:lang w:val="it-IT"/>
        </w:rPr>
        <w:t>Fără a aduce atingere derulării şi execuţiei prezentului contract, ambele parti contractante au obligaţia de a asigura garantarea protejării acelor informaţii pe care cealalta parte le precizează ca fiind confidenţiale, în măsura în care, în mod obiectiv, dezvăluirea acestor informaţii ar prejudicial interesele legitime ale partii.</w:t>
      </w:r>
    </w:p>
    <w:p w:rsidR="00A00431" w:rsidRPr="001A1B6B" w:rsidRDefault="00A00431" w:rsidP="00D570E1">
      <w:pPr>
        <w:pStyle w:val="DefaultText"/>
        <w:jc w:val="both"/>
        <w:rPr>
          <w:rFonts w:asciiTheme="minorHAnsi" w:hAnsiTheme="minorHAnsi" w:cstheme="minorHAnsi"/>
          <w:b/>
          <w:i/>
          <w:sz w:val="22"/>
          <w:szCs w:val="22"/>
        </w:rPr>
      </w:pPr>
    </w:p>
    <w:p w:rsidR="00A00431" w:rsidRPr="001A1B6B" w:rsidRDefault="00A00431" w:rsidP="00D570E1">
      <w:pPr>
        <w:pStyle w:val="DefaultText"/>
        <w:jc w:val="both"/>
        <w:rPr>
          <w:rFonts w:asciiTheme="minorHAnsi" w:hAnsiTheme="minorHAnsi" w:cstheme="minorHAnsi"/>
          <w:b/>
          <w:i/>
          <w:sz w:val="22"/>
          <w:szCs w:val="22"/>
        </w:rPr>
      </w:pPr>
      <w:r w:rsidRPr="001A1B6B">
        <w:rPr>
          <w:rFonts w:asciiTheme="minorHAnsi" w:hAnsiTheme="minorHAnsi" w:cstheme="minorHAnsi"/>
          <w:b/>
          <w:i/>
          <w:sz w:val="22"/>
          <w:szCs w:val="22"/>
        </w:rPr>
        <w:t xml:space="preserve">8. </w:t>
      </w:r>
      <w:proofErr w:type="spellStart"/>
      <w:r w:rsidRPr="001A1B6B">
        <w:rPr>
          <w:rFonts w:asciiTheme="minorHAnsi" w:hAnsiTheme="minorHAnsi" w:cstheme="minorHAnsi"/>
          <w:b/>
          <w:i/>
          <w:sz w:val="22"/>
          <w:szCs w:val="22"/>
        </w:rPr>
        <w:t>Obligaţiil</w:t>
      </w:r>
      <w:r w:rsidR="00324E27" w:rsidRPr="001A1B6B">
        <w:rPr>
          <w:rFonts w:asciiTheme="minorHAnsi" w:hAnsiTheme="minorHAnsi" w:cstheme="minorHAnsi"/>
          <w:b/>
          <w:i/>
          <w:sz w:val="22"/>
          <w:szCs w:val="22"/>
        </w:rPr>
        <w:t>e</w:t>
      </w:r>
      <w:proofErr w:type="spellEnd"/>
      <w:r w:rsidR="00324E27" w:rsidRPr="001A1B6B">
        <w:rPr>
          <w:rFonts w:asciiTheme="minorHAnsi" w:hAnsiTheme="minorHAnsi" w:cstheme="minorHAnsi"/>
          <w:b/>
          <w:i/>
          <w:sz w:val="22"/>
          <w:szCs w:val="22"/>
        </w:rPr>
        <w:t xml:space="preserve"> principale ale </w:t>
      </w:r>
      <w:r w:rsidR="006F6A07">
        <w:rPr>
          <w:rFonts w:asciiTheme="minorHAnsi" w:hAnsiTheme="minorHAnsi" w:cstheme="minorHAnsi"/>
          <w:b/>
          <w:i/>
          <w:sz w:val="22"/>
          <w:szCs w:val="22"/>
        </w:rPr>
        <w:t>Prestatorului</w:t>
      </w:r>
      <w:r w:rsidR="00324E27" w:rsidRPr="001A1B6B">
        <w:rPr>
          <w:rFonts w:asciiTheme="minorHAnsi" w:hAnsiTheme="minorHAnsi" w:cstheme="minorHAnsi"/>
          <w:b/>
          <w:i/>
          <w:sz w:val="22"/>
          <w:szCs w:val="22"/>
        </w:rPr>
        <w:t xml:space="preserve"> </w:t>
      </w:r>
    </w:p>
    <w:p w:rsidR="004052D7" w:rsidRDefault="004052D7" w:rsidP="004052D7">
      <w:pPr>
        <w:tabs>
          <w:tab w:val="num" w:pos="480"/>
        </w:tabs>
        <w:spacing w:after="0" w:line="240" w:lineRule="auto"/>
        <w:ind w:right="28"/>
        <w:jc w:val="both"/>
        <w:rPr>
          <w:noProof/>
          <w:lang w:val="it-IT"/>
        </w:rPr>
      </w:pPr>
      <w:r>
        <w:rPr>
          <w:noProof/>
          <w:lang w:val="it-IT"/>
        </w:rPr>
        <w:t>8.1.</w:t>
      </w:r>
      <w:r w:rsidRPr="00975EE1">
        <w:rPr>
          <w:noProof/>
          <w:lang w:val="it-IT"/>
        </w:rPr>
        <w:t xml:space="preserve"> Prestatorul se obligă să presteze serviciile la prețurile, în cantitățile, la standardele şi/sau performanţele prezentate în ofertă (propunerea tehnică și financiară).</w:t>
      </w:r>
    </w:p>
    <w:p w:rsidR="0026125D" w:rsidRPr="00C172F7" w:rsidRDefault="003745BF" w:rsidP="002354F0">
      <w:pPr>
        <w:spacing w:after="0" w:line="240" w:lineRule="auto"/>
        <w:jc w:val="both"/>
        <w:rPr>
          <w:rFonts w:cstheme="minorHAnsi"/>
        </w:rPr>
      </w:pPr>
      <w:r w:rsidRPr="00C172F7">
        <w:rPr>
          <w:noProof/>
          <w:lang w:val="it-IT"/>
        </w:rPr>
        <w:t xml:space="preserve">8.2. </w:t>
      </w:r>
      <w:r w:rsidR="007028D7" w:rsidRPr="00C172F7">
        <w:rPr>
          <w:noProof/>
          <w:lang w:val="it-IT"/>
        </w:rPr>
        <w:t>Prestatorul va organiza o sesiune de instruire de 3 zile pentru utilizarea solu</w:t>
      </w:r>
      <w:r w:rsidR="007028D7" w:rsidRPr="00C172F7">
        <w:rPr>
          <w:noProof/>
        </w:rPr>
        <w:t>țiilor educaționale de afaceri de către 25 persoane</w:t>
      </w:r>
      <w:r w:rsidR="002354F0" w:rsidRPr="00C172F7">
        <w:rPr>
          <w:rFonts w:cstheme="minorHAnsi"/>
        </w:rPr>
        <w:t>.</w:t>
      </w:r>
      <w:r w:rsidR="007028D7" w:rsidRPr="00C172F7">
        <w:rPr>
          <w:rFonts w:cstheme="minorHAnsi"/>
        </w:rPr>
        <w:t xml:space="preserve"> Cele 3 zile de instruire vor include accesarea coordonată a 25 licențe de simulare de management de proiect și 25 licențe simulare de firmă.</w:t>
      </w:r>
      <w:r w:rsidR="0026125D" w:rsidRPr="00C172F7">
        <w:rPr>
          <w:rFonts w:cstheme="minorHAnsi"/>
        </w:rPr>
        <w:t xml:space="preserve"> </w:t>
      </w:r>
    </w:p>
    <w:p w:rsidR="0026125D" w:rsidRPr="00C172F7" w:rsidRDefault="007028D7" w:rsidP="0026125D">
      <w:pPr>
        <w:spacing w:after="0" w:line="240" w:lineRule="auto"/>
        <w:jc w:val="both"/>
        <w:rPr>
          <w:rFonts w:cstheme="minorHAnsi"/>
        </w:rPr>
      </w:pPr>
      <w:r w:rsidRPr="00C172F7">
        <w:rPr>
          <w:rFonts w:cstheme="minorHAnsi"/>
        </w:rPr>
        <w:t xml:space="preserve">8.3. Prestatorul va asigura cadrul adecvat de antrenare reprezentând o tabără studențească (locația ________) de trei zile pe parcursul cărora se vor </w:t>
      </w:r>
      <w:r w:rsidR="00B73BB2" w:rsidRPr="00C172F7">
        <w:rPr>
          <w:rFonts w:cstheme="minorHAnsi"/>
        </w:rPr>
        <w:t>presta</w:t>
      </w:r>
      <w:r w:rsidRPr="00C172F7">
        <w:rPr>
          <w:rFonts w:cstheme="minorHAnsi"/>
        </w:rPr>
        <w:t xml:space="preserve"> minim 4 ore de instruire zilnică în utilizarea soluțiilor educaționale de afaceri, în perioada ___________________.</w:t>
      </w:r>
      <w:r w:rsidR="0026125D" w:rsidRPr="00C172F7">
        <w:rPr>
          <w:rFonts w:cstheme="minorHAnsi"/>
        </w:rPr>
        <w:t xml:space="preserve"> Sesiunea de instruire include cazare 3 nopți și masă pentru fiecare participant pe durata celor 3 zile.</w:t>
      </w:r>
    </w:p>
    <w:p w:rsidR="002E100F" w:rsidRDefault="002E100F" w:rsidP="0026125D">
      <w:pPr>
        <w:spacing w:after="0" w:line="240" w:lineRule="auto"/>
        <w:jc w:val="both"/>
        <w:rPr>
          <w:rFonts w:cstheme="minorHAnsi"/>
        </w:rPr>
      </w:pPr>
      <w:r w:rsidRPr="00C172F7">
        <w:rPr>
          <w:rFonts w:cstheme="minorHAnsi"/>
        </w:rPr>
        <w:t xml:space="preserve">8.4. </w:t>
      </w:r>
      <w:r w:rsidR="007C7452" w:rsidRPr="00C172F7">
        <w:rPr>
          <w:rFonts w:cstheme="minorHAnsi"/>
        </w:rPr>
        <w:t>Prestatorul va asigura un trainer cu experiență în utilizarea simulatorului de business (cel puțin o sesiune în ultimii 3 ani)</w:t>
      </w:r>
      <w:r w:rsidR="008B19F6" w:rsidRPr="00C172F7">
        <w:rPr>
          <w:rFonts w:cstheme="minorHAnsi"/>
        </w:rPr>
        <w:t>, conform propunere tehnică</w:t>
      </w:r>
      <w:r w:rsidR="007C7452" w:rsidRPr="00C172F7">
        <w:rPr>
          <w:rFonts w:cstheme="minorHAnsi"/>
        </w:rPr>
        <w:t>.</w:t>
      </w:r>
    </w:p>
    <w:p w:rsidR="004052D7" w:rsidRPr="00975EE1" w:rsidRDefault="004052D7" w:rsidP="004052D7">
      <w:pPr>
        <w:tabs>
          <w:tab w:val="num" w:pos="480"/>
        </w:tabs>
        <w:spacing w:after="0" w:line="240" w:lineRule="auto"/>
        <w:ind w:right="28"/>
        <w:jc w:val="both"/>
        <w:rPr>
          <w:noProof/>
          <w:lang w:val="it-IT"/>
        </w:rPr>
      </w:pPr>
      <w:r w:rsidRPr="00975EE1">
        <w:rPr>
          <w:noProof/>
          <w:lang w:val="it-IT"/>
        </w:rPr>
        <w:t xml:space="preserve">8.5. Prestatorul se obligă și garantează:  </w:t>
      </w:r>
    </w:p>
    <w:p w:rsidR="004052D7" w:rsidRPr="00975EE1" w:rsidRDefault="004052D7" w:rsidP="004052D7">
      <w:pPr>
        <w:tabs>
          <w:tab w:val="num" w:pos="480"/>
        </w:tabs>
        <w:spacing w:after="0" w:line="240" w:lineRule="auto"/>
        <w:ind w:right="28"/>
        <w:jc w:val="both"/>
        <w:rPr>
          <w:noProof/>
          <w:lang w:val="it-IT"/>
        </w:rPr>
      </w:pPr>
      <w:r w:rsidRPr="00975EE1">
        <w:rPr>
          <w:noProof/>
          <w:lang w:val="it-IT"/>
        </w:rPr>
        <w:t xml:space="preserve">a) să supravegheze prestarea serviciilor, să asigure resursele umane, materialele, instalaţiile, echipamentele şi orice alte asemenea, fie de natură provizorie, fie definitivă, cerute de şi pentru contract, în măsura în care necesitatea asigurării acestora este prevazută în prezentul contract sau se poate deduce în mod rezonabil din contract.  </w:t>
      </w:r>
    </w:p>
    <w:p w:rsidR="004052D7" w:rsidRPr="00975EE1" w:rsidRDefault="004052D7" w:rsidP="004052D7">
      <w:pPr>
        <w:tabs>
          <w:tab w:val="num" w:pos="480"/>
        </w:tabs>
        <w:spacing w:after="0" w:line="240" w:lineRule="auto"/>
        <w:ind w:right="28"/>
        <w:jc w:val="both"/>
        <w:rPr>
          <w:noProof/>
          <w:lang w:val="it-IT"/>
        </w:rPr>
      </w:pPr>
      <w:r w:rsidRPr="00975EE1">
        <w:rPr>
          <w:noProof/>
          <w:lang w:val="it-IT"/>
        </w:rPr>
        <w:t xml:space="preserve">b) să execute serviciile ce formează obiectul prezentului contract în termenii conveniti. Totodată prestatorul este răspunzător atât de siguranţa tuturor operaţiunilor şi metodelor de prestare utilizate, cât şi de calificarea personalului folosit pe toată durata contractului. </w:t>
      </w:r>
    </w:p>
    <w:p w:rsidR="004052D7" w:rsidRPr="00975EE1" w:rsidRDefault="004052D7" w:rsidP="004052D7">
      <w:pPr>
        <w:tabs>
          <w:tab w:val="num" w:pos="480"/>
        </w:tabs>
        <w:spacing w:after="0" w:line="240" w:lineRule="auto"/>
        <w:ind w:right="28"/>
        <w:jc w:val="both"/>
        <w:rPr>
          <w:noProof/>
          <w:lang w:val="it-IT"/>
        </w:rPr>
      </w:pPr>
      <w:r w:rsidRPr="00975EE1">
        <w:rPr>
          <w:noProof/>
          <w:lang w:val="it-IT"/>
        </w:rPr>
        <w:t xml:space="preserve">c) să informeze periodic achizitorul despre modul de prestare a serviciilor, comunicându-i acestuia orice informație de interes, precum și orice documente justificative în legătură cu prestarea serviciilor ce formează obiect al prezentului contract. </w:t>
      </w:r>
    </w:p>
    <w:p w:rsidR="004052D7" w:rsidRPr="00975EE1" w:rsidRDefault="004052D7" w:rsidP="004052D7">
      <w:pPr>
        <w:tabs>
          <w:tab w:val="num" w:pos="480"/>
        </w:tabs>
        <w:spacing w:after="0" w:line="240" w:lineRule="auto"/>
        <w:ind w:right="28"/>
        <w:jc w:val="both"/>
        <w:rPr>
          <w:noProof/>
          <w:lang w:val="it-IT"/>
        </w:rPr>
      </w:pPr>
      <w:r w:rsidRPr="00975EE1">
        <w:rPr>
          <w:noProof/>
          <w:lang w:val="it-IT"/>
        </w:rPr>
        <w:t>d) să înregistreze toate sesizările achizitorului și să ia imediat toate măsurile ce se impun, comunicându-le în scris achizitorului;</w:t>
      </w:r>
    </w:p>
    <w:p w:rsidR="004052D7" w:rsidRPr="00975EE1" w:rsidRDefault="008D6D82" w:rsidP="004052D7">
      <w:pPr>
        <w:tabs>
          <w:tab w:val="num" w:pos="480"/>
        </w:tabs>
        <w:spacing w:after="0" w:line="240" w:lineRule="auto"/>
        <w:ind w:right="28"/>
        <w:jc w:val="both"/>
        <w:rPr>
          <w:noProof/>
          <w:lang w:val="it-IT"/>
        </w:rPr>
      </w:pPr>
      <w:r>
        <w:rPr>
          <w:noProof/>
          <w:lang w:val="it-IT"/>
        </w:rPr>
        <w:t>e</w:t>
      </w:r>
      <w:r w:rsidR="004052D7" w:rsidRPr="00975EE1">
        <w:rPr>
          <w:noProof/>
          <w:lang w:val="it-IT"/>
        </w:rPr>
        <w:t>) să-și îndeplinească obligațiilor asumate cu bună credință și diligența unui profesionist și să asigure servicii sigure, permanente și continue pe întreaga durată de derulare a prezentului contract.</w:t>
      </w:r>
    </w:p>
    <w:p w:rsidR="004052D7" w:rsidRPr="00684FE7" w:rsidRDefault="004052D7" w:rsidP="004052D7">
      <w:pPr>
        <w:tabs>
          <w:tab w:val="num" w:pos="480"/>
        </w:tabs>
        <w:spacing w:after="0" w:line="240" w:lineRule="auto"/>
        <w:ind w:right="28"/>
        <w:jc w:val="both"/>
        <w:rPr>
          <w:noProof/>
          <w:lang w:val="it-IT"/>
        </w:rPr>
      </w:pPr>
      <w:r w:rsidRPr="00684FE7">
        <w:rPr>
          <w:noProof/>
          <w:lang w:val="it-IT"/>
        </w:rPr>
        <w:t>8.6. Prestatorul se obligă să despăgubească achizitorul împotriva oricăror:</w:t>
      </w:r>
    </w:p>
    <w:p w:rsidR="004052D7" w:rsidRPr="00975EE1" w:rsidRDefault="004052D7" w:rsidP="004052D7">
      <w:pPr>
        <w:tabs>
          <w:tab w:val="num" w:pos="480"/>
        </w:tabs>
        <w:spacing w:after="0" w:line="240" w:lineRule="auto"/>
        <w:ind w:right="28"/>
        <w:jc w:val="both"/>
        <w:rPr>
          <w:noProof/>
          <w:lang w:val="it-IT"/>
        </w:rPr>
      </w:pPr>
      <w:r w:rsidRPr="00975EE1">
        <w:rPr>
          <w:noProof/>
          <w:lang w:val="it-IT"/>
        </w:rPr>
        <w:t>a) reclamaţii şi acţiuni în justiţie, ce rezultă din încălcarea unor drepturi de proprietate intelectuală (brevete, nume, mărci înregistrate etc.), legate de echipamentele, materialele, instalaţiile sau utilajele folosite( după caz) pentru sau în legatură cu serviciile prestate;</w:t>
      </w:r>
    </w:p>
    <w:p w:rsidR="004052D7" w:rsidRPr="00975EE1" w:rsidRDefault="004052D7" w:rsidP="004052D7">
      <w:pPr>
        <w:tabs>
          <w:tab w:val="num" w:pos="480"/>
        </w:tabs>
        <w:spacing w:after="0" w:line="240" w:lineRule="auto"/>
        <w:ind w:right="28"/>
        <w:jc w:val="both"/>
        <w:rPr>
          <w:noProof/>
          <w:lang w:val="it-IT"/>
        </w:rPr>
      </w:pPr>
      <w:r w:rsidRPr="00975EE1">
        <w:rPr>
          <w:noProof/>
          <w:lang w:val="it-IT"/>
        </w:rPr>
        <w:t>b) daune-interese, costuri, taxe şi cheltuieli de orice natură aferente.</w:t>
      </w:r>
    </w:p>
    <w:p w:rsidR="00A00431" w:rsidRPr="001A1B6B" w:rsidRDefault="00A00431" w:rsidP="00D570E1">
      <w:pPr>
        <w:spacing w:after="0" w:line="240" w:lineRule="auto"/>
        <w:jc w:val="both"/>
        <w:rPr>
          <w:rFonts w:cstheme="minorHAnsi"/>
          <w:lang w:val="it-IT"/>
        </w:rPr>
      </w:pPr>
    </w:p>
    <w:p w:rsidR="00A00431" w:rsidRPr="001A1B6B" w:rsidRDefault="00A00431" w:rsidP="00D570E1">
      <w:pPr>
        <w:pStyle w:val="Style13"/>
        <w:spacing w:line="240" w:lineRule="auto"/>
        <w:ind w:firstLine="0"/>
        <w:rPr>
          <w:rFonts w:asciiTheme="minorHAnsi" w:hAnsiTheme="minorHAnsi" w:cstheme="minorHAnsi"/>
          <w:b/>
          <w:i/>
          <w:sz w:val="22"/>
          <w:szCs w:val="22"/>
        </w:rPr>
      </w:pPr>
      <w:r w:rsidRPr="001A1B6B">
        <w:rPr>
          <w:rFonts w:asciiTheme="minorHAnsi" w:hAnsiTheme="minorHAnsi" w:cstheme="minorHAnsi"/>
          <w:b/>
          <w:i/>
          <w:sz w:val="22"/>
          <w:szCs w:val="22"/>
        </w:rPr>
        <w:t xml:space="preserve">9. </w:t>
      </w:r>
      <w:proofErr w:type="spellStart"/>
      <w:r w:rsidRPr="001A1B6B">
        <w:rPr>
          <w:rFonts w:asciiTheme="minorHAnsi" w:hAnsiTheme="minorHAnsi" w:cstheme="minorHAnsi"/>
          <w:b/>
          <w:i/>
          <w:sz w:val="22"/>
          <w:szCs w:val="22"/>
        </w:rPr>
        <w:t>Obligaţiile</w:t>
      </w:r>
      <w:proofErr w:type="spellEnd"/>
      <w:r w:rsidRPr="001A1B6B">
        <w:rPr>
          <w:rFonts w:asciiTheme="minorHAnsi" w:hAnsiTheme="minorHAnsi" w:cstheme="minorHAnsi"/>
          <w:b/>
          <w:i/>
          <w:sz w:val="22"/>
          <w:szCs w:val="22"/>
        </w:rPr>
        <w:t xml:space="preserve"> principale ale achizitorului </w:t>
      </w:r>
    </w:p>
    <w:p w:rsidR="006A66EA" w:rsidRPr="00975EE1" w:rsidRDefault="006A66EA" w:rsidP="006A66EA">
      <w:pPr>
        <w:tabs>
          <w:tab w:val="num" w:pos="480"/>
        </w:tabs>
        <w:spacing w:after="0" w:line="240" w:lineRule="auto"/>
        <w:ind w:right="28"/>
        <w:jc w:val="both"/>
        <w:rPr>
          <w:noProof/>
          <w:lang w:val="it-IT"/>
        </w:rPr>
      </w:pPr>
      <w:r>
        <w:rPr>
          <w:noProof/>
          <w:lang w:val="it-IT"/>
        </w:rPr>
        <w:t xml:space="preserve">9.1. </w:t>
      </w:r>
      <w:r w:rsidRPr="00975EE1">
        <w:rPr>
          <w:noProof/>
          <w:lang w:val="it-IT"/>
        </w:rPr>
        <w:t>Achizitorul se obligă să depună toate eforturile pentru asigurarea unei colaborări eficiente cu prestatorul.</w:t>
      </w:r>
    </w:p>
    <w:p w:rsidR="006A66EA" w:rsidRPr="00975EE1" w:rsidRDefault="006A66EA" w:rsidP="006A66EA">
      <w:pPr>
        <w:tabs>
          <w:tab w:val="num" w:pos="480"/>
        </w:tabs>
        <w:spacing w:after="0" w:line="240" w:lineRule="auto"/>
        <w:ind w:right="28"/>
        <w:jc w:val="both"/>
        <w:rPr>
          <w:noProof/>
          <w:lang w:val="it-IT"/>
        </w:rPr>
      </w:pPr>
      <w:r>
        <w:rPr>
          <w:noProof/>
          <w:lang w:val="it-IT"/>
        </w:rPr>
        <w:lastRenderedPageBreak/>
        <w:t xml:space="preserve">9.2. </w:t>
      </w:r>
      <w:r w:rsidRPr="00975EE1">
        <w:rPr>
          <w:noProof/>
          <w:lang w:val="it-IT"/>
        </w:rPr>
        <w:t>Achizit</w:t>
      </w:r>
      <w:r w:rsidR="003908C0">
        <w:rPr>
          <w:noProof/>
          <w:lang w:val="it-IT"/>
        </w:rPr>
        <w:t xml:space="preserve">orul se obligă să recepționeze </w:t>
      </w:r>
      <w:r w:rsidRPr="00975EE1">
        <w:rPr>
          <w:noProof/>
          <w:lang w:val="it-IT"/>
        </w:rPr>
        <w:t>serviciile prestate</w:t>
      </w:r>
      <w:r w:rsidR="00994213">
        <w:rPr>
          <w:noProof/>
          <w:lang w:val="it-IT"/>
        </w:rPr>
        <w:t xml:space="preserve"> în termen de maxim 5 zile lucrătoare de la primirea solicitării prestatorului de efectuare a recepției.</w:t>
      </w:r>
    </w:p>
    <w:p w:rsidR="006A66EA" w:rsidRPr="00975EE1" w:rsidRDefault="006A66EA" w:rsidP="006A66EA">
      <w:pPr>
        <w:tabs>
          <w:tab w:val="num" w:pos="480"/>
        </w:tabs>
        <w:spacing w:after="0" w:line="240" w:lineRule="auto"/>
        <w:ind w:right="28"/>
        <w:jc w:val="both"/>
        <w:rPr>
          <w:noProof/>
          <w:lang w:val="it-IT"/>
        </w:rPr>
      </w:pPr>
      <w:r>
        <w:rPr>
          <w:noProof/>
          <w:lang w:val="it-IT"/>
        </w:rPr>
        <w:t xml:space="preserve">9.3. </w:t>
      </w:r>
      <w:r w:rsidRPr="00975EE1">
        <w:rPr>
          <w:noProof/>
          <w:lang w:val="it-IT"/>
        </w:rPr>
        <w:t>Achizitorul</w:t>
      </w:r>
      <w:r w:rsidR="00684FE7">
        <w:rPr>
          <w:noProof/>
          <w:lang w:val="it-IT"/>
        </w:rPr>
        <w:t xml:space="preserve"> se obligă să</w:t>
      </w:r>
      <w:r w:rsidR="00891E97">
        <w:rPr>
          <w:noProof/>
          <w:lang w:val="it-IT"/>
        </w:rPr>
        <w:t xml:space="preserve"> pl</w:t>
      </w:r>
      <w:r w:rsidR="00684FE7">
        <w:rPr>
          <w:noProof/>
          <w:lang w:val="it-IT"/>
        </w:rPr>
        <w:t>ătească preț</w:t>
      </w:r>
      <w:r w:rsidR="00891E97">
        <w:rPr>
          <w:noProof/>
          <w:lang w:val="it-IT"/>
        </w:rPr>
        <w:t xml:space="preserve">ul </w:t>
      </w:r>
      <w:r w:rsidRPr="00975EE1">
        <w:rPr>
          <w:noProof/>
          <w:lang w:val="it-IT"/>
        </w:rPr>
        <w:t>c</w:t>
      </w:r>
      <w:r w:rsidR="00684FE7">
        <w:rPr>
          <w:noProof/>
          <w:lang w:val="it-IT"/>
        </w:rPr>
        <w:t>ă</w:t>
      </w:r>
      <w:r w:rsidR="00891E97">
        <w:rPr>
          <w:noProof/>
          <w:lang w:val="it-IT"/>
        </w:rPr>
        <w:t xml:space="preserve">tre prestator </w:t>
      </w:r>
      <w:r w:rsidRPr="00975EE1">
        <w:rPr>
          <w:noProof/>
          <w:lang w:val="it-IT"/>
        </w:rPr>
        <w:t xml:space="preserve">în maxim 30 zile, în baza facturii </w:t>
      </w:r>
      <w:r w:rsidR="00490DBB">
        <w:rPr>
          <w:noProof/>
          <w:lang w:val="it-IT"/>
        </w:rPr>
        <w:t xml:space="preserve">emise de prestator </w:t>
      </w:r>
      <w:r w:rsidRPr="00975EE1">
        <w:rPr>
          <w:noProof/>
          <w:lang w:val="it-IT"/>
        </w:rPr>
        <w:t xml:space="preserve">si a </w:t>
      </w:r>
      <w:r w:rsidR="00490DBB">
        <w:rPr>
          <w:noProof/>
          <w:lang w:val="it-IT"/>
        </w:rPr>
        <w:t>procesului verbal de rec</w:t>
      </w:r>
      <w:r w:rsidR="00C43B21">
        <w:rPr>
          <w:noProof/>
          <w:lang w:val="it-IT"/>
        </w:rPr>
        <w:t xml:space="preserve">epție </w:t>
      </w:r>
      <w:r w:rsidR="00684FE7">
        <w:rPr>
          <w:noProof/>
          <w:lang w:val="it-IT"/>
        </w:rPr>
        <w:t>a serviciilor prestate</w:t>
      </w:r>
      <w:r w:rsidR="000D0559">
        <w:rPr>
          <w:rFonts w:eastAsia="Times New Roman" w:cstheme="minorHAnsi"/>
          <w:bCs/>
        </w:rPr>
        <w:t>, semnat de achizitor fără obiecțiuni</w:t>
      </w:r>
      <w:r w:rsidRPr="00975EE1">
        <w:rPr>
          <w:noProof/>
          <w:lang w:val="it-IT"/>
        </w:rPr>
        <w:t xml:space="preserve">. </w:t>
      </w:r>
    </w:p>
    <w:p w:rsidR="006A66EA" w:rsidRPr="00975EE1" w:rsidRDefault="006A66EA" w:rsidP="006A66EA">
      <w:pPr>
        <w:tabs>
          <w:tab w:val="num" w:pos="480"/>
        </w:tabs>
        <w:spacing w:after="0" w:line="240" w:lineRule="auto"/>
        <w:ind w:right="28"/>
        <w:jc w:val="both"/>
        <w:rPr>
          <w:noProof/>
          <w:lang w:val="it-IT"/>
        </w:rPr>
      </w:pPr>
      <w:r>
        <w:rPr>
          <w:noProof/>
          <w:lang w:val="it-IT"/>
        </w:rPr>
        <w:t xml:space="preserve">9.4. </w:t>
      </w:r>
      <w:r w:rsidRPr="00975EE1">
        <w:rPr>
          <w:noProof/>
          <w:lang w:val="it-IT"/>
        </w:rPr>
        <w:t>Dacă achizitorul nu onorează facturile în termen de 15 zile de la expirarea perioadei convenite, prestatorul are dreptul de a sista prestarea serviciilor. Imediat ce achizitorul onorează factura, prestatorul va relua prestarea serviciilor în cel mai scurt timp posibil.</w:t>
      </w:r>
    </w:p>
    <w:p w:rsidR="00A00431" w:rsidRPr="001A1B6B" w:rsidRDefault="00A00431" w:rsidP="00D570E1">
      <w:pPr>
        <w:pStyle w:val="DefaultText"/>
        <w:jc w:val="both"/>
        <w:rPr>
          <w:rFonts w:asciiTheme="minorHAnsi" w:hAnsiTheme="minorHAnsi" w:cstheme="minorHAnsi"/>
          <w:b/>
          <w:sz w:val="22"/>
          <w:szCs w:val="22"/>
        </w:rPr>
      </w:pPr>
    </w:p>
    <w:p w:rsidR="00A00431" w:rsidRPr="001A1B6B" w:rsidRDefault="00A00431" w:rsidP="00D570E1">
      <w:pPr>
        <w:pStyle w:val="DefaultText"/>
        <w:jc w:val="both"/>
        <w:rPr>
          <w:rFonts w:asciiTheme="minorHAnsi" w:hAnsiTheme="minorHAnsi" w:cstheme="minorHAnsi"/>
          <w:b/>
          <w:i/>
          <w:sz w:val="22"/>
          <w:szCs w:val="22"/>
        </w:rPr>
      </w:pPr>
      <w:r w:rsidRPr="001A1B6B">
        <w:rPr>
          <w:rFonts w:asciiTheme="minorHAnsi" w:hAnsiTheme="minorHAnsi" w:cstheme="minorHAnsi"/>
          <w:b/>
          <w:i/>
          <w:sz w:val="22"/>
          <w:szCs w:val="22"/>
        </w:rPr>
        <w:t xml:space="preserve">10. Sancțiuni pentru neîndeplinirea culpabilă a obligațiilor </w:t>
      </w:r>
    </w:p>
    <w:p w:rsidR="00A00431" w:rsidRPr="001A1B6B" w:rsidRDefault="00A00431" w:rsidP="00D570E1">
      <w:pPr>
        <w:pStyle w:val="DefaultText"/>
        <w:jc w:val="both"/>
        <w:rPr>
          <w:rFonts w:asciiTheme="minorHAnsi" w:hAnsiTheme="minorHAnsi" w:cstheme="minorHAnsi"/>
          <w:sz w:val="22"/>
          <w:szCs w:val="22"/>
        </w:rPr>
      </w:pPr>
      <w:r w:rsidRPr="001A1B6B">
        <w:rPr>
          <w:rFonts w:asciiTheme="minorHAnsi" w:hAnsiTheme="minorHAnsi" w:cstheme="minorHAnsi"/>
          <w:sz w:val="22"/>
          <w:szCs w:val="22"/>
        </w:rPr>
        <w:t>10.1</w:t>
      </w:r>
      <w:r w:rsidRPr="001A1B6B">
        <w:rPr>
          <w:rFonts w:asciiTheme="minorHAnsi" w:hAnsiTheme="minorHAnsi" w:cstheme="minorHAnsi"/>
          <w:b/>
          <w:sz w:val="22"/>
          <w:szCs w:val="22"/>
        </w:rPr>
        <w:t xml:space="preserve"> </w:t>
      </w:r>
      <w:r w:rsidRPr="001A1B6B">
        <w:rPr>
          <w:rFonts w:asciiTheme="minorHAnsi" w:hAnsiTheme="minorHAnsi" w:cstheme="minorHAnsi"/>
          <w:sz w:val="22"/>
          <w:szCs w:val="22"/>
        </w:rPr>
        <w:t>-</w:t>
      </w:r>
      <w:r w:rsidRPr="001A1B6B">
        <w:rPr>
          <w:rFonts w:asciiTheme="minorHAnsi" w:hAnsiTheme="minorHAnsi" w:cstheme="minorHAnsi"/>
          <w:b/>
          <w:sz w:val="22"/>
          <w:szCs w:val="22"/>
        </w:rPr>
        <w:t xml:space="preserve"> </w:t>
      </w:r>
      <w:proofErr w:type="spellStart"/>
      <w:r w:rsidRPr="001A1B6B">
        <w:rPr>
          <w:rFonts w:asciiTheme="minorHAnsi" w:eastAsia="Calibri" w:hAnsiTheme="minorHAnsi" w:cstheme="minorHAnsi"/>
          <w:sz w:val="22"/>
          <w:szCs w:val="22"/>
          <w:lang w:val="nl-NL"/>
        </w:rPr>
        <w:t>În</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cazul</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în</w:t>
      </w:r>
      <w:proofErr w:type="spellEnd"/>
      <w:r w:rsidRPr="001A1B6B">
        <w:rPr>
          <w:rFonts w:asciiTheme="minorHAnsi" w:eastAsia="Calibri" w:hAnsiTheme="minorHAnsi" w:cstheme="minorHAnsi"/>
          <w:sz w:val="22"/>
          <w:szCs w:val="22"/>
          <w:lang w:val="nl-NL"/>
        </w:rPr>
        <w:t xml:space="preserve"> care, </w:t>
      </w:r>
      <w:proofErr w:type="spellStart"/>
      <w:r w:rsidRPr="001A1B6B">
        <w:rPr>
          <w:rFonts w:asciiTheme="minorHAnsi" w:eastAsia="Calibri" w:hAnsiTheme="minorHAnsi" w:cstheme="minorHAnsi"/>
          <w:sz w:val="22"/>
          <w:szCs w:val="22"/>
          <w:lang w:val="nl-NL"/>
        </w:rPr>
        <w:t>furnizorul</w:t>
      </w:r>
      <w:proofErr w:type="spellEnd"/>
      <w:r w:rsidRPr="001A1B6B">
        <w:rPr>
          <w:rFonts w:asciiTheme="minorHAnsi" w:eastAsia="Calibri" w:hAnsiTheme="minorHAnsi" w:cstheme="minorHAnsi"/>
          <w:sz w:val="22"/>
          <w:szCs w:val="22"/>
          <w:lang w:val="nl-NL"/>
        </w:rPr>
        <w:t xml:space="preserve"> nu </w:t>
      </w:r>
      <w:proofErr w:type="spellStart"/>
      <w:r w:rsidRPr="001A1B6B">
        <w:rPr>
          <w:rFonts w:asciiTheme="minorHAnsi" w:eastAsia="Calibri" w:hAnsiTheme="minorHAnsi" w:cstheme="minorHAnsi"/>
          <w:sz w:val="22"/>
          <w:szCs w:val="22"/>
          <w:lang w:val="nl-NL"/>
        </w:rPr>
        <w:t>îşi</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îndeplineşte</w:t>
      </w:r>
      <w:proofErr w:type="spellEnd"/>
      <w:r w:rsidRPr="001A1B6B">
        <w:rPr>
          <w:rFonts w:asciiTheme="minorHAnsi" w:eastAsia="Calibri" w:hAnsiTheme="minorHAnsi" w:cstheme="minorHAnsi"/>
          <w:sz w:val="22"/>
          <w:szCs w:val="22"/>
          <w:lang w:val="nl-NL"/>
        </w:rPr>
        <w:t xml:space="preserve"> la termen </w:t>
      </w:r>
      <w:proofErr w:type="spellStart"/>
      <w:r w:rsidRPr="001A1B6B">
        <w:rPr>
          <w:rFonts w:asciiTheme="minorHAnsi" w:eastAsia="Calibri" w:hAnsiTheme="minorHAnsi" w:cstheme="minorHAnsi"/>
          <w:sz w:val="22"/>
          <w:szCs w:val="22"/>
          <w:lang w:val="nl-NL"/>
        </w:rPr>
        <w:t>obligaţiile</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asumate</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atunci</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achizitorul</w:t>
      </w:r>
      <w:proofErr w:type="spellEnd"/>
      <w:r w:rsidRPr="001A1B6B">
        <w:rPr>
          <w:rFonts w:asciiTheme="minorHAnsi" w:eastAsia="Calibri" w:hAnsiTheme="minorHAnsi" w:cstheme="minorHAnsi"/>
          <w:sz w:val="22"/>
          <w:szCs w:val="22"/>
          <w:lang w:val="nl-NL"/>
        </w:rPr>
        <w:t xml:space="preserve"> are </w:t>
      </w:r>
      <w:proofErr w:type="spellStart"/>
      <w:r w:rsidRPr="001A1B6B">
        <w:rPr>
          <w:rFonts w:asciiTheme="minorHAnsi" w:eastAsia="Calibri" w:hAnsiTheme="minorHAnsi" w:cstheme="minorHAnsi"/>
          <w:sz w:val="22"/>
          <w:szCs w:val="22"/>
          <w:lang w:val="nl-NL"/>
        </w:rPr>
        <w:t>dreptul</w:t>
      </w:r>
      <w:proofErr w:type="spellEnd"/>
      <w:r w:rsidRPr="001A1B6B">
        <w:rPr>
          <w:rFonts w:asciiTheme="minorHAnsi" w:eastAsia="Calibri" w:hAnsiTheme="minorHAnsi" w:cstheme="minorHAnsi"/>
          <w:sz w:val="22"/>
          <w:szCs w:val="22"/>
          <w:lang w:val="nl-NL"/>
        </w:rPr>
        <w:t xml:space="preserve"> de a </w:t>
      </w:r>
      <w:proofErr w:type="spellStart"/>
      <w:r w:rsidRPr="001A1B6B">
        <w:rPr>
          <w:rFonts w:asciiTheme="minorHAnsi" w:eastAsia="Calibri" w:hAnsiTheme="minorHAnsi" w:cstheme="minorHAnsi"/>
          <w:sz w:val="22"/>
          <w:szCs w:val="22"/>
          <w:lang w:val="nl-NL"/>
        </w:rPr>
        <w:t>deduce</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din</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preţul</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contractului</w:t>
      </w:r>
      <w:proofErr w:type="spellEnd"/>
      <w:r w:rsidRPr="001A1B6B">
        <w:rPr>
          <w:rFonts w:asciiTheme="minorHAnsi" w:eastAsia="Calibri" w:hAnsiTheme="minorHAnsi" w:cstheme="minorHAnsi"/>
          <w:sz w:val="22"/>
          <w:szCs w:val="22"/>
          <w:lang w:val="nl-NL"/>
        </w:rPr>
        <w:t xml:space="preserve">, ca </w:t>
      </w:r>
      <w:proofErr w:type="spellStart"/>
      <w:r w:rsidRPr="001A1B6B">
        <w:rPr>
          <w:rFonts w:asciiTheme="minorHAnsi" w:eastAsia="Calibri" w:hAnsiTheme="minorHAnsi" w:cstheme="minorHAnsi"/>
          <w:sz w:val="22"/>
          <w:szCs w:val="22"/>
          <w:lang w:val="nl-NL"/>
        </w:rPr>
        <w:t>penalităţi</w:t>
      </w:r>
      <w:proofErr w:type="spellEnd"/>
      <w:r w:rsidRPr="001A1B6B">
        <w:rPr>
          <w:rFonts w:asciiTheme="minorHAnsi" w:eastAsia="Calibri" w:hAnsiTheme="minorHAnsi" w:cstheme="minorHAnsi"/>
          <w:sz w:val="22"/>
          <w:szCs w:val="22"/>
          <w:lang w:val="nl-NL"/>
        </w:rPr>
        <w:t xml:space="preserve">, o </w:t>
      </w:r>
      <w:proofErr w:type="spellStart"/>
      <w:r w:rsidRPr="001A1B6B">
        <w:rPr>
          <w:rFonts w:asciiTheme="minorHAnsi" w:eastAsia="Calibri" w:hAnsiTheme="minorHAnsi" w:cstheme="minorHAnsi"/>
          <w:sz w:val="22"/>
          <w:szCs w:val="22"/>
          <w:lang w:val="nl-NL"/>
        </w:rPr>
        <w:t>sumă</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echivalentă</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cu</w:t>
      </w:r>
      <w:proofErr w:type="spellEnd"/>
      <w:r w:rsidRPr="001A1B6B">
        <w:rPr>
          <w:rFonts w:asciiTheme="minorHAnsi" w:eastAsia="Calibri" w:hAnsiTheme="minorHAnsi" w:cstheme="minorHAnsi"/>
          <w:sz w:val="22"/>
          <w:szCs w:val="22"/>
          <w:lang w:val="nl-NL"/>
        </w:rPr>
        <w:t xml:space="preserve"> o </w:t>
      </w:r>
      <w:proofErr w:type="spellStart"/>
      <w:r w:rsidRPr="001A1B6B">
        <w:rPr>
          <w:rFonts w:asciiTheme="minorHAnsi" w:eastAsia="Calibri" w:hAnsiTheme="minorHAnsi" w:cstheme="minorHAnsi"/>
          <w:sz w:val="22"/>
          <w:szCs w:val="22"/>
          <w:lang w:val="nl-NL"/>
        </w:rPr>
        <w:t>cotă</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procentuală</w:t>
      </w:r>
      <w:proofErr w:type="spellEnd"/>
      <w:r w:rsidRPr="001A1B6B">
        <w:rPr>
          <w:rFonts w:asciiTheme="minorHAnsi" w:eastAsia="Calibri" w:hAnsiTheme="minorHAnsi" w:cstheme="minorHAnsi"/>
          <w:sz w:val="22"/>
          <w:szCs w:val="22"/>
          <w:lang w:val="nl-NL"/>
        </w:rPr>
        <w:t xml:space="preserve"> de 0,05%/</w:t>
      </w:r>
      <w:proofErr w:type="spellStart"/>
      <w:r w:rsidRPr="001A1B6B">
        <w:rPr>
          <w:rFonts w:asciiTheme="minorHAnsi" w:eastAsia="Calibri" w:hAnsiTheme="minorHAnsi" w:cstheme="minorHAnsi"/>
          <w:sz w:val="22"/>
          <w:szCs w:val="22"/>
          <w:lang w:val="nl-NL"/>
        </w:rPr>
        <w:t>zi</w:t>
      </w:r>
      <w:proofErr w:type="spellEnd"/>
      <w:r w:rsidRPr="001A1B6B">
        <w:rPr>
          <w:rFonts w:asciiTheme="minorHAnsi" w:eastAsia="Calibri" w:hAnsiTheme="minorHAnsi" w:cstheme="minorHAnsi"/>
          <w:sz w:val="22"/>
          <w:szCs w:val="22"/>
          <w:lang w:val="nl-NL"/>
        </w:rPr>
        <w:t xml:space="preserve"> de </w:t>
      </w:r>
      <w:proofErr w:type="spellStart"/>
      <w:r w:rsidRPr="001A1B6B">
        <w:rPr>
          <w:rFonts w:asciiTheme="minorHAnsi" w:eastAsia="Calibri" w:hAnsiTheme="minorHAnsi" w:cstheme="minorHAnsi"/>
          <w:sz w:val="22"/>
          <w:szCs w:val="22"/>
          <w:lang w:val="nl-NL"/>
        </w:rPr>
        <w:t>întârziere</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din</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preţul</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contractului</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până</w:t>
      </w:r>
      <w:proofErr w:type="spellEnd"/>
      <w:r w:rsidRPr="001A1B6B">
        <w:rPr>
          <w:rFonts w:asciiTheme="minorHAnsi" w:eastAsia="Calibri" w:hAnsiTheme="minorHAnsi" w:cstheme="minorHAnsi"/>
          <w:sz w:val="22"/>
          <w:szCs w:val="22"/>
          <w:lang w:val="nl-NL"/>
        </w:rPr>
        <w:t xml:space="preserve"> la </w:t>
      </w:r>
      <w:proofErr w:type="spellStart"/>
      <w:r w:rsidRPr="001A1B6B">
        <w:rPr>
          <w:rFonts w:asciiTheme="minorHAnsi" w:eastAsia="Calibri" w:hAnsiTheme="minorHAnsi" w:cstheme="minorHAnsi"/>
          <w:sz w:val="22"/>
          <w:szCs w:val="22"/>
          <w:lang w:val="nl-NL"/>
        </w:rPr>
        <w:t>îndeplinirea</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efectivă</w:t>
      </w:r>
      <w:proofErr w:type="spellEnd"/>
      <w:r w:rsidRPr="001A1B6B">
        <w:rPr>
          <w:rFonts w:asciiTheme="minorHAnsi" w:eastAsia="Calibri" w:hAnsiTheme="minorHAnsi" w:cstheme="minorHAnsi"/>
          <w:sz w:val="22"/>
          <w:szCs w:val="22"/>
          <w:lang w:val="nl-NL"/>
        </w:rPr>
        <w:t xml:space="preserve"> a </w:t>
      </w:r>
      <w:proofErr w:type="spellStart"/>
      <w:r w:rsidRPr="001A1B6B">
        <w:rPr>
          <w:rFonts w:asciiTheme="minorHAnsi" w:eastAsia="Calibri" w:hAnsiTheme="minorHAnsi" w:cstheme="minorHAnsi"/>
          <w:sz w:val="22"/>
          <w:szCs w:val="22"/>
          <w:lang w:val="nl-NL"/>
        </w:rPr>
        <w:t>obligaţiilor</w:t>
      </w:r>
      <w:proofErr w:type="spellEnd"/>
      <w:r w:rsidRPr="001A1B6B">
        <w:rPr>
          <w:rFonts w:asciiTheme="minorHAnsi" w:hAnsiTheme="minorHAnsi" w:cstheme="minorHAnsi"/>
          <w:sz w:val="22"/>
          <w:szCs w:val="22"/>
        </w:rPr>
        <w:t xml:space="preserve">, </w:t>
      </w:r>
      <w:proofErr w:type="spellStart"/>
      <w:r w:rsidRPr="001A1B6B">
        <w:rPr>
          <w:rFonts w:asciiTheme="minorHAnsi" w:hAnsiTheme="minorHAnsi" w:cstheme="minorHAnsi"/>
          <w:sz w:val="22"/>
          <w:szCs w:val="22"/>
        </w:rPr>
        <w:t>fara</w:t>
      </w:r>
      <w:proofErr w:type="spellEnd"/>
      <w:r w:rsidRPr="001A1B6B">
        <w:rPr>
          <w:rFonts w:asciiTheme="minorHAnsi" w:hAnsiTheme="minorHAnsi" w:cstheme="minorHAnsi"/>
          <w:sz w:val="22"/>
          <w:szCs w:val="22"/>
        </w:rPr>
        <w:t xml:space="preserve"> nicio formalitate prealabila si </w:t>
      </w:r>
      <w:proofErr w:type="spellStart"/>
      <w:r w:rsidRPr="001A1B6B">
        <w:rPr>
          <w:rFonts w:asciiTheme="minorHAnsi" w:hAnsiTheme="minorHAnsi" w:cstheme="minorHAnsi"/>
          <w:sz w:val="22"/>
          <w:szCs w:val="22"/>
        </w:rPr>
        <w:t>fara</w:t>
      </w:r>
      <w:proofErr w:type="spellEnd"/>
      <w:r w:rsidRPr="001A1B6B">
        <w:rPr>
          <w:rFonts w:asciiTheme="minorHAnsi" w:hAnsiTheme="minorHAnsi" w:cstheme="minorHAnsi"/>
          <w:sz w:val="22"/>
          <w:szCs w:val="22"/>
        </w:rPr>
        <w:t xml:space="preserve"> </w:t>
      </w:r>
      <w:proofErr w:type="spellStart"/>
      <w:r w:rsidRPr="001A1B6B">
        <w:rPr>
          <w:rFonts w:asciiTheme="minorHAnsi" w:hAnsiTheme="minorHAnsi" w:cstheme="minorHAnsi"/>
          <w:sz w:val="22"/>
          <w:szCs w:val="22"/>
        </w:rPr>
        <w:t>interventia</w:t>
      </w:r>
      <w:proofErr w:type="spellEnd"/>
      <w:r w:rsidRPr="001A1B6B">
        <w:rPr>
          <w:rFonts w:asciiTheme="minorHAnsi" w:hAnsiTheme="minorHAnsi" w:cstheme="minorHAnsi"/>
          <w:sz w:val="22"/>
          <w:szCs w:val="22"/>
        </w:rPr>
        <w:t xml:space="preserve"> </w:t>
      </w:r>
      <w:proofErr w:type="spellStart"/>
      <w:r w:rsidRPr="001A1B6B">
        <w:rPr>
          <w:rFonts w:asciiTheme="minorHAnsi" w:hAnsiTheme="minorHAnsi" w:cstheme="minorHAnsi"/>
          <w:sz w:val="22"/>
          <w:szCs w:val="22"/>
        </w:rPr>
        <w:t>instantelor</w:t>
      </w:r>
      <w:proofErr w:type="spellEnd"/>
      <w:r w:rsidRPr="001A1B6B">
        <w:rPr>
          <w:rFonts w:asciiTheme="minorHAnsi" w:hAnsiTheme="minorHAnsi" w:cstheme="minorHAnsi"/>
          <w:sz w:val="22"/>
          <w:szCs w:val="22"/>
        </w:rPr>
        <w:t xml:space="preserve"> de judecata.</w:t>
      </w:r>
    </w:p>
    <w:p w:rsidR="00A00431" w:rsidRPr="001A1B6B" w:rsidRDefault="00A00431" w:rsidP="00D570E1">
      <w:pPr>
        <w:pStyle w:val="DefaultText"/>
        <w:jc w:val="both"/>
        <w:rPr>
          <w:rFonts w:asciiTheme="minorHAnsi" w:hAnsiTheme="minorHAnsi" w:cstheme="minorHAnsi"/>
          <w:i/>
          <w:sz w:val="22"/>
          <w:szCs w:val="22"/>
        </w:rPr>
      </w:pPr>
      <w:r w:rsidRPr="001A1B6B">
        <w:rPr>
          <w:rFonts w:asciiTheme="minorHAnsi" w:hAnsiTheme="minorHAnsi" w:cstheme="minorHAnsi"/>
          <w:sz w:val="22"/>
          <w:szCs w:val="22"/>
        </w:rPr>
        <w:t xml:space="preserve">10.2 </w:t>
      </w:r>
      <w:r w:rsidRPr="001A1B6B">
        <w:rPr>
          <w:rFonts w:asciiTheme="minorHAnsi" w:hAnsiTheme="minorHAnsi" w:cstheme="minorHAnsi"/>
          <w:b/>
          <w:sz w:val="22"/>
          <w:szCs w:val="22"/>
        </w:rPr>
        <w:t xml:space="preserve">- </w:t>
      </w:r>
      <w:r w:rsidRPr="001A1B6B">
        <w:rPr>
          <w:rFonts w:asciiTheme="minorHAnsi" w:eastAsia="Calibri" w:hAnsiTheme="minorHAnsi" w:cstheme="minorHAnsi"/>
          <w:sz w:val="22"/>
          <w:szCs w:val="22"/>
        </w:rPr>
        <w:t xml:space="preserve">În cazul în care achizitorul nu </w:t>
      </w:r>
      <w:proofErr w:type="spellStart"/>
      <w:r w:rsidRPr="001A1B6B">
        <w:rPr>
          <w:rFonts w:asciiTheme="minorHAnsi" w:eastAsia="Calibri" w:hAnsiTheme="minorHAnsi" w:cstheme="minorHAnsi"/>
          <w:sz w:val="22"/>
          <w:szCs w:val="22"/>
        </w:rPr>
        <w:t>îşi</w:t>
      </w:r>
      <w:proofErr w:type="spellEnd"/>
      <w:r w:rsidRPr="001A1B6B">
        <w:rPr>
          <w:rFonts w:asciiTheme="minorHAnsi" w:eastAsia="Calibri" w:hAnsiTheme="minorHAnsi" w:cstheme="minorHAnsi"/>
          <w:sz w:val="22"/>
          <w:szCs w:val="22"/>
        </w:rPr>
        <w:t xml:space="preserve"> onorează </w:t>
      </w:r>
      <w:proofErr w:type="spellStart"/>
      <w:r w:rsidRPr="001A1B6B">
        <w:rPr>
          <w:rFonts w:asciiTheme="minorHAnsi" w:eastAsia="Calibri" w:hAnsiTheme="minorHAnsi" w:cstheme="minorHAnsi"/>
          <w:sz w:val="22"/>
          <w:szCs w:val="22"/>
        </w:rPr>
        <w:t>obligaţiile</w:t>
      </w:r>
      <w:proofErr w:type="spellEnd"/>
      <w:r w:rsidRPr="001A1B6B">
        <w:rPr>
          <w:rFonts w:asciiTheme="minorHAnsi" w:eastAsia="Calibri" w:hAnsiTheme="minorHAnsi" w:cstheme="minorHAnsi"/>
          <w:sz w:val="22"/>
          <w:szCs w:val="22"/>
        </w:rPr>
        <w:t xml:space="preserve"> în termenul convenit, atunci acestuia îi revine </w:t>
      </w:r>
      <w:proofErr w:type="spellStart"/>
      <w:r w:rsidRPr="001A1B6B">
        <w:rPr>
          <w:rFonts w:asciiTheme="minorHAnsi" w:eastAsia="Calibri" w:hAnsiTheme="minorHAnsi" w:cstheme="minorHAnsi"/>
          <w:sz w:val="22"/>
          <w:szCs w:val="22"/>
        </w:rPr>
        <w:t>obligaţia</w:t>
      </w:r>
      <w:proofErr w:type="spellEnd"/>
      <w:r w:rsidRPr="001A1B6B">
        <w:rPr>
          <w:rFonts w:asciiTheme="minorHAnsi" w:eastAsia="Calibri" w:hAnsiTheme="minorHAnsi" w:cstheme="minorHAnsi"/>
          <w:sz w:val="22"/>
          <w:szCs w:val="22"/>
        </w:rPr>
        <w:t xml:space="preserve"> de a plăti, ca </w:t>
      </w:r>
      <w:proofErr w:type="spellStart"/>
      <w:r w:rsidRPr="001A1B6B">
        <w:rPr>
          <w:rFonts w:asciiTheme="minorHAnsi" w:eastAsia="Calibri" w:hAnsiTheme="minorHAnsi" w:cstheme="minorHAnsi"/>
          <w:sz w:val="22"/>
          <w:szCs w:val="22"/>
        </w:rPr>
        <w:t>penalităţi</w:t>
      </w:r>
      <w:proofErr w:type="spellEnd"/>
      <w:r w:rsidRPr="001A1B6B">
        <w:rPr>
          <w:rFonts w:asciiTheme="minorHAnsi" w:eastAsia="Calibri" w:hAnsiTheme="minorHAnsi" w:cstheme="minorHAnsi"/>
          <w:sz w:val="22"/>
          <w:szCs w:val="22"/>
        </w:rPr>
        <w:t xml:space="preserve">, o sumă echivalentă cu o cotă procentuală de </w:t>
      </w:r>
      <w:r w:rsidRPr="001A1B6B">
        <w:rPr>
          <w:rFonts w:asciiTheme="minorHAnsi" w:eastAsia="Calibri" w:hAnsiTheme="minorHAnsi" w:cstheme="minorHAnsi"/>
          <w:sz w:val="22"/>
          <w:szCs w:val="22"/>
          <w:lang w:val="nl-NL"/>
        </w:rPr>
        <w:t>0,05%/</w:t>
      </w:r>
      <w:proofErr w:type="spellStart"/>
      <w:r w:rsidRPr="001A1B6B">
        <w:rPr>
          <w:rFonts w:asciiTheme="minorHAnsi" w:eastAsia="Calibri" w:hAnsiTheme="minorHAnsi" w:cstheme="minorHAnsi"/>
          <w:sz w:val="22"/>
          <w:szCs w:val="22"/>
          <w:lang w:val="nl-NL"/>
        </w:rPr>
        <w:t>zi</w:t>
      </w:r>
      <w:proofErr w:type="spellEnd"/>
      <w:r w:rsidRPr="001A1B6B">
        <w:rPr>
          <w:rFonts w:asciiTheme="minorHAnsi" w:eastAsia="Calibri" w:hAnsiTheme="minorHAnsi" w:cstheme="minorHAnsi"/>
          <w:sz w:val="22"/>
          <w:szCs w:val="22"/>
          <w:lang w:val="nl-NL"/>
        </w:rPr>
        <w:t xml:space="preserve"> de </w:t>
      </w:r>
      <w:proofErr w:type="spellStart"/>
      <w:r w:rsidRPr="001A1B6B">
        <w:rPr>
          <w:rFonts w:asciiTheme="minorHAnsi" w:eastAsia="Calibri" w:hAnsiTheme="minorHAnsi" w:cstheme="minorHAnsi"/>
          <w:sz w:val="22"/>
          <w:szCs w:val="22"/>
          <w:lang w:val="nl-NL"/>
        </w:rPr>
        <w:t>întârziere</w:t>
      </w:r>
      <w:proofErr w:type="spellEnd"/>
      <w:r w:rsidRPr="001A1B6B">
        <w:rPr>
          <w:rFonts w:asciiTheme="minorHAnsi" w:eastAsia="Calibri" w:hAnsiTheme="minorHAnsi" w:cstheme="minorHAnsi"/>
          <w:sz w:val="22"/>
          <w:szCs w:val="22"/>
        </w:rPr>
        <w:t xml:space="preserve"> din valoare contractului, </w:t>
      </w:r>
      <w:proofErr w:type="spellStart"/>
      <w:r w:rsidRPr="001A1B6B">
        <w:rPr>
          <w:rFonts w:asciiTheme="minorHAnsi" w:eastAsia="Calibri" w:hAnsiTheme="minorHAnsi" w:cstheme="minorHAnsi"/>
          <w:sz w:val="22"/>
          <w:szCs w:val="22"/>
          <w:lang w:val="nl-NL"/>
        </w:rPr>
        <w:t>până</w:t>
      </w:r>
      <w:proofErr w:type="spellEnd"/>
      <w:r w:rsidRPr="001A1B6B">
        <w:rPr>
          <w:rFonts w:asciiTheme="minorHAnsi" w:eastAsia="Calibri" w:hAnsiTheme="minorHAnsi" w:cstheme="minorHAnsi"/>
          <w:sz w:val="22"/>
          <w:szCs w:val="22"/>
          <w:lang w:val="nl-NL"/>
        </w:rPr>
        <w:t xml:space="preserve"> la </w:t>
      </w:r>
      <w:proofErr w:type="spellStart"/>
      <w:r w:rsidRPr="001A1B6B">
        <w:rPr>
          <w:rFonts w:asciiTheme="minorHAnsi" w:eastAsia="Calibri" w:hAnsiTheme="minorHAnsi" w:cstheme="minorHAnsi"/>
          <w:sz w:val="22"/>
          <w:szCs w:val="22"/>
          <w:lang w:val="nl-NL"/>
        </w:rPr>
        <w:t>îndeplinirea</w:t>
      </w:r>
      <w:proofErr w:type="spellEnd"/>
      <w:r w:rsidRPr="001A1B6B">
        <w:rPr>
          <w:rFonts w:asciiTheme="minorHAnsi" w:eastAsia="Calibri" w:hAnsiTheme="minorHAnsi" w:cstheme="minorHAnsi"/>
          <w:sz w:val="22"/>
          <w:szCs w:val="22"/>
          <w:lang w:val="nl-NL"/>
        </w:rPr>
        <w:t xml:space="preserve"> </w:t>
      </w:r>
      <w:proofErr w:type="spellStart"/>
      <w:r w:rsidRPr="001A1B6B">
        <w:rPr>
          <w:rFonts w:asciiTheme="minorHAnsi" w:eastAsia="Calibri" w:hAnsiTheme="minorHAnsi" w:cstheme="minorHAnsi"/>
          <w:sz w:val="22"/>
          <w:szCs w:val="22"/>
          <w:lang w:val="nl-NL"/>
        </w:rPr>
        <w:t>efectivă</w:t>
      </w:r>
      <w:proofErr w:type="spellEnd"/>
      <w:r w:rsidRPr="001A1B6B">
        <w:rPr>
          <w:rFonts w:asciiTheme="minorHAnsi" w:eastAsia="Calibri" w:hAnsiTheme="minorHAnsi" w:cstheme="minorHAnsi"/>
          <w:sz w:val="22"/>
          <w:szCs w:val="22"/>
          <w:lang w:val="nl-NL"/>
        </w:rPr>
        <w:t xml:space="preserve"> a </w:t>
      </w:r>
      <w:proofErr w:type="spellStart"/>
      <w:r w:rsidRPr="001A1B6B">
        <w:rPr>
          <w:rFonts w:asciiTheme="minorHAnsi" w:eastAsia="Calibri" w:hAnsiTheme="minorHAnsi" w:cstheme="minorHAnsi"/>
          <w:sz w:val="22"/>
          <w:szCs w:val="22"/>
          <w:lang w:val="nl-NL"/>
        </w:rPr>
        <w:t>obligaţiilor</w:t>
      </w:r>
      <w:proofErr w:type="spellEnd"/>
      <w:r w:rsidR="00A47A55" w:rsidRPr="001A1B6B">
        <w:rPr>
          <w:rFonts w:asciiTheme="minorHAnsi" w:eastAsia="Calibri" w:hAnsiTheme="minorHAnsi" w:cstheme="minorHAnsi"/>
          <w:sz w:val="22"/>
          <w:szCs w:val="22"/>
        </w:rPr>
        <w:t>.</w:t>
      </w:r>
    </w:p>
    <w:p w:rsidR="00A00431" w:rsidRPr="001A1B6B" w:rsidRDefault="00A00431" w:rsidP="00D570E1">
      <w:pPr>
        <w:pStyle w:val="DefaultText"/>
        <w:jc w:val="both"/>
        <w:rPr>
          <w:rFonts w:asciiTheme="minorHAnsi" w:hAnsiTheme="minorHAnsi" w:cstheme="minorHAnsi"/>
          <w:sz w:val="22"/>
          <w:szCs w:val="22"/>
        </w:rPr>
      </w:pPr>
      <w:r w:rsidRPr="001A1B6B">
        <w:rPr>
          <w:rFonts w:asciiTheme="minorHAnsi" w:hAnsiTheme="minorHAnsi" w:cstheme="minorHAnsi"/>
          <w:sz w:val="22"/>
          <w:szCs w:val="22"/>
        </w:rPr>
        <w:t>10.3 -</w:t>
      </w:r>
      <w:r w:rsidRPr="001A1B6B">
        <w:rPr>
          <w:rFonts w:asciiTheme="minorHAnsi" w:hAnsiTheme="minorHAnsi" w:cstheme="minorHAnsi"/>
          <w:b/>
          <w:sz w:val="22"/>
          <w:szCs w:val="22"/>
        </w:rPr>
        <w:t xml:space="preserve"> </w:t>
      </w:r>
      <w:r w:rsidRPr="001A1B6B">
        <w:rPr>
          <w:rFonts w:asciiTheme="minorHAnsi" w:hAnsiTheme="minorHAnsi" w:cstheme="minorHAnsi"/>
          <w:sz w:val="22"/>
          <w:szCs w:val="22"/>
        </w:rPr>
        <w:t xml:space="preserve">Nerespectarea obligațiilor asumate prin prezentul contract de către una dintre părți, în mod culpabil </w:t>
      </w:r>
      <w:proofErr w:type="spellStart"/>
      <w:r w:rsidRPr="001A1B6B">
        <w:rPr>
          <w:rFonts w:asciiTheme="minorHAnsi" w:hAnsiTheme="minorHAnsi" w:cstheme="minorHAnsi"/>
          <w:sz w:val="22"/>
          <w:szCs w:val="22"/>
        </w:rPr>
        <w:t>şi</w:t>
      </w:r>
      <w:proofErr w:type="spellEnd"/>
      <w:r w:rsidRPr="001A1B6B">
        <w:rPr>
          <w:rFonts w:asciiTheme="minorHAnsi" w:hAnsiTheme="minorHAnsi" w:cstheme="minorHAnsi"/>
          <w:sz w:val="22"/>
          <w:szCs w:val="22"/>
        </w:rPr>
        <w:t xml:space="preserve"> repetat, dă dreptul </w:t>
      </w:r>
      <w:proofErr w:type="spellStart"/>
      <w:r w:rsidRPr="001A1B6B">
        <w:rPr>
          <w:rFonts w:asciiTheme="minorHAnsi" w:hAnsiTheme="minorHAnsi" w:cstheme="minorHAnsi"/>
          <w:sz w:val="22"/>
          <w:szCs w:val="22"/>
        </w:rPr>
        <w:t>părţii</w:t>
      </w:r>
      <w:proofErr w:type="spellEnd"/>
      <w:r w:rsidRPr="001A1B6B">
        <w:rPr>
          <w:rFonts w:asciiTheme="minorHAnsi" w:hAnsiTheme="minorHAnsi" w:cstheme="minorHAnsi"/>
          <w:sz w:val="22"/>
          <w:szCs w:val="22"/>
        </w:rPr>
        <w:t xml:space="preserve"> lezate de a considera contractul de drept reziliat </w:t>
      </w:r>
      <w:proofErr w:type="spellStart"/>
      <w:r w:rsidRPr="001A1B6B">
        <w:rPr>
          <w:rFonts w:asciiTheme="minorHAnsi" w:hAnsiTheme="minorHAnsi" w:cstheme="minorHAnsi"/>
          <w:sz w:val="22"/>
          <w:szCs w:val="22"/>
        </w:rPr>
        <w:t>şi</w:t>
      </w:r>
      <w:proofErr w:type="spellEnd"/>
      <w:r w:rsidRPr="001A1B6B">
        <w:rPr>
          <w:rFonts w:asciiTheme="minorHAnsi" w:hAnsiTheme="minorHAnsi" w:cstheme="minorHAnsi"/>
          <w:sz w:val="22"/>
          <w:szCs w:val="22"/>
        </w:rPr>
        <w:t xml:space="preserve"> de a pretinde plata de daune-interese.</w:t>
      </w:r>
    </w:p>
    <w:p w:rsidR="00A00431" w:rsidRPr="001A1B6B" w:rsidRDefault="00A00431" w:rsidP="00D570E1">
      <w:pPr>
        <w:pStyle w:val="DefaultText"/>
        <w:jc w:val="both"/>
        <w:rPr>
          <w:rFonts w:asciiTheme="minorHAnsi" w:hAnsiTheme="minorHAnsi" w:cstheme="minorHAnsi"/>
          <w:sz w:val="22"/>
          <w:szCs w:val="22"/>
        </w:rPr>
      </w:pPr>
      <w:r w:rsidRPr="001A1B6B">
        <w:rPr>
          <w:rFonts w:asciiTheme="minorHAnsi" w:hAnsiTheme="minorHAnsi" w:cstheme="minorHAnsi"/>
          <w:sz w:val="22"/>
          <w:szCs w:val="22"/>
        </w:rPr>
        <w:t>10.3 - Dacă pe parcursul furnizării, produselor, se constată faptul că acestea nu respectă cerințele minime ale achizitorului, asumate de furnizor prin Propunerea tehnică produsele vor fi refuzate, achizitorul solicitând plata de daune interese.</w:t>
      </w:r>
    </w:p>
    <w:p w:rsidR="00A00431" w:rsidRDefault="00A00431" w:rsidP="00D570E1">
      <w:pPr>
        <w:pStyle w:val="DefaultText"/>
        <w:jc w:val="both"/>
        <w:rPr>
          <w:rFonts w:asciiTheme="minorHAnsi" w:hAnsiTheme="minorHAnsi" w:cstheme="minorHAnsi"/>
          <w:b/>
          <w:i/>
          <w:sz w:val="22"/>
          <w:szCs w:val="22"/>
        </w:rPr>
      </w:pPr>
    </w:p>
    <w:p w:rsidR="00E339F3" w:rsidRPr="001858A0" w:rsidRDefault="00E339F3" w:rsidP="00E339F3">
      <w:pPr>
        <w:spacing w:after="0" w:line="240" w:lineRule="auto"/>
        <w:ind w:left="540" w:hanging="540"/>
        <w:jc w:val="both"/>
        <w:rPr>
          <w:rFonts w:cs="Calibri"/>
          <w:i/>
        </w:rPr>
      </w:pPr>
      <w:r w:rsidRPr="001858A0">
        <w:rPr>
          <w:rFonts w:cs="Calibri"/>
          <w:b/>
          <w:i/>
        </w:rPr>
        <w:t>1</w:t>
      </w:r>
      <w:r w:rsidR="00236570">
        <w:rPr>
          <w:rFonts w:cs="Calibri"/>
          <w:b/>
          <w:i/>
        </w:rPr>
        <w:t>1</w:t>
      </w:r>
      <w:r w:rsidRPr="001858A0">
        <w:rPr>
          <w:rFonts w:cs="Calibri"/>
          <w:b/>
          <w:i/>
        </w:rPr>
        <w:t xml:space="preserve">. Recepții, inspecții, teste si </w:t>
      </w:r>
      <w:proofErr w:type="spellStart"/>
      <w:r w:rsidRPr="001858A0">
        <w:rPr>
          <w:rFonts w:cs="Calibri"/>
          <w:b/>
          <w:i/>
        </w:rPr>
        <w:t>verificari</w:t>
      </w:r>
      <w:proofErr w:type="spellEnd"/>
    </w:p>
    <w:p w:rsidR="00E339F3" w:rsidRPr="001858A0" w:rsidRDefault="00E339F3" w:rsidP="00E339F3">
      <w:pPr>
        <w:tabs>
          <w:tab w:val="center" w:pos="3884"/>
        </w:tabs>
        <w:spacing w:after="0" w:line="240" w:lineRule="auto"/>
        <w:ind w:right="-114"/>
        <w:jc w:val="both"/>
        <w:rPr>
          <w:rFonts w:cs="Calibri"/>
          <w:bCs/>
        </w:rPr>
      </w:pPr>
      <w:r w:rsidRPr="001858A0">
        <w:rPr>
          <w:rFonts w:cs="Calibri"/>
          <w:bCs/>
        </w:rPr>
        <w:t>1</w:t>
      </w:r>
      <w:r w:rsidR="00236570">
        <w:rPr>
          <w:rFonts w:cs="Calibri"/>
          <w:bCs/>
        </w:rPr>
        <w:t>1</w:t>
      </w:r>
      <w:r w:rsidRPr="001858A0">
        <w:rPr>
          <w:rFonts w:cs="Calibri"/>
          <w:bCs/>
        </w:rPr>
        <w:t xml:space="preserve">.1 - </w:t>
      </w:r>
      <w:r w:rsidRPr="001858A0">
        <w:rPr>
          <w:rFonts w:cs="Calibri"/>
        </w:rPr>
        <w:t xml:space="preserve">Achizitorul are dreptul de a efectua controlul calității serviciilor prestate și de a inspecta modul de prestare al serviciilor, pentru a verifica conformitatea lor cu specificațiile din ofertă. </w:t>
      </w:r>
    </w:p>
    <w:p w:rsidR="00E339F3" w:rsidRPr="001858A0" w:rsidRDefault="00E339F3" w:rsidP="00E339F3">
      <w:pPr>
        <w:spacing w:after="0" w:line="240" w:lineRule="auto"/>
        <w:jc w:val="both"/>
        <w:rPr>
          <w:rFonts w:cs="Calibri"/>
        </w:rPr>
      </w:pPr>
      <w:r w:rsidRPr="001858A0">
        <w:rPr>
          <w:rFonts w:cs="Calibri"/>
        </w:rPr>
        <w:t>1</w:t>
      </w:r>
      <w:r w:rsidR="00236570">
        <w:rPr>
          <w:rFonts w:cs="Calibri"/>
        </w:rPr>
        <w:t>1</w:t>
      </w:r>
      <w:r w:rsidRPr="001858A0">
        <w:rPr>
          <w:rFonts w:cs="Calibri"/>
        </w:rPr>
        <w:t xml:space="preserve">.2 - În cazul în care se constată că sunt lipsuri sau </w:t>
      </w:r>
      <w:proofErr w:type="spellStart"/>
      <w:r w:rsidRPr="001858A0">
        <w:rPr>
          <w:rFonts w:cs="Calibri"/>
        </w:rPr>
        <w:t>deficienţe</w:t>
      </w:r>
      <w:proofErr w:type="spellEnd"/>
      <w:r w:rsidRPr="001858A0">
        <w:rPr>
          <w:rFonts w:cs="Calibri"/>
        </w:rPr>
        <w:t xml:space="preserve">, acestea vor fi notificate prestatorului, stabilindu-se </w:t>
      </w:r>
      <w:proofErr w:type="spellStart"/>
      <w:r w:rsidRPr="001858A0">
        <w:rPr>
          <w:rFonts w:cs="Calibri"/>
        </w:rPr>
        <w:t>şi</w:t>
      </w:r>
      <w:proofErr w:type="spellEnd"/>
      <w:r w:rsidRPr="001858A0">
        <w:rPr>
          <w:rFonts w:cs="Calibri"/>
        </w:rPr>
        <w:t xml:space="preserve"> termenele pentru remediere. In </w:t>
      </w:r>
      <w:proofErr w:type="spellStart"/>
      <w:r w:rsidRPr="001858A0">
        <w:rPr>
          <w:rFonts w:cs="Calibri"/>
        </w:rPr>
        <w:t>situatia</w:t>
      </w:r>
      <w:proofErr w:type="spellEnd"/>
      <w:r w:rsidRPr="001858A0">
        <w:rPr>
          <w:rFonts w:cs="Calibri"/>
        </w:rPr>
        <w:t xml:space="preserve"> in care prestatorul nu respecta termenul de remediere stabilit in </w:t>
      </w:r>
      <w:proofErr w:type="spellStart"/>
      <w:r w:rsidRPr="001858A0">
        <w:rPr>
          <w:rFonts w:cs="Calibri"/>
        </w:rPr>
        <w:t>conditiile</w:t>
      </w:r>
      <w:proofErr w:type="spellEnd"/>
      <w:r w:rsidRPr="001858A0">
        <w:rPr>
          <w:rFonts w:cs="Calibri"/>
        </w:rPr>
        <w:t xml:space="preserve"> anterior </w:t>
      </w:r>
      <w:proofErr w:type="spellStart"/>
      <w:r w:rsidRPr="001858A0">
        <w:rPr>
          <w:rFonts w:cs="Calibri"/>
        </w:rPr>
        <w:t>aratate</w:t>
      </w:r>
      <w:proofErr w:type="spellEnd"/>
      <w:r w:rsidRPr="001858A0">
        <w:rPr>
          <w:rFonts w:cs="Calibri"/>
        </w:rPr>
        <w:t xml:space="preserve">, prevederile art. 10.1 din prezentul Contract se aplica in mod </w:t>
      </w:r>
      <w:proofErr w:type="spellStart"/>
      <w:r w:rsidRPr="001858A0">
        <w:rPr>
          <w:rFonts w:cs="Calibri"/>
        </w:rPr>
        <w:t>corespunzator</w:t>
      </w:r>
      <w:proofErr w:type="spellEnd"/>
      <w:r w:rsidRPr="001858A0">
        <w:rPr>
          <w:rFonts w:cs="Calibri"/>
        </w:rPr>
        <w:t xml:space="preserve"> După constatarea remedierii tuturor lipsurilor </w:t>
      </w:r>
      <w:proofErr w:type="spellStart"/>
      <w:r w:rsidRPr="001858A0">
        <w:rPr>
          <w:rFonts w:cs="Calibri"/>
        </w:rPr>
        <w:t>şi</w:t>
      </w:r>
      <w:proofErr w:type="spellEnd"/>
      <w:r w:rsidRPr="001858A0">
        <w:rPr>
          <w:rFonts w:cs="Calibri"/>
        </w:rPr>
        <w:t xml:space="preserve"> </w:t>
      </w:r>
      <w:proofErr w:type="spellStart"/>
      <w:r w:rsidRPr="001858A0">
        <w:rPr>
          <w:rFonts w:cs="Calibri"/>
        </w:rPr>
        <w:t>deficienţelor</w:t>
      </w:r>
      <w:proofErr w:type="spellEnd"/>
      <w:r w:rsidRPr="001858A0">
        <w:rPr>
          <w:rFonts w:cs="Calibri"/>
        </w:rPr>
        <w:t xml:space="preserve">, la o nouă solicitare a prestatorului, achizitorul va efectua </w:t>
      </w:r>
      <w:proofErr w:type="spellStart"/>
      <w:r w:rsidRPr="001858A0">
        <w:rPr>
          <w:rFonts w:cs="Calibri"/>
        </w:rPr>
        <w:t>recepţia</w:t>
      </w:r>
      <w:proofErr w:type="spellEnd"/>
      <w:r w:rsidRPr="001858A0">
        <w:rPr>
          <w:rFonts w:cs="Calibri"/>
        </w:rPr>
        <w:t>.</w:t>
      </w:r>
    </w:p>
    <w:p w:rsidR="00E339F3" w:rsidRPr="001858A0" w:rsidRDefault="00E339F3" w:rsidP="00E339F3">
      <w:pPr>
        <w:pStyle w:val="DefaultText"/>
        <w:jc w:val="both"/>
        <w:rPr>
          <w:rFonts w:ascii="Calibri" w:hAnsi="Calibri" w:cs="Calibri"/>
          <w:sz w:val="22"/>
          <w:szCs w:val="22"/>
        </w:rPr>
      </w:pPr>
      <w:r w:rsidRPr="001858A0">
        <w:rPr>
          <w:rFonts w:ascii="Calibri" w:hAnsi="Calibri" w:cs="Calibri"/>
          <w:sz w:val="22"/>
          <w:szCs w:val="22"/>
        </w:rPr>
        <w:t>1</w:t>
      </w:r>
      <w:r w:rsidR="00236570">
        <w:rPr>
          <w:rFonts w:ascii="Calibri" w:hAnsi="Calibri" w:cs="Calibri"/>
          <w:sz w:val="22"/>
          <w:szCs w:val="22"/>
        </w:rPr>
        <w:t>1</w:t>
      </w:r>
      <w:r>
        <w:rPr>
          <w:rFonts w:ascii="Calibri" w:hAnsi="Calibri" w:cs="Calibri"/>
          <w:sz w:val="22"/>
          <w:szCs w:val="22"/>
        </w:rPr>
        <w:t>.3</w:t>
      </w:r>
      <w:r w:rsidRPr="001858A0">
        <w:rPr>
          <w:rFonts w:ascii="Calibri" w:hAnsi="Calibri" w:cs="Calibri"/>
          <w:sz w:val="22"/>
          <w:szCs w:val="22"/>
        </w:rPr>
        <w:t xml:space="preserve"> - Dreptul achizitorului de a inspecta, testa și dacă este necesar, de a respinge, nu va fi limitat sau amânat datorită faptului că serviciile au fost inspectate și testate de prestator cu sau fără participarea unui reprezentant al achizitorului.</w:t>
      </w:r>
    </w:p>
    <w:p w:rsidR="00E339F3" w:rsidRDefault="00E339F3" w:rsidP="00E339F3">
      <w:pPr>
        <w:pStyle w:val="DefaultText"/>
        <w:jc w:val="both"/>
        <w:rPr>
          <w:rFonts w:asciiTheme="minorHAnsi" w:hAnsiTheme="minorHAnsi" w:cstheme="minorHAnsi"/>
          <w:b/>
          <w:i/>
          <w:sz w:val="22"/>
          <w:szCs w:val="22"/>
        </w:rPr>
      </w:pPr>
      <w:r w:rsidRPr="001858A0">
        <w:rPr>
          <w:rFonts w:ascii="Calibri" w:hAnsi="Calibri" w:cs="Calibri"/>
          <w:sz w:val="22"/>
          <w:szCs w:val="22"/>
        </w:rPr>
        <w:t>1</w:t>
      </w:r>
      <w:r w:rsidR="00236570">
        <w:rPr>
          <w:rFonts w:ascii="Calibri" w:hAnsi="Calibri" w:cs="Calibri"/>
          <w:sz w:val="22"/>
          <w:szCs w:val="22"/>
        </w:rPr>
        <w:t>1</w:t>
      </w:r>
      <w:r>
        <w:rPr>
          <w:rFonts w:ascii="Calibri" w:hAnsi="Calibri" w:cs="Calibri"/>
          <w:sz w:val="22"/>
          <w:szCs w:val="22"/>
        </w:rPr>
        <w:t>.4</w:t>
      </w:r>
      <w:r w:rsidRPr="001858A0">
        <w:rPr>
          <w:rFonts w:ascii="Calibri" w:hAnsi="Calibri" w:cs="Calibri"/>
          <w:sz w:val="22"/>
          <w:szCs w:val="22"/>
        </w:rPr>
        <w:t xml:space="preserve"> - Prevederile clauzelor 1</w:t>
      </w:r>
      <w:r w:rsidR="00236570">
        <w:rPr>
          <w:rFonts w:ascii="Calibri" w:hAnsi="Calibri" w:cs="Calibri"/>
          <w:sz w:val="22"/>
          <w:szCs w:val="22"/>
        </w:rPr>
        <w:t>1</w:t>
      </w:r>
      <w:r w:rsidRPr="001858A0">
        <w:rPr>
          <w:rFonts w:ascii="Calibri" w:hAnsi="Calibri" w:cs="Calibri"/>
          <w:sz w:val="22"/>
          <w:szCs w:val="22"/>
        </w:rPr>
        <w:t>.1 - 1</w:t>
      </w:r>
      <w:r w:rsidR="00236570">
        <w:rPr>
          <w:rFonts w:ascii="Calibri" w:hAnsi="Calibri" w:cs="Calibri"/>
          <w:sz w:val="22"/>
          <w:szCs w:val="22"/>
        </w:rPr>
        <w:t>1</w:t>
      </w:r>
      <w:r>
        <w:rPr>
          <w:rFonts w:ascii="Calibri" w:hAnsi="Calibri" w:cs="Calibri"/>
          <w:sz w:val="22"/>
          <w:szCs w:val="22"/>
        </w:rPr>
        <w:t>.3</w:t>
      </w:r>
      <w:r w:rsidRPr="001858A0">
        <w:rPr>
          <w:rFonts w:ascii="Calibri" w:hAnsi="Calibri" w:cs="Calibri"/>
          <w:sz w:val="22"/>
          <w:szCs w:val="22"/>
        </w:rPr>
        <w:t xml:space="preserve"> nu îl vor absolvi pe prestator de obligația asumării garanțiilor sau altor </w:t>
      </w:r>
      <w:proofErr w:type="spellStart"/>
      <w:r w:rsidRPr="001858A0">
        <w:rPr>
          <w:rFonts w:ascii="Calibri" w:hAnsi="Calibri" w:cs="Calibri"/>
          <w:sz w:val="22"/>
          <w:szCs w:val="22"/>
        </w:rPr>
        <w:t>obligaţii</w:t>
      </w:r>
      <w:proofErr w:type="spellEnd"/>
      <w:r w:rsidRPr="001858A0">
        <w:rPr>
          <w:rFonts w:ascii="Calibri" w:hAnsi="Calibri" w:cs="Calibri"/>
          <w:sz w:val="22"/>
          <w:szCs w:val="22"/>
        </w:rPr>
        <w:t xml:space="preserve"> prevăzute în contract</w:t>
      </w:r>
      <w:r w:rsidR="00236570">
        <w:rPr>
          <w:rFonts w:ascii="Calibri" w:hAnsi="Calibri" w:cs="Calibri"/>
          <w:sz w:val="22"/>
          <w:szCs w:val="22"/>
        </w:rPr>
        <w:t>.</w:t>
      </w:r>
    </w:p>
    <w:p w:rsidR="00393D0E" w:rsidRPr="00393D0E" w:rsidRDefault="00393D0E" w:rsidP="00393D0E">
      <w:pPr>
        <w:autoSpaceDE w:val="0"/>
        <w:autoSpaceDN w:val="0"/>
        <w:adjustRightInd w:val="0"/>
        <w:spacing w:after="0" w:line="240" w:lineRule="auto"/>
        <w:jc w:val="both"/>
        <w:rPr>
          <w:rFonts w:eastAsia="Times New Roman" w:cstheme="minorHAnsi"/>
          <w:lang w:eastAsia="ar-SA"/>
        </w:rPr>
      </w:pPr>
    </w:p>
    <w:p w:rsidR="00945712" w:rsidRPr="00515CE1" w:rsidRDefault="00945712" w:rsidP="003A37A7">
      <w:pPr>
        <w:pStyle w:val="DefaultText2"/>
        <w:jc w:val="both"/>
        <w:rPr>
          <w:rFonts w:ascii="Calibri" w:hAnsi="Calibri" w:cs="Calibri"/>
          <w:i/>
          <w:sz w:val="22"/>
          <w:szCs w:val="22"/>
          <w:lang w:val="it-IT"/>
        </w:rPr>
      </w:pPr>
      <w:r>
        <w:rPr>
          <w:rFonts w:ascii="Calibri" w:hAnsi="Calibri" w:cs="Calibri"/>
          <w:b/>
          <w:i/>
          <w:sz w:val="22"/>
          <w:szCs w:val="22"/>
          <w:lang w:val="it-IT"/>
        </w:rPr>
        <w:t>12</w:t>
      </w:r>
      <w:r w:rsidRPr="00515CE1">
        <w:rPr>
          <w:rFonts w:ascii="Calibri" w:hAnsi="Calibri" w:cs="Calibri"/>
          <w:b/>
          <w:i/>
          <w:sz w:val="22"/>
          <w:szCs w:val="22"/>
          <w:lang w:val="it-IT"/>
        </w:rPr>
        <w:t xml:space="preserve">. </w:t>
      </w:r>
      <w:r w:rsidRPr="00515CE1">
        <w:rPr>
          <w:rFonts w:ascii="Calibri" w:hAnsi="Calibri" w:cs="Calibri"/>
          <w:b/>
          <w:i/>
          <w:sz w:val="22"/>
          <w:szCs w:val="22"/>
        </w:rPr>
        <w:t xml:space="preserve"> </w:t>
      </w:r>
      <w:proofErr w:type="spellStart"/>
      <w:r w:rsidRPr="00515CE1">
        <w:rPr>
          <w:rFonts w:ascii="Calibri" w:hAnsi="Calibri" w:cs="Calibri"/>
          <w:b/>
          <w:i/>
          <w:sz w:val="22"/>
          <w:szCs w:val="22"/>
        </w:rPr>
        <w:t>Garanţia</w:t>
      </w:r>
      <w:proofErr w:type="spellEnd"/>
      <w:r w:rsidRPr="00515CE1">
        <w:rPr>
          <w:rFonts w:ascii="Calibri" w:hAnsi="Calibri" w:cs="Calibri"/>
          <w:b/>
          <w:i/>
          <w:sz w:val="22"/>
          <w:szCs w:val="22"/>
        </w:rPr>
        <w:t xml:space="preserve"> de bună </w:t>
      </w:r>
      <w:proofErr w:type="spellStart"/>
      <w:r w:rsidRPr="00515CE1">
        <w:rPr>
          <w:rFonts w:ascii="Calibri" w:hAnsi="Calibri" w:cs="Calibri"/>
          <w:b/>
          <w:i/>
          <w:sz w:val="22"/>
          <w:szCs w:val="22"/>
        </w:rPr>
        <w:t>execuţie</w:t>
      </w:r>
      <w:proofErr w:type="spellEnd"/>
      <w:r w:rsidRPr="00515CE1">
        <w:rPr>
          <w:rFonts w:ascii="Calibri" w:hAnsi="Calibri" w:cs="Calibri"/>
          <w:b/>
          <w:i/>
          <w:sz w:val="22"/>
          <w:szCs w:val="22"/>
        </w:rPr>
        <w:t xml:space="preserve"> a contractului </w:t>
      </w:r>
    </w:p>
    <w:p w:rsidR="00945712" w:rsidRPr="00515CE1" w:rsidRDefault="00945712" w:rsidP="003A37A7">
      <w:pPr>
        <w:pStyle w:val="DefaultText"/>
        <w:jc w:val="both"/>
        <w:rPr>
          <w:rFonts w:ascii="Calibri" w:hAnsi="Calibri" w:cs="Calibri"/>
          <w:sz w:val="22"/>
          <w:szCs w:val="22"/>
          <w:lang w:val="pt-BR"/>
        </w:rPr>
      </w:pPr>
      <w:r w:rsidRPr="00515CE1">
        <w:rPr>
          <w:rFonts w:ascii="Calibri" w:hAnsi="Calibri" w:cs="Calibri"/>
          <w:sz w:val="22"/>
          <w:szCs w:val="22"/>
        </w:rPr>
        <w:t>1</w:t>
      </w:r>
      <w:r>
        <w:rPr>
          <w:rFonts w:ascii="Calibri" w:hAnsi="Calibri" w:cs="Calibri"/>
          <w:sz w:val="22"/>
          <w:szCs w:val="22"/>
        </w:rPr>
        <w:t>2</w:t>
      </w:r>
      <w:r w:rsidRPr="00515CE1">
        <w:rPr>
          <w:rFonts w:ascii="Calibri" w:hAnsi="Calibri" w:cs="Calibri"/>
          <w:sz w:val="22"/>
          <w:szCs w:val="22"/>
        </w:rPr>
        <w:t xml:space="preserve">.1 – (1) </w:t>
      </w:r>
      <w:r w:rsidR="00C246F3">
        <w:rPr>
          <w:rFonts w:ascii="Calibri" w:hAnsi="Calibri" w:cs="Calibri"/>
          <w:sz w:val="22"/>
          <w:szCs w:val="22"/>
        </w:rPr>
        <w:t>Prestatorul</w:t>
      </w:r>
      <w:r w:rsidRPr="00515CE1">
        <w:rPr>
          <w:rFonts w:ascii="Calibri" w:hAnsi="Calibri" w:cs="Calibri"/>
          <w:sz w:val="22"/>
          <w:szCs w:val="22"/>
        </w:rPr>
        <w:t xml:space="preserve"> se obligă să constituie </w:t>
      </w:r>
      <w:proofErr w:type="spellStart"/>
      <w:r w:rsidRPr="00515CE1">
        <w:rPr>
          <w:rFonts w:ascii="Calibri" w:hAnsi="Calibri" w:cs="Calibri"/>
          <w:sz w:val="22"/>
          <w:szCs w:val="22"/>
        </w:rPr>
        <w:t>garanţia</w:t>
      </w:r>
      <w:proofErr w:type="spellEnd"/>
      <w:r w:rsidRPr="00515CE1">
        <w:rPr>
          <w:rFonts w:ascii="Calibri" w:hAnsi="Calibri" w:cs="Calibri"/>
          <w:sz w:val="22"/>
          <w:szCs w:val="22"/>
        </w:rPr>
        <w:t xml:space="preserve"> de bună </w:t>
      </w:r>
      <w:proofErr w:type="spellStart"/>
      <w:r w:rsidRPr="00515CE1">
        <w:rPr>
          <w:rFonts w:ascii="Calibri" w:hAnsi="Calibri" w:cs="Calibri"/>
          <w:sz w:val="22"/>
          <w:szCs w:val="22"/>
        </w:rPr>
        <w:t>execuţie</w:t>
      </w:r>
      <w:proofErr w:type="spellEnd"/>
      <w:r w:rsidRPr="00515CE1">
        <w:rPr>
          <w:rFonts w:ascii="Calibri" w:hAnsi="Calibri" w:cs="Calibri"/>
          <w:sz w:val="22"/>
          <w:szCs w:val="22"/>
        </w:rPr>
        <w:t xml:space="preserve"> a contr</w:t>
      </w:r>
      <w:r w:rsidR="00C232A5">
        <w:rPr>
          <w:rFonts w:ascii="Calibri" w:hAnsi="Calibri" w:cs="Calibri"/>
          <w:sz w:val="22"/>
          <w:szCs w:val="22"/>
        </w:rPr>
        <w:t xml:space="preserve">actului, în termen de maxim </w:t>
      </w:r>
      <w:r>
        <w:rPr>
          <w:rFonts w:ascii="Calibri" w:hAnsi="Calibri" w:cs="Calibri"/>
          <w:sz w:val="22"/>
          <w:szCs w:val="22"/>
        </w:rPr>
        <w:t>5</w:t>
      </w:r>
      <w:r w:rsidRPr="00515CE1">
        <w:rPr>
          <w:rFonts w:ascii="Calibri" w:hAnsi="Calibri" w:cs="Calibri"/>
          <w:sz w:val="22"/>
          <w:szCs w:val="22"/>
        </w:rPr>
        <w:t xml:space="preserve"> (</w:t>
      </w:r>
      <w:r>
        <w:rPr>
          <w:rFonts w:ascii="Calibri" w:hAnsi="Calibri" w:cs="Calibri"/>
          <w:sz w:val="22"/>
          <w:szCs w:val="22"/>
        </w:rPr>
        <w:t>cinci</w:t>
      </w:r>
      <w:r w:rsidRPr="00515CE1">
        <w:rPr>
          <w:rFonts w:ascii="Calibri" w:hAnsi="Calibri" w:cs="Calibri"/>
          <w:sz w:val="22"/>
          <w:szCs w:val="22"/>
        </w:rPr>
        <w:t xml:space="preserve">) zile lucrătoare de la semnarea </w:t>
      </w:r>
      <w:proofErr w:type="spellStart"/>
      <w:r w:rsidRPr="00515CE1">
        <w:rPr>
          <w:rFonts w:ascii="Calibri" w:hAnsi="Calibri" w:cs="Calibri"/>
          <w:sz w:val="22"/>
          <w:szCs w:val="22"/>
          <w:lang w:val="pt-BR"/>
        </w:rPr>
        <w:t>prezentului</w:t>
      </w:r>
      <w:proofErr w:type="spellEnd"/>
      <w:r w:rsidRPr="00515CE1">
        <w:rPr>
          <w:rFonts w:ascii="Calibri" w:hAnsi="Calibri" w:cs="Calibri"/>
          <w:sz w:val="22"/>
          <w:szCs w:val="22"/>
          <w:lang w:val="pt-BR"/>
        </w:rPr>
        <w:t xml:space="preserve"> </w:t>
      </w:r>
      <w:proofErr w:type="spellStart"/>
      <w:r w:rsidRPr="00515CE1">
        <w:rPr>
          <w:rFonts w:ascii="Calibri" w:hAnsi="Calibri" w:cs="Calibri"/>
          <w:sz w:val="22"/>
          <w:szCs w:val="22"/>
          <w:lang w:val="pt-BR"/>
        </w:rPr>
        <w:t>contract</w:t>
      </w:r>
      <w:proofErr w:type="spellEnd"/>
      <w:r w:rsidRPr="00515CE1">
        <w:rPr>
          <w:rFonts w:ascii="Calibri" w:hAnsi="Calibri" w:cs="Calibri"/>
          <w:sz w:val="22"/>
          <w:szCs w:val="22"/>
          <w:lang w:val="pt-BR"/>
        </w:rPr>
        <w:t xml:space="preserve"> de </w:t>
      </w:r>
      <w:proofErr w:type="spellStart"/>
      <w:r w:rsidRPr="00515CE1">
        <w:rPr>
          <w:rFonts w:ascii="Calibri" w:hAnsi="Calibri" w:cs="Calibri"/>
          <w:sz w:val="22"/>
          <w:szCs w:val="22"/>
          <w:lang w:val="pt-BR"/>
        </w:rPr>
        <w:t>ambele</w:t>
      </w:r>
      <w:proofErr w:type="spellEnd"/>
      <w:r w:rsidRPr="00515CE1">
        <w:rPr>
          <w:rFonts w:ascii="Calibri" w:hAnsi="Calibri" w:cs="Calibri"/>
          <w:sz w:val="22"/>
          <w:szCs w:val="22"/>
          <w:lang w:val="pt-BR"/>
        </w:rPr>
        <w:t xml:space="preserve"> parti</w:t>
      </w:r>
      <w:r w:rsidRPr="00515CE1">
        <w:rPr>
          <w:rFonts w:ascii="Calibri" w:hAnsi="Calibri" w:cs="Calibri"/>
          <w:sz w:val="22"/>
          <w:szCs w:val="22"/>
        </w:rPr>
        <w:t xml:space="preserve">, în cuantum de </w:t>
      </w:r>
      <w:r w:rsidR="00D91E30">
        <w:rPr>
          <w:rFonts w:ascii="Calibri" w:hAnsi="Calibri" w:cs="Calibri"/>
          <w:sz w:val="22"/>
          <w:szCs w:val="22"/>
        </w:rPr>
        <w:t>5</w:t>
      </w:r>
      <w:r w:rsidRPr="00515CE1">
        <w:rPr>
          <w:rFonts w:ascii="Calibri" w:hAnsi="Calibri" w:cs="Calibri"/>
          <w:sz w:val="22"/>
          <w:szCs w:val="22"/>
        </w:rPr>
        <w:t>% din valoarea totala a contractului fără TVA, in valoare de</w:t>
      </w:r>
      <w:r>
        <w:rPr>
          <w:rFonts w:ascii="Calibri" w:hAnsi="Calibri" w:cs="Calibri"/>
          <w:sz w:val="22"/>
          <w:szCs w:val="22"/>
        </w:rPr>
        <w:t xml:space="preserve"> </w:t>
      </w:r>
      <w:r w:rsidR="00E37743">
        <w:rPr>
          <w:rFonts w:ascii="Calibri" w:hAnsi="Calibri" w:cs="Calibri"/>
          <w:b/>
          <w:sz w:val="22"/>
          <w:szCs w:val="22"/>
        </w:rPr>
        <w:t xml:space="preserve">_________ </w:t>
      </w:r>
      <w:r w:rsidRPr="00503896">
        <w:rPr>
          <w:rFonts w:ascii="Calibri" w:hAnsi="Calibri" w:cs="Calibri"/>
          <w:sz w:val="22"/>
          <w:szCs w:val="22"/>
        </w:rPr>
        <w:t xml:space="preserve">lei </w:t>
      </w:r>
      <w:proofErr w:type="spellStart"/>
      <w:r w:rsidRPr="00515CE1">
        <w:rPr>
          <w:rFonts w:ascii="Calibri" w:hAnsi="Calibri" w:cs="Calibri"/>
          <w:sz w:val="22"/>
          <w:szCs w:val="22"/>
          <w:lang w:val="pt-BR"/>
        </w:rPr>
        <w:t>pentru</w:t>
      </w:r>
      <w:proofErr w:type="spellEnd"/>
      <w:r w:rsidRPr="00515CE1">
        <w:rPr>
          <w:rFonts w:ascii="Calibri" w:hAnsi="Calibri" w:cs="Calibri"/>
          <w:sz w:val="22"/>
          <w:szCs w:val="22"/>
          <w:lang w:val="pt-BR"/>
        </w:rPr>
        <w:t xml:space="preserve"> </w:t>
      </w:r>
      <w:proofErr w:type="spellStart"/>
      <w:r w:rsidRPr="00515CE1">
        <w:rPr>
          <w:rFonts w:ascii="Calibri" w:hAnsi="Calibri" w:cs="Calibri"/>
          <w:sz w:val="22"/>
          <w:szCs w:val="22"/>
          <w:lang w:val="pt-BR"/>
        </w:rPr>
        <w:t>toată</w:t>
      </w:r>
      <w:proofErr w:type="spellEnd"/>
      <w:r w:rsidRPr="00515CE1">
        <w:rPr>
          <w:rFonts w:ascii="Calibri" w:hAnsi="Calibri" w:cs="Calibri"/>
          <w:sz w:val="22"/>
          <w:szCs w:val="22"/>
          <w:lang w:val="pt-BR"/>
        </w:rPr>
        <w:t xml:space="preserve"> </w:t>
      </w:r>
      <w:proofErr w:type="spellStart"/>
      <w:r w:rsidR="00E37743">
        <w:rPr>
          <w:rFonts w:ascii="Calibri" w:hAnsi="Calibri" w:cs="Calibri"/>
          <w:sz w:val="22"/>
          <w:szCs w:val="22"/>
          <w:lang w:val="pt-BR"/>
        </w:rPr>
        <w:t>perioada</w:t>
      </w:r>
      <w:proofErr w:type="spellEnd"/>
      <w:r w:rsidR="00E37743">
        <w:rPr>
          <w:rFonts w:ascii="Calibri" w:hAnsi="Calibri" w:cs="Calibri"/>
          <w:sz w:val="22"/>
          <w:szCs w:val="22"/>
          <w:lang w:val="pt-BR"/>
        </w:rPr>
        <w:t xml:space="preserve"> </w:t>
      </w:r>
      <w:proofErr w:type="spellStart"/>
      <w:r w:rsidR="00E37743">
        <w:rPr>
          <w:rFonts w:ascii="Calibri" w:hAnsi="Calibri" w:cs="Calibri"/>
          <w:sz w:val="22"/>
          <w:szCs w:val="22"/>
          <w:lang w:val="pt-BR"/>
        </w:rPr>
        <w:t>derulării</w:t>
      </w:r>
      <w:proofErr w:type="spellEnd"/>
      <w:r w:rsidR="00E37743">
        <w:rPr>
          <w:rFonts w:ascii="Calibri" w:hAnsi="Calibri" w:cs="Calibri"/>
          <w:sz w:val="22"/>
          <w:szCs w:val="22"/>
          <w:lang w:val="pt-BR"/>
        </w:rPr>
        <w:t xml:space="preserve"> </w:t>
      </w:r>
      <w:proofErr w:type="spellStart"/>
      <w:r w:rsidR="00E37743">
        <w:rPr>
          <w:rFonts w:ascii="Calibri" w:hAnsi="Calibri" w:cs="Calibri"/>
          <w:sz w:val="22"/>
          <w:szCs w:val="22"/>
          <w:lang w:val="pt-BR"/>
        </w:rPr>
        <w:t>contractului</w:t>
      </w:r>
      <w:proofErr w:type="spellEnd"/>
      <w:r w:rsidR="00E37743">
        <w:rPr>
          <w:rFonts w:ascii="Calibri" w:hAnsi="Calibri" w:cs="Calibri"/>
          <w:sz w:val="22"/>
          <w:szCs w:val="22"/>
          <w:lang w:val="pt-BR"/>
        </w:rPr>
        <w:t>.</w:t>
      </w:r>
    </w:p>
    <w:p w:rsidR="00945712" w:rsidRPr="00515CE1" w:rsidRDefault="0004242D" w:rsidP="00C0231B">
      <w:pPr>
        <w:pStyle w:val="BalloonText"/>
        <w:jc w:val="both"/>
        <w:rPr>
          <w:rFonts w:ascii="Calibri" w:hAnsi="Calibri" w:cs="Calibri"/>
          <w:sz w:val="22"/>
          <w:szCs w:val="22"/>
          <w:lang w:val="it-IT"/>
        </w:rPr>
      </w:pPr>
      <w:r>
        <w:rPr>
          <w:rFonts w:ascii="Calibri" w:hAnsi="Calibri" w:cs="Calibri"/>
          <w:sz w:val="22"/>
          <w:szCs w:val="22"/>
        </w:rPr>
        <w:t>(</w:t>
      </w:r>
      <w:r w:rsidR="006B12C1">
        <w:rPr>
          <w:rFonts w:ascii="Calibri" w:hAnsi="Calibri" w:cs="Calibri"/>
          <w:sz w:val="22"/>
          <w:szCs w:val="22"/>
        </w:rPr>
        <w:t>2</w:t>
      </w:r>
      <w:r>
        <w:rPr>
          <w:rFonts w:ascii="Calibri" w:hAnsi="Calibri" w:cs="Calibri"/>
          <w:sz w:val="22"/>
          <w:szCs w:val="22"/>
        </w:rPr>
        <w:t>)</w:t>
      </w:r>
      <w:r w:rsidR="00945712" w:rsidRPr="00515CE1">
        <w:rPr>
          <w:rFonts w:ascii="Calibri" w:hAnsi="Calibri" w:cs="Calibri"/>
          <w:sz w:val="22"/>
          <w:szCs w:val="22"/>
        </w:rPr>
        <w:t xml:space="preserve"> </w:t>
      </w:r>
      <w:proofErr w:type="spellStart"/>
      <w:r w:rsidR="00C0231B" w:rsidRPr="00C0231B">
        <w:rPr>
          <w:rFonts w:asciiTheme="minorHAnsi" w:hAnsiTheme="minorHAnsi" w:cstheme="minorHAnsi"/>
          <w:sz w:val="22"/>
          <w:szCs w:val="22"/>
          <w:lang w:val="it-IT"/>
        </w:rPr>
        <w:t>Constituirea</w:t>
      </w:r>
      <w:proofErr w:type="spellEnd"/>
      <w:r w:rsidR="00C0231B" w:rsidRPr="00C0231B">
        <w:rPr>
          <w:rFonts w:asciiTheme="minorHAnsi" w:hAnsiTheme="minorHAnsi" w:cstheme="minorHAnsi"/>
          <w:sz w:val="22"/>
          <w:szCs w:val="22"/>
          <w:lang w:val="it-IT"/>
        </w:rPr>
        <w:t xml:space="preserve"> </w:t>
      </w:r>
      <w:proofErr w:type="spellStart"/>
      <w:r w:rsidR="00C0231B" w:rsidRPr="00C0231B">
        <w:rPr>
          <w:rFonts w:asciiTheme="minorHAnsi" w:hAnsiTheme="minorHAnsi" w:cstheme="minorHAnsi"/>
          <w:sz w:val="22"/>
          <w:szCs w:val="22"/>
          <w:lang w:val="it-IT"/>
        </w:rPr>
        <w:t>garanţiei</w:t>
      </w:r>
      <w:proofErr w:type="spellEnd"/>
      <w:r w:rsidR="00C0231B" w:rsidRPr="00C0231B">
        <w:rPr>
          <w:rFonts w:asciiTheme="minorHAnsi" w:hAnsiTheme="minorHAnsi" w:cstheme="minorHAnsi"/>
          <w:sz w:val="22"/>
          <w:szCs w:val="22"/>
          <w:lang w:val="it-IT"/>
        </w:rPr>
        <w:t xml:space="preserve"> de </w:t>
      </w:r>
      <w:proofErr w:type="spellStart"/>
      <w:r w:rsidR="00C0231B" w:rsidRPr="00C0231B">
        <w:rPr>
          <w:rFonts w:asciiTheme="minorHAnsi" w:hAnsiTheme="minorHAnsi" w:cstheme="minorHAnsi"/>
          <w:sz w:val="22"/>
          <w:szCs w:val="22"/>
          <w:lang w:val="it-IT"/>
        </w:rPr>
        <w:t>bună</w:t>
      </w:r>
      <w:proofErr w:type="spellEnd"/>
      <w:r w:rsidR="00C0231B" w:rsidRPr="00C0231B">
        <w:rPr>
          <w:rFonts w:asciiTheme="minorHAnsi" w:hAnsiTheme="minorHAnsi" w:cstheme="minorHAnsi"/>
          <w:sz w:val="22"/>
          <w:szCs w:val="22"/>
          <w:lang w:val="it-IT"/>
        </w:rPr>
        <w:t xml:space="preserve"> </w:t>
      </w:r>
      <w:proofErr w:type="spellStart"/>
      <w:r w:rsidR="00C0231B" w:rsidRPr="00C0231B">
        <w:rPr>
          <w:rFonts w:asciiTheme="minorHAnsi" w:hAnsiTheme="minorHAnsi" w:cstheme="minorHAnsi"/>
          <w:sz w:val="22"/>
          <w:szCs w:val="22"/>
          <w:lang w:val="it-IT"/>
        </w:rPr>
        <w:t>execuţie</w:t>
      </w:r>
      <w:proofErr w:type="spellEnd"/>
      <w:r w:rsidR="00C0231B" w:rsidRPr="00C0231B">
        <w:rPr>
          <w:rFonts w:asciiTheme="minorHAnsi" w:hAnsiTheme="minorHAnsi" w:cstheme="minorHAnsi"/>
          <w:sz w:val="22"/>
          <w:szCs w:val="22"/>
          <w:lang w:val="it-IT"/>
        </w:rPr>
        <w:t xml:space="preserve"> se va face </w:t>
      </w:r>
      <w:proofErr w:type="spellStart"/>
      <w:r w:rsidR="00C0231B" w:rsidRPr="00C0231B">
        <w:rPr>
          <w:rFonts w:asciiTheme="minorHAnsi" w:hAnsiTheme="minorHAnsi" w:cstheme="minorHAnsi"/>
          <w:sz w:val="22"/>
          <w:szCs w:val="22"/>
          <w:lang w:val="it-IT"/>
        </w:rPr>
        <w:t>prin</w:t>
      </w:r>
      <w:proofErr w:type="spellEnd"/>
      <w:r w:rsidR="00C0231B" w:rsidRPr="00C0231B">
        <w:rPr>
          <w:rFonts w:asciiTheme="minorHAnsi" w:hAnsiTheme="minorHAnsi" w:cstheme="minorHAnsi"/>
          <w:sz w:val="22"/>
          <w:szCs w:val="22"/>
          <w:lang w:val="it-IT"/>
        </w:rPr>
        <w:t xml:space="preserve"> </w:t>
      </w:r>
      <w:proofErr w:type="spellStart"/>
      <w:r w:rsidR="00C0231B" w:rsidRPr="00C0231B">
        <w:rPr>
          <w:rFonts w:asciiTheme="minorHAnsi" w:hAnsiTheme="minorHAnsi" w:cstheme="minorHAnsi"/>
          <w:sz w:val="22"/>
          <w:szCs w:val="22"/>
          <w:lang w:val="it-IT"/>
        </w:rPr>
        <w:t>depunere</w:t>
      </w:r>
      <w:proofErr w:type="spellEnd"/>
      <w:r w:rsidR="00C0231B" w:rsidRPr="00C0231B">
        <w:rPr>
          <w:rFonts w:asciiTheme="minorHAnsi" w:hAnsiTheme="minorHAnsi" w:cstheme="minorHAnsi"/>
          <w:sz w:val="22"/>
          <w:szCs w:val="22"/>
          <w:lang w:val="it-IT"/>
        </w:rPr>
        <w:t xml:space="preserve"> </w:t>
      </w:r>
      <w:r w:rsidR="00C0231B" w:rsidRPr="00C0231B">
        <w:rPr>
          <w:rFonts w:asciiTheme="minorHAnsi" w:hAnsiTheme="minorHAnsi" w:cstheme="minorHAnsi"/>
          <w:sz w:val="22"/>
          <w:szCs w:val="22"/>
          <w:lang w:val="pt-BR"/>
        </w:rPr>
        <w:t xml:space="preserve">cash </w:t>
      </w:r>
      <w:proofErr w:type="spellStart"/>
      <w:r w:rsidR="00C0231B" w:rsidRPr="00C0231B">
        <w:rPr>
          <w:rFonts w:asciiTheme="minorHAnsi" w:hAnsiTheme="minorHAnsi" w:cstheme="minorHAnsi"/>
          <w:sz w:val="22"/>
          <w:szCs w:val="22"/>
          <w:lang w:val="pt-BR"/>
        </w:rPr>
        <w:t>la</w:t>
      </w:r>
      <w:proofErr w:type="spellEnd"/>
      <w:r w:rsidR="00C0231B" w:rsidRPr="00C0231B">
        <w:rPr>
          <w:rFonts w:asciiTheme="minorHAnsi" w:hAnsiTheme="minorHAnsi" w:cstheme="minorHAnsi"/>
          <w:sz w:val="22"/>
          <w:szCs w:val="22"/>
          <w:lang w:val="pt-BR"/>
        </w:rPr>
        <w:t xml:space="preserve"> </w:t>
      </w:r>
      <w:proofErr w:type="spellStart"/>
      <w:r w:rsidR="00C0231B" w:rsidRPr="00C0231B">
        <w:rPr>
          <w:rFonts w:asciiTheme="minorHAnsi" w:hAnsiTheme="minorHAnsi" w:cstheme="minorHAnsi"/>
          <w:sz w:val="22"/>
          <w:szCs w:val="22"/>
          <w:lang w:val="pt-BR"/>
        </w:rPr>
        <w:t>casieria</w:t>
      </w:r>
      <w:proofErr w:type="spellEnd"/>
      <w:r w:rsidR="00C0231B" w:rsidRPr="00C0231B">
        <w:rPr>
          <w:rFonts w:asciiTheme="minorHAnsi" w:hAnsiTheme="minorHAnsi" w:cstheme="minorHAnsi"/>
          <w:sz w:val="22"/>
          <w:szCs w:val="22"/>
          <w:lang w:val="pt-BR"/>
        </w:rPr>
        <w:t xml:space="preserve"> </w:t>
      </w:r>
      <w:proofErr w:type="spellStart"/>
      <w:r w:rsidR="00C0231B" w:rsidRPr="00C0231B">
        <w:rPr>
          <w:rFonts w:asciiTheme="minorHAnsi" w:hAnsiTheme="minorHAnsi" w:cstheme="minorHAnsi"/>
          <w:sz w:val="22"/>
          <w:szCs w:val="22"/>
          <w:lang w:val="pt-BR"/>
        </w:rPr>
        <w:t>achizitorului</w:t>
      </w:r>
      <w:proofErr w:type="spellEnd"/>
      <w:r w:rsidR="00C0231B" w:rsidRPr="00C0231B">
        <w:rPr>
          <w:rFonts w:asciiTheme="minorHAnsi" w:hAnsiTheme="minorHAnsi" w:cstheme="minorHAnsi"/>
          <w:sz w:val="22"/>
          <w:szCs w:val="22"/>
          <w:lang w:val="pt-BR"/>
        </w:rPr>
        <w:t xml:space="preserve"> </w:t>
      </w:r>
      <w:proofErr w:type="spellStart"/>
      <w:r w:rsidR="00C0231B" w:rsidRPr="00C0231B">
        <w:rPr>
          <w:rFonts w:asciiTheme="minorHAnsi" w:hAnsiTheme="minorHAnsi" w:cstheme="minorHAnsi"/>
          <w:sz w:val="22"/>
          <w:szCs w:val="22"/>
          <w:lang w:val="pt-BR"/>
        </w:rPr>
        <w:t>sau</w:t>
      </w:r>
      <w:proofErr w:type="spellEnd"/>
      <w:r w:rsidR="00C0231B" w:rsidRPr="00C0231B">
        <w:rPr>
          <w:rFonts w:asciiTheme="minorHAnsi" w:hAnsiTheme="minorHAnsi" w:cstheme="minorHAnsi"/>
          <w:sz w:val="22"/>
          <w:szCs w:val="22"/>
          <w:lang w:val="it-IT"/>
        </w:rPr>
        <w:t xml:space="preserve"> </w:t>
      </w:r>
      <w:proofErr w:type="spellStart"/>
      <w:r w:rsidR="00C0231B" w:rsidRPr="00C0231B">
        <w:rPr>
          <w:rFonts w:asciiTheme="minorHAnsi" w:hAnsiTheme="minorHAnsi" w:cstheme="minorHAnsi"/>
          <w:sz w:val="22"/>
          <w:szCs w:val="22"/>
          <w:lang w:val="it-IT"/>
        </w:rPr>
        <w:t>prin</w:t>
      </w:r>
      <w:proofErr w:type="spellEnd"/>
      <w:r w:rsidR="00C0231B" w:rsidRPr="00C0231B">
        <w:rPr>
          <w:rFonts w:asciiTheme="minorHAnsi" w:hAnsiTheme="minorHAnsi" w:cstheme="minorHAnsi"/>
          <w:sz w:val="22"/>
          <w:szCs w:val="22"/>
          <w:lang w:val="it-IT"/>
        </w:rPr>
        <w:t xml:space="preserve"> </w:t>
      </w:r>
      <w:proofErr w:type="spellStart"/>
      <w:r w:rsidR="00C0231B" w:rsidRPr="00C0231B">
        <w:rPr>
          <w:rFonts w:asciiTheme="minorHAnsi" w:hAnsiTheme="minorHAnsi" w:cstheme="minorHAnsi"/>
          <w:sz w:val="22"/>
          <w:szCs w:val="22"/>
          <w:lang w:val="it-IT"/>
        </w:rPr>
        <w:t>ordin</w:t>
      </w:r>
      <w:proofErr w:type="spellEnd"/>
      <w:r w:rsidR="00C0231B" w:rsidRPr="00C0231B">
        <w:rPr>
          <w:rFonts w:asciiTheme="minorHAnsi" w:hAnsiTheme="minorHAnsi" w:cstheme="minorHAnsi"/>
          <w:sz w:val="22"/>
          <w:szCs w:val="22"/>
          <w:lang w:val="it-IT"/>
        </w:rPr>
        <w:t xml:space="preserve"> de </w:t>
      </w:r>
      <w:proofErr w:type="spellStart"/>
      <w:r w:rsidR="00C0231B" w:rsidRPr="00C0231B">
        <w:rPr>
          <w:rFonts w:asciiTheme="minorHAnsi" w:hAnsiTheme="minorHAnsi" w:cstheme="minorHAnsi"/>
          <w:sz w:val="22"/>
          <w:szCs w:val="22"/>
          <w:lang w:val="it-IT"/>
        </w:rPr>
        <w:t>plata</w:t>
      </w:r>
      <w:proofErr w:type="spellEnd"/>
      <w:r w:rsidR="00C0231B" w:rsidRPr="00C0231B">
        <w:rPr>
          <w:rFonts w:asciiTheme="minorHAnsi" w:hAnsiTheme="minorHAnsi" w:cstheme="minorHAnsi"/>
          <w:sz w:val="22"/>
          <w:szCs w:val="22"/>
          <w:lang w:val="it-IT"/>
        </w:rPr>
        <w:t xml:space="preserve"> </w:t>
      </w:r>
      <w:proofErr w:type="spellStart"/>
      <w:r w:rsidR="00C0231B" w:rsidRPr="00C0231B">
        <w:rPr>
          <w:rFonts w:asciiTheme="minorHAnsi" w:hAnsiTheme="minorHAnsi" w:cstheme="minorHAnsi"/>
          <w:sz w:val="22"/>
          <w:szCs w:val="22"/>
          <w:lang w:val="it-IT"/>
        </w:rPr>
        <w:t>în</w:t>
      </w:r>
      <w:proofErr w:type="spellEnd"/>
      <w:r w:rsidR="00C0231B" w:rsidRPr="00C0231B">
        <w:rPr>
          <w:rFonts w:asciiTheme="minorHAnsi" w:hAnsiTheme="minorHAnsi" w:cstheme="minorHAnsi"/>
          <w:sz w:val="22"/>
          <w:szCs w:val="22"/>
          <w:lang w:val="it-IT"/>
        </w:rPr>
        <w:t xml:space="preserve"> </w:t>
      </w:r>
      <w:proofErr w:type="spellStart"/>
      <w:r w:rsidR="00C0231B" w:rsidRPr="00C0231B">
        <w:rPr>
          <w:rFonts w:asciiTheme="minorHAnsi" w:hAnsiTheme="minorHAnsi" w:cstheme="minorHAnsi"/>
          <w:sz w:val="22"/>
          <w:szCs w:val="22"/>
          <w:lang w:val="it-IT"/>
        </w:rPr>
        <w:t>contul</w:t>
      </w:r>
      <w:proofErr w:type="spellEnd"/>
      <w:r w:rsidR="00C0231B" w:rsidRPr="00C0231B">
        <w:rPr>
          <w:rFonts w:asciiTheme="minorHAnsi" w:hAnsiTheme="minorHAnsi" w:cstheme="minorHAnsi"/>
          <w:sz w:val="22"/>
          <w:szCs w:val="22"/>
          <w:lang w:val="it-IT"/>
        </w:rPr>
        <w:t xml:space="preserve"> de </w:t>
      </w:r>
      <w:proofErr w:type="spellStart"/>
      <w:r w:rsidR="00C0231B" w:rsidRPr="00C0231B">
        <w:rPr>
          <w:rFonts w:asciiTheme="minorHAnsi" w:hAnsiTheme="minorHAnsi" w:cstheme="minorHAnsi"/>
          <w:sz w:val="22"/>
          <w:szCs w:val="22"/>
          <w:lang w:val="it-IT"/>
        </w:rPr>
        <w:t>trezorerie</w:t>
      </w:r>
      <w:proofErr w:type="spellEnd"/>
      <w:r w:rsidR="00C0231B" w:rsidRPr="00C0231B">
        <w:rPr>
          <w:rFonts w:asciiTheme="minorHAnsi" w:hAnsiTheme="minorHAnsi" w:cstheme="minorHAnsi"/>
          <w:sz w:val="22"/>
          <w:szCs w:val="22"/>
          <w:lang w:val="it-IT"/>
        </w:rPr>
        <w:t xml:space="preserve"> RO74TREZ2315005XXX010741, CIF 2747321 </w:t>
      </w:r>
      <w:proofErr w:type="spellStart"/>
      <w:r w:rsidR="00C0231B" w:rsidRPr="00C0231B">
        <w:rPr>
          <w:rFonts w:asciiTheme="minorHAnsi" w:hAnsiTheme="minorHAnsi" w:cstheme="minorHAnsi"/>
          <w:sz w:val="22"/>
          <w:szCs w:val="22"/>
          <w:lang w:val="it-IT"/>
        </w:rPr>
        <w:t>sau</w:t>
      </w:r>
      <w:proofErr w:type="spellEnd"/>
      <w:r w:rsidR="00C0231B" w:rsidRPr="00C0231B">
        <w:rPr>
          <w:rFonts w:asciiTheme="minorHAnsi" w:hAnsiTheme="minorHAnsi" w:cstheme="minorHAnsi"/>
          <w:sz w:val="22"/>
          <w:szCs w:val="22"/>
          <w:lang w:val="it-IT"/>
        </w:rPr>
        <w:t xml:space="preserve"> orice alt </w:t>
      </w:r>
      <w:proofErr w:type="spellStart"/>
      <w:r w:rsidR="00C0231B" w:rsidRPr="00C0231B">
        <w:rPr>
          <w:rFonts w:asciiTheme="minorHAnsi" w:hAnsiTheme="minorHAnsi" w:cstheme="minorHAnsi"/>
          <w:sz w:val="22"/>
          <w:szCs w:val="22"/>
          <w:lang w:val="it-IT"/>
        </w:rPr>
        <w:t>instrument</w:t>
      </w:r>
      <w:proofErr w:type="spellEnd"/>
      <w:r w:rsidR="00C0231B" w:rsidRPr="00C0231B">
        <w:rPr>
          <w:rFonts w:asciiTheme="minorHAnsi" w:hAnsiTheme="minorHAnsi" w:cstheme="minorHAnsi"/>
          <w:sz w:val="22"/>
          <w:szCs w:val="22"/>
          <w:lang w:val="it-IT"/>
        </w:rPr>
        <w:t xml:space="preserve"> de </w:t>
      </w:r>
      <w:proofErr w:type="spellStart"/>
      <w:r w:rsidR="00C0231B" w:rsidRPr="00C0231B">
        <w:rPr>
          <w:rFonts w:asciiTheme="minorHAnsi" w:hAnsiTheme="minorHAnsi" w:cstheme="minorHAnsi"/>
          <w:sz w:val="22"/>
          <w:szCs w:val="22"/>
          <w:lang w:val="it-IT"/>
        </w:rPr>
        <w:t>garantare</w:t>
      </w:r>
      <w:proofErr w:type="spellEnd"/>
      <w:r w:rsidR="00C0231B" w:rsidRPr="00C0231B">
        <w:rPr>
          <w:rFonts w:asciiTheme="minorHAnsi" w:hAnsiTheme="minorHAnsi" w:cstheme="minorHAnsi"/>
          <w:sz w:val="22"/>
          <w:szCs w:val="22"/>
          <w:lang w:val="it-IT"/>
        </w:rPr>
        <w:t xml:space="preserve"> </w:t>
      </w:r>
      <w:proofErr w:type="spellStart"/>
      <w:r w:rsidR="00C0231B" w:rsidRPr="00C0231B">
        <w:rPr>
          <w:rFonts w:asciiTheme="minorHAnsi" w:hAnsiTheme="minorHAnsi" w:cstheme="minorHAnsi"/>
          <w:sz w:val="22"/>
          <w:szCs w:val="22"/>
          <w:lang w:val="it-IT"/>
        </w:rPr>
        <w:t>emis</w:t>
      </w:r>
      <w:proofErr w:type="spellEnd"/>
      <w:r w:rsidR="00C0231B" w:rsidRPr="00C0231B">
        <w:rPr>
          <w:rFonts w:asciiTheme="minorHAnsi" w:hAnsiTheme="minorHAnsi" w:cstheme="minorHAnsi"/>
          <w:sz w:val="22"/>
          <w:szCs w:val="22"/>
          <w:lang w:val="it-IT"/>
        </w:rPr>
        <w:t xml:space="preserve"> </w:t>
      </w:r>
      <w:proofErr w:type="spellStart"/>
      <w:r w:rsidR="00C0231B" w:rsidRPr="00C0231B">
        <w:rPr>
          <w:rFonts w:asciiTheme="minorHAnsi" w:hAnsiTheme="minorHAnsi" w:cstheme="minorHAnsi"/>
          <w:sz w:val="22"/>
          <w:szCs w:val="22"/>
          <w:lang w:val="it-IT"/>
        </w:rPr>
        <w:t>în</w:t>
      </w:r>
      <w:proofErr w:type="spellEnd"/>
      <w:r w:rsidR="00C0231B" w:rsidRPr="00C0231B">
        <w:rPr>
          <w:rFonts w:asciiTheme="minorHAnsi" w:hAnsiTheme="minorHAnsi" w:cstheme="minorHAnsi"/>
          <w:sz w:val="22"/>
          <w:szCs w:val="22"/>
          <w:lang w:val="it-IT"/>
        </w:rPr>
        <w:t xml:space="preserve"> </w:t>
      </w:r>
      <w:proofErr w:type="spellStart"/>
      <w:r w:rsidR="00C0231B" w:rsidRPr="00C0231B">
        <w:rPr>
          <w:rFonts w:asciiTheme="minorHAnsi" w:hAnsiTheme="minorHAnsi" w:cstheme="minorHAnsi"/>
          <w:sz w:val="22"/>
          <w:szCs w:val="22"/>
          <w:lang w:val="it-IT"/>
        </w:rPr>
        <w:t>conditiile</w:t>
      </w:r>
      <w:proofErr w:type="spellEnd"/>
      <w:r w:rsidR="00C0231B" w:rsidRPr="00C0231B">
        <w:rPr>
          <w:rFonts w:asciiTheme="minorHAnsi" w:hAnsiTheme="minorHAnsi" w:cstheme="minorHAnsi"/>
          <w:sz w:val="22"/>
          <w:szCs w:val="22"/>
          <w:lang w:val="it-IT"/>
        </w:rPr>
        <w:t xml:space="preserve"> </w:t>
      </w:r>
      <w:proofErr w:type="spellStart"/>
      <w:r w:rsidR="00C0231B" w:rsidRPr="00C0231B">
        <w:rPr>
          <w:rFonts w:asciiTheme="minorHAnsi" w:hAnsiTheme="minorHAnsi" w:cstheme="minorHAnsi"/>
          <w:sz w:val="22"/>
          <w:szCs w:val="22"/>
          <w:lang w:val="it-IT"/>
        </w:rPr>
        <w:t>legii</w:t>
      </w:r>
      <w:proofErr w:type="spellEnd"/>
      <w:r w:rsidR="00C0231B" w:rsidRPr="00C0231B">
        <w:rPr>
          <w:rFonts w:asciiTheme="minorHAnsi" w:hAnsiTheme="minorHAnsi" w:cstheme="minorHAnsi"/>
          <w:sz w:val="22"/>
          <w:szCs w:val="22"/>
          <w:lang w:val="it-IT"/>
        </w:rPr>
        <w:t xml:space="preserve"> de o </w:t>
      </w:r>
      <w:proofErr w:type="spellStart"/>
      <w:r w:rsidR="00C0231B" w:rsidRPr="00C0231B">
        <w:rPr>
          <w:rFonts w:asciiTheme="minorHAnsi" w:hAnsiTheme="minorHAnsi" w:cstheme="minorHAnsi"/>
          <w:sz w:val="22"/>
          <w:szCs w:val="22"/>
          <w:lang w:val="it-IT"/>
        </w:rPr>
        <w:t>societate</w:t>
      </w:r>
      <w:proofErr w:type="spellEnd"/>
      <w:r w:rsidR="00C0231B" w:rsidRPr="00C0231B">
        <w:rPr>
          <w:rFonts w:asciiTheme="minorHAnsi" w:hAnsiTheme="minorHAnsi" w:cstheme="minorHAnsi"/>
          <w:sz w:val="22"/>
          <w:szCs w:val="22"/>
          <w:lang w:val="it-IT"/>
        </w:rPr>
        <w:t xml:space="preserve"> </w:t>
      </w:r>
      <w:proofErr w:type="spellStart"/>
      <w:r w:rsidR="00C0231B" w:rsidRPr="00C0231B">
        <w:rPr>
          <w:rFonts w:asciiTheme="minorHAnsi" w:hAnsiTheme="minorHAnsi" w:cstheme="minorHAnsi"/>
          <w:sz w:val="22"/>
          <w:szCs w:val="22"/>
          <w:lang w:val="it-IT"/>
        </w:rPr>
        <w:t>bancara</w:t>
      </w:r>
      <w:proofErr w:type="spellEnd"/>
      <w:r w:rsidR="00C0231B" w:rsidRPr="00C0231B">
        <w:rPr>
          <w:rFonts w:asciiTheme="minorHAnsi" w:hAnsiTheme="minorHAnsi" w:cstheme="minorHAnsi"/>
          <w:sz w:val="22"/>
          <w:szCs w:val="22"/>
          <w:lang w:val="it-IT"/>
        </w:rPr>
        <w:t xml:space="preserve"> </w:t>
      </w:r>
      <w:proofErr w:type="spellStart"/>
      <w:r w:rsidR="00C0231B" w:rsidRPr="00C0231B">
        <w:rPr>
          <w:rFonts w:asciiTheme="minorHAnsi" w:hAnsiTheme="minorHAnsi" w:cstheme="minorHAnsi"/>
          <w:sz w:val="22"/>
          <w:szCs w:val="22"/>
          <w:lang w:val="it-IT"/>
        </w:rPr>
        <w:t>sau</w:t>
      </w:r>
      <w:proofErr w:type="spellEnd"/>
      <w:r w:rsidR="00C0231B" w:rsidRPr="00C0231B">
        <w:rPr>
          <w:rFonts w:asciiTheme="minorHAnsi" w:hAnsiTheme="minorHAnsi" w:cstheme="minorHAnsi"/>
          <w:sz w:val="22"/>
          <w:szCs w:val="22"/>
          <w:lang w:val="it-IT"/>
        </w:rPr>
        <w:t xml:space="preserve"> o </w:t>
      </w:r>
      <w:proofErr w:type="spellStart"/>
      <w:r w:rsidR="00C0231B" w:rsidRPr="00C0231B">
        <w:rPr>
          <w:rFonts w:asciiTheme="minorHAnsi" w:hAnsiTheme="minorHAnsi" w:cstheme="minorHAnsi"/>
          <w:sz w:val="22"/>
          <w:szCs w:val="22"/>
          <w:lang w:val="it-IT"/>
        </w:rPr>
        <w:t>societate</w:t>
      </w:r>
      <w:proofErr w:type="spellEnd"/>
      <w:r w:rsidR="00C0231B" w:rsidRPr="00C0231B">
        <w:rPr>
          <w:rFonts w:asciiTheme="minorHAnsi" w:hAnsiTheme="minorHAnsi" w:cstheme="minorHAnsi"/>
          <w:sz w:val="22"/>
          <w:szCs w:val="22"/>
          <w:lang w:val="it-IT"/>
        </w:rPr>
        <w:t xml:space="preserve"> de </w:t>
      </w:r>
      <w:proofErr w:type="spellStart"/>
      <w:r w:rsidR="00C0231B" w:rsidRPr="00C0231B">
        <w:rPr>
          <w:rFonts w:asciiTheme="minorHAnsi" w:hAnsiTheme="minorHAnsi" w:cstheme="minorHAnsi"/>
          <w:sz w:val="22"/>
          <w:szCs w:val="22"/>
          <w:lang w:val="it-IT"/>
        </w:rPr>
        <w:t>asigurari</w:t>
      </w:r>
      <w:proofErr w:type="spellEnd"/>
      <w:r w:rsidR="00C0231B" w:rsidRPr="00C0231B">
        <w:rPr>
          <w:rFonts w:asciiTheme="minorHAnsi" w:hAnsiTheme="minorHAnsi" w:cstheme="minorHAnsi"/>
          <w:sz w:val="22"/>
          <w:szCs w:val="22"/>
          <w:lang w:val="it-IT"/>
        </w:rPr>
        <w:t>.</w:t>
      </w:r>
    </w:p>
    <w:p w:rsidR="00945712" w:rsidRPr="00515CE1" w:rsidRDefault="0004242D" w:rsidP="003A37A7">
      <w:pPr>
        <w:autoSpaceDE w:val="0"/>
        <w:autoSpaceDN w:val="0"/>
        <w:adjustRightInd w:val="0"/>
        <w:spacing w:after="0" w:line="240" w:lineRule="auto"/>
        <w:jc w:val="both"/>
        <w:rPr>
          <w:rFonts w:ascii="Calibri" w:hAnsi="Calibri" w:cs="Calibri"/>
          <w:lang w:val="pt-BR"/>
        </w:rPr>
      </w:pPr>
      <w:r>
        <w:rPr>
          <w:rFonts w:ascii="Calibri" w:hAnsi="Calibri" w:cs="Calibri"/>
          <w:lang w:val="it-IT"/>
        </w:rPr>
        <w:t>(</w:t>
      </w:r>
      <w:r w:rsidR="006B12C1">
        <w:rPr>
          <w:rFonts w:ascii="Calibri" w:hAnsi="Calibri" w:cs="Calibri"/>
          <w:lang w:val="it-IT"/>
        </w:rPr>
        <w:t>3</w:t>
      </w:r>
      <w:r>
        <w:rPr>
          <w:rFonts w:ascii="Calibri" w:hAnsi="Calibri" w:cs="Calibri"/>
          <w:lang w:val="it-IT"/>
        </w:rPr>
        <w:t>)</w:t>
      </w:r>
      <w:r w:rsidR="00945712" w:rsidRPr="00515CE1">
        <w:rPr>
          <w:rFonts w:ascii="Calibri" w:hAnsi="Calibri" w:cs="Calibri"/>
          <w:lang w:val="it-IT"/>
        </w:rPr>
        <w:t xml:space="preserve"> </w:t>
      </w:r>
      <w:r w:rsidR="006B12C1" w:rsidRPr="00AD4E69">
        <w:rPr>
          <w:rFonts w:ascii="Calibri" w:eastAsia="Calibri" w:hAnsi="Calibri" w:cs="Calibri"/>
          <w:noProof/>
          <w:lang w:val="nl-NL"/>
        </w:rPr>
        <w:t>Perioada de valabilitate a garanției de bună execuție se întinde pe toată perioada de derulare a contractului.</w:t>
      </w:r>
    </w:p>
    <w:p w:rsidR="0004242D" w:rsidRPr="003C403A" w:rsidRDefault="0004242D" w:rsidP="0004242D">
      <w:pPr>
        <w:autoSpaceDE w:val="0"/>
        <w:autoSpaceDN w:val="0"/>
        <w:adjustRightInd w:val="0"/>
        <w:spacing w:after="0" w:line="240" w:lineRule="auto"/>
        <w:jc w:val="both"/>
        <w:rPr>
          <w:rFonts w:cs="Calibri"/>
          <w:lang w:val="pt-BR"/>
        </w:rPr>
      </w:pPr>
      <w:r w:rsidRPr="003C403A">
        <w:rPr>
          <w:rFonts w:cs="Calibri"/>
          <w:lang w:val="pt-BR"/>
        </w:rPr>
        <w:t>1</w:t>
      </w:r>
      <w:r>
        <w:rPr>
          <w:rFonts w:cs="Calibri"/>
          <w:lang w:val="pt-BR"/>
        </w:rPr>
        <w:t>2</w:t>
      </w:r>
      <w:r w:rsidR="00A80753">
        <w:rPr>
          <w:rFonts w:cs="Calibri"/>
          <w:lang w:val="pt-BR"/>
        </w:rPr>
        <w:t xml:space="preserve">.2 (1) </w:t>
      </w:r>
      <w:proofErr w:type="spellStart"/>
      <w:r w:rsidRPr="003C403A">
        <w:rPr>
          <w:rFonts w:cs="Calibri"/>
          <w:lang w:val="pt-BR"/>
        </w:rPr>
        <w:t>Achizitorul</w:t>
      </w:r>
      <w:proofErr w:type="spellEnd"/>
      <w:r w:rsidRPr="003C403A">
        <w:rPr>
          <w:rFonts w:cs="Calibri"/>
          <w:lang w:val="pt-BR"/>
        </w:rPr>
        <w:t xml:space="preserve"> are </w:t>
      </w:r>
      <w:proofErr w:type="spellStart"/>
      <w:r w:rsidRPr="003C403A">
        <w:rPr>
          <w:rFonts w:cs="Calibri"/>
          <w:lang w:val="pt-BR"/>
        </w:rPr>
        <w:t>dreptul</w:t>
      </w:r>
      <w:proofErr w:type="spellEnd"/>
      <w:r w:rsidRPr="003C403A">
        <w:rPr>
          <w:rFonts w:cs="Calibri"/>
          <w:lang w:val="pt-BR"/>
        </w:rPr>
        <w:t xml:space="preserve"> de a emite </w:t>
      </w:r>
      <w:proofErr w:type="spellStart"/>
      <w:r w:rsidRPr="003C403A">
        <w:rPr>
          <w:rFonts w:cs="Calibri"/>
          <w:lang w:val="pt-BR"/>
        </w:rPr>
        <w:t>pretenţii</w:t>
      </w:r>
      <w:proofErr w:type="spellEnd"/>
      <w:r w:rsidRPr="003C403A">
        <w:rPr>
          <w:rFonts w:cs="Calibri"/>
          <w:lang w:val="pt-BR"/>
        </w:rPr>
        <w:t xml:space="preserve"> </w:t>
      </w:r>
      <w:proofErr w:type="spellStart"/>
      <w:r w:rsidRPr="003C403A">
        <w:rPr>
          <w:rFonts w:cs="Calibri"/>
          <w:lang w:val="pt-BR"/>
        </w:rPr>
        <w:t>asupra</w:t>
      </w:r>
      <w:proofErr w:type="spellEnd"/>
      <w:r w:rsidRPr="003C403A">
        <w:rPr>
          <w:rFonts w:cs="Calibri"/>
          <w:lang w:val="pt-BR"/>
        </w:rPr>
        <w:t xml:space="preserve"> </w:t>
      </w:r>
      <w:proofErr w:type="spellStart"/>
      <w:r w:rsidRPr="003C403A">
        <w:rPr>
          <w:rFonts w:cs="Calibri"/>
          <w:lang w:val="pt-BR"/>
        </w:rPr>
        <w:t>garanţiei</w:t>
      </w:r>
      <w:proofErr w:type="spellEnd"/>
      <w:r w:rsidRPr="003C403A">
        <w:rPr>
          <w:rFonts w:cs="Calibri"/>
          <w:lang w:val="pt-BR"/>
        </w:rPr>
        <w:t xml:space="preserve"> de </w:t>
      </w:r>
      <w:proofErr w:type="spellStart"/>
      <w:r w:rsidRPr="003C403A">
        <w:rPr>
          <w:rFonts w:cs="Calibri"/>
          <w:lang w:val="pt-BR"/>
        </w:rPr>
        <w:t>bună</w:t>
      </w:r>
      <w:proofErr w:type="spellEnd"/>
      <w:r w:rsidRPr="003C403A">
        <w:rPr>
          <w:rFonts w:cs="Calibri"/>
          <w:lang w:val="pt-BR"/>
        </w:rPr>
        <w:t xml:space="preserve"> </w:t>
      </w:r>
      <w:proofErr w:type="spellStart"/>
      <w:r w:rsidRPr="003C403A">
        <w:rPr>
          <w:rFonts w:cs="Calibri"/>
          <w:lang w:val="pt-BR"/>
        </w:rPr>
        <w:t>execuţie</w:t>
      </w:r>
      <w:proofErr w:type="spellEnd"/>
      <w:r w:rsidRPr="003C403A">
        <w:rPr>
          <w:rFonts w:cs="Calibri"/>
          <w:lang w:val="pt-BR"/>
        </w:rPr>
        <w:t xml:space="preserve">, </w:t>
      </w:r>
      <w:proofErr w:type="spellStart"/>
      <w:r w:rsidRPr="003C403A">
        <w:rPr>
          <w:rFonts w:cs="Calibri"/>
          <w:lang w:val="pt-BR"/>
        </w:rPr>
        <w:t>în</w:t>
      </w:r>
      <w:proofErr w:type="spellEnd"/>
      <w:r w:rsidRPr="003C403A">
        <w:rPr>
          <w:rFonts w:cs="Calibri"/>
          <w:lang w:val="pt-BR"/>
        </w:rPr>
        <w:t xml:space="preserve"> limita </w:t>
      </w:r>
      <w:proofErr w:type="spellStart"/>
      <w:r w:rsidRPr="003C403A">
        <w:rPr>
          <w:rFonts w:cs="Calibri"/>
          <w:lang w:val="pt-BR"/>
        </w:rPr>
        <w:t>prejudiciului</w:t>
      </w:r>
      <w:proofErr w:type="spellEnd"/>
      <w:r w:rsidRPr="003C403A">
        <w:rPr>
          <w:rFonts w:cs="Calibri"/>
          <w:lang w:val="pt-BR"/>
        </w:rPr>
        <w:t xml:space="preserve"> </w:t>
      </w:r>
      <w:proofErr w:type="spellStart"/>
      <w:r w:rsidRPr="003C403A">
        <w:rPr>
          <w:rFonts w:cs="Calibri"/>
          <w:lang w:val="pt-BR"/>
        </w:rPr>
        <w:t>creat</w:t>
      </w:r>
      <w:proofErr w:type="spellEnd"/>
      <w:r w:rsidRPr="003C403A">
        <w:rPr>
          <w:rFonts w:cs="Calibri"/>
          <w:lang w:val="pt-BR"/>
        </w:rPr>
        <w:t xml:space="preserve">, </w:t>
      </w:r>
      <w:proofErr w:type="spellStart"/>
      <w:r w:rsidRPr="003C403A">
        <w:rPr>
          <w:rFonts w:cs="Calibri"/>
          <w:lang w:val="pt-BR"/>
        </w:rPr>
        <w:t>dacă</w:t>
      </w:r>
      <w:proofErr w:type="spellEnd"/>
      <w:r w:rsidRPr="003C403A">
        <w:rPr>
          <w:rFonts w:cs="Calibri"/>
          <w:lang w:val="pt-BR"/>
        </w:rPr>
        <w:t xml:space="preserve"> </w:t>
      </w:r>
      <w:proofErr w:type="spellStart"/>
      <w:r w:rsidRPr="003C403A">
        <w:rPr>
          <w:rFonts w:cs="Calibri"/>
          <w:lang w:val="pt-BR"/>
        </w:rPr>
        <w:t>prestatorul</w:t>
      </w:r>
      <w:proofErr w:type="spellEnd"/>
      <w:r w:rsidRPr="003C403A">
        <w:rPr>
          <w:rFonts w:cs="Calibri"/>
          <w:lang w:val="pt-BR"/>
        </w:rPr>
        <w:t xml:space="preserve"> nu </w:t>
      </w:r>
      <w:proofErr w:type="spellStart"/>
      <w:r w:rsidRPr="003C403A">
        <w:rPr>
          <w:rFonts w:cs="Calibri"/>
          <w:lang w:val="pt-BR"/>
        </w:rPr>
        <w:t>îşi</w:t>
      </w:r>
      <w:proofErr w:type="spellEnd"/>
      <w:r w:rsidRPr="003C403A">
        <w:rPr>
          <w:rFonts w:cs="Calibri"/>
          <w:lang w:val="pt-BR"/>
        </w:rPr>
        <w:t xml:space="preserve"> </w:t>
      </w:r>
      <w:proofErr w:type="spellStart"/>
      <w:r w:rsidRPr="003C403A">
        <w:rPr>
          <w:rFonts w:cs="Calibri"/>
          <w:lang w:val="pt-BR"/>
        </w:rPr>
        <w:t>îndeplineşte</w:t>
      </w:r>
      <w:proofErr w:type="spellEnd"/>
      <w:r w:rsidRPr="003C403A">
        <w:rPr>
          <w:rFonts w:cs="Calibri"/>
          <w:lang w:val="pt-BR"/>
        </w:rPr>
        <w:t xml:space="preserve">, nu </w:t>
      </w:r>
      <w:proofErr w:type="spellStart"/>
      <w:r w:rsidRPr="003C403A">
        <w:rPr>
          <w:rFonts w:cs="Calibri"/>
          <w:lang w:val="pt-BR"/>
        </w:rPr>
        <w:t>presteaza</w:t>
      </w:r>
      <w:proofErr w:type="spellEnd"/>
      <w:r w:rsidRPr="003C403A">
        <w:rPr>
          <w:rFonts w:cs="Calibri"/>
          <w:lang w:val="pt-BR"/>
        </w:rPr>
        <w:t xml:space="preserve">, </w:t>
      </w:r>
      <w:proofErr w:type="spellStart"/>
      <w:r w:rsidRPr="003C403A">
        <w:rPr>
          <w:rFonts w:cs="Calibri"/>
          <w:lang w:val="pt-BR"/>
        </w:rPr>
        <w:t>presteaza</w:t>
      </w:r>
      <w:proofErr w:type="spellEnd"/>
      <w:r w:rsidRPr="003C403A">
        <w:rPr>
          <w:rFonts w:cs="Calibri"/>
          <w:lang w:val="pt-BR"/>
        </w:rPr>
        <w:t xml:space="preserve"> cu </w:t>
      </w:r>
      <w:proofErr w:type="spellStart"/>
      <w:r w:rsidRPr="003C403A">
        <w:rPr>
          <w:rFonts w:cs="Calibri"/>
          <w:lang w:val="pt-BR"/>
        </w:rPr>
        <w:t>întârziere</w:t>
      </w:r>
      <w:proofErr w:type="spellEnd"/>
      <w:r w:rsidRPr="003C403A">
        <w:rPr>
          <w:rFonts w:cs="Calibri"/>
          <w:lang w:val="pt-BR"/>
        </w:rPr>
        <w:t xml:space="preserve"> </w:t>
      </w:r>
      <w:proofErr w:type="spellStart"/>
      <w:r w:rsidRPr="003C403A">
        <w:rPr>
          <w:rFonts w:cs="Calibri"/>
          <w:lang w:val="pt-BR"/>
        </w:rPr>
        <w:t>sau</w:t>
      </w:r>
      <w:proofErr w:type="spellEnd"/>
      <w:r w:rsidRPr="003C403A">
        <w:rPr>
          <w:rFonts w:cs="Calibri"/>
          <w:lang w:val="pt-BR"/>
        </w:rPr>
        <w:t xml:space="preserve"> </w:t>
      </w:r>
      <w:proofErr w:type="spellStart"/>
      <w:r w:rsidRPr="003C403A">
        <w:rPr>
          <w:rFonts w:cs="Calibri"/>
          <w:lang w:val="pt-BR"/>
        </w:rPr>
        <w:t>necorespunzător</w:t>
      </w:r>
      <w:proofErr w:type="spellEnd"/>
      <w:r w:rsidRPr="003C403A">
        <w:rPr>
          <w:rFonts w:cs="Calibri"/>
          <w:lang w:val="pt-BR"/>
        </w:rPr>
        <w:t xml:space="preserve"> </w:t>
      </w:r>
      <w:proofErr w:type="spellStart"/>
      <w:r w:rsidRPr="003C403A">
        <w:rPr>
          <w:rFonts w:cs="Calibri"/>
          <w:lang w:val="pt-BR"/>
        </w:rPr>
        <w:t>obligaţiile</w:t>
      </w:r>
      <w:proofErr w:type="spellEnd"/>
      <w:r w:rsidRPr="003C403A">
        <w:rPr>
          <w:rFonts w:cs="Calibri"/>
          <w:lang w:val="pt-BR"/>
        </w:rPr>
        <w:t xml:space="preserve"> </w:t>
      </w:r>
      <w:proofErr w:type="spellStart"/>
      <w:r w:rsidRPr="003C403A">
        <w:rPr>
          <w:rFonts w:cs="Calibri"/>
          <w:lang w:val="pt-BR"/>
        </w:rPr>
        <w:t>asumate</w:t>
      </w:r>
      <w:proofErr w:type="spellEnd"/>
      <w:r w:rsidRPr="003C403A">
        <w:rPr>
          <w:rFonts w:cs="Calibri"/>
          <w:lang w:val="pt-BR"/>
        </w:rPr>
        <w:t xml:space="preserve"> </w:t>
      </w:r>
      <w:proofErr w:type="spellStart"/>
      <w:r w:rsidRPr="003C403A">
        <w:rPr>
          <w:rFonts w:cs="Calibri"/>
          <w:lang w:val="pt-BR"/>
        </w:rPr>
        <w:t>prin</w:t>
      </w:r>
      <w:proofErr w:type="spellEnd"/>
      <w:r w:rsidRPr="003C403A">
        <w:rPr>
          <w:rFonts w:cs="Calibri"/>
          <w:lang w:val="pt-BR"/>
        </w:rPr>
        <w:t xml:space="preserve"> </w:t>
      </w:r>
      <w:proofErr w:type="spellStart"/>
      <w:r w:rsidRPr="003C403A">
        <w:rPr>
          <w:rFonts w:cs="Calibri"/>
          <w:lang w:val="pt-BR"/>
        </w:rPr>
        <w:t>prezentul</w:t>
      </w:r>
      <w:proofErr w:type="spellEnd"/>
      <w:r w:rsidRPr="003C403A">
        <w:rPr>
          <w:rFonts w:cs="Calibri"/>
          <w:lang w:val="pt-BR"/>
        </w:rPr>
        <w:t xml:space="preserve"> </w:t>
      </w:r>
      <w:proofErr w:type="spellStart"/>
      <w:r w:rsidRPr="003C403A">
        <w:rPr>
          <w:rFonts w:cs="Calibri"/>
          <w:lang w:val="pt-BR"/>
        </w:rPr>
        <w:t>contract</w:t>
      </w:r>
      <w:proofErr w:type="spellEnd"/>
      <w:r w:rsidRPr="003C403A">
        <w:rPr>
          <w:rFonts w:cs="Calibri"/>
          <w:lang w:val="pt-BR"/>
        </w:rPr>
        <w:t xml:space="preserve">. Anterior </w:t>
      </w:r>
      <w:proofErr w:type="spellStart"/>
      <w:r w:rsidRPr="003C403A">
        <w:rPr>
          <w:rFonts w:cs="Calibri"/>
          <w:lang w:val="pt-BR"/>
        </w:rPr>
        <w:t>emiterii</w:t>
      </w:r>
      <w:proofErr w:type="spellEnd"/>
      <w:r w:rsidRPr="003C403A">
        <w:rPr>
          <w:rFonts w:cs="Calibri"/>
          <w:lang w:val="pt-BR"/>
        </w:rPr>
        <w:t xml:space="preserve"> </w:t>
      </w:r>
      <w:proofErr w:type="spellStart"/>
      <w:r w:rsidRPr="003C403A">
        <w:rPr>
          <w:rFonts w:cs="Calibri"/>
          <w:lang w:val="pt-BR"/>
        </w:rPr>
        <w:t>unei</w:t>
      </w:r>
      <w:proofErr w:type="spellEnd"/>
      <w:r w:rsidRPr="003C403A">
        <w:rPr>
          <w:rFonts w:cs="Calibri"/>
          <w:lang w:val="pt-BR"/>
        </w:rPr>
        <w:t xml:space="preserve"> </w:t>
      </w:r>
      <w:proofErr w:type="spellStart"/>
      <w:r w:rsidRPr="003C403A">
        <w:rPr>
          <w:rFonts w:cs="Calibri"/>
          <w:lang w:val="pt-BR"/>
        </w:rPr>
        <w:t>pretenţii</w:t>
      </w:r>
      <w:proofErr w:type="spellEnd"/>
      <w:r w:rsidRPr="003C403A">
        <w:rPr>
          <w:rFonts w:cs="Calibri"/>
          <w:lang w:val="pt-BR"/>
        </w:rPr>
        <w:t xml:space="preserve"> </w:t>
      </w:r>
      <w:proofErr w:type="spellStart"/>
      <w:r w:rsidRPr="003C403A">
        <w:rPr>
          <w:rFonts w:cs="Calibri"/>
          <w:lang w:val="pt-BR"/>
        </w:rPr>
        <w:t>asupra</w:t>
      </w:r>
      <w:proofErr w:type="spellEnd"/>
      <w:r w:rsidRPr="003C403A">
        <w:rPr>
          <w:rFonts w:cs="Calibri"/>
          <w:lang w:val="pt-BR"/>
        </w:rPr>
        <w:t xml:space="preserve"> </w:t>
      </w:r>
      <w:proofErr w:type="spellStart"/>
      <w:r w:rsidRPr="003C403A">
        <w:rPr>
          <w:rFonts w:cs="Calibri"/>
          <w:lang w:val="pt-BR"/>
        </w:rPr>
        <w:t>garanţiei</w:t>
      </w:r>
      <w:proofErr w:type="spellEnd"/>
      <w:r w:rsidRPr="003C403A">
        <w:rPr>
          <w:rFonts w:cs="Calibri"/>
          <w:lang w:val="pt-BR"/>
        </w:rPr>
        <w:t xml:space="preserve"> de </w:t>
      </w:r>
      <w:proofErr w:type="spellStart"/>
      <w:r w:rsidRPr="003C403A">
        <w:rPr>
          <w:rFonts w:cs="Calibri"/>
          <w:lang w:val="pt-BR"/>
        </w:rPr>
        <w:t>bună</w:t>
      </w:r>
      <w:proofErr w:type="spellEnd"/>
      <w:r w:rsidRPr="003C403A">
        <w:rPr>
          <w:rFonts w:cs="Calibri"/>
          <w:lang w:val="pt-BR"/>
        </w:rPr>
        <w:t xml:space="preserve"> </w:t>
      </w:r>
      <w:proofErr w:type="spellStart"/>
      <w:r w:rsidRPr="003C403A">
        <w:rPr>
          <w:rFonts w:cs="Calibri"/>
          <w:lang w:val="pt-BR"/>
        </w:rPr>
        <w:t>execuţie</w:t>
      </w:r>
      <w:proofErr w:type="spellEnd"/>
      <w:r w:rsidRPr="003C403A">
        <w:rPr>
          <w:rFonts w:cs="Calibri"/>
          <w:lang w:val="pt-BR"/>
        </w:rPr>
        <w:t xml:space="preserve">, </w:t>
      </w:r>
      <w:proofErr w:type="spellStart"/>
      <w:r w:rsidRPr="003C403A">
        <w:rPr>
          <w:rFonts w:cs="Calibri"/>
          <w:lang w:val="pt-BR"/>
        </w:rPr>
        <w:t>achizitorul</w:t>
      </w:r>
      <w:proofErr w:type="spellEnd"/>
      <w:r w:rsidRPr="003C403A">
        <w:rPr>
          <w:rFonts w:cs="Calibri"/>
          <w:lang w:val="pt-BR"/>
        </w:rPr>
        <w:t xml:space="preserve"> are </w:t>
      </w:r>
      <w:proofErr w:type="spellStart"/>
      <w:r w:rsidRPr="003C403A">
        <w:rPr>
          <w:rFonts w:cs="Calibri"/>
          <w:lang w:val="pt-BR"/>
        </w:rPr>
        <w:t>obligaţia</w:t>
      </w:r>
      <w:proofErr w:type="spellEnd"/>
      <w:r w:rsidRPr="003C403A">
        <w:rPr>
          <w:rFonts w:cs="Calibri"/>
          <w:lang w:val="pt-BR"/>
        </w:rPr>
        <w:t xml:space="preserve"> de a notifica </w:t>
      </w:r>
      <w:proofErr w:type="spellStart"/>
      <w:r w:rsidRPr="003C403A">
        <w:rPr>
          <w:rFonts w:cs="Calibri"/>
          <w:lang w:val="pt-BR"/>
        </w:rPr>
        <w:t>acest</w:t>
      </w:r>
      <w:proofErr w:type="spellEnd"/>
      <w:r w:rsidRPr="003C403A">
        <w:rPr>
          <w:rFonts w:cs="Calibri"/>
          <w:lang w:val="pt-BR"/>
        </w:rPr>
        <w:t xml:space="preserve"> </w:t>
      </w:r>
      <w:proofErr w:type="spellStart"/>
      <w:r w:rsidRPr="003C403A">
        <w:rPr>
          <w:rFonts w:cs="Calibri"/>
          <w:lang w:val="pt-BR"/>
        </w:rPr>
        <w:t>lucru</w:t>
      </w:r>
      <w:proofErr w:type="spellEnd"/>
      <w:r w:rsidRPr="003C403A">
        <w:rPr>
          <w:rFonts w:cs="Calibri"/>
          <w:lang w:val="pt-BR"/>
        </w:rPr>
        <w:t xml:space="preserve"> </w:t>
      </w:r>
      <w:proofErr w:type="spellStart"/>
      <w:r w:rsidRPr="003C403A">
        <w:rPr>
          <w:rFonts w:cs="Calibri"/>
          <w:lang w:val="pt-BR"/>
        </w:rPr>
        <w:t>prestatorului</w:t>
      </w:r>
      <w:proofErr w:type="spellEnd"/>
      <w:r w:rsidRPr="003C403A">
        <w:rPr>
          <w:rFonts w:cs="Calibri"/>
          <w:lang w:val="pt-BR"/>
        </w:rPr>
        <w:t xml:space="preserve">, </w:t>
      </w:r>
      <w:proofErr w:type="spellStart"/>
      <w:r w:rsidRPr="003C403A">
        <w:rPr>
          <w:rFonts w:cs="Calibri"/>
          <w:lang w:val="pt-BR"/>
        </w:rPr>
        <w:t>precizând</w:t>
      </w:r>
      <w:proofErr w:type="spellEnd"/>
      <w:r w:rsidRPr="003C403A">
        <w:rPr>
          <w:rFonts w:cs="Calibri"/>
          <w:lang w:val="pt-BR"/>
        </w:rPr>
        <w:t xml:space="preserve"> </w:t>
      </w:r>
      <w:proofErr w:type="spellStart"/>
      <w:r w:rsidRPr="003C403A">
        <w:rPr>
          <w:rFonts w:cs="Calibri"/>
          <w:lang w:val="pt-BR"/>
        </w:rPr>
        <w:t>totodată</w:t>
      </w:r>
      <w:proofErr w:type="spellEnd"/>
      <w:r w:rsidRPr="003C403A">
        <w:rPr>
          <w:rFonts w:cs="Calibri"/>
          <w:lang w:val="pt-BR"/>
        </w:rPr>
        <w:t xml:space="preserve"> </w:t>
      </w:r>
      <w:proofErr w:type="spellStart"/>
      <w:r w:rsidRPr="003C403A">
        <w:rPr>
          <w:rFonts w:cs="Calibri"/>
          <w:lang w:val="pt-BR"/>
        </w:rPr>
        <w:t>obligaţiile</w:t>
      </w:r>
      <w:proofErr w:type="spellEnd"/>
      <w:r w:rsidRPr="003C403A">
        <w:rPr>
          <w:rFonts w:cs="Calibri"/>
          <w:lang w:val="pt-BR"/>
        </w:rPr>
        <w:t xml:space="preserve"> </w:t>
      </w:r>
      <w:proofErr w:type="spellStart"/>
      <w:r w:rsidRPr="003C403A">
        <w:rPr>
          <w:rFonts w:cs="Calibri"/>
          <w:lang w:val="pt-BR"/>
        </w:rPr>
        <w:t>care</w:t>
      </w:r>
      <w:proofErr w:type="spellEnd"/>
      <w:r w:rsidRPr="003C403A">
        <w:rPr>
          <w:rFonts w:cs="Calibri"/>
          <w:lang w:val="pt-BR"/>
        </w:rPr>
        <w:t xml:space="preserve"> nu </w:t>
      </w:r>
      <w:proofErr w:type="spellStart"/>
      <w:r w:rsidRPr="003C403A">
        <w:rPr>
          <w:rFonts w:cs="Calibri"/>
          <w:lang w:val="pt-BR"/>
        </w:rPr>
        <w:t>au</w:t>
      </w:r>
      <w:proofErr w:type="spellEnd"/>
      <w:r w:rsidRPr="003C403A">
        <w:rPr>
          <w:rFonts w:cs="Calibri"/>
          <w:lang w:val="pt-BR"/>
        </w:rPr>
        <w:t xml:space="preserve"> </w:t>
      </w:r>
      <w:proofErr w:type="spellStart"/>
      <w:r w:rsidRPr="003C403A">
        <w:rPr>
          <w:rFonts w:cs="Calibri"/>
          <w:lang w:val="pt-BR"/>
        </w:rPr>
        <w:t>fost</w:t>
      </w:r>
      <w:proofErr w:type="spellEnd"/>
      <w:r w:rsidRPr="003C403A">
        <w:rPr>
          <w:rFonts w:cs="Calibri"/>
          <w:lang w:val="pt-BR"/>
        </w:rPr>
        <w:t xml:space="preserve"> </w:t>
      </w:r>
      <w:proofErr w:type="spellStart"/>
      <w:r w:rsidRPr="003C403A">
        <w:rPr>
          <w:rFonts w:cs="Calibri"/>
          <w:lang w:val="pt-BR"/>
        </w:rPr>
        <w:t>respectate</w:t>
      </w:r>
      <w:proofErr w:type="spellEnd"/>
      <w:r w:rsidRPr="003C403A">
        <w:rPr>
          <w:rFonts w:cs="Calibri"/>
          <w:lang w:val="pt-BR"/>
        </w:rPr>
        <w:t>.</w:t>
      </w:r>
    </w:p>
    <w:p w:rsidR="0004242D" w:rsidRPr="003C403A" w:rsidRDefault="0004242D" w:rsidP="0004242D">
      <w:pPr>
        <w:autoSpaceDE w:val="0"/>
        <w:autoSpaceDN w:val="0"/>
        <w:adjustRightInd w:val="0"/>
        <w:spacing w:after="0" w:line="240" w:lineRule="auto"/>
        <w:jc w:val="both"/>
        <w:rPr>
          <w:rFonts w:cs="Calibri"/>
          <w:lang w:val="pt-BR"/>
        </w:rPr>
      </w:pPr>
      <w:r w:rsidRPr="003C403A">
        <w:rPr>
          <w:rFonts w:cs="Calibri"/>
          <w:lang w:val="it-IT"/>
        </w:rPr>
        <w:t xml:space="preserve">(2) In </w:t>
      </w:r>
      <w:proofErr w:type="spellStart"/>
      <w:r w:rsidRPr="003C403A">
        <w:rPr>
          <w:rFonts w:cs="Calibri"/>
          <w:lang w:val="it-IT"/>
        </w:rPr>
        <w:t>situatia</w:t>
      </w:r>
      <w:proofErr w:type="spellEnd"/>
      <w:r w:rsidRPr="003C403A">
        <w:rPr>
          <w:rFonts w:cs="Calibri"/>
          <w:lang w:val="it-IT"/>
        </w:rPr>
        <w:t xml:space="preserve"> in care </w:t>
      </w:r>
      <w:proofErr w:type="spellStart"/>
      <w:r w:rsidRPr="003C403A">
        <w:rPr>
          <w:rFonts w:cs="Calibri"/>
          <w:lang w:val="it-IT"/>
        </w:rPr>
        <w:t>Achizitorul</w:t>
      </w:r>
      <w:proofErr w:type="spellEnd"/>
      <w:r w:rsidRPr="003C403A">
        <w:rPr>
          <w:rFonts w:cs="Calibri"/>
          <w:lang w:val="it-IT"/>
        </w:rPr>
        <w:t xml:space="preserve"> a </w:t>
      </w:r>
      <w:proofErr w:type="spellStart"/>
      <w:r w:rsidRPr="003C403A">
        <w:rPr>
          <w:rFonts w:cs="Calibri"/>
          <w:lang w:val="it-IT"/>
        </w:rPr>
        <w:t>emis</w:t>
      </w:r>
      <w:proofErr w:type="spellEnd"/>
      <w:r w:rsidRPr="003C403A">
        <w:rPr>
          <w:rFonts w:cs="Calibri"/>
          <w:lang w:val="it-IT"/>
        </w:rPr>
        <w:t xml:space="preserve"> </w:t>
      </w:r>
      <w:proofErr w:type="spellStart"/>
      <w:r w:rsidRPr="003C403A">
        <w:rPr>
          <w:rFonts w:cs="Calibri"/>
          <w:lang w:val="it-IT"/>
        </w:rPr>
        <w:t>pretentii</w:t>
      </w:r>
      <w:proofErr w:type="spellEnd"/>
      <w:r w:rsidRPr="003C403A">
        <w:rPr>
          <w:rFonts w:cs="Calibri"/>
          <w:lang w:val="it-IT"/>
        </w:rPr>
        <w:t xml:space="preserve"> </w:t>
      </w:r>
      <w:proofErr w:type="spellStart"/>
      <w:r w:rsidRPr="003C403A">
        <w:rPr>
          <w:rFonts w:cs="Calibri"/>
          <w:lang w:val="it-IT"/>
        </w:rPr>
        <w:t>asupra</w:t>
      </w:r>
      <w:proofErr w:type="spellEnd"/>
      <w:r w:rsidRPr="003C403A">
        <w:rPr>
          <w:rFonts w:cs="Calibri"/>
          <w:lang w:val="it-IT"/>
        </w:rPr>
        <w:t xml:space="preserve"> </w:t>
      </w:r>
      <w:proofErr w:type="spellStart"/>
      <w:r w:rsidRPr="003C403A">
        <w:rPr>
          <w:rFonts w:cs="Calibri"/>
          <w:lang w:val="it-IT"/>
        </w:rPr>
        <w:t>garantiei</w:t>
      </w:r>
      <w:proofErr w:type="spellEnd"/>
      <w:r w:rsidRPr="003C403A">
        <w:rPr>
          <w:rFonts w:cs="Calibri"/>
          <w:lang w:val="it-IT"/>
        </w:rPr>
        <w:t xml:space="preserve"> de buna </w:t>
      </w:r>
      <w:proofErr w:type="spellStart"/>
      <w:r w:rsidRPr="003C403A">
        <w:rPr>
          <w:rFonts w:cs="Calibri"/>
          <w:lang w:val="it-IT"/>
        </w:rPr>
        <w:t>executie</w:t>
      </w:r>
      <w:proofErr w:type="spellEnd"/>
      <w:r w:rsidRPr="003C403A">
        <w:rPr>
          <w:rFonts w:cs="Calibri"/>
          <w:lang w:val="it-IT"/>
        </w:rPr>
        <w:t xml:space="preserve">, </w:t>
      </w:r>
      <w:proofErr w:type="spellStart"/>
      <w:r w:rsidRPr="003C403A">
        <w:rPr>
          <w:rFonts w:cs="Calibri"/>
          <w:lang w:val="it-IT"/>
        </w:rPr>
        <w:t>astfel</w:t>
      </w:r>
      <w:proofErr w:type="spellEnd"/>
      <w:r w:rsidRPr="003C403A">
        <w:rPr>
          <w:rFonts w:cs="Calibri"/>
          <w:lang w:val="it-IT"/>
        </w:rPr>
        <w:t xml:space="preserve"> </w:t>
      </w:r>
      <w:proofErr w:type="spellStart"/>
      <w:r w:rsidRPr="003C403A">
        <w:rPr>
          <w:rFonts w:cs="Calibri"/>
          <w:lang w:val="it-IT"/>
        </w:rPr>
        <w:t>ca</w:t>
      </w:r>
      <w:proofErr w:type="spellEnd"/>
      <w:r w:rsidRPr="003C403A">
        <w:rPr>
          <w:rFonts w:cs="Calibri"/>
          <w:lang w:val="it-IT"/>
        </w:rPr>
        <w:t xml:space="preserve"> </w:t>
      </w:r>
      <w:proofErr w:type="spellStart"/>
      <w:r w:rsidRPr="003C403A">
        <w:rPr>
          <w:rFonts w:cs="Calibri"/>
          <w:lang w:val="it-IT"/>
        </w:rPr>
        <w:t>valoarea</w:t>
      </w:r>
      <w:proofErr w:type="spellEnd"/>
      <w:r w:rsidRPr="003C403A">
        <w:rPr>
          <w:rFonts w:cs="Calibri"/>
          <w:lang w:val="it-IT"/>
        </w:rPr>
        <w:t xml:space="preserve"> </w:t>
      </w:r>
      <w:proofErr w:type="spellStart"/>
      <w:r w:rsidRPr="003C403A">
        <w:rPr>
          <w:rFonts w:cs="Calibri"/>
          <w:lang w:val="it-IT"/>
        </w:rPr>
        <w:t>acestei</w:t>
      </w:r>
      <w:proofErr w:type="spellEnd"/>
      <w:r w:rsidRPr="003C403A">
        <w:rPr>
          <w:rFonts w:cs="Calibri"/>
          <w:lang w:val="it-IT"/>
        </w:rPr>
        <w:t xml:space="preserve"> garantii s-a </w:t>
      </w:r>
      <w:proofErr w:type="spellStart"/>
      <w:r w:rsidRPr="003C403A">
        <w:rPr>
          <w:rFonts w:cs="Calibri"/>
          <w:lang w:val="it-IT"/>
        </w:rPr>
        <w:t>diminuat</w:t>
      </w:r>
      <w:proofErr w:type="spellEnd"/>
      <w:r w:rsidRPr="003C403A">
        <w:rPr>
          <w:rFonts w:cs="Calibri"/>
          <w:lang w:val="it-IT"/>
        </w:rPr>
        <w:t xml:space="preserve"> in </w:t>
      </w:r>
      <w:proofErr w:type="spellStart"/>
      <w:r w:rsidRPr="003C403A">
        <w:rPr>
          <w:rFonts w:cs="Calibri"/>
          <w:lang w:val="it-IT"/>
        </w:rPr>
        <w:t>mod</w:t>
      </w:r>
      <w:proofErr w:type="spellEnd"/>
      <w:r w:rsidRPr="003C403A">
        <w:rPr>
          <w:rFonts w:cs="Calibri"/>
          <w:lang w:val="it-IT"/>
        </w:rPr>
        <w:t xml:space="preserve"> </w:t>
      </w:r>
      <w:proofErr w:type="spellStart"/>
      <w:r w:rsidRPr="003C403A">
        <w:rPr>
          <w:rFonts w:cs="Calibri"/>
          <w:lang w:val="it-IT"/>
        </w:rPr>
        <w:t>corespunzator</w:t>
      </w:r>
      <w:proofErr w:type="spellEnd"/>
      <w:r w:rsidRPr="003C403A">
        <w:rPr>
          <w:rFonts w:cs="Calibri"/>
          <w:lang w:val="it-IT"/>
        </w:rPr>
        <w:t xml:space="preserve"> cu </w:t>
      </w:r>
      <w:proofErr w:type="spellStart"/>
      <w:r w:rsidRPr="003C403A">
        <w:rPr>
          <w:rFonts w:cs="Calibri"/>
          <w:lang w:val="it-IT"/>
        </w:rPr>
        <w:t>valoarea</w:t>
      </w:r>
      <w:proofErr w:type="spellEnd"/>
      <w:r w:rsidRPr="003C403A">
        <w:rPr>
          <w:rFonts w:cs="Calibri"/>
          <w:lang w:val="it-IT"/>
        </w:rPr>
        <w:t xml:space="preserve"> </w:t>
      </w:r>
      <w:proofErr w:type="spellStart"/>
      <w:r w:rsidRPr="003C403A">
        <w:rPr>
          <w:rFonts w:cs="Calibri"/>
          <w:lang w:val="it-IT"/>
        </w:rPr>
        <w:t>prejudiciului</w:t>
      </w:r>
      <w:proofErr w:type="spellEnd"/>
      <w:r w:rsidRPr="003C403A">
        <w:rPr>
          <w:rFonts w:cs="Calibri"/>
          <w:lang w:val="it-IT"/>
        </w:rPr>
        <w:t xml:space="preserve"> </w:t>
      </w:r>
      <w:proofErr w:type="spellStart"/>
      <w:r w:rsidRPr="003C403A">
        <w:rPr>
          <w:rFonts w:cs="Calibri"/>
          <w:lang w:val="it-IT"/>
        </w:rPr>
        <w:t>cauzat</w:t>
      </w:r>
      <w:proofErr w:type="spellEnd"/>
      <w:r w:rsidRPr="003C403A">
        <w:rPr>
          <w:rFonts w:cs="Calibri"/>
          <w:lang w:val="it-IT"/>
        </w:rPr>
        <w:t xml:space="preserve"> </w:t>
      </w:r>
      <w:proofErr w:type="spellStart"/>
      <w:r w:rsidRPr="003C403A">
        <w:rPr>
          <w:rFonts w:cs="Calibri"/>
          <w:lang w:val="it-IT"/>
        </w:rPr>
        <w:t>Achizitorului</w:t>
      </w:r>
      <w:proofErr w:type="spellEnd"/>
      <w:r w:rsidRPr="003C403A">
        <w:rPr>
          <w:rFonts w:cs="Calibri"/>
          <w:lang w:val="it-IT"/>
        </w:rPr>
        <w:t xml:space="preserve">, </w:t>
      </w:r>
      <w:proofErr w:type="spellStart"/>
      <w:r w:rsidRPr="003C403A">
        <w:rPr>
          <w:rFonts w:cs="Calibri"/>
          <w:lang w:val="it-IT"/>
        </w:rPr>
        <w:t>Prestatorul</w:t>
      </w:r>
      <w:proofErr w:type="spellEnd"/>
      <w:r w:rsidRPr="003C403A">
        <w:rPr>
          <w:rFonts w:cs="Calibri"/>
          <w:lang w:val="it-IT"/>
        </w:rPr>
        <w:t xml:space="preserve"> are </w:t>
      </w:r>
      <w:proofErr w:type="spellStart"/>
      <w:r w:rsidRPr="003C403A">
        <w:rPr>
          <w:rFonts w:cs="Calibri"/>
          <w:lang w:val="it-IT"/>
        </w:rPr>
        <w:t>obligatia</w:t>
      </w:r>
      <w:proofErr w:type="spellEnd"/>
      <w:r w:rsidRPr="003C403A">
        <w:rPr>
          <w:rFonts w:cs="Calibri"/>
          <w:lang w:val="it-IT"/>
        </w:rPr>
        <w:t xml:space="preserve"> de a </w:t>
      </w:r>
      <w:proofErr w:type="spellStart"/>
      <w:r w:rsidRPr="003C403A">
        <w:rPr>
          <w:rFonts w:cs="Calibri"/>
          <w:lang w:val="it-IT"/>
        </w:rPr>
        <w:t>reintregi</w:t>
      </w:r>
      <w:proofErr w:type="spellEnd"/>
      <w:r w:rsidRPr="003C403A">
        <w:rPr>
          <w:rFonts w:cs="Calibri"/>
          <w:lang w:val="it-IT"/>
        </w:rPr>
        <w:t xml:space="preserve"> </w:t>
      </w:r>
      <w:proofErr w:type="spellStart"/>
      <w:r w:rsidRPr="003C403A">
        <w:rPr>
          <w:rFonts w:cs="Calibri"/>
          <w:lang w:val="it-IT"/>
        </w:rPr>
        <w:t>valoarea</w:t>
      </w:r>
      <w:proofErr w:type="spellEnd"/>
      <w:r w:rsidRPr="003C403A">
        <w:rPr>
          <w:rFonts w:cs="Calibri"/>
          <w:lang w:val="it-IT"/>
        </w:rPr>
        <w:t xml:space="preserve"> </w:t>
      </w:r>
      <w:proofErr w:type="spellStart"/>
      <w:r w:rsidRPr="003C403A">
        <w:rPr>
          <w:rFonts w:cs="Calibri"/>
          <w:lang w:val="it-IT"/>
        </w:rPr>
        <w:t>garantiei</w:t>
      </w:r>
      <w:proofErr w:type="spellEnd"/>
      <w:r w:rsidRPr="003C403A">
        <w:rPr>
          <w:rFonts w:cs="Calibri"/>
          <w:lang w:val="it-IT"/>
        </w:rPr>
        <w:t xml:space="preserve"> de buna </w:t>
      </w:r>
      <w:proofErr w:type="spellStart"/>
      <w:r w:rsidRPr="003C403A">
        <w:rPr>
          <w:rFonts w:cs="Calibri"/>
          <w:lang w:val="it-IT"/>
        </w:rPr>
        <w:t>executie</w:t>
      </w:r>
      <w:proofErr w:type="spellEnd"/>
      <w:r w:rsidRPr="003C403A">
        <w:rPr>
          <w:rFonts w:cs="Calibri"/>
          <w:lang w:val="it-IT"/>
        </w:rPr>
        <w:t xml:space="preserve">, in </w:t>
      </w:r>
      <w:proofErr w:type="spellStart"/>
      <w:r w:rsidRPr="003C403A">
        <w:rPr>
          <w:rFonts w:cs="Calibri"/>
          <w:lang w:val="it-IT"/>
        </w:rPr>
        <w:t>termen</w:t>
      </w:r>
      <w:proofErr w:type="spellEnd"/>
      <w:r w:rsidRPr="003C403A">
        <w:rPr>
          <w:rFonts w:cs="Calibri"/>
          <w:lang w:val="it-IT"/>
        </w:rPr>
        <w:t xml:space="preserve"> de 5 </w:t>
      </w:r>
      <w:proofErr w:type="spellStart"/>
      <w:r w:rsidRPr="003C403A">
        <w:rPr>
          <w:rFonts w:cs="Calibri"/>
          <w:lang w:val="it-IT"/>
        </w:rPr>
        <w:t>zile</w:t>
      </w:r>
      <w:proofErr w:type="spellEnd"/>
      <w:r w:rsidRPr="003C403A">
        <w:rPr>
          <w:rFonts w:cs="Calibri"/>
          <w:lang w:val="it-IT"/>
        </w:rPr>
        <w:t xml:space="preserve"> de la data </w:t>
      </w:r>
      <w:proofErr w:type="spellStart"/>
      <w:r w:rsidRPr="003C403A">
        <w:rPr>
          <w:rFonts w:cs="Calibri"/>
          <w:lang w:val="it-IT"/>
        </w:rPr>
        <w:t>diminuarii</w:t>
      </w:r>
      <w:proofErr w:type="spellEnd"/>
      <w:r w:rsidRPr="003C403A">
        <w:rPr>
          <w:rFonts w:cs="Calibri"/>
          <w:lang w:val="it-IT"/>
        </w:rPr>
        <w:t xml:space="preserve"> </w:t>
      </w:r>
      <w:proofErr w:type="spellStart"/>
      <w:r w:rsidRPr="003C403A">
        <w:rPr>
          <w:rFonts w:cs="Calibri"/>
          <w:lang w:val="it-IT"/>
        </w:rPr>
        <w:t>garantiei</w:t>
      </w:r>
      <w:proofErr w:type="spellEnd"/>
      <w:r w:rsidRPr="003C403A">
        <w:rPr>
          <w:rFonts w:cs="Calibri"/>
          <w:lang w:val="it-IT"/>
        </w:rPr>
        <w:t xml:space="preserve">, sub </w:t>
      </w:r>
      <w:proofErr w:type="spellStart"/>
      <w:r w:rsidRPr="003C403A">
        <w:rPr>
          <w:rFonts w:cs="Calibri"/>
          <w:lang w:val="it-IT"/>
        </w:rPr>
        <w:t>sanctiunea</w:t>
      </w:r>
      <w:proofErr w:type="spellEnd"/>
      <w:r w:rsidRPr="003C403A">
        <w:rPr>
          <w:rFonts w:cs="Calibri"/>
          <w:lang w:val="it-IT"/>
        </w:rPr>
        <w:t xml:space="preserve"> </w:t>
      </w:r>
      <w:proofErr w:type="spellStart"/>
      <w:r w:rsidRPr="003C403A">
        <w:rPr>
          <w:rFonts w:cs="Calibri"/>
          <w:lang w:val="it-IT"/>
        </w:rPr>
        <w:t>platii</w:t>
      </w:r>
      <w:proofErr w:type="spellEnd"/>
      <w:r w:rsidRPr="003C403A">
        <w:rPr>
          <w:rFonts w:cs="Calibri"/>
          <w:lang w:val="it-IT"/>
        </w:rPr>
        <w:t xml:space="preserve"> </w:t>
      </w:r>
      <w:proofErr w:type="spellStart"/>
      <w:r w:rsidRPr="003C403A">
        <w:rPr>
          <w:rFonts w:cs="Calibri"/>
          <w:lang w:val="it-IT"/>
        </w:rPr>
        <w:t>penalitatilor</w:t>
      </w:r>
      <w:proofErr w:type="spellEnd"/>
      <w:r w:rsidRPr="003C403A">
        <w:rPr>
          <w:rFonts w:cs="Calibri"/>
          <w:lang w:val="it-IT"/>
        </w:rPr>
        <w:t xml:space="preserve"> de </w:t>
      </w:r>
      <w:proofErr w:type="spellStart"/>
      <w:r w:rsidRPr="003C403A">
        <w:rPr>
          <w:rFonts w:cs="Calibri"/>
          <w:lang w:val="it-IT"/>
        </w:rPr>
        <w:t>intarziere</w:t>
      </w:r>
      <w:proofErr w:type="spellEnd"/>
      <w:r w:rsidRPr="003C403A">
        <w:rPr>
          <w:rFonts w:cs="Calibri"/>
          <w:lang w:val="it-IT"/>
        </w:rPr>
        <w:t xml:space="preserve">, in </w:t>
      </w:r>
      <w:proofErr w:type="spellStart"/>
      <w:r w:rsidRPr="003C403A">
        <w:rPr>
          <w:rFonts w:cs="Calibri"/>
          <w:lang w:val="it-IT"/>
        </w:rPr>
        <w:t>conditiile</w:t>
      </w:r>
      <w:proofErr w:type="spellEnd"/>
      <w:r w:rsidRPr="003C403A">
        <w:rPr>
          <w:rFonts w:cs="Calibri"/>
          <w:lang w:val="it-IT"/>
        </w:rPr>
        <w:t xml:space="preserve"> convenite in </w:t>
      </w:r>
      <w:proofErr w:type="spellStart"/>
      <w:r w:rsidRPr="003C403A">
        <w:rPr>
          <w:rFonts w:cs="Calibri"/>
          <w:lang w:val="it-IT"/>
        </w:rPr>
        <w:t>cuprinsul</w:t>
      </w:r>
      <w:proofErr w:type="spellEnd"/>
      <w:r w:rsidRPr="003C403A">
        <w:rPr>
          <w:rFonts w:cs="Calibri"/>
          <w:lang w:val="it-IT"/>
        </w:rPr>
        <w:t xml:space="preserve"> art. 10.1 </w:t>
      </w:r>
      <w:proofErr w:type="spellStart"/>
      <w:r w:rsidRPr="003C403A">
        <w:rPr>
          <w:rFonts w:cs="Calibri"/>
          <w:lang w:val="it-IT"/>
        </w:rPr>
        <w:t>din</w:t>
      </w:r>
      <w:proofErr w:type="spellEnd"/>
      <w:r w:rsidRPr="003C403A">
        <w:rPr>
          <w:rFonts w:cs="Calibri"/>
          <w:lang w:val="it-IT"/>
        </w:rPr>
        <w:t xml:space="preserve"> </w:t>
      </w:r>
      <w:proofErr w:type="spellStart"/>
      <w:r w:rsidRPr="003C403A">
        <w:rPr>
          <w:rFonts w:cs="Calibri"/>
          <w:lang w:val="it-IT"/>
        </w:rPr>
        <w:t>Contract</w:t>
      </w:r>
      <w:proofErr w:type="spellEnd"/>
      <w:r w:rsidRPr="003C403A">
        <w:rPr>
          <w:rFonts w:cs="Calibri"/>
          <w:lang w:val="it-IT"/>
        </w:rPr>
        <w:t xml:space="preserve">. In </w:t>
      </w:r>
      <w:proofErr w:type="spellStart"/>
      <w:r w:rsidRPr="003C403A">
        <w:rPr>
          <w:rFonts w:cs="Calibri"/>
          <w:lang w:val="it-IT"/>
        </w:rPr>
        <w:t>ipoteza</w:t>
      </w:r>
      <w:proofErr w:type="spellEnd"/>
      <w:r w:rsidRPr="003C403A">
        <w:rPr>
          <w:rFonts w:cs="Calibri"/>
          <w:lang w:val="it-IT"/>
        </w:rPr>
        <w:t xml:space="preserve"> in care </w:t>
      </w:r>
      <w:proofErr w:type="spellStart"/>
      <w:r w:rsidRPr="003C403A">
        <w:rPr>
          <w:rFonts w:cs="Calibri"/>
          <w:lang w:val="it-IT"/>
        </w:rPr>
        <w:t>Prestatorul</w:t>
      </w:r>
      <w:proofErr w:type="spellEnd"/>
      <w:r w:rsidRPr="003C403A">
        <w:rPr>
          <w:rFonts w:cs="Calibri"/>
          <w:lang w:val="it-IT"/>
        </w:rPr>
        <w:t xml:space="preserve"> nu </w:t>
      </w:r>
      <w:proofErr w:type="spellStart"/>
      <w:r w:rsidRPr="003C403A">
        <w:rPr>
          <w:rFonts w:cs="Calibri"/>
          <w:lang w:val="it-IT"/>
        </w:rPr>
        <w:t>reintregeste</w:t>
      </w:r>
      <w:proofErr w:type="spellEnd"/>
      <w:r w:rsidRPr="003C403A">
        <w:rPr>
          <w:rFonts w:cs="Calibri"/>
          <w:lang w:val="it-IT"/>
        </w:rPr>
        <w:t xml:space="preserve"> </w:t>
      </w:r>
      <w:proofErr w:type="spellStart"/>
      <w:r w:rsidRPr="003C403A">
        <w:rPr>
          <w:rFonts w:cs="Calibri"/>
          <w:lang w:val="it-IT"/>
        </w:rPr>
        <w:t>valoarea</w:t>
      </w:r>
      <w:proofErr w:type="spellEnd"/>
      <w:r w:rsidRPr="003C403A">
        <w:rPr>
          <w:rFonts w:cs="Calibri"/>
          <w:lang w:val="it-IT"/>
        </w:rPr>
        <w:t xml:space="preserve"> </w:t>
      </w:r>
      <w:proofErr w:type="spellStart"/>
      <w:r w:rsidRPr="003C403A">
        <w:rPr>
          <w:rFonts w:cs="Calibri"/>
          <w:lang w:val="it-IT"/>
        </w:rPr>
        <w:t>garantiei</w:t>
      </w:r>
      <w:proofErr w:type="spellEnd"/>
      <w:r w:rsidRPr="003C403A">
        <w:rPr>
          <w:rFonts w:cs="Calibri"/>
          <w:lang w:val="it-IT"/>
        </w:rPr>
        <w:t xml:space="preserve"> de buna </w:t>
      </w:r>
      <w:proofErr w:type="spellStart"/>
      <w:r w:rsidRPr="003C403A">
        <w:rPr>
          <w:rFonts w:cs="Calibri"/>
          <w:lang w:val="it-IT"/>
        </w:rPr>
        <w:t>executie</w:t>
      </w:r>
      <w:proofErr w:type="spellEnd"/>
      <w:r w:rsidRPr="003C403A">
        <w:rPr>
          <w:rFonts w:cs="Calibri"/>
          <w:lang w:val="it-IT"/>
        </w:rPr>
        <w:t xml:space="preserve"> in </w:t>
      </w:r>
      <w:proofErr w:type="spellStart"/>
      <w:r w:rsidRPr="003C403A">
        <w:rPr>
          <w:rFonts w:cs="Calibri"/>
          <w:lang w:val="it-IT"/>
        </w:rPr>
        <w:t>termen</w:t>
      </w:r>
      <w:proofErr w:type="spellEnd"/>
      <w:r w:rsidRPr="003C403A">
        <w:rPr>
          <w:rFonts w:cs="Calibri"/>
          <w:lang w:val="it-IT"/>
        </w:rPr>
        <w:t xml:space="preserve"> de 20 </w:t>
      </w:r>
      <w:proofErr w:type="spellStart"/>
      <w:r w:rsidRPr="003C403A">
        <w:rPr>
          <w:rFonts w:cs="Calibri"/>
          <w:lang w:val="it-IT"/>
        </w:rPr>
        <w:t>zile</w:t>
      </w:r>
      <w:proofErr w:type="spellEnd"/>
      <w:r w:rsidRPr="003C403A">
        <w:rPr>
          <w:rFonts w:cs="Calibri"/>
          <w:lang w:val="it-IT"/>
        </w:rPr>
        <w:t xml:space="preserve"> de la data </w:t>
      </w:r>
      <w:proofErr w:type="spellStart"/>
      <w:r w:rsidRPr="003C403A">
        <w:rPr>
          <w:rFonts w:cs="Calibri"/>
          <w:lang w:val="it-IT"/>
        </w:rPr>
        <w:t>diminuarii</w:t>
      </w:r>
      <w:proofErr w:type="spellEnd"/>
      <w:r w:rsidRPr="003C403A">
        <w:rPr>
          <w:rFonts w:cs="Calibri"/>
          <w:lang w:val="it-IT"/>
        </w:rPr>
        <w:t xml:space="preserve"> </w:t>
      </w:r>
      <w:proofErr w:type="spellStart"/>
      <w:r w:rsidRPr="003C403A">
        <w:rPr>
          <w:rFonts w:cs="Calibri"/>
          <w:lang w:val="it-IT"/>
        </w:rPr>
        <w:t>acesteia</w:t>
      </w:r>
      <w:proofErr w:type="spellEnd"/>
      <w:r w:rsidRPr="003C403A">
        <w:rPr>
          <w:rFonts w:cs="Calibri"/>
          <w:lang w:val="it-IT"/>
        </w:rPr>
        <w:t xml:space="preserve">, </w:t>
      </w:r>
      <w:proofErr w:type="spellStart"/>
      <w:r w:rsidRPr="003C403A">
        <w:rPr>
          <w:rFonts w:cs="Calibri"/>
          <w:lang w:val="it-IT"/>
        </w:rPr>
        <w:t>prezentul</w:t>
      </w:r>
      <w:proofErr w:type="spellEnd"/>
      <w:r w:rsidRPr="003C403A">
        <w:rPr>
          <w:rFonts w:cs="Calibri"/>
          <w:lang w:val="it-IT"/>
        </w:rPr>
        <w:t xml:space="preserve"> </w:t>
      </w:r>
      <w:proofErr w:type="spellStart"/>
      <w:r w:rsidRPr="003C403A">
        <w:rPr>
          <w:rFonts w:cs="Calibri"/>
          <w:lang w:val="it-IT"/>
        </w:rPr>
        <w:t>contract</w:t>
      </w:r>
      <w:proofErr w:type="spellEnd"/>
      <w:r w:rsidRPr="003C403A">
        <w:rPr>
          <w:rFonts w:cs="Calibri"/>
          <w:lang w:val="it-IT"/>
        </w:rPr>
        <w:t xml:space="preserve"> </w:t>
      </w:r>
      <w:proofErr w:type="spellStart"/>
      <w:r w:rsidRPr="003C403A">
        <w:rPr>
          <w:rFonts w:cs="Calibri"/>
          <w:lang w:val="it-IT"/>
        </w:rPr>
        <w:t>inceteaza</w:t>
      </w:r>
      <w:proofErr w:type="spellEnd"/>
      <w:r w:rsidRPr="003C403A">
        <w:rPr>
          <w:rFonts w:cs="Calibri"/>
          <w:lang w:val="it-IT"/>
        </w:rPr>
        <w:t xml:space="preserve">, de </w:t>
      </w:r>
      <w:proofErr w:type="spellStart"/>
      <w:r w:rsidRPr="003C403A">
        <w:rPr>
          <w:rFonts w:cs="Calibri"/>
          <w:lang w:val="it-IT"/>
        </w:rPr>
        <w:t>drept</w:t>
      </w:r>
      <w:proofErr w:type="spellEnd"/>
      <w:r w:rsidRPr="003C403A">
        <w:rPr>
          <w:rFonts w:cs="Calibri"/>
          <w:lang w:val="it-IT"/>
        </w:rPr>
        <w:t xml:space="preserve">, in </w:t>
      </w:r>
      <w:proofErr w:type="spellStart"/>
      <w:r w:rsidRPr="003C403A">
        <w:rPr>
          <w:rFonts w:cs="Calibri"/>
          <w:lang w:val="it-IT"/>
        </w:rPr>
        <w:t>conditiile</w:t>
      </w:r>
      <w:proofErr w:type="spellEnd"/>
      <w:r w:rsidRPr="003C403A">
        <w:rPr>
          <w:rFonts w:cs="Calibri"/>
          <w:lang w:val="it-IT"/>
        </w:rPr>
        <w:t xml:space="preserve"> </w:t>
      </w:r>
      <w:proofErr w:type="spellStart"/>
      <w:r w:rsidRPr="003C403A">
        <w:rPr>
          <w:rFonts w:cs="Calibri"/>
          <w:lang w:val="it-IT"/>
        </w:rPr>
        <w:t>prevazute</w:t>
      </w:r>
      <w:proofErr w:type="spellEnd"/>
      <w:r w:rsidRPr="003C403A">
        <w:rPr>
          <w:rFonts w:cs="Calibri"/>
          <w:lang w:val="it-IT"/>
        </w:rPr>
        <w:t xml:space="preserve"> la art. 19.2. </w:t>
      </w:r>
      <w:proofErr w:type="spellStart"/>
      <w:r w:rsidRPr="003C403A">
        <w:rPr>
          <w:rFonts w:cs="Calibri"/>
          <w:lang w:val="it-IT"/>
        </w:rPr>
        <w:t>lit</w:t>
      </w:r>
      <w:proofErr w:type="spellEnd"/>
      <w:r w:rsidRPr="003C403A">
        <w:rPr>
          <w:rFonts w:cs="Calibri"/>
          <w:lang w:val="it-IT"/>
        </w:rPr>
        <w:t xml:space="preserve">. f </w:t>
      </w:r>
      <w:proofErr w:type="spellStart"/>
      <w:r w:rsidRPr="003C403A">
        <w:rPr>
          <w:rFonts w:cs="Calibri"/>
          <w:lang w:val="it-IT"/>
        </w:rPr>
        <w:t>din</w:t>
      </w:r>
      <w:proofErr w:type="spellEnd"/>
      <w:r w:rsidRPr="003C403A">
        <w:rPr>
          <w:rFonts w:cs="Calibri"/>
          <w:lang w:val="it-IT"/>
        </w:rPr>
        <w:t xml:space="preserve"> </w:t>
      </w:r>
      <w:proofErr w:type="spellStart"/>
      <w:r w:rsidRPr="003C403A">
        <w:rPr>
          <w:rFonts w:cs="Calibri"/>
          <w:lang w:val="it-IT"/>
        </w:rPr>
        <w:t>prezentul</w:t>
      </w:r>
      <w:proofErr w:type="spellEnd"/>
      <w:r w:rsidRPr="003C403A">
        <w:rPr>
          <w:rFonts w:cs="Calibri"/>
          <w:lang w:val="it-IT"/>
        </w:rPr>
        <w:t xml:space="preserve"> </w:t>
      </w:r>
      <w:proofErr w:type="spellStart"/>
      <w:r w:rsidRPr="003C403A">
        <w:rPr>
          <w:rFonts w:cs="Calibri"/>
          <w:lang w:val="it-IT"/>
        </w:rPr>
        <w:t>Contract</w:t>
      </w:r>
      <w:proofErr w:type="spellEnd"/>
    </w:p>
    <w:p w:rsidR="0004242D" w:rsidRPr="003C403A" w:rsidRDefault="0004242D" w:rsidP="0004242D">
      <w:pPr>
        <w:autoSpaceDE w:val="0"/>
        <w:autoSpaceDN w:val="0"/>
        <w:adjustRightInd w:val="0"/>
        <w:spacing w:after="0" w:line="240" w:lineRule="auto"/>
        <w:jc w:val="both"/>
        <w:rPr>
          <w:rFonts w:cs="Calibri"/>
          <w:lang w:val="pt-BR"/>
        </w:rPr>
      </w:pPr>
      <w:r w:rsidRPr="003C403A">
        <w:rPr>
          <w:rFonts w:cs="Calibri"/>
          <w:lang w:val="pt-BR"/>
        </w:rPr>
        <w:t>1</w:t>
      </w:r>
      <w:r w:rsidR="003D1BB0">
        <w:rPr>
          <w:rFonts w:cs="Calibri"/>
          <w:lang w:val="pt-BR"/>
        </w:rPr>
        <w:t>2</w:t>
      </w:r>
      <w:r w:rsidRPr="003C403A">
        <w:rPr>
          <w:rFonts w:cs="Calibri"/>
          <w:lang w:val="pt-BR"/>
        </w:rPr>
        <w:t xml:space="preserve">.3 – </w:t>
      </w:r>
      <w:proofErr w:type="spellStart"/>
      <w:r w:rsidRPr="003C403A">
        <w:rPr>
          <w:rFonts w:cs="Calibri"/>
          <w:lang w:val="pt-BR"/>
        </w:rPr>
        <w:t>Achizitorul</w:t>
      </w:r>
      <w:proofErr w:type="spellEnd"/>
      <w:r w:rsidRPr="003C403A">
        <w:rPr>
          <w:rFonts w:cs="Calibri"/>
          <w:lang w:val="pt-BR"/>
        </w:rPr>
        <w:t xml:space="preserve"> se </w:t>
      </w:r>
      <w:proofErr w:type="spellStart"/>
      <w:r w:rsidRPr="003C403A">
        <w:rPr>
          <w:rFonts w:cs="Calibri"/>
          <w:lang w:val="pt-BR"/>
        </w:rPr>
        <w:t>obligă</w:t>
      </w:r>
      <w:proofErr w:type="spellEnd"/>
      <w:r w:rsidRPr="003C403A">
        <w:rPr>
          <w:rFonts w:cs="Calibri"/>
          <w:lang w:val="pt-BR"/>
        </w:rPr>
        <w:t xml:space="preserve"> </w:t>
      </w:r>
      <w:proofErr w:type="spellStart"/>
      <w:r w:rsidRPr="003C403A">
        <w:rPr>
          <w:rFonts w:cs="Calibri"/>
          <w:lang w:val="pt-BR"/>
        </w:rPr>
        <w:t>să</w:t>
      </w:r>
      <w:proofErr w:type="spellEnd"/>
      <w:r w:rsidRPr="003C403A">
        <w:rPr>
          <w:rFonts w:cs="Calibri"/>
          <w:lang w:val="pt-BR"/>
        </w:rPr>
        <w:t xml:space="preserve"> </w:t>
      </w:r>
      <w:proofErr w:type="spellStart"/>
      <w:r w:rsidRPr="003C403A">
        <w:rPr>
          <w:rFonts w:cs="Calibri"/>
          <w:lang w:val="pt-BR"/>
        </w:rPr>
        <w:t>restituie</w:t>
      </w:r>
      <w:proofErr w:type="spellEnd"/>
      <w:r w:rsidRPr="003C403A">
        <w:rPr>
          <w:rFonts w:cs="Calibri"/>
          <w:lang w:val="pt-BR"/>
        </w:rPr>
        <w:t xml:space="preserve"> </w:t>
      </w:r>
      <w:proofErr w:type="spellStart"/>
      <w:r w:rsidRPr="003C403A">
        <w:rPr>
          <w:rFonts w:cs="Calibri"/>
          <w:lang w:val="pt-BR"/>
        </w:rPr>
        <w:t>garanţia</w:t>
      </w:r>
      <w:proofErr w:type="spellEnd"/>
      <w:r w:rsidRPr="003C403A">
        <w:rPr>
          <w:rFonts w:cs="Calibri"/>
          <w:lang w:val="pt-BR"/>
        </w:rPr>
        <w:t xml:space="preserve"> de </w:t>
      </w:r>
      <w:proofErr w:type="spellStart"/>
      <w:r w:rsidRPr="003C403A">
        <w:rPr>
          <w:rFonts w:cs="Calibri"/>
          <w:lang w:val="pt-BR"/>
        </w:rPr>
        <w:t>bună</w:t>
      </w:r>
      <w:proofErr w:type="spellEnd"/>
      <w:r w:rsidRPr="003C403A">
        <w:rPr>
          <w:rFonts w:cs="Calibri"/>
          <w:lang w:val="pt-BR"/>
        </w:rPr>
        <w:t xml:space="preserve"> </w:t>
      </w:r>
      <w:proofErr w:type="spellStart"/>
      <w:r w:rsidRPr="003C403A">
        <w:rPr>
          <w:rFonts w:cs="Calibri"/>
          <w:lang w:val="pt-BR"/>
        </w:rPr>
        <w:t>execuţie</w:t>
      </w:r>
      <w:proofErr w:type="spellEnd"/>
      <w:r w:rsidRPr="003C403A">
        <w:rPr>
          <w:rFonts w:cs="Calibri"/>
          <w:lang w:val="pt-BR"/>
        </w:rPr>
        <w:t xml:space="preserve"> </w:t>
      </w:r>
      <w:proofErr w:type="spellStart"/>
      <w:r w:rsidRPr="003C403A">
        <w:rPr>
          <w:rFonts w:cs="Calibri"/>
          <w:lang w:val="pt-BR"/>
        </w:rPr>
        <w:t>în</w:t>
      </w:r>
      <w:proofErr w:type="spellEnd"/>
      <w:r w:rsidRPr="003C403A">
        <w:rPr>
          <w:rFonts w:cs="Calibri"/>
          <w:lang w:val="pt-BR"/>
        </w:rPr>
        <w:t xml:space="preserve"> </w:t>
      </w:r>
      <w:proofErr w:type="spellStart"/>
      <w:r w:rsidRPr="003C403A">
        <w:rPr>
          <w:rFonts w:cs="Calibri"/>
          <w:lang w:val="pt-BR"/>
        </w:rPr>
        <w:t>termen</w:t>
      </w:r>
      <w:proofErr w:type="spellEnd"/>
      <w:r w:rsidRPr="003C403A">
        <w:rPr>
          <w:rFonts w:cs="Calibri"/>
          <w:lang w:val="pt-BR"/>
        </w:rPr>
        <w:t xml:space="preserve"> de </w:t>
      </w:r>
      <w:proofErr w:type="spellStart"/>
      <w:r w:rsidRPr="003C403A">
        <w:rPr>
          <w:rFonts w:cs="Calibri"/>
          <w:lang w:val="pt-BR"/>
        </w:rPr>
        <w:t>cel</w:t>
      </w:r>
      <w:proofErr w:type="spellEnd"/>
      <w:r w:rsidRPr="003C403A">
        <w:rPr>
          <w:rFonts w:cs="Calibri"/>
          <w:lang w:val="pt-BR"/>
        </w:rPr>
        <w:t xml:space="preserve"> </w:t>
      </w:r>
      <w:proofErr w:type="spellStart"/>
      <w:r w:rsidRPr="003C403A">
        <w:rPr>
          <w:rFonts w:cs="Calibri"/>
          <w:lang w:val="pt-BR"/>
        </w:rPr>
        <w:t>mult</w:t>
      </w:r>
      <w:proofErr w:type="spellEnd"/>
      <w:r w:rsidRPr="003C403A">
        <w:rPr>
          <w:rFonts w:cs="Calibri"/>
          <w:lang w:val="pt-BR"/>
        </w:rPr>
        <w:t xml:space="preserve"> 14 </w:t>
      </w:r>
      <w:proofErr w:type="spellStart"/>
      <w:r w:rsidRPr="003C403A">
        <w:rPr>
          <w:rFonts w:cs="Calibri"/>
          <w:lang w:val="pt-BR"/>
        </w:rPr>
        <w:t>zile</w:t>
      </w:r>
      <w:proofErr w:type="spellEnd"/>
      <w:r w:rsidRPr="003C403A">
        <w:rPr>
          <w:rFonts w:cs="Calibri"/>
          <w:lang w:val="pt-BR"/>
        </w:rPr>
        <w:t xml:space="preserve"> de </w:t>
      </w:r>
      <w:proofErr w:type="spellStart"/>
      <w:r w:rsidRPr="003C403A">
        <w:rPr>
          <w:rFonts w:cs="Calibri"/>
          <w:lang w:val="pt-BR"/>
        </w:rPr>
        <w:t>la</w:t>
      </w:r>
      <w:proofErr w:type="spellEnd"/>
      <w:r w:rsidRPr="003C403A">
        <w:rPr>
          <w:rFonts w:cs="Calibri"/>
          <w:lang w:val="pt-BR"/>
        </w:rPr>
        <w:t xml:space="preserve"> </w:t>
      </w:r>
      <w:proofErr w:type="spellStart"/>
      <w:r w:rsidRPr="003C403A">
        <w:rPr>
          <w:rFonts w:cs="Calibri"/>
          <w:lang w:val="pt-BR"/>
        </w:rPr>
        <w:t>indeplinirea</w:t>
      </w:r>
      <w:proofErr w:type="spellEnd"/>
      <w:r w:rsidRPr="003C403A">
        <w:rPr>
          <w:rFonts w:cs="Calibri"/>
          <w:lang w:val="pt-BR"/>
        </w:rPr>
        <w:t xml:space="preserve"> completa a </w:t>
      </w:r>
      <w:proofErr w:type="spellStart"/>
      <w:r w:rsidRPr="003C403A">
        <w:rPr>
          <w:rFonts w:cs="Calibri"/>
          <w:lang w:val="pt-BR"/>
        </w:rPr>
        <w:t>obligatiilor</w:t>
      </w:r>
      <w:proofErr w:type="spellEnd"/>
      <w:r w:rsidRPr="003C403A">
        <w:rPr>
          <w:rFonts w:cs="Calibri"/>
          <w:lang w:val="pt-BR"/>
        </w:rPr>
        <w:t xml:space="preserve"> </w:t>
      </w:r>
      <w:proofErr w:type="spellStart"/>
      <w:r w:rsidRPr="003C403A">
        <w:rPr>
          <w:rFonts w:cs="Calibri"/>
          <w:lang w:val="pt-BR"/>
        </w:rPr>
        <w:t>contractuale</w:t>
      </w:r>
      <w:proofErr w:type="spellEnd"/>
      <w:r w:rsidRPr="003C403A">
        <w:rPr>
          <w:rFonts w:cs="Calibri"/>
          <w:lang w:val="pt-BR"/>
        </w:rPr>
        <w:t xml:space="preserve"> si </w:t>
      </w:r>
      <w:proofErr w:type="spellStart"/>
      <w:r w:rsidRPr="003C403A">
        <w:rPr>
          <w:rFonts w:cs="Calibri"/>
          <w:lang w:val="pt-BR"/>
        </w:rPr>
        <w:t>semnarea</w:t>
      </w:r>
      <w:proofErr w:type="spellEnd"/>
      <w:r w:rsidRPr="003C403A">
        <w:rPr>
          <w:rFonts w:cs="Calibri"/>
          <w:lang w:val="pt-BR"/>
        </w:rPr>
        <w:t xml:space="preserve"> de catre </w:t>
      </w:r>
      <w:proofErr w:type="spellStart"/>
      <w:r w:rsidRPr="003C403A">
        <w:rPr>
          <w:rFonts w:cs="Calibri"/>
          <w:lang w:val="pt-BR"/>
        </w:rPr>
        <w:t>achizitor</w:t>
      </w:r>
      <w:proofErr w:type="spellEnd"/>
      <w:r w:rsidRPr="003C403A">
        <w:rPr>
          <w:rFonts w:cs="Calibri"/>
          <w:lang w:val="pt-BR"/>
        </w:rPr>
        <w:t xml:space="preserve">, fara </w:t>
      </w:r>
      <w:proofErr w:type="spellStart"/>
      <w:r w:rsidRPr="003C403A">
        <w:rPr>
          <w:rFonts w:cs="Calibri"/>
          <w:lang w:val="pt-BR"/>
        </w:rPr>
        <w:t>observatii</w:t>
      </w:r>
      <w:proofErr w:type="spellEnd"/>
      <w:r w:rsidRPr="003C403A">
        <w:rPr>
          <w:rFonts w:cs="Calibri"/>
          <w:lang w:val="pt-BR"/>
        </w:rPr>
        <w:t xml:space="preserve">, a </w:t>
      </w:r>
      <w:r w:rsidRPr="003C403A">
        <w:rPr>
          <w:rFonts w:cs="Calibri"/>
        </w:rPr>
        <w:t xml:space="preserve">procesului-verbal de recepție </w:t>
      </w:r>
      <w:r w:rsidRPr="003C403A">
        <w:rPr>
          <w:rFonts w:cs="Calibri"/>
        </w:rPr>
        <w:lastRenderedPageBreak/>
        <w:t xml:space="preserve">cantitativă și calitativă </w:t>
      </w:r>
      <w:r w:rsidR="00E043BD" w:rsidRPr="00E043BD">
        <w:rPr>
          <w:rFonts w:cs="Calibri"/>
        </w:rPr>
        <w:t>privind prestarea serviciilor de asistență tehnică</w:t>
      </w:r>
      <w:r w:rsidR="00E043BD">
        <w:rPr>
          <w:rFonts w:cs="Calibri"/>
          <w:i/>
        </w:rPr>
        <w:t xml:space="preserve"> </w:t>
      </w:r>
      <w:r w:rsidRPr="003C403A">
        <w:rPr>
          <w:rFonts w:cs="Calibri"/>
          <w:lang w:val="it-IT"/>
        </w:rPr>
        <w:t xml:space="preserve">daca nu a </w:t>
      </w:r>
      <w:proofErr w:type="spellStart"/>
      <w:r w:rsidRPr="003C403A">
        <w:rPr>
          <w:rFonts w:cs="Calibri"/>
          <w:lang w:val="it-IT"/>
        </w:rPr>
        <w:t>ridicat</w:t>
      </w:r>
      <w:proofErr w:type="spellEnd"/>
      <w:r w:rsidRPr="003C403A">
        <w:rPr>
          <w:rFonts w:cs="Calibri"/>
          <w:lang w:val="it-IT"/>
        </w:rPr>
        <w:t xml:space="preserve"> </w:t>
      </w:r>
      <w:proofErr w:type="spellStart"/>
      <w:r w:rsidRPr="003C403A">
        <w:rPr>
          <w:rFonts w:cs="Calibri"/>
          <w:lang w:val="it-IT"/>
        </w:rPr>
        <w:t>până</w:t>
      </w:r>
      <w:proofErr w:type="spellEnd"/>
      <w:r w:rsidRPr="003C403A">
        <w:rPr>
          <w:rFonts w:cs="Calibri"/>
          <w:lang w:val="it-IT"/>
        </w:rPr>
        <w:t xml:space="preserve"> la </w:t>
      </w:r>
      <w:proofErr w:type="spellStart"/>
      <w:r w:rsidRPr="003C403A">
        <w:rPr>
          <w:rFonts w:cs="Calibri"/>
          <w:lang w:val="it-IT"/>
        </w:rPr>
        <w:t>acea</w:t>
      </w:r>
      <w:proofErr w:type="spellEnd"/>
      <w:r w:rsidRPr="003C403A">
        <w:rPr>
          <w:rFonts w:cs="Calibri"/>
          <w:lang w:val="it-IT"/>
        </w:rPr>
        <w:t xml:space="preserve"> </w:t>
      </w:r>
      <w:proofErr w:type="spellStart"/>
      <w:r w:rsidRPr="003C403A">
        <w:rPr>
          <w:rFonts w:cs="Calibri"/>
          <w:lang w:val="it-IT"/>
        </w:rPr>
        <w:t>dată</w:t>
      </w:r>
      <w:proofErr w:type="spellEnd"/>
      <w:r w:rsidRPr="003C403A">
        <w:rPr>
          <w:rFonts w:cs="Calibri"/>
          <w:lang w:val="it-IT"/>
        </w:rPr>
        <w:t xml:space="preserve"> </w:t>
      </w:r>
      <w:proofErr w:type="spellStart"/>
      <w:r w:rsidRPr="003C403A">
        <w:rPr>
          <w:rFonts w:cs="Calibri"/>
          <w:lang w:val="it-IT"/>
        </w:rPr>
        <w:t>pretenţii</w:t>
      </w:r>
      <w:proofErr w:type="spellEnd"/>
      <w:r w:rsidRPr="003C403A">
        <w:rPr>
          <w:rFonts w:cs="Calibri"/>
          <w:lang w:val="it-IT"/>
        </w:rPr>
        <w:t xml:space="preserve"> </w:t>
      </w:r>
      <w:proofErr w:type="spellStart"/>
      <w:r w:rsidRPr="003C403A">
        <w:rPr>
          <w:rFonts w:cs="Calibri"/>
          <w:lang w:val="it-IT"/>
        </w:rPr>
        <w:t>asupra</w:t>
      </w:r>
      <w:proofErr w:type="spellEnd"/>
      <w:r w:rsidRPr="003C403A">
        <w:rPr>
          <w:rFonts w:cs="Calibri"/>
          <w:lang w:val="it-IT"/>
        </w:rPr>
        <w:t xml:space="preserve"> ei.</w:t>
      </w:r>
    </w:p>
    <w:p w:rsidR="0004242D" w:rsidRPr="003C403A" w:rsidRDefault="0004242D" w:rsidP="0004242D">
      <w:pPr>
        <w:autoSpaceDE w:val="0"/>
        <w:autoSpaceDN w:val="0"/>
        <w:adjustRightInd w:val="0"/>
        <w:spacing w:after="0" w:line="240" w:lineRule="auto"/>
        <w:jc w:val="both"/>
        <w:rPr>
          <w:rFonts w:cs="Calibri"/>
          <w:lang w:val="pt-BR"/>
        </w:rPr>
      </w:pPr>
      <w:r w:rsidRPr="003C403A">
        <w:rPr>
          <w:rFonts w:cs="Calibri"/>
          <w:lang w:val="pt-BR"/>
        </w:rPr>
        <w:t>1</w:t>
      </w:r>
      <w:r w:rsidR="003D1BB0">
        <w:rPr>
          <w:rFonts w:cs="Calibri"/>
          <w:lang w:val="pt-BR"/>
        </w:rPr>
        <w:t>2</w:t>
      </w:r>
      <w:r w:rsidRPr="003C403A">
        <w:rPr>
          <w:rFonts w:cs="Calibri"/>
          <w:lang w:val="pt-BR"/>
        </w:rPr>
        <w:t xml:space="preserve">.4 – </w:t>
      </w:r>
      <w:r w:rsidRPr="003C403A">
        <w:rPr>
          <w:rFonts w:cs="Calibri"/>
          <w:lang w:val="it-IT"/>
        </w:rPr>
        <w:t xml:space="preserve">In </w:t>
      </w:r>
      <w:proofErr w:type="spellStart"/>
      <w:r w:rsidRPr="003C403A">
        <w:rPr>
          <w:rFonts w:cs="Calibri"/>
          <w:lang w:val="it-IT"/>
        </w:rPr>
        <w:t>cazul</w:t>
      </w:r>
      <w:proofErr w:type="spellEnd"/>
      <w:r w:rsidRPr="003C403A">
        <w:rPr>
          <w:rFonts w:cs="Calibri"/>
          <w:lang w:val="it-IT"/>
        </w:rPr>
        <w:t xml:space="preserve"> in care </w:t>
      </w:r>
      <w:proofErr w:type="spellStart"/>
      <w:r w:rsidRPr="003C403A">
        <w:rPr>
          <w:rFonts w:cs="Calibri"/>
          <w:lang w:val="it-IT"/>
        </w:rPr>
        <w:t>Prestatorul</w:t>
      </w:r>
      <w:proofErr w:type="spellEnd"/>
      <w:r w:rsidRPr="003C403A">
        <w:rPr>
          <w:rFonts w:cs="Calibri"/>
          <w:lang w:val="it-IT"/>
        </w:rPr>
        <w:t xml:space="preserve"> nu-si </w:t>
      </w:r>
      <w:proofErr w:type="spellStart"/>
      <w:r w:rsidRPr="003C403A">
        <w:rPr>
          <w:rFonts w:cs="Calibri"/>
          <w:lang w:val="it-IT"/>
        </w:rPr>
        <w:t>constituie</w:t>
      </w:r>
      <w:proofErr w:type="spellEnd"/>
      <w:r w:rsidRPr="003C403A">
        <w:rPr>
          <w:rFonts w:cs="Calibri"/>
          <w:lang w:val="it-IT"/>
        </w:rPr>
        <w:t xml:space="preserve"> </w:t>
      </w:r>
      <w:proofErr w:type="spellStart"/>
      <w:r w:rsidRPr="003C403A">
        <w:rPr>
          <w:rFonts w:cs="Calibri"/>
          <w:lang w:val="it-IT"/>
        </w:rPr>
        <w:t>garantia</w:t>
      </w:r>
      <w:proofErr w:type="spellEnd"/>
      <w:r w:rsidRPr="003C403A">
        <w:rPr>
          <w:rFonts w:cs="Calibri"/>
          <w:lang w:val="it-IT"/>
        </w:rPr>
        <w:t xml:space="preserve"> de buna </w:t>
      </w:r>
      <w:proofErr w:type="spellStart"/>
      <w:r w:rsidRPr="003C403A">
        <w:rPr>
          <w:rFonts w:cs="Calibri"/>
          <w:lang w:val="it-IT"/>
        </w:rPr>
        <w:t>executie</w:t>
      </w:r>
      <w:proofErr w:type="spellEnd"/>
      <w:r w:rsidRPr="003C403A">
        <w:rPr>
          <w:rFonts w:cs="Calibri"/>
          <w:lang w:val="it-IT"/>
        </w:rPr>
        <w:t xml:space="preserve"> in </w:t>
      </w:r>
      <w:proofErr w:type="spellStart"/>
      <w:r w:rsidRPr="003C403A">
        <w:rPr>
          <w:rFonts w:cs="Calibri"/>
          <w:lang w:val="it-IT"/>
        </w:rPr>
        <w:t>termenul</w:t>
      </w:r>
      <w:proofErr w:type="spellEnd"/>
      <w:r w:rsidRPr="003C403A">
        <w:rPr>
          <w:rFonts w:cs="Calibri"/>
          <w:lang w:val="it-IT"/>
        </w:rPr>
        <w:t xml:space="preserve"> </w:t>
      </w:r>
      <w:proofErr w:type="spellStart"/>
      <w:r w:rsidRPr="003C403A">
        <w:rPr>
          <w:rFonts w:cs="Calibri"/>
          <w:lang w:val="it-IT"/>
        </w:rPr>
        <w:t>stabilit</w:t>
      </w:r>
      <w:proofErr w:type="spellEnd"/>
      <w:r w:rsidRPr="003C403A">
        <w:rPr>
          <w:rFonts w:cs="Calibri"/>
          <w:lang w:val="it-IT"/>
        </w:rPr>
        <w:t xml:space="preserve"> </w:t>
      </w:r>
      <w:proofErr w:type="spellStart"/>
      <w:r w:rsidRPr="003C403A">
        <w:rPr>
          <w:rFonts w:cs="Calibri"/>
          <w:lang w:val="it-IT"/>
        </w:rPr>
        <w:t>potrivit</w:t>
      </w:r>
      <w:proofErr w:type="spellEnd"/>
      <w:r w:rsidRPr="003C403A">
        <w:rPr>
          <w:rFonts w:cs="Calibri"/>
          <w:lang w:val="it-IT"/>
        </w:rPr>
        <w:t xml:space="preserve"> art. 1</w:t>
      </w:r>
      <w:r w:rsidR="003D1BB0">
        <w:rPr>
          <w:rFonts w:cs="Calibri"/>
          <w:lang w:val="it-IT"/>
        </w:rPr>
        <w:t>2</w:t>
      </w:r>
      <w:r w:rsidRPr="003C403A">
        <w:rPr>
          <w:rFonts w:cs="Calibri"/>
          <w:lang w:val="it-IT"/>
        </w:rPr>
        <w:t xml:space="preserve">.1 </w:t>
      </w:r>
      <w:proofErr w:type="spellStart"/>
      <w:r w:rsidRPr="003C403A">
        <w:rPr>
          <w:rFonts w:cs="Calibri"/>
          <w:lang w:val="it-IT"/>
        </w:rPr>
        <w:t>din</w:t>
      </w:r>
      <w:proofErr w:type="spellEnd"/>
      <w:r w:rsidRPr="003C403A">
        <w:rPr>
          <w:rFonts w:cs="Calibri"/>
          <w:lang w:val="it-IT"/>
        </w:rPr>
        <w:t xml:space="preserve"> </w:t>
      </w:r>
      <w:proofErr w:type="spellStart"/>
      <w:r w:rsidRPr="003C403A">
        <w:rPr>
          <w:rFonts w:cs="Calibri"/>
          <w:lang w:val="it-IT"/>
        </w:rPr>
        <w:t>Contract</w:t>
      </w:r>
      <w:proofErr w:type="spellEnd"/>
      <w:r w:rsidRPr="003C403A">
        <w:rPr>
          <w:rFonts w:cs="Calibri"/>
          <w:lang w:val="it-IT"/>
        </w:rPr>
        <w:t xml:space="preserve">, se considera </w:t>
      </w:r>
      <w:proofErr w:type="spellStart"/>
      <w:r w:rsidRPr="003C403A">
        <w:rPr>
          <w:rFonts w:cs="Calibri"/>
          <w:lang w:val="it-IT"/>
        </w:rPr>
        <w:t>ca</w:t>
      </w:r>
      <w:proofErr w:type="spellEnd"/>
      <w:r w:rsidRPr="003C403A">
        <w:rPr>
          <w:rFonts w:cs="Calibri"/>
          <w:lang w:val="it-IT"/>
        </w:rPr>
        <w:t xml:space="preserve"> </w:t>
      </w:r>
      <w:proofErr w:type="spellStart"/>
      <w:r w:rsidRPr="003C403A">
        <w:rPr>
          <w:rFonts w:cs="Calibri"/>
          <w:lang w:val="it-IT"/>
        </w:rPr>
        <w:t>prezentul</w:t>
      </w:r>
      <w:proofErr w:type="spellEnd"/>
      <w:r w:rsidRPr="003C403A">
        <w:rPr>
          <w:rFonts w:cs="Calibri"/>
          <w:lang w:val="it-IT"/>
        </w:rPr>
        <w:t xml:space="preserve"> </w:t>
      </w:r>
      <w:proofErr w:type="spellStart"/>
      <w:r w:rsidRPr="003C403A">
        <w:rPr>
          <w:rFonts w:cs="Calibri"/>
          <w:lang w:val="it-IT"/>
        </w:rPr>
        <w:t>Contract</w:t>
      </w:r>
      <w:proofErr w:type="spellEnd"/>
      <w:r w:rsidRPr="003C403A">
        <w:rPr>
          <w:rFonts w:cs="Calibri"/>
          <w:lang w:val="it-IT"/>
        </w:rPr>
        <w:t xml:space="preserve"> nu a </w:t>
      </w:r>
      <w:proofErr w:type="spellStart"/>
      <w:r w:rsidRPr="003C403A">
        <w:rPr>
          <w:rFonts w:cs="Calibri"/>
          <w:lang w:val="it-IT"/>
        </w:rPr>
        <w:t>intrat</w:t>
      </w:r>
      <w:proofErr w:type="spellEnd"/>
      <w:r w:rsidRPr="003C403A">
        <w:rPr>
          <w:rFonts w:cs="Calibri"/>
          <w:lang w:val="it-IT"/>
        </w:rPr>
        <w:t xml:space="preserve"> in </w:t>
      </w:r>
      <w:proofErr w:type="spellStart"/>
      <w:r w:rsidRPr="003C403A">
        <w:rPr>
          <w:rFonts w:cs="Calibri"/>
          <w:lang w:val="it-IT"/>
        </w:rPr>
        <w:t>vigoare</w:t>
      </w:r>
      <w:proofErr w:type="spellEnd"/>
      <w:r w:rsidRPr="003C403A">
        <w:rPr>
          <w:rFonts w:cs="Calibri"/>
          <w:lang w:val="it-IT"/>
        </w:rPr>
        <w:t xml:space="preserve">, nu </w:t>
      </w:r>
      <w:proofErr w:type="spellStart"/>
      <w:r w:rsidRPr="003C403A">
        <w:rPr>
          <w:rFonts w:cs="Calibri"/>
          <w:lang w:val="it-IT"/>
        </w:rPr>
        <w:t>exista</w:t>
      </w:r>
      <w:proofErr w:type="spellEnd"/>
      <w:r w:rsidRPr="003C403A">
        <w:rPr>
          <w:rFonts w:cs="Calibri"/>
          <w:lang w:val="it-IT"/>
        </w:rPr>
        <w:t xml:space="preserve">, </w:t>
      </w:r>
      <w:proofErr w:type="spellStart"/>
      <w:r w:rsidRPr="003C403A">
        <w:rPr>
          <w:rFonts w:cs="Calibri"/>
          <w:lang w:val="it-IT"/>
        </w:rPr>
        <w:t>iar</w:t>
      </w:r>
      <w:proofErr w:type="spellEnd"/>
      <w:r w:rsidRPr="003C403A">
        <w:rPr>
          <w:rFonts w:cs="Calibri"/>
          <w:lang w:val="it-IT"/>
        </w:rPr>
        <w:t xml:space="preserve"> </w:t>
      </w:r>
      <w:proofErr w:type="spellStart"/>
      <w:r w:rsidRPr="003C403A">
        <w:rPr>
          <w:rFonts w:cs="Calibri"/>
          <w:lang w:val="it-IT"/>
        </w:rPr>
        <w:t>Prestatorul</w:t>
      </w:r>
      <w:proofErr w:type="spellEnd"/>
      <w:r w:rsidRPr="003C403A">
        <w:rPr>
          <w:rFonts w:cs="Calibri"/>
          <w:lang w:val="it-IT"/>
        </w:rPr>
        <w:t xml:space="preserve"> </w:t>
      </w:r>
      <w:proofErr w:type="spellStart"/>
      <w:r w:rsidRPr="003C403A">
        <w:rPr>
          <w:rFonts w:cs="Calibri"/>
          <w:lang w:val="it-IT"/>
        </w:rPr>
        <w:t>datoreaza</w:t>
      </w:r>
      <w:proofErr w:type="spellEnd"/>
      <w:r w:rsidRPr="003C403A">
        <w:rPr>
          <w:rFonts w:cs="Calibri"/>
          <w:lang w:val="it-IT"/>
        </w:rPr>
        <w:t xml:space="preserve"> </w:t>
      </w:r>
      <w:proofErr w:type="spellStart"/>
      <w:r w:rsidRPr="003C403A">
        <w:rPr>
          <w:rFonts w:cs="Calibri"/>
          <w:lang w:val="it-IT"/>
        </w:rPr>
        <w:t>Achizitorului</w:t>
      </w:r>
      <w:proofErr w:type="spellEnd"/>
      <w:r w:rsidRPr="003C403A">
        <w:rPr>
          <w:rFonts w:cs="Calibri"/>
          <w:lang w:val="it-IT"/>
        </w:rPr>
        <w:t xml:space="preserve"> </w:t>
      </w:r>
      <w:proofErr w:type="spellStart"/>
      <w:r w:rsidRPr="003C403A">
        <w:rPr>
          <w:rFonts w:cs="Calibri"/>
          <w:lang w:val="it-IT"/>
        </w:rPr>
        <w:t>daune</w:t>
      </w:r>
      <w:proofErr w:type="spellEnd"/>
      <w:r w:rsidRPr="003C403A">
        <w:rPr>
          <w:rFonts w:cs="Calibri"/>
          <w:lang w:val="it-IT"/>
        </w:rPr>
        <w:t xml:space="preserve"> – </w:t>
      </w:r>
      <w:proofErr w:type="spellStart"/>
      <w:r w:rsidRPr="003C403A">
        <w:rPr>
          <w:rFonts w:cs="Calibri"/>
          <w:lang w:val="it-IT"/>
        </w:rPr>
        <w:t>interese</w:t>
      </w:r>
      <w:proofErr w:type="spellEnd"/>
      <w:r w:rsidRPr="003C403A">
        <w:rPr>
          <w:rFonts w:cs="Calibri"/>
          <w:lang w:val="it-IT"/>
        </w:rPr>
        <w:t xml:space="preserve"> al </w:t>
      </w:r>
      <w:proofErr w:type="spellStart"/>
      <w:r w:rsidRPr="003C403A">
        <w:rPr>
          <w:rFonts w:cs="Calibri"/>
          <w:lang w:val="it-IT"/>
        </w:rPr>
        <w:t>caror</w:t>
      </w:r>
      <w:proofErr w:type="spellEnd"/>
      <w:r w:rsidRPr="003C403A">
        <w:rPr>
          <w:rFonts w:cs="Calibri"/>
          <w:lang w:val="it-IT"/>
        </w:rPr>
        <w:t xml:space="preserve"> </w:t>
      </w:r>
      <w:proofErr w:type="spellStart"/>
      <w:r w:rsidRPr="003C403A">
        <w:rPr>
          <w:rFonts w:cs="Calibri"/>
          <w:lang w:val="it-IT"/>
        </w:rPr>
        <w:t>cuantum</w:t>
      </w:r>
      <w:proofErr w:type="spellEnd"/>
      <w:r w:rsidRPr="003C403A">
        <w:rPr>
          <w:rFonts w:cs="Calibri"/>
          <w:lang w:val="it-IT"/>
        </w:rPr>
        <w:t xml:space="preserve"> este </w:t>
      </w:r>
      <w:proofErr w:type="spellStart"/>
      <w:r w:rsidRPr="003C403A">
        <w:rPr>
          <w:rFonts w:cs="Calibri"/>
          <w:lang w:val="it-IT"/>
        </w:rPr>
        <w:t>echivalent</w:t>
      </w:r>
      <w:proofErr w:type="spellEnd"/>
      <w:r w:rsidRPr="003C403A">
        <w:rPr>
          <w:rFonts w:cs="Calibri"/>
          <w:lang w:val="it-IT"/>
        </w:rPr>
        <w:t xml:space="preserve"> cu </w:t>
      </w:r>
      <w:proofErr w:type="spellStart"/>
      <w:r w:rsidRPr="003C403A">
        <w:rPr>
          <w:rFonts w:cs="Calibri"/>
          <w:lang w:val="it-IT"/>
        </w:rPr>
        <w:t>prejudiciul</w:t>
      </w:r>
      <w:proofErr w:type="spellEnd"/>
      <w:r w:rsidRPr="003C403A">
        <w:rPr>
          <w:rFonts w:cs="Calibri"/>
          <w:lang w:val="it-IT"/>
        </w:rPr>
        <w:t xml:space="preserve"> </w:t>
      </w:r>
      <w:proofErr w:type="spellStart"/>
      <w:r w:rsidRPr="003C403A">
        <w:rPr>
          <w:rFonts w:cs="Calibri"/>
          <w:lang w:val="it-IT"/>
        </w:rPr>
        <w:t>creat</w:t>
      </w:r>
      <w:proofErr w:type="spellEnd"/>
      <w:r w:rsidRPr="003C403A">
        <w:rPr>
          <w:rFonts w:cs="Calibri"/>
          <w:lang w:val="it-IT"/>
        </w:rPr>
        <w:t xml:space="preserve"> </w:t>
      </w:r>
      <w:proofErr w:type="spellStart"/>
      <w:r w:rsidRPr="003C403A">
        <w:rPr>
          <w:rFonts w:cs="Calibri"/>
          <w:lang w:val="it-IT"/>
        </w:rPr>
        <w:t>Achizitorului</w:t>
      </w:r>
      <w:proofErr w:type="spellEnd"/>
      <w:r w:rsidRPr="003C403A">
        <w:rPr>
          <w:rFonts w:cs="Calibri"/>
          <w:lang w:val="it-IT"/>
        </w:rPr>
        <w:t xml:space="preserve">, </w:t>
      </w:r>
      <w:proofErr w:type="spellStart"/>
      <w:r w:rsidRPr="003C403A">
        <w:rPr>
          <w:rFonts w:cs="Calibri"/>
          <w:lang w:val="it-IT"/>
        </w:rPr>
        <w:t>acesta</w:t>
      </w:r>
      <w:proofErr w:type="spellEnd"/>
      <w:r w:rsidRPr="003C403A">
        <w:rPr>
          <w:rFonts w:cs="Calibri"/>
          <w:lang w:val="it-IT"/>
        </w:rPr>
        <w:t xml:space="preserve"> </w:t>
      </w:r>
      <w:proofErr w:type="spellStart"/>
      <w:r w:rsidRPr="003C403A">
        <w:rPr>
          <w:rFonts w:cs="Calibri"/>
          <w:lang w:val="it-IT"/>
        </w:rPr>
        <w:t>incluzand</w:t>
      </w:r>
      <w:proofErr w:type="spellEnd"/>
      <w:r w:rsidRPr="003C403A">
        <w:rPr>
          <w:rFonts w:cs="Calibri"/>
          <w:lang w:val="it-IT"/>
        </w:rPr>
        <w:t xml:space="preserve">, </w:t>
      </w:r>
      <w:proofErr w:type="spellStart"/>
      <w:r w:rsidRPr="003C403A">
        <w:rPr>
          <w:rFonts w:cs="Calibri"/>
          <w:lang w:val="it-IT"/>
        </w:rPr>
        <w:t>fara</w:t>
      </w:r>
      <w:proofErr w:type="spellEnd"/>
      <w:r w:rsidRPr="003C403A">
        <w:rPr>
          <w:rFonts w:cs="Calibri"/>
          <w:lang w:val="it-IT"/>
        </w:rPr>
        <w:t xml:space="preserve"> a se limita la, </w:t>
      </w:r>
      <w:proofErr w:type="spellStart"/>
      <w:r w:rsidRPr="003C403A">
        <w:rPr>
          <w:rFonts w:cs="Calibri"/>
          <w:lang w:val="it-IT"/>
        </w:rPr>
        <w:t>prejudiciul</w:t>
      </w:r>
      <w:proofErr w:type="spellEnd"/>
      <w:r w:rsidRPr="003C403A">
        <w:rPr>
          <w:rFonts w:cs="Calibri"/>
          <w:lang w:val="it-IT"/>
        </w:rPr>
        <w:t xml:space="preserve"> </w:t>
      </w:r>
      <w:proofErr w:type="spellStart"/>
      <w:r w:rsidRPr="003C403A">
        <w:rPr>
          <w:rFonts w:cs="Calibri"/>
          <w:lang w:val="it-IT"/>
        </w:rPr>
        <w:t>cauzat</w:t>
      </w:r>
      <w:proofErr w:type="spellEnd"/>
      <w:r w:rsidRPr="003C403A">
        <w:rPr>
          <w:rFonts w:cs="Calibri"/>
          <w:lang w:val="it-IT"/>
        </w:rPr>
        <w:t xml:space="preserve"> </w:t>
      </w:r>
      <w:proofErr w:type="spellStart"/>
      <w:r w:rsidRPr="003C403A">
        <w:rPr>
          <w:rFonts w:cs="Calibri"/>
          <w:lang w:val="it-IT"/>
        </w:rPr>
        <w:t>urmare</w:t>
      </w:r>
      <w:proofErr w:type="spellEnd"/>
      <w:r w:rsidRPr="003C403A">
        <w:rPr>
          <w:rFonts w:cs="Calibri"/>
          <w:lang w:val="it-IT"/>
        </w:rPr>
        <w:t xml:space="preserve"> </w:t>
      </w:r>
      <w:proofErr w:type="spellStart"/>
      <w:r w:rsidRPr="003C403A">
        <w:rPr>
          <w:rFonts w:cs="Calibri"/>
          <w:lang w:val="it-IT"/>
        </w:rPr>
        <w:t>intarzierii</w:t>
      </w:r>
      <w:proofErr w:type="spellEnd"/>
      <w:r w:rsidRPr="003C403A">
        <w:rPr>
          <w:rFonts w:cs="Calibri"/>
          <w:lang w:val="it-IT"/>
        </w:rPr>
        <w:t xml:space="preserve"> in </w:t>
      </w:r>
      <w:proofErr w:type="spellStart"/>
      <w:r w:rsidRPr="003C403A">
        <w:rPr>
          <w:rFonts w:cs="Calibri"/>
          <w:lang w:val="it-IT"/>
        </w:rPr>
        <w:t>achizitionarea</w:t>
      </w:r>
      <w:proofErr w:type="spellEnd"/>
      <w:r w:rsidRPr="003C403A">
        <w:rPr>
          <w:rFonts w:cs="Calibri"/>
          <w:lang w:val="it-IT"/>
        </w:rPr>
        <w:t xml:space="preserve"> </w:t>
      </w:r>
      <w:proofErr w:type="spellStart"/>
      <w:r w:rsidRPr="003C403A">
        <w:rPr>
          <w:rFonts w:cs="Calibri"/>
          <w:lang w:val="it-IT"/>
        </w:rPr>
        <w:t>serviciilor</w:t>
      </w:r>
      <w:proofErr w:type="spellEnd"/>
      <w:r w:rsidRPr="003C403A">
        <w:rPr>
          <w:rFonts w:cs="Calibri"/>
          <w:lang w:val="it-IT"/>
        </w:rPr>
        <w:t xml:space="preserve">, de </w:t>
      </w:r>
      <w:proofErr w:type="spellStart"/>
      <w:r w:rsidRPr="003C403A">
        <w:rPr>
          <w:rFonts w:cs="Calibri"/>
          <w:lang w:val="it-IT"/>
        </w:rPr>
        <w:t>catre</w:t>
      </w:r>
      <w:proofErr w:type="spellEnd"/>
      <w:r w:rsidRPr="003C403A">
        <w:rPr>
          <w:rFonts w:cs="Calibri"/>
          <w:lang w:val="it-IT"/>
        </w:rPr>
        <w:t xml:space="preserve"> </w:t>
      </w:r>
      <w:proofErr w:type="spellStart"/>
      <w:r w:rsidRPr="003C403A">
        <w:rPr>
          <w:rFonts w:cs="Calibri"/>
          <w:lang w:val="it-IT"/>
        </w:rPr>
        <w:t>Achizitor</w:t>
      </w:r>
      <w:proofErr w:type="spellEnd"/>
      <w:r>
        <w:rPr>
          <w:rFonts w:cs="Calibri"/>
          <w:lang w:val="it-IT"/>
        </w:rPr>
        <w:t xml:space="preserve">, </w:t>
      </w:r>
      <w:proofErr w:type="spellStart"/>
      <w:r w:rsidRPr="003C403A">
        <w:rPr>
          <w:rFonts w:cs="Calibri"/>
          <w:lang w:val="it-IT"/>
        </w:rPr>
        <w:t>contravaloarea</w:t>
      </w:r>
      <w:proofErr w:type="spellEnd"/>
      <w:r w:rsidRPr="003C403A">
        <w:rPr>
          <w:rFonts w:cs="Calibri"/>
          <w:lang w:val="it-IT"/>
        </w:rPr>
        <w:t xml:space="preserve"> </w:t>
      </w:r>
      <w:proofErr w:type="spellStart"/>
      <w:r w:rsidRPr="003C403A">
        <w:rPr>
          <w:rFonts w:cs="Calibri"/>
          <w:lang w:val="it-IT"/>
        </w:rPr>
        <w:t>costurilor</w:t>
      </w:r>
      <w:proofErr w:type="spellEnd"/>
      <w:r w:rsidRPr="003C403A">
        <w:rPr>
          <w:rFonts w:cs="Calibri"/>
          <w:lang w:val="it-IT"/>
        </w:rPr>
        <w:t xml:space="preserve"> </w:t>
      </w:r>
      <w:proofErr w:type="spellStart"/>
      <w:r w:rsidRPr="003C403A">
        <w:rPr>
          <w:rFonts w:cs="Calibri"/>
          <w:lang w:val="it-IT"/>
        </w:rPr>
        <w:t>organizarii</w:t>
      </w:r>
      <w:proofErr w:type="spellEnd"/>
      <w:r w:rsidRPr="003C403A">
        <w:rPr>
          <w:rFonts w:cs="Calibri"/>
          <w:lang w:val="it-IT"/>
        </w:rPr>
        <w:t xml:space="preserve"> </w:t>
      </w:r>
      <w:proofErr w:type="spellStart"/>
      <w:r>
        <w:rPr>
          <w:rFonts w:cs="Calibri"/>
          <w:lang w:val="it-IT"/>
        </w:rPr>
        <w:t>unei</w:t>
      </w:r>
      <w:proofErr w:type="spellEnd"/>
      <w:r>
        <w:rPr>
          <w:rFonts w:cs="Calibri"/>
          <w:lang w:val="it-IT"/>
        </w:rPr>
        <w:t xml:space="preserve"> noi </w:t>
      </w:r>
      <w:proofErr w:type="spellStart"/>
      <w:r>
        <w:rPr>
          <w:rFonts w:cs="Calibri"/>
          <w:lang w:val="it-IT"/>
        </w:rPr>
        <w:t>proceduri</w:t>
      </w:r>
      <w:proofErr w:type="spellEnd"/>
      <w:r>
        <w:rPr>
          <w:rFonts w:cs="Calibri"/>
          <w:lang w:val="it-IT"/>
        </w:rPr>
        <w:t xml:space="preserve"> de </w:t>
      </w:r>
      <w:proofErr w:type="spellStart"/>
      <w:r>
        <w:rPr>
          <w:rFonts w:cs="Calibri"/>
          <w:lang w:val="it-IT"/>
        </w:rPr>
        <w:t>achizitie</w:t>
      </w:r>
      <w:proofErr w:type="spellEnd"/>
      <w:r>
        <w:rPr>
          <w:rFonts w:cs="Calibri"/>
          <w:lang w:val="it-IT"/>
        </w:rPr>
        <w:t>, etc</w:t>
      </w:r>
      <w:r w:rsidRPr="003C403A">
        <w:rPr>
          <w:rFonts w:cs="Calibri"/>
          <w:lang w:val="it-IT"/>
        </w:rPr>
        <w:t>.</w:t>
      </w:r>
    </w:p>
    <w:p w:rsidR="00945712" w:rsidRPr="00515CE1" w:rsidRDefault="00945712" w:rsidP="003A37A7">
      <w:pPr>
        <w:autoSpaceDE w:val="0"/>
        <w:autoSpaceDN w:val="0"/>
        <w:adjustRightInd w:val="0"/>
        <w:spacing w:after="0" w:line="240" w:lineRule="auto"/>
        <w:jc w:val="both"/>
        <w:rPr>
          <w:rFonts w:ascii="Calibri" w:hAnsi="Calibri" w:cs="Calibri"/>
          <w:lang w:val="pt-BR"/>
        </w:rPr>
      </w:pPr>
    </w:p>
    <w:p w:rsidR="00393D0E" w:rsidRPr="00393D0E" w:rsidRDefault="00393D0E" w:rsidP="00393D0E">
      <w:pPr>
        <w:autoSpaceDE w:val="0"/>
        <w:autoSpaceDN w:val="0"/>
        <w:adjustRightInd w:val="0"/>
        <w:spacing w:after="0" w:line="240" w:lineRule="auto"/>
        <w:jc w:val="both"/>
        <w:rPr>
          <w:rFonts w:eastAsia="Times New Roman" w:cstheme="minorHAnsi"/>
          <w:b/>
          <w:i/>
          <w:lang w:eastAsia="ar-SA"/>
        </w:rPr>
      </w:pPr>
      <w:r w:rsidRPr="00393D0E">
        <w:rPr>
          <w:rFonts w:eastAsia="Times New Roman" w:cstheme="minorHAnsi"/>
          <w:b/>
          <w:i/>
          <w:lang w:eastAsia="ar-SA"/>
        </w:rPr>
        <w:t>1</w:t>
      </w:r>
      <w:r w:rsidR="00945712">
        <w:rPr>
          <w:rFonts w:eastAsia="Times New Roman" w:cstheme="minorHAnsi"/>
          <w:b/>
          <w:i/>
          <w:lang w:eastAsia="ar-SA"/>
        </w:rPr>
        <w:t>3</w:t>
      </w:r>
      <w:r w:rsidRPr="00393D0E">
        <w:rPr>
          <w:rFonts w:eastAsia="Times New Roman" w:cstheme="minorHAnsi"/>
          <w:b/>
          <w:i/>
          <w:lang w:eastAsia="ar-SA"/>
        </w:rPr>
        <w:t>. Conflictul de interese</w:t>
      </w:r>
    </w:p>
    <w:p w:rsidR="00393D0E" w:rsidRPr="00393D0E" w:rsidRDefault="00945712" w:rsidP="00393D0E">
      <w:pPr>
        <w:autoSpaceDE w:val="0"/>
        <w:autoSpaceDN w:val="0"/>
        <w:adjustRightInd w:val="0"/>
        <w:spacing w:after="0" w:line="240" w:lineRule="auto"/>
        <w:jc w:val="both"/>
        <w:rPr>
          <w:rFonts w:eastAsia="Times New Roman" w:cstheme="minorHAnsi"/>
          <w:lang w:eastAsia="ar-SA"/>
        </w:rPr>
      </w:pPr>
      <w:r>
        <w:rPr>
          <w:rFonts w:eastAsia="Times New Roman" w:cstheme="minorHAnsi"/>
          <w:lang w:eastAsia="ar-SA"/>
        </w:rPr>
        <w:t>13</w:t>
      </w:r>
      <w:r w:rsidR="00393D0E" w:rsidRPr="00393D0E">
        <w:rPr>
          <w:rFonts w:eastAsia="Times New Roman" w:cstheme="minorHAnsi"/>
          <w:lang w:eastAsia="ar-SA"/>
        </w:rPr>
        <w:t xml:space="preserve">.1. Prestatorul va lua toate măsurile necesare pentru a preveni ori stopa orice </w:t>
      </w:r>
      <w:proofErr w:type="spellStart"/>
      <w:r w:rsidR="00393D0E" w:rsidRPr="00393D0E">
        <w:rPr>
          <w:rFonts w:eastAsia="Times New Roman" w:cstheme="minorHAnsi"/>
          <w:lang w:eastAsia="ar-SA"/>
        </w:rPr>
        <w:t>situaţie</w:t>
      </w:r>
      <w:proofErr w:type="spellEnd"/>
      <w:r w:rsidR="00393D0E" w:rsidRPr="00393D0E">
        <w:rPr>
          <w:rFonts w:eastAsia="Times New Roman" w:cstheme="minorHAnsi"/>
          <w:lang w:eastAsia="ar-SA"/>
        </w:rPr>
        <w:t xml:space="preserve"> care ar putea compromite executarea obiectivă </w:t>
      </w:r>
      <w:proofErr w:type="spellStart"/>
      <w:r w:rsidR="00393D0E" w:rsidRPr="00393D0E">
        <w:rPr>
          <w:rFonts w:eastAsia="Times New Roman" w:cstheme="minorHAnsi"/>
          <w:lang w:eastAsia="ar-SA"/>
        </w:rPr>
        <w:t>şi</w:t>
      </w:r>
      <w:proofErr w:type="spellEnd"/>
      <w:r w:rsidR="00393D0E" w:rsidRPr="00393D0E">
        <w:rPr>
          <w:rFonts w:eastAsia="Times New Roman" w:cstheme="minorHAnsi"/>
          <w:lang w:eastAsia="ar-SA"/>
        </w:rPr>
        <w:t xml:space="preserve"> </w:t>
      </w:r>
      <w:proofErr w:type="spellStart"/>
      <w:r w:rsidR="00393D0E" w:rsidRPr="00393D0E">
        <w:rPr>
          <w:rFonts w:eastAsia="Times New Roman" w:cstheme="minorHAnsi"/>
          <w:lang w:eastAsia="ar-SA"/>
        </w:rPr>
        <w:t>imparţială</w:t>
      </w:r>
      <w:proofErr w:type="spellEnd"/>
      <w:r w:rsidR="00393D0E" w:rsidRPr="00393D0E">
        <w:rPr>
          <w:rFonts w:eastAsia="Times New Roman" w:cstheme="minorHAnsi"/>
          <w:lang w:eastAsia="ar-SA"/>
        </w:rPr>
        <w:t xml:space="preserve"> a contractului. </w:t>
      </w:r>
    </w:p>
    <w:p w:rsidR="00393D0E" w:rsidRPr="00393D0E" w:rsidRDefault="00945712" w:rsidP="00393D0E">
      <w:pPr>
        <w:autoSpaceDE w:val="0"/>
        <w:autoSpaceDN w:val="0"/>
        <w:adjustRightInd w:val="0"/>
        <w:spacing w:after="0" w:line="240" w:lineRule="auto"/>
        <w:jc w:val="both"/>
        <w:rPr>
          <w:rFonts w:eastAsia="Times New Roman" w:cstheme="minorHAnsi"/>
          <w:lang w:eastAsia="ar-SA"/>
        </w:rPr>
      </w:pPr>
      <w:r>
        <w:rPr>
          <w:rFonts w:eastAsia="Times New Roman" w:cstheme="minorHAnsi"/>
          <w:lang w:eastAsia="ar-SA"/>
        </w:rPr>
        <w:t>13</w:t>
      </w:r>
      <w:r w:rsidR="00393D0E" w:rsidRPr="00393D0E">
        <w:rPr>
          <w:rFonts w:eastAsia="Times New Roman" w:cstheme="minorHAnsi"/>
          <w:lang w:eastAsia="ar-SA"/>
        </w:rPr>
        <w:t xml:space="preserve">.2. Achizitorul </w:t>
      </w:r>
      <w:proofErr w:type="spellStart"/>
      <w:r w:rsidR="00393D0E" w:rsidRPr="00393D0E">
        <w:rPr>
          <w:rFonts w:eastAsia="Times New Roman" w:cstheme="minorHAnsi"/>
          <w:lang w:eastAsia="ar-SA"/>
        </w:rPr>
        <w:t>îşi</w:t>
      </w:r>
      <w:proofErr w:type="spellEnd"/>
      <w:r w:rsidR="00393D0E" w:rsidRPr="00393D0E">
        <w:rPr>
          <w:rFonts w:eastAsia="Times New Roman" w:cstheme="minorHAnsi"/>
          <w:lang w:eastAsia="ar-SA"/>
        </w:rPr>
        <w:t xml:space="preserve"> rezervă dreptul de a verifica dacă măsurile luate sunt corespunzătoare </w:t>
      </w:r>
      <w:proofErr w:type="spellStart"/>
      <w:r w:rsidR="00393D0E" w:rsidRPr="00393D0E">
        <w:rPr>
          <w:rFonts w:eastAsia="Times New Roman" w:cstheme="minorHAnsi"/>
          <w:lang w:eastAsia="ar-SA"/>
        </w:rPr>
        <w:t>şi</w:t>
      </w:r>
      <w:proofErr w:type="spellEnd"/>
      <w:r w:rsidR="00393D0E" w:rsidRPr="00393D0E">
        <w:rPr>
          <w:rFonts w:eastAsia="Times New Roman" w:cstheme="minorHAnsi"/>
          <w:lang w:eastAsia="ar-SA"/>
        </w:rPr>
        <w:t xml:space="preserve"> poate solicita măsuri suplimentare dacă este necesar. Prestatorul se va asigura că personalul său, salariat sau contractat de el, inclusiv conducerea </w:t>
      </w:r>
      <w:proofErr w:type="spellStart"/>
      <w:r w:rsidR="00393D0E" w:rsidRPr="00393D0E">
        <w:rPr>
          <w:rFonts w:eastAsia="Times New Roman" w:cstheme="minorHAnsi"/>
          <w:lang w:eastAsia="ar-SA"/>
        </w:rPr>
        <w:t>şi</w:t>
      </w:r>
      <w:proofErr w:type="spellEnd"/>
      <w:r w:rsidR="00393D0E" w:rsidRPr="00393D0E">
        <w:rPr>
          <w:rFonts w:eastAsia="Times New Roman" w:cstheme="minorHAnsi"/>
          <w:lang w:eastAsia="ar-SA"/>
        </w:rPr>
        <w:t xml:space="preserve"> </w:t>
      </w:r>
      <w:proofErr w:type="spellStart"/>
      <w:r w:rsidR="00393D0E" w:rsidRPr="00393D0E">
        <w:rPr>
          <w:rFonts w:eastAsia="Times New Roman" w:cstheme="minorHAnsi"/>
          <w:lang w:eastAsia="ar-SA"/>
        </w:rPr>
        <w:t>salariaţii</w:t>
      </w:r>
      <w:proofErr w:type="spellEnd"/>
      <w:r w:rsidR="00393D0E" w:rsidRPr="00393D0E">
        <w:rPr>
          <w:rFonts w:eastAsia="Times New Roman" w:cstheme="minorHAnsi"/>
          <w:lang w:eastAsia="ar-SA"/>
        </w:rPr>
        <w:t xml:space="preserve"> din teritoriu, nu se află într-o </w:t>
      </w:r>
      <w:proofErr w:type="spellStart"/>
      <w:r w:rsidR="00393D0E" w:rsidRPr="00393D0E">
        <w:rPr>
          <w:rFonts w:eastAsia="Times New Roman" w:cstheme="minorHAnsi"/>
          <w:lang w:eastAsia="ar-SA"/>
        </w:rPr>
        <w:t>situaţie</w:t>
      </w:r>
      <w:proofErr w:type="spellEnd"/>
      <w:r w:rsidR="00393D0E" w:rsidRPr="00393D0E">
        <w:rPr>
          <w:rFonts w:eastAsia="Times New Roman" w:cstheme="minorHAnsi"/>
          <w:lang w:eastAsia="ar-SA"/>
        </w:rPr>
        <w:t xml:space="preserve"> care ar putea genera un conflict de interese. Prestatorul va înlocui, în 5 zile </w:t>
      </w:r>
      <w:proofErr w:type="spellStart"/>
      <w:r w:rsidR="00393D0E" w:rsidRPr="00393D0E">
        <w:rPr>
          <w:rFonts w:eastAsia="Times New Roman" w:cstheme="minorHAnsi"/>
          <w:lang w:eastAsia="ar-SA"/>
        </w:rPr>
        <w:t>şi</w:t>
      </w:r>
      <w:proofErr w:type="spellEnd"/>
      <w:r w:rsidR="00393D0E" w:rsidRPr="00393D0E">
        <w:rPr>
          <w:rFonts w:eastAsia="Times New Roman" w:cstheme="minorHAnsi"/>
          <w:lang w:eastAsia="ar-SA"/>
        </w:rPr>
        <w:t xml:space="preserve"> fără vreo </w:t>
      </w:r>
      <w:proofErr w:type="spellStart"/>
      <w:r w:rsidR="00393D0E" w:rsidRPr="00393D0E">
        <w:rPr>
          <w:rFonts w:eastAsia="Times New Roman" w:cstheme="minorHAnsi"/>
          <w:lang w:eastAsia="ar-SA"/>
        </w:rPr>
        <w:t>compensaţie</w:t>
      </w:r>
      <w:proofErr w:type="spellEnd"/>
      <w:r w:rsidR="00393D0E" w:rsidRPr="00393D0E">
        <w:rPr>
          <w:rFonts w:eastAsia="Times New Roman" w:cstheme="minorHAnsi"/>
          <w:lang w:eastAsia="ar-SA"/>
        </w:rPr>
        <w:t xml:space="preserve"> din partea achizitorului, orice membru al personalului său salariat ori contractat, inclusiv conducerea ori </w:t>
      </w:r>
      <w:proofErr w:type="spellStart"/>
      <w:r w:rsidR="00393D0E" w:rsidRPr="00393D0E">
        <w:rPr>
          <w:rFonts w:eastAsia="Times New Roman" w:cstheme="minorHAnsi"/>
          <w:lang w:eastAsia="ar-SA"/>
        </w:rPr>
        <w:t>salariaţii</w:t>
      </w:r>
      <w:proofErr w:type="spellEnd"/>
      <w:r w:rsidR="00393D0E" w:rsidRPr="00393D0E">
        <w:rPr>
          <w:rFonts w:eastAsia="Times New Roman" w:cstheme="minorHAnsi"/>
          <w:lang w:eastAsia="ar-SA"/>
        </w:rPr>
        <w:t xml:space="preserve"> din teritoriu, care se </w:t>
      </w:r>
      <w:proofErr w:type="spellStart"/>
      <w:r w:rsidR="00393D0E" w:rsidRPr="00393D0E">
        <w:rPr>
          <w:rFonts w:eastAsia="Times New Roman" w:cstheme="minorHAnsi"/>
          <w:lang w:eastAsia="ar-SA"/>
        </w:rPr>
        <w:t>regăseşte</w:t>
      </w:r>
      <w:proofErr w:type="spellEnd"/>
      <w:r w:rsidR="00393D0E" w:rsidRPr="00393D0E">
        <w:rPr>
          <w:rFonts w:eastAsia="Times New Roman" w:cstheme="minorHAnsi"/>
          <w:lang w:eastAsia="ar-SA"/>
        </w:rPr>
        <w:t xml:space="preserve"> într-o astfel de </w:t>
      </w:r>
      <w:proofErr w:type="spellStart"/>
      <w:r w:rsidR="00393D0E" w:rsidRPr="00393D0E">
        <w:rPr>
          <w:rFonts w:eastAsia="Times New Roman" w:cstheme="minorHAnsi"/>
          <w:lang w:eastAsia="ar-SA"/>
        </w:rPr>
        <w:t>situaţie</w:t>
      </w:r>
      <w:proofErr w:type="spellEnd"/>
      <w:r w:rsidR="00393D0E" w:rsidRPr="00393D0E">
        <w:rPr>
          <w:rFonts w:eastAsia="Times New Roman" w:cstheme="minorHAnsi"/>
          <w:lang w:eastAsia="ar-SA"/>
        </w:rPr>
        <w:t xml:space="preserve">. </w:t>
      </w:r>
    </w:p>
    <w:p w:rsidR="00393D0E" w:rsidRPr="00393D0E" w:rsidRDefault="00393D0E" w:rsidP="00393D0E">
      <w:pPr>
        <w:autoSpaceDE w:val="0"/>
        <w:autoSpaceDN w:val="0"/>
        <w:adjustRightInd w:val="0"/>
        <w:spacing w:after="0" w:line="240" w:lineRule="auto"/>
        <w:jc w:val="both"/>
        <w:rPr>
          <w:rFonts w:eastAsia="Times New Roman" w:cstheme="minorHAnsi"/>
          <w:lang w:eastAsia="ar-SA"/>
        </w:rPr>
      </w:pPr>
      <w:r w:rsidRPr="00393D0E">
        <w:rPr>
          <w:rFonts w:eastAsia="Times New Roman" w:cstheme="minorHAnsi"/>
          <w:lang w:eastAsia="ar-SA"/>
        </w:rPr>
        <w:t>1</w:t>
      </w:r>
      <w:r w:rsidR="00945712">
        <w:rPr>
          <w:rFonts w:eastAsia="Times New Roman" w:cstheme="minorHAnsi"/>
          <w:lang w:eastAsia="ar-SA"/>
        </w:rPr>
        <w:t>3</w:t>
      </w:r>
      <w:r w:rsidRPr="00393D0E">
        <w:rPr>
          <w:rFonts w:eastAsia="Times New Roman" w:cstheme="minorHAnsi"/>
          <w:lang w:eastAsia="ar-SA"/>
        </w:rPr>
        <w:t xml:space="preserve">.3. Prestatorul trebuie sa evite orice contact care ar putea sa-i compromită </w:t>
      </w:r>
      <w:proofErr w:type="spellStart"/>
      <w:r w:rsidRPr="00393D0E">
        <w:rPr>
          <w:rFonts w:eastAsia="Times New Roman" w:cstheme="minorHAnsi"/>
          <w:lang w:eastAsia="ar-SA"/>
        </w:rPr>
        <w:t>independenţa</w:t>
      </w:r>
      <w:proofErr w:type="spellEnd"/>
      <w:r w:rsidRPr="00393D0E">
        <w:rPr>
          <w:rFonts w:eastAsia="Times New Roman" w:cstheme="minorHAnsi"/>
          <w:lang w:eastAsia="ar-SA"/>
        </w:rPr>
        <w:t xml:space="preserve"> ori pe cea a personalului său, salariat sau contractat, inclusiv conducerea </w:t>
      </w:r>
      <w:proofErr w:type="spellStart"/>
      <w:r w:rsidRPr="00393D0E">
        <w:rPr>
          <w:rFonts w:eastAsia="Times New Roman" w:cstheme="minorHAnsi"/>
          <w:lang w:eastAsia="ar-SA"/>
        </w:rPr>
        <w:t>şi</w:t>
      </w:r>
      <w:proofErr w:type="spellEnd"/>
      <w:r w:rsidRPr="00393D0E">
        <w:rPr>
          <w:rFonts w:eastAsia="Times New Roman" w:cstheme="minorHAnsi"/>
          <w:lang w:eastAsia="ar-SA"/>
        </w:rPr>
        <w:t xml:space="preserve"> </w:t>
      </w:r>
      <w:proofErr w:type="spellStart"/>
      <w:r w:rsidRPr="00393D0E">
        <w:rPr>
          <w:rFonts w:eastAsia="Times New Roman" w:cstheme="minorHAnsi"/>
          <w:lang w:eastAsia="ar-SA"/>
        </w:rPr>
        <w:t>salariaţii</w:t>
      </w:r>
      <w:proofErr w:type="spellEnd"/>
      <w:r w:rsidRPr="00393D0E">
        <w:rPr>
          <w:rFonts w:eastAsia="Times New Roman" w:cstheme="minorHAnsi"/>
          <w:lang w:eastAsia="ar-SA"/>
        </w:rPr>
        <w:t xml:space="preserve"> din teritoriu. În cazul în care Prestatorul nu-</w:t>
      </w:r>
      <w:proofErr w:type="spellStart"/>
      <w:r w:rsidRPr="00393D0E">
        <w:rPr>
          <w:rFonts w:eastAsia="Times New Roman" w:cstheme="minorHAnsi"/>
          <w:lang w:eastAsia="ar-SA"/>
        </w:rPr>
        <w:t>şi</w:t>
      </w:r>
      <w:proofErr w:type="spellEnd"/>
      <w:r w:rsidRPr="00393D0E">
        <w:rPr>
          <w:rFonts w:eastAsia="Times New Roman" w:cstheme="minorHAnsi"/>
          <w:lang w:eastAsia="ar-SA"/>
        </w:rPr>
        <w:t xml:space="preserve"> </w:t>
      </w:r>
      <w:proofErr w:type="spellStart"/>
      <w:r w:rsidRPr="00393D0E">
        <w:rPr>
          <w:rFonts w:eastAsia="Times New Roman" w:cstheme="minorHAnsi"/>
          <w:lang w:eastAsia="ar-SA"/>
        </w:rPr>
        <w:t>menţine</w:t>
      </w:r>
      <w:proofErr w:type="spellEnd"/>
      <w:r w:rsidRPr="00393D0E">
        <w:rPr>
          <w:rFonts w:eastAsia="Times New Roman" w:cstheme="minorHAnsi"/>
          <w:lang w:eastAsia="ar-SA"/>
        </w:rPr>
        <w:t xml:space="preserve"> </w:t>
      </w:r>
      <w:proofErr w:type="spellStart"/>
      <w:r w:rsidRPr="00393D0E">
        <w:rPr>
          <w:rFonts w:eastAsia="Times New Roman" w:cstheme="minorHAnsi"/>
          <w:lang w:eastAsia="ar-SA"/>
        </w:rPr>
        <w:t>independenţa</w:t>
      </w:r>
      <w:proofErr w:type="spellEnd"/>
      <w:r w:rsidRPr="00393D0E">
        <w:rPr>
          <w:rFonts w:eastAsia="Times New Roman" w:cstheme="minorHAnsi"/>
          <w:lang w:eastAsia="ar-SA"/>
        </w:rPr>
        <w:t xml:space="preserve">, Achizitorul, fără afectarea dreptului acestuia de a </w:t>
      </w:r>
      <w:proofErr w:type="spellStart"/>
      <w:r w:rsidRPr="00393D0E">
        <w:rPr>
          <w:rFonts w:eastAsia="Times New Roman" w:cstheme="minorHAnsi"/>
          <w:lang w:eastAsia="ar-SA"/>
        </w:rPr>
        <w:t>obţine</w:t>
      </w:r>
      <w:proofErr w:type="spellEnd"/>
      <w:r w:rsidRPr="00393D0E">
        <w:rPr>
          <w:rFonts w:eastAsia="Times New Roman" w:cstheme="minorHAnsi"/>
          <w:lang w:eastAsia="ar-SA"/>
        </w:rPr>
        <w:t xml:space="preserve"> repararea prejudiciului ce i-a fost cauzat ca urmare a </w:t>
      </w:r>
      <w:proofErr w:type="spellStart"/>
      <w:r w:rsidRPr="00393D0E">
        <w:rPr>
          <w:rFonts w:eastAsia="Times New Roman" w:cstheme="minorHAnsi"/>
          <w:lang w:eastAsia="ar-SA"/>
        </w:rPr>
        <w:t>situaţiei</w:t>
      </w:r>
      <w:proofErr w:type="spellEnd"/>
      <w:r w:rsidRPr="00393D0E">
        <w:rPr>
          <w:rFonts w:eastAsia="Times New Roman" w:cstheme="minorHAnsi"/>
          <w:lang w:eastAsia="ar-SA"/>
        </w:rPr>
        <w:t xml:space="preserve"> de conflict de interese, va putea decide încetarea de plin drept </w:t>
      </w:r>
      <w:proofErr w:type="spellStart"/>
      <w:r w:rsidRPr="00393D0E">
        <w:rPr>
          <w:rFonts w:eastAsia="Times New Roman" w:cstheme="minorHAnsi"/>
          <w:lang w:eastAsia="ar-SA"/>
        </w:rPr>
        <w:t>şi</w:t>
      </w:r>
      <w:proofErr w:type="spellEnd"/>
      <w:r w:rsidRPr="00393D0E">
        <w:rPr>
          <w:rFonts w:eastAsia="Times New Roman" w:cstheme="minorHAnsi"/>
          <w:lang w:eastAsia="ar-SA"/>
        </w:rPr>
        <w:t xml:space="preserve"> cu efect imediat a contractului, în </w:t>
      </w:r>
      <w:proofErr w:type="spellStart"/>
      <w:r w:rsidRPr="00393D0E">
        <w:rPr>
          <w:rFonts w:eastAsia="Times New Roman" w:cstheme="minorHAnsi"/>
          <w:lang w:eastAsia="ar-SA"/>
        </w:rPr>
        <w:t>condiţiile</w:t>
      </w:r>
      <w:proofErr w:type="spellEnd"/>
      <w:r w:rsidRPr="00393D0E">
        <w:rPr>
          <w:rFonts w:eastAsia="Times New Roman" w:cstheme="minorHAnsi"/>
          <w:lang w:eastAsia="ar-SA"/>
        </w:rPr>
        <w:t xml:space="preserve"> prevăzute în prezentul contract.</w:t>
      </w:r>
    </w:p>
    <w:p w:rsidR="00393D0E" w:rsidRPr="00393D0E" w:rsidRDefault="00945712" w:rsidP="00393D0E">
      <w:pPr>
        <w:autoSpaceDE w:val="0"/>
        <w:autoSpaceDN w:val="0"/>
        <w:adjustRightInd w:val="0"/>
        <w:spacing w:after="0" w:line="240" w:lineRule="auto"/>
        <w:jc w:val="both"/>
        <w:rPr>
          <w:rFonts w:eastAsia="Times New Roman" w:cstheme="minorHAnsi"/>
          <w:lang w:eastAsia="ar-SA"/>
        </w:rPr>
      </w:pPr>
      <w:r>
        <w:rPr>
          <w:rFonts w:eastAsia="Times New Roman" w:cstheme="minorHAnsi"/>
          <w:lang w:eastAsia="ar-SA"/>
        </w:rPr>
        <w:t>13</w:t>
      </w:r>
      <w:r w:rsidR="00393D0E" w:rsidRPr="00393D0E">
        <w:rPr>
          <w:rFonts w:eastAsia="Times New Roman" w:cstheme="minorHAnsi"/>
          <w:lang w:eastAsia="ar-SA"/>
        </w:rPr>
        <w:t xml:space="preserve">.4.  Prestatorul cu care autoritatea contractantă a încheiat contractul de </w:t>
      </w:r>
      <w:proofErr w:type="spellStart"/>
      <w:r w:rsidR="00393D0E" w:rsidRPr="00393D0E">
        <w:rPr>
          <w:rFonts w:eastAsia="Times New Roman" w:cstheme="minorHAnsi"/>
          <w:lang w:eastAsia="ar-SA"/>
        </w:rPr>
        <w:t>achiziţie</w:t>
      </w:r>
      <w:proofErr w:type="spellEnd"/>
      <w:r w:rsidR="00393D0E" w:rsidRPr="00393D0E">
        <w:rPr>
          <w:rFonts w:eastAsia="Times New Roman" w:cstheme="minorHAnsi"/>
          <w:lang w:eastAsia="ar-SA"/>
        </w:rPr>
        <w:t xml:space="preserve"> publică nu are dreptul de a angaja sau încheia orice alte </w:t>
      </w:r>
      <w:proofErr w:type="spellStart"/>
      <w:r w:rsidR="00393D0E" w:rsidRPr="00393D0E">
        <w:rPr>
          <w:rFonts w:eastAsia="Times New Roman" w:cstheme="minorHAnsi"/>
          <w:lang w:eastAsia="ar-SA"/>
        </w:rPr>
        <w:t>înţelegeri</w:t>
      </w:r>
      <w:proofErr w:type="spellEnd"/>
      <w:r w:rsidR="00393D0E" w:rsidRPr="00393D0E">
        <w:rPr>
          <w:rFonts w:eastAsia="Times New Roman" w:cstheme="minorHAnsi"/>
          <w:lang w:eastAsia="ar-SA"/>
        </w:rPr>
        <w:t xml:space="preserve"> privind prestarea de servicii, direct ori indirect, în scopul îndeplinirii contractului de </w:t>
      </w:r>
      <w:proofErr w:type="spellStart"/>
      <w:r w:rsidR="00393D0E" w:rsidRPr="00393D0E">
        <w:rPr>
          <w:rFonts w:eastAsia="Times New Roman" w:cstheme="minorHAnsi"/>
          <w:lang w:eastAsia="ar-SA"/>
        </w:rPr>
        <w:t>achiziţie</w:t>
      </w:r>
      <w:proofErr w:type="spellEnd"/>
      <w:r w:rsidR="00393D0E" w:rsidRPr="00393D0E">
        <w:rPr>
          <w:rFonts w:eastAsia="Times New Roman" w:cstheme="minorHAnsi"/>
          <w:lang w:eastAsia="ar-SA"/>
        </w:rPr>
        <w:t xml:space="preserve"> publică, cu persoane fizice sau juridice care au fost implicate în procesul de verificare/evaluare a solicitărilor de participare/ofertelor depuse în cadrul unei proceduri de atribuire ori </w:t>
      </w:r>
      <w:proofErr w:type="spellStart"/>
      <w:r w:rsidR="00393D0E" w:rsidRPr="00393D0E">
        <w:rPr>
          <w:rFonts w:eastAsia="Times New Roman" w:cstheme="minorHAnsi"/>
          <w:lang w:eastAsia="ar-SA"/>
        </w:rPr>
        <w:t>angajaţi</w:t>
      </w:r>
      <w:proofErr w:type="spellEnd"/>
      <w:r w:rsidR="00393D0E" w:rsidRPr="00393D0E">
        <w:rPr>
          <w:rFonts w:eastAsia="Times New Roman" w:cstheme="minorHAnsi"/>
          <w:lang w:eastAsia="ar-SA"/>
        </w:rPr>
        <w:t>/</w:t>
      </w:r>
      <w:proofErr w:type="spellStart"/>
      <w:r w:rsidR="00393D0E" w:rsidRPr="00393D0E">
        <w:rPr>
          <w:rFonts w:eastAsia="Times New Roman" w:cstheme="minorHAnsi"/>
          <w:lang w:eastAsia="ar-SA"/>
        </w:rPr>
        <w:t>foşti</w:t>
      </w:r>
      <w:proofErr w:type="spellEnd"/>
      <w:r w:rsidR="00393D0E" w:rsidRPr="00393D0E">
        <w:rPr>
          <w:rFonts w:eastAsia="Times New Roman" w:cstheme="minorHAnsi"/>
          <w:lang w:eastAsia="ar-SA"/>
        </w:rPr>
        <w:t xml:space="preserve"> </w:t>
      </w:r>
      <w:proofErr w:type="spellStart"/>
      <w:r w:rsidR="00393D0E" w:rsidRPr="00393D0E">
        <w:rPr>
          <w:rFonts w:eastAsia="Times New Roman" w:cstheme="minorHAnsi"/>
          <w:lang w:eastAsia="ar-SA"/>
        </w:rPr>
        <w:t>angajaţi</w:t>
      </w:r>
      <w:proofErr w:type="spellEnd"/>
      <w:r w:rsidR="00393D0E" w:rsidRPr="00393D0E">
        <w:rPr>
          <w:rFonts w:eastAsia="Times New Roman" w:cstheme="minorHAnsi"/>
          <w:lang w:eastAsia="ar-SA"/>
        </w:rPr>
        <w:t xml:space="preserve"> ai </w:t>
      </w:r>
      <w:proofErr w:type="spellStart"/>
      <w:r w:rsidR="00393D0E" w:rsidRPr="00393D0E">
        <w:rPr>
          <w:rFonts w:eastAsia="Times New Roman" w:cstheme="minorHAnsi"/>
          <w:lang w:eastAsia="ar-SA"/>
        </w:rPr>
        <w:t>autorităţii</w:t>
      </w:r>
      <w:proofErr w:type="spellEnd"/>
      <w:r w:rsidR="00393D0E" w:rsidRPr="00393D0E">
        <w:rPr>
          <w:rFonts w:eastAsia="Times New Roman" w:cstheme="minorHAnsi"/>
          <w:lang w:eastAsia="ar-SA"/>
        </w:rPr>
        <w:t xml:space="preserve"> contractante sau ai Prestatorului de servicii de </w:t>
      </w:r>
      <w:proofErr w:type="spellStart"/>
      <w:r w:rsidR="00393D0E" w:rsidRPr="00393D0E">
        <w:rPr>
          <w:rFonts w:eastAsia="Times New Roman" w:cstheme="minorHAnsi"/>
          <w:lang w:eastAsia="ar-SA"/>
        </w:rPr>
        <w:t>achiziţie</w:t>
      </w:r>
      <w:proofErr w:type="spellEnd"/>
      <w:r w:rsidR="00393D0E" w:rsidRPr="00393D0E">
        <w:rPr>
          <w:rFonts w:eastAsia="Times New Roman" w:cstheme="minorHAnsi"/>
          <w:lang w:eastAsia="ar-SA"/>
        </w:rPr>
        <w:t xml:space="preserve"> implicat în procedura de atribuire cu care autoritatea contractantă/ prestatorului de servicii de </w:t>
      </w:r>
      <w:proofErr w:type="spellStart"/>
      <w:r w:rsidR="00393D0E" w:rsidRPr="00393D0E">
        <w:rPr>
          <w:rFonts w:eastAsia="Times New Roman" w:cstheme="minorHAnsi"/>
          <w:lang w:eastAsia="ar-SA"/>
        </w:rPr>
        <w:t>achiziţie</w:t>
      </w:r>
      <w:proofErr w:type="spellEnd"/>
      <w:r w:rsidR="00393D0E" w:rsidRPr="00393D0E">
        <w:rPr>
          <w:rFonts w:eastAsia="Times New Roman" w:cstheme="minorHAnsi"/>
          <w:lang w:eastAsia="ar-SA"/>
        </w:rPr>
        <w:t xml:space="preserve"> implicat în procedura de atribuire a încetat </w:t>
      </w:r>
      <w:proofErr w:type="spellStart"/>
      <w:r w:rsidR="00393D0E" w:rsidRPr="00393D0E">
        <w:rPr>
          <w:rFonts w:eastAsia="Times New Roman" w:cstheme="minorHAnsi"/>
          <w:lang w:eastAsia="ar-SA"/>
        </w:rPr>
        <w:t>relaţiile</w:t>
      </w:r>
      <w:proofErr w:type="spellEnd"/>
      <w:r w:rsidR="00393D0E" w:rsidRPr="00393D0E">
        <w:rPr>
          <w:rFonts w:eastAsia="Times New Roman" w:cstheme="minorHAnsi"/>
          <w:lang w:eastAsia="ar-SA"/>
        </w:rPr>
        <w:t xml:space="preserve"> contractuale ulterior atribuirii contractului de </w:t>
      </w:r>
      <w:proofErr w:type="spellStart"/>
      <w:r w:rsidR="00393D0E" w:rsidRPr="00393D0E">
        <w:rPr>
          <w:rFonts w:eastAsia="Times New Roman" w:cstheme="minorHAnsi"/>
          <w:lang w:eastAsia="ar-SA"/>
        </w:rPr>
        <w:t>achiziţie</w:t>
      </w:r>
      <w:proofErr w:type="spellEnd"/>
      <w:r w:rsidR="00393D0E" w:rsidRPr="00393D0E">
        <w:rPr>
          <w:rFonts w:eastAsia="Times New Roman" w:cstheme="minorHAnsi"/>
          <w:lang w:eastAsia="ar-SA"/>
        </w:rPr>
        <w:t xml:space="preserve"> publică, pe parcursul unei perioade de cel </w:t>
      </w:r>
      <w:proofErr w:type="spellStart"/>
      <w:r w:rsidR="00393D0E" w:rsidRPr="00393D0E">
        <w:rPr>
          <w:rFonts w:eastAsia="Times New Roman" w:cstheme="minorHAnsi"/>
          <w:lang w:eastAsia="ar-SA"/>
        </w:rPr>
        <w:t>puţin</w:t>
      </w:r>
      <w:proofErr w:type="spellEnd"/>
      <w:r w:rsidR="00393D0E" w:rsidRPr="00393D0E">
        <w:rPr>
          <w:rFonts w:eastAsia="Times New Roman" w:cstheme="minorHAnsi"/>
          <w:lang w:eastAsia="ar-SA"/>
        </w:rPr>
        <w:t xml:space="preserve"> 12 luni de la încheierea contractului, sub </w:t>
      </w:r>
      <w:proofErr w:type="spellStart"/>
      <w:r w:rsidR="00393D0E" w:rsidRPr="00393D0E">
        <w:rPr>
          <w:rFonts w:eastAsia="Times New Roman" w:cstheme="minorHAnsi"/>
          <w:lang w:eastAsia="ar-SA"/>
        </w:rPr>
        <w:t>sancţiunea</w:t>
      </w:r>
      <w:proofErr w:type="spellEnd"/>
      <w:r w:rsidR="00393D0E" w:rsidRPr="00393D0E">
        <w:rPr>
          <w:rFonts w:eastAsia="Times New Roman" w:cstheme="minorHAnsi"/>
          <w:lang w:eastAsia="ar-SA"/>
        </w:rPr>
        <w:t xml:space="preserve"> </w:t>
      </w:r>
      <w:proofErr w:type="spellStart"/>
      <w:r w:rsidR="00393D0E" w:rsidRPr="00393D0E">
        <w:rPr>
          <w:rFonts w:eastAsia="Times New Roman" w:cstheme="minorHAnsi"/>
          <w:lang w:eastAsia="ar-SA"/>
        </w:rPr>
        <w:t>rezoluţiunii</w:t>
      </w:r>
      <w:proofErr w:type="spellEnd"/>
      <w:r w:rsidR="00393D0E" w:rsidRPr="00393D0E">
        <w:rPr>
          <w:rFonts w:eastAsia="Times New Roman" w:cstheme="minorHAnsi"/>
          <w:lang w:eastAsia="ar-SA"/>
        </w:rPr>
        <w:t xml:space="preserve"> ori rezilierii de drept a contractului respectiv. </w:t>
      </w:r>
    </w:p>
    <w:p w:rsidR="00393D0E" w:rsidRPr="00393D0E" w:rsidRDefault="00393D0E" w:rsidP="00393D0E">
      <w:pPr>
        <w:autoSpaceDE w:val="0"/>
        <w:autoSpaceDN w:val="0"/>
        <w:adjustRightInd w:val="0"/>
        <w:spacing w:after="0" w:line="240" w:lineRule="auto"/>
        <w:jc w:val="both"/>
        <w:rPr>
          <w:rFonts w:eastAsia="Times New Roman" w:cstheme="minorHAnsi"/>
          <w:b/>
          <w:i/>
          <w:lang w:eastAsia="ar-SA"/>
        </w:rPr>
      </w:pPr>
    </w:p>
    <w:p w:rsidR="00393D0E" w:rsidRPr="00393D0E" w:rsidRDefault="00393D0E" w:rsidP="00393D0E">
      <w:pPr>
        <w:autoSpaceDE w:val="0"/>
        <w:autoSpaceDN w:val="0"/>
        <w:adjustRightInd w:val="0"/>
        <w:spacing w:after="0" w:line="240" w:lineRule="auto"/>
        <w:jc w:val="both"/>
        <w:rPr>
          <w:rFonts w:eastAsia="Times New Roman" w:cstheme="minorHAnsi"/>
          <w:b/>
          <w:i/>
          <w:lang w:eastAsia="ar-SA"/>
        </w:rPr>
      </w:pPr>
      <w:r w:rsidRPr="00393D0E">
        <w:rPr>
          <w:rFonts w:eastAsia="Times New Roman" w:cstheme="minorHAnsi"/>
          <w:b/>
          <w:i/>
          <w:lang w:eastAsia="ar-SA"/>
        </w:rPr>
        <w:t>1</w:t>
      </w:r>
      <w:r w:rsidR="00945712">
        <w:rPr>
          <w:rFonts w:eastAsia="Times New Roman" w:cstheme="minorHAnsi"/>
          <w:b/>
          <w:i/>
          <w:lang w:eastAsia="ar-SA"/>
        </w:rPr>
        <w:t>4</w:t>
      </w:r>
      <w:r w:rsidRPr="00393D0E">
        <w:rPr>
          <w:rFonts w:eastAsia="Times New Roman" w:cstheme="minorHAnsi"/>
          <w:b/>
          <w:i/>
          <w:lang w:eastAsia="ar-SA"/>
        </w:rPr>
        <w:t>. Caracterul confidențial al contractului</w:t>
      </w:r>
    </w:p>
    <w:p w:rsidR="00393D0E" w:rsidRPr="00393D0E" w:rsidRDefault="00945712" w:rsidP="00393D0E">
      <w:pPr>
        <w:autoSpaceDE w:val="0"/>
        <w:autoSpaceDN w:val="0"/>
        <w:adjustRightInd w:val="0"/>
        <w:spacing w:after="0" w:line="240" w:lineRule="auto"/>
        <w:jc w:val="both"/>
        <w:rPr>
          <w:rFonts w:eastAsia="Times New Roman" w:cstheme="minorHAnsi"/>
          <w:lang w:eastAsia="ar-SA"/>
        </w:rPr>
      </w:pPr>
      <w:r>
        <w:rPr>
          <w:rFonts w:eastAsia="Times New Roman" w:cstheme="minorHAnsi"/>
          <w:lang w:eastAsia="ar-SA"/>
        </w:rPr>
        <w:t>14</w:t>
      </w:r>
      <w:r w:rsidR="00393D0E" w:rsidRPr="00393D0E">
        <w:rPr>
          <w:rFonts w:eastAsia="Times New Roman" w:cstheme="minorHAnsi"/>
          <w:lang w:eastAsia="ar-SA"/>
        </w:rPr>
        <w:t>.1. Părțile convin să păstreze în strictă confidențialitate informațiile contractuale și sunt de acord să prevină orice utilizare sau divulgare neautorizată a acestora. Părțile înțeleg să utilizeze informațiile contractuale doar în scopul de a-și îndeplini obligațiile din prezentul contract</w:t>
      </w:r>
    </w:p>
    <w:p w:rsidR="00393D0E" w:rsidRPr="00393D0E" w:rsidRDefault="00945712" w:rsidP="00393D0E">
      <w:pPr>
        <w:autoSpaceDE w:val="0"/>
        <w:autoSpaceDN w:val="0"/>
        <w:adjustRightInd w:val="0"/>
        <w:spacing w:after="0" w:line="240" w:lineRule="auto"/>
        <w:jc w:val="both"/>
        <w:rPr>
          <w:rFonts w:eastAsia="Times New Roman" w:cstheme="minorHAnsi"/>
          <w:lang w:eastAsia="ar-SA"/>
        </w:rPr>
      </w:pPr>
      <w:r>
        <w:rPr>
          <w:rFonts w:eastAsia="Times New Roman" w:cstheme="minorHAnsi"/>
          <w:lang w:eastAsia="ar-SA"/>
        </w:rPr>
        <w:t>14</w:t>
      </w:r>
      <w:r w:rsidR="00393D0E" w:rsidRPr="00393D0E">
        <w:rPr>
          <w:rFonts w:eastAsia="Times New Roman" w:cstheme="minorHAnsi"/>
          <w:lang w:eastAsia="ar-SA"/>
        </w:rPr>
        <w:t xml:space="preserve">.2. Fără a aduce atingere obligațiilor prevăzute în prezentul Contract, părțile se angajează să depună toate diligențele pentru păstrarea confidențialității datelor cu caracter personal în conformitate cu prevederile Directivei (UE) 2016/680 a Parlamentului European și a Consiliului – din 27 aprilie 2016 privind </w:t>
      </w:r>
      <w:proofErr w:type="spellStart"/>
      <w:r w:rsidR="00393D0E" w:rsidRPr="00393D0E">
        <w:rPr>
          <w:rFonts w:eastAsia="Times New Roman" w:cstheme="minorHAnsi"/>
          <w:lang w:eastAsia="ar-SA"/>
        </w:rPr>
        <w:t>protecţia</w:t>
      </w:r>
      <w:proofErr w:type="spellEnd"/>
      <w:r w:rsidR="00393D0E" w:rsidRPr="00393D0E">
        <w:rPr>
          <w:rFonts w:eastAsia="Times New Roman" w:cstheme="minorHAnsi"/>
          <w:lang w:eastAsia="ar-SA"/>
        </w:rPr>
        <w:t xml:space="preserve"> persoanelor fizice referitor la prelucrarea datelor cu caracter personal de către </w:t>
      </w:r>
      <w:proofErr w:type="spellStart"/>
      <w:r w:rsidR="00393D0E" w:rsidRPr="00393D0E">
        <w:rPr>
          <w:rFonts w:eastAsia="Times New Roman" w:cstheme="minorHAnsi"/>
          <w:lang w:eastAsia="ar-SA"/>
        </w:rPr>
        <w:t>autorităţile</w:t>
      </w:r>
      <w:proofErr w:type="spellEnd"/>
      <w:r w:rsidR="00393D0E" w:rsidRPr="00393D0E">
        <w:rPr>
          <w:rFonts w:eastAsia="Times New Roman" w:cstheme="minorHAnsi"/>
          <w:lang w:eastAsia="ar-SA"/>
        </w:rPr>
        <w:t xml:space="preserve"> competente în scopul prevenirii, depistării, investigării sau urmăririi penale a </w:t>
      </w:r>
      <w:proofErr w:type="spellStart"/>
      <w:r w:rsidR="00393D0E" w:rsidRPr="00393D0E">
        <w:rPr>
          <w:rFonts w:eastAsia="Times New Roman" w:cstheme="minorHAnsi"/>
          <w:lang w:eastAsia="ar-SA"/>
        </w:rPr>
        <w:t>infracţiunilor</w:t>
      </w:r>
      <w:proofErr w:type="spellEnd"/>
      <w:r w:rsidR="00393D0E" w:rsidRPr="00393D0E">
        <w:rPr>
          <w:rFonts w:eastAsia="Times New Roman" w:cstheme="minorHAnsi"/>
          <w:lang w:eastAsia="ar-SA"/>
        </w:rPr>
        <w:t xml:space="preserve"> sau al executării pedepselor și privind libera </w:t>
      </w:r>
      <w:proofErr w:type="spellStart"/>
      <w:r w:rsidR="00393D0E" w:rsidRPr="00393D0E">
        <w:rPr>
          <w:rFonts w:eastAsia="Times New Roman" w:cstheme="minorHAnsi"/>
          <w:lang w:eastAsia="ar-SA"/>
        </w:rPr>
        <w:t>circulaţie</w:t>
      </w:r>
      <w:proofErr w:type="spellEnd"/>
      <w:r w:rsidR="00393D0E" w:rsidRPr="00393D0E">
        <w:rPr>
          <w:rFonts w:eastAsia="Times New Roman" w:cstheme="minorHAnsi"/>
          <w:lang w:eastAsia="ar-SA"/>
        </w:rPr>
        <w:t xml:space="preserve"> a acestor date și de abrogare a Deciziei-cadru 2008/977/JAI a Consiliului și în conformitate cu prevederile Regulamentului nr. 679 din 27 aprilie 2016 privind </w:t>
      </w:r>
      <w:proofErr w:type="spellStart"/>
      <w:r w:rsidR="00393D0E" w:rsidRPr="00393D0E">
        <w:rPr>
          <w:rFonts w:eastAsia="Times New Roman" w:cstheme="minorHAnsi"/>
          <w:lang w:eastAsia="ar-SA"/>
        </w:rPr>
        <w:t>protecţia</w:t>
      </w:r>
      <w:proofErr w:type="spellEnd"/>
      <w:r w:rsidR="00393D0E" w:rsidRPr="00393D0E">
        <w:rPr>
          <w:rFonts w:eastAsia="Times New Roman" w:cstheme="minorHAnsi"/>
          <w:lang w:eastAsia="ar-SA"/>
        </w:rPr>
        <w:t xml:space="preserve"> persoanelor fizice în ceea ce </w:t>
      </w:r>
      <w:proofErr w:type="spellStart"/>
      <w:r w:rsidR="00393D0E" w:rsidRPr="00393D0E">
        <w:rPr>
          <w:rFonts w:eastAsia="Times New Roman" w:cstheme="minorHAnsi"/>
          <w:lang w:eastAsia="ar-SA"/>
        </w:rPr>
        <w:t>priveşte</w:t>
      </w:r>
      <w:proofErr w:type="spellEnd"/>
      <w:r w:rsidR="00393D0E" w:rsidRPr="00393D0E">
        <w:rPr>
          <w:rFonts w:eastAsia="Times New Roman" w:cstheme="minorHAnsi"/>
          <w:lang w:eastAsia="ar-SA"/>
        </w:rPr>
        <w:t xml:space="preserve"> prelucrarea datelor cu caracter personal </w:t>
      </w:r>
      <w:proofErr w:type="spellStart"/>
      <w:r w:rsidR="00393D0E" w:rsidRPr="00393D0E">
        <w:rPr>
          <w:rFonts w:eastAsia="Times New Roman" w:cstheme="minorHAnsi"/>
          <w:lang w:eastAsia="ar-SA"/>
        </w:rPr>
        <w:t>şi</w:t>
      </w:r>
      <w:proofErr w:type="spellEnd"/>
      <w:r w:rsidR="00393D0E" w:rsidRPr="00393D0E">
        <w:rPr>
          <w:rFonts w:eastAsia="Times New Roman" w:cstheme="minorHAnsi"/>
          <w:lang w:eastAsia="ar-SA"/>
        </w:rPr>
        <w:t xml:space="preserve"> privind libera </w:t>
      </w:r>
      <w:proofErr w:type="spellStart"/>
      <w:r w:rsidR="00393D0E" w:rsidRPr="00393D0E">
        <w:rPr>
          <w:rFonts w:eastAsia="Times New Roman" w:cstheme="minorHAnsi"/>
          <w:lang w:eastAsia="ar-SA"/>
        </w:rPr>
        <w:t>circulaţie</w:t>
      </w:r>
      <w:proofErr w:type="spellEnd"/>
      <w:r w:rsidR="00393D0E" w:rsidRPr="00393D0E">
        <w:rPr>
          <w:rFonts w:eastAsia="Times New Roman" w:cstheme="minorHAnsi"/>
          <w:lang w:eastAsia="ar-SA"/>
        </w:rPr>
        <w:t xml:space="preserve"> a acestor date </w:t>
      </w:r>
      <w:proofErr w:type="spellStart"/>
      <w:r w:rsidR="00393D0E" w:rsidRPr="00393D0E">
        <w:rPr>
          <w:rFonts w:eastAsia="Times New Roman" w:cstheme="minorHAnsi"/>
          <w:lang w:eastAsia="ar-SA"/>
        </w:rPr>
        <w:t>şi</w:t>
      </w:r>
      <w:proofErr w:type="spellEnd"/>
      <w:r w:rsidR="00393D0E" w:rsidRPr="00393D0E">
        <w:rPr>
          <w:rFonts w:eastAsia="Times New Roman" w:cstheme="minorHAnsi"/>
          <w:lang w:eastAsia="ar-SA"/>
        </w:rPr>
        <w:t xml:space="preserve"> de abrogare a Directivei 95/46/CE (Regulamentul general privind </w:t>
      </w:r>
      <w:proofErr w:type="spellStart"/>
      <w:r w:rsidR="00393D0E" w:rsidRPr="00393D0E">
        <w:rPr>
          <w:rFonts w:eastAsia="Times New Roman" w:cstheme="minorHAnsi"/>
          <w:lang w:eastAsia="ar-SA"/>
        </w:rPr>
        <w:t>protecţia</w:t>
      </w:r>
      <w:proofErr w:type="spellEnd"/>
      <w:r w:rsidR="00393D0E" w:rsidRPr="00393D0E">
        <w:rPr>
          <w:rFonts w:eastAsia="Times New Roman" w:cstheme="minorHAnsi"/>
          <w:lang w:eastAsia="ar-SA"/>
        </w:rPr>
        <w:t xml:space="preserve"> datelor)</w:t>
      </w:r>
    </w:p>
    <w:p w:rsidR="00393D0E" w:rsidRPr="00393D0E" w:rsidRDefault="00393D0E" w:rsidP="00393D0E">
      <w:pPr>
        <w:autoSpaceDE w:val="0"/>
        <w:autoSpaceDN w:val="0"/>
        <w:adjustRightInd w:val="0"/>
        <w:spacing w:after="0" w:line="240" w:lineRule="auto"/>
        <w:jc w:val="both"/>
        <w:rPr>
          <w:rFonts w:eastAsia="Times New Roman" w:cstheme="minorHAnsi"/>
          <w:lang w:eastAsia="ar-SA"/>
        </w:rPr>
      </w:pPr>
      <w:r w:rsidRPr="00393D0E">
        <w:rPr>
          <w:rFonts w:eastAsia="Times New Roman" w:cstheme="minorHAnsi"/>
          <w:lang w:eastAsia="ar-SA"/>
        </w:rPr>
        <w:t>1</w:t>
      </w:r>
      <w:r w:rsidR="00945712">
        <w:rPr>
          <w:rFonts w:eastAsia="Times New Roman" w:cstheme="minorHAnsi"/>
          <w:lang w:eastAsia="ar-SA"/>
        </w:rPr>
        <w:t>4</w:t>
      </w:r>
      <w:r w:rsidRPr="00393D0E">
        <w:rPr>
          <w:rFonts w:eastAsia="Times New Roman" w:cstheme="minorHAnsi"/>
          <w:lang w:eastAsia="ar-SA"/>
        </w:rPr>
        <w:t>.3.  Părțile vor fi exonerate de răspunderea pentru dezvăluirea informațiilor prevăzute la alineatul precedent dacă:</w:t>
      </w:r>
    </w:p>
    <w:p w:rsidR="00393D0E" w:rsidRPr="00393D0E" w:rsidRDefault="00393D0E" w:rsidP="00393D0E">
      <w:pPr>
        <w:autoSpaceDE w:val="0"/>
        <w:autoSpaceDN w:val="0"/>
        <w:adjustRightInd w:val="0"/>
        <w:spacing w:after="0" w:line="240" w:lineRule="auto"/>
        <w:jc w:val="both"/>
        <w:rPr>
          <w:rFonts w:eastAsia="Times New Roman" w:cstheme="minorHAnsi"/>
          <w:lang w:eastAsia="ar-SA"/>
        </w:rPr>
      </w:pPr>
      <w:r w:rsidRPr="00393D0E">
        <w:rPr>
          <w:rFonts w:eastAsia="Times New Roman" w:cstheme="minorHAnsi"/>
          <w:lang w:eastAsia="ar-SA"/>
        </w:rPr>
        <w:t>(a)</w:t>
      </w:r>
      <w:r w:rsidRPr="00393D0E">
        <w:rPr>
          <w:rFonts w:eastAsia="Times New Roman" w:cstheme="minorHAnsi"/>
          <w:lang w:eastAsia="ar-SA"/>
        </w:rPr>
        <w:tab/>
        <w:t>Informația a fost dezvăluită după ce a fost obținut acordul scris al celeilalte părți contractante în acest sens, cu respectarea prevederilor legale incidente;</w:t>
      </w:r>
    </w:p>
    <w:p w:rsidR="00393D0E" w:rsidRPr="00393D0E" w:rsidRDefault="00393D0E" w:rsidP="00393D0E">
      <w:pPr>
        <w:autoSpaceDE w:val="0"/>
        <w:autoSpaceDN w:val="0"/>
        <w:adjustRightInd w:val="0"/>
        <w:spacing w:after="0" w:line="240" w:lineRule="auto"/>
        <w:jc w:val="both"/>
        <w:rPr>
          <w:rFonts w:eastAsia="Times New Roman" w:cstheme="minorHAnsi"/>
          <w:lang w:eastAsia="ar-SA"/>
        </w:rPr>
      </w:pPr>
      <w:r w:rsidRPr="00393D0E">
        <w:rPr>
          <w:rFonts w:eastAsia="Times New Roman" w:cstheme="minorHAnsi"/>
          <w:lang w:eastAsia="ar-SA"/>
        </w:rPr>
        <w:t>(b)</w:t>
      </w:r>
      <w:r w:rsidRPr="00393D0E">
        <w:rPr>
          <w:rFonts w:eastAsia="Times New Roman" w:cstheme="minorHAnsi"/>
          <w:lang w:eastAsia="ar-SA"/>
        </w:rPr>
        <w:tab/>
        <w:t>Partea contractantă a fost obligată în mod legal să dezvăluie informația.</w:t>
      </w:r>
    </w:p>
    <w:p w:rsidR="00393D0E" w:rsidRPr="00393D0E" w:rsidRDefault="00393D0E" w:rsidP="00393D0E">
      <w:pPr>
        <w:autoSpaceDE w:val="0"/>
        <w:autoSpaceDN w:val="0"/>
        <w:adjustRightInd w:val="0"/>
        <w:spacing w:after="0" w:line="240" w:lineRule="auto"/>
        <w:jc w:val="both"/>
        <w:rPr>
          <w:rFonts w:eastAsia="Times New Roman" w:cstheme="minorHAnsi"/>
          <w:lang w:eastAsia="ar-SA"/>
        </w:rPr>
      </w:pPr>
      <w:r w:rsidRPr="00393D0E">
        <w:rPr>
          <w:rFonts w:eastAsia="Times New Roman" w:cstheme="minorHAnsi"/>
          <w:lang w:eastAsia="ar-SA"/>
        </w:rPr>
        <w:t>1</w:t>
      </w:r>
      <w:r w:rsidR="00945712">
        <w:rPr>
          <w:rFonts w:eastAsia="Times New Roman" w:cstheme="minorHAnsi"/>
          <w:lang w:eastAsia="ar-SA"/>
        </w:rPr>
        <w:t>4</w:t>
      </w:r>
      <w:r w:rsidRPr="00393D0E">
        <w:rPr>
          <w:rFonts w:eastAsia="Times New Roman" w:cstheme="minorHAnsi"/>
          <w:lang w:eastAsia="ar-SA"/>
        </w:rPr>
        <w:t xml:space="preserve">.4. Prestatorul va avea în vedere ca toate </w:t>
      </w:r>
      <w:proofErr w:type="spellStart"/>
      <w:r w:rsidRPr="00393D0E">
        <w:rPr>
          <w:rFonts w:eastAsia="Times New Roman" w:cstheme="minorHAnsi"/>
          <w:lang w:eastAsia="ar-SA"/>
        </w:rPr>
        <w:t>informaţiile</w:t>
      </w:r>
      <w:proofErr w:type="spellEnd"/>
      <w:r w:rsidRPr="00393D0E">
        <w:rPr>
          <w:rFonts w:eastAsia="Times New Roman" w:cstheme="minorHAnsi"/>
          <w:lang w:eastAsia="ar-SA"/>
        </w:rPr>
        <w:t xml:space="preserve">, datele, rapoartele, analizele </w:t>
      </w:r>
      <w:proofErr w:type="spellStart"/>
      <w:r w:rsidRPr="00393D0E">
        <w:rPr>
          <w:rFonts w:eastAsia="Times New Roman" w:cstheme="minorHAnsi"/>
          <w:lang w:eastAsia="ar-SA"/>
        </w:rPr>
        <w:t>şi</w:t>
      </w:r>
      <w:proofErr w:type="spellEnd"/>
      <w:r w:rsidRPr="00393D0E">
        <w:rPr>
          <w:rFonts w:eastAsia="Times New Roman" w:cstheme="minorHAnsi"/>
          <w:lang w:eastAsia="ar-SA"/>
        </w:rPr>
        <w:t xml:space="preserve"> orice alte materiale pe care acesta le va elabora sunt considerate </w:t>
      </w:r>
      <w:proofErr w:type="spellStart"/>
      <w:r w:rsidRPr="00393D0E">
        <w:rPr>
          <w:rFonts w:eastAsia="Times New Roman" w:cstheme="minorHAnsi"/>
          <w:lang w:eastAsia="ar-SA"/>
        </w:rPr>
        <w:t>confidenţiale</w:t>
      </w:r>
      <w:proofErr w:type="spellEnd"/>
      <w:r w:rsidRPr="00393D0E">
        <w:rPr>
          <w:rFonts w:eastAsia="Times New Roman" w:cstheme="minorHAnsi"/>
          <w:lang w:eastAsia="ar-SA"/>
        </w:rPr>
        <w:t xml:space="preserve">, dacă Achizitorul nu dispune altfel. Livrabilele contractului sau orice alt material redactat de către Prestator reprezintă proprietatea exclusivă a Achizitorului </w:t>
      </w:r>
      <w:proofErr w:type="spellStart"/>
      <w:r w:rsidRPr="00393D0E">
        <w:rPr>
          <w:rFonts w:eastAsia="Times New Roman" w:cstheme="minorHAnsi"/>
          <w:lang w:eastAsia="ar-SA"/>
        </w:rPr>
        <w:t>şi</w:t>
      </w:r>
      <w:proofErr w:type="spellEnd"/>
      <w:r w:rsidRPr="00393D0E">
        <w:rPr>
          <w:rFonts w:eastAsia="Times New Roman" w:cstheme="minorHAnsi"/>
          <w:lang w:eastAsia="ar-SA"/>
        </w:rPr>
        <w:t xml:space="preserve"> nu pot fi date </w:t>
      </w:r>
      <w:proofErr w:type="spellStart"/>
      <w:r w:rsidRPr="00393D0E">
        <w:rPr>
          <w:rFonts w:eastAsia="Times New Roman" w:cstheme="minorHAnsi"/>
          <w:lang w:eastAsia="ar-SA"/>
        </w:rPr>
        <w:t>publicităţii</w:t>
      </w:r>
      <w:proofErr w:type="spellEnd"/>
      <w:r w:rsidRPr="00393D0E">
        <w:rPr>
          <w:rFonts w:eastAsia="Times New Roman" w:cstheme="minorHAnsi"/>
          <w:lang w:eastAsia="ar-SA"/>
        </w:rPr>
        <w:t>, decât după primirea acordului scris al acesteia.</w:t>
      </w:r>
    </w:p>
    <w:p w:rsidR="00393D0E" w:rsidRPr="00393D0E" w:rsidRDefault="00393D0E" w:rsidP="00393D0E">
      <w:pPr>
        <w:autoSpaceDE w:val="0"/>
        <w:autoSpaceDN w:val="0"/>
        <w:adjustRightInd w:val="0"/>
        <w:spacing w:after="0" w:line="240" w:lineRule="auto"/>
        <w:jc w:val="both"/>
        <w:rPr>
          <w:rFonts w:eastAsia="Times New Roman" w:cstheme="minorHAnsi"/>
          <w:lang w:eastAsia="ar-SA"/>
        </w:rPr>
      </w:pPr>
      <w:r w:rsidRPr="00393D0E">
        <w:rPr>
          <w:rFonts w:eastAsia="Times New Roman" w:cstheme="minorHAnsi"/>
          <w:lang w:eastAsia="ar-SA"/>
        </w:rPr>
        <w:t>1</w:t>
      </w:r>
      <w:r w:rsidR="00945712">
        <w:rPr>
          <w:rFonts w:eastAsia="Times New Roman" w:cstheme="minorHAnsi"/>
          <w:lang w:eastAsia="ar-SA"/>
        </w:rPr>
        <w:t>4</w:t>
      </w:r>
      <w:r w:rsidRPr="00393D0E">
        <w:rPr>
          <w:rFonts w:eastAsia="Times New Roman" w:cstheme="minorHAnsi"/>
          <w:lang w:eastAsia="ar-SA"/>
        </w:rPr>
        <w:t xml:space="preserve">.5. În </w:t>
      </w:r>
      <w:proofErr w:type="spellStart"/>
      <w:r w:rsidRPr="00393D0E">
        <w:rPr>
          <w:rFonts w:eastAsia="Times New Roman" w:cstheme="minorHAnsi"/>
          <w:lang w:eastAsia="ar-SA"/>
        </w:rPr>
        <w:t>privinţa</w:t>
      </w:r>
      <w:proofErr w:type="spellEnd"/>
      <w:r w:rsidRPr="00393D0E">
        <w:rPr>
          <w:rFonts w:eastAsia="Times New Roman" w:cstheme="minorHAnsi"/>
          <w:lang w:eastAsia="ar-SA"/>
        </w:rPr>
        <w:t xml:space="preserve"> </w:t>
      </w:r>
      <w:proofErr w:type="spellStart"/>
      <w:r w:rsidRPr="00393D0E">
        <w:rPr>
          <w:rFonts w:eastAsia="Times New Roman" w:cstheme="minorHAnsi"/>
          <w:lang w:eastAsia="ar-SA"/>
        </w:rPr>
        <w:t>relaţiilor</w:t>
      </w:r>
      <w:proofErr w:type="spellEnd"/>
      <w:r w:rsidRPr="00393D0E">
        <w:rPr>
          <w:rFonts w:eastAsia="Times New Roman" w:cstheme="minorHAnsi"/>
          <w:lang w:eastAsia="ar-SA"/>
        </w:rPr>
        <w:t xml:space="preserve"> cu media, Prestatorul nu este autorizat să facă </w:t>
      </w:r>
      <w:proofErr w:type="spellStart"/>
      <w:r w:rsidRPr="00393D0E">
        <w:rPr>
          <w:rFonts w:eastAsia="Times New Roman" w:cstheme="minorHAnsi"/>
          <w:lang w:eastAsia="ar-SA"/>
        </w:rPr>
        <w:t>declaraţii</w:t>
      </w:r>
      <w:proofErr w:type="spellEnd"/>
      <w:r w:rsidRPr="00393D0E">
        <w:rPr>
          <w:rFonts w:eastAsia="Times New Roman" w:cstheme="minorHAnsi"/>
          <w:lang w:eastAsia="ar-SA"/>
        </w:rPr>
        <w:t xml:space="preserve">, să </w:t>
      </w:r>
      <w:proofErr w:type="spellStart"/>
      <w:r w:rsidRPr="00393D0E">
        <w:rPr>
          <w:rFonts w:eastAsia="Times New Roman" w:cstheme="minorHAnsi"/>
          <w:lang w:eastAsia="ar-SA"/>
        </w:rPr>
        <w:t>susţină</w:t>
      </w:r>
      <w:proofErr w:type="spellEnd"/>
      <w:r w:rsidRPr="00393D0E">
        <w:rPr>
          <w:rFonts w:eastAsia="Times New Roman" w:cstheme="minorHAnsi"/>
          <w:lang w:eastAsia="ar-SA"/>
        </w:rPr>
        <w:t xml:space="preserve"> interviuri, să răspundă unor întrebări </w:t>
      </w:r>
      <w:proofErr w:type="spellStart"/>
      <w:r w:rsidRPr="00393D0E">
        <w:rPr>
          <w:rFonts w:eastAsia="Times New Roman" w:cstheme="minorHAnsi"/>
          <w:lang w:eastAsia="ar-SA"/>
        </w:rPr>
        <w:t>şi</w:t>
      </w:r>
      <w:proofErr w:type="spellEnd"/>
      <w:r w:rsidRPr="00393D0E">
        <w:rPr>
          <w:rFonts w:eastAsia="Times New Roman" w:cstheme="minorHAnsi"/>
          <w:lang w:eastAsia="ar-SA"/>
        </w:rPr>
        <w:t xml:space="preserve"> să comunice, prin oricare dintre mijloacele utilizate de/în media, </w:t>
      </w:r>
      <w:proofErr w:type="spellStart"/>
      <w:r w:rsidRPr="00393D0E">
        <w:rPr>
          <w:rFonts w:eastAsia="Times New Roman" w:cstheme="minorHAnsi"/>
          <w:lang w:eastAsia="ar-SA"/>
        </w:rPr>
        <w:t>informaţii</w:t>
      </w:r>
      <w:proofErr w:type="spellEnd"/>
      <w:r w:rsidRPr="00393D0E">
        <w:rPr>
          <w:rFonts w:eastAsia="Times New Roman" w:cstheme="minorHAnsi"/>
          <w:lang w:eastAsia="ar-SA"/>
        </w:rPr>
        <w:t xml:space="preserve"> în legătură cu analizele, datele </w:t>
      </w:r>
      <w:proofErr w:type="spellStart"/>
      <w:r w:rsidRPr="00393D0E">
        <w:rPr>
          <w:rFonts w:eastAsia="Times New Roman" w:cstheme="minorHAnsi"/>
          <w:lang w:eastAsia="ar-SA"/>
        </w:rPr>
        <w:t>şi</w:t>
      </w:r>
      <w:proofErr w:type="spellEnd"/>
      <w:r w:rsidRPr="00393D0E">
        <w:rPr>
          <w:rFonts w:eastAsia="Times New Roman" w:cstheme="minorHAnsi"/>
          <w:lang w:eastAsia="ar-SA"/>
        </w:rPr>
        <w:t xml:space="preserve"> documentele pe care acesta le va </w:t>
      </w:r>
      <w:proofErr w:type="spellStart"/>
      <w:r w:rsidRPr="00393D0E">
        <w:rPr>
          <w:rFonts w:eastAsia="Times New Roman" w:cstheme="minorHAnsi"/>
          <w:lang w:eastAsia="ar-SA"/>
        </w:rPr>
        <w:t>obţine</w:t>
      </w:r>
      <w:proofErr w:type="spellEnd"/>
      <w:r w:rsidRPr="00393D0E">
        <w:rPr>
          <w:rFonts w:eastAsia="Times New Roman" w:cstheme="minorHAnsi"/>
          <w:lang w:eastAsia="ar-SA"/>
        </w:rPr>
        <w:t xml:space="preserve"> </w:t>
      </w:r>
      <w:proofErr w:type="spellStart"/>
      <w:r w:rsidRPr="00393D0E">
        <w:rPr>
          <w:rFonts w:eastAsia="Times New Roman" w:cstheme="minorHAnsi"/>
          <w:lang w:eastAsia="ar-SA"/>
        </w:rPr>
        <w:t>şi</w:t>
      </w:r>
      <w:proofErr w:type="spellEnd"/>
      <w:r w:rsidRPr="00393D0E">
        <w:rPr>
          <w:rFonts w:eastAsia="Times New Roman" w:cstheme="minorHAnsi"/>
          <w:lang w:eastAsia="ar-SA"/>
        </w:rPr>
        <w:t xml:space="preserve"> prelucra în cursul derulării prezentului contract, fără a avea acordul scris prealabil al Achizitorului.  </w:t>
      </w:r>
    </w:p>
    <w:p w:rsidR="00393D0E" w:rsidRPr="00393D0E" w:rsidRDefault="00393D0E" w:rsidP="00393D0E">
      <w:pPr>
        <w:autoSpaceDE w:val="0"/>
        <w:autoSpaceDN w:val="0"/>
        <w:adjustRightInd w:val="0"/>
        <w:spacing w:after="0" w:line="240" w:lineRule="auto"/>
        <w:jc w:val="both"/>
        <w:rPr>
          <w:rFonts w:eastAsia="Times New Roman" w:cstheme="minorHAnsi"/>
          <w:lang w:eastAsia="ar-SA"/>
        </w:rPr>
      </w:pPr>
      <w:r w:rsidRPr="00393D0E">
        <w:rPr>
          <w:rFonts w:eastAsia="Times New Roman" w:cstheme="minorHAnsi"/>
          <w:lang w:eastAsia="ar-SA"/>
        </w:rPr>
        <w:lastRenderedPageBreak/>
        <w:t>Prestatorul va informa imediat Achizitorul privitor la orice contact cu/solicitat de media în legătură cu acest contract.</w:t>
      </w:r>
    </w:p>
    <w:p w:rsidR="00393D0E" w:rsidRPr="00393D0E" w:rsidRDefault="00393D0E" w:rsidP="00393D0E">
      <w:pPr>
        <w:autoSpaceDE w:val="0"/>
        <w:autoSpaceDN w:val="0"/>
        <w:adjustRightInd w:val="0"/>
        <w:spacing w:after="0" w:line="240" w:lineRule="auto"/>
        <w:jc w:val="both"/>
        <w:rPr>
          <w:rFonts w:eastAsia="Times New Roman" w:cstheme="minorHAnsi"/>
          <w:b/>
          <w:i/>
          <w:lang w:eastAsia="ar-SA"/>
        </w:rPr>
      </w:pPr>
    </w:p>
    <w:p w:rsidR="00942861" w:rsidRPr="003C403A" w:rsidRDefault="00942861" w:rsidP="00942861">
      <w:pPr>
        <w:spacing w:after="0" w:line="240" w:lineRule="auto"/>
        <w:jc w:val="both"/>
        <w:rPr>
          <w:rFonts w:cs="Calibri"/>
          <w:b/>
          <w:i/>
          <w:noProof/>
          <w:lang w:val="es-ES"/>
        </w:rPr>
      </w:pPr>
      <w:r w:rsidRPr="003C403A">
        <w:rPr>
          <w:rFonts w:cs="Calibri"/>
          <w:b/>
          <w:i/>
          <w:noProof/>
          <w:lang w:val="es-ES"/>
        </w:rPr>
        <w:t xml:space="preserve">15. Cesiunea </w:t>
      </w:r>
    </w:p>
    <w:p w:rsidR="00942861" w:rsidRPr="003C403A" w:rsidRDefault="00942861" w:rsidP="00942861">
      <w:pPr>
        <w:spacing w:after="0" w:line="240" w:lineRule="auto"/>
        <w:jc w:val="both"/>
        <w:rPr>
          <w:rFonts w:cs="Calibri"/>
          <w:noProof/>
          <w:lang w:val="es-ES"/>
        </w:rPr>
      </w:pPr>
      <w:r w:rsidRPr="003C403A">
        <w:rPr>
          <w:rFonts w:cs="Calibri"/>
          <w:noProof/>
          <w:lang w:val="es-ES"/>
        </w:rPr>
        <w:t>15.1 - Prestatorul are obligaţia de a nu transfera total sau parţial obligaţiile sale asumate prin contract, fără să obţină, în prealabil, acordul scris al achizitorului.</w:t>
      </w:r>
    </w:p>
    <w:p w:rsidR="00942861" w:rsidRPr="003C403A" w:rsidRDefault="00942861" w:rsidP="00942861">
      <w:pPr>
        <w:spacing w:after="0" w:line="240" w:lineRule="auto"/>
        <w:jc w:val="both"/>
        <w:rPr>
          <w:rFonts w:cs="Calibri"/>
          <w:noProof/>
          <w:lang w:val="es-ES"/>
        </w:rPr>
      </w:pPr>
      <w:r w:rsidRPr="003C403A">
        <w:rPr>
          <w:rFonts w:cs="Calibri"/>
          <w:noProof/>
          <w:lang w:val="es-ES"/>
        </w:rPr>
        <w:t xml:space="preserve">15.2 - Cesiunea nu va exonera prestatorul de nici o responsabilitate privind garanţia sau orice alte obligaţii asumate prin contract. </w:t>
      </w:r>
    </w:p>
    <w:p w:rsidR="00942861" w:rsidRPr="003C403A" w:rsidRDefault="00942861" w:rsidP="00942861">
      <w:pPr>
        <w:spacing w:after="0" w:line="240" w:lineRule="auto"/>
        <w:jc w:val="both"/>
        <w:rPr>
          <w:rFonts w:cs="Calibri"/>
          <w:b/>
          <w:i/>
        </w:rPr>
      </w:pPr>
    </w:p>
    <w:p w:rsidR="00942861" w:rsidRPr="003C403A" w:rsidRDefault="00942861" w:rsidP="00942861">
      <w:pPr>
        <w:pStyle w:val="DefaultText"/>
        <w:jc w:val="both"/>
        <w:rPr>
          <w:rFonts w:ascii="Calibri" w:hAnsi="Calibri" w:cs="Calibri"/>
          <w:b/>
          <w:i/>
          <w:sz w:val="22"/>
          <w:szCs w:val="22"/>
        </w:rPr>
      </w:pPr>
      <w:r w:rsidRPr="003C403A">
        <w:rPr>
          <w:rFonts w:ascii="Calibri" w:hAnsi="Calibri" w:cs="Calibri"/>
          <w:b/>
          <w:i/>
          <w:sz w:val="22"/>
          <w:szCs w:val="22"/>
        </w:rPr>
        <w:t xml:space="preserve">16. Ajustarea </w:t>
      </w:r>
      <w:proofErr w:type="spellStart"/>
      <w:r w:rsidRPr="003C403A">
        <w:rPr>
          <w:rFonts w:ascii="Calibri" w:hAnsi="Calibri" w:cs="Calibri"/>
          <w:b/>
          <w:i/>
          <w:sz w:val="22"/>
          <w:szCs w:val="22"/>
        </w:rPr>
        <w:t>preţului</w:t>
      </w:r>
      <w:proofErr w:type="spellEnd"/>
      <w:r w:rsidRPr="003C403A">
        <w:rPr>
          <w:rFonts w:ascii="Calibri" w:hAnsi="Calibri" w:cs="Calibri"/>
          <w:b/>
          <w:i/>
          <w:sz w:val="22"/>
          <w:szCs w:val="22"/>
        </w:rPr>
        <w:t xml:space="preserve"> contractului</w:t>
      </w:r>
    </w:p>
    <w:p w:rsidR="00942861" w:rsidRPr="003C403A" w:rsidRDefault="00942861" w:rsidP="00942861">
      <w:pPr>
        <w:pStyle w:val="DefaultText"/>
        <w:jc w:val="both"/>
        <w:rPr>
          <w:rFonts w:ascii="Calibri" w:hAnsi="Calibri" w:cs="Calibri"/>
          <w:sz w:val="22"/>
          <w:szCs w:val="22"/>
        </w:rPr>
      </w:pPr>
      <w:r w:rsidRPr="003C403A">
        <w:rPr>
          <w:rFonts w:ascii="Calibri" w:hAnsi="Calibri" w:cs="Calibri"/>
          <w:sz w:val="22"/>
          <w:szCs w:val="22"/>
        </w:rPr>
        <w:t xml:space="preserve">16.1 - Pentru serviciile prestate în baza acestui contract, </w:t>
      </w:r>
      <w:proofErr w:type="spellStart"/>
      <w:r w:rsidRPr="003C403A">
        <w:rPr>
          <w:rFonts w:ascii="Calibri" w:hAnsi="Calibri" w:cs="Calibri"/>
          <w:sz w:val="22"/>
          <w:szCs w:val="22"/>
        </w:rPr>
        <w:t>plăţile</w:t>
      </w:r>
      <w:proofErr w:type="spellEnd"/>
      <w:r w:rsidRPr="003C403A">
        <w:rPr>
          <w:rFonts w:ascii="Calibri" w:hAnsi="Calibri" w:cs="Calibri"/>
          <w:sz w:val="22"/>
          <w:szCs w:val="22"/>
        </w:rPr>
        <w:t xml:space="preserve"> datorate de achizitor prestatorului sunt cele declarate în propunerea financiară, anexă la contract.</w:t>
      </w:r>
    </w:p>
    <w:p w:rsidR="00942861" w:rsidRPr="003C403A" w:rsidRDefault="00942861" w:rsidP="00942861">
      <w:pPr>
        <w:pStyle w:val="DefaultText"/>
        <w:jc w:val="both"/>
        <w:rPr>
          <w:rFonts w:ascii="Calibri" w:hAnsi="Calibri" w:cs="Calibri"/>
          <w:sz w:val="22"/>
          <w:szCs w:val="22"/>
        </w:rPr>
      </w:pPr>
      <w:r w:rsidRPr="003C403A">
        <w:rPr>
          <w:rFonts w:ascii="Calibri" w:hAnsi="Calibri" w:cs="Calibri"/>
          <w:sz w:val="22"/>
          <w:szCs w:val="22"/>
        </w:rPr>
        <w:t xml:space="preserve">16.2 – </w:t>
      </w:r>
      <w:proofErr w:type="spellStart"/>
      <w:r w:rsidRPr="003C403A">
        <w:rPr>
          <w:rFonts w:ascii="Calibri" w:eastAsia="Calibri" w:hAnsi="Calibri" w:cs="Calibri"/>
          <w:sz w:val="22"/>
          <w:szCs w:val="22"/>
          <w:lang w:val="nl-NL"/>
        </w:rPr>
        <w:t>Preţul</w:t>
      </w:r>
      <w:proofErr w:type="spellEnd"/>
      <w:r w:rsidRPr="003C403A">
        <w:rPr>
          <w:rFonts w:ascii="Calibri" w:eastAsia="Calibri" w:hAnsi="Calibri" w:cs="Calibri"/>
          <w:sz w:val="22"/>
          <w:szCs w:val="22"/>
          <w:lang w:val="nl-NL"/>
        </w:rPr>
        <w:t xml:space="preserve"> </w:t>
      </w:r>
      <w:proofErr w:type="spellStart"/>
      <w:r w:rsidRPr="003C403A">
        <w:rPr>
          <w:rFonts w:ascii="Calibri" w:eastAsia="Calibri" w:hAnsi="Calibri" w:cs="Calibri"/>
          <w:sz w:val="22"/>
          <w:szCs w:val="22"/>
          <w:lang w:val="nl-NL"/>
        </w:rPr>
        <w:t>contractului</w:t>
      </w:r>
      <w:proofErr w:type="spellEnd"/>
      <w:r w:rsidRPr="003C403A">
        <w:rPr>
          <w:rFonts w:ascii="Calibri" w:eastAsia="Calibri" w:hAnsi="Calibri" w:cs="Calibri"/>
          <w:sz w:val="22"/>
          <w:szCs w:val="22"/>
          <w:lang w:val="nl-NL"/>
        </w:rPr>
        <w:t xml:space="preserve"> </w:t>
      </w:r>
      <w:proofErr w:type="spellStart"/>
      <w:r w:rsidRPr="003C403A">
        <w:rPr>
          <w:rFonts w:ascii="Calibri" w:eastAsia="Calibri" w:hAnsi="Calibri" w:cs="Calibri"/>
          <w:sz w:val="22"/>
          <w:szCs w:val="22"/>
          <w:lang w:val="nl-NL"/>
        </w:rPr>
        <w:t>este</w:t>
      </w:r>
      <w:proofErr w:type="spellEnd"/>
      <w:r w:rsidRPr="003C403A">
        <w:rPr>
          <w:rFonts w:ascii="Calibri" w:eastAsia="Calibri" w:hAnsi="Calibri" w:cs="Calibri"/>
          <w:sz w:val="22"/>
          <w:szCs w:val="22"/>
          <w:lang w:val="nl-NL"/>
        </w:rPr>
        <w:t xml:space="preserve"> ferm </w:t>
      </w:r>
      <w:proofErr w:type="spellStart"/>
      <w:r w:rsidRPr="003C403A">
        <w:rPr>
          <w:rFonts w:ascii="Calibri" w:eastAsia="Calibri" w:hAnsi="Calibri" w:cs="Calibri"/>
          <w:sz w:val="22"/>
          <w:szCs w:val="22"/>
          <w:lang w:val="nl-NL"/>
        </w:rPr>
        <w:t>şi</w:t>
      </w:r>
      <w:proofErr w:type="spellEnd"/>
      <w:r w:rsidRPr="003C403A">
        <w:rPr>
          <w:rFonts w:ascii="Calibri" w:eastAsia="Calibri" w:hAnsi="Calibri" w:cs="Calibri"/>
          <w:sz w:val="22"/>
          <w:szCs w:val="22"/>
          <w:lang w:val="nl-NL"/>
        </w:rPr>
        <w:t xml:space="preserve"> nu se </w:t>
      </w:r>
      <w:proofErr w:type="spellStart"/>
      <w:r w:rsidRPr="003C403A">
        <w:rPr>
          <w:rFonts w:ascii="Calibri" w:eastAsia="Calibri" w:hAnsi="Calibri" w:cs="Calibri"/>
          <w:sz w:val="22"/>
          <w:szCs w:val="22"/>
          <w:lang w:val="nl-NL"/>
        </w:rPr>
        <w:t>ajustează</w:t>
      </w:r>
      <w:proofErr w:type="spellEnd"/>
      <w:r w:rsidRPr="003C403A">
        <w:rPr>
          <w:rFonts w:ascii="Calibri" w:eastAsia="Calibri" w:hAnsi="Calibri" w:cs="Calibri"/>
          <w:sz w:val="22"/>
          <w:szCs w:val="22"/>
          <w:lang w:val="nl-NL"/>
        </w:rPr>
        <w:t xml:space="preserve"> </w:t>
      </w:r>
      <w:proofErr w:type="spellStart"/>
      <w:r w:rsidRPr="003C403A">
        <w:rPr>
          <w:rFonts w:ascii="Calibri" w:eastAsia="Calibri" w:hAnsi="Calibri" w:cs="Calibri"/>
          <w:sz w:val="22"/>
          <w:szCs w:val="22"/>
          <w:lang w:val="nl-NL"/>
        </w:rPr>
        <w:t>pe</w:t>
      </w:r>
      <w:proofErr w:type="spellEnd"/>
      <w:r w:rsidRPr="003C403A">
        <w:rPr>
          <w:rFonts w:ascii="Calibri" w:eastAsia="Calibri" w:hAnsi="Calibri" w:cs="Calibri"/>
          <w:sz w:val="22"/>
          <w:szCs w:val="22"/>
          <w:lang w:val="nl-NL"/>
        </w:rPr>
        <w:t xml:space="preserve"> </w:t>
      </w:r>
      <w:proofErr w:type="spellStart"/>
      <w:r w:rsidRPr="003C403A">
        <w:rPr>
          <w:rFonts w:ascii="Calibri" w:eastAsia="Calibri" w:hAnsi="Calibri" w:cs="Calibri"/>
          <w:sz w:val="22"/>
          <w:szCs w:val="22"/>
          <w:lang w:val="nl-NL"/>
        </w:rPr>
        <w:t>toată</w:t>
      </w:r>
      <w:proofErr w:type="spellEnd"/>
      <w:r w:rsidRPr="003C403A">
        <w:rPr>
          <w:rFonts w:ascii="Calibri" w:eastAsia="Calibri" w:hAnsi="Calibri" w:cs="Calibri"/>
          <w:sz w:val="22"/>
          <w:szCs w:val="22"/>
          <w:lang w:val="nl-NL"/>
        </w:rPr>
        <w:t xml:space="preserve"> </w:t>
      </w:r>
      <w:proofErr w:type="spellStart"/>
      <w:r w:rsidRPr="003C403A">
        <w:rPr>
          <w:rFonts w:ascii="Calibri" w:eastAsia="Calibri" w:hAnsi="Calibri" w:cs="Calibri"/>
          <w:sz w:val="22"/>
          <w:szCs w:val="22"/>
          <w:lang w:val="nl-NL"/>
        </w:rPr>
        <w:t>perioada</w:t>
      </w:r>
      <w:proofErr w:type="spellEnd"/>
      <w:r w:rsidRPr="003C403A">
        <w:rPr>
          <w:rFonts w:ascii="Calibri" w:eastAsia="Calibri" w:hAnsi="Calibri" w:cs="Calibri"/>
          <w:sz w:val="22"/>
          <w:szCs w:val="22"/>
          <w:lang w:val="nl-NL"/>
        </w:rPr>
        <w:t xml:space="preserve"> de </w:t>
      </w:r>
      <w:proofErr w:type="spellStart"/>
      <w:r w:rsidRPr="003C403A">
        <w:rPr>
          <w:rFonts w:ascii="Calibri" w:eastAsia="Calibri" w:hAnsi="Calibri" w:cs="Calibri"/>
          <w:sz w:val="22"/>
          <w:szCs w:val="22"/>
          <w:lang w:val="nl-NL"/>
        </w:rPr>
        <w:t>derulare</w:t>
      </w:r>
      <w:proofErr w:type="spellEnd"/>
      <w:r>
        <w:rPr>
          <w:rFonts w:ascii="Calibri" w:eastAsia="Calibri" w:hAnsi="Calibri" w:cs="Calibri"/>
          <w:sz w:val="22"/>
          <w:szCs w:val="22"/>
          <w:lang w:val="nl-NL"/>
        </w:rPr>
        <w:t>.</w:t>
      </w:r>
    </w:p>
    <w:p w:rsidR="00942861" w:rsidRPr="003C403A" w:rsidRDefault="00942861" w:rsidP="00942861">
      <w:pPr>
        <w:spacing w:after="0" w:line="240" w:lineRule="auto"/>
        <w:jc w:val="both"/>
        <w:rPr>
          <w:rFonts w:cs="Calibri"/>
          <w:b/>
          <w:i/>
        </w:rPr>
      </w:pPr>
    </w:p>
    <w:p w:rsidR="00942861" w:rsidRPr="003C403A" w:rsidRDefault="00942861" w:rsidP="00942861">
      <w:pPr>
        <w:spacing w:after="0" w:line="240" w:lineRule="auto"/>
        <w:ind w:left="540" w:hanging="540"/>
        <w:jc w:val="both"/>
        <w:rPr>
          <w:rFonts w:cs="Calibri"/>
          <w:b/>
          <w:i/>
        </w:rPr>
      </w:pPr>
      <w:r w:rsidRPr="003C403A">
        <w:rPr>
          <w:rFonts w:cs="Calibri"/>
          <w:b/>
          <w:i/>
        </w:rPr>
        <w:t>17. Amendamente</w:t>
      </w:r>
    </w:p>
    <w:p w:rsidR="00942861" w:rsidRPr="003C403A" w:rsidRDefault="00942861" w:rsidP="00942861">
      <w:pPr>
        <w:spacing w:after="0" w:line="240" w:lineRule="auto"/>
        <w:jc w:val="both"/>
        <w:rPr>
          <w:rFonts w:cs="Calibri"/>
        </w:rPr>
      </w:pPr>
      <w:r w:rsidRPr="003C403A">
        <w:rPr>
          <w:rFonts w:cs="Calibri"/>
        </w:rPr>
        <w:t xml:space="preserve">17.1 - </w:t>
      </w:r>
      <w:proofErr w:type="spellStart"/>
      <w:r w:rsidRPr="003C403A">
        <w:rPr>
          <w:rFonts w:cs="Calibri"/>
        </w:rPr>
        <w:t>Parţile</w:t>
      </w:r>
      <w:proofErr w:type="spellEnd"/>
      <w:r w:rsidRPr="003C403A">
        <w:rPr>
          <w:rFonts w:cs="Calibri"/>
        </w:rPr>
        <w:t xml:space="preserve"> contractante au dreptul, pe durata îndeplinirii contractului, de a conveni modificarea clauzelor contractului, prin act </w:t>
      </w:r>
      <w:proofErr w:type="spellStart"/>
      <w:r w:rsidRPr="003C403A">
        <w:rPr>
          <w:rFonts w:cs="Calibri"/>
        </w:rPr>
        <w:t>adiţional</w:t>
      </w:r>
      <w:proofErr w:type="spellEnd"/>
      <w:r w:rsidRPr="003C403A">
        <w:rPr>
          <w:rFonts w:cs="Calibri"/>
        </w:rPr>
        <w:t xml:space="preserve">, numai în cazul </w:t>
      </w:r>
      <w:proofErr w:type="spellStart"/>
      <w:r w:rsidRPr="003C403A">
        <w:rPr>
          <w:rFonts w:cs="Calibri"/>
        </w:rPr>
        <w:t>apariţiei</w:t>
      </w:r>
      <w:proofErr w:type="spellEnd"/>
      <w:r w:rsidRPr="003C403A">
        <w:rPr>
          <w:rFonts w:cs="Calibri"/>
        </w:rPr>
        <w:t xml:space="preserve"> unor </w:t>
      </w:r>
      <w:proofErr w:type="spellStart"/>
      <w:r w:rsidRPr="003C403A">
        <w:rPr>
          <w:rFonts w:cs="Calibri"/>
        </w:rPr>
        <w:t>circumstanţe</w:t>
      </w:r>
      <w:proofErr w:type="spellEnd"/>
      <w:r w:rsidRPr="003C403A">
        <w:rPr>
          <w:rFonts w:cs="Calibri"/>
        </w:rPr>
        <w:t xml:space="preserve"> care lezează interesele comerciale legitime ale acestora </w:t>
      </w:r>
      <w:proofErr w:type="spellStart"/>
      <w:r w:rsidRPr="003C403A">
        <w:rPr>
          <w:rFonts w:cs="Calibri"/>
        </w:rPr>
        <w:t>şi</w:t>
      </w:r>
      <w:proofErr w:type="spellEnd"/>
      <w:r w:rsidRPr="003C403A">
        <w:rPr>
          <w:rFonts w:cs="Calibri"/>
        </w:rPr>
        <w:t xml:space="preserve"> care nu au putut fi prevăzute la data încheierii contractului, </w:t>
      </w:r>
      <w:proofErr w:type="spellStart"/>
      <w:r w:rsidRPr="003C403A">
        <w:rPr>
          <w:rFonts w:cs="Calibri"/>
        </w:rPr>
        <w:t>exceptie</w:t>
      </w:r>
      <w:proofErr w:type="spellEnd"/>
      <w:r w:rsidRPr="003C403A">
        <w:rPr>
          <w:rFonts w:cs="Calibri"/>
        </w:rPr>
        <w:t xml:space="preserve"> modificarea </w:t>
      </w:r>
      <w:proofErr w:type="spellStart"/>
      <w:r w:rsidRPr="003C403A">
        <w:rPr>
          <w:rFonts w:cs="Calibri"/>
        </w:rPr>
        <w:t>pretului</w:t>
      </w:r>
      <w:proofErr w:type="spellEnd"/>
      <w:r w:rsidRPr="003C403A">
        <w:rPr>
          <w:rFonts w:cs="Calibri"/>
        </w:rPr>
        <w:t xml:space="preserve">, care este interzisa in orice </w:t>
      </w:r>
      <w:proofErr w:type="spellStart"/>
      <w:r w:rsidRPr="003C403A">
        <w:rPr>
          <w:rFonts w:cs="Calibri"/>
        </w:rPr>
        <w:t>circumstante</w:t>
      </w:r>
      <w:proofErr w:type="spellEnd"/>
      <w:r w:rsidRPr="003C403A">
        <w:rPr>
          <w:rFonts w:cs="Calibri"/>
        </w:rPr>
        <w:t>, in acord cu prevederile art.16.2 din prezentul Contract.</w:t>
      </w:r>
    </w:p>
    <w:p w:rsidR="00942861" w:rsidRPr="003C403A" w:rsidRDefault="00942861" w:rsidP="00942861">
      <w:pPr>
        <w:spacing w:after="0" w:line="240" w:lineRule="auto"/>
        <w:jc w:val="both"/>
        <w:rPr>
          <w:rFonts w:cs="Calibri"/>
          <w:b/>
          <w:i/>
        </w:rPr>
      </w:pPr>
    </w:p>
    <w:p w:rsidR="00942861" w:rsidRPr="003C403A" w:rsidRDefault="00942861" w:rsidP="00942861">
      <w:pPr>
        <w:spacing w:after="0" w:line="240" w:lineRule="auto"/>
        <w:jc w:val="both"/>
        <w:rPr>
          <w:rFonts w:cs="Calibri"/>
          <w:b/>
          <w:i/>
        </w:rPr>
      </w:pPr>
      <w:r w:rsidRPr="003C403A">
        <w:rPr>
          <w:rFonts w:cs="Calibri"/>
          <w:b/>
          <w:i/>
        </w:rPr>
        <w:t>1</w:t>
      </w:r>
      <w:r>
        <w:rPr>
          <w:rFonts w:cs="Calibri"/>
          <w:b/>
          <w:i/>
        </w:rPr>
        <w:t>8</w:t>
      </w:r>
      <w:r w:rsidR="009D3AA5">
        <w:rPr>
          <w:rFonts w:cs="Calibri"/>
          <w:b/>
          <w:i/>
        </w:rPr>
        <w:t>. Subcontractanț</w:t>
      </w:r>
      <w:r w:rsidRPr="003C403A">
        <w:rPr>
          <w:rFonts w:cs="Calibri"/>
          <w:b/>
          <w:i/>
        </w:rPr>
        <w:t>i</w:t>
      </w:r>
    </w:p>
    <w:p w:rsidR="00942861" w:rsidRDefault="00942861" w:rsidP="00942861">
      <w:pPr>
        <w:pStyle w:val="DefaultText1"/>
        <w:jc w:val="both"/>
        <w:rPr>
          <w:rFonts w:ascii="Calibri" w:hAnsi="Calibri" w:cs="Calibri"/>
          <w:sz w:val="22"/>
          <w:szCs w:val="22"/>
        </w:rPr>
      </w:pPr>
      <w:r w:rsidRPr="003C403A">
        <w:rPr>
          <w:rFonts w:ascii="Calibri" w:hAnsi="Calibri" w:cs="Calibri"/>
          <w:sz w:val="22"/>
          <w:szCs w:val="22"/>
          <w:lang w:val="fr-FR"/>
        </w:rPr>
        <w:t>1</w:t>
      </w:r>
      <w:r>
        <w:rPr>
          <w:rFonts w:ascii="Calibri" w:hAnsi="Calibri" w:cs="Calibri"/>
          <w:sz w:val="22"/>
          <w:szCs w:val="22"/>
          <w:lang w:val="fr-FR"/>
        </w:rPr>
        <w:t>8</w:t>
      </w:r>
      <w:r w:rsidRPr="003C403A">
        <w:rPr>
          <w:rFonts w:ascii="Calibri" w:hAnsi="Calibri" w:cs="Calibri"/>
          <w:sz w:val="22"/>
          <w:szCs w:val="22"/>
          <w:lang w:val="fr-FR"/>
        </w:rPr>
        <w:t xml:space="preserve">.1 – </w:t>
      </w:r>
      <w:r>
        <w:rPr>
          <w:rFonts w:ascii="Calibri" w:hAnsi="Calibri" w:cs="Calibri"/>
          <w:sz w:val="22"/>
          <w:szCs w:val="22"/>
          <w:lang w:val="fr-FR"/>
        </w:rPr>
        <w:t xml:space="preserve">(1) </w:t>
      </w:r>
      <w:r w:rsidRPr="003C403A">
        <w:rPr>
          <w:rFonts w:ascii="Calibri" w:hAnsi="Calibri" w:cs="Calibri"/>
          <w:sz w:val="22"/>
          <w:szCs w:val="22"/>
        </w:rPr>
        <w:t xml:space="preserve">Prestatorul este pe deplin si direct </w:t>
      </w:r>
      <w:proofErr w:type="spellStart"/>
      <w:r w:rsidRPr="003C403A">
        <w:rPr>
          <w:rFonts w:ascii="Calibri" w:hAnsi="Calibri" w:cs="Calibri"/>
          <w:sz w:val="22"/>
          <w:szCs w:val="22"/>
        </w:rPr>
        <w:t>raspunzator</w:t>
      </w:r>
      <w:proofErr w:type="spellEnd"/>
      <w:r w:rsidRPr="003C403A">
        <w:rPr>
          <w:rFonts w:ascii="Calibri" w:hAnsi="Calibri" w:cs="Calibri"/>
          <w:sz w:val="22"/>
          <w:szCs w:val="22"/>
        </w:rPr>
        <w:t xml:space="preserve"> fata de Achizitor de modul in care </w:t>
      </w:r>
      <w:proofErr w:type="spellStart"/>
      <w:r w:rsidRPr="003C403A">
        <w:rPr>
          <w:rFonts w:ascii="Calibri" w:hAnsi="Calibri" w:cs="Calibri"/>
          <w:sz w:val="22"/>
          <w:szCs w:val="22"/>
        </w:rPr>
        <w:t>subcontractantii</w:t>
      </w:r>
      <w:proofErr w:type="spellEnd"/>
      <w:r w:rsidRPr="003C403A">
        <w:rPr>
          <w:rFonts w:ascii="Calibri" w:hAnsi="Calibri" w:cs="Calibri"/>
          <w:sz w:val="22"/>
          <w:szCs w:val="22"/>
        </w:rPr>
        <w:t xml:space="preserve"> </w:t>
      </w:r>
      <w:proofErr w:type="spellStart"/>
      <w:r w:rsidRPr="003C403A">
        <w:rPr>
          <w:rFonts w:ascii="Calibri" w:hAnsi="Calibri" w:cs="Calibri"/>
          <w:sz w:val="22"/>
          <w:szCs w:val="22"/>
        </w:rPr>
        <w:t>sai</w:t>
      </w:r>
      <w:proofErr w:type="spellEnd"/>
      <w:r w:rsidRPr="003C403A">
        <w:rPr>
          <w:rFonts w:ascii="Calibri" w:hAnsi="Calibri" w:cs="Calibri"/>
          <w:sz w:val="22"/>
          <w:szCs w:val="22"/>
        </w:rPr>
        <w:t xml:space="preserve"> </w:t>
      </w:r>
      <w:proofErr w:type="spellStart"/>
      <w:r w:rsidRPr="003C403A">
        <w:rPr>
          <w:rFonts w:ascii="Calibri" w:hAnsi="Calibri" w:cs="Calibri"/>
          <w:sz w:val="22"/>
          <w:szCs w:val="22"/>
        </w:rPr>
        <w:t>isi</w:t>
      </w:r>
      <w:proofErr w:type="spellEnd"/>
      <w:r w:rsidRPr="003C403A">
        <w:rPr>
          <w:rFonts w:ascii="Calibri" w:hAnsi="Calibri" w:cs="Calibri"/>
          <w:sz w:val="22"/>
          <w:szCs w:val="22"/>
        </w:rPr>
        <w:t xml:space="preserve"> </w:t>
      </w:r>
      <w:proofErr w:type="spellStart"/>
      <w:r w:rsidRPr="003C403A">
        <w:rPr>
          <w:rFonts w:ascii="Calibri" w:hAnsi="Calibri" w:cs="Calibri"/>
          <w:sz w:val="22"/>
          <w:szCs w:val="22"/>
        </w:rPr>
        <w:t>indeplinesc</w:t>
      </w:r>
      <w:proofErr w:type="spellEnd"/>
      <w:r w:rsidRPr="003C403A">
        <w:rPr>
          <w:rFonts w:ascii="Calibri" w:hAnsi="Calibri" w:cs="Calibri"/>
          <w:sz w:val="22"/>
          <w:szCs w:val="22"/>
        </w:rPr>
        <w:t xml:space="preserve"> partea lor din Contract, intre Achizitor si </w:t>
      </w:r>
      <w:proofErr w:type="spellStart"/>
      <w:r w:rsidRPr="003C403A">
        <w:rPr>
          <w:rFonts w:ascii="Calibri" w:hAnsi="Calibri" w:cs="Calibri"/>
          <w:sz w:val="22"/>
          <w:szCs w:val="22"/>
        </w:rPr>
        <w:t>subcontractanti</w:t>
      </w:r>
      <w:proofErr w:type="spellEnd"/>
      <w:r w:rsidRPr="003C403A">
        <w:rPr>
          <w:rFonts w:ascii="Calibri" w:hAnsi="Calibri" w:cs="Calibri"/>
          <w:sz w:val="22"/>
          <w:szCs w:val="22"/>
        </w:rPr>
        <w:t xml:space="preserve"> </w:t>
      </w:r>
      <w:proofErr w:type="spellStart"/>
      <w:r w:rsidRPr="003C403A">
        <w:rPr>
          <w:rFonts w:ascii="Calibri" w:hAnsi="Calibri" w:cs="Calibri"/>
          <w:sz w:val="22"/>
          <w:szCs w:val="22"/>
        </w:rPr>
        <w:t>neexistand</w:t>
      </w:r>
      <w:proofErr w:type="spellEnd"/>
      <w:r w:rsidRPr="003C403A">
        <w:rPr>
          <w:rFonts w:ascii="Calibri" w:hAnsi="Calibri" w:cs="Calibri"/>
          <w:sz w:val="22"/>
          <w:szCs w:val="22"/>
        </w:rPr>
        <w:t xml:space="preserve"> raporturi juridice de niciun fel, </w:t>
      </w:r>
      <w:proofErr w:type="spellStart"/>
      <w:r w:rsidRPr="003C403A">
        <w:rPr>
          <w:rFonts w:ascii="Calibri" w:hAnsi="Calibri" w:cs="Calibri"/>
          <w:sz w:val="22"/>
          <w:szCs w:val="22"/>
        </w:rPr>
        <w:t>decurgand</w:t>
      </w:r>
      <w:proofErr w:type="spellEnd"/>
      <w:r w:rsidRPr="003C403A">
        <w:rPr>
          <w:rFonts w:ascii="Calibri" w:hAnsi="Calibri" w:cs="Calibri"/>
          <w:sz w:val="22"/>
          <w:szCs w:val="22"/>
        </w:rPr>
        <w:t xml:space="preserve"> din prezentul Contract.</w:t>
      </w:r>
    </w:p>
    <w:p w:rsidR="00942861" w:rsidRPr="003C403A" w:rsidRDefault="00942861" w:rsidP="00942861">
      <w:pPr>
        <w:pStyle w:val="DefaultText1"/>
        <w:jc w:val="both"/>
        <w:rPr>
          <w:rFonts w:ascii="Calibri" w:hAnsi="Calibri" w:cs="Calibri"/>
          <w:sz w:val="22"/>
          <w:szCs w:val="22"/>
          <w:lang w:val="fr-FR"/>
        </w:rPr>
      </w:pPr>
      <w:r>
        <w:rPr>
          <w:rFonts w:ascii="Calibri" w:hAnsi="Calibri" w:cs="Calibri"/>
          <w:sz w:val="22"/>
          <w:szCs w:val="22"/>
          <w:lang w:val="fr-FR"/>
        </w:rPr>
        <w:t xml:space="preserve">(2) </w:t>
      </w:r>
      <w:proofErr w:type="spellStart"/>
      <w:r w:rsidRPr="003C403A">
        <w:rPr>
          <w:rFonts w:ascii="Calibri" w:hAnsi="Calibri" w:cs="Calibri"/>
          <w:sz w:val="22"/>
          <w:szCs w:val="22"/>
          <w:lang w:val="fr-FR"/>
        </w:rPr>
        <w:t>Prestatorul</w:t>
      </w:r>
      <w:proofErr w:type="spellEnd"/>
      <w:r w:rsidRPr="003C403A">
        <w:rPr>
          <w:rFonts w:ascii="Calibri" w:hAnsi="Calibri" w:cs="Calibri"/>
          <w:sz w:val="22"/>
          <w:szCs w:val="22"/>
          <w:lang w:val="fr-FR"/>
        </w:rPr>
        <w:t xml:space="preserve"> are </w:t>
      </w:r>
      <w:proofErr w:type="spellStart"/>
      <w:r w:rsidRPr="003C403A">
        <w:rPr>
          <w:rFonts w:ascii="Calibri" w:hAnsi="Calibri" w:cs="Calibri"/>
          <w:sz w:val="22"/>
          <w:szCs w:val="22"/>
          <w:lang w:val="fr-FR"/>
        </w:rPr>
        <w:t>obligaţia</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în</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cazul</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în</w:t>
      </w:r>
      <w:proofErr w:type="spellEnd"/>
      <w:r w:rsidRPr="003C403A">
        <w:rPr>
          <w:rFonts w:ascii="Calibri" w:hAnsi="Calibri" w:cs="Calibri"/>
          <w:sz w:val="22"/>
          <w:szCs w:val="22"/>
          <w:lang w:val="fr-FR"/>
        </w:rPr>
        <w:t xml:space="preserve"> care </w:t>
      </w:r>
      <w:proofErr w:type="spellStart"/>
      <w:r w:rsidRPr="003C403A">
        <w:rPr>
          <w:rFonts w:ascii="Calibri" w:hAnsi="Calibri" w:cs="Calibri"/>
          <w:sz w:val="22"/>
          <w:szCs w:val="22"/>
          <w:lang w:val="fr-FR"/>
        </w:rPr>
        <w:t>subcontractează</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părţi</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din</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contract</w:t>
      </w:r>
      <w:proofErr w:type="spellEnd"/>
      <w:r w:rsidRPr="003C403A">
        <w:rPr>
          <w:rFonts w:ascii="Calibri" w:hAnsi="Calibri" w:cs="Calibri"/>
          <w:sz w:val="22"/>
          <w:szCs w:val="22"/>
          <w:lang w:val="fr-FR"/>
        </w:rPr>
        <w:t xml:space="preserve">, </w:t>
      </w:r>
      <w:proofErr w:type="gramStart"/>
      <w:r w:rsidRPr="003C403A">
        <w:rPr>
          <w:rFonts w:ascii="Calibri" w:hAnsi="Calibri" w:cs="Calibri"/>
          <w:sz w:val="22"/>
          <w:szCs w:val="22"/>
          <w:lang w:val="fr-FR"/>
        </w:rPr>
        <w:t>de a</w:t>
      </w:r>
      <w:proofErr w:type="gram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încheia</w:t>
      </w:r>
      <w:proofErr w:type="spellEnd"/>
      <w:r w:rsidRPr="003C403A">
        <w:rPr>
          <w:rFonts w:ascii="Calibri" w:hAnsi="Calibri" w:cs="Calibri"/>
          <w:sz w:val="22"/>
          <w:szCs w:val="22"/>
          <w:lang w:val="fr-FR"/>
        </w:rPr>
        <w:t xml:space="preserve"> contracte </w:t>
      </w:r>
      <w:proofErr w:type="spellStart"/>
      <w:r w:rsidRPr="003C403A">
        <w:rPr>
          <w:rFonts w:ascii="Calibri" w:hAnsi="Calibri" w:cs="Calibri"/>
          <w:sz w:val="22"/>
          <w:szCs w:val="22"/>
          <w:lang w:val="fr-FR"/>
        </w:rPr>
        <w:t>cu</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subcontractanţii</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desemnaţi</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în</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aceleaşi</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condiţii</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în</w:t>
      </w:r>
      <w:proofErr w:type="spellEnd"/>
      <w:r w:rsidRPr="003C403A">
        <w:rPr>
          <w:rFonts w:ascii="Calibri" w:hAnsi="Calibri" w:cs="Calibri"/>
          <w:sz w:val="22"/>
          <w:szCs w:val="22"/>
          <w:lang w:val="fr-FR"/>
        </w:rPr>
        <w:t xml:space="preserve"> care el a </w:t>
      </w:r>
      <w:proofErr w:type="spellStart"/>
      <w:r w:rsidRPr="003C403A">
        <w:rPr>
          <w:rFonts w:ascii="Calibri" w:hAnsi="Calibri" w:cs="Calibri"/>
          <w:sz w:val="22"/>
          <w:szCs w:val="22"/>
          <w:lang w:val="fr-FR"/>
        </w:rPr>
        <w:t>semnat</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contractul</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cu</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achizitorul</w:t>
      </w:r>
      <w:proofErr w:type="spellEnd"/>
      <w:r w:rsidRPr="003C403A">
        <w:rPr>
          <w:rFonts w:ascii="Calibri" w:hAnsi="Calibri" w:cs="Calibri"/>
          <w:sz w:val="22"/>
          <w:szCs w:val="22"/>
          <w:lang w:val="fr-FR"/>
        </w:rPr>
        <w:t>.</w:t>
      </w:r>
    </w:p>
    <w:p w:rsidR="00942861" w:rsidRPr="003C403A" w:rsidRDefault="00942861" w:rsidP="00942861">
      <w:pPr>
        <w:pStyle w:val="DefaultText1"/>
        <w:jc w:val="both"/>
        <w:rPr>
          <w:rFonts w:ascii="Calibri" w:hAnsi="Calibri" w:cs="Calibri"/>
          <w:sz w:val="22"/>
          <w:szCs w:val="22"/>
          <w:lang w:val="fr-FR"/>
        </w:rPr>
      </w:pPr>
      <w:r w:rsidRPr="003C403A">
        <w:rPr>
          <w:rFonts w:ascii="Calibri" w:hAnsi="Calibri" w:cs="Calibri"/>
          <w:sz w:val="22"/>
          <w:szCs w:val="22"/>
          <w:lang w:val="fr-FR"/>
        </w:rPr>
        <w:t>1</w:t>
      </w:r>
      <w:r>
        <w:rPr>
          <w:rFonts w:ascii="Calibri" w:hAnsi="Calibri" w:cs="Calibri"/>
          <w:sz w:val="22"/>
          <w:szCs w:val="22"/>
          <w:lang w:val="fr-FR"/>
        </w:rPr>
        <w:t>8</w:t>
      </w:r>
      <w:r w:rsidRPr="003C403A">
        <w:rPr>
          <w:rFonts w:ascii="Calibri" w:hAnsi="Calibri" w:cs="Calibri"/>
          <w:sz w:val="22"/>
          <w:szCs w:val="22"/>
          <w:lang w:val="fr-FR"/>
        </w:rPr>
        <w:t xml:space="preserve">.2 - (1) </w:t>
      </w:r>
      <w:proofErr w:type="spellStart"/>
      <w:r w:rsidRPr="003C403A">
        <w:rPr>
          <w:rFonts w:ascii="Calibri" w:hAnsi="Calibri" w:cs="Calibri"/>
          <w:sz w:val="22"/>
          <w:szCs w:val="22"/>
          <w:lang w:val="fr-FR"/>
        </w:rPr>
        <w:t>Prestatorul</w:t>
      </w:r>
      <w:proofErr w:type="spellEnd"/>
      <w:r w:rsidRPr="003C403A">
        <w:rPr>
          <w:rFonts w:ascii="Calibri" w:hAnsi="Calibri" w:cs="Calibri"/>
          <w:sz w:val="22"/>
          <w:szCs w:val="22"/>
          <w:lang w:val="fr-FR"/>
        </w:rPr>
        <w:t xml:space="preserve"> are </w:t>
      </w:r>
      <w:proofErr w:type="spellStart"/>
      <w:r w:rsidRPr="003C403A">
        <w:rPr>
          <w:rFonts w:ascii="Calibri" w:hAnsi="Calibri" w:cs="Calibri"/>
          <w:sz w:val="22"/>
          <w:szCs w:val="22"/>
          <w:lang w:val="fr-FR"/>
        </w:rPr>
        <w:t>obligaţia</w:t>
      </w:r>
      <w:proofErr w:type="spellEnd"/>
      <w:r w:rsidRPr="003C403A">
        <w:rPr>
          <w:rFonts w:ascii="Calibri" w:hAnsi="Calibri" w:cs="Calibri"/>
          <w:sz w:val="22"/>
          <w:szCs w:val="22"/>
          <w:lang w:val="fr-FR"/>
        </w:rPr>
        <w:t xml:space="preserve"> </w:t>
      </w:r>
      <w:proofErr w:type="gramStart"/>
      <w:r w:rsidRPr="003C403A">
        <w:rPr>
          <w:rFonts w:ascii="Calibri" w:hAnsi="Calibri" w:cs="Calibri"/>
          <w:sz w:val="22"/>
          <w:szCs w:val="22"/>
          <w:lang w:val="fr-FR"/>
        </w:rPr>
        <w:t>de a</w:t>
      </w:r>
      <w:proofErr w:type="gram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prezenta</w:t>
      </w:r>
      <w:proofErr w:type="spellEnd"/>
      <w:r w:rsidRPr="003C403A">
        <w:rPr>
          <w:rFonts w:ascii="Calibri" w:hAnsi="Calibri" w:cs="Calibri"/>
          <w:sz w:val="22"/>
          <w:szCs w:val="22"/>
          <w:lang w:val="fr-FR"/>
        </w:rPr>
        <w:t xml:space="preserve"> la </w:t>
      </w:r>
      <w:proofErr w:type="spellStart"/>
      <w:r w:rsidRPr="003C403A">
        <w:rPr>
          <w:rFonts w:ascii="Calibri" w:hAnsi="Calibri" w:cs="Calibri"/>
          <w:sz w:val="22"/>
          <w:szCs w:val="22"/>
          <w:lang w:val="fr-FR"/>
        </w:rPr>
        <w:t>încheierea</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contractului</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toate</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contractele</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încheiate</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cu</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subcontractanţii</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desemnaţi</w:t>
      </w:r>
      <w:proofErr w:type="spellEnd"/>
      <w:r w:rsidRPr="003C403A">
        <w:rPr>
          <w:rFonts w:ascii="Calibri" w:hAnsi="Calibri" w:cs="Calibri"/>
          <w:sz w:val="22"/>
          <w:szCs w:val="22"/>
          <w:lang w:val="fr-FR"/>
        </w:rPr>
        <w:t>.</w:t>
      </w:r>
    </w:p>
    <w:p w:rsidR="00942861" w:rsidRDefault="00942861" w:rsidP="00942861">
      <w:pPr>
        <w:pStyle w:val="DefaultText1"/>
        <w:jc w:val="both"/>
        <w:rPr>
          <w:rFonts w:ascii="Calibri" w:hAnsi="Calibri" w:cs="Calibri"/>
          <w:sz w:val="22"/>
          <w:szCs w:val="22"/>
          <w:lang w:val="fr-FR"/>
        </w:rPr>
      </w:pPr>
      <w:r w:rsidRPr="003C403A">
        <w:rPr>
          <w:rFonts w:ascii="Calibri" w:hAnsi="Calibri" w:cs="Calibri"/>
          <w:sz w:val="22"/>
          <w:szCs w:val="22"/>
          <w:lang w:val="fr-FR"/>
        </w:rPr>
        <w:t xml:space="preserve">(2) Lista </w:t>
      </w:r>
      <w:proofErr w:type="spellStart"/>
      <w:r w:rsidRPr="003C403A">
        <w:rPr>
          <w:rFonts w:ascii="Calibri" w:hAnsi="Calibri" w:cs="Calibri"/>
          <w:sz w:val="22"/>
          <w:szCs w:val="22"/>
          <w:lang w:val="fr-FR"/>
        </w:rPr>
        <w:t>subcontractanţilor</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cu</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datele</w:t>
      </w:r>
      <w:proofErr w:type="spellEnd"/>
      <w:r w:rsidRPr="003C403A">
        <w:rPr>
          <w:rFonts w:ascii="Calibri" w:hAnsi="Calibri" w:cs="Calibri"/>
          <w:sz w:val="22"/>
          <w:szCs w:val="22"/>
          <w:lang w:val="fr-FR"/>
        </w:rPr>
        <w:t xml:space="preserve"> de </w:t>
      </w:r>
      <w:proofErr w:type="spellStart"/>
      <w:r w:rsidRPr="003C403A">
        <w:rPr>
          <w:rFonts w:ascii="Calibri" w:hAnsi="Calibri" w:cs="Calibri"/>
          <w:sz w:val="22"/>
          <w:szCs w:val="22"/>
          <w:lang w:val="fr-FR"/>
        </w:rPr>
        <w:t>recunoaştere</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ale</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acestora</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cât</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şi</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contractele</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încheiate</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cu</w:t>
      </w:r>
      <w:proofErr w:type="spellEnd"/>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aceştia</w:t>
      </w:r>
      <w:proofErr w:type="spellEnd"/>
      <w:r w:rsidRPr="003C403A">
        <w:rPr>
          <w:rFonts w:ascii="Calibri" w:hAnsi="Calibri" w:cs="Calibri"/>
          <w:sz w:val="22"/>
          <w:szCs w:val="22"/>
          <w:lang w:val="fr-FR"/>
        </w:rPr>
        <w:t xml:space="preserve"> se </w:t>
      </w:r>
      <w:proofErr w:type="spellStart"/>
      <w:r w:rsidRPr="003C403A">
        <w:rPr>
          <w:rFonts w:ascii="Calibri" w:hAnsi="Calibri" w:cs="Calibri"/>
          <w:sz w:val="22"/>
          <w:szCs w:val="22"/>
          <w:lang w:val="fr-FR"/>
        </w:rPr>
        <w:t>c</w:t>
      </w:r>
      <w:r>
        <w:rPr>
          <w:rFonts w:ascii="Calibri" w:hAnsi="Calibri" w:cs="Calibri"/>
          <w:sz w:val="22"/>
          <w:szCs w:val="22"/>
          <w:lang w:val="fr-FR"/>
        </w:rPr>
        <w:t>onstituie</w:t>
      </w:r>
      <w:proofErr w:type="spellEnd"/>
      <w:r>
        <w:rPr>
          <w:rFonts w:ascii="Calibri" w:hAnsi="Calibri" w:cs="Calibri"/>
          <w:sz w:val="22"/>
          <w:szCs w:val="22"/>
          <w:lang w:val="fr-FR"/>
        </w:rPr>
        <w:t xml:space="preserve"> </w:t>
      </w:r>
      <w:proofErr w:type="spellStart"/>
      <w:r>
        <w:rPr>
          <w:rFonts w:ascii="Calibri" w:hAnsi="Calibri" w:cs="Calibri"/>
          <w:sz w:val="22"/>
          <w:szCs w:val="22"/>
          <w:lang w:val="fr-FR"/>
        </w:rPr>
        <w:t>în</w:t>
      </w:r>
      <w:proofErr w:type="spellEnd"/>
      <w:r>
        <w:rPr>
          <w:rFonts w:ascii="Calibri" w:hAnsi="Calibri" w:cs="Calibri"/>
          <w:sz w:val="22"/>
          <w:szCs w:val="22"/>
          <w:lang w:val="fr-FR"/>
        </w:rPr>
        <w:t xml:space="preserve"> </w:t>
      </w:r>
      <w:proofErr w:type="spellStart"/>
      <w:r>
        <w:rPr>
          <w:rFonts w:ascii="Calibri" w:hAnsi="Calibri" w:cs="Calibri"/>
          <w:sz w:val="22"/>
          <w:szCs w:val="22"/>
          <w:lang w:val="fr-FR"/>
        </w:rPr>
        <w:t>anexe</w:t>
      </w:r>
      <w:proofErr w:type="spellEnd"/>
      <w:r>
        <w:rPr>
          <w:rFonts w:ascii="Calibri" w:hAnsi="Calibri" w:cs="Calibri"/>
          <w:sz w:val="22"/>
          <w:szCs w:val="22"/>
          <w:lang w:val="fr-FR"/>
        </w:rPr>
        <w:t xml:space="preserve"> la </w:t>
      </w:r>
      <w:proofErr w:type="spellStart"/>
      <w:r>
        <w:rPr>
          <w:rFonts w:ascii="Calibri" w:hAnsi="Calibri" w:cs="Calibri"/>
          <w:sz w:val="22"/>
          <w:szCs w:val="22"/>
          <w:lang w:val="fr-FR"/>
        </w:rPr>
        <w:t>contract</w:t>
      </w:r>
      <w:proofErr w:type="spellEnd"/>
      <w:r>
        <w:rPr>
          <w:rFonts w:ascii="Calibri" w:hAnsi="Calibri" w:cs="Calibri"/>
          <w:sz w:val="22"/>
          <w:szCs w:val="22"/>
          <w:lang w:val="fr-FR"/>
        </w:rPr>
        <w:t>.</w:t>
      </w:r>
    </w:p>
    <w:p w:rsidR="00942861" w:rsidRPr="00F81818" w:rsidRDefault="00942861" w:rsidP="00942861">
      <w:pPr>
        <w:pStyle w:val="DefaultText1"/>
        <w:jc w:val="both"/>
        <w:rPr>
          <w:rFonts w:ascii="Calibri" w:hAnsi="Calibri" w:cs="Calibri"/>
          <w:sz w:val="22"/>
          <w:szCs w:val="22"/>
          <w:lang w:val="fr-FR"/>
        </w:rPr>
      </w:pPr>
      <w:r>
        <w:rPr>
          <w:rFonts w:ascii="Calibri" w:hAnsi="Calibri" w:cs="Calibri"/>
          <w:sz w:val="22"/>
          <w:szCs w:val="22"/>
          <w:lang w:val="fr-FR"/>
        </w:rPr>
        <w:t>18</w:t>
      </w:r>
      <w:r w:rsidRPr="00F81818">
        <w:rPr>
          <w:rFonts w:ascii="Calibri" w:hAnsi="Calibri" w:cs="Calibri"/>
          <w:sz w:val="22"/>
          <w:szCs w:val="22"/>
          <w:lang w:val="fr-FR"/>
        </w:rPr>
        <w:t xml:space="preserve">.3 - (1) </w:t>
      </w:r>
      <w:proofErr w:type="spellStart"/>
      <w:r>
        <w:rPr>
          <w:rFonts w:ascii="Calibri" w:hAnsi="Calibri" w:cs="Calibri"/>
          <w:sz w:val="22"/>
          <w:szCs w:val="22"/>
          <w:lang w:val="fr-FR"/>
        </w:rPr>
        <w:t>Prestatorul</w:t>
      </w:r>
      <w:proofErr w:type="spellEnd"/>
      <w:r w:rsidRPr="00F81818">
        <w:rPr>
          <w:rFonts w:ascii="Calibri" w:hAnsi="Calibri" w:cs="Calibri"/>
          <w:sz w:val="22"/>
          <w:szCs w:val="22"/>
          <w:lang w:val="fr-FR"/>
        </w:rPr>
        <w:t xml:space="preserve"> este </w:t>
      </w:r>
      <w:proofErr w:type="spellStart"/>
      <w:r w:rsidRPr="00F81818">
        <w:rPr>
          <w:rFonts w:ascii="Calibri" w:hAnsi="Calibri" w:cs="Calibri"/>
          <w:sz w:val="22"/>
          <w:szCs w:val="22"/>
          <w:lang w:val="fr-FR"/>
        </w:rPr>
        <w:t>pe</w:t>
      </w:r>
      <w:proofErr w:type="spellEnd"/>
      <w:r w:rsidRPr="00F81818">
        <w:rPr>
          <w:rFonts w:ascii="Calibri" w:hAnsi="Calibri" w:cs="Calibri"/>
          <w:sz w:val="22"/>
          <w:szCs w:val="22"/>
          <w:lang w:val="fr-FR"/>
        </w:rPr>
        <w:t xml:space="preserve"> </w:t>
      </w:r>
      <w:proofErr w:type="spellStart"/>
      <w:r w:rsidRPr="00F81818">
        <w:rPr>
          <w:rFonts w:ascii="Calibri" w:hAnsi="Calibri" w:cs="Calibri"/>
          <w:sz w:val="22"/>
          <w:szCs w:val="22"/>
          <w:lang w:val="fr-FR"/>
        </w:rPr>
        <w:t>deplin</w:t>
      </w:r>
      <w:proofErr w:type="spellEnd"/>
      <w:r w:rsidRPr="00F81818">
        <w:rPr>
          <w:rFonts w:ascii="Calibri" w:hAnsi="Calibri" w:cs="Calibri"/>
          <w:sz w:val="22"/>
          <w:szCs w:val="22"/>
          <w:lang w:val="fr-FR"/>
        </w:rPr>
        <w:t xml:space="preserve"> </w:t>
      </w:r>
      <w:proofErr w:type="spellStart"/>
      <w:r w:rsidRPr="00F81818">
        <w:rPr>
          <w:rFonts w:ascii="Calibri" w:hAnsi="Calibri" w:cs="Calibri"/>
          <w:sz w:val="22"/>
          <w:szCs w:val="22"/>
          <w:lang w:val="fr-FR"/>
        </w:rPr>
        <w:t>răspunzător</w:t>
      </w:r>
      <w:proofErr w:type="spellEnd"/>
      <w:r w:rsidRPr="00F81818">
        <w:rPr>
          <w:rFonts w:ascii="Calibri" w:hAnsi="Calibri" w:cs="Calibri"/>
          <w:sz w:val="22"/>
          <w:szCs w:val="22"/>
          <w:lang w:val="fr-FR"/>
        </w:rPr>
        <w:t xml:space="preserve"> </w:t>
      </w:r>
      <w:proofErr w:type="spellStart"/>
      <w:r w:rsidRPr="00F81818">
        <w:rPr>
          <w:rFonts w:ascii="Calibri" w:hAnsi="Calibri" w:cs="Calibri"/>
          <w:sz w:val="22"/>
          <w:szCs w:val="22"/>
          <w:lang w:val="fr-FR"/>
        </w:rPr>
        <w:t>faţă</w:t>
      </w:r>
      <w:proofErr w:type="spellEnd"/>
      <w:r w:rsidRPr="00F81818">
        <w:rPr>
          <w:rFonts w:ascii="Calibri" w:hAnsi="Calibri" w:cs="Calibri"/>
          <w:sz w:val="22"/>
          <w:szCs w:val="22"/>
          <w:lang w:val="fr-FR"/>
        </w:rPr>
        <w:t xml:space="preserve"> de </w:t>
      </w:r>
      <w:proofErr w:type="spellStart"/>
      <w:r w:rsidRPr="00F81818">
        <w:rPr>
          <w:rFonts w:ascii="Calibri" w:hAnsi="Calibri" w:cs="Calibri"/>
          <w:sz w:val="22"/>
          <w:szCs w:val="22"/>
          <w:lang w:val="fr-FR"/>
        </w:rPr>
        <w:t>achizitor</w:t>
      </w:r>
      <w:proofErr w:type="spellEnd"/>
      <w:r w:rsidRPr="00F81818">
        <w:rPr>
          <w:rFonts w:ascii="Calibri" w:hAnsi="Calibri" w:cs="Calibri"/>
          <w:sz w:val="22"/>
          <w:szCs w:val="22"/>
          <w:lang w:val="fr-FR"/>
        </w:rPr>
        <w:t xml:space="preserve"> de </w:t>
      </w:r>
      <w:proofErr w:type="spellStart"/>
      <w:r w:rsidRPr="00F81818">
        <w:rPr>
          <w:rFonts w:ascii="Calibri" w:hAnsi="Calibri" w:cs="Calibri"/>
          <w:sz w:val="22"/>
          <w:szCs w:val="22"/>
          <w:lang w:val="fr-FR"/>
        </w:rPr>
        <w:t>modul</w:t>
      </w:r>
      <w:proofErr w:type="spellEnd"/>
      <w:r w:rsidRPr="00F81818">
        <w:rPr>
          <w:rFonts w:ascii="Calibri" w:hAnsi="Calibri" w:cs="Calibri"/>
          <w:sz w:val="22"/>
          <w:szCs w:val="22"/>
          <w:lang w:val="fr-FR"/>
        </w:rPr>
        <w:t xml:space="preserve"> </w:t>
      </w:r>
      <w:proofErr w:type="spellStart"/>
      <w:r w:rsidRPr="00F81818">
        <w:rPr>
          <w:rFonts w:ascii="Calibri" w:hAnsi="Calibri" w:cs="Calibri"/>
          <w:sz w:val="22"/>
          <w:szCs w:val="22"/>
          <w:lang w:val="fr-FR"/>
        </w:rPr>
        <w:t>în</w:t>
      </w:r>
      <w:proofErr w:type="spellEnd"/>
      <w:r w:rsidRPr="00F81818">
        <w:rPr>
          <w:rFonts w:ascii="Calibri" w:hAnsi="Calibri" w:cs="Calibri"/>
          <w:sz w:val="22"/>
          <w:szCs w:val="22"/>
          <w:lang w:val="fr-FR"/>
        </w:rPr>
        <w:t xml:space="preserve"> care </w:t>
      </w:r>
      <w:proofErr w:type="spellStart"/>
      <w:r w:rsidRPr="00F81818">
        <w:rPr>
          <w:rFonts w:ascii="Calibri" w:hAnsi="Calibri" w:cs="Calibri"/>
          <w:sz w:val="22"/>
          <w:szCs w:val="22"/>
          <w:lang w:val="fr-FR"/>
        </w:rPr>
        <w:t>îndeplineşte</w:t>
      </w:r>
      <w:proofErr w:type="spellEnd"/>
      <w:r w:rsidRPr="00F81818">
        <w:rPr>
          <w:rFonts w:ascii="Calibri" w:hAnsi="Calibri" w:cs="Calibri"/>
          <w:sz w:val="22"/>
          <w:szCs w:val="22"/>
          <w:lang w:val="fr-FR"/>
        </w:rPr>
        <w:t xml:space="preserve"> </w:t>
      </w:r>
      <w:proofErr w:type="spellStart"/>
      <w:r w:rsidRPr="00F81818">
        <w:rPr>
          <w:rFonts w:ascii="Calibri" w:hAnsi="Calibri" w:cs="Calibri"/>
          <w:sz w:val="22"/>
          <w:szCs w:val="22"/>
          <w:lang w:val="fr-FR"/>
        </w:rPr>
        <w:t>contractul</w:t>
      </w:r>
      <w:proofErr w:type="spellEnd"/>
      <w:r w:rsidRPr="00F81818">
        <w:rPr>
          <w:rFonts w:ascii="Calibri" w:hAnsi="Calibri" w:cs="Calibri"/>
          <w:sz w:val="22"/>
          <w:szCs w:val="22"/>
          <w:lang w:val="fr-FR"/>
        </w:rPr>
        <w:t>.</w:t>
      </w:r>
    </w:p>
    <w:p w:rsidR="00942861" w:rsidRPr="003C403A" w:rsidRDefault="00942861" w:rsidP="00942861">
      <w:pPr>
        <w:pStyle w:val="DefaultText1"/>
        <w:jc w:val="both"/>
        <w:rPr>
          <w:rFonts w:ascii="Calibri" w:hAnsi="Calibri" w:cs="Calibri"/>
          <w:sz w:val="22"/>
          <w:szCs w:val="22"/>
          <w:lang w:val="fr-FR"/>
        </w:rPr>
      </w:pPr>
      <w:r w:rsidRPr="00F81818">
        <w:rPr>
          <w:rFonts w:ascii="Calibri" w:hAnsi="Calibri" w:cs="Calibri"/>
          <w:sz w:val="22"/>
          <w:szCs w:val="22"/>
          <w:lang w:val="fr-FR"/>
        </w:rPr>
        <w:t xml:space="preserve">(2) </w:t>
      </w:r>
      <w:proofErr w:type="spellStart"/>
      <w:r w:rsidRPr="00F81818">
        <w:rPr>
          <w:rFonts w:ascii="Calibri" w:hAnsi="Calibri" w:cs="Calibri"/>
          <w:sz w:val="22"/>
          <w:szCs w:val="22"/>
          <w:lang w:val="fr-FR"/>
        </w:rPr>
        <w:t>Subcontractantul</w:t>
      </w:r>
      <w:proofErr w:type="spellEnd"/>
      <w:r w:rsidRPr="00F81818">
        <w:rPr>
          <w:rFonts w:ascii="Calibri" w:hAnsi="Calibri" w:cs="Calibri"/>
          <w:sz w:val="22"/>
          <w:szCs w:val="22"/>
          <w:lang w:val="fr-FR"/>
        </w:rPr>
        <w:t xml:space="preserve"> este </w:t>
      </w:r>
      <w:proofErr w:type="spellStart"/>
      <w:r w:rsidRPr="00F81818">
        <w:rPr>
          <w:rFonts w:ascii="Calibri" w:hAnsi="Calibri" w:cs="Calibri"/>
          <w:sz w:val="22"/>
          <w:szCs w:val="22"/>
          <w:lang w:val="fr-FR"/>
        </w:rPr>
        <w:t>pe</w:t>
      </w:r>
      <w:proofErr w:type="spellEnd"/>
      <w:r w:rsidRPr="00F81818">
        <w:rPr>
          <w:rFonts w:ascii="Calibri" w:hAnsi="Calibri" w:cs="Calibri"/>
          <w:sz w:val="22"/>
          <w:szCs w:val="22"/>
          <w:lang w:val="fr-FR"/>
        </w:rPr>
        <w:t xml:space="preserve"> </w:t>
      </w:r>
      <w:proofErr w:type="spellStart"/>
      <w:r w:rsidRPr="00F81818">
        <w:rPr>
          <w:rFonts w:ascii="Calibri" w:hAnsi="Calibri" w:cs="Calibri"/>
          <w:sz w:val="22"/>
          <w:szCs w:val="22"/>
          <w:lang w:val="fr-FR"/>
        </w:rPr>
        <w:t>deplin</w:t>
      </w:r>
      <w:proofErr w:type="spellEnd"/>
      <w:r w:rsidRPr="00F81818">
        <w:rPr>
          <w:rFonts w:ascii="Calibri" w:hAnsi="Calibri" w:cs="Calibri"/>
          <w:sz w:val="22"/>
          <w:szCs w:val="22"/>
          <w:lang w:val="fr-FR"/>
        </w:rPr>
        <w:t xml:space="preserve"> </w:t>
      </w:r>
      <w:proofErr w:type="spellStart"/>
      <w:r w:rsidRPr="00F81818">
        <w:rPr>
          <w:rFonts w:ascii="Calibri" w:hAnsi="Calibri" w:cs="Calibri"/>
          <w:sz w:val="22"/>
          <w:szCs w:val="22"/>
          <w:lang w:val="fr-FR"/>
        </w:rPr>
        <w:t>răspunzător</w:t>
      </w:r>
      <w:proofErr w:type="spellEnd"/>
      <w:r w:rsidRPr="00F81818">
        <w:rPr>
          <w:rFonts w:ascii="Calibri" w:hAnsi="Calibri" w:cs="Calibri"/>
          <w:sz w:val="22"/>
          <w:szCs w:val="22"/>
          <w:lang w:val="fr-FR"/>
        </w:rPr>
        <w:t xml:space="preserve"> </w:t>
      </w:r>
      <w:proofErr w:type="spellStart"/>
      <w:r w:rsidRPr="00F81818">
        <w:rPr>
          <w:rFonts w:ascii="Calibri" w:hAnsi="Calibri" w:cs="Calibri"/>
          <w:sz w:val="22"/>
          <w:szCs w:val="22"/>
          <w:lang w:val="fr-FR"/>
        </w:rPr>
        <w:t>faţă</w:t>
      </w:r>
      <w:proofErr w:type="spellEnd"/>
      <w:r w:rsidRPr="00F81818">
        <w:rPr>
          <w:rFonts w:ascii="Calibri" w:hAnsi="Calibri" w:cs="Calibri"/>
          <w:sz w:val="22"/>
          <w:szCs w:val="22"/>
          <w:lang w:val="fr-FR"/>
        </w:rPr>
        <w:t xml:space="preserve"> de </w:t>
      </w:r>
      <w:proofErr w:type="spellStart"/>
      <w:r>
        <w:rPr>
          <w:rFonts w:ascii="Calibri" w:hAnsi="Calibri" w:cs="Calibri"/>
          <w:sz w:val="22"/>
          <w:szCs w:val="22"/>
          <w:lang w:val="fr-FR"/>
        </w:rPr>
        <w:t>prestator</w:t>
      </w:r>
      <w:proofErr w:type="spellEnd"/>
      <w:r w:rsidRPr="00F81818">
        <w:rPr>
          <w:rFonts w:ascii="Calibri" w:hAnsi="Calibri" w:cs="Calibri"/>
          <w:sz w:val="22"/>
          <w:szCs w:val="22"/>
          <w:lang w:val="fr-FR"/>
        </w:rPr>
        <w:t xml:space="preserve"> de </w:t>
      </w:r>
      <w:proofErr w:type="spellStart"/>
      <w:r w:rsidRPr="00F81818">
        <w:rPr>
          <w:rFonts w:ascii="Calibri" w:hAnsi="Calibri" w:cs="Calibri"/>
          <w:sz w:val="22"/>
          <w:szCs w:val="22"/>
          <w:lang w:val="fr-FR"/>
        </w:rPr>
        <w:t>modul</w:t>
      </w:r>
      <w:proofErr w:type="spellEnd"/>
      <w:r w:rsidRPr="00F81818">
        <w:rPr>
          <w:rFonts w:ascii="Calibri" w:hAnsi="Calibri" w:cs="Calibri"/>
          <w:sz w:val="22"/>
          <w:szCs w:val="22"/>
          <w:lang w:val="fr-FR"/>
        </w:rPr>
        <w:t xml:space="preserve"> </w:t>
      </w:r>
      <w:proofErr w:type="spellStart"/>
      <w:r w:rsidRPr="00F81818">
        <w:rPr>
          <w:rFonts w:ascii="Calibri" w:hAnsi="Calibri" w:cs="Calibri"/>
          <w:sz w:val="22"/>
          <w:szCs w:val="22"/>
          <w:lang w:val="fr-FR"/>
        </w:rPr>
        <w:t>în</w:t>
      </w:r>
      <w:proofErr w:type="spellEnd"/>
      <w:r w:rsidRPr="00F81818">
        <w:rPr>
          <w:rFonts w:ascii="Calibri" w:hAnsi="Calibri" w:cs="Calibri"/>
          <w:sz w:val="22"/>
          <w:szCs w:val="22"/>
          <w:lang w:val="fr-FR"/>
        </w:rPr>
        <w:t xml:space="preserve"> care </w:t>
      </w:r>
      <w:proofErr w:type="spellStart"/>
      <w:r w:rsidRPr="00F81818">
        <w:rPr>
          <w:rFonts w:ascii="Calibri" w:hAnsi="Calibri" w:cs="Calibri"/>
          <w:sz w:val="22"/>
          <w:szCs w:val="22"/>
          <w:lang w:val="fr-FR"/>
        </w:rPr>
        <w:t>îşi</w:t>
      </w:r>
      <w:proofErr w:type="spellEnd"/>
      <w:r w:rsidRPr="00F81818">
        <w:rPr>
          <w:rFonts w:ascii="Calibri" w:hAnsi="Calibri" w:cs="Calibri"/>
          <w:sz w:val="22"/>
          <w:szCs w:val="22"/>
          <w:lang w:val="fr-FR"/>
        </w:rPr>
        <w:t xml:space="preserve"> </w:t>
      </w:r>
      <w:proofErr w:type="spellStart"/>
      <w:r w:rsidRPr="00F81818">
        <w:rPr>
          <w:rFonts w:ascii="Calibri" w:hAnsi="Calibri" w:cs="Calibri"/>
          <w:sz w:val="22"/>
          <w:szCs w:val="22"/>
          <w:lang w:val="fr-FR"/>
        </w:rPr>
        <w:t>îndeplineşte</w:t>
      </w:r>
      <w:proofErr w:type="spellEnd"/>
      <w:r w:rsidRPr="00F81818">
        <w:rPr>
          <w:rFonts w:ascii="Calibri" w:hAnsi="Calibri" w:cs="Calibri"/>
          <w:sz w:val="22"/>
          <w:szCs w:val="22"/>
          <w:lang w:val="fr-FR"/>
        </w:rPr>
        <w:t xml:space="preserve"> </w:t>
      </w:r>
      <w:proofErr w:type="spellStart"/>
      <w:r w:rsidRPr="00F81818">
        <w:rPr>
          <w:rFonts w:ascii="Calibri" w:hAnsi="Calibri" w:cs="Calibri"/>
          <w:sz w:val="22"/>
          <w:szCs w:val="22"/>
          <w:lang w:val="fr-FR"/>
        </w:rPr>
        <w:t>partea</w:t>
      </w:r>
      <w:proofErr w:type="spellEnd"/>
      <w:r w:rsidRPr="00F81818">
        <w:rPr>
          <w:rFonts w:ascii="Calibri" w:hAnsi="Calibri" w:cs="Calibri"/>
          <w:sz w:val="22"/>
          <w:szCs w:val="22"/>
          <w:lang w:val="fr-FR"/>
        </w:rPr>
        <w:t xml:space="preserve"> sa </w:t>
      </w:r>
      <w:proofErr w:type="spellStart"/>
      <w:r w:rsidRPr="00F81818">
        <w:rPr>
          <w:rFonts w:ascii="Calibri" w:hAnsi="Calibri" w:cs="Calibri"/>
          <w:sz w:val="22"/>
          <w:szCs w:val="22"/>
          <w:lang w:val="fr-FR"/>
        </w:rPr>
        <w:t>din</w:t>
      </w:r>
      <w:proofErr w:type="spellEnd"/>
      <w:r w:rsidRPr="00F81818">
        <w:rPr>
          <w:rFonts w:ascii="Calibri" w:hAnsi="Calibri" w:cs="Calibri"/>
          <w:sz w:val="22"/>
          <w:szCs w:val="22"/>
          <w:lang w:val="fr-FR"/>
        </w:rPr>
        <w:t xml:space="preserve"> </w:t>
      </w:r>
      <w:proofErr w:type="spellStart"/>
      <w:r w:rsidRPr="00F81818">
        <w:rPr>
          <w:rFonts w:ascii="Calibri" w:hAnsi="Calibri" w:cs="Calibri"/>
          <w:sz w:val="22"/>
          <w:szCs w:val="22"/>
          <w:lang w:val="fr-FR"/>
        </w:rPr>
        <w:t>contract</w:t>
      </w:r>
      <w:proofErr w:type="spellEnd"/>
      <w:r w:rsidRPr="00F81818">
        <w:rPr>
          <w:rFonts w:ascii="Calibri" w:hAnsi="Calibri" w:cs="Calibri"/>
          <w:sz w:val="22"/>
          <w:szCs w:val="22"/>
          <w:lang w:val="fr-FR"/>
        </w:rPr>
        <w:t>.</w:t>
      </w:r>
    </w:p>
    <w:p w:rsidR="00942861" w:rsidRPr="003C403A" w:rsidRDefault="00942861" w:rsidP="00942861">
      <w:pPr>
        <w:pStyle w:val="DefaultText1"/>
        <w:jc w:val="both"/>
        <w:rPr>
          <w:rFonts w:ascii="Calibri" w:hAnsi="Calibri" w:cs="Calibri"/>
          <w:b/>
          <w:sz w:val="22"/>
          <w:szCs w:val="22"/>
          <w:lang w:val="it-IT"/>
        </w:rPr>
      </w:pPr>
      <w:r w:rsidRPr="003C403A">
        <w:rPr>
          <w:rFonts w:ascii="Calibri" w:hAnsi="Calibri" w:cs="Calibri"/>
          <w:sz w:val="22"/>
          <w:szCs w:val="22"/>
          <w:lang w:val="it-IT"/>
        </w:rPr>
        <w:t>1</w:t>
      </w:r>
      <w:r>
        <w:rPr>
          <w:rFonts w:ascii="Calibri" w:hAnsi="Calibri" w:cs="Calibri"/>
          <w:sz w:val="22"/>
          <w:szCs w:val="22"/>
          <w:lang w:val="it-IT"/>
        </w:rPr>
        <w:t>8</w:t>
      </w:r>
      <w:r w:rsidRPr="003C403A">
        <w:rPr>
          <w:rFonts w:ascii="Calibri" w:hAnsi="Calibri" w:cs="Calibri"/>
          <w:sz w:val="22"/>
          <w:szCs w:val="22"/>
          <w:lang w:val="it-IT"/>
        </w:rPr>
        <w:t>.4 -</w:t>
      </w:r>
      <w:r w:rsidRPr="003C403A">
        <w:rPr>
          <w:rFonts w:ascii="Calibri" w:hAnsi="Calibri" w:cs="Calibri"/>
          <w:sz w:val="22"/>
          <w:szCs w:val="22"/>
          <w:lang w:val="fr-FR"/>
        </w:rPr>
        <w:t xml:space="preserve"> </w:t>
      </w:r>
      <w:proofErr w:type="spellStart"/>
      <w:r w:rsidRPr="003C403A">
        <w:rPr>
          <w:rFonts w:ascii="Calibri" w:hAnsi="Calibri" w:cs="Calibri"/>
          <w:sz w:val="22"/>
          <w:szCs w:val="22"/>
          <w:lang w:val="fr-FR"/>
        </w:rPr>
        <w:t>Prestatorul</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poate</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schimba</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oricare</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subcontractant</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numai</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dacă</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acesta</w:t>
      </w:r>
      <w:proofErr w:type="spellEnd"/>
      <w:r w:rsidRPr="003C403A">
        <w:rPr>
          <w:rFonts w:ascii="Calibri" w:hAnsi="Calibri" w:cs="Calibri"/>
          <w:sz w:val="22"/>
          <w:szCs w:val="22"/>
          <w:lang w:val="it-IT"/>
        </w:rPr>
        <w:t xml:space="preserve"> nu </w:t>
      </w:r>
      <w:proofErr w:type="spellStart"/>
      <w:r w:rsidRPr="003C403A">
        <w:rPr>
          <w:rFonts w:ascii="Calibri" w:hAnsi="Calibri" w:cs="Calibri"/>
          <w:sz w:val="22"/>
          <w:szCs w:val="22"/>
          <w:lang w:val="it-IT"/>
        </w:rPr>
        <w:t>şi</w:t>
      </w:r>
      <w:proofErr w:type="spellEnd"/>
      <w:r w:rsidRPr="003C403A">
        <w:rPr>
          <w:rFonts w:ascii="Calibri" w:hAnsi="Calibri" w:cs="Calibri"/>
          <w:sz w:val="22"/>
          <w:szCs w:val="22"/>
          <w:lang w:val="it-IT"/>
        </w:rPr>
        <w:t xml:space="preserve">-a </w:t>
      </w:r>
      <w:proofErr w:type="spellStart"/>
      <w:r w:rsidRPr="003C403A">
        <w:rPr>
          <w:rFonts w:ascii="Calibri" w:hAnsi="Calibri" w:cs="Calibri"/>
          <w:sz w:val="22"/>
          <w:szCs w:val="22"/>
          <w:lang w:val="it-IT"/>
        </w:rPr>
        <w:t>îndeplinit</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partea</w:t>
      </w:r>
      <w:proofErr w:type="spellEnd"/>
      <w:r w:rsidRPr="003C403A">
        <w:rPr>
          <w:rFonts w:ascii="Calibri" w:hAnsi="Calibri" w:cs="Calibri"/>
          <w:sz w:val="22"/>
          <w:szCs w:val="22"/>
          <w:lang w:val="it-IT"/>
        </w:rPr>
        <w:t xml:space="preserve"> sa </w:t>
      </w:r>
      <w:proofErr w:type="spellStart"/>
      <w:r w:rsidRPr="003C403A">
        <w:rPr>
          <w:rFonts w:ascii="Calibri" w:hAnsi="Calibri" w:cs="Calibri"/>
          <w:sz w:val="22"/>
          <w:szCs w:val="22"/>
          <w:lang w:val="it-IT"/>
        </w:rPr>
        <w:t>din</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contract</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Schimbarea</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subcontractantului</w:t>
      </w:r>
      <w:proofErr w:type="spellEnd"/>
      <w:r w:rsidRPr="003C403A">
        <w:rPr>
          <w:rFonts w:ascii="Calibri" w:hAnsi="Calibri" w:cs="Calibri"/>
          <w:sz w:val="22"/>
          <w:szCs w:val="22"/>
          <w:lang w:val="it-IT"/>
        </w:rPr>
        <w:t xml:space="preserve"> nu va determina </w:t>
      </w:r>
      <w:proofErr w:type="spellStart"/>
      <w:r w:rsidRPr="003C403A">
        <w:rPr>
          <w:rFonts w:ascii="Calibri" w:hAnsi="Calibri" w:cs="Calibri"/>
          <w:sz w:val="22"/>
          <w:szCs w:val="22"/>
          <w:lang w:val="it-IT"/>
        </w:rPr>
        <w:t>schimbarea</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preţului</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contractului</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şi</w:t>
      </w:r>
      <w:proofErr w:type="spellEnd"/>
      <w:r w:rsidRPr="003C403A">
        <w:rPr>
          <w:rFonts w:ascii="Calibri" w:hAnsi="Calibri" w:cs="Calibri"/>
          <w:sz w:val="22"/>
          <w:szCs w:val="22"/>
          <w:lang w:val="it-IT"/>
        </w:rPr>
        <w:t xml:space="preserve"> va fi </w:t>
      </w:r>
      <w:proofErr w:type="spellStart"/>
      <w:r w:rsidRPr="003C403A">
        <w:rPr>
          <w:rFonts w:ascii="Calibri" w:hAnsi="Calibri" w:cs="Calibri"/>
          <w:sz w:val="22"/>
          <w:szCs w:val="22"/>
          <w:lang w:val="it-IT"/>
        </w:rPr>
        <w:t>notificată</w:t>
      </w:r>
      <w:proofErr w:type="spellEnd"/>
      <w:r w:rsidRPr="003C403A">
        <w:rPr>
          <w:rFonts w:ascii="Calibri" w:hAnsi="Calibri" w:cs="Calibri"/>
          <w:sz w:val="22"/>
          <w:szCs w:val="22"/>
          <w:lang w:val="it-IT"/>
        </w:rPr>
        <w:t xml:space="preserve"> </w:t>
      </w:r>
      <w:proofErr w:type="spellStart"/>
      <w:r w:rsidRPr="003C403A">
        <w:rPr>
          <w:rFonts w:ascii="Calibri" w:hAnsi="Calibri" w:cs="Calibri"/>
          <w:sz w:val="22"/>
          <w:szCs w:val="22"/>
          <w:lang w:val="it-IT"/>
        </w:rPr>
        <w:t>achizitorului</w:t>
      </w:r>
      <w:proofErr w:type="spellEnd"/>
      <w:r w:rsidRPr="003C403A">
        <w:rPr>
          <w:rFonts w:ascii="Calibri" w:hAnsi="Calibri" w:cs="Calibri"/>
          <w:b/>
          <w:sz w:val="22"/>
          <w:szCs w:val="22"/>
          <w:lang w:val="it-IT"/>
        </w:rPr>
        <w:t>.</w:t>
      </w:r>
    </w:p>
    <w:p w:rsidR="00942861" w:rsidRPr="003C403A" w:rsidRDefault="00942861" w:rsidP="00942861">
      <w:pPr>
        <w:spacing w:after="0" w:line="240" w:lineRule="auto"/>
        <w:jc w:val="both"/>
        <w:rPr>
          <w:rFonts w:cs="Calibri"/>
          <w:b/>
          <w:i/>
        </w:rPr>
      </w:pPr>
      <w:r w:rsidRPr="003C403A">
        <w:rPr>
          <w:rFonts w:cs="Calibri"/>
          <w:b/>
          <w:i/>
        </w:rPr>
        <w:t xml:space="preserve">19. </w:t>
      </w:r>
      <w:proofErr w:type="spellStart"/>
      <w:r w:rsidRPr="003C403A">
        <w:rPr>
          <w:rFonts w:cs="Calibri"/>
          <w:b/>
          <w:i/>
        </w:rPr>
        <w:t>Incetarea</w:t>
      </w:r>
      <w:proofErr w:type="spellEnd"/>
      <w:r w:rsidRPr="003C403A">
        <w:rPr>
          <w:rFonts w:cs="Calibri"/>
          <w:b/>
          <w:i/>
        </w:rPr>
        <w:t>, rezilierea contractului</w:t>
      </w:r>
    </w:p>
    <w:p w:rsidR="00942861" w:rsidRPr="003C403A" w:rsidRDefault="00942861" w:rsidP="00942861">
      <w:pPr>
        <w:spacing w:after="0" w:line="240" w:lineRule="auto"/>
        <w:ind w:right="1"/>
        <w:jc w:val="both"/>
        <w:rPr>
          <w:rFonts w:cs="Calibri"/>
        </w:rPr>
      </w:pPr>
      <w:r w:rsidRPr="003C403A">
        <w:rPr>
          <w:rFonts w:cs="Calibri"/>
        </w:rPr>
        <w:t xml:space="preserve">19.1. (1) În cazul în care pe parcursul derulării contractului prestatorul întâmpină </w:t>
      </w:r>
      <w:proofErr w:type="spellStart"/>
      <w:r w:rsidRPr="003C403A">
        <w:rPr>
          <w:rFonts w:cs="Calibri"/>
        </w:rPr>
        <w:t>dificultăţi</w:t>
      </w:r>
      <w:proofErr w:type="spellEnd"/>
      <w:r w:rsidRPr="003C403A">
        <w:rPr>
          <w:rFonts w:cs="Calibri"/>
        </w:rPr>
        <w:t xml:space="preserve"> tehnice deosebite, pentru a căror rezolvare sunt necesare alte metode </w:t>
      </w:r>
      <w:proofErr w:type="spellStart"/>
      <w:r w:rsidRPr="003C403A">
        <w:rPr>
          <w:rFonts w:cs="Calibri"/>
        </w:rPr>
        <w:t>şi</w:t>
      </w:r>
      <w:proofErr w:type="spellEnd"/>
      <w:r w:rsidRPr="003C403A">
        <w:rPr>
          <w:rFonts w:cs="Calibri"/>
        </w:rPr>
        <w:t xml:space="preserve"> </w:t>
      </w:r>
      <w:proofErr w:type="spellStart"/>
      <w:r w:rsidRPr="003C403A">
        <w:rPr>
          <w:rFonts w:cs="Calibri"/>
        </w:rPr>
        <w:t>soluţii</w:t>
      </w:r>
      <w:proofErr w:type="spellEnd"/>
      <w:r w:rsidRPr="003C403A">
        <w:rPr>
          <w:rFonts w:cs="Calibri"/>
        </w:rPr>
        <w:t xml:space="preserve"> tehnice de prestare </w:t>
      </w:r>
      <w:proofErr w:type="spellStart"/>
      <w:r w:rsidRPr="003C403A">
        <w:rPr>
          <w:rFonts w:cs="Calibri"/>
        </w:rPr>
        <w:t>şi</w:t>
      </w:r>
      <w:proofErr w:type="spellEnd"/>
      <w:r w:rsidRPr="003C403A">
        <w:rPr>
          <w:rFonts w:cs="Calibri"/>
        </w:rPr>
        <w:t xml:space="preserve"> a căror pondere în contract este semnificativă, achizitorul poate rezilia contractul din proprie </w:t>
      </w:r>
      <w:proofErr w:type="spellStart"/>
      <w:r w:rsidRPr="003C403A">
        <w:rPr>
          <w:rFonts w:cs="Calibri"/>
        </w:rPr>
        <w:t>iniţiativă</w:t>
      </w:r>
      <w:proofErr w:type="spellEnd"/>
      <w:r w:rsidRPr="003C403A">
        <w:rPr>
          <w:rFonts w:cs="Calibri"/>
        </w:rPr>
        <w:t xml:space="preserve"> sau după caz, la cererea prestatorului.</w:t>
      </w:r>
    </w:p>
    <w:p w:rsidR="00942861" w:rsidRPr="003C403A" w:rsidRDefault="00942861" w:rsidP="00942861">
      <w:pPr>
        <w:spacing w:after="0" w:line="240" w:lineRule="auto"/>
        <w:jc w:val="both"/>
        <w:rPr>
          <w:rFonts w:cs="Calibri"/>
        </w:rPr>
      </w:pPr>
      <w:r w:rsidRPr="003C403A">
        <w:rPr>
          <w:rFonts w:cs="Calibri"/>
        </w:rPr>
        <w:t xml:space="preserve">(2) Dacă prestatorul se află în imposibilitatea de a executa contractul de servicii din motive similare </w:t>
      </w:r>
      <w:proofErr w:type="spellStart"/>
      <w:r w:rsidRPr="003C403A">
        <w:rPr>
          <w:rFonts w:cs="Calibri"/>
        </w:rPr>
        <w:t>forţei</w:t>
      </w:r>
      <w:proofErr w:type="spellEnd"/>
      <w:r w:rsidRPr="003C403A">
        <w:rPr>
          <w:rFonts w:cs="Calibri"/>
        </w:rPr>
        <w:t xml:space="preserve"> majore, contractul va fi reziliat.</w:t>
      </w:r>
    </w:p>
    <w:p w:rsidR="00942861" w:rsidRPr="003C403A" w:rsidRDefault="00942861" w:rsidP="00942861">
      <w:pPr>
        <w:spacing w:after="0" w:line="240" w:lineRule="auto"/>
        <w:jc w:val="both"/>
        <w:rPr>
          <w:rFonts w:cs="Calibri"/>
        </w:rPr>
      </w:pPr>
      <w:r w:rsidRPr="003C403A">
        <w:rPr>
          <w:rFonts w:cs="Calibri"/>
        </w:rPr>
        <w:t xml:space="preserve">19.2 Prezentul Contract </w:t>
      </w:r>
      <w:proofErr w:type="spellStart"/>
      <w:r w:rsidRPr="003C403A">
        <w:rPr>
          <w:rFonts w:cs="Calibri"/>
        </w:rPr>
        <w:t>inceteaza</w:t>
      </w:r>
      <w:proofErr w:type="spellEnd"/>
      <w:r w:rsidRPr="003C403A">
        <w:rPr>
          <w:rFonts w:cs="Calibri"/>
        </w:rPr>
        <w:t xml:space="preserve"> de plin drept după acordarea unui preaviz de 5 zile / </w:t>
      </w:r>
      <w:r w:rsidRPr="003C403A">
        <w:rPr>
          <w:rFonts w:cs="Calibri"/>
          <w:i/>
        </w:rPr>
        <w:t>15 zile (</w:t>
      </w:r>
      <w:proofErr w:type="spellStart"/>
      <w:r w:rsidRPr="003C403A">
        <w:rPr>
          <w:rFonts w:cs="Calibri"/>
          <w:i/>
        </w:rPr>
        <w:t>dupa</w:t>
      </w:r>
      <w:proofErr w:type="spellEnd"/>
      <w:r w:rsidRPr="003C403A">
        <w:rPr>
          <w:rFonts w:cs="Calibri"/>
          <w:i/>
        </w:rPr>
        <w:t xml:space="preserve"> caz)</w:t>
      </w:r>
      <w:r w:rsidRPr="003C403A">
        <w:rPr>
          <w:rFonts w:cs="Calibri"/>
        </w:rPr>
        <w:t xml:space="preserve"> Prestatorului, fără necesitatea unei alte </w:t>
      </w:r>
      <w:proofErr w:type="spellStart"/>
      <w:r w:rsidRPr="003C403A">
        <w:rPr>
          <w:rFonts w:cs="Calibri"/>
        </w:rPr>
        <w:t>formalităţi</w:t>
      </w:r>
      <w:proofErr w:type="spellEnd"/>
      <w:r w:rsidRPr="003C403A">
        <w:rPr>
          <w:rFonts w:cs="Calibri"/>
        </w:rPr>
        <w:t xml:space="preserve"> </w:t>
      </w:r>
      <w:proofErr w:type="spellStart"/>
      <w:r w:rsidRPr="003C403A">
        <w:rPr>
          <w:rFonts w:cs="Calibri"/>
        </w:rPr>
        <w:t>şi</w:t>
      </w:r>
      <w:proofErr w:type="spellEnd"/>
      <w:r w:rsidRPr="003C403A">
        <w:rPr>
          <w:rFonts w:cs="Calibri"/>
        </w:rPr>
        <w:t xml:space="preserve"> fără </w:t>
      </w:r>
      <w:proofErr w:type="spellStart"/>
      <w:r w:rsidRPr="003C403A">
        <w:rPr>
          <w:rFonts w:cs="Calibri"/>
        </w:rPr>
        <w:t>intervenţia</w:t>
      </w:r>
      <w:proofErr w:type="spellEnd"/>
      <w:r w:rsidRPr="003C403A">
        <w:rPr>
          <w:rFonts w:cs="Calibri"/>
        </w:rPr>
        <w:t xml:space="preserve"> vreunei </w:t>
      </w:r>
      <w:proofErr w:type="spellStart"/>
      <w:r w:rsidRPr="003C403A">
        <w:rPr>
          <w:rFonts w:cs="Calibri"/>
        </w:rPr>
        <w:t>autorităţi</w:t>
      </w:r>
      <w:proofErr w:type="spellEnd"/>
      <w:r w:rsidRPr="003C403A">
        <w:rPr>
          <w:rFonts w:cs="Calibri"/>
        </w:rPr>
        <w:t xml:space="preserve"> sau </w:t>
      </w:r>
      <w:proofErr w:type="spellStart"/>
      <w:r w:rsidRPr="003C403A">
        <w:rPr>
          <w:rFonts w:cs="Calibri"/>
        </w:rPr>
        <w:t>instanţe</w:t>
      </w:r>
      <w:proofErr w:type="spellEnd"/>
      <w:r w:rsidRPr="003C403A">
        <w:rPr>
          <w:rFonts w:cs="Calibri"/>
        </w:rPr>
        <w:t xml:space="preserve"> de judecată, în oricare dintre </w:t>
      </w:r>
      <w:proofErr w:type="spellStart"/>
      <w:r w:rsidRPr="003C403A">
        <w:rPr>
          <w:rFonts w:cs="Calibri"/>
        </w:rPr>
        <w:t>situaţiile</w:t>
      </w:r>
      <w:proofErr w:type="spellEnd"/>
      <w:r w:rsidRPr="003C403A">
        <w:rPr>
          <w:rFonts w:cs="Calibri"/>
        </w:rPr>
        <w:t xml:space="preserve"> următoare, dar nelimitându-se la acestea:</w:t>
      </w:r>
    </w:p>
    <w:p w:rsidR="00942861" w:rsidRPr="003C403A" w:rsidRDefault="00942861" w:rsidP="00942861">
      <w:pPr>
        <w:numPr>
          <w:ilvl w:val="0"/>
          <w:numId w:val="36"/>
        </w:numPr>
        <w:tabs>
          <w:tab w:val="left" w:pos="1512"/>
        </w:tabs>
        <w:spacing w:after="0" w:line="240" w:lineRule="auto"/>
        <w:jc w:val="both"/>
        <w:rPr>
          <w:rFonts w:cs="Calibri"/>
        </w:rPr>
      </w:pPr>
      <w:r w:rsidRPr="003C403A">
        <w:rPr>
          <w:rFonts w:cs="Calibri"/>
        </w:rPr>
        <w:t xml:space="preserve">prestatorul nu </w:t>
      </w:r>
      <w:proofErr w:type="spellStart"/>
      <w:r w:rsidRPr="003C403A">
        <w:rPr>
          <w:rFonts w:cs="Calibri"/>
        </w:rPr>
        <w:t>îşi</w:t>
      </w:r>
      <w:proofErr w:type="spellEnd"/>
      <w:r w:rsidRPr="003C403A">
        <w:rPr>
          <w:rFonts w:cs="Calibri"/>
        </w:rPr>
        <w:t xml:space="preserve"> </w:t>
      </w:r>
      <w:proofErr w:type="spellStart"/>
      <w:r w:rsidRPr="003C403A">
        <w:rPr>
          <w:rFonts w:cs="Calibri"/>
        </w:rPr>
        <w:t>îndeplineşte</w:t>
      </w:r>
      <w:proofErr w:type="spellEnd"/>
      <w:r w:rsidRPr="003C403A">
        <w:rPr>
          <w:rFonts w:cs="Calibri"/>
        </w:rPr>
        <w:t xml:space="preserve"> </w:t>
      </w:r>
      <w:proofErr w:type="spellStart"/>
      <w:r w:rsidRPr="003C403A">
        <w:rPr>
          <w:rFonts w:cs="Calibri"/>
        </w:rPr>
        <w:t>obligaţiile</w:t>
      </w:r>
      <w:proofErr w:type="spellEnd"/>
      <w:r w:rsidRPr="003C403A">
        <w:rPr>
          <w:rFonts w:cs="Calibri"/>
        </w:rPr>
        <w:t xml:space="preserve"> stabilite prin oferta tehnică, anexă la contract</w:t>
      </w:r>
      <w:r>
        <w:rPr>
          <w:rFonts w:cs="Calibri"/>
        </w:rPr>
        <w:t xml:space="preserve"> sau</w:t>
      </w:r>
      <w:r w:rsidRPr="00080368">
        <w:rPr>
          <w:rFonts w:cs="Calibri"/>
        </w:rPr>
        <w:t xml:space="preserve"> în perioada de timp stabilita în contract</w:t>
      </w:r>
      <w:r w:rsidRPr="003C403A">
        <w:rPr>
          <w:rFonts w:cs="Calibri"/>
        </w:rPr>
        <w:t>;</w:t>
      </w:r>
    </w:p>
    <w:p w:rsidR="00942861" w:rsidRPr="003C403A" w:rsidRDefault="00942861" w:rsidP="00942861">
      <w:pPr>
        <w:numPr>
          <w:ilvl w:val="0"/>
          <w:numId w:val="36"/>
        </w:numPr>
        <w:spacing w:after="0" w:line="240" w:lineRule="auto"/>
        <w:jc w:val="both"/>
        <w:rPr>
          <w:rFonts w:cs="Calibri"/>
        </w:rPr>
      </w:pPr>
      <w:r w:rsidRPr="003C403A">
        <w:rPr>
          <w:rFonts w:cs="Calibri"/>
        </w:rPr>
        <w:t>după semnarea contractului, prestatorul cesionează drepturile sale din contractul de servicii sau subcontractează fără a avea acordul prealabil al achizitorului;</w:t>
      </w:r>
    </w:p>
    <w:p w:rsidR="00942861" w:rsidRPr="003C403A" w:rsidRDefault="00942861" w:rsidP="00942861">
      <w:pPr>
        <w:numPr>
          <w:ilvl w:val="0"/>
          <w:numId w:val="36"/>
        </w:numPr>
        <w:spacing w:after="0" w:line="240" w:lineRule="auto"/>
        <w:jc w:val="both"/>
        <w:rPr>
          <w:rFonts w:cs="Calibri"/>
          <w:snapToGrid w:val="0"/>
        </w:rPr>
      </w:pPr>
      <w:r w:rsidRPr="003C403A">
        <w:rPr>
          <w:rFonts w:cs="Calibri"/>
        </w:rPr>
        <w:t xml:space="preserve">după semnarea contractului, </w:t>
      </w:r>
      <w:r w:rsidRPr="003C403A">
        <w:rPr>
          <w:rFonts w:cs="Calibri"/>
          <w:snapToGrid w:val="0"/>
        </w:rPr>
        <w:t xml:space="preserve">prestatorul a fost condamnat pentru o </w:t>
      </w:r>
      <w:proofErr w:type="spellStart"/>
      <w:r w:rsidRPr="003C403A">
        <w:rPr>
          <w:rFonts w:cs="Calibri"/>
          <w:snapToGrid w:val="0"/>
        </w:rPr>
        <w:t>infracţiune</w:t>
      </w:r>
      <w:proofErr w:type="spellEnd"/>
      <w:r w:rsidRPr="003C403A">
        <w:rPr>
          <w:rFonts w:cs="Calibri"/>
          <w:snapToGrid w:val="0"/>
        </w:rPr>
        <w:t xml:space="preserve"> în legătură cu exercitarea profesiei printr-o hotărâre judecătorească definitivă;</w:t>
      </w:r>
    </w:p>
    <w:p w:rsidR="00942861" w:rsidRPr="003C403A" w:rsidRDefault="00942861" w:rsidP="00942861">
      <w:pPr>
        <w:numPr>
          <w:ilvl w:val="0"/>
          <w:numId w:val="36"/>
        </w:numPr>
        <w:spacing w:after="0" w:line="240" w:lineRule="auto"/>
        <w:jc w:val="both"/>
        <w:rPr>
          <w:rFonts w:cs="Calibri"/>
        </w:rPr>
      </w:pPr>
      <w:r w:rsidRPr="003C403A">
        <w:rPr>
          <w:rFonts w:cs="Calibri"/>
        </w:rPr>
        <w:t xml:space="preserve">împotriva Prestatorului a fost </w:t>
      </w:r>
      <w:proofErr w:type="spellStart"/>
      <w:r w:rsidRPr="003C403A">
        <w:rPr>
          <w:rFonts w:cs="Calibri"/>
        </w:rPr>
        <w:t>pronunţată</w:t>
      </w:r>
      <w:proofErr w:type="spellEnd"/>
      <w:r w:rsidRPr="003C403A">
        <w:rPr>
          <w:rFonts w:cs="Calibri"/>
        </w:rPr>
        <w:t xml:space="preserve"> o hotărâre având autoritate de lucru judecat cu privire la fraudă, </w:t>
      </w:r>
      <w:proofErr w:type="spellStart"/>
      <w:r w:rsidRPr="003C403A">
        <w:rPr>
          <w:rFonts w:cs="Calibri"/>
        </w:rPr>
        <w:t>corupţie</w:t>
      </w:r>
      <w:proofErr w:type="spellEnd"/>
      <w:r w:rsidRPr="003C403A">
        <w:rPr>
          <w:rFonts w:cs="Calibri"/>
        </w:rPr>
        <w:t xml:space="preserve">, implicarea într-o </w:t>
      </w:r>
      <w:proofErr w:type="spellStart"/>
      <w:r w:rsidRPr="003C403A">
        <w:rPr>
          <w:rFonts w:cs="Calibri"/>
        </w:rPr>
        <w:t>organizaţie</w:t>
      </w:r>
      <w:proofErr w:type="spellEnd"/>
      <w:r w:rsidRPr="003C403A">
        <w:rPr>
          <w:rFonts w:cs="Calibri"/>
        </w:rPr>
        <w:t xml:space="preserve"> criminală sau orice altă activitate ilegală în dauna intereselor financiare ale CE;</w:t>
      </w:r>
    </w:p>
    <w:p w:rsidR="00942861" w:rsidRPr="003C403A" w:rsidRDefault="00942861" w:rsidP="00942861">
      <w:pPr>
        <w:numPr>
          <w:ilvl w:val="0"/>
          <w:numId w:val="36"/>
        </w:numPr>
        <w:spacing w:after="0" w:line="240" w:lineRule="auto"/>
        <w:jc w:val="both"/>
        <w:rPr>
          <w:rFonts w:cs="Calibri"/>
        </w:rPr>
      </w:pPr>
      <w:proofErr w:type="spellStart"/>
      <w:r w:rsidRPr="003C403A">
        <w:rPr>
          <w:rFonts w:cs="Calibri"/>
        </w:rPr>
        <w:t>apariţia</w:t>
      </w:r>
      <w:proofErr w:type="spellEnd"/>
      <w:r w:rsidRPr="003C403A">
        <w:rPr>
          <w:rFonts w:cs="Calibri"/>
        </w:rPr>
        <w:t xml:space="preserve"> oricărei alte </w:t>
      </w:r>
      <w:proofErr w:type="spellStart"/>
      <w:r w:rsidRPr="003C403A">
        <w:rPr>
          <w:rFonts w:cs="Calibri"/>
        </w:rPr>
        <w:t>incapacităţi</w:t>
      </w:r>
      <w:proofErr w:type="spellEnd"/>
      <w:r w:rsidRPr="003C403A">
        <w:rPr>
          <w:rFonts w:cs="Calibri"/>
        </w:rPr>
        <w:t xml:space="preserve"> legale care să împiedice executarea prezentului contract;</w:t>
      </w:r>
    </w:p>
    <w:p w:rsidR="00942861" w:rsidRPr="003C403A" w:rsidRDefault="00942861" w:rsidP="00942861">
      <w:pPr>
        <w:numPr>
          <w:ilvl w:val="0"/>
          <w:numId w:val="36"/>
        </w:numPr>
        <w:spacing w:after="0" w:line="240" w:lineRule="auto"/>
        <w:jc w:val="both"/>
        <w:rPr>
          <w:rFonts w:cs="Calibri"/>
          <w:i/>
        </w:rPr>
      </w:pPr>
      <w:r w:rsidRPr="003C403A">
        <w:rPr>
          <w:rFonts w:cs="Calibri"/>
          <w:i/>
        </w:rPr>
        <w:t xml:space="preserve">prestatorul nu </w:t>
      </w:r>
      <w:proofErr w:type="spellStart"/>
      <w:r w:rsidRPr="003C403A">
        <w:rPr>
          <w:rFonts w:cs="Calibri"/>
          <w:i/>
        </w:rPr>
        <w:t>reintregeste</w:t>
      </w:r>
      <w:proofErr w:type="spellEnd"/>
      <w:r w:rsidRPr="003C403A">
        <w:rPr>
          <w:rFonts w:cs="Calibri"/>
          <w:i/>
        </w:rPr>
        <w:t xml:space="preserve"> </w:t>
      </w:r>
      <w:proofErr w:type="spellStart"/>
      <w:r w:rsidRPr="003C403A">
        <w:rPr>
          <w:rFonts w:cs="Calibri"/>
          <w:i/>
        </w:rPr>
        <w:t>garantia</w:t>
      </w:r>
      <w:proofErr w:type="spellEnd"/>
      <w:r w:rsidRPr="003C403A">
        <w:rPr>
          <w:rFonts w:cs="Calibri"/>
          <w:i/>
        </w:rPr>
        <w:t xml:space="preserve"> de buna </w:t>
      </w:r>
      <w:proofErr w:type="spellStart"/>
      <w:r w:rsidRPr="003C403A">
        <w:rPr>
          <w:rFonts w:cs="Calibri"/>
          <w:i/>
        </w:rPr>
        <w:t>executie</w:t>
      </w:r>
      <w:proofErr w:type="spellEnd"/>
      <w:r w:rsidRPr="003C403A">
        <w:rPr>
          <w:rFonts w:cs="Calibri"/>
          <w:i/>
        </w:rPr>
        <w:t xml:space="preserve">, diminuata in </w:t>
      </w:r>
      <w:proofErr w:type="spellStart"/>
      <w:r w:rsidRPr="003C403A">
        <w:rPr>
          <w:rFonts w:cs="Calibri"/>
          <w:i/>
        </w:rPr>
        <w:t>c</w:t>
      </w:r>
      <w:r>
        <w:rPr>
          <w:rFonts w:cs="Calibri"/>
          <w:i/>
        </w:rPr>
        <w:t>onditiile</w:t>
      </w:r>
      <w:proofErr w:type="spellEnd"/>
      <w:r>
        <w:rPr>
          <w:rFonts w:cs="Calibri"/>
          <w:i/>
        </w:rPr>
        <w:t xml:space="preserve"> </w:t>
      </w:r>
      <w:proofErr w:type="spellStart"/>
      <w:r>
        <w:rPr>
          <w:rFonts w:cs="Calibri"/>
          <w:i/>
        </w:rPr>
        <w:t>prevazute</w:t>
      </w:r>
      <w:proofErr w:type="spellEnd"/>
      <w:r>
        <w:rPr>
          <w:rFonts w:cs="Calibri"/>
          <w:i/>
        </w:rPr>
        <w:t xml:space="preserve"> la art. 14.2</w:t>
      </w:r>
      <w:r w:rsidRPr="003C403A">
        <w:rPr>
          <w:rFonts w:cs="Calibri"/>
          <w:i/>
        </w:rPr>
        <w:t xml:space="preserve"> alin (2) din Contract (daca e cazul)</w:t>
      </w:r>
    </w:p>
    <w:p w:rsidR="00942861" w:rsidRPr="003C403A" w:rsidRDefault="00942861" w:rsidP="00942861">
      <w:pPr>
        <w:spacing w:after="0" w:line="240" w:lineRule="auto"/>
        <w:jc w:val="both"/>
        <w:rPr>
          <w:rFonts w:cs="Calibri"/>
        </w:rPr>
      </w:pPr>
      <w:r w:rsidRPr="003C403A">
        <w:rPr>
          <w:rFonts w:cs="Calibri"/>
        </w:rPr>
        <w:lastRenderedPageBreak/>
        <w:t xml:space="preserve">(2) Rezilierea contractului nu constituie un obstacol în exercitarea dreptului achizitorului de a </w:t>
      </w:r>
      <w:proofErr w:type="spellStart"/>
      <w:r w:rsidRPr="003C403A">
        <w:rPr>
          <w:rFonts w:cs="Calibri"/>
        </w:rPr>
        <w:t>acţiona</w:t>
      </w:r>
      <w:proofErr w:type="spellEnd"/>
      <w:r w:rsidRPr="003C403A">
        <w:rPr>
          <w:rFonts w:cs="Calibri"/>
        </w:rPr>
        <w:t xml:space="preserve"> prestatorul, civil sau penal. </w:t>
      </w:r>
    </w:p>
    <w:p w:rsidR="00942861" w:rsidRPr="003C403A" w:rsidRDefault="00942861" w:rsidP="00942861">
      <w:pPr>
        <w:spacing w:after="0" w:line="240" w:lineRule="auto"/>
        <w:ind w:right="1"/>
        <w:jc w:val="both"/>
        <w:rPr>
          <w:rFonts w:cs="Calibri"/>
        </w:rPr>
      </w:pPr>
      <w:r w:rsidRPr="003C403A">
        <w:rPr>
          <w:rFonts w:cs="Calibri"/>
        </w:rPr>
        <w:t xml:space="preserve">19.3. (1) </w:t>
      </w:r>
      <w:r w:rsidRPr="003C403A">
        <w:rPr>
          <w:rFonts w:cs="Calibri"/>
          <w:snapToGrid w:val="0"/>
        </w:rPr>
        <w:t xml:space="preserve">Achizitorul </w:t>
      </w:r>
      <w:proofErr w:type="spellStart"/>
      <w:r w:rsidRPr="003C403A">
        <w:rPr>
          <w:rFonts w:cs="Calibri"/>
          <w:snapToGrid w:val="0"/>
        </w:rPr>
        <w:t>îşi</w:t>
      </w:r>
      <w:proofErr w:type="spellEnd"/>
      <w:r w:rsidRPr="003C403A">
        <w:rPr>
          <w:rFonts w:cs="Calibri"/>
          <w:snapToGrid w:val="0"/>
        </w:rPr>
        <w:t xml:space="preserve"> rezervă dreptul de a </w:t>
      </w:r>
      <w:proofErr w:type="spellStart"/>
      <w:r w:rsidRPr="003C403A">
        <w:rPr>
          <w:rFonts w:cs="Calibri"/>
          <w:snapToGrid w:val="0"/>
        </w:rPr>
        <w:t>denunţa</w:t>
      </w:r>
      <w:proofErr w:type="spellEnd"/>
      <w:r w:rsidRPr="003C403A">
        <w:rPr>
          <w:rFonts w:cs="Calibri"/>
          <w:snapToGrid w:val="0"/>
        </w:rPr>
        <w:t xml:space="preserve"> unilateral contractul de </w:t>
      </w:r>
      <w:proofErr w:type="spellStart"/>
      <w:r w:rsidRPr="003C403A">
        <w:rPr>
          <w:rFonts w:cs="Calibri"/>
          <w:snapToGrid w:val="0"/>
        </w:rPr>
        <w:t>prestari</w:t>
      </w:r>
      <w:proofErr w:type="spellEnd"/>
      <w:r w:rsidRPr="003C403A">
        <w:rPr>
          <w:rFonts w:cs="Calibri"/>
          <w:snapToGrid w:val="0"/>
        </w:rPr>
        <w:t xml:space="preserve"> servicii cu </w:t>
      </w:r>
      <w:proofErr w:type="spellStart"/>
      <w:r w:rsidRPr="003C403A">
        <w:rPr>
          <w:rFonts w:cs="Calibri"/>
          <w:snapToGrid w:val="0"/>
        </w:rPr>
        <w:t>condiţia</w:t>
      </w:r>
      <w:proofErr w:type="spellEnd"/>
      <w:r w:rsidRPr="003C403A">
        <w:rPr>
          <w:rFonts w:cs="Calibri"/>
          <w:snapToGrid w:val="0"/>
        </w:rPr>
        <w:t xml:space="preserve"> notificării deciziei cu cel </w:t>
      </w:r>
      <w:proofErr w:type="spellStart"/>
      <w:r w:rsidRPr="003C403A">
        <w:rPr>
          <w:rFonts w:cs="Calibri"/>
          <w:snapToGrid w:val="0"/>
        </w:rPr>
        <w:t>puţin</w:t>
      </w:r>
      <w:proofErr w:type="spellEnd"/>
      <w:r w:rsidRPr="003C403A">
        <w:rPr>
          <w:rFonts w:cs="Calibri"/>
          <w:snapToGrid w:val="0"/>
        </w:rPr>
        <w:t xml:space="preserve"> 5 zile înainte de </w:t>
      </w:r>
      <w:proofErr w:type="spellStart"/>
      <w:r w:rsidRPr="003C403A">
        <w:rPr>
          <w:rFonts w:cs="Calibri"/>
          <w:snapToGrid w:val="0"/>
        </w:rPr>
        <w:t>incetarea</w:t>
      </w:r>
      <w:proofErr w:type="spellEnd"/>
      <w:r w:rsidRPr="003C403A">
        <w:rPr>
          <w:rFonts w:cs="Calibri"/>
          <w:snapToGrid w:val="0"/>
        </w:rPr>
        <w:t xml:space="preserve"> efectivă. </w:t>
      </w:r>
    </w:p>
    <w:p w:rsidR="00942861" w:rsidRPr="003C403A" w:rsidRDefault="00942861" w:rsidP="00942861">
      <w:pPr>
        <w:spacing w:after="0" w:line="240" w:lineRule="auto"/>
        <w:ind w:right="1"/>
        <w:jc w:val="both"/>
        <w:rPr>
          <w:rFonts w:cs="Calibri"/>
        </w:rPr>
      </w:pPr>
      <w:r w:rsidRPr="003C403A">
        <w:rPr>
          <w:rFonts w:cs="Calibri"/>
          <w:bCs/>
          <w:snapToGrid w:val="0"/>
        </w:rPr>
        <w:t>(2)</w:t>
      </w:r>
      <w:r w:rsidRPr="003C403A">
        <w:rPr>
          <w:rFonts w:cs="Calibri"/>
          <w:b/>
          <w:bCs/>
          <w:snapToGrid w:val="0"/>
        </w:rPr>
        <w:t xml:space="preserve"> </w:t>
      </w:r>
      <w:r w:rsidRPr="003C403A">
        <w:rPr>
          <w:rFonts w:cs="Calibri"/>
          <w:snapToGrid w:val="0"/>
        </w:rPr>
        <w:t xml:space="preserve">În cazul prevăzut la alin (1), Prestatorul are dreptul de a pretinde numai plata corespunzătoare pentru partea din prezentul Contract îndeplinită până la data </w:t>
      </w:r>
      <w:proofErr w:type="spellStart"/>
      <w:r w:rsidRPr="003C403A">
        <w:rPr>
          <w:rFonts w:cs="Calibri"/>
          <w:snapToGrid w:val="0"/>
        </w:rPr>
        <w:t>denunţării</w:t>
      </w:r>
      <w:proofErr w:type="spellEnd"/>
      <w:r w:rsidRPr="003C403A">
        <w:rPr>
          <w:rFonts w:cs="Calibri"/>
          <w:snapToGrid w:val="0"/>
        </w:rPr>
        <w:t xml:space="preserve"> unilaterale a acestuia.</w:t>
      </w:r>
    </w:p>
    <w:p w:rsidR="00942861" w:rsidRPr="003C403A" w:rsidRDefault="00942861" w:rsidP="00942861">
      <w:pPr>
        <w:spacing w:after="0" w:line="240" w:lineRule="auto"/>
        <w:jc w:val="both"/>
        <w:rPr>
          <w:rFonts w:cs="Calibri"/>
          <w:b/>
          <w:i/>
        </w:rPr>
      </w:pPr>
    </w:p>
    <w:p w:rsidR="00942861" w:rsidRPr="003C403A" w:rsidRDefault="00942861" w:rsidP="00942861">
      <w:pPr>
        <w:spacing w:after="0" w:line="240" w:lineRule="auto"/>
        <w:ind w:left="540" w:hanging="540"/>
        <w:jc w:val="both"/>
        <w:rPr>
          <w:rFonts w:cs="Calibri"/>
          <w:b/>
          <w:i/>
        </w:rPr>
      </w:pPr>
      <w:r w:rsidRPr="003C403A">
        <w:rPr>
          <w:rFonts w:cs="Calibri"/>
          <w:b/>
          <w:i/>
        </w:rPr>
        <w:t>20. Forța majoră</w:t>
      </w:r>
    </w:p>
    <w:p w:rsidR="00942861" w:rsidRPr="003C403A" w:rsidRDefault="00942861" w:rsidP="00942861">
      <w:pPr>
        <w:pStyle w:val="DefaultText"/>
        <w:jc w:val="both"/>
        <w:rPr>
          <w:rFonts w:ascii="Calibri" w:hAnsi="Calibri" w:cs="Calibri"/>
          <w:sz w:val="22"/>
          <w:szCs w:val="22"/>
        </w:rPr>
      </w:pPr>
      <w:r w:rsidRPr="003C403A">
        <w:rPr>
          <w:rFonts w:ascii="Calibri" w:hAnsi="Calibri" w:cs="Calibri"/>
          <w:sz w:val="22"/>
          <w:szCs w:val="22"/>
        </w:rPr>
        <w:t xml:space="preserve">20.1 - </w:t>
      </w:r>
      <w:proofErr w:type="spellStart"/>
      <w:r w:rsidRPr="003C403A">
        <w:rPr>
          <w:rFonts w:ascii="Calibri" w:hAnsi="Calibri" w:cs="Calibri"/>
          <w:sz w:val="22"/>
          <w:szCs w:val="22"/>
        </w:rPr>
        <w:t>Forţa</w:t>
      </w:r>
      <w:proofErr w:type="spellEnd"/>
      <w:r w:rsidRPr="003C403A">
        <w:rPr>
          <w:rFonts w:ascii="Calibri" w:hAnsi="Calibri" w:cs="Calibri"/>
          <w:sz w:val="22"/>
          <w:szCs w:val="22"/>
        </w:rPr>
        <w:t xml:space="preserve"> majoră este constatată de o autoritate competentă.</w:t>
      </w:r>
    </w:p>
    <w:p w:rsidR="00942861" w:rsidRPr="003C403A" w:rsidRDefault="00942861" w:rsidP="00942861">
      <w:pPr>
        <w:pStyle w:val="DefaultText"/>
        <w:jc w:val="both"/>
        <w:rPr>
          <w:rFonts w:ascii="Calibri" w:hAnsi="Calibri" w:cs="Calibri"/>
          <w:sz w:val="22"/>
          <w:szCs w:val="22"/>
        </w:rPr>
      </w:pPr>
      <w:r w:rsidRPr="003C403A">
        <w:rPr>
          <w:rFonts w:ascii="Calibri" w:hAnsi="Calibri" w:cs="Calibri"/>
          <w:sz w:val="22"/>
          <w:szCs w:val="22"/>
        </w:rPr>
        <w:t xml:space="preserve">20.2 - </w:t>
      </w:r>
      <w:proofErr w:type="spellStart"/>
      <w:r w:rsidRPr="003C403A">
        <w:rPr>
          <w:rFonts w:ascii="Calibri" w:hAnsi="Calibri" w:cs="Calibri"/>
          <w:sz w:val="22"/>
          <w:szCs w:val="22"/>
        </w:rPr>
        <w:t>Forţa</w:t>
      </w:r>
      <w:proofErr w:type="spellEnd"/>
      <w:r w:rsidRPr="003C403A">
        <w:rPr>
          <w:rFonts w:ascii="Calibri" w:hAnsi="Calibri" w:cs="Calibri"/>
          <w:sz w:val="22"/>
          <w:szCs w:val="22"/>
        </w:rPr>
        <w:t xml:space="preserve"> majoră exonerează </w:t>
      </w:r>
      <w:proofErr w:type="spellStart"/>
      <w:r w:rsidRPr="003C403A">
        <w:rPr>
          <w:rFonts w:ascii="Calibri" w:hAnsi="Calibri" w:cs="Calibri"/>
          <w:sz w:val="22"/>
          <w:szCs w:val="22"/>
        </w:rPr>
        <w:t>parţile</w:t>
      </w:r>
      <w:proofErr w:type="spellEnd"/>
      <w:r w:rsidRPr="003C403A">
        <w:rPr>
          <w:rFonts w:ascii="Calibri" w:hAnsi="Calibri" w:cs="Calibri"/>
          <w:sz w:val="22"/>
          <w:szCs w:val="22"/>
        </w:rPr>
        <w:t xml:space="preserve"> contractante de îndeplinirea </w:t>
      </w:r>
      <w:proofErr w:type="spellStart"/>
      <w:r w:rsidRPr="003C403A">
        <w:rPr>
          <w:rFonts w:ascii="Calibri" w:hAnsi="Calibri" w:cs="Calibri"/>
          <w:sz w:val="22"/>
          <w:szCs w:val="22"/>
        </w:rPr>
        <w:t>obligaţiilor</w:t>
      </w:r>
      <w:proofErr w:type="spellEnd"/>
      <w:r w:rsidRPr="003C403A">
        <w:rPr>
          <w:rFonts w:ascii="Calibri" w:hAnsi="Calibri" w:cs="Calibri"/>
          <w:sz w:val="22"/>
          <w:szCs w:val="22"/>
        </w:rPr>
        <w:t xml:space="preserve"> asumate prin prezentul contract, pe toată perioada în care aceasta </w:t>
      </w:r>
      <w:proofErr w:type="spellStart"/>
      <w:r w:rsidRPr="003C403A">
        <w:rPr>
          <w:rFonts w:ascii="Calibri" w:hAnsi="Calibri" w:cs="Calibri"/>
          <w:sz w:val="22"/>
          <w:szCs w:val="22"/>
        </w:rPr>
        <w:t>acţionează</w:t>
      </w:r>
      <w:proofErr w:type="spellEnd"/>
      <w:r w:rsidRPr="003C403A">
        <w:rPr>
          <w:rFonts w:ascii="Calibri" w:hAnsi="Calibri" w:cs="Calibri"/>
          <w:sz w:val="22"/>
          <w:szCs w:val="22"/>
        </w:rPr>
        <w:t>.</w:t>
      </w:r>
    </w:p>
    <w:p w:rsidR="00942861" w:rsidRPr="003C403A" w:rsidRDefault="00942861" w:rsidP="00942861">
      <w:pPr>
        <w:pStyle w:val="DefaultText"/>
        <w:jc w:val="both"/>
        <w:rPr>
          <w:rFonts w:ascii="Calibri" w:hAnsi="Calibri" w:cs="Calibri"/>
          <w:sz w:val="22"/>
          <w:szCs w:val="22"/>
        </w:rPr>
      </w:pPr>
      <w:r w:rsidRPr="003C403A">
        <w:rPr>
          <w:rFonts w:ascii="Calibri" w:hAnsi="Calibri" w:cs="Calibri"/>
          <w:sz w:val="22"/>
          <w:szCs w:val="22"/>
        </w:rPr>
        <w:t xml:space="preserve">20.3 - Îndeplinirea contractului va fi suspendată în perioada de </w:t>
      </w:r>
      <w:proofErr w:type="spellStart"/>
      <w:r w:rsidRPr="003C403A">
        <w:rPr>
          <w:rFonts w:ascii="Calibri" w:hAnsi="Calibri" w:cs="Calibri"/>
          <w:sz w:val="22"/>
          <w:szCs w:val="22"/>
        </w:rPr>
        <w:t>acţiune</w:t>
      </w:r>
      <w:proofErr w:type="spellEnd"/>
      <w:r w:rsidRPr="003C403A">
        <w:rPr>
          <w:rFonts w:ascii="Calibri" w:hAnsi="Calibri" w:cs="Calibri"/>
          <w:sz w:val="22"/>
          <w:szCs w:val="22"/>
        </w:rPr>
        <w:t xml:space="preserve"> a </w:t>
      </w:r>
      <w:proofErr w:type="spellStart"/>
      <w:r w:rsidRPr="003C403A">
        <w:rPr>
          <w:rFonts w:ascii="Calibri" w:hAnsi="Calibri" w:cs="Calibri"/>
          <w:sz w:val="22"/>
          <w:szCs w:val="22"/>
        </w:rPr>
        <w:t>forţei</w:t>
      </w:r>
      <w:proofErr w:type="spellEnd"/>
      <w:r w:rsidRPr="003C403A">
        <w:rPr>
          <w:rFonts w:ascii="Calibri" w:hAnsi="Calibri" w:cs="Calibri"/>
          <w:sz w:val="22"/>
          <w:szCs w:val="22"/>
        </w:rPr>
        <w:t xml:space="preserve"> majore, dar fără a prejudicia drepturile ce li se cuveneau </w:t>
      </w:r>
      <w:proofErr w:type="spellStart"/>
      <w:r w:rsidRPr="003C403A">
        <w:rPr>
          <w:rFonts w:ascii="Calibri" w:hAnsi="Calibri" w:cs="Calibri"/>
          <w:sz w:val="22"/>
          <w:szCs w:val="22"/>
        </w:rPr>
        <w:t>parţilor</w:t>
      </w:r>
      <w:proofErr w:type="spellEnd"/>
      <w:r w:rsidRPr="003C403A">
        <w:rPr>
          <w:rFonts w:ascii="Calibri" w:hAnsi="Calibri" w:cs="Calibri"/>
          <w:sz w:val="22"/>
          <w:szCs w:val="22"/>
        </w:rPr>
        <w:t xml:space="preserve"> până la </w:t>
      </w:r>
      <w:proofErr w:type="spellStart"/>
      <w:r w:rsidRPr="003C403A">
        <w:rPr>
          <w:rFonts w:ascii="Calibri" w:hAnsi="Calibri" w:cs="Calibri"/>
          <w:sz w:val="22"/>
          <w:szCs w:val="22"/>
        </w:rPr>
        <w:t>apariţia</w:t>
      </w:r>
      <w:proofErr w:type="spellEnd"/>
      <w:r w:rsidRPr="003C403A">
        <w:rPr>
          <w:rFonts w:ascii="Calibri" w:hAnsi="Calibri" w:cs="Calibri"/>
          <w:sz w:val="22"/>
          <w:szCs w:val="22"/>
        </w:rPr>
        <w:t xml:space="preserve"> acesteia.</w:t>
      </w:r>
    </w:p>
    <w:p w:rsidR="00942861" w:rsidRPr="003C403A" w:rsidRDefault="00942861" w:rsidP="00942861">
      <w:pPr>
        <w:pStyle w:val="DefaultText"/>
        <w:jc w:val="both"/>
        <w:rPr>
          <w:rFonts w:ascii="Calibri" w:hAnsi="Calibri" w:cs="Calibri"/>
          <w:sz w:val="22"/>
          <w:szCs w:val="22"/>
        </w:rPr>
      </w:pPr>
      <w:r w:rsidRPr="003C403A">
        <w:rPr>
          <w:rFonts w:ascii="Calibri" w:hAnsi="Calibri" w:cs="Calibri"/>
          <w:sz w:val="22"/>
          <w:szCs w:val="22"/>
        </w:rPr>
        <w:t xml:space="preserve">20.4 - Partea contractantă care invocă </w:t>
      </w:r>
      <w:proofErr w:type="spellStart"/>
      <w:r w:rsidRPr="003C403A">
        <w:rPr>
          <w:rFonts w:ascii="Calibri" w:hAnsi="Calibri" w:cs="Calibri"/>
          <w:sz w:val="22"/>
          <w:szCs w:val="22"/>
        </w:rPr>
        <w:t>forţa</w:t>
      </w:r>
      <w:proofErr w:type="spellEnd"/>
      <w:r w:rsidRPr="003C403A">
        <w:rPr>
          <w:rFonts w:ascii="Calibri" w:hAnsi="Calibri" w:cs="Calibri"/>
          <w:sz w:val="22"/>
          <w:szCs w:val="22"/>
        </w:rPr>
        <w:t xml:space="preserve"> majoră are </w:t>
      </w:r>
      <w:proofErr w:type="spellStart"/>
      <w:r w:rsidRPr="003C403A">
        <w:rPr>
          <w:rFonts w:ascii="Calibri" w:hAnsi="Calibri" w:cs="Calibri"/>
          <w:sz w:val="22"/>
          <w:szCs w:val="22"/>
        </w:rPr>
        <w:t>obligaţia</w:t>
      </w:r>
      <w:proofErr w:type="spellEnd"/>
      <w:r w:rsidRPr="003C403A">
        <w:rPr>
          <w:rFonts w:ascii="Calibri" w:hAnsi="Calibri" w:cs="Calibri"/>
          <w:sz w:val="22"/>
          <w:szCs w:val="22"/>
        </w:rPr>
        <w:t xml:space="preserve"> de a notifica celeilalte </w:t>
      </w:r>
      <w:proofErr w:type="spellStart"/>
      <w:r w:rsidRPr="003C403A">
        <w:rPr>
          <w:rFonts w:ascii="Calibri" w:hAnsi="Calibri" w:cs="Calibri"/>
          <w:sz w:val="22"/>
          <w:szCs w:val="22"/>
        </w:rPr>
        <w:t>părţi</w:t>
      </w:r>
      <w:proofErr w:type="spellEnd"/>
      <w:r w:rsidRPr="003C403A">
        <w:rPr>
          <w:rFonts w:ascii="Calibri" w:hAnsi="Calibri" w:cs="Calibri"/>
          <w:sz w:val="22"/>
          <w:szCs w:val="22"/>
        </w:rPr>
        <w:t xml:space="preserve">, imediat </w:t>
      </w:r>
      <w:proofErr w:type="spellStart"/>
      <w:r w:rsidRPr="003C403A">
        <w:rPr>
          <w:rFonts w:ascii="Calibri" w:hAnsi="Calibri" w:cs="Calibri"/>
          <w:sz w:val="22"/>
          <w:szCs w:val="22"/>
        </w:rPr>
        <w:t>şi</w:t>
      </w:r>
      <w:proofErr w:type="spellEnd"/>
      <w:r w:rsidRPr="003C403A">
        <w:rPr>
          <w:rFonts w:ascii="Calibri" w:hAnsi="Calibri" w:cs="Calibri"/>
          <w:sz w:val="22"/>
          <w:szCs w:val="22"/>
        </w:rPr>
        <w:t xml:space="preserve"> în mod complet, producerea acesteia </w:t>
      </w:r>
      <w:proofErr w:type="spellStart"/>
      <w:r w:rsidRPr="003C403A">
        <w:rPr>
          <w:rFonts w:ascii="Calibri" w:hAnsi="Calibri" w:cs="Calibri"/>
          <w:sz w:val="22"/>
          <w:szCs w:val="22"/>
        </w:rPr>
        <w:t>şi</w:t>
      </w:r>
      <w:proofErr w:type="spellEnd"/>
      <w:r w:rsidRPr="003C403A">
        <w:rPr>
          <w:rFonts w:ascii="Calibri" w:hAnsi="Calibri" w:cs="Calibri"/>
          <w:sz w:val="22"/>
          <w:szCs w:val="22"/>
        </w:rPr>
        <w:t xml:space="preserve"> să ia orice măsuri care îi stau la </w:t>
      </w:r>
      <w:proofErr w:type="spellStart"/>
      <w:r w:rsidRPr="003C403A">
        <w:rPr>
          <w:rFonts w:ascii="Calibri" w:hAnsi="Calibri" w:cs="Calibri"/>
          <w:sz w:val="22"/>
          <w:szCs w:val="22"/>
        </w:rPr>
        <w:t>dispoziţie</w:t>
      </w:r>
      <w:proofErr w:type="spellEnd"/>
      <w:r w:rsidRPr="003C403A">
        <w:rPr>
          <w:rFonts w:ascii="Calibri" w:hAnsi="Calibri" w:cs="Calibri"/>
          <w:sz w:val="22"/>
          <w:szCs w:val="22"/>
        </w:rPr>
        <w:t xml:space="preserve"> în vederea limitării </w:t>
      </w:r>
      <w:proofErr w:type="spellStart"/>
      <w:r w:rsidRPr="003C403A">
        <w:rPr>
          <w:rFonts w:ascii="Calibri" w:hAnsi="Calibri" w:cs="Calibri"/>
          <w:sz w:val="22"/>
          <w:szCs w:val="22"/>
        </w:rPr>
        <w:t>consecinţelor</w:t>
      </w:r>
      <w:proofErr w:type="spellEnd"/>
      <w:r w:rsidRPr="003C403A">
        <w:rPr>
          <w:rFonts w:ascii="Calibri" w:hAnsi="Calibri" w:cs="Calibri"/>
          <w:sz w:val="22"/>
          <w:szCs w:val="22"/>
        </w:rPr>
        <w:t>.</w:t>
      </w:r>
    </w:p>
    <w:p w:rsidR="00942861" w:rsidRPr="003C403A" w:rsidRDefault="00942861" w:rsidP="00942861">
      <w:pPr>
        <w:pStyle w:val="DefaultText"/>
        <w:jc w:val="both"/>
        <w:rPr>
          <w:rFonts w:ascii="Calibri" w:hAnsi="Calibri" w:cs="Calibri"/>
          <w:sz w:val="22"/>
          <w:szCs w:val="22"/>
        </w:rPr>
      </w:pPr>
      <w:r w:rsidRPr="003C403A">
        <w:rPr>
          <w:rFonts w:ascii="Calibri" w:hAnsi="Calibri" w:cs="Calibri"/>
          <w:sz w:val="22"/>
          <w:szCs w:val="22"/>
        </w:rPr>
        <w:t xml:space="preserve">20.5 Partea contractantă care invocă </w:t>
      </w:r>
      <w:proofErr w:type="spellStart"/>
      <w:r w:rsidRPr="003C403A">
        <w:rPr>
          <w:rFonts w:ascii="Calibri" w:hAnsi="Calibri" w:cs="Calibri"/>
          <w:sz w:val="22"/>
          <w:szCs w:val="22"/>
        </w:rPr>
        <w:t>forţa</w:t>
      </w:r>
      <w:proofErr w:type="spellEnd"/>
      <w:r w:rsidRPr="003C403A">
        <w:rPr>
          <w:rFonts w:ascii="Calibri" w:hAnsi="Calibri" w:cs="Calibri"/>
          <w:sz w:val="22"/>
          <w:szCs w:val="22"/>
        </w:rPr>
        <w:t xml:space="preserve"> majoră are </w:t>
      </w:r>
      <w:proofErr w:type="spellStart"/>
      <w:r w:rsidRPr="003C403A">
        <w:rPr>
          <w:rFonts w:ascii="Calibri" w:hAnsi="Calibri" w:cs="Calibri"/>
          <w:sz w:val="22"/>
          <w:szCs w:val="22"/>
        </w:rPr>
        <w:t>obligaţia</w:t>
      </w:r>
      <w:proofErr w:type="spellEnd"/>
      <w:r w:rsidRPr="003C403A">
        <w:rPr>
          <w:rFonts w:ascii="Calibri" w:hAnsi="Calibri" w:cs="Calibri"/>
          <w:sz w:val="22"/>
          <w:szCs w:val="22"/>
        </w:rPr>
        <w:t xml:space="preserve"> de a notifica celeilalte </w:t>
      </w:r>
      <w:proofErr w:type="spellStart"/>
      <w:r w:rsidRPr="003C403A">
        <w:rPr>
          <w:rFonts w:ascii="Calibri" w:hAnsi="Calibri" w:cs="Calibri"/>
          <w:sz w:val="22"/>
          <w:szCs w:val="22"/>
        </w:rPr>
        <w:t>părţi</w:t>
      </w:r>
      <w:proofErr w:type="spellEnd"/>
      <w:r w:rsidRPr="003C403A">
        <w:rPr>
          <w:rFonts w:ascii="Calibri" w:hAnsi="Calibri" w:cs="Calibri"/>
          <w:sz w:val="22"/>
          <w:szCs w:val="22"/>
        </w:rPr>
        <w:t xml:space="preserve"> încetarea cauzei acesteia în maximum 5 zile de la încetare.</w:t>
      </w:r>
    </w:p>
    <w:p w:rsidR="00942861" w:rsidRPr="003C403A" w:rsidRDefault="00942861" w:rsidP="00942861">
      <w:pPr>
        <w:pStyle w:val="DefaultText"/>
        <w:jc w:val="both"/>
        <w:rPr>
          <w:rFonts w:ascii="Calibri" w:hAnsi="Calibri" w:cs="Calibri"/>
          <w:sz w:val="22"/>
          <w:szCs w:val="22"/>
        </w:rPr>
      </w:pPr>
      <w:r w:rsidRPr="003C403A">
        <w:rPr>
          <w:rFonts w:ascii="Calibri" w:hAnsi="Calibri" w:cs="Calibri"/>
          <w:sz w:val="22"/>
          <w:szCs w:val="22"/>
        </w:rPr>
        <w:t>20.6</w:t>
      </w:r>
      <w:r w:rsidRPr="003C403A">
        <w:rPr>
          <w:rFonts w:ascii="Calibri" w:hAnsi="Calibri" w:cs="Calibri"/>
          <w:b/>
          <w:sz w:val="22"/>
          <w:szCs w:val="22"/>
        </w:rPr>
        <w:t xml:space="preserve"> </w:t>
      </w:r>
      <w:r w:rsidRPr="003C403A">
        <w:rPr>
          <w:rFonts w:ascii="Calibri" w:hAnsi="Calibri" w:cs="Calibri"/>
          <w:sz w:val="22"/>
          <w:szCs w:val="22"/>
        </w:rPr>
        <w:t xml:space="preserve">- Dacă </w:t>
      </w:r>
      <w:proofErr w:type="spellStart"/>
      <w:r w:rsidRPr="003C403A">
        <w:rPr>
          <w:rFonts w:ascii="Calibri" w:hAnsi="Calibri" w:cs="Calibri"/>
          <w:sz w:val="22"/>
          <w:szCs w:val="22"/>
        </w:rPr>
        <w:t>forţa</w:t>
      </w:r>
      <w:proofErr w:type="spellEnd"/>
      <w:r w:rsidRPr="003C403A">
        <w:rPr>
          <w:rFonts w:ascii="Calibri" w:hAnsi="Calibri" w:cs="Calibri"/>
          <w:sz w:val="22"/>
          <w:szCs w:val="22"/>
        </w:rPr>
        <w:t xml:space="preserve"> majoră </w:t>
      </w:r>
      <w:proofErr w:type="spellStart"/>
      <w:r w:rsidRPr="003C403A">
        <w:rPr>
          <w:rFonts w:ascii="Calibri" w:hAnsi="Calibri" w:cs="Calibri"/>
          <w:sz w:val="22"/>
          <w:szCs w:val="22"/>
        </w:rPr>
        <w:t>acţionează</w:t>
      </w:r>
      <w:proofErr w:type="spellEnd"/>
      <w:r w:rsidRPr="003C403A">
        <w:rPr>
          <w:rFonts w:ascii="Calibri" w:hAnsi="Calibri" w:cs="Calibri"/>
          <w:sz w:val="22"/>
          <w:szCs w:val="22"/>
        </w:rPr>
        <w:t xml:space="preserve"> sau se estimează că va </w:t>
      </w:r>
      <w:proofErr w:type="spellStart"/>
      <w:r w:rsidRPr="003C403A">
        <w:rPr>
          <w:rFonts w:ascii="Calibri" w:hAnsi="Calibri" w:cs="Calibri"/>
          <w:sz w:val="22"/>
          <w:szCs w:val="22"/>
        </w:rPr>
        <w:t>acţiona</w:t>
      </w:r>
      <w:proofErr w:type="spellEnd"/>
      <w:r w:rsidRPr="003C403A">
        <w:rPr>
          <w:rFonts w:ascii="Calibri" w:hAnsi="Calibri" w:cs="Calibri"/>
          <w:sz w:val="22"/>
          <w:szCs w:val="22"/>
        </w:rPr>
        <w:t xml:space="preserve"> o perioadă mai mare de 1 luna, fiecare parte va avea dreptul să notifice celeilalte</w:t>
      </w:r>
      <w:r w:rsidRPr="003C403A">
        <w:rPr>
          <w:rFonts w:ascii="Calibri" w:hAnsi="Calibri" w:cs="Calibri"/>
          <w:b/>
          <w:sz w:val="22"/>
          <w:szCs w:val="22"/>
        </w:rPr>
        <w:t xml:space="preserve"> </w:t>
      </w:r>
      <w:proofErr w:type="spellStart"/>
      <w:r w:rsidRPr="003C403A">
        <w:rPr>
          <w:rFonts w:ascii="Calibri" w:hAnsi="Calibri" w:cs="Calibri"/>
          <w:sz w:val="22"/>
          <w:szCs w:val="22"/>
        </w:rPr>
        <w:t>părţi</w:t>
      </w:r>
      <w:proofErr w:type="spellEnd"/>
      <w:r w:rsidRPr="003C403A">
        <w:rPr>
          <w:rFonts w:ascii="Calibri" w:hAnsi="Calibri" w:cs="Calibri"/>
          <w:sz w:val="22"/>
          <w:szCs w:val="22"/>
        </w:rPr>
        <w:t xml:space="preserve"> încetarea de plin drept a prezentului contract, fără ca vreuna din </w:t>
      </w:r>
      <w:proofErr w:type="spellStart"/>
      <w:r w:rsidRPr="003C403A">
        <w:rPr>
          <w:rFonts w:ascii="Calibri" w:hAnsi="Calibri" w:cs="Calibri"/>
          <w:sz w:val="22"/>
          <w:szCs w:val="22"/>
        </w:rPr>
        <w:t>părţi</w:t>
      </w:r>
      <w:proofErr w:type="spellEnd"/>
      <w:r w:rsidRPr="003C403A">
        <w:rPr>
          <w:rFonts w:ascii="Calibri" w:hAnsi="Calibri" w:cs="Calibri"/>
          <w:sz w:val="22"/>
          <w:szCs w:val="22"/>
        </w:rPr>
        <w:t xml:space="preserve"> să poată pretinde celeilalte daune-interese.</w:t>
      </w:r>
    </w:p>
    <w:p w:rsidR="00942861" w:rsidRPr="003C403A" w:rsidRDefault="00942861" w:rsidP="00942861">
      <w:pPr>
        <w:spacing w:after="0" w:line="240" w:lineRule="auto"/>
        <w:jc w:val="both"/>
        <w:rPr>
          <w:rFonts w:cs="Calibri"/>
          <w:b/>
          <w:i/>
        </w:rPr>
      </w:pPr>
    </w:p>
    <w:p w:rsidR="00942861" w:rsidRPr="003C403A" w:rsidRDefault="00942861" w:rsidP="00942861">
      <w:pPr>
        <w:spacing w:after="0" w:line="240" w:lineRule="auto"/>
        <w:jc w:val="both"/>
        <w:rPr>
          <w:rFonts w:cs="Calibri"/>
          <w:b/>
          <w:i/>
        </w:rPr>
      </w:pPr>
      <w:r w:rsidRPr="003C403A">
        <w:rPr>
          <w:rFonts w:cs="Calibri"/>
          <w:b/>
          <w:i/>
        </w:rPr>
        <w:t xml:space="preserve">21. </w:t>
      </w:r>
      <w:proofErr w:type="spellStart"/>
      <w:r w:rsidRPr="003C403A">
        <w:rPr>
          <w:rFonts w:cs="Calibri"/>
          <w:b/>
          <w:i/>
        </w:rPr>
        <w:t>Solutionarea</w:t>
      </w:r>
      <w:proofErr w:type="spellEnd"/>
      <w:r w:rsidRPr="003C403A">
        <w:rPr>
          <w:rFonts w:cs="Calibri"/>
          <w:b/>
          <w:i/>
        </w:rPr>
        <w:t xml:space="preserve"> litigiilor</w:t>
      </w:r>
    </w:p>
    <w:p w:rsidR="00942861" w:rsidRPr="003C403A" w:rsidRDefault="00942861" w:rsidP="00942861">
      <w:pPr>
        <w:widowControl w:val="0"/>
        <w:tabs>
          <w:tab w:val="left" w:pos="0"/>
          <w:tab w:val="left" w:pos="527"/>
        </w:tabs>
        <w:spacing w:after="0" w:line="240" w:lineRule="auto"/>
        <w:jc w:val="both"/>
        <w:rPr>
          <w:rFonts w:cs="Calibri"/>
        </w:rPr>
      </w:pPr>
      <w:r w:rsidRPr="003C403A">
        <w:rPr>
          <w:rFonts w:cs="Calibri"/>
        </w:rPr>
        <w:t xml:space="preserve">21.1. </w:t>
      </w:r>
      <w:r w:rsidRPr="003C403A">
        <w:rPr>
          <w:rFonts w:cs="Calibri"/>
          <w:noProof/>
        </w:rPr>
        <w:t>Achizitorul şi prestatorul vor face toate eforturile pentru a rezolva pe cale amiabilă, prin tratative directe, orice neînţelegere sau dispută care se poate ivi între ei în cadrul sau în legătură cu îndeplinirea contractului</w:t>
      </w:r>
      <w:r w:rsidRPr="003C403A">
        <w:rPr>
          <w:rFonts w:cs="Calibri"/>
        </w:rPr>
        <w:t>.</w:t>
      </w:r>
    </w:p>
    <w:p w:rsidR="00942861" w:rsidRPr="003C403A" w:rsidRDefault="00942861" w:rsidP="00942861">
      <w:pPr>
        <w:pStyle w:val="DefaultText"/>
        <w:jc w:val="both"/>
        <w:rPr>
          <w:rFonts w:ascii="Calibri" w:hAnsi="Calibri" w:cs="Calibri"/>
          <w:sz w:val="22"/>
          <w:szCs w:val="22"/>
          <w:lang w:val="es-ES"/>
        </w:rPr>
      </w:pPr>
      <w:r w:rsidRPr="003C403A">
        <w:rPr>
          <w:rFonts w:ascii="Calibri" w:hAnsi="Calibri" w:cs="Calibri"/>
          <w:sz w:val="22"/>
          <w:szCs w:val="22"/>
          <w:lang w:val="es-ES"/>
        </w:rPr>
        <w:t xml:space="preserve">21.2. </w:t>
      </w:r>
      <w:proofErr w:type="spellStart"/>
      <w:r w:rsidRPr="003C403A">
        <w:rPr>
          <w:rFonts w:ascii="Calibri" w:hAnsi="Calibri" w:cs="Calibri"/>
          <w:sz w:val="22"/>
          <w:szCs w:val="22"/>
          <w:lang w:val="pt-BR"/>
        </w:rPr>
        <w:t>Dacă</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după</w:t>
      </w:r>
      <w:proofErr w:type="spellEnd"/>
      <w:r w:rsidRPr="003C403A">
        <w:rPr>
          <w:rFonts w:ascii="Calibri" w:hAnsi="Calibri" w:cs="Calibri"/>
          <w:sz w:val="22"/>
          <w:szCs w:val="22"/>
          <w:lang w:val="pt-BR"/>
        </w:rPr>
        <w:t xml:space="preserve"> 15 </w:t>
      </w:r>
      <w:proofErr w:type="spellStart"/>
      <w:r w:rsidRPr="003C403A">
        <w:rPr>
          <w:rFonts w:ascii="Calibri" w:hAnsi="Calibri" w:cs="Calibri"/>
          <w:sz w:val="22"/>
          <w:szCs w:val="22"/>
          <w:lang w:val="pt-BR"/>
        </w:rPr>
        <w:t>zile</w:t>
      </w:r>
      <w:proofErr w:type="spellEnd"/>
      <w:r w:rsidRPr="003C403A">
        <w:rPr>
          <w:rFonts w:ascii="Calibri" w:hAnsi="Calibri" w:cs="Calibri"/>
          <w:sz w:val="22"/>
          <w:szCs w:val="22"/>
          <w:lang w:val="pt-BR"/>
        </w:rPr>
        <w:t xml:space="preserve"> de </w:t>
      </w:r>
      <w:proofErr w:type="spellStart"/>
      <w:r w:rsidRPr="003C403A">
        <w:rPr>
          <w:rFonts w:ascii="Calibri" w:hAnsi="Calibri" w:cs="Calibri"/>
          <w:sz w:val="22"/>
          <w:szCs w:val="22"/>
          <w:lang w:val="pt-BR"/>
        </w:rPr>
        <w:t>la</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începerea</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acestor</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tratative</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achizitorul</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şi</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prestatorul</w:t>
      </w:r>
      <w:proofErr w:type="spellEnd"/>
      <w:r w:rsidRPr="003C403A">
        <w:rPr>
          <w:rFonts w:ascii="Calibri" w:hAnsi="Calibri" w:cs="Calibri"/>
          <w:sz w:val="22"/>
          <w:szCs w:val="22"/>
          <w:lang w:val="pt-BR"/>
        </w:rPr>
        <w:t xml:space="preserve"> nu </w:t>
      </w:r>
      <w:proofErr w:type="spellStart"/>
      <w:r w:rsidRPr="003C403A">
        <w:rPr>
          <w:rFonts w:ascii="Calibri" w:hAnsi="Calibri" w:cs="Calibri"/>
          <w:sz w:val="22"/>
          <w:szCs w:val="22"/>
          <w:lang w:val="pt-BR"/>
        </w:rPr>
        <w:t>reuşesc</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să</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rezolve</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în</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mod</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amiabil</w:t>
      </w:r>
      <w:proofErr w:type="spellEnd"/>
      <w:r w:rsidRPr="003C403A">
        <w:rPr>
          <w:rFonts w:ascii="Calibri" w:hAnsi="Calibri" w:cs="Calibri"/>
          <w:sz w:val="22"/>
          <w:szCs w:val="22"/>
          <w:lang w:val="pt-BR"/>
        </w:rPr>
        <w:t xml:space="preserve"> o </w:t>
      </w:r>
      <w:proofErr w:type="spellStart"/>
      <w:r w:rsidRPr="003C403A">
        <w:rPr>
          <w:rFonts w:ascii="Calibri" w:hAnsi="Calibri" w:cs="Calibri"/>
          <w:sz w:val="22"/>
          <w:szCs w:val="22"/>
          <w:lang w:val="pt-BR"/>
        </w:rPr>
        <w:t>divergenţă</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contractuală</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fiecare</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poate</w:t>
      </w:r>
      <w:proofErr w:type="spellEnd"/>
      <w:r w:rsidRPr="003C403A">
        <w:rPr>
          <w:rFonts w:ascii="Calibri" w:hAnsi="Calibri" w:cs="Calibri"/>
          <w:sz w:val="22"/>
          <w:szCs w:val="22"/>
          <w:lang w:val="pt-BR"/>
        </w:rPr>
        <w:t xml:space="preserve"> solicita </w:t>
      </w:r>
      <w:proofErr w:type="spellStart"/>
      <w:r w:rsidRPr="003C403A">
        <w:rPr>
          <w:rFonts w:ascii="Calibri" w:hAnsi="Calibri" w:cs="Calibri"/>
          <w:sz w:val="22"/>
          <w:szCs w:val="22"/>
          <w:lang w:val="pt-BR"/>
        </w:rPr>
        <w:t>ca</w:t>
      </w:r>
      <w:proofErr w:type="spellEnd"/>
      <w:r w:rsidRPr="003C403A">
        <w:rPr>
          <w:rFonts w:ascii="Calibri" w:hAnsi="Calibri" w:cs="Calibri"/>
          <w:sz w:val="22"/>
          <w:szCs w:val="22"/>
          <w:lang w:val="pt-BR"/>
        </w:rPr>
        <w:t xml:space="preserve"> disputa </w:t>
      </w:r>
      <w:proofErr w:type="spellStart"/>
      <w:r w:rsidRPr="003C403A">
        <w:rPr>
          <w:rFonts w:ascii="Calibri" w:hAnsi="Calibri" w:cs="Calibri"/>
          <w:sz w:val="22"/>
          <w:szCs w:val="22"/>
          <w:lang w:val="pt-BR"/>
        </w:rPr>
        <w:t>să</w:t>
      </w:r>
      <w:proofErr w:type="spellEnd"/>
      <w:r w:rsidRPr="003C403A">
        <w:rPr>
          <w:rFonts w:ascii="Calibri" w:hAnsi="Calibri" w:cs="Calibri"/>
          <w:sz w:val="22"/>
          <w:szCs w:val="22"/>
          <w:lang w:val="pt-BR"/>
        </w:rPr>
        <w:t xml:space="preserve"> se </w:t>
      </w:r>
      <w:proofErr w:type="spellStart"/>
      <w:r w:rsidRPr="003C403A">
        <w:rPr>
          <w:rFonts w:ascii="Calibri" w:hAnsi="Calibri" w:cs="Calibri"/>
          <w:sz w:val="22"/>
          <w:szCs w:val="22"/>
          <w:lang w:val="pt-BR"/>
        </w:rPr>
        <w:t>soluţioneze</w:t>
      </w:r>
      <w:proofErr w:type="spellEnd"/>
      <w:r w:rsidRPr="003C403A">
        <w:rPr>
          <w:rFonts w:ascii="Calibri" w:hAnsi="Calibri" w:cs="Calibri"/>
          <w:sz w:val="22"/>
          <w:szCs w:val="22"/>
          <w:lang w:val="pt-BR"/>
        </w:rPr>
        <w:t xml:space="preserve"> fie </w:t>
      </w:r>
      <w:proofErr w:type="spellStart"/>
      <w:r w:rsidRPr="003C403A">
        <w:rPr>
          <w:rFonts w:ascii="Calibri" w:hAnsi="Calibri" w:cs="Calibri"/>
          <w:sz w:val="22"/>
          <w:szCs w:val="22"/>
          <w:lang w:val="pt-BR"/>
        </w:rPr>
        <w:t>prin</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arbitraj</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la</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Camera</w:t>
      </w:r>
      <w:proofErr w:type="spellEnd"/>
      <w:r w:rsidRPr="003C403A">
        <w:rPr>
          <w:rFonts w:ascii="Calibri" w:hAnsi="Calibri" w:cs="Calibri"/>
          <w:sz w:val="22"/>
          <w:szCs w:val="22"/>
          <w:lang w:val="pt-BR"/>
        </w:rPr>
        <w:t xml:space="preserve"> de </w:t>
      </w:r>
      <w:proofErr w:type="spellStart"/>
      <w:r w:rsidRPr="003C403A">
        <w:rPr>
          <w:rFonts w:ascii="Calibri" w:hAnsi="Calibri" w:cs="Calibri"/>
          <w:sz w:val="22"/>
          <w:szCs w:val="22"/>
          <w:lang w:val="pt-BR"/>
        </w:rPr>
        <w:t>Comerţ</w:t>
      </w:r>
      <w:proofErr w:type="spellEnd"/>
      <w:r w:rsidRPr="003C403A">
        <w:rPr>
          <w:rFonts w:ascii="Calibri" w:hAnsi="Calibri" w:cs="Calibri"/>
          <w:sz w:val="22"/>
          <w:szCs w:val="22"/>
          <w:lang w:val="pt-BR"/>
        </w:rPr>
        <w:t xml:space="preserve"> </w:t>
      </w:r>
      <w:proofErr w:type="spellStart"/>
      <w:r w:rsidRPr="003C403A">
        <w:rPr>
          <w:rFonts w:ascii="Calibri" w:hAnsi="Calibri" w:cs="Calibri"/>
          <w:sz w:val="22"/>
          <w:szCs w:val="22"/>
          <w:lang w:val="pt-BR"/>
        </w:rPr>
        <w:t>şi</w:t>
      </w:r>
      <w:proofErr w:type="spellEnd"/>
      <w:r w:rsidRPr="003C403A">
        <w:rPr>
          <w:rFonts w:ascii="Calibri" w:hAnsi="Calibri" w:cs="Calibri"/>
          <w:sz w:val="22"/>
          <w:szCs w:val="22"/>
          <w:lang w:val="pt-BR"/>
        </w:rPr>
        <w:t xml:space="preserve"> Industrie a </w:t>
      </w:r>
      <w:proofErr w:type="spellStart"/>
      <w:r w:rsidRPr="003C403A">
        <w:rPr>
          <w:rFonts w:ascii="Calibri" w:hAnsi="Calibri" w:cs="Calibri"/>
          <w:sz w:val="22"/>
          <w:szCs w:val="22"/>
          <w:lang w:val="pt-BR"/>
        </w:rPr>
        <w:t>României</w:t>
      </w:r>
      <w:proofErr w:type="spellEnd"/>
      <w:r w:rsidRPr="003C403A">
        <w:rPr>
          <w:rFonts w:ascii="Calibri" w:hAnsi="Calibri" w:cs="Calibri"/>
          <w:sz w:val="22"/>
          <w:szCs w:val="22"/>
          <w:lang w:val="pt-BR"/>
        </w:rPr>
        <w:t xml:space="preserve">, </w:t>
      </w:r>
      <w:r w:rsidRPr="003C403A">
        <w:rPr>
          <w:rFonts w:ascii="Calibri" w:hAnsi="Calibri" w:cs="Calibri"/>
          <w:sz w:val="22"/>
          <w:szCs w:val="22"/>
        </w:rPr>
        <w:t xml:space="preserve">fie de </w:t>
      </w:r>
      <w:proofErr w:type="spellStart"/>
      <w:r w:rsidRPr="003C403A">
        <w:rPr>
          <w:rFonts w:ascii="Calibri" w:hAnsi="Calibri" w:cs="Calibri"/>
          <w:sz w:val="22"/>
          <w:szCs w:val="22"/>
        </w:rPr>
        <w:t>catre</w:t>
      </w:r>
      <w:proofErr w:type="spellEnd"/>
      <w:r w:rsidRPr="003C403A">
        <w:rPr>
          <w:rFonts w:ascii="Calibri" w:hAnsi="Calibri" w:cs="Calibri"/>
          <w:sz w:val="22"/>
          <w:szCs w:val="22"/>
        </w:rPr>
        <w:t xml:space="preserve"> </w:t>
      </w:r>
      <w:proofErr w:type="spellStart"/>
      <w:r w:rsidRPr="003C403A">
        <w:rPr>
          <w:rFonts w:ascii="Calibri" w:hAnsi="Calibri" w:cs="Calibri"/>
          <w:sz w:val="22"/>
          <w:szCs w:val="22"/>
        </w:rPr>
        <w:t>instantele</w:t>
      </w:r>
      <w:proofErr w:type="spellEnd"/>
      <w:r w:rsidRPr="003C403A">
        <w:rPr>
          <w:rFonts w:ascii="Calibri" w:hAnsi="Calibri" w:cs="Calibri"/>
          <w:sz w:val="22"/>
          <w:szCs w:val="22"/>
        </w:rPr>
        <w:t xml:space="preserve"> </w:t>
      </w:r>
      <w:proofErr w:type="spellStart"/>
      <w:r w:rsidRPr="003C403A">
        <w:rPr>
          <w:rFonts w:ascii="Calibri" w:hAnsi="Calibri" w:cs="Calibri"/>
          <w:sz w:val="22"/>
          <w:szCs w:val="22"/>
        </w:rPr>
        <w:t>judecatoresti</w:t>
      </w:r>
      <w:proofErr w:type="spellEnd"/>
      <w:r w:rsidRPr="003C403A">
        <w:rPr>
          <w:rFonts w:ascii="Calibri" w:hAnsi="Calibri" w:cs="Calibri"/>
          <w:sz w:val="22"/>
          <w:szCs w:val="22"/>
        </w:rPr>
        <w:t xml:space="preserve"> in a </w:t>
      </w:r>
      <w:proofErr w:type="spellStart"/>
      <w:r w:rsidRPr="003C403A">
        <w:rPr>
          <w:rFonts w:ascii="Calibri" w:hAnsi="Calibri" w:cs="Calibri"/>
          <w:sz w:val="22"/>
          <w:szCs w:val="22"/>
        </w:rPr>
        <w:t>caror</w:t>
      </w:r>
      <w:proofErr w:type="spellEnd"/>
      <w:r w:rsidRPr="003C403A">
        <w:rPr>
          <w:rFonts w:ascii="Calibri" w:hAnsi="Calibri" w:cs="Calibri"/>
          <w:sz w:val="22"/>
          <w:szCs w:val="22"/>
        </w:rPr>
        <w:t xml:space="preserve"> raza teritoriala se afla sediul achizitorului</w:t>
      </w:r>
      <w:r w:rsidRPr="003C403A">
        <w:rPr>
          <w:rFonts w:ascii="Calibri" w:hAnsi="Calibri" w:cs="Calibri"/>
          <w:sz w:val="22"/>
          <w:szCs w:val="22"/>
          <w:lang w:val="pt-BR"/>
        </w:rPr>
        <w:t>.</w:t>
      </w:r>
    </w:p>
    <w:p w:rsidR="00942861" w:rsidRPr="003C403A" w:rsidRDefault="00942861" w:rsidP="00942861">
      <w:pPr>
        <w:spacing w:after="0" w:line="240" w:lineRule="auto"/>
        <w:jc w:val="both"/>
        <w:rPr>
          <w:rFonts w:cs="Calibri"/>
          <w:b/>
          <w:i/>
        </w:rPr>
      </w:pPr>
    </w:p>
    <w:p w:rsidR="00942861" w:rsidRPr="003C403A" w:rsidRDefault="00942861" w:rsidP="00942861">
      <w:pPr>
        <w:pStyle w:val="DefaultText"/>
        <w:jc w:val="both"/>
        <w:rPr>
          <w:rFonts w:ascii="Calibri" w:hAnsi="Calibri" w:cs="Calibri"/>
          <w:b/>
          <w:i/>
          <w:sz w:val="22"/>
          <w:szCs w:val="22"/>
        </w:rPr>
      </w:pPr>
      <w:r w:rsidRPr="003C403A">
        <w:rPr>
          <w:rFonts w:ascii="Calibri" w:hAnsi="Calibri" w:cs="Calibri"/>
          <w:b/>
          <w:i/>
          <w:sz w:val="22"/>
          <w:szCs w:val="22"/>
        </w:rPr>
        <w:t>22. Limba care guvernează contractul</w:t>
      </w:r>
    </w:p>
    <w:p w:rsidR="00942861" w:rsidRPr="003C403A" w:rsidRDefault="00942861" w:rsidP="00942861">
      <w:pPr>
        <w:pStyle w:val="DefaultText"/>
        <w:jc w:val="both"/>
        <w:rPr>
          <w:rFonts w:ascii="Calibri" w:hAnsi="Calibri" w:cs="Calibri"/>
          <w:sz w:val="22"/>
          <w:szCs w:val="22"/>
        </w:rPr>
      </w:pPr>
      <w:r w:rsidRPr="003C403A">
        <w:rPr>
          <w:rFonts w:ascii="Calibri" w:hAnsi="Calibri" w:cs="Calibri"/>
          <w:sz w:val="22"/>
          <w:szCs w:val="22"/>
        </w:rPr>
        <w:t>22.1 - Limba care guvernează contractul este limba română.</w:t>
      </w:r>
    </w:p>
    <w:p w:rsidR="00942861" w:rsidRPr="003C403A" w:rsidRDefault="00942861" w:rsidP="00942861">
      <w:pPr>
        <w:pStyle w:val="DefaultText"/>
        <w:jc w:val="both"/>
        <w:rPr>
          <w:rFonts w:ascii="Calibri" w:hAnsi="Calibri" w:cs="Calibri"/>
          <w:b/>
          <w:sz w:val="22"/>
          <w:szCs w:val="22"/>
        </w:rPr>
      </w:pPr>
    </w:p>
    <w:p w:rsidR="00942861" w:rsidRPr="003C403A" w:rsidRDefault="00942861" w:rsidP="00942861">
      <w:pPr>
        <w:pStyle w:val="DefaultText"/>
        <w:jc w:val="both"/>
        <w:rPr>
          <w:rFonts w:ascii="Calibri" w:hAnsi="Calibri" w:cs="Calibri"/>
          <w:b/>
          <w:i/>
          <w:sz w:val="22"/>
          <w:szCs w:val="22"/>
        </w:rPr>
      </w:pPr>
      <w:r w:rsidRPr="003C403A">
        <w:rPr>
          <w:rFonts w:ascii="Calibri" w:hAnsi="Calibri" w:cs="Calibri"/>
          <w:b/>
          <w:i/>
          <w:sz w:val="22"/>
          <w:szCs w:val="22"/>
        </w:rPr>
        <w:t>23. Comunicări</w:t>
      </w:r>
    </w:p>
    <w:p w:rsidR="00942861" w:rsidRPr="003C403A" w:rsidRDefault="00942861" w:rsidP="00942861">
      <w:pPr>
        <w:pStyle w:val="DefaultText"/>
        <w:jc w:val="both"/>
        <w:rPr>
          <w:rFonts w:ascii="Calibri" w:hAnsi="Calibri" w:cs="Calibri"/>
          <w:sz w:val="22"/>
          <w:szCs w:val="22"/>
        </w:rPr>
      </w:pPr>
      <w:r w:rsidRPr="003C403A">
        <w:rPr>
          <w:rFonts w:ascii="Calibri" w:hAnsi="Calibri" w:cs="Calibri"/>
          <w:sz w:val="22"/>
          <w:szCs w:val="22"/>
        </w:rPr>
        <w:t xml:space="preserve">23.1 - (1) Orice comunicare între </w:t>
      </w:r>
      <w:proofErr w:type="spellStart"/>
      <w:r w:rsidRPr="003C403A">
        <w:rPr>
          <w:rFonts w:ascii="Calibri" w:hAnsi="Calibri" w:cs="Calibri"/>
          <w:sz w:val="22"/>
          <w:szCs w:val="22"/>
        </w:rPr>
        <w:t>părţi</w:t>
      </w:r>
      <w:proofErr w:type="spellEnd"/>
      <w:r w:rsidRPr="003C403A">
        <w:rPr>
          <w:rFonts w:ascii="Calibri" w:hAnsi="Calibri" w:cs="Calibri"/>
          <w:sz w:val="22"/>
          <w:szCs w:val="22"/>
        </w:rPr>
        <w:t>, referitoare la îndeplinirea prezentului contract, trebuie să fie transmisă în scris.</w:t>
      </w:r>
    </w:p>
    <w:p w:rsidR="00942861" w:rsidRPr="003C403A" w:rsidRDefault="00942861" w:rsidP="00942861">
      <w:pPr>
        <w:pStyle w:val="DefaultText"/>
        <w:jc w:val="both"/>
        <w:rPr>
          <w:rFonts w:ascii="Calibri" w:hAnsi="Calibri" w:cs="Calibri"/>
          <w:sz w:val="22"/>
          <w:szCs w:val="22"/>
        </w:rPr>
      </w:pPr>
      <w:r w:rsidRPr="003C403A">
        <w:rPr>
          <w:rFonts w:ascii="Calibri" w:hAnsi="Calibri" w:cs="Calibri"/>
          <w:sz w:val="22"/>
          <w:szCs w:val="22"/>
        </w:rPr>
        <w:t xml:space="preserve">(2) Orice document scris trebuie înregistrat atât în momentul transmiterii cât </w:t>
      </w:r>
      <w:proofErr w:type="spellStart"/>
      <w:r w:rsidRPr="003C403A">
        <w:rPr>
          <w:rFonts w:ascii="Calibri" w:hAnsi="Calibri" w:cs="Calibri"/>
          <w:sz w:val="22"/>
          <w:szCs w:val="22"/>
        </w:rPr>
        <w:t>şi</w:t>
      </w:r>
      <w:proofErr w:type="spellEnd"/>
      <w:r w:rsidRPr="003C403A">
        <w:rPr>
          <w:rFonts w:ascii="Calibri" w:hAnsi="Calibri" w:cs="Calibri"/>
          <w:sz w:val="22"/>
          <w:szCs w:val="22"/>
        </w:rPr>
        <w:t xml:space="preserve"> în momentul primirii.</w:t>
      </w:r>
    </w:p>
    <w:p w:rsidR="00942861" w:rsidRPr="003C403A" w:rsidRDefault="00942861" w:rsidP="00942861">
      <w:pPr>
        <w:pStyle w:val="DefaultText"/>
        <w:jc w:val="both"/>
        <w:rPr>
          <w:rFonts w:ascii="Calibri" w:hAnsi="Calibri" w:cs="Calibri"/>
          <w:sz w:val="22"/>
          <w:szCs w:val="22"/>
        </w:rPr>
      </w:pPr>
      <w:r w:rsidRPr="003C403A">
        <w:rPr>
          <w:rFonts w:ascii="Calibri" w:hAnsi="Calibri" w:cs="Calibri"/>
          <w:sz w:val="22"/>
          <w:szCs w:val="22"/>
        </w:rPr>
        <w:t xml:space="preserve">23.2 - Comunicările între </w:t>
      </w:r>
      <w:proofErr w:type="spellStart"/>
      <w:r w:rsidRPr="003C403A">
        <w:rPr>
          <w:rFonts w:ascii="Calibri" w:hAnsi="Calibri" w:cs="Calibri"/>
          <w:sz w:val="22"/>
          <w:szCs w:val="22"/>
        </w:rPr>
        <w:t>părţi</w:t>
      </w:r>
      <w:proofErr w:type="spellEnd"/>
      <w:r w:rsidRPr="003C403A">
        <w:rPr>
          <w:rFonts w:ascii="Calibri" w:hAnsi="Calibri" w:cs="Calibri"/>
          <w:sz w:val="22"/>
          <w:szCs w:val="22"/>
        </w:rPr>
        <w:t xml:space="preserve"> se pot face </w:t>
      </w:r>
      <w:proofErr w:type="spellStart"/>
      <w:r w:rsidRPr="003C403A">
        <w:rPr>
          <w:rFonts w:ascii="Calibri" w:hAnsi="Calibri" w:cs="Calibri"/>
          <w:sz w:val="22"/>
          <w:szCs w:val="22"/>
        </w:rPr>
        <w:t>şi</w:t>
      </w:r>
      <w:proofErr w:type="spellEnd"/>
      <w:r w:rsidRPr="003C403A">
        <w:rPr>
          <w:rFonts w:ascii="Calibri" w:hAnsi="Calibri" w:cs="Calibri"/>
          <w:sz w:val="22"/>
          <w:szCs w:val="22"/>
        </w:rPr>
        <w:t xml:space="preserve"> prin telefon, posta, fax sau e-mail cu </w:t>
      </w:r>
      <w:proofErr w:type="spellStart"/>
      <w:r w:rsidRPr="003C403A">
        <w:rPr>
          <w:rFonts w:ascii="Calibri" w:hAnsi="Calibri" w:cs="Calibri"/>
          <w:sz w:val="22"/>
          <w:szCs w:val="22"/>
        </w:rPr>
        <w:t>condiţia</w:t>
      </w:r>
      <w:proofErr w:type="spellEnd"/>
      <w:r w:rsidRPr="003C403A">
        <w:rPr>
          <w:rFonts w:ascii="Calibri" w:hAnsi="Calibri" w:cs="Calibri"/>
          <w:sz w:val="22"/>
          <w:szCs w:val="22"/>
        </w:rPr>
        <w:t xml:space="preserve"> confirmării în scris a primirii comunicării.</w:t>
      </w:r>
    </w:p>
    <w:p w:rsidR="00B215D8" w:rsidRDefault="00B215D8" w:rsidP="00942861">
      <w:pPr>
        <w:autoSpaceDE w:val="0"/>
        <w:autoSpaceDN w:val="0"/>
        <w:adjustRightInd w:val="0"/>
        <w:spacing w:after="0" w:line="240" w:lineRule="auto"/>
        <w:jc w:val="both"/>
        <w:rPr>
          <w:rFonts w:cs="Calibri"/>
          <w:b/>
          <w:bCs/>
          <w:i/>
          <w:iCs/>
          <w:lang w:val="it-IT"/>
        </w:rPr>
      </w:pPr>
    </w:p>
    <w:p w:rsidR="00942861" w:rsidRPr="003C403A" w:rsidRDefault="00942861" w:rsidP="00942861">
      <w:pPr>
        <w:autoSpaceDE w:val="0"/>
        <w:autoSpaceDN w:val="0"/>
        <w:adjustRightInd w:val="0"/>
        <w:spacing w:after="0" w:line="240" w:lineRule="auto"/>
        <w:jc w:val="both"/>
        <w:rPr>
          <w:rFonts w:cs="Calibri"/>
          <w:b/>
          <w:bCs/>
          <w:i/>
          <w:iCs/>
          <w:lang w:val="it-IT"/>
        </w:rPr>
      </w:pPr>
      <w:r w:rsidRPr="003C403A">
        <w:rPr>
          <w:rFonts w:cs="Calibri"/>
          <w:b/>
          <w:bCs/>
          <w:i/>
          <w:iCs/>
          <w:lang w:val="it-IT"/>
        </w:rPr>
        <w:t>2</w:t>
      </w:r>
      <w:r w:rsidR="0061658C">
        <w:rPr>
          <w:rFonts w:cs="Calibri"/>
          <w:b/>
          <w:bCs/>
          <w:i/>
          <w:iCs/>
          <w:lang w:val="it-IT"/>
        </w:rPr>
        <w:t>4</w:t>
      </w:r>
      <w:r w:rsidRPr="003C403A">
        <w:rPr>
          <w:rFonts w:cs="Calibri"/>
          <w:b/>
          <w:bCs/>
          <w:i/>
          <w:iCs/>
          <w:lang w:val="it-IT"/>
        </w:rPr>
        <w:t xml:space="preserve">. </w:t>
      </w:r>
      <w:proofErr w:type="spellStart"/>
      <w:r w:rsidRPr="003C403A">
        <w:rPr>
          <w:rFonts w:cs="Calibri"/>
          <w:b/>
          <w:bCs/>
          <w:i/>
          <w:iCs/>
          <w:lang w:val="it-IT"/>
        </w:rPr>
        <w:t>Legea</w:t>
      </w:r>
      <w:proofErr w:type="spellEnd"/>
      <w:r w:rsidRPr="003C403A">
        <w:rPr>
          <w:rFonts w:cs="Calibri"/>
          <w:b/>
          <w:bCs/>
          <w:i/>
          <w:iCs/>
          <w:lang w:val="it-IT"/>
        </w:rPr>
        <w:t xml:space="preserve"> </w:t>
      </w:r>
      <w:proofErr w:type="spellStart"/>
      <w:r w:rsidRPr="003C403A">
        <w:rPr>
          <w:rFonts w:cs="Calibri"/>
          <w:b/>
          <w:bCs/>
          <w:i/>
          <w:iCs/>
          <w:lang w:val="it-IT"/>
        </w:rPr>
        <w:t>aplicabilă</w:t>
      </w:r>
      <w:proofErr w:type="spellEnd"/>
      <w:r w:rsidRPr="003C403A">
        <w:rPr>
          <w:rFonts w:cs="Calibri"/>
          <w:b/>
          <w:bCs/>
          <w:i/>
          <w:iCs/>
          <w:lang w:val="it-IT"/>
        </w:rPr>
        <w:t xml:space="preserve"> </w:t>
      </w:r>
      <w:proofErr w:type="spellStart"/>
      <w:r w:rsidRPr="003C403A">
        <w:rPr>
          <w:rFonts w:cs="Calibri"/>
          <w:b/>
          <w:bCs/>
          <w:i/>
          <w:iCs/>
          <w:lang w:val="it-IT"/>
        </w:rPr>
        <w:t>contractului</w:t>
      </w:r>
      <w:proofErr w:type="spellEnd"/>
    </w:p>
    <w:p w:rsidR="00942861" w:rsidRPr="003C403A" w:rsidRDefault="00942861" w:rsidP="00942861">
      <w:pPr>
        <w:autoSpaceDE w:val="0"/>
        <w:autoSpaceDN w:val="0"/>
        <w:adjustRightInd w:val="0"/>
        <w:spacing w:after="0" w:line="240" w:lineRule="auto"/>
        <w:jc w:val="both"/>
        <w:rPr>
          <w:rFonts w:cs="Calibri"/>
          <w:lang w:val="it-IT"/>
        </w:rPr>
      </w:pPr>
      <w:r w:rsidRPr="003C403A">
        <w:rPr>
          <w:rFonts w:cs="Calibri"/>
          <w:lang w:val="it-IT"/>
        </w:rPr>
        <w:t>2</w:t>
      </w:r>
      <w:r w:rsidR="0061658C">
        <w:rPr>
          <w:rFonts w:cs="Calibri"/>
          <w:lang w:val="it-IT"/>
        </w:rPr>
        <w:t>4</w:t>
      </w:r>
      <w:r w:rsidRPr="003C403A">
        <w:rPr>
          <w:rFonts w:cs="Calibri"/>
          <w:lang w:val="it-IT"/>
        </w:rPr>
        <w:t xml:space="preserve">.1. - </w:t>
      </w:r>
      <w:proofErr w:type="spellStart"/>
      <w:r w:rsidRPr="003C403A">
        <w:rPr>
          <w:rFonts w:cs="Calibri"/>
          <w:lang w:val="it-IT"/>
        </w:rPr>
        <w:t>Contractul</w:t>
      </w:r>
      <w:proofErr w:type="spellEnd"/>
      <w:r w:rsidRPr="003C403A">
        <w:rPr>
          <w:rFonts w:cs="Calibri"/>
          <w:lang w:val="it-IT"/>
        </w:rPr>
        <w:t xml:space="preserve"> va fi </w:t>
      </w:r>
      <w:proofErr w:type="spellStart"/>
      <w:r w:rsidRPr="003C403A">
        <w:rPr>
          <w:rFonts w:cs="Calibri"/>
          <w:lang w:val="it-IT"/>
        </w:rPr>
        <w:t>interpretat</w:t>
      </w:r>
      <w:proofErr w:type="spellEnd"/>
      <w:r w:rsidRPr="003C403A">
        <w:rPr>
          <w:rFonts w:cs="Calibri"/>
          <w:lang w:val="it-IT"/>
        </w:rPr>
        <w:t xml:space="preserve"> </w:t>
      </w:r>
      <w:proofErr w:type="spellStart"/>
      <w:r w:rsidRPr="003C403A">
        <w:rPr>
          <w:rFonts w:cs="Calibri"/>
          <w:lang w:val="it-IT"/>
        </w:rPr>
        <w:t>conform</w:t>
      </w:r>
      <w:proofErr w:type="spellEnd"/>
      <w:r w:rsidRPr="003C403A">
        <w:rPr>
          <w:rFonts w:cs="Calibri"/>
          <w:lang w:val="it-IT"/>
        </w:rPr>
        <w:t xml:space="preserve"> </w:t>
      </w:r>
      <w:proofErr w:type="spellStart"/>
      <w:r w:rsidRPr="003C403A">
        <w:rPr>
          <w:rFonts w:cs="Calibri"/>
          <w:lang w:val="it-IT"/>
        </w:rPr>
        <w:t>legilor</w:t>
      </w:r>
      <w:proofErr w:type="spellEnd"/>
      <w:r w:rsidRPr="003C403A">
        <w:rPr>
          <w:rFonts w:cs="Calibri"/>
          <w:lang w:val="it-IT"/>
        </w:rPr>
        <w:t xml:space="preserve"> </w:t>
      </w:r>
      <w:proofErr w:type="spellStart"/>
      <w:r w:rsidRPr="003C403A">
        <w:rPr>
          <w:rFonts w:cs="Calibri"/>
          <w:lang w:val="it-IT"/>
        </w:rPr>
        <w:t>din</w:t>
      </w:r>
      <w:proofErr w:type="spellEnd"/>
      <w:r w:rsidRPr="003C403A">
        <w:rPr>
          <w:rFonts w:cs="Calibri"/>
          <w:lang w:val="it-IT"/>
        </w:rPr>
        <w:t xml:space="preserve"> </w:t>
      </w:r>
      <w:proofErr w:type="spellStart"/>
      <w:r w:rsidRPr="003C403A">
        <w:rPr>
          <w:rFonts w:cs="Calibri"/>
          <w:lang w:val="it-IT"/>
        </w:rPr>
        <w:t>România</w:t>
      </w:r>
      <w:proofErr w:type="spellEnd"/>
      <w:r w:rsidRPr="003C403A">
        <w:rPr>
          <w:rFonts w:cs="Calibri"/>
          <w:lang w:val="it-IT"/>
        </w:rPr>
        <w:t>.</w:t>
      </w:r>
    </w:p>
    <w:p w:rsidR="00942861" w:rsidRPr="003C403A" w:rsidRDefault="00942861" w:rsidP="00942861">
      <w:pPr>
        <w:spacing w:after="0" w:line="240" w:lineRule="auto"/>
        <w:jc w:val="both"/>
        <w:rPr>
          <w:rFonts w:cs="Calibri"/>
        </w:rPr>
      </w:pPr>
      <w:proofErr w:type="spellStart"/>
      <w:r w:rsidRPr="003C403A">
        <w:rPr>
          <w:rFonts w:cs="Calibri"/>
        </w:rPr>
        <w:t>Părţile</w:t>
      </w:r>
      <w:proofErr w:type="spellEnd"/>
      <w:r w:rsidRPr="003C403A">
        <w:rPr>
          <w:rFonts w:cs="Calibri"/>
        </w:rPr>
        <w:t xml:space="preserve"> au </w:t>
      </w:r>
      <w:proofErr w:type="spellStart"/>
      <w:r w:rsidRPr="003C403A">
        <w:rPr>
          <w:rFonts w:cs="Calibri"/>
        </w:rPr>
        <w:t>înteles</w:t>
      </w:r>
      <w:proofErr w:type="spellEnd"/>
      <w:r w:rsidRPr="003C403A">
        <w:rPr>
          <w:rFonts w:cs="Calibri"/>
        </w:rPr>
        <w:t xml:space="preserve"> să încheie prezentul contract în două exemplare originale, câte unul pentru fiecare parte.    </w:t>
      </w:r>
    </w:p>
    <w:p w:rsidR="002B7F10" w:rsidRPr="001A1B6B" w:rsidRDefault="002B7F10" w:rsidP="00D570E1">
      <w:pPr>
        <w:pStyle w:val="DefaultText"/>
        <w:jc w:val="both"/>
        <w:rPr>
          <w:rFonts w:asciiTheme="minorHAnsi" w:hAnsiTheme="minorHAnsi" w:cstheme="minorHAnsi"/>
          <w:sz w:val="22"/>
          <w:szCs w:val="22"/>
        </w:rPr>
      </w:pPr>
    </w:p>
    <w:p w:rsidR="00A00431" w:rsidRPr="001A1B6B" w:rsidRDefault="00A00431" w:rsidP="00D570E1">
      <w:pPr>
        <w:autoSpaceDE w:val="0"/>
        <w:spacing w:after="0" w:line="240" w:lineRule="auto"/>
        <w:jc w:val="both"/>
        <w:rPr>
          <w:rFonts w:cstheme="minorHAnsi"/>
          <w:b/>
          <w:bCs/>
          <w:lang w:val="it-IT"/>
        </w:rPr>
      </w:pPr>
      <w:r w:rsidRPr="001A1B6B">
        <w:rPr>
          <w:rFonts w:cstheme="minorHAnsi"/>
          <w:lang w:val="it-IT"/>
        </w:rPr>
        <w:t xml:space="preserve">          </w:t>
      </w:r>
      <w:r w:rsidRPr="001A1B6B">
        <w:rPr>
          <w:rFonts w:cstheme="minorHAnsi"/>
          <w:b/>
          <w:bCs/>
          <w:lang w:val="it-IT"/>
        </w:rPr>
        <w:t xml:space="preserve">           </w:t>
      </w:r>
      <w:r w:rsidR="00BF5E7E">
        <w:rPr>
          <w:rFonts w:cstheme="minorHAnsi"/>
          <w:b/>
          <w:bCs/>
          <w:lang w:val="it-IT"/>
        </w:rPr>
        <w:t xml:space="preserve"> </w:t>
      </w:r>
      <w:r w:rsidRPr="001A1B6B">
        <w:rPr>
          <w:rFonts w:cstheme="minorHAnsi"/>
          <w:b/>
          <w:bCs/>
          <w:lang w:val="it-IT"/>
        </w:rPr>
        <w:t xml:space="preserve"> </w:t>
      </w:r>
      <w:r w:rsidR="006C714B">
        <w:rPr>
          <w:rFonts w:cstheme="minorHAnsi"/>
          <w:b/>
          <w:bCs/>
          <w:lang w:val="it-IT"/>
        </w:rPr>
        <w:t xml:space="preserve"> </w:t>
      </w:r>
      <w:r w:rsidRPr="001A1B6B">
        <w:rPr>
          <w:rFonts w:cstheme="minorHAnsi"/>
          <w:b/>
          <w:bCs/>
          <w:lang w:val="it-IT"/>
        </w:rPr>
        <w:t xml:space="preserve"> </w:t>
      </w:r>
      <w:r w:rsidR="00685780">
        <w:rPr>
          <w:rFonts w:cstheme="minorHAnsi"/>
          <w:b/>
          <w:bCs/>
          <w:lang w:val="it-IT"/>
        </w:rPr>
        <w:t xml:space="preserve"> </w:t>
      </w:r>
      <w:r w:rsidR="0005284F" w:rsidRPr="001A1B6B">
        <w:rPr>
          <w:rFonts w:cstheme="minorHAnsi"/>
          <w:b/>
          <w:bCs/>
          <w:lang w:val="it-IT"/>
        </w:rPr>
        <w:t xml:space="preserve"> </w:t>
      </w:r>
      <w:r w:rsidRPr="001A1B6B">
        <w:rPr>
          <w:rFonts w:cstheme="minorHAnsi"/>
          <w:b/>
          <w:bCs/>
          <w:lang w:val="it-IT"/>
        </w:rPr>
        <w:t xml:space="preserve">  </w:t>
      </w:r>
      <w:proofErr w:type="gramStart"/>
      <w:r w:rsidRPr="001A1B6B">
        <w:rPr>
          <w:rFonts w:cstheme="minorHAnsi"/>
          <w:b/>
          <w:bCs/>
          <w:lang w:val="it-IT"/>
        </w:rPr>
        <w:t xml:space="preserve">ACHIZITOR,   </w:t>
      </w:r>
      <w:proofErr w:type="gramEnd"/>
      <w:r w:rsidRPr="001A1B6B">
        <w:rPr>
          <w:rFonts w:cstheme="minorHAnsi"/>
          <w:b/>
          <w:bCs/>
          <w:lang w:val="it-IT"/>
        </w:rPr>
        <w:t xml:space="preserve">                                                                         </w:t>
      </w:r>
      <w:r w:rsidR="005F34CC">
        <w:rPr>
          <w:rFonts w:cstheme="minorHAnsi"/>
          <w:b/>
          <w:bCs/>
          <w:lang w:val="it-IT"/>
        </w:rPr>
        <w:t xml:space="preserve">                      </w:t>
      </w:r>
      <w:r w:rsidRPr="001A1B6B">
        <w:rPr>
          <w:rFonts w:cstheme="minorHAnsi"/>
          <w:b/>
          <w:bCs/>
          <w:lang w:val="it-IT"/>
        </w:rPr>
        <w:t xml:space="preserve"> </w:t>
      </w:r>
      <w:r w:rsidR="00393D0E">
        <w:rPr>
          <w:rFonts w:cstheme="minorHAnsi"/>
          <w:b/>
          <w:bCs/>
          <w:lang w:val="it-IT"/>
        </w:rPr>
        <w:t>PRESTATOR</w:t>
      </w:r>
      <w:r w:rsidRPr="001A1B6B">
        <w:rPr>
          <w:rFonts w:cstheme="minorHAnsi"/>
          <w:b/>
          <w:bCs/>
          <w:lang w:val="it-IT"/>
        </w:rPr>
        <w:t>,</w:t>
      </w:r>
    </w:p>
    <w:p w:rsidR="00A00431" w:rsidRPr="001A1B6B" w:rsidRDefault="00A00431" w:rsidP="00D570E1">
      <w:pPr>
        <w:autoSpaceDE w:val="0"/>
        <w:spacing w:after="0" w:line="240" w:lineRule="auto"/>
        <w:jc w:val="both"/>
        <w:rPr>
          <w:rFonts w:cstheme="minorHAnsi"/>
          <w:b/>
          <w:lang w:val="it-IT"/>
        </w:rPr>
      </w:pPr>
      <w:r w:rsidRPr="001A1B6B">
        <w:rPr>
          <w:rFonts w:cstheme="minorHAnsi"/>
          <w:b/>
          <w:lang w:val="it-IT"/>
        </w:rPr>
        <w:t xml:space="preserve"> </w:t>
      </w:r>
      <w:r w:rsidR="0005284F" w:rsidRPr="001A1B6B">
        <w:rPr>
          <w:rFonts w:cstheme="minorHAnsi"/>
          <w:b/>
          <w:lang w:val="it-IT"/>
        </w:rPr>
        <w:t xml:space="preserve">   </w:t>
      </w:r>
      <w:r w:rsidRPr="001A1B6B">
        <w:rPr>
          <w:rFonts w:cstheme="minorHAnsi"/>
          <w:b/>
          <w:lang w:val="it-IT"/>
        </w:rPr>
        <w:t xml:space="preserve">  </w:t>
      </w:r>
      <w:proofErr w:type="spellStart"/>
      <w:r w:rsidRPr="001A1B6B">
        <w:rPr>
          <w:rFonts w:cstheme="minorHAnsi"/>
          <w:b/>
          <w:lang w:val="it-IT"/>
        </w:rPr>
        <w:t>Universitatea</w:t>
      </w:r>
      <w:proofErr w:type="spellEnd"/>
      <w:r w:rsidRPr="001A1B6B">
        <w:rPr>
          <w:rFonts w:cstheme="minorHAnsi"/>
          <w:b/>
          <w:lang w:val="it-IT"/>
        </w:rPr>
        <w:t xml:space="preserve"> </w:t>
      </w:r>
      <w:proofErr w:type="spellStart"/>
      <w:r w:rsidRPr="001A1B6B">
        <w:rPr>
          <w:rFonts w:cstheme="minorHAnsi"/>
          <w:b/>
          <w:lang w:val="it-IT"/>
        </w:rPr>
        <w:t>Maritimă</w:t>
      </w:r>
      <w:proofErr w:type="spellEnd"/>
      <w:r w:rsidRPr="001A1B6B">
        <w:rPr>
          <w:rFonts w:cstheme="minorHAnsi"/>
          <w:b/>
          <w:lang w:val="it-IT"/>
        </w:rPr>
        <w:t xml:space="preserve"> </w:t>
      </w:r>
      <w:proofErr w:type="spellStart"/>
      <w:r w:rsidRPr="001A1B6B">
        <w:rPr>
          <w:rFonts w:cstheme="minorHAnsi"/>
          <w:b/>
          <w:lang w:val="it-IT"/>
        </w:rPr>
        <w:t>din</w:t>
      </w:r>
      <w:proofErr w:type="spellEnd"/>
      <w:r w:rsidRPr="001A1B6B">
        <w:rPr>
          <w:rFonts w:cstheme="minorHAnsi"/>
          <w:b/>
          <w:lang w:val="it-IT"/>
        </w:rPr>
        <w:t xml:space="preserve"> </w:t>
      </w:r>
      <w:proofErr w:type="spellStart"/>
      <w:r w:rsidRPr="001A1B6B">
        <w:rPr>
          <w:rFonts w:cstheme="minorHAnsi"/>
          <w:b/>
          <w:lang w:val="it-IT"/>
        </w:rPr>
        <w:t>Constanța</w:t>
      </w:r>
      <w:proofErr w:type="spellEnd"/>
      <w:r w:rsidRPr="001A1B6B">
        <w:rPr>
          <w:rFonts w:cstheme="minorHAnsi"/>
          <w:b/>
          <w:lang w:val="it-IT"/>
        </w:rPr>
        <w:tab/>
        <w:t xml:space="preserve"> </w:t>
      </w:r>
    </w:p>
    <w:p w:rsidR="00A00431" w:rsidRPr="001A1B6B" w:rsidRDefault="00A00431" w:rsidP="00D570E1">
      <w:pPr>
        <w:spacing w:after="0" w:line="240" w:lineRule="auto"/>
        <w:jc w:val="both"/>
        <w:outlineLvl w:val="0"/>
        <w:rPr>
          <w:rFonts w:cstheme="minorHAnsi"/>
          <w:b/>
          <w:noProof/>
        </w:rPr>
      </w:pPr>
      <w:r w:rsidRPr="001A1B6B">
        <w:rPr>
          <w:rFonts w:cstheme="minorHAnsi"/>
          <w:noProof/>
        </w:rPr>
        <w:t xml:space="preserve">                           </w:t>
      </w:r>
      <w:r w:rsidR="00685780">
        <w:rPr>
          <w:rFonts w:cstheme="minorHAnsi"/>
          <w:noProof/>
        </w:rPr>
        <w:t xml:space="preserve">  </w:t>
      </w:r>
      <w:r w:rsidRPr="001A1B6B">
        <w:rPr>
          <w:rFonts w:cstheme="minorHAnsi"/>
          <w:noProof/>
        </w:rPr>
        <w:t xml:space="preserve">  </w:t>
      </w:r>
      <w:r w:rsidR="00AC4DE9">
        <w:rPr>
          <w:rFonts w:cstheme="minorHAnsi"/>
          <w:noProof/>
        </w:rPr>
        <w:t xml:space="preserve"> </w:t>
      </w:r>
      <w:r w:rsidRPr="001A1B6B">
        <w:rPr>
          <w:rFonts w:cstheme="minorHAnsi"/>
          <w:b/>
          <w:noProof/>
        </w:rPr>
        <w:t>Rector</w:t>
      </w:r>
      <w:r w:rsidRPr="001A1B6B">
        <w:rPr>
          <w:rFonts w:cstheme="minorHAnsi"/>
          <w:noProof/>
        </w:rPr>
        <w:t>,</w:t>
      </w:r>
      <w:r w:rsidRPr="001A1B6B">
        <w:rPr>
          <w:rFonts w:cstheme="minorHAnsi"/>
          <w:b/>
          <w:noProof/>
        </w:rPr>
        <w:t xml:space="preserve">                                                                    </w:t>
      </w:r>
      <w:r w:rsidRPr="001A1B6B">
        <w:rPr>
          <w:rFonts w:cstheme="minorHAnsi"/>
          <w:b/>
          <w:noProof/>
        </w:rPr>
        <w:tab/>
      </w:r>
      <w:r w:rsidRPr="001A1B6B">
        <w:rPr>
          <w:rFonts w:cstheme="minorHAnsi"/>
          <w:b/>
          <w:noProof/>
        </w:rPr>
        <w:tab/>
      </w:r>
      <w:r w:rsidRPr="001A1B6B">
        <w:rPr>
          <w:rFonts w:cstheme="minorHAnsi"/>
          <w:b/>
          <w:noProof/>
        </w:rPr>
        <w:tab/>
        <w:t xml:space="preserve">          </w:t>
      </w:r>
    </w:p>
    <w:p w:rsidR="00A00431" w:rsidRPr="001A1B6B" w:rsidRDefault="00A00431" w:rsidP="00D570E1">
      <w:pPr>
        <w:spacing w:after="0" w:line="240" w:lineRule="auto"/>
        <w:jc w:val="both"/>
        <w:rPr>
          <w:rFonts w:cstheme="minorHAnsi"/>
          <w:noProof/>
        </w:rPr>
      </w:pPr>
      <w:r w:rsidRPr="001A1B6B">
        <w:rPr>
          <w:rFonts w:cstheme="minorHAnsi"/>
          <w:noProof/>
        </w:rPr>
        <w:t xml:space="preserve">       </w:t>
      </w:r>
      <w:r w:rsidR="0065407F">
        <w:rPr>
          <w:rFonts w:cstheme="minorHAnsi"/>
          <w:noProof/>
        </w:rPr>
        <w:t xml:space="preserve">  </w:t>
      </w:r>
      <w:r w:rsidR="006C714B">
        <w:rPr>
          <w:rFonts w:cstheme="minorHAnsi"/>
          <w:noProof/>
        </w:rPr>
        <w:t xml:space="preserve"> </w:t>
      </w:r>
      <w:r w:rsidR="00972573">
        <w:rPr>
          <w:rFonts w:cstheme="minorHAnsi"/>
          <w:noProof/>
        </w:rPr>
        <w:t>Prof.univ.dr.ing. Violeta Vali CIUCUR</w:t>
      </w:r>
      <w:r w:rsidRPr="001A1B6B">
        <w:rPr>
          <w:rFonts w:cstheme="minorHAnsi"/>
          <w:noProof/>
        </w:rPr>
        <w:t xml:space="preserve">                                                                                 </w:t>
      </w:r>
    </w:p>
    <w:p w:rsidR="00393D0E" w:rsidRDefault="00393D0E" w:rsidP="00D570E1">
      <w:pPr>
        <w:spacing w:after="0" w:line="240" w:lineRule="auto"/>
        <w:jc w:val="both"/>
        <w:rPr>
          <w:rFonts w:cstheme="minorHAnsi"/>
          <w:b/>
          <w:noProof/>
        </w:rPr>
      </w:pPr>
    </w:p>
    <w:p w:rsidR="008A00EE" w:rsidRDefault="008A00EE" w:rsidP="00D570E1">
      <w:pPr>
        <w:spacing w:after="0" w:line="240" w:lineRule="auto"/>
        <w:jc w:val="both"/>
        <w:rPr>
          <w:rFonts w:cstheme="minorHAnsi"/>
          <w:b/>
          <w:noProof/>
        </w:rPr>
      </w:pPr>
    </w:p>
    <w:p w:rsidR="00A00431" w:rsidRPr="001A1B6B" w:rsidRDefault="00A00431" w:rsidP="00D570E1">
      <w:pPr>
        <w:spacing w:after="0" w:line="240" w:lineRule="auto"/>
        <w:ind w:firstLine="708"/>
        <w:jc w:val="both"/>
        <w:rPr>
          <w:rFonts w:cstheme="minorHAnsi"/>
          <w:b/>
          <w:noProof/>
        </w:rPr>
      </w:pPr>
      <w:r w:rsidRPr="001A1B6B">
        <w:rPr>
          <w:rFonts w:cstheme="minorHAnsi"/>
          <w:b/>
          <w:noProof/>
        </w:rPr>
        <w:t xml:space="preserve">         </w:t>
      </w:r>
      <w:r w:rsidR="004D603F">
        <w:rPr>
          <w:rFonts w:cstheme="minorHAnsi"/>
          <w:b/>
          <w:noProof/>
        </w:rPr>
        <w:t xml:space="preserve">    </w:t>
      </w:r>
      <w:r w:rsidRPr="001A1B6B">
        <w:rPr>
          <w:rFonts w:cstheme="minorHAnsi"/>
          <w:b/>
          <w:noProof/>
        </w:rPr>
        <w:t xml:space="preserve"> Contabil Şef,                                                       </w:t>
      </w:r>
    </w:p>
    <w:p w:rsidR="00A00431" w:rsidRPr="001A1B6B" w:rsidRDefault="00A00431" w:rsidP="00D570E1">
      <w:pPr>
        <w:spacing w:after="0" w:line="240" w:lineRule="auto"/>
        <w:jc w:val="both"/>
        <w:rPr>
          <w:rFonts w:cstheme="minorHAnsi"/>
          <w:noProof/>
        </w:rPr>
      </w:pPr>
      <w:r w:rsidRPr="001A1B6B">
        <w:rPr>
          <w:rFonts w:cstheme="minorHAnsi"/>
          <w:noProof/>
        </w:rPr>
        <w:t xml:space="preserve">                 </w:t>
      </w:r>
      <w:r w:rsidR="0005284F" w:rsidRPr="001A1B6B">
        <w:rPr>
          <w:rFonts w:cstheme="minorHAnsi"/>
          <w:noProof/>
        </w:rPr>
        <w:t xml:space="preserve"> </w:t>
      </w:r>
      <w:r w:rsidR="004D603F">
        <w:rPr>
          <w:rFonts w:cstheme="minorHAnsi"/>
          <w:noProof/>
        </w:rPr>
        <w:t xml:space="preserve">    </w:t>
      </w:r>
      <w:r w:rsidR="0005284F" w:rsidRPr="001A1B6B">
        <w:rPr>
          <w:rFonts w:cstheme="minorHAnsi"/>
          <w:noProof/>
        </w:rPr>
        <w:t xml:space="preserve"> </w:t>
      </w:r>
      <w:r w:rsidRPr="001A1B6B">
        <w:rPr>
          <w:rFonts w:cstheme="minorHAnsi"/>
          <w:noProof/>
        </w:rPr>
        <w:t xml:space="preserve">Ec. Mariana Rotariu                                             </w:t>
      </w:r>
    </w:p>
    <w:p w:rsidR="00A00431" w:rsidRPr="001A1B6B" w:rsidRDefault="00A00431" w:rsidP="00D570E1">
      <w:pPr>
        <w:spacing w:after="0" w:line="240" w:lineRule="auto"/>
        <w:jc w:val="both"/>
        <w:rPr>
          <w:rFonts w:cstheme="minorHAnsi"/>
          <w:b/>
          <w:noProof/>
        </w:rPr>
      </w:pPr>
      <w:r w:rsidRPr="001A1B6B">
        <w:rPr>
          <w:rFonts w:cstheme="minorHAnsi"/>
          <w:b/>
          <w:noProof/>
        </w:rPr>
        <w:t xml:space="preserve">                    </w:t>
      </w:r>
    </w:p>
    <w:p w:rsidR="00972573" w:rsidRPr="00972573" w:rsidRDefault="00972573" w:rsidP="00D570E1">
      <w:pPr>
        <w:autoSpaceDE w:val="0"/>
        <w:spacing w:after="0" w:line="240" w:lineRule="auto"/>
        <w:jc w:val="both"/>
        <w:rPr>
          <w:rFonts w:cstheme="minorHAnsi"/>
          <w:b/>
        </w:rPr>
      </w:pPr>
      <w:r>
        <w:rPr>
          <w:rFonts w:cstheme="minorHAnsi"/>
          <w:b/>
        </w:rPr>
        <w:t xml:space="preserve">                          </w:t>
      </w:r>
      <w:r w:rsidRPr="00972573">
        <w:rPr>
          <w:rFonts w:cstheme="minorHAnsi"/>
          <w:b/>
        </w:rPr>
        <w:t>Consilier juridic,</w:t>
      </w:r>
    </w:p>
    <w:p w:rsidR="00972573" w:rsidRDefault="00972573" w:rsidP="00D570E1">
      <w:pPr>
        <w:autoSpaceDE w:val="0"/>
        <w:spacing w:after="0" w:line="240" w:lineRule="auto"/>
        <w:jc w:val="both"/>
        <w:rPr>
          <w:rFonts w:cstheme="minorHAnsi"/>
        </w:rPr>
      </w:pPr>
      <w:r>
        <w:rPr>
          <w:rFonts w:cstheme="minorHAnsi"/>
        </w:rPr>
        <w:t xml:space="preserve">                      Jr. Ana-Maria NEAGU</w:t>
      </w:r>
    </w:p>
    <w:p w:rsidR="00972573" w:rsidRPr="001A1B6B" w:rsidRDefault="00972573" w:rsidP="00D570E1">
      <w:pPr>
        <w:autoSpaceDE w:val="0"/>
        <w:spacing w:after="0" w:line="240" w:lineRule="auto"/>
        <w:jc w:val="both"/>
        <w:rPr>
          <w:rFonts w:cstheme="minorHAnsi"/>
        </w:rPr>
      </w:pPr>
    </w:p>
    <w:p w:rsidR="00D74014" w:rsidRDefault="008602AD" w:rsidP="00D74014">
      <w:pPr>
        <w:spacing w:after="0" w:line="240" w:lineRule="auto"/>
        <w:rPr>
          <w:rFonts w:cstheme="minorHAnsi"/>
          <w:b/>
        </w:rPr>
      </w:pPr>
      <w:r w:rsidRPr="001A1B6B">
        <w:rPr>
          <w:rFonts w:cstheme="minorHAnsi"/>
          <w:b/>
        </w:rPr>
        <w:t xml:space="preserve">          </w:t>
      </w:r>
      <w:r w:rsidR="00CD3CA9">
        <w:rPr>
          <w:rFonts w:cstheme="minorHAnsi"/>
          <w:b/>
        </w:rPr>
        <w:t xml:space="preserve">       </w:t>
      </w:r>
      <w:r w:rsidRPr="001A1B6B">
        <w:rPr>
          <w:rFonts w:cstheme="minorHAnsi"/>
          <w:b/>
        </w:rPr>
        <w:t xml:space="preserve"> </w:t>
      </w:r>
      <w:r w:rsidR="00B75018">
        <w:rPr>
          <w:rFonts w:cstheme="minorHAnsi"/>
          <w:b/>
        </w:rPr>
        <w:t xml:space="preserve">  </w:t>
      </w:r>
      <w:r w:rsidR="00B0416E" w:rsidRPr="001A1B6B">
        <w:rPr>
          <w:rFonts w:cstheme="minorHAnsi"/>
          <w:b/>
        </w:rPr>
        <w:t xml:space="preserve"> </w:t>
      </w:r>
      <w:r w:rsidR="00571C52">
        <w:rPr>
          <w:rFonts w:cstheme="minorHAnsi"/>
          <w:b/>
        </w:rPr>
        <w:t xml:space="preserve"> </w:t>
      </w:r>
      <w:r w:rsidR="00594C2D" w:rsidRPr="00375615">
        <w:rPr>
          <w:rFonts w:cstheme="minorHAnsi"/>
          <w:b/>
        </w:rPr>
        <w:t xml:space="preserve">Responsabil </w:t>
      </w:r>
      <w:r w:rsidR="00D74014">
        <w:rPr>
          <w:rFonts w:cstheme="minorHAnsi"/>
          <w:b/>
        </w:rPr>
        <w:t>contract,</w:t>
      </w:r>
    </w:p>
    <w:p w:rsidR="00A67C7A" w:rsidRPr="00C74BBF" w:rsidRDefault="00D74014" w:rsidP="00D74014">
      <w:pPr>
        <w:spacing w:after="0" w:line="240" w:lineRule="auto"/>
        <w:rPr>
          <w:rFonts w:cstheme="minorHAnsi"/>
          <w:color w:val="0070C0"/>
        </w:rPr>
      </w:pPr>
      <w:r w:rsidRPr="00C74BBF">
        <w:rPr>
          <w:rFonts w:cstheme="minorHAnsi"/>
        </w:rPr>
        <w:t xml:space="preserve">         </w:t>
      </w:r>
      <w:r w:rsidR="00B75018" w:rsidRPr="00C74BBF">
        <w:rPr>
          <w:rFonts w:cstheme="minorHAnsi"/>
        </w:rPr>
        <w:t xml:space="preserve">  </w:t>
      </w:r>
      <w:r w:rsidR="003E2EAE" w:rsidRPr="00C74BBF">
        <w:rPr>
          <w:rFonts w:cstheme="minorHAnsi"/>
          <w:color w:val="0070C0"/>
        </w:rPr>
        <w:t xml:space="preserve"> </w:t>
      </w:r>
      <w:r w:rsidRPr="007C10BA">
        <w:rPr>
          <w:rFonts w:cstheme="minorHAnsi"/>
        </w:rPr>
        <w:t>Conf. univ. dr. ing. Nicoleta</w:t>
      </w:r>
      <w:r w:rsidR="00E22756" w:rsidRPr="007C10BA">
        <w:rPr>
          <w:rFonts w:cstheme="minorHAnsi"/>
        </w:rPr>
        <w:t xml:space="preserve"> ACOMI</w:t>
      </w:r>
    </w:p>
    <w:sectPr w:rsidR="00A67C7A" w:rsidRPr="00C74BBF" w:rsidSect="00A72AF4">
      <w:footerReference w:type="default" r:id="rId10"/>
      <w:pgSz w:w="11906" w:h="16838" w:code="9"/>
      <w:pgMar w:top="709" w:right="900" w:bottom="426" w:left="993"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D7" w:rsidRDefault="007028D7" w:rsidP="00416D59">
      <w:pPr>
        <w:spacing w:after="0" w:line="240" w:lineRule="auto"/>
      </w:pPr>
      <w:r>
        <w:separator/>
      </w:r>
    </w:p>
  </w:endnote>
  <w:endnote w:type="continuationSeparator" w:id="0">
    <w:p w:rsidR="007028D7" w:rsidRDefault="007028D7" w:rsidP="0041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405241"/>
      <w:docPartObj>
        <w:docPartGallery w:val="Page Numbers (Bottom of Page)"/>
        <w:docPartUnique/>
      </w:docPartObj>
    </w:sdtPr>
    <w:sdtEndPr/>
    <w:sdtContent>
      <w:sdt>
        <w:sdtPr>
          <w:id w:val="992609874"/>
          <w:docPartObj>
            <w:docPartGallery w:val="Page Numbers (Top of Page)"/>
            <w:docPartUnique/>
          </w:docPartObj>
        </w:sdtPr>
        <w:sdtEndPr/>
        <w:sdtContent>
          <w:p w:rsidR="007028D7" w:rsidRPr="00F54619" w:rsidRDefault="007028D7">
            <w:pPr>
              <w:pStyle w:val="Footer"/>
              <w:jc w:val="right"/>
            </w:pPr>
            <w:r w:rsidRPr="00F54619">
              <w:rPr>
                <w:sz w:val="20"/>
                <w:szCs w:val="20"/>
              </w:rPr>
              <w:t xml:space="preserve">Page </w:t>
            </w:r>
            <w:r w:rsidRPr="00F54619">
              <w:rPr>
                <w:bCs/>
                <w:sz w:val="20"/>
                <w:szCs w:val="20"/>
              </w:rPr>
              <w:fldChar w:fldCharType="begin"/>
            </w:r>
            <w:r w:rsidRPr="00F54619">
              <w:rPr>
                <w:bCs/>
                <w:sz w:val="20"/>
                <w:szCs w:val="20"/>
              </w:rPr>
              <w:instrText xml:space="preserve"> PAGE </w:instrText>
            </w:r>
            <w:r w:rsidRPr="00F54619">
              <w:rPr>
                <w:bCs/>
                <w:sz w:val="20"/>
                <w:szCs w:val="20"/>
              </w:rPr>
              <w:fldChar w:fldCharType="separate"/>
            </w:r>
            <w:r w:rsidR="004D09CA">
              <w:rPr>
                <w:bCs/>
                <w:noProof/>
                <w:sz w:val="20"/>
                <w:szCs w:val="20"/>
              </w:rPr>
              <w:t>2</w:t>
            </w:r>
            <w:r w:rsidRPr="00F54619">
              <w:rPr>
                <w:bCs/>
                <w:sz w:val="20"/>
                <w:szCs w:val="20"/>
              </w:rPr>
              <w:fldChar w:fldCharType="end"/>
            </w:r>
            <w:r w:rsidRPr="00F54619">
              <w:rPr>
                <w:sz w:val="20"/>
                <w:szCs w:val="20"/>
              </w:rPr>
              <w:t xml:space="preserve"> of </w:t>
            </w:r>
            <w:r w:rsidRPr="00F54619">
              <w:rPr>
                <w:bCs/>
                <w:sz w:val="20"/>
                <w:szCs w:val="20"/>
              </w:rPr>
              <w:fldChar w:fldCharType="begin"/>
            </w:r>
            <w:r w:rsidRPr="00F54619">
              <w:rPr>
                <w:bCs/>
                <w:sz w:val="20"/>
                <w:szCs w:val="20"/>
              </w:rPr>
              <w:instrText xml:space="preserve"> NUMPAGES  </w:instrText>
            </w:r>
            <w:r w:rsidRPr="00F54619">
              <w:rPr>
                <w:bCs/>
                <w:sz w:val="20"/>
                <w:szCs w:val="20"/>
              </w:rPr>
              <w:fldChar w:fldCharType="separate"/>
            </w:r>
            <w:r w:rsidR="004D09CA">
              <w:rPr>
                <w:bCs/>
                <w:noProof/>
                <w:sz w:val="20"/>
                <w:szCs w:val="20"/>
              </w:rPr>
              <w:t>15</w:t>
            </w:r>
            <w:r w:rsidRPr="00F54619">
              <w:rPr>
                <w:bCs/>
                <w:sz w:val="20"/>
                <w:szCs w:val="20"/>
              </w:rPr>
              <w:fldChar w:fldCharType="end"/>
            </w:r>
          </w:p>
        </w:sdtContent>
      </w:sdt>
    </w:sdtContent>
  </w:sdt>
  <w:p w:rsidR="007028D7" w:rsidRDefault="007028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D7" w:rsidRDefault="007028D7" w:rsidP="00416D59">
      <w:pPr>
        <w:spacing w:after="0" w:line="240" w:lineRule="auto"/>
      </w:pPr>
      <w:r>
        <w:separator/>
      </w:r>
    </w:p>
  </w:footnote>
  <w:footnote w:type="continuationSeparator" w:id="0">
    <w:p w:rsidR="007028D7" w:rsidRDefault="007028D7" w:rsidP="00416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216"/>
        </w:tabs>
        <w:ind w:left="216" w:hanging="216"/>
      </w:pPr>
      <w:rPr>
        <w:rFonts w:ascii="Times New Roman" w:hAnsi="Times New Roman"/>
      </w:rPr>
    </w:lvl>
    <w:lvl w:ilvl="1">
      <w:start w:val="1"/>
      <w:numFmt w:val="upperLetter"/>
      <w:lvlText w:val="%2."/>
      <w:lvlJc w:val="left"/>
      <w:pPr>
        <w:tabs>
          <w:tab w:val="num" w:pos="432"/>
        </w:tabs>
        <w:ind w:left="432" w:hanging="216"/>
      </w:pPr>
      <w:rPr>
        <w:rFonts w:ascii="Times New Roman" w:hAnsi="Times New Roman"/>
      </w:rPr>
    </w:lvl>
    <w:lvl w:ilvl="2">
      <w:start w:val="1"/>
      <w:numFmt w:val="decimal"/>
      <w:lvlText w:val="%3."/>
      <w:lvlJc w:val="left"/>
      <w:pPr>
        <w:tabs>
          <w:tab w:val="num" w:pos="648"/>
        </w:tabs>
        <w:ind w:left="648" w:hanging="216"/>
      </w:pPr>
      <w:rPr>
        <w:rFonts w:ascii="Times New Roman" w:hAnsi="Times New Roman"/>
      </w:rPr>
    </w:lvl>
    <w:lvl w:ilvl="3">
      <w:start w:val="1"/>
      <w:numFmt w:val="lowerLetter"/>
      <w:lvlText w:val="%4."/>
      <w:lvlJc w:val="left"/>
      <w:pPr>
        <w:tabs>
          <w:tab w:val="num" w:pos="864"/>
        </w:tabs>
        <w:ind w:left="864" w:hanging="216"/>
      </w:pPr>
      <w:rPr>
        <w:rFonts w:ascii="Times New Roman" w:hAnsi="Times New Roman"/>
      </w:rPr>
    </w:lvl>
    <w:lvl w:ilvl="4">
      <w:start w:val="1"/>
      <w:numFmt w:val="lowerRoman"/>
      <w:lvlText w:val="%5."/>
      <w:lvlJc w:val="left"/>
      <w:pPr>
        <w:tabs>
          <w:tab w:val="num" w:pos="1080"/>
        </w:tabs>
        <w:ind w:left="1080" w:hanging="216"/>
      </w:pPr>
      <w:rPr>
        <w:rFonts w:ascii="Times New Roman" w:hAnsi="Times New Roman"/>
      </w:rPr>
    </w:lvl>
    <w:lvl w:ilvl="5">
      <w:start w:val="1"/>
      <w:numFmt w:val="decimal"/>
      <w:lvlText w:val="%6)"/>
      <w:lvlJc w:val="left"/>
      <w:pPr>
        <w:tabs>
          <w:tab w:val="num" w:pos="1296"/>
        </w:tabs>
        <w:ind w:left="1296" w:hanging="216"/>
      </w:pPr>
      <w:rPr>
        <w:rFonts w:ascii="Times New Roman" w:hAnsi="Times New Roman"/>
      </w:rPr>
    </w:lvl>
    <w:lvl w:ilvl="6">
      <w:start w:val="1"/>
      <w:numFmt w:val="lowerLetter"/>
      <w:lvlText w:val="%7)"/>
      <w:lvlJc w:val="left"/>
      <w:pPr>
        <w:tabs>
          <w:tab w:val="num" w:pos="1512"/>
        </w:tabs>
        <w:ind w:left="1512" w:hanging="216"/>
      </w:pPr>
      <w:rPr>
        <w:rFonts w:ascii="Times New Roman" w:hAnsi="Times New Roman"/>
      </w:rPr>
    </w:lvl>
    <w:lvl w:ilvl="7">
      <w:start w:val="1"/>
      <w:numFmt w:val="lowerRoman"/>
      <w:lvlText w:val="%8)"/>
      <w:lvlJc w:val="left"/>
      <w:pPr>
        <w:tabs>
          <w:tab w:val="num" w:pos="1728"/>
        </w:tabs>
        <w:ind w:left="1728" w:hanging="216"/>
      </w:pPr>
      <w:rPr>
        <w:rFonts w:ascii="Times New Roman" w:hAnsi="Times New Roman"/>
      </w:rPr>
    </w:lvl>
    <w:lvl w:ilvl="8">
      <w:start w:val="1"/>
      <w:numFmt w:val="decimal"/>
      <w:lvlText w:val="(%9)"/>
      <w:lvlJc w:val="left"/>
      <w:pPr>
        <w:tabs>
          <w:tab w:val="num" w:pos="1944"/>
        </w:tabs>
        <w:ind w:left="1944" w:hanging="216"/>
      </w:pPr>
      <w:rPr>
        <w:rFonts w:ascii="Times New Roman" w:hAnsi="Times New Roman"/>
      </w:rPr>
    </w:lvl>
  </w:abstractNum>
  <w:abstractNum w:abstractNumId="1" w15:restartNumberingAfterBreak="0">
    <w:nsid w:val="00000002"/>
    <w:multiLevelType w:val="multilevel"/>
    <w:tmpl w:val="00000002"/>
    <w:name w:val="WW8Num4"/>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decimal"/>
      <w:lvlText w:val="%3."/>
      <w:lvlJc w:val="left"/>
      <w:pPr>
        <w:tabs>
          <w:tab w:val="num" w:pos="648"/>
        </w:tabs>
        <w:ind w:left="648" w:hanging="216"/>
      </w:pPr>
      <w:rPr>
        <w:rFonts w:ascii="Times New Roman" w:hAnsi="Times New Roman" w:cs="Times New Roman"/>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Roman"/>
      <w:lvlText w:val="%8)"/>
      <w:lvlJc w:val="left"/>
      <w:pPr>
        <w:tabs>
          <w:tab w:val="num" w:pos="1066"/>
        </w:tabs>
        <w:ind w:left="1066" w:hanging="216"/>
      </w:pPr>
      <w:rPr>
        <w:rFonts w:ascii="Times New Roman" w:hAnsi="Times New Roman" w:cs="Times New Roman"/>
      </w:r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 w15:restartNumberingAfterBreak="0">
    <w:nsid w:val="00000004"/>
    <w:multiLevelType w:val="multilevel"/>
    <w:tmpl w:val="00000004"/>
    <w:name w:val="WW8Num3"/>
    <w:lvl w:ilvl="0">
      <w:start w:val="1"/>
      <w:numFmt w:val="upperRoman"/>
      <w:lvlText w:val="%1."/>
      <w:lvlJc w:val="left"/>
      <w:pPr>
        <w:tabs>
          <w:tab w:val="num" w:pos="0"/>
        </w:tabs>
        <w:ind w:left="216" w:hanging="216"/>
      </w:pPr>
      <w:rPr>
        <w:rFonts w:ascii="Times New Roman" w:hAnsi="Times New Roman"/>
      </w:rPr>
    </w:lvl>
    <w:lvl w:ilvl="1">
      <w:start w:val="1"/>
      <w:numFmt w:val="upperLetter"/>
      <w:lvlText w:val="%2."/>
      <w:lvlJc w:val="left"/>
      <w:pPr>
        <w:tabs>
          <w:tab w:val="num" w:pos="0"/>
        </w:tabs>
        <w:ind w:left="432" w:hanging="216"/>
      </w:pPr>
      <w:rPr>
        <w:rFonts w:ascii="Times New Roman" w:hAnsi="Times New Roman"/>
      </w:rPr>
    </w:lvl>
    <w:lvl w:ilvl="2">
      <w:start w:val="1"/>
      <w:numFmt w:val="decimal"/>
      <w:lvlText w:val="%3."/>
      <w:lvlJc w:val="left"/>
      <w:pPr>
        <w:tabs>
          <w:tab w:val="num" w:pos="0"/>
        </w:tabs>
        <w:ind w:left="648" w:hanging="216"/>
      </w:pPr>
      <w:rPr>
        <w:rFonts w:ascii="Times New Roman" w:hAnsi="Times New Roman"/>
      </w:rPr>
    </w:lvl>
    <w:lvl w:ilvl="3">
      <w:start w:val="1"/>
      <w:numFmt w:val="lowerLetter"/>
      <w:lvlText w:val="%4."/>
      <w:lvlJc w:val="left"/>
      <w:pPr>
        <w:tabs>
          <w:tab w:val="num" w:pos="0"/>
        </w:tabs>
        <w:ind w:left="864" w:hanging="216"/>
      </w:pPr>
      <w:rPr>
        <w:rFonts w:ascii="Times New Roman" w:hAnsi="Times New Roman"/>
      </w:rPr>
    </w:lvl>
    <w:lvl w:ilvl="4">
      <w:start w:val="1"/>
      <w:numFmt w:val="lowerRoman"/>
      <w:lvlText w:val="%5."/>
      <w:lvlJc w:val="left"/>
      <w:pPr>
        <w:tabs>
          <w:tab w:val="num" w:pos="0"/>
        </w:tabs>
        <w:ind w:left="1080" w:hanging="216"/>
      </w:pPr>
      <w:rPr>
        <w:rFonts w:ascii="Times New Roman" w:hAnsi="Times New Roman"/>
      </w:rPr>
    </w:lvl>
    <w:lvl w:ilvl="5">
      <w:start w:val="1"/>
      <w:numFmt w:val="decimal"/>
      <w:lvlText w:val="%6)"/>
      <w:lvlJc w:val="left"/>
      <w:pPr>
        <w:tabs>
          <w:tab w:val="num" w:pos="0"/>
        </w:tabs>
        <w:ind w:left="1296" w:hanging="216"/>
      </w:pPr>
      <w:rPr>
        <w:rFonts w:ascii="Times New Roman" w:hAnsi="Times New Roman"/>
      </w:rPr>
    </w:lvl>
    <w:lvl w:ilvl="6">
      <w:start w:val="1"/>
      <w:numFmt w:val="lowerLetter"/>
      <w:lvlText w:val="%7)"/>
      <w:lvlJc w:val="left"/>
      <w:pPr>
        <w:tabs>
          <w:tab w:val="num" w:pos="0"/>
        </w:tabs>
        <w:ind w:left="1512" w:hanging="216"/>
      </w:pPr>
      <w:rPr>
        <w:rFonts w:ascii="Times New Roman" w:hAnsi="Times New Roman"/>
      </w:rPr>
    </w:lvl>
    <w:lvl w:ilvl="7">
      <w:start w:val="1"/>
      <w:numFmt w:val="lowerRoman"/>
      <w:lvlText w:val="%8)"/>
      <w:lvlJc w:val="left"/>
      <w:pPr>
        <w:tabs>
          <w:tab w:val="num" w:pos="0"/>
        </w:tabs>
        <w:ind w:left="1728" w:hanging="216"/>
      </w:pPr>
      <w:rPr>
        <w:rFonts w:ascii="Times New Roman" w:hAnsi="Times New Roman"/>
      </w:rPr>
    </w:lvl>
    <w:lvl w:ilvl="8">
      <w:start w:val="1"/>
      <w:numFmt w:val="decimal"/>
      <w:lvlText w:val="(%9)"/>
      <w:lvlJc w:val="left"/>
      <w:pPr>
        <w:tabs>
          <w:tab w:val="num" w:pos="0"/>
        </w:tabs>
        <w:ind w:left="1944" w:hanging="216"/>
      </w:pPr>
      <w:rPr>
        <w:rFonts w:ascii="Times New Roman" w:hAnsi="Times New Roman"/>
      </w:rPr>
    </w:lvl>
  </w:abstractNum>
  <w:abstractNum w:abstractNumId="3" w15:restartNumberingAfterBreak="0">
    <w:nsid w:val="04957E55"/>
    <w:multiLevelType w:val="hybridMultilevel"/>
    <w:tmpl w:val="E6526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06AF0802"/>
    <w:multiLevelType w:val="hybridMultilevel"/>
    <w:tmpl w:val="B6A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86FFF"/>
    <w:multiLevelType w:val="hybridMultilevel"/>
    <w:tmpl w:val="923A31EE"/>
    <w:lvl w:ilvl="0" w:tplc="0409000F">
      <w:start w:val="1"/>
      <w:numFmt w:val="decimal"/>
      <w:lvlText w:val="%1."/>
      <w:lvlJc w:val="left"/>
      <w:pPr>
        <w:ind w:left="360" w:hanging="360"/>
      </w:pPr>
      <w:rPr>
        <w:rFonts w:hint="default"/>
      </w:rPr>
    </w:lvl>
    <w:lvl w:ilvl="1" w:tplc="FB6ADE10">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E4DD7"/>
    <w:multiLevelType w:val="hybridMultilevel"/>
    <w:tmpl w:val="D0A83CF6"/>
    <w:lvl w:ilvl="0" w:tplc="04090017">
      <w:start w:val="1"/>
      <w:numFmt w:val="lowerLetter"/>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14773EB4"/>
    <w:multiLevelType w:val="hybridMultilevel"/>
    <w:tmpl w:val="618A79AA"/>
    <w:lvl w:ilvl="0" w:tplc="04090017">
      <w:start w:val="1"/>
      <w:numFmt w:val="lowerLetter"/>
      <w:lvlText w:val="%1)"/>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15:restartNumberingAfterBreak="0">
    <w:nsid w:val="15B163FF"/>
    <w:multiLevelType w:val="hybridMultilevel"/>
    <w:tmpl w:val="05E0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B23D4"/>
    <w:multiLevelType w:val="hybridMultilevel"/>
    <w:tmpl w:val="9600E756"/>
    <w:lvl w:ilvl="0" w:tplc="74AEB116">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F5F9D"/>
    <w:multiLevelType w:val="hybridMultilevel"/>
    <w:tmpl w:val="B0180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0735A"/>
    <w:multiLevelType w:val="hybridMultilevel"/>
    <w:tmpl w:val="303CFB92"/>
    <w:lvl w:ilvl="0" w:tplc="04090005">
      <w:start w:val="1"/>
      <w:numFmt w:val="bullet"/>
      <w:lvlText w:val=""/>
      <w:lvlJc w:val="left"/>
      <w:pPr>
        <w:ind w:left="720" w:hanging="360"/>
      </w:pPr>
      <w:rPr>
        <w:rFonts w:ascii="Wingdings" w:hAnsi="Wingdings" w:hint="default"/>
        <w:b w:val="0"/>
        <w:i w:val="0"/>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650A12"/>
    <w:multiLevelType w:val="hybridMultilevel"/>
    <w:tmpl w:val="0C00C70E"/>
    <w:lvl w:ilvl="0" w:tplc="EB0A6612">
      <w:start w:val="1"/>
      <w:numFmt w:val="lowerLetter"/>
      <w:lvlText w:val="%1)"/>
      <w:lvlJc w:val="left"/>
      <w:pPr>
        <w:tabs>
          <w:tab w:val="num" w:pos="68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6875E9"/>
    <w:multiLevelType w:val="hybridMultilevel"/>
    <w:tmpl w:val="38905994"/>
    <w:lvl w:ilvl="0" w:tplc="FD704E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2352F"/>
    <w:multiLevelType w:val="multilevel"/>
    <w:tmpl w:val="2BB4F68E"/>
    <w:lvl w:ilvl="0">
      <w:start w:val="5"/>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8" w15:restartNumberingAfterBreak="0">
    <w:nsid w:val="345A2996"/>
    <w:multiLevelType w:val="hybridMultilevel"/>
    <w:tmpl w:val="F3C0B1F8"/>
    <w:lvl w:ilvl="0" w:tplc="B532CF1E">
      <w:start w:val="1"/>
      <w:numFmt w:val="bullet"/>
      <w:lvlText w:val=""/>
      <w:lvlJc w:val="left"/>
      <w:pPr>
        <w:tabs>
          <w:tab w:val="num" w:pos="720"/>
        </w:tabs>
        <w:ind w:left="720" w:hanging="360"/>
      </w:pPr>
      <w:rPr>
        <w:rFonts w:ascii="Symbol" w:hAnsi="Symbol" w:hint="default"/>
        <w:color w:val="auto"/>
      </w:rPr>
    </w:lvl>
    <w:lvl w:ilvl="1" w:tplc="707823A2">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B0F80"/>
    <w:multiLevelType w:val="hybridMultilevel"/>
    <w:tmpl w:val="846EF5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9C65A8"/>
    <w:multiLevelType w:val="hybridMultilevel"/>
    <w:tmpl w:val="47FAD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A3C73"/>
    <w:multiLevelType w:val="hybridMultilevel"/>
    <w:tmpl w:val="A8FE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D729F"/>
    <w:multiLevelType w:val="hybridMultilevel"/>
    <w:tmpl w:val="BBA05BEE"/>
    <w:lvl w:ilvl="0" w:tplc="FD5E98BA">
      <w:start w:val="1"/>
      <w:numFmt w:val="upperRoman"/>
      <w:lvlText w:val="%1."/>
      <w:lvlJc w:val="left"/>
      <w:pPr>
        <w:ind w:left="5055" w:hanging="720"/>
      </w:pPr>
      <w:rPr>
        <w:rFonts w:hint="default"/>
      </w:rPr>
    </w:lvl>
    <w:lvl w:ilvl="1" w:tplc="04090019" w:tentative="1">
      <w:start w:val="1"/>
      <w:numFmt w:val="lowerLetter"/>
      <w:lvlText w:val="%2."/>
      <w:lvlJc w:val="left"/>
      <w:pPr>
        <w:ind w:left="5415" w:hanging="360"/>
      </w:pPr>
    </w:lvl>
    <w:lvl w:ilvl="2" w:tplc="0409001B" w:tentative="1">
      <w:start w:val="1"/>
      <w:numFmt w:val="lowerRoman"/>
      <w:lvlText w:val="%3."/>
      <w:lvlJc w:val="right"/>
      <w:pPr>
        <w:ind w:left="6135" w:hanging="180"/>
      </w:pPr>
    </w:lvl>
    <w:lvl w:ilvl="3" w:tplc="0409000F" w:tentative="1">
      <w:start w:val="1"/>
      <w:numFmt w:val="decimal"/>
      <w:lvlText w:val="%4."/>
      <w:lvlJc w:val="left"/>
      <w:pPr>
        <w:ind w:left="6855" w:hanging="360"/>
      </w:pPr>
    </w:lvl>
    <w:lvl w:ilvl="4" w:tplc="04090019" w:tentative="1">
      <w:start w:val="1"/>
      <w:numFmt w:val="lowerLetter"/>
      <w:lvlText w:val="%5."/>
      <w:lvlJc w:val="left"/>
      <w:pPr>
        <w:ind w:left="7575" w:hanging="360"/>
      </w:pPr>
    </w:lvl>
    <w:lvl w:ilvl="5" w:tplc="0409001B" w:tentative="1">
      <w:start w:val="1"/>
      <w:numFmt w:val="lowerRoman"/>
      <w:lvlText w:val="%6."/>
      <w:lvlJc w:val="right"/>
      <w:pPr>
        <w:ind w:left="8295" w:hanging="180"/>
      </w:pPr>
    </w:lvl>
    <w:lvl w:ilvl="6" w:tplc="0409000F" w:tentative="1">
      <w:start w:val="1"/>
      <w:numFmt w:val="decimal"/>
      <w:lvlText w:val="%7."/>
      <w:lvlJc w:val="left"/>
      <w:pPr>
        <w:ind w:left="9015" w:hanging="360"/>
      </w:pPr>
    </w:lvl>
    <w:lvl w:ilvl="7" w:tplc="04090019" w:tentative="1">
      <w:start w:val="1"/>
      <w:numFmt w:val="lowerLetter"/>
      <w:lvlText w:val="%8."/>
      <w:lvlJc w:val="left"/>
      <w:pPr>
        <w:ind w:left="9735" w:hanging="360"/>
      </w:pPr>
    </w:lvl>
    <w:lvl w:ilvl="8" w:tplc="0409001B" w:tentative="1">
      <w:start w:val="1"/>
      <w:numFmt w:val="lowerRoman"/>
      <w:lvlText w:val="%9."/>
      <w:lvlJc w:val="right"/>
      <w:pPr>
        <w:ind w:left="10455" w:hanging="180"/>
      </w:pPr>
    </w:lvl>
  </w:abstractNum>
  <w:abstractNum w:abstractNumId="23" w15:restartNumberingAfterBreak="0">
    <w:nsid w:val="43FC4EC1"/>
    <w:multiLevelType w:val="hybridMultilevel"/>
    <w:tmpl w:val="3FF27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25" w15:restartNumberingAfterBreak="0">
    <w:nsid w:val="4A073848"/>
    <w:multiLevelType w:val="hybridMultilevel"/>
    <w:tmpl w:val="8892C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CE5E53"/>
    <w:multiLevelType w:val="hybridMultilevel"/>
    <w:tmpl w:val="B0C60E50"/>
    <w:lvl w:ilvl="0" w:tplc="EE3AB2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06417"/>
    <w:multiLevelType w:val="hybridMultilevel"/>
    <w:tmpl w:val="D7406DFA"/>
    <w:lvl w:ilvl="0" w:tplc="322C16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B640C"/>
    <w:multiLevelType w:val="hybridMultilevel"/>
    <w:tmpl w:val="FE5224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282DB5"/>
    <w:multiLevelType w:val="hybridMultilevel"/>
    <w:tmpl w:val="0C4E49FA"/>
    <w:lvl w:ilvl="0" w:tplc="7A487A80">
      <w:start w:val="1"/>
      <w:numFmt w:val="lowerLetter"/>
      <w:lvlText w:val="%1)"/>
      <w:lvlJc w:val="left"/>
      <w:pPr>
        <w:ind w:left="360" w:hanging="360"/>
      </w:pPr>
      <w:rPr>
        <w:rFonts w:ascii="Calibri" w:eastAsia="Times New Roman" w:hAnsi="Calibri" w:cs="Calibri"/>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2744B9"/>
    <w:multiLevelType w:val="hybridMultilevel"/>
    <w:tmpl w:val="5B8EE4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03902"/>
    <w:multiLevelType w:val="hybridMultilevel"/>
    <w:tmpl w:val="CF14E284"/>
    <w:lvl w:ilvl="0" w:tplc="B6B60D7C">
      <w:start w:val="9"/>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5FBB5A8D"/>
    <w:multiLevelType w:val="hybridMultilevel"/>
    <w:tmpl w:val="27B220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4B4A52"/>
    <w:multiLevelType w:val="hybridMultilevel"/>
    <w:tmpl w:val="BFBE5182"/>
    <w:lvl w:ilvl="0" w:tplc="F006B7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6C1E3D"/>
    <w:multiLevelType w:val="hybridMultilevel"/>
    <w:tmpl w:val="8FB6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779E1"/>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315244"/>
    <w:multiLevelType w:val="hybridMultilevel"/>
    <w:tmpl w:val="B96E516A"/>
    <w:lvl w:ilvl="0" w:tplc="D56AE0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C9F6071"/>
    <w:multiLevelType w:val="hybridMultilevel"/>
    <w:tmpl w:val="51CC5984"/>
    <w:lvl w:ilvl="0" w:tplc="9BA0C4A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E625E"/>
    <w:multiLevelType w:val="hybridMultilevel"/>
    <w:tmpl w:val="5AB89C06"/>
    <w:lvl w:ilvl="0" w:tplc="3508D45E">
      <w:start w:val="4"/>
      <w:numFmt w:val="upperRoman"/>
      <w:lvlText w:val="%1."/>
      <w:lvlJc w:val="left"/>
      <w:pPr>
        <w:ind w:left="1004" w:hanging="720"/>
      </w:pPr>
      <w:rPr>
        <w:rFonts w:hint="default"/>
        <w:b/>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7B5C4906"/>
    <w:multiLevelType w:val="hybridMultilevel"/>
    <w:tmpl w:val="534035A0"/>
    <w:lvl w:ilvl="0" w:tplc="F26494A6">
      <w:start w:val="1"/>
      <w:numFmt w:val="bullet"/>
      <w:lvlText w:val="-"/>
      <w:lvlJc w:val="left"/>
      <w:pPr>
        <w:ind w:left="1920" w:hanging="360"/>
      </w:pPr>
      <w:rPr>
        <w:rFonts w:ascii="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22"/>
  </w:num>
  <w:num w:numId="2">
    <w:abstractNumId w:val="32"/>
  </w:num>
  <w:num w:numId="3">
    <w:abstractNumId w:val="14"/>
  </w:num>
  <w:num w:numId="4">
    <w:abstractNumId w:val="26"/>
  </w:num>
  <w:num w:numId="5">
    <w:abstractNumId w:val="40"/>
  </w:num>
  <w:num w:numId="6">
    <w:abstractNumId w:val="28"/>
  </w:num>
  <w:num w:numId="7">
    <w:abstractNumId w:val="13"/>
  </w:num>
  <w:num w:numId="8">
    <w:abstractNumId w:val="30"/>
  </w:num>
  <w:num w:numId="9">
    <w:abstractNumId w:val="31"/>
  </w:num>
  <w:num w:numId="10">
    <w:abstractNumId w:val="4"/>
  </w:num>
  <w:num w:numId="11">
    <w:abstractNumId w:val="20"/>
  </w:num>
  <w:num w:numId="12">
    <w:abstractNumId w:val="11"/>
  </w:num>
  <w:num w:numId="13">
    <w:abstractNumId w:val="39"/>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1"/>
  </w:num>
  <w:num w:numId="17">
    <w:abstractNumId w:val="6"/>
  </w:num>
  <w:num w:numId="18">
    <w:abstractNumId w:val="19"/>
  </w:num>
  <w:num w:numId="19">
    <w:abstractNumId w:val="23"/>
  </w:num>
  <w:num w:numId="20">
    <w:abstractNumId w:val="17"/>
  </w:num>
  <w:num w:numId="21">
    <w:abstractNumId w:val="5"/>
  </w:num>
  <w:num w:numId="22">
    <w:abstractNumId w:val="38"/>
  </w:num>
  <w:num w:numId="23">
    <w:abstractNumId w:val="18"/>
  </w:num>
  <w:num w:numId="24">
    <w:abstractNumId w:val="27"/>
  </w:num>
  <w:num w:numId="25">
    <w:abstractNumId w:val="3"/>
  </w:num>
  <w:num w:numId="26">
    <w:abstractNumId w:val="41"/>
  </w:num>
  <w:num w:numId="27">
    <w:abstractNumId w:val="9"/>
  </w:num>
  <w:num w:numId="28">
    <w:abstractNumId w:val="10"/>
  </w:num>
  <w:num w:numId="29">
    <w:abstractNumId w:val="42"/>
  </w:num>
  <w:num w:numId="30">
    <w:abstractNumId w:val="12"/>
  </w:num>
  <w:num w:numId="31">
    <w:abstractNumId w:val="7"/>
  </w:num>
  <w:num w:numId="32">
    <w:abstractNumId w:val="34"/>
  </w:num>
  <w:num w:numId="33">
    <w:abstractNumId w:val="24"/>
  </w:num>
  <w:num w:numId="34">
    <w:abstractNumId w:val="36"/>
  </w:num>
  <w:num w:numId="35">
    <w:abstractNumId w:val="8"/>
  </w:num>
  <w:num w:numId="36">
    <w:abstractNumId w:val="15"/>
  </w:num>
  <w:num w:numId="37">
    <w:abstractNumId w:val="16"/>
  </w:num>
  <w:num w:numId="38">
    <w:abstractNumId w:val="25"/>
  </w:num>
  <w:num w:numId="39">
    <w:abstractNumId w:val="35"/>
  </w:num>
  <w:num w:numId="4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59"/>
    <w:rsid w:val="00000734"/>
    <w:rsid w:val="00000F74"/>
    <w:rsid w:val="00001368"/>
    <w:rsid w:val="00001E4C"/>
    <w:rsid w:val="0000441C"/>
    <w:rsid w:val="00005434"/>
    <w:rsid w:val="00005655"/>
    <w:rsid w:val="00005745"/>
    <w:rsid w:val="00005A4A"/>
    <w:rsid w:val="00005E26"/>
    <w:rsid w:val="00006EE7"/>
    <w:rsid w:val="00007024"/>
    <w:rsid w:val="00010438"/>
    <w:rsid w:val="00010F76"/>
    <w:rsid w:val="00012184"/>
    <w:rsid w:val="00012CA9"/>
    <w:rsid w:val="00013106"/>
    <w:rsid w:val="00014845"/>
    <w:rsid w:val="000148E7"/>
    <w:rsid w:val="00014A78"/>
    <w:rsid w:val="00014B42"/>
    <w:rsid w:val="00014D0A"/>
    <w:rsid w:val="00016071"/>
    <w:rsid w:val="00020606"/>
    <w:rsid w:val="000209F6"/>
    <w:rsid w:val="0002105C"/>
    <w:rsid w:val="000218AC"/>
    <w:rsid w:val="00021AF9"/>
    <w:rsid w:val="00022883"/>
    <w:rsid w:val="000231DC"/>
    <w:rsid w:val="00023621"/>
    <w:rsid w:val="0002370D"/>
    <w:rsid w:val="00023863"/>
    <w:rsid w:val="0002388C"/>
    <w:rsid w:val="0002391A"/>
    <w:rsid w:val="00023E32"/>
    <w:rsid w:val="000246C7"/>
    <w:rsid w:val="00024935"/>
    <w:rsid w:val="00024B23"/>
    <w:rsid w:val="00024D94"/>
    <w:rsid w:val="000250C9"/>
    <w:rsid w:val="00025257"/>
    <w:rsid w:val="00025589"/>
    <w:rsid w:val="00025A7B"/>
    <w:rsid w:val="00026BC2"/>
    <w:rsid w:val="00027255"/>
    <w:rsid w:val="000277A7"/>
    <w:rsid w:val="00030BF0"/>
    <w:rsid w:val="000326DD"/>
    <w:rsid w:val="00032AF2"/>
    <w:rsid w:val="0003353D"/>
    <w:rsid w:val="00033D8B"/>
    <w:rsid w:val="000349E9"/>
    <w:rsid w:val="00035A26"/>
    <w:rsid w:val="00036385"/>
    <w:rsid w:val="00037106"/>
    <w:rsid w:val="00037782"/>
    <w:rsid w:val="00037FAF"/>
    <w:rsid w:val="0004242D"/>
    <w:rsid w:val="00042817"/>
    <w:rsid w:val="00042E1D"/>
    <w:rsid w:val="00043804"/>
    <w:rsid w:val="0004466D"/>
    <w:rsid w:val="000465A0"/>
    <w:rsid w:val="000465B4"/>
    <w:rsid w:val="00047657"/>
    <w:rsid w:val="0004773F"/>
    <w:rsid w:val="00047998"/>
    <w:rsid w:val="000479FC"/>
    <w:rsid w:val="00047DFD"/>
    <w:rsid w:val="00050245"/>
    <w:rsid w:val="000509D9"/>
    <w:rsid w:val="00051154"/>
    <w:rsid w:val="000517C5"/>
    <w:rsid w:val="00051D95"/>
    <w:rsid w:val="0005284F"/>
    <w:rsid w:val="00052951"/>
    <w:rsid w:val="00053419"/>
    <w:rsid w:val="000548B9"/>
    <w:rsid w:val="00060FF4"/>
    <w:rsid w:val="00061653"/>
    <w:rsid w:val="00061F3F"/>
    <w:rsid w:val="00063942"/>
    <w:rsid w:val="000639C3"/>
    <w:rsid w:val="000646BC"/>
    <w:rsid w:val="000651C0"/>
    <w:rsid w:val="00065201"/>
    <w:rsid w:val="00065E0D"/>
    <w:rsid w:val="00066014"/>
    <w:rsid w:val="00066505"/>
    <w:rsid w:val="00066DA4"/>
    <w:rsid w:val="00067BA4"/>
    <w:rsid w:val="00067E78"/>
    <w:rsid w:val="00070E84"/>
    <w:rsid w:val="000714FC"/>
    <w:rsid w:val="00071D86"/>
    <w:rsid w:val="000720B4"/>
    <w:rsid w:val="00073636"/>
    <w:rsid w:val="00073D8C"/>
    <w:rsid w:val="0007408F"/>
    <w:rsid w:val="00074209"/>
    <w:rsid w:val="00074E90"/>
    <w:rsid w:val="000765D0"/>
    <w:rsid w:val="00076E0C"/>
    <w:rsid w:val="000805DE"/>
    <w:rsid w:val="000816FF"/>
    <w:rsid w:val="00081855"/>
    <w:rsid w:val="00081BA9"/>
    <w:rsid w:val="00081F5A"/>
    <w:rsid w:val="000821C2"/>
    <w:rsid w:val="00082B44"/>
    <w:rsid w:val="00083CCE"/>
    <w:rsid w:val="000842FE"/>
    <w:rsid w:val="00084346"/>
    <w:rsid w:val="00086129"/>
    <w:rsid w:val="00087A6C"/>
    <w:rsid w:val="00087FF9"/>
    <w:rsid w:val="0009040B"/>
    <w:rsid w:val="000908C7"/>
    <w:rsid w:val="00091E03"/>
    <w:rsid w:val="00091F49"/>
    <w:rsid w:val="00092C84"/>
    <w:rsid w:val="00092D6D"/>
    <w:rsid w:val="000946DE"/>
    <w:rsid w:val="00094AA8"/>
    <w:rsid w:val="00094D66"/>
    <w:rsid w:val="00094FE3"/>
    <w:rsid w:val="000A0526"/>
    <w:rsid w:val="000A0A3B"/>
    <w:rsid w:val="000A0B93"/>
    <w:rsid w:val="000A0D38"/>
    <w:rsid w:val="000A1472"/>
    <w:rsid w:val="000A1FFE"/>
    <w:rsid w:val="000A208F"/>
    <w:rsid w:val="000A2270"/>
    <w:rsid w:val="000A2343"/>
    <w:rsid w:val="000A324D"/>
    <w:rsid w:val="000A35DB"/>
    <w:rsid w:val="000A3C49"/>
    <w:rsid w:val="000A49B4"/>
    <w:rsid w:val="000A4E5B"/>
    <w:rsid w:val="000A7189"/>
    <w:rsid w:val="000B0FE9"/>
    <w:rsid w:val="000B2242"/>
    <w:rsid w:val="000B2E4C"/>
    <w:rsid w:val="000B4EB1"/>
    <w:rsid w:val="000B4F69"/>
    <w:rsid w:val="000B54B0"/>
    <w:rsid w:val="000B6425"/>
    <w:rsid w:val="000B6435"/>
    <w:rsid w:val="000B656E"/>
    <w:rsid w:val="000B6605"/>
    <w:rsid w:val="000B754B"/>
    <w:rsid w:val="000B7842"/>
    <w:rsid w:val="000B7C78"/>
    <w:rsid w:val="000C04F9"/>
    <w:rsid w:val="000C0B04"/>
    <w:rsid w:val="000C0D9A"/>
    <w:rsid w:val="000C0F53"/>
    <w:rsid w:val="000C25A1"/>
    <w:rsid w:val="000C2E12"/>
    <w:rsid w:val="000C3801"/>
    <w:rsid w:val="000C3C63"/>
    <w:rsid w:val="000C549B"/>
    <w:rsid w:val="000C57E2"/>
    <w:rsid w:val="000C5B89"/>
    <w:rsid w:val="000C5FB0"/>
    <w:rsid w:val="000C6CE4"/>
    <w:rsid w:val="000C75AD"/>
    <w:rsid w:val="000C7F50"/>
    <w:rsid w:val="000D0559"/>
    <w:rsid w:val="000D0E26"/>
    <w:rsid w:val="000D10EF"/>
    <w:rsid w:val="000D193D"/>
    <w:rsid w:val="000D1DA0"/>
    <w:rsid w:val="000D25CA"/>
    <w:rsid w:val="000D28AA"/>
    <w:rsid w:val="000D3141"/>
    <w:rsid w:val="000D3963"/>
    <w:rsid w:val="000D40E9"/>
    <w:rsid w:val="000D5FA4"/>
    <w:rsid w:val="000D72BE"/>
    <w:rsid w:val="000E099A"/>
    <w:rsid w:val="000E0C8B"/>
    <w:rsid w:val="000E0D3F"/>
    <w:rsid w:val="000E19B9"/>
    <w:rsid w:val="000E19F7"/>
    <w:rsid w:val="000E1F59"/>
    <w:rsid w:val="000E205A"/>
    <w:rsid w:val="000E27F8"/>
    <w:rsid w:val="000E399C"/>
    <w:rsid w:val="000E4357"/>
    <w:rsid w:val="000E4939"/>
    <w:rsid w:val="000E690A"/>
    <w:rsid w:val="000E7299"/>
    <w:rsid w:val="000E7697"/>
    <w:rsid w:val="000F0A8D"/>
    <w:rsid w:val="000F0BF5"/>
    <w:rsid w:val="000F126E"/>
    <w:rsid w:val="000F1477"/>
    <w:rsid w:val="000F15DD"/>
    <w:rsid w:val="000F1FEF"/>
    <w:rsid w:val="000F21A1"/>
    <w:rsid w:val="000F2BFC"/>
    <w:rsid w:val="000F3505"/>
    <w:rsid w:val="000F4919"/>
    <w:rsid w:val="000F650B"/>
    <w:rsid w:val="000F6ECD"/>
    <w:rsid w:val="000F7F82"/>
    <w:rsid w:val="00100508"/>
    <w:rsid w:val="0010114A"/>
    <w:rsid w:val="00101197"/>
    <w:rsid w:val="00101E91"/>
    <w:rsid w:val="00102C7C"/>
    <w:rsid w:val="00102EBF"/>
    <w:rsid w:val="001034E3"/>
    <w:rsid w:val="0010392B"/>
    <w:rsid w:val="00103964"/>
    <w:rsid w:val="00103EF9"/>
    <w:rsid w:val="001047A7"/>
    <w:rsid w:val="00105233"/>
    <w:rsid w:val="001058A5"/>
    <w:rsid w:val="00105E31"/>
    <w:rsid w:val="00106398"/>
    <w:rsid w:val="00106520"/>
    <w:rsid w:val="00107B26"/>
    <w:rsid w:val="00107E7C"/>
    <w:rsid w:val="00110895"/>
    <w:rsid w:val="00111585"/>
    <w:rsid w:val="0011175D"/>
    <w:rsid w:val="0011336D"/>
    <w:rsid w:val="001139CE"/>
    <w:rsid w:val="0011488A"/>
    <w:rsid w:val="00114B17"/>
    <w:rsid w:val="00115ED2"/>
    <w:rsid w:val="001164DB"/>
    <w:rsid w:val="00116566"/>
    <w:rsid w:val="00117324"/>
    <w:rsid w:val="00117974"/>
    <w:rsid w:val="00117EF3"/>
    <w:rsid w:val="001211D7"/>
    <w:rsid w:val="001216A1"/>
    <w:rsid w:val="00122B1E"/>
    <w:rsid w:val="00123044"/>
    <w:rsid w:val="001235EA"/>
    <w:rsid w:val="00123BA8"/>
    <w:rsid w:val="00123E9F"/>
    <w:rsid w:val="001249D2"/>
    <w:rsid w:val="00124E06"/>
    <w:rsid w:val="001260C1"/>
    <w:rsid w:val="00126A2E"/>
    <w:rsid w:val="00126EF2"/>
    <w:rsid w:val="00127982"/>
    <w:rsid w:val="0013106C"/>
    <w:rsid w:val="00132C8E"/>
    <w:rsid w:val="001340E3"/>
    <w:rsid w:val="00134465"/>
    <w:rsid w:val="00134904"/>
    <w:rsid w:val="00135FE2"/>
    <w:rsid w:val="00136BFC"/>
    <w:rsid w:val="00136DFA"/>
    <w:rsid w:val="00137559"/>
    <w:rsid w:val="00142335"/>
    <w:rsid w:val="001423A7"/>
    <w:rsid w:val="001423EF"/>
    <w:rsid w:val="00143835"/>
    <w:rsid w:val="00143AF3"/>
    <w:rsid w:val="00143DEA"/>
    <w:rsid w:val="00143E77"/>
    <w:rsid w:val="00145082"/>
    <w:rsid w:val="001454E6"/>
    <w:rsid w:val="0014577C"/>
    <w:rsid w:val="00145A11"/>
    <w:rsid w:val="001460E2"/>
    <w:rsid w:val="00150C79"/>
    <w:rsid w:val="00150D53"/>
    <w:rsid w:val="00151AAF"/>
    <w:rsid w:val="00153709"/>
    <w:rsid w:val="00153840"/>
    <w:rsid w:val="0015490D"/>
    <w:rsid w:val="00154B3D"/>
    <w:rsid w:val="00154CAE"/>
    <w:rsid w:val="001558DB"/>
    <w:rsid w:val="00155B4C"/>
    <w:rsid w:val="00155DB3"/>
    <w:rsid w:val="00155EA1"/>
    <w:rsid w:val="001561BF"/>
    <w:rsid w:val="0015645B"/>
    <w:rsid w:val="00157145"/>
    <w:rsid w:val="00157DF3"/>
    <w:rsid w:val="00160D57"/>
    <w:rsid w:val="00161A33"/>
    <w:rsid w:val="0016209D"/>
    <w:rsid w:val="00164744"/>
    <w:rsid w:val="00165215"/>
    <w:rsid w:val="001656F9"/>
    <w:rsid w:val="0016614B"/>
    <w:rsid w:val="00166862"/>
    <w:rsid w:val="001668C6"/>
    <w:rsid w:val="0016761D"/>
    <w:rsid w:val="001676CD"/>
    <w:rsid w:val="00167908"/>
    <w:rsid w:val="0017137B"/>
    <w:rsid w:val="00171BC6"/>
    <w:rsid w:val="0017290E"/>
    <w:rsid w:val="0017370E"/>
    <w:rsid w:val="00173BA0"/>
    <w:rsid w:val="00173C9D"/>
    <w:rsid w:val="00173CCA"/>
    <w:rsid w:val="0017534A"/>
    <w:rsid w:val="00176B49"/>
    <w:rsid w:val="00177CE3"/>
    <w:rsid w:val="00180A02"/>
    <w:rsid w:val="00180B75"/>
    <w:rsid w:val="001811C5"/>
    <w:rsid w:val="0018164E"/>
    <w:rsid w:val="00181988"/>
    <w:rsid w:val="00183C32"/>
    <w:rsid w:val="001860E2"/>
    <w:rsid w:val="00186C3C"/>
    <w:rsid w:val="001875DF"/>
    <w:rsid w:val="00187F8D"/>
    <w:rsid w:val="001911C6"/>
    <w:rsid w:val="001924FA"/>
    <w:rsid w:val="00192777"/>
    <w:rsid w:val="001934D8"/>
    <w:rsid w:val="001939EF"/>
    <w:rsid w:val="00193B00"/>
    <w:rsid w:val="0019472E"/>
    <w:rsid w:val="00194F47"/>
    <w:rsid w:val="001955A3"/>
    <w:rsid w:val="0019589C"/>
    <w:rsid w:val="00196698"/>
    <w:rsid w:val="00196FD4"/>
    <w:rsid w:val="001970EB"/>
    <w:rsid w:val="0019712F"/>
    <w:rsid w:val="00197C6C"/>
    <w:rsid w:val="00197E32"/>
    <w:rsid w:val="001A047F"/>
    <w:rsid w:val="001A14F5"/>
    <w:rsid w:val="001A1B6B"/>
    <w:rsid w:val="001A2809"/>
    <w:rsid w:val="001A29F2"/>
    <w:rsid w:val="001A3551"/>
    <w:rsid w:val="001A39E7"/>
    <w:rsid w:val="001A48B9"/>
    <w:rsid w:val="001A5354"/>
    <w:rsid w:val="001A5CB1"/>
    <w:rsid w:val="001A6488"/>
    <w:rsid w:val="001A6518"/>
    <w:rsid w:val="001A6668"/>
    <w:rsid w:val="001A6816"/>
    <w:rsid w:val="001A6FC2"/>
    <w:rsid w:val="001A7549"/>
    <w:rsid w:val="001B042B"/>
    <w:rsid w:val="001B0F2D"/>
    <w:rsid w:val="001B11F9"/>
    <w:rsid w:val="001B1C70"/>
    <w:rsid w:val="001B23C9"/>
    <w:rsid w:val="001B2702"/>
    <w:rsid w:val="001B359A"/>
    <w:rsid w:val="001B5911"/>
    <w:rsid w:val="001B5F75"/>
    <w:rsid w:val="001B6314"/>
    <w:rsid w:val="001B6343"/>
    <w:rsid w:val="001B6573"/>
    <w:rsid w:val="001B68B0"/>
    <w:rsid w:val="001B786F"/>
    <w:rsid w:val="001B7AB6"/>
    <w:rsid w:val="001B7C0D"/>
    <w:rsid w:val="001C05E5"/>
    <w:rsid w:val="001C135D"/>
    <w:rsid w:val="001C1999"/>
    <w:rsid w:val="001C2390"/>
    <w:rsid w:val="001C2909"/>
    <w:rsid w:val="001C2FDF"/>
    <w:rsid w:val="001C35B4"/>
    <w:rsid w:val="001C380F"/>
    <w:rsid w:val="001C4E73"/>
    <w:rsid w:val="001C5C3F"/>
    <w:rsid w:val="001C5F9C"/>
    <w:rsid w:val="001C61AC"/>
    <w:rsid w:val="001C6831"/>
    <w:rsid w:val="001C6832"/>
    <w:rsid w:val="001C6CEA"/>
    <w:rsid w:val="001C7749"/>
    <w:rsid w:val="001D028A"/>
    <w:rsid w:val="001D0C05"/>
    <w:rsid w:val="001D211F"/>
    <w:rsid w:val="001D240B"/>
    <w:rsid w:val="001D3733"/>
    <w:rsid w:val="001D3E51"/>
    <w:rsid w:val="001D44AF"/>
    <w:rsid w:val="001D6ADA"/>
    <w:rsid w:val="001D7648"/>
    <w:rsid w:val="001D7B0F"/>
    <w:rsid w:val="001E06EB"/>
    <w:rsid w:val="001E0C06"/>
    <w:rsid w:val="001E0EBE"/>
    <w:rsid w:val="001E16BF"/>
    <w:rsid w:val="001E1F08"/>
    <w:rsid w:val="001E2113"/>
    <w:rsid w:val="001E220B"/>
    <w:rsid w:val="001E3075"/>
    <w:rsid w:val="001E3ECF"/>
    <w:rsid w:val="001E3F3C"/>
    <w:rsid w:val="001E4111"/>
    <w:rsid w:val="001E4681"/>
    <w:rsid w:val="001E4B7D"/>
    <w:rsid w:val="001E4EF2"/>
    <w:rsid w:val="001E58E9"/>
    <w:rsid w:val="001E5B7F"/>
    <w:rsid w:val="001E661E"/>
    <w:rsid w:val="001E6D2D"/>
    <w:rsid w:val="001E72FC"/>
    <w:rsid w:val="001E76B8"/>
    <w:rsid w:val="001F0442"/>
    <w:rsid w:val="001F1388"/>
    <w:rsid w:val="001F17A4"/>
    <w:rsid w:val="001F1F8B"/>
    <w:rsid w:val="001F20E0"/>
    <w:rsid w:val="001F2600"/>
    <w:rsid w:val="001F3286"/>
    <w:rsid w:val="001F3494"/>
    <w:rsid w:val="001F3FD9"/>
    <w:rsid w:val="001F40AD"/>
    <w:rsid w:val="001F56E5"/>
    <w:rsid w:val="001F64BE"/>
    <w:rsid w:val="001F64EA"/>
    <w:rsid w:val="001F6DF5"/>
    <w:rsid w:val="00200328"/>
    <w:rsid w:val="00201378"/>
    <w:rsid w:val="00202996"/>
    <w:rsid w:val="002033E9"/>
    <w:rsid w:val="002039D4"/>
    <w:rsid w:val="00203C15"/>
    <w:rsid w:val="00203FE6"/>
    <w:rsid w:val="00204509"/>
    <w:rsid w:val="00204C04"/>
    <w:rsid w:val="00205D21"/>
    <w:rsid w:val="002064BE"/>
    <w:rsid w:val="0020706F"/>
    <w:rsid w:val="00207963"/>
    <w:rsid w:val="002103D8"/>
    <w:rsid w:val="00210D60"/>
    <w:rsid w:val="0021212A"/>
    <w:rsid w:val="002127FF"/>
    <w:rsid w:val="0021637C"/>
    <w:rsid w:val="00217016"/>
    <w:rsid w:val="002176A5"/>
    <w:rsid w:val="002201E6"/>
    <w:rsid w:val="002209D5"/>
    <w:rsid w:val="002210AC"/>
    <w:rsid w:val="00223A45"/>
    <w:rsid w:val="00223A5C"/>
    <w:rsid w:val="00224482"/>
    <w:rsid w:val="002248A3"/>
    <w:rsid w:val="00224FB6"/>
    <w:rsid w:val="00225ED2"/>
    <w:rsid w:val="00226482"/>
    <w:rsid w:val="00227543"/>
    <w:rsid w:val="0022793D"/>
    <w:rsid w:val="00227DE8"/>
    <w:rsid w:val="002302BD"/>
    <w:rsid w:val="00231991"/>
    <w:rsid w:val="00232CA3"/>
    <w:rsid w:val="002337FF"/>
    <w:rsid w:val="00233957"/>
    <w:rsid w:val="00234C45"/>
    <w:rsid w:val="00234C9A"/>
    <w:rsid w:val="00234D02"/>
    <w:rsid w:val="002354F0"/>
    <w:rsid w:val="0023591E"/>
    <w:rsid w:val="00236570"/>
    <w:rsid w:val="0023736E"/>
    <w:rsid w:val="002412D0"/>
    <w:rsid w:val="00241940"/>
    <w:rsid w:val="00241C36"/>
    <w:rsid w:val="002425DC"/>
    <w:rsid w:val="00243109"/>
    <w:rsid w:val="00243156"/>
    <w:rsid w:val="00243ABA"/>
    <w:rsid w:val="00243BA2"/>
    <w:rsid w:val="0024471C"/>
    <w:rsid w:val="002449C0"/>
    <w:rsid w:val="00244A3E"/>
    <w:rsid w:val="00244E9C"/>
    <w:rsid w:val="00245BA4"/>
    <w:rsid w:val="002462CA"/>
    <w:rsid w:val="002466DA"/>
    <w:rsid w:val="002474C6"/>
    <w:rsid w:val="002474DE"/>
    <w:rsid w:val="00250A9A"/>
    <w:rsid w:val="00253AF5"/>
    <w:rsid w:val="002542BD"/>
    <w:rsid w:val="00254406"/>
    <w:rsid w:val="002546A1"/>
    <w:rsid w:val="00256D94"/>
    <w:rsid w:val="00257207"/>
    <w:rsid w:val="00260EA0"/>
    <w:rsid w:val="0026125D"/>
    <w:rsid w:val="002619BA"/>
    <w:rsid w:val="00261C80"/>
    <w:rsid w:val="002623C1"/>
    <w:rsid w:val="002629AE"/>
    <w:rsid w:val="002629DE"/>
    <w:rsid w:val="00262E2E"/>
    <w:rsid w:val="002632D5"/>
    <w:rsid w:val="00263B20"/>
    <w:rsid w:val="00263CCF"/>
    <w:rsid w:val="00263D5E"/>
    <w:rsid w:val="0026449A"/>
    <w:rsid w:val="002644FA"/>
    <w:rsid w:val="00264C23"/>
    <w:rsid w:val="00265685"/>
    <w:rsid w:val="00266F03"/>
    <w:rsid w:val="0026762F"/>
    <w:rsid w:val="002677FF"/>
    <w:rsid w:val="0027138D"/>
    <w:rsid w:val="00271A2B"/>
    <w:rsid w:val="00271C57"/>
    <w:rsid w:val="00271F78"/>
    <w:rsid w:val="00272AA0"/>
    <w:rsid w:val="0027306B"/>
    <w:rsid w:val="00273B07"/>
    <w:rsid w:val="00273E13"/>
    <w:rsid w:val="00274FC9"/>
    <w:rsid w:val="00275946"/>
    <w:rsid w:val="00276DA9"/>
    <w:rsid w:val="002804C6"/>
    <w:rsid w:val="00280829"/>
    <w:rsid w:val="00280BFB"/>
    <w:rsid w:val="00283E4D"/>
    <w:rsid w:val="002843C3"/>
    <w:rsid w:val="0028460F"/>
    <w:rsid w:val="00284E6E"/>
    <w:rsid w:val="00285000"/>
    <w:rsid w:val="00285424"/>
    <w:rsid w:val="002857F0"/>
    <w:rsid w:val="00285BE6"/>
    <w:rsid w:val="0028623E"/>
    <w:rsid w:val="00287A71"/>
    <w:rsid w:val="002901D9"/>
    <w:rsid w:val="00290262"/>
    <w:rsid w:val="00290418"/>
    <w:rsid w:val="0029198D"/>
    <w:rsid w:val="00293066"/>
    <w:rsid w:val="00293D99"/>
    <w:rsid w:val="002949CA"/>
    <w:rsid w:val="00294CDE"/>
    <w:rsid w:val="00295B9E"/>
    <w:rsid w:val="00295C2F"/>
    <w:rsid w:val="00295C6B"/>
    <w:rsid w:val="00296EBD"/>
    <w:rsid w:val="00297A9E"/>
    <w:rsid w:val="002A14F6"/>
    <w:rsid w:val="002A2099"/>
    <w:rsid w:val="002A2897"/>
    <w:rsid w:val="002A28A3"/>
    <w:rsid w:val="002A3044"/>
    <w:rsid w:val="002A3C56"/>
    <w:rsid w:val="002A4815"/>
    <w:rsid w:val="002A4C61"/>
    <w:rsid w:val="002A5011"/>
    <w:rsid w:val="002A5A16"/>
    <w:rsid w:val="002A64AD"/>
    <w:rsid w:val="002A656E"/>
    <w:rsid w:val="002A67C2"/>
    <w:rsid w:val="002A6B3B"/>
    <w:rsid w:val="002A77BE"/>
    <w:rsid w:val="002A7A0D"/>
    <w:rsid w:val="002A7DB8"/>
    <w:rsid w:val="002B044F"/>
    <w:rsid w:val="002B1A9F"/>
    <w:rsid w:val="002B2B6A"/>
    <w:rsid w:val="002B2CE6"/>
    <w:rsid w:val="002B3422"/>
    <w:rsid w:val="002B5DF7"/>
    <w:rsid w:val="002B6AB0"/>
    <w:rsid w:val="002B6CA3"/>
    <w:rsid w:val="002B7752"/>
    <w:rsid w:val="002B7F10"/>
    <w:rsid w:val="002C0079"/>
    <w:rsid w:val="002C0426"/>
    <w:rsid w:val="002C123F"/>
    <w:rsid w:val="002C12B0"/>
    <w:rsid w:val="002C3872"/>
    <w:rsid w:val="002C38E8"/>
    <w:rsid w:val="002C3E1F"/>
    <w:rsid w:val="002C480F"/>
    <w:rsid w:val="002C4E08"/>
    <w:rsid w:val="002C4E15"/>
    <w:rsid w:val="002C5F7C"/>
    <w:rsid w:val="002C796E"/>
    <w:rsid w:val="002C7DE8"/>
    <w:rsid w:val="002D0D63"/>
    <w:rsid w:val="002D1970"/>
    <w:rsid w:val="002D2233"/>
    <w:rsid w:val="002D23BD"/>
    <w:rsid w:val="002D268D"/>
    <w:rsid w:val="002D3675"/>
    <w:rsid w:val="002D3967"/>
    <w:rsid w:val="002D42AE"/>
    <w:rsid w:val="002D4CF9"/>
    <w:rsid w:val="002D4ED6"/>
    <w:rsid w:val="002D5EE6"/>
    <w:rsid w:val="002D6048"/>
    <w:rsid w:val="002D6ECF"/>
    <w:rsid w:val="002D7CCA"/>
    <w:rsid w:val="002E0103"/>
    <w:rsid w:val="002E0284"/>
    <w:rsid w:val="002E06E2"/>
    <w:rsid w:val="002E100F"/>
    <w:rsid w:val="002E1B9E"/>
    <w:rsid w:val="002E1E1B"/>
    <w:rsid w:val="002E1F10"/>
    <w:rsid w:val="002E2029"/>
    <w:rsid w:val="002E2936"/>
    <w:rsid w:val="002E2E3B"/>
    <w:rsid w:val="002E369C"/>
    <w:rsid w:val="002E4E67"/>
    <w:rsid w:val="002E54AF"/>
    <w:rsid w:val="002E5EE7"/>
    <w:rsid w:val="002E6648"/>
    <w:rsid w:val="002E671D"/>
    <w:rsid w:val="002E6A9F"/>
    <w:rsid w:val="002E6F28"/>
    <w:rsid w:val="002E7AC9"/>
    <w:rsid w:val="002E7C04"/>
    <w:rsid w:val="002E7E7F"/>
    <w:rsid w:val="002F00D1"/>
    <w:rsid w:val="002F00E8"/>
    <w:rsid w:val="002F06B3"/>
    <w:rsid w:val="002F09F5"/>
    <w:rsid w:val="002F107A"/>
    <w:rsid w:val="002F2E82"/>
    <w:rsid w:val="002F31A5"/>
    <w:rsid w:val="002F3503"/>
    <w:rsid w:val="002F4317"/>
    <w:rsid w:val="002F431D"/>
    <w:rsid w:val="002F5217"/>
    <w:rsid w:val="002F5841"/>
    <w:rsid w:val="002F62EC"/>
    <w:rsid w:val="002F69C5"/>
    <w:rsid w:val="002F69CE"/>
    <w:rsid w:val="002F6F1E"/>
    <w:rsid w:val="002F70FD"/>
    <w:rsid w:val="002F7872"/>
    <w:rsid w:val="002F7D0A"/>
    <w:rsid w:val="003007D7"/>
    <w:rsid w:val="00300F65"/>
    <w:rsid w:val="0030125F"/>
    <w:rsid w:val="0030188E"/>
    <w:rsid w:val="003032D3"/>
    <w:rsid w:val="00303425"/>
    <w:rsid w:val="003036E8"/>
    <w:rsid w:val="003039D2"/>
    <w:rsid w:val="00304A29"/>
    <w:rsid w:val="00304ABD"/>
    <w:rsid w:val="00305E06"/>
    <w:rsid w:val="003067BE"/>
    <w:rsid w:val="00306E1F"/>
    <w:rsid w:val="0030730C"/>
    <w:rsid w:val="00307710"/>
    <w:rsid w:val="00307A74"/>
    <w:rsid w:val="00307E35"/>
    <w:rsid w:val="0031123D"/>
    <w:rsid w:val="00312A1D"/>
    <w:rsid w:val="00313A55"/>
    <w:rsid w:val="003141BC"/>
    <w:rsid w:val="00314EE7"/>
    <w:rsid w:val="003152E8"/>
    <w:rsid w:val="00315578"/>
    <w:rsid w:val="00315E26"/>
    <w:rsid w:val="00316029"/>
    <w:rsid w:val="00316AB4"/>
    <w:rsid w:val="00316B9A"/>
    <w:rsid w:val="00316D75"/>
    <w:rsid w:val="00316FB8"/>
    <w:rsid w:val="00317000"/>
    <w:rsid w:val="003207CB"/>
    <w:rsid w:val="0032094B"/>
    <w:rsid w:val="0032095C"/>
    <w:rsid w:val="00320AB6"/>
    <w:rsid w:val="00320B42"/>
    <w:rsid w:val="003216E8"/>
    <w:rsid w:val="00321B96"/>
    <w:rsid w:val="003235F6"/>
    <w:rsid w:val="003236B4"/>
    <w:rsid w:val="00323A93"/>
    <w:rsid w:val="0032436A"/>
    <w:rsid w:val="003248F0"/>
    <w:rsid w:val="00324E27"/>
    <w:rsid w:val="00324ED2"/>
    <w:rsid w:val="003251C3"/>
    <w:rsid w:val="003275CD"/>
    <w:rsid w:val="00327694"/>
    <w:rsid w:val="0033024E"/>
    <w:rsid w:val="003304B7"/>
    <w:rsid w:val="00330AE4"/>
    <w:rsid w:val="00330B7C"/>
    <w:rsid w:val="003316D1"/>
    <w:rsid w:val="0033243C"/>
    <w:rsid w:val="003327BC"/>
    <w:rsid w:val="0033302B"/>
    <w:rsid w:val="00333CF3"/>
    <w:rsid w:val="00333DE7"/>
    <w:rsid w:val="003348B6"/>
    <w:rsid w:val="00334CD0"/>
    <w:rsid w:val="00334ED5"/>
    <w:rsid w:val="00334F72"/>
    <w:rsid w:val="0033603C"/>
    <w:rsid w:val="00337809"/>
    <w:rsid w:val="00337F18"/>
    <w:rsid w:val="00340290"/>
    <w:rsid w:val="00341213"/>
    <w:rsid w:val="00341AA3"/>
    <w:rsid w:val="003427A9"/>
    <w:rsid w:val="00343444"/>
    <w:rsid w:val="00343782"/>
    <w:rsid w:val="00344B73"/>
    <w:rsid w:val="00344E70"/>
    <w:rsid w:val="003452F3"/>
    <w:rsid w:val="0034686F"/>
    <w:rsid w:val="00350EF8"/>
    <w:rsid w:val="00353A76"/>
    <w:rsid w:val="00353B9F"/>
    <w:rsid w:val="00354107"/>
    <w:rsid w:val="003541F2"/>
    <w:rsid w:val="00354A86"/>
    <w:rsid w:val="00357D81"/>
    <w:rsid w:val="00357EED"/>
    <w:rsid w:val="003600CD"/>
    <w:rsid w:val="0036232D"/>
    <w:rsid w:val="00362368"/>
    <w:rsid w:val="003624A4"/>
    <w:rsid w:val="0036251B"/>
    <w:rsid w:val="00363E10"/>
    <w:rsid w:val="0036490E"/>
    <w:rsid w:val="00364F80"/>
    <w:rsid w:val="00365207"/>
    <w:rsid w:val="0036653C"/>
    <w:rsid w:val="003672AE"/>
    <w:rsid w:val="00367713"/>
    <w:rsid w:val="0037031F"/>
    <w:rsid w:val="003708C2"/>
    <w:rsid w:val="00373C84"/>
    <w:rsid w:val="003745BF"/>
    <w:rsid w:val="003754F0"/>
    <w:rsid w:val="00375615"/>
    <w:rsid w:val="00375AF3"/>
    <w:rsid w:val="00375B06"/>
    <w:rsid w:val="003772B2"/>
    <w:rsid w:val="0037743D"/>
    <w:rsid w:val="003803F9"/>
    <w:rsid w:val="003823D7"/>
    <w:rsid w:val="003823EE"/>
    <w:rsid w:val="0038253A"/>
    <w:rsid w:val="00382BC1"/>
    <w:rsid w:val="00383D4F"/>
    <w:rsid w:val="0038421F"/>
    <w:rsid w:val="003846C8"/>
    <w:rsid w:val="00384C1A"/>
    <w:rsid w:val="00385D1F"/>
    <w:rsid w:val="00385F5D"/>
    <w:rsid w:val="0038756F"/>
    <w:rsid w:val="003903A2"/>
    <w:rsid w:val="003904B3"/>
    <w:rsid w:val="003908C0"/>
    <w:rsid w:val="003908D1"/>
    <w:rsid w:val="00390E74"/>
    <w:rsid w:val="00391366"/>
    <w:rsid w:val="00392835"/>
    <w:rsid w:val="00392FF1"/>
    <w:rsid w:val="00393D0E"/>
    <w:rsid w:val="00395536"/>
    <w:rsid w:val="00395DF1"/>
    <w:rsid w:val="00396122"/>
    <w:rsid w:val="003967A2"/>
    <w:rsid w:val="0039725F"/>
    <w:rsid w:val="00397AB1"/>
    <w:rsid w:val="00397DF2"/>
    <w:rsid w:val="003A007A"/>
    <w:rsid w:val="003A15E1"/>
    <w:rsid w:val="003A18DA"/>
    <w:rsid w:val="003A2F4B"/>
    <w:rsid w:val="003A37A7"/>
    <w:rsid w:val="003A3B3F"/>
    <w:rsid w:val="003A406E"/>
    <w:rsid w:val="003A44EE"/>
    <w:rsid w:val="003A4878"/>
    <w:rsid w:val="003A4C4A"/>
    <w:rsid w:val="003A5C1C"/>
    <w:rsid w:val="003A5E28"/>
    <w:rsid w:val="003A6916"/>
    <w:rsid w:val="003A6DB0"/>
    <w:rsid w:val="003A797C"/>
    <w:rsid w:val="003B04EF"/>
    <w:rsid w:val="003B06A2"/>
    <w:rsid w:val="003B175B"/>
    <w:rsid w:val="003B24E4"/>
    <w:rsid w:val="003B29FB"/>
    <w:rsid w:val="003B30B9"/>
    <w:rsid w:val="003B3424"/>
    <w:rsid w:val="003B449B"/>
    <w:rsid w:val="003B4867"/>
    <w:rsid w:val="003B6086"/>
    <w:rsid w:val="003B64EA"/>
    <w:rsid w:val="003B6986"/>
    <w:rsid w:val="003B7059"/>
    <w:rsid w:val="003B715F"/>
    <w:rsid w:val="003B7A80"/>
    <w:rsid w:val="003B7FF5"/>
    <w:rsid w:val="003C00A9"/>
    <w:rsid w:val="003C17AD"/>
    <w:rsid w:val="003C17CE"/>
    <w:rsid w:val="003C2B1D"/>
    <w:rsid w:val="003C2D35"/>
    <w:rsid w:val="003C2FE3"/>
    <w:rsid w:val="003C31E5"/>
    <w:rsid w:val="003C32DF"/>
    <w:rsid w:val="003C3912"/>
    <w:rsid w:val="003C3C79"/>
    <w:rsid w:val="003C3CBC"/>
    <w:rsid w:val="003C40F0"/>
    <w:rsid w:val="003C4998"/>
    <w:rsid w:val="003C6613"/>
    <w:rsid w:val="003C698D"/>
    <w:rsid w:val="003C6C1A"/>
    <w:rsid w:val="003C7342"/>
    <w:rsid w:val="003C7704"/>
    <w:rsid w:val="003C770C"/>
    <w:rsid w:val="003C7C77"/>
    <w:rsid w:val="003D0031"/>
    <w:rsid w:val="003D00ED"/>
    <w:rsid w:val="003D108E"/>
    <w:rsid w:val="003D1167"/>
    <w:rsid w:val="003D12F9"/>
    <w:rsid w:val="003D17FF"/>
    <w:rsid w:val="003D1BB0"/>
    <w:rsid w:val="003D2EAE"/>
    <w:rsid w:val="003D441B"/>
    <w:rsid w:val="003D44AD"/>
    <w:rsid w:val="003D4AE7"/>
    <w:rsid w:val="003D6B2E"/>
    <w:rsid w:val="003D6F6A"/>
    <w:rsid w:val="003D70D9"/>
    <w:rsid w:val="003D7122"/>
    <w:rsid w:val="003D7BDE"/>
    <w:rsid w:val="003E06F4"/>
    <w:rsid w:val="003E0ABC"/>
    <w:rsid w:val="003E0DD1"/>
    <w:rsid w:val="003E10DF"/>
    <w:rsid w:val="003E127A"/>
    <w:rsid w:val="003E1D62"/>
    <w:rsid w:val="003E20D2"/>
    <w:rsid w:val="003E2EAE"/>
    <w:rsid w:val="003E3BB0"/>
    <w:rsid w:val="003E4035"/>
    <w:rsid w:val="003E47BB"/>
    <w:rsid w:val="003E4FC8"/>
    <w:rsid w:val="003E5101"/>
    <w:rsid w:val="003E5413"/>
    <w:rsid w:val="003E6CA1"/>
    <w:rsid w:val="003E73A7"/>
    <w:rsid w:val="003E7581"/>
    <w:rsid w:val="003F0E21"/>
    <w:rsid w:val="003F119B"/>
    <w:rsid w:val="003F13D1"/>
    <w:rsid w:val="003F16B0"/>
    <w:rsid w:val="003F18AE"/>
    <w:rsid w:val="003F26DB"/>
    <w:rsid w:val="003F3260"/>
    <w:rsid w:val="003F4462"/>
    <w:rsid w:val="003F51BA"/>
    <w:rsid w:val="003F56E7"/>
    <w:rsid w:val="003F586D"/>
    <w:rsid w:val="003F6872"/>
    <w:rsid w:val="003F703C"/>
    <w:rsid w:val="003F777A"/>
    <w:rsid w:val="004006B6"/>
    <w:rsid w:val="00400F56"/>
    <w:rsid w:val="004014D6"/>
    <w:rsid w:val="0040174F"/>
    <w:rsid w:val="00401963"/>
    <w:rsid w:val="00401C80"/>
    <w:rsid w:val="00401FC8"/>
    <w:rsid w:val="00402C1D"/>
    <w:rsid w:val="004036DA"/>
    <w:rsid w:val="00404125"/>
    <w:rsid w:val="004052D7"/>
    <w:rsid w:val="0040671C"/>
    <w:rsid w:val="00406A18"/>
    <w:rsid w:val="00407203"/>
    <w:rsid w:val="00407A68"/>
    <w:rsid w:val="00412066"/>
    <w:rsid w:val="00412181"/>
    <w:rsid w:val="00413618"/>
    <w:rsid w:val="00413E3B"/>
    <w:rsid w:val="00413F43"/>
    <w:rsid w:val="004142A0"/>
    <w:rsid w:val="004145BA"/>
    <w:rsid w:val="00415625"/>
    <w:rsid w:val="004165BD"/>
    <w:rsid w:val="00416D59"/>
    <w:rsid w:val="004207DD"/>
    <w:rsid w:val="00420F2B"/>
    <w:rsid w:val="0042164D"/>
    <w:rsid w:val="00421C63"/>
    <w:rsid w:val="004227E6"/>
    <w:rsid w:val="004228C1"/>
    <w:rsid w:val="004232E7"/>
    <w:rsid w:val="00423524"/>
    <w:rsid w:val="004247A0"/>
    <w:rsid w:val="00424866"/>
    <w:rsid w:val="00425A21"/>
    <w:rsid w:val="00425C9A"/>
    <w:rsid w:val="004274B5"/>
    <w:rsid w:val="004274D0"/>
    <w:rsid w:val="00427698"/>
    <w:rsid w:val="004300CA"/>
    <w:rsid w:val="004303D6"/>
    <w:rsid w:val="00430D5B"/>
    <w:rsid w:val="00430EFB"/>
    <w:rsid w:val="0043105E"/>
    <w:rsid w:val="00431291"/>
    <w:rsid w:val="00431C37"/>
    <w:rsid w:val="00432327"/>
    <w:rsid w:val="0043320B"/>
    <w:rsid w:val="0043352B"/>
    <w:rsid w:val="004345B6"/>
    <w:rsid w:val="00434911"/>
    <w:rsid w:val="00434C33"/>
    <w:rsid w:val="00436455"/>
    <w:rsid w:val="00436690"/>
    <w:rsid w:val="00436C7C"/>
    <w:rsid w:val="0043781A"/>
    <w:rsid w:val="00437B46"/>
    <w:rsid w:val="00440F7E"/>
    <w:rsid w:val="00441327"/>
    <w:rsid w:val="004415DB"/>
    <w:rsid w:val="004422B2"/>
    <w:rsid w:val="004432AF"/>
    <w:rsid w:val="00443CC9"/>
    <w:rsid w:val="004441DD"/>
    <w:rsid w:val="004455CC"/>
    <w:rsid w:val="00445D5C"/>
    <w:rsid w:val="0044737B"/>
    <w:rsid w:val="00447583"/>
    <w:rsid w:val="00447A69"/>
    <w:rsid w:val="00447EB8"/>
    <w:rsid w:val="00450CF5"/>
    <w:rsid w:val="00450F99"/>
    <w:rsid w:val="004513A7"/>
    <w:rsid w:val="00451AF3"/>
    <w:rsid w:val="00452313"/>
    <w:rsid w:val="00454E68"/>
    <w:rsid w:val="00455F3A"/>
    <w:rsid w:val="004568AA"/>
    <w:rsid w:val="00456FCF"/>
    <w:rsid w:val="004578DB"/>
    <w:rsid w:val="004607E0"/>
    <w:rsid w:val="00461095"/>
    <w:rsid w:val="00461537"/>
    <w:rsid w:val="00462180"/>
    <w:rsid w:val="00462582"/>
    <w:rsid w:val="00462A48"/>
    <w:rsid w:val="00462E51"/>
    <w:rsid w:val="004630A0"/>
    <w:rsid w:val="0046374E"/>
    <w:rsid w:val="00464020"/>
    <w:rsid w:val="004656C3"/>
    <w:rsid w:val="004676AC"/>
    <w:rsid w:val="00467B02"/>
    <w:rsid w:val="00470D5A"/>
    <w:rsid w:val="004713BA"/>
    <w:rsid w:val="004718D0"/>
    <w:rsid w:val="004720EB"/>
    <w:rsid w:val="00472436"/>
    <w:rsid w:val="0047402F"/>
    <w:rsid w:val="00474BF7"/>
    <w:rsid w:val="00475FB0"/>
    <w:rsid w:val="0047698B"/>
    <w:rsid w:val="00477235"/>
    <w:rsid w:val="0047784F"/>
    <w:rsid w:val="00477E8D"/>
    <w:rsid w:val="0048039D"/>
    <w:rsid w:val="004813C3"/>
    <w:rsid w:val="0048274B"/>
    <w:rsid w:val="00483859"/>
    <w:rsid w:val="0048447B"/>
    <w:rsid w:val="00484A81"/>
    <w:rsid w:val="00484D33"/>
    <w:rsid w:val="00484E37"/>
    <w:rsid w:val="004852F6"/>
    <w:rsid w:val="00485C73"/>
    <w:rsid w:val="00486E47"/>
    <w:rsid w:val="004874F6"/>
    <w:rsid w:val="004877F6"/>
    <w:rsid w:val="004878CA"/>
    <w:rsid w:val="004904C1"/>
    <w:rsid w:val="00490C64"/>
    <w:rsid w:val="00490DBB"/>
    <w:rsid w:val="004922EB"/>
    <w:rsid w:val="00492C3B"/>
    <w:rsid w:val="00492EEB"/>
    <w:rsid w:val="004933E3"/>
    <w:rsid w:val="00493D1F"/>
    <w:rsid w:val="00493F48"/>
    <w:rsid w:val="00493FE8"/>
    <w:rsid w:val="00494A87"/>
    <w:rsid w:val="004951A4"/>
    <w:rsid w:val="00495DB9"/>
    <w:rsid w:val="00495E2C"/>
    <w:rsid w:val="004965BD"/>
    <w:rsid w:val="00497536"/>
    <w:rsid w:val="00497D45"/>
    <w:rsid w:val="00497DD2"/>
    <w:rsid w:val="004A03E0"/>
    <w:rsid w:val="004A0485"/>
    <w:rsid w:val="004A09C3"/>
    <w:rsid w:val="004A0F7B"/>
    <w:rsid w:val="004A1622"/>
    <w:rsid w:val="004A184E"/>
    <w:rsid w:val="004A2233"/>
    <w:rsid w:val="004A22BB"/>
    <w:rsid w:val="004A2AB7"/>
    <w:rsid w:val="004A3399"/>
    <w:rsid w:val="004A3FA4"/>
    <w:rsid w:val="004A51DB"/>
    <w:rsid w:val="004A5544"/>
    <w:rsid w:val="004A5773"/>
    <w:rsid w:val="004A6AAA"/>
    <w:rsid w:val="004A7046"/>
    <w:rsid w:val="004A735C"/>
    <w:rsid w:val="004A767E"/>
    <w:rsid w:val="004A774D"/>
    <w:rsid w:val="004A7C41"/>
    <w:rsid w:val="004B1F4D"/>
    <w:rsid w:val="004B236F"/>
    <w:rsid w:val="004B27E6"/>
    <w:rsid w:val="004B475A"/>
    <w:rsid w:val="004B4967"/>
    <w:rsid w:val="004B59AD"/>
    <w:rsid w:val="004B5D45"/>
    <w:rsid w:val="004B5E0E"/>
    <w:rsid w:val="004B5E56"/>
    <w:rsid w:val="004B693F"/>
    <w:rsid w:val="004B6A30"/>
    <w:rsid w:val="004B6B51"/>
    <w:rsid w:val="004C2527"/>
    <w:rsid w:val="004C318D"/>
    <w:rsid w:val="004C36E7"/>
    <w:rsid w:val="004C390D"/>
    <w:rsid w:val="004C392B"/>
    <w:rsid w:val="004C3C25"/>
    <w:rsid w:val="004C5DEE"/>
    <w:rsid w:val="004D0241"/>
    <w:rsid w:val="004D09CA"/>
    <w:rsid w:val="004D1458"/>
    <w:rsid w:val="004D2DA9"/>
    <w:rsid w:val="004D2EF5"/>
    <w:rsid w:val="004D3BA7"/>
    <w:rsid w:val="004D4D6F"/>
    <w:rsid w:val="004D57A6"/>
    <w:rsid w:val="004D603F"/>
    <w:rsid w:val="004D7333"/>
    <w:rsid w:val="004D7888"/>
    <w:rsid w:val="004D7B27"/>
    <w:rsid w:val="004D7D21"/>
    <w:rsid w:val="004E00FE"/>
    <w:rsid w:val="004E01AE"/>
    <w:rsid w:val="004E115E"/>
    <w:rsid w:val="004E17E2"/>
    <w:rsid w:val="004E1EA1"/>
    <w:rsid w:val="004E1EE9"/>
    <w:rsid w:val="004E26C9"/>
    <w:rsid w:val="004E2D99"/>
    <w:rsid w:val="004E39D6"/>
    <w:rsid w:val="004E3D00"/>
    <w:rsid w:val="004E5544"/>
    <w:rsid w:val="004E5E1F"/>
    <w:rsid w:val="004E7627"/>
    <w:rsid w:val="004E793E"/>
    <w:rsid w:val="004F0188"/>
    <w:rsid w:val="004F06AE"/>
    <w:rsid w:val="004F0B4F"/>
    <w:rsid w:val="004F1785"/>
    <w:rsid w:val="004F1ACC"/>
    <w:rsid w:val="004F2202"/>
    <w:rsid w:val="004F2CE5"/>
    <w:rsid w:val="004F2EA8"/>
    <w:rsid w:val="004F32DB"/>
    <w:rsid w:val="004F355A"/>
    <w:rsid w:val="004F3F24"/>
    <w:rsid w:val="004F478B"/>
    <w:rsid w:val="004F48FC"/>
    <w:rsid w:val="004F4DBD"/>
    <w:rsid w:val="004F510B"/>
    <w:rsid w:val="004F7142"/>
    <w:rsid w:val="004F74A1"/>
    <w:rsid w:val="004F76BA"/>
    <w:rsid w:val="004F784A"/>
    <w:rsid w:val="004F7F57"/>
    <w:rsid w:val="00500C4D"/>
    <w:rsid w:val="00500FE8"/>
    <w:rsid w:val="0050103F"/>
    <w:rsid w:val="00501768"/>
    <w:rsid w:val="00502B15"/>
    <w:rsid w:val="00503896"/>
    <w:rsid w:val="00503966"/>
    <w:rsid w:val="00504823"/>
    <w:rsid w:val="00505FB6"/>
    <w:rsid w:val="005070B2"/>
    <w:rsid w:val="00507751"/>
    <w:rsid w:val="005106BB"/>
    <w:rsid w:val="0051142B"/>
    <w:rsid w:val="00512204"/>
    <w:rsid w:val="005122F6"/>
    <w:rsid w:val="0051352D"/>
    <w:rsid w:val="005136D7"/>
    <w:rsid w:val="005164C5"/>
    <w:rsid w:val="00516DA4"/>
    <w:rsid w:val="00520577"/>
    <w:rsid w:val="005213D3"/>
    <w:rsid w:val="0052172C"/>
    <w:rsid w:val="005217CB"/>
    <w:rsid w:val="00522080"/>
    <w:rsid w:val="00523169"/>
    <w:rsid w:val="005237B3"/>
    <w:rsid w:val="0052380F"/>
    <w:rsid w:val="00523CEB"/>
    <w:rsid w:val="00523F19"/>
    <w:rsid w:val="005241FF"/>
    <w:rsid w:val="00524BC1"/>
    <w:rsid w:val="00524E32"/>
    <w:rsid w:val="00525512"/>
    <w:rsid w:val="0052555A"/>
    <w:rsid w:val="00526C75"/>
    <w:rsid w:val="00526D80"/>
    <w:rsid w:val="0053012D"/>
    <w:rsid w:val="00530384"/>
    <w:rsid w:val="005308F4"/>
    <w:rsid w:val="005319BD"/>
    <w:rsid w:val="005319FD"/>
    <w:rsid w:val="00532C2C"/>
    <w:rsid w:val="00532C46"/>
    <w:rsid w:val="00532F75"/>
    <w:rsid w:val="00533A47"/>
    <w:rsid w:val="00533D5A"/>
    <w:rsid w:val="0053406C"/>
    <w:rsid w:val="00534E57"/>
    <w:rsid w:val="005354BF"/>
    <w:rsid w:val="00535E27"/>
    <w:rsid w:val="00536879"/>
    <w:rsid w:val="005407F5"/>
    <w:rsid w:val="00540E6D"/>
    <w:rsid w:val="00541569"/>
    <w:rsid w:val="005421A6"/>
    <w:rsid w:val="00542E63"/>
    <w:rsid w:val="005430EA"/>
    <w:rsid w:val="005431A2"/>
    <w:rsid w:val="0054321B"/>
    <w:rsid w:val="00543514"/>
    <w:rsid w:val="0054352E"/>
    <w:rsid w:val="005438B7"/>
    <w:rsid w:val="00543A31"/>
    <w:rsid w:val="00543A3F"/>
    <w:rsid w:val="005462E4"/>
    <w:rsid w:val="005463D0"/>
    <w:rsid w:val="00546F3C"/>
    <w:rsid w:val="00547012"/>
    <w:rsid w:val="0054719A"/>
    <w:rsid w:val="005475D5"/>
    <w:rsid w:val="005479B5"/>
    <w:rsid w:val="00550012"/>
    <w:rsid w:val="005506E8"/>
    <w:rsid w:val="00550B42"/>
    <w:rsid w:val="00550DF2"/>
    <w:rsid w:val="0055108F"/>
    <w:rsid w:val="00551163"/>
    <w:rsid w:val="00551265"/>
    <w:rsid w:val="005530DA"/>
    <w:rsid w:val="00553312"/>
    <w:rsid w:val="00553BB5"/>
    <w:rsid w:val="00555949"/>
    <w:rsid w:val="00555C37"/>
    <w:rsid w:val="005565C9"/>
    <w:rsid w:val="0055718A"/>
    <w:rsid w:val="005574ED"/>
    <w:rsid w:val="00557E1E"/>
    <w:rsid w:val="0056016F"/>
    <w:rsid w:val="00560635"/>
    <w:rsid w:val="00560651"/>
    <w:rsid w:val="00560B0E"/>
    <w:rsid w:val="00560D39"/>
    <w:rsid w:val="00561B7A"/>
    <w:rsid w:val="00562539"/>
    <w:rsid w:val="00563097"/>
    <w:rsid w:val="0056318D"/>
    <w:rsid w:val="0056338D"/>
    <w:rsid w:val="005642A8"/>
    <w:rsid w:val="005642DD"/>
    <w:rsid w:val="0056515D"/>
    <w:rsid w:val="00565B46"/>
    <w:rsid w:val="00565FAE"/>
    <w:rsid w:val="00566760"/>
    <w:rsid w:val="00567BBE"/>
    <w:rsid w:val="00570225"/>
    <w:rsid w:val="0057093A"/>
    <w:rsid w:val="0057146E"/>
    <w:rsid w:val="00571C52"/>
    <w:rsid w:val="00572908"/>
    <w:rsid w:val="00573F9E"/>
    <w:rsid w:val="00574AE0"/>
    <w:rsid w:val="00574CED"/>
    <w:rsid w:val="0057557C"/>
    <w:rsid w:val="00576166"/>
    <w:rsid w:val="005764B4"/>
    <w:rsid w:val="00576827"/>
    <w:rsid w:val="00576F00"/>
    <w:rsid w:val="005772BB"/>
    <w:rsid w:val="00580094"/>
    <w:rsid w:val="005810CA"/>
    <w:rsid w:val="00581277"/>
    <w:rsid w:val="0058281A"/>
    <w:rsid w:val="00582CD0"/>
    <w:rsid w:val="0058368F"/>
    <w:rsid w:val="005845E2"/>
    <w:rsid w:val="00585521"/>
    <w:rsid w:val="0058566A"/>
    <w:rsid w:val="0058573E"/>
    <w:rsid w:val="00585FB2"/>
    <w:rsid w:val="005860DB"/>
    <w:rsid w:val="005867F1"/>
    <w:rsid w:val="00586BFD"/>
    <w:rsid w:val="005872C5"/>
    <w:rsid w:val="005873A5"/>
    <w:rsid w:val="00587B8E"/>
    <w:rsid w:val="00587B9F"/>
    <w:rsid w:val="00590279"/>
    <w:rsid w:val="00590573"/>
    <w:rsid w:val="00590EFB"/>
    <w:rsid w:val="0059198A"/>
    <w:rsid w:val="005924F0"/>
    <w:rsid w:val="00592EDD"/>
    <w:rsid w:val="00593868"/>
    <w:rsid w:val="00594C2D"/>
    <w:rsid w:val="00595517"/>
    <w:rsid w:val="005960F6"/>
    <w:rsid w:val="00597091"/>
    <w:rsid w:val="00597100"/>
    <w:rsid w:val="005A000F"/>
    <w:rsid w:val="005A06C4"/>
    <w:rsid w:val="005A0C3C"/>
    <w:rsid w:val="005A0D09"/>
    <w:rsid w:val="005A0D23"/>
    <w:rsid w:val="005A1FA5"/>
    <w:rsid w:val="005A22C0"/>
    <w:rsid w:val="005A2AF6"/>
    <w:rsid w:val="005A31B9"/>
    <w:rsid w:val="005A36B3"/>
    <w:rsid w:val="005A5011"/>
    <w:rsid w:val="005A5798"/>
    <w:rsid w:val="005A62A5"/>
    <w:rsid w:val="005A66E7"/>
    <w:rsid w:val="005A6CAC"/>
    <w:rsid w:val="005A7618"/>
    <w:rsid w:val="005A7865"/>
    <w:rsid w:val="005B00ED"/>
    <w:rsid w:val="005B1A29"/>
    <w:rsid w:val="005B1D44"/>
    <w:rsid w:val="005B1D64"/>
    <w:rsid w:val="005B1EA1"/>
    <w:rsid w:val="005B1ED8"/>
    <w:rsid w:val="005B2B41"/>
    <w:rsid w:val="005B2C5C"/>
    <w:rsid w:val="005B35F2"/>
    <w:rsid w:val="005B43FF"/>
    <w:rsid w:val="005B4AAA"/>
    <w:rsid w:val="005B5322"/>
    <w:rsid w:val="005B5921"/>
    <w:rsid w:val="005B6339"/>
    <w:rsid w:val="005B7CF7"/>
    <w:rsid w:val="005C0BEC"/>
    <w:rsid w:val="005C0DB9"/>
    <w:rsid w:val="005C173D"/>
    <w:rsid w:val="005C1A04"/>
    <w:rsid w:val="005C1A2D"/>
    <w:rsid w:val="005C1E13"/>
    <w:rsid w:val="005C1E85"/>
    <w:rsid w:val="005C2858"/>
    <w:rsid w:val="005C307F"/>
    <w:rsid w:val="005C32B5"/>
    <w:rsid w:val="005C3554"/>
    <w:rsid w:val="005C4220"/>
    <w:rsid w:val="005C4836"/>
    <w:rsid w:val="005C5A23"/>
    <w:rsid w:val="005C600D"/>
    <w:rsid w:val="005C61CA"/>
    <w:rsid w:val="005C6540"/>
    <w:rsid w:val="005C6884"/>
    <w:rsid w:val="005C69E0"/>
    <w:rsid w:val="005C7C45"/>
    <w:rsid w:val="005D01C9"/>
    <w:rsid w:val="005D0297"/>
    <w:rsid w:val="005D0656"/>
    <w:rsid w:val="005D16D2"/>
    <w:rsid w:val="005D1CA6"/>
    <w:rsid w:val="005D1D8A"/>
    <w:rsid w:val="005D219B"/>
    <w:rsid w:val="005D2E79"/>
    <w:rsid w:val="005D357A"/>
    <w:rsid w:val="005D379B"/>
    <w:rsid w:val="005D3844"/>
    <w:rsid w:val="005D401B"/>
    <w:rsid w:val="005D479E"/>
    <w:rsid w:val="005D4D95"/>
    <w:rsid w:val="005D54D4"/>
    <w:rsid w:val="005D5849"/>
    <w:rsid w:val="005D667F"/>
    <w:rsid w:val="005D6B1A"/>
    <w:rsid w:val="005D6EC4"/>
    <w:rsid w:val="005D71B7"/>
    <w:rsid w:val="005D74D5"/>
    <w:rsid w:val="005D74DA"/>
    <w:rsid w:val="005D7798"/>
    <w:rsid w:val="005E0373"/>
    <w:rsid w:val="005E0C2F"/>
    <w:rsid w:val="005E1448"/>
    <w:rsid w:val="005E1D9E"/>
    <w:rsid w:val="005E2457"/>
    <w:rsid w:val="005E2F4A"/>
    <w:rsid w:val="005E329E"/>
    <w:rsid w:val="005E3593"/>
    <w:rsid w:val="005E3D2A"/>
    <w:rsid w:val="005E4ED4"/>
    <w:rsid w:val="005E5C93"/>
    <w:rsid w:val="005E66C9"/>
    <w:rsid w:val="005E67C1"/>
    <w:rsid w:val="005E685B"/>
    <w:rsid w:val="005E6D06"/>
    <w:rsid w:val="005F0501"/>
    <w:rsid w:val="005F120F"/>
    <w:rsid w:val="005F130D"/>
    <w:rsid w:val="005F2A8E"/>
    <w:rsid w:val="005F2B66"/>
    <w:rsid w:val="005F34CC"/>
    <w:rsid w:val="005F35DD"/>
    <w:rsid w:val="005F48B2"/>
    <w:rsid w:val="005F4FCA"/>
    <w:rsid w:val="005F620D"/>
    <w:rsid w:val="005F6CCE"/>
    <w:rsid w:val="005F6F8B"/>
    <w:rsid w:val="005F7180"/>
    <w:rsid w:val="006032DE"/>
    <w:rsid w:val="00603850"/>
    <w:rsid w:val="00605386"/>
    <w:rsid w:val="006066FB"/>
    <w:rsid w:val="0060770E"/>
    <w:rsid w:val="00611064"/>
    <w:rsid w:val="00611E81"/>
    <w:rsid w:val="0061370E"/>
    <w:rsid w:val="00613EA1"/>
    <w:rsid w:val="0061419F"/>
    <w:rsid w:val="006142FF"/>
    <w:rsid w:val="006156BD"/>
    <w:rsid w:val="006161C7"/>
    <w:rsid w:val="00616247"/>
    <w:rsid w:val="0061658C"/>
    <w:rsid w:val="006167E4"/>
    <w:rsid w:val="00616816"/>
    <w:rsid w:val="0061778A"/>
    <w:rsid w:val="0061797C"/>
    <w:rsid w:val="00617F11"/>
    <w:rsid w:val="00620B14"/>
    <w:rsid w:val="0062419C"/>
    <w:rsid w:val="0062437F"/>
    <w:rsid w:val="00624543"/>
    <w:rsid w:val="006274B3"/>
    <w:rsid w:val="0063001C"/>
    <w:rsid w:val="00630A6F"/>
    <w:rsid w:val="00631371"/>
    <w:rsid w:val="00632935"/>
    <w:rsid w:val="00632983"/>
    <w:rsid w:val="006338F5"/>
    <w:rsid w:val="00633992"/>
    <w:rsid w:val="00633E9A"/>
    <w:rsid w:val="00635C77"/>
    <w:rsid w:val="0063634D"/>
    <w:rsid w:val="00637501"/>
    <w:rsid w:val="00637B08"/>
    <w:rsid w:val="00637F3A"/>
    <w:rsid w:val="0064055A"/>
    <w:rsid w:val="00640A88"/>
    <w:rsid w:val="00641A7F"/>
    <w:rsid w:val="00642BBE"/>
    <w:rsid w:val="00643B96"/>
    <w:rsid w:val="00643C65"/>
    <w:rsid w:val="00644027"/>
    <w:rsid w:val="006448CF"/>
    <w:rsid w:val="00644D56"/>
    <w:rsid w:val="00644F01"/>
    <w:rsid w:val="00645832"/>
    <w:rsid w:val="00645CC8"/>
    <w:rsid w:val="006465F7"/>
    <w:rsid w:val="006477BF"/>
    <w:rsid w:val="00647853"/>
    <w:rsid w:val="00647948"/>
    <w:rsid w:val="0065004D"/>
    <w:rsid w:val="0065037F"/>
    <w:rsid w:val="0065069E"/>
    <w:rsid w:val="006507FC"/>
    <w:rsid w:val="00650D4A"/>
    <w:rsid w:val="00651EEC"/>
    <w:rsid w:val="006532EC"/>
    <w:rsid w:val="0065407F"/>
    <w:rsid w:val="00654726"/>
    <w:rsid w:val="006577DA"/>
    <w:rsid w:val="006579D2"/>
    <w:rsid w:val="0066029E"/>
    <w:rsid w:val="00660402"/>
    <w:rsid w:val="006608BA"/>
    <w:rsid w:val="00660EDA"/>
    <w:rsid w:val="00661026"/>
    <w:rsid w:val="00661DAA"/>
    <w:rsid w:val="00662FF9"/>
    <w:rsid w:val="006633F7"/>
    <w:rsid w:val="0066379C"/>
    <w:rsid w:val="00665FF6"/>
    <w:rsid w:val="00666466"/>
    <w:rsid w:val="00666DD7"/>
    <w:rsid w:val="00667159"/>
    <w:rsid w:val="006677F4"/>
    <w:rsid w:val="00667912"/>
    <w:rsid w:val="00667C9B"/>
    <w:rsid w:val="006702FE"/>
    <w:rsid w:val="006712DC"/>
    <w:rsid w:val="00672FB5"/>
    <w:rsid w:val="00673898"/>
    <w:rsid w:val="006738CD"/>
    <w:rsid w:val="00673995"/>
    <w:rsid w:val="00675664"/>
    <w:rsid w:val="006758E1"/>
    <w:rsid w:val="00676804"/>
    <w:rsid w:val="0067700F"/>
    <w:rsid w:val="006774D7"/>
    <w:rsid w:val="00677528"/>
    <w:rsid w:val="0068002B"/>
    <w:rsid w:val="0068049B"/>
    <w:rsid w:val="00680D69"/>
    <w:rsid w:val="00680DE7"/>
    <w:rsid w:val="00681F9F"/>
    <w:rsid w:val="00682C86"/>
    <w:rsid w:val="00682E61"/>
    <w:rsid w:val="00683A30"/>
    <w:rsid w:val="00683E37"/>
    <w:rsid w:val="0068488B"/>
    <w:rsid w:val="00684FE7"/>
    <w:rsid w:val="00684FE8"/>
    <w:rsid w:val="00685256"/>
    <w:rsid w:val="00685780"/>
    <w:rsid w:val="00687C33"/>
    <w:rsid w:val="006918CE"/>
    <w:rsid w:val="00693757"/>
    <w:rsid w:val="00693C80"/>
    <w:rsid w:val="00693E76"/>
    <w:rsid w:val="00694682"/>
    <w:rsid w:val="00695106"/>
    <w:rsid w:val="00695771"/>
    <w:rsid w:val="006963F5"/>
    <w:rsid w:val="00696AFE"/>
    <w:rsid w:val="00696CF0"/>
    <w:rsid w:val="00697237"/>
    <w:rsid w:val="0069740C"/>
    <w:rsid w:val="006974EC"/>
    <w:rsid w:val="006977CE"/>
    <w:rsid w:val="00697D59"/>
    <w:rsid w:val="006A01D9"/>
    <w:rsid w:val="006A1744"/>
    <w:rsid w:val="006A1814"/>
    <w:rsid w:val="006A1817"/>
    <w:rsid w:val="006A1894"/>
    <w:rsid w:val="006A38F5"/>
    <w:rsid w:val="006A3B86"/>
    <w:rsid w:val="006A3DC1"/>
    <w:rsid w:val="006A433B"/>
    <w:rsid w:val="006A444F"/>
    <w:rsid w:val="006A4D15"/>
    <w:rsid w:val="006A51AE"/>
    <w:rsid w:val="006A606E"/>
    <w:rsid w:val="006A66EA"/>
    <w:rsid w:val="006A6CBE"/>
    <w:rsid w:val="006B00FE"/>
    <w:rsid w:val="006B0241"/>
    <w:rsid w:val="006B0BC1"/>
    <w:rsid w:val="006B0E7D"/>
    <w:rsid w:val="006B12C1"/>
    <w:rsid w:val="006B1FBA"/>
    <w:rsid w:val="006B21AE"/>
    <w:rsid w:val="006B21FD"/>
    <w:rsid w:val="006B24BD"/>
    <w:rsid w:val="006B2FAD"/>
    <w:rsid w:val="006B32D7"/>
    <w:rsid w:val="006B4273"/>
    <w:rsid w:val="006B56A8"/>
    <w:rsid w:val="006B5C35"/>
    <w:rsid w:val="006B6437"/>
    <w:rsid w:val="006B6918"/>
    <w:rsid w:val="006B6F42"/>
    <w:rsid w:val="006B75ED"/>
    <w:rsid w:val="006C02A3"/>
    <w:rsid w:val="006C04DC"/>
    <w:rsid w:val="006C05EB"/>
    <w:rsid w:val="006C08DB"/>
    <w:rsid w:val="006C0A00"/>
    <w:rsid w:val="006C0AF8"/>
    <w:rsid w:val="006C14BA"/>
    <w:rsid w:val="006C1C3E"/>
    <w:rsid w:val="006C2D98"/>
    <w:rsid w:val="006C2D9A"/>
    <w:rsid w:val="006C2E1C"/>
    <w:rsid w:val="006C3438"/>
    <w:rsid w:val="006C364B"/>
    <w:rsid w:val="006C4CA2"/>
    <w:rsid w:val="006C5BD7"/>
    <w:rsid w:val="006C63CD"/>
    <w:rsid w:val="006C6AC0"/>
    <w:rsid w:val="006C6F8C"/>
    <w:rsid w:val="006C714B"/>
    <w:rsid w:val="006C7AF0"/>
    <w:rsid w:val="006D007D"/>
    <w:rsid w:val="006D1853"/>
    <w:rsid w:val="006D1B95"/>
    <w:rsid w:val="006D32AB"/>
    <w:rsid w:val="006D46B2"/>
    <w:rsid w:val="006D4BE0"/>
    <w:rsid w:val="006D51BF"/>
    <w:rsid w:val="006D66F6"/>
    <w:rsid w:val="006D678F"/>
    <w:rsid w:val="006D67CF"/>
    <w:rsid w:val="006D6A98"/>
    <w:rsid w:val="006D6F66"/>
    <w:rsid w:val="006E046C"/>
    <w:rsid w:val="006E0AE2"/>
    <w:rsid w:val="006E384D"/>
    <w:rsid w:val="006E53AA"/>
    <w:rsid w:val="006F017C"/>
    <w:rsid w:val="006F03A6"/>
    <w:rsid w:val="006F0EC8"/>
    <w:rsid w:val="006F0EFF"/>
    <w:rsid w:val="006F18F2"/>
    <w:rsid w:val="006F226E"/>
    <w:rsid w:val="006F3249"/>
    <w:rsid w:val="006F4E2A"/>
    <w:rsid w:val="006F548D"/>
    <w:rsid w:val="006F577C"/>
    <w:rsid w:val="006F6058"/>
    <w:rsid w:val="006F6A07"/>
    <w:rsid w:val="006F7643"/>
    <w:rsid w:val="0070002A"/>
    <w:rsid w:val="0070073E"/>
    <w:rsid w:val="0070172F"/>
    <w:rsid w:val="00701C79"/>
    <w:rsid w:val="0070220C"/>
    <w:rsid w:val="007028D7"/>
    <w:rsid w:val="00702CB1"/>
    <w:rsid w:val="00702CF5"/>
    <w:rsid w:val="00702EF0"/>
    <w:rsid w:val="00702FBE"/>
    <w:rsid w:val="00703209"/>
    <w:rsid w:val="00703ACE"/>
    <w:rsid w:val="00703DE5"/>
    <w:rsid w:val="00704AB0"/>
    <w:rsid w:val="00704C7A"/>
    <w:rsid w:val="007050D2"/>
    <w:rsid w:val="00705535"/>
    <w:rsid w:val="00705FCA"/>
    <w:rsid w:val="00706012"/>
    <w:rsid w:val="00706EDF"/>
    <w:rsid w:val="00710029"/>
    <w:rsid w:val="00710168"/>
    <w:rsid w:val="0071040C"/>
    <w:rsid w:val="00710562"/>
    <w:rsid w:val="00711E73"/>
    <w:rsid w:val="007148EA"/>
    <w:rsid w:val="007148FA"/>
    <w:rsid w:val="00714CA5"/>
    <w:rsid w:val="00714F65"/>
    <w:rsid w:val="007161F0"/>
    <w:rsid w:val="00716B9F"/>
    <w:rsid w:val="00716E44"/>
    <w:rsid w:val="00720346"/>
    <w:rsid w:val="00721DFB"/>
    <w:rsid w:val="00722CCF"/>
    <w:rsid w:val="00723563"/>
    <w:rsid w:val="007243F8"/>
    <w:rsid w:val="00724750"/>
    <w:rsid w:val="00724D23"/>
    <w:rsid w:val="00724F37"/>
    <w:rsid w:val="00725329"/>
    <w:rsid w:val="00725EF7"/>
    <w:rsid w:val="00725F7C"/>
    <w:rsid w:val="00726968"/>
    <w:rsid w:val="00726B5C"/>
    <w:rsid w:val="00726D3D"/>
    <w:rsid w:val="00726DDC"/>
    <w:rsid w:val="00726F23"/>
    <w:rsid w:val="007276FC"/>
    <w:rsid w:val="00727D88"/>
    <w:rsid w:val="00730519"/>
    <w:rsid w:val="00730D82"/>
    <w:rsid w:val="00730EC1"/>
    <w:rsid w:val="007313A3"/>
    <w:rsid w:val="00732064"/>
    <w:rsid w:val="00732544"/>
    <w:rsid w:val="007338C9"/>
    <w:rsid w:val="00734364"/>
    <w:rsid w:val="00735B70"/>
    <w:rsid w:val="0073633D"/>
    <w:rsid w:val="00736BB4"/>
    <w:rsid w:val="0073792F"/>
    <w:rsid w:val="007403FD"/>
    <w:rsid w:val="0074074F"/>
    <w:rsid w:val="00741147"/>
    <w:rsid w:val="007411E2"/>
    <w:rsid w:val="0074180A"/>
    <w:rsid w:val="00742316"/>
    <w:rsid w:val="00742EE7"/>
    <w:rsid w:val="00743F03"/>
    <w:rsid w:val="00745160"/>
    <w:rsid w:val="00745289"/>
    <w:rsid w:val="00745E4B"/>
    <w:rsid w:val="0074626F"/>
    <w:rsid w:val="0074705E"/>
    <w:rsid w:val="0074770E"/>
    <w:rsid w:val="007477C5"/>
    <w:rsid w:val="007501A7"/>
    <w:rsid w:val="00750216"/>
    <w:rsid w:val="0075030A"/>
    <w:rsid w:val="007507B9"/>
    <w:rsid w:val="00751044"/>
    <w:rsid w:val="007512C1"/>
    <w:rsid w:val="0075270A"/>
    <w:rsid w:val="00753047"/>
    <w:rsid w:val="00753143"/>
    <w:rsid w:val="007532DD"/>
    <w:rsid w:val="00754068"/>
    <w:rsid w:val="0075477A"/>
    <w:rsid w:val="00754FED"/>
    <w:rsid w:val="007557C7"/>
    <w:rsid w:val="00756041"/>
    <w:rsid w:val="00756154"/>
    <w:rsid w:val="00757AFD"/>
    <w:rsid w:val="007602AC"/>
    <w:rsid w:val="00760CDC"/>
    <w:rsid w:val="00761933"/>
    <w:rsid w:val="00761C69"/>
    <w:rsid w:val="007625B4"/>
    <w:rsid w:val="00762B00"/>
    <w:rsid w:val="0076329A"/>
    <w:rsid w:val="00763CFD"/>
    <w:rsid w:val="007641F5"/>
    <w:rsid w:val="00764A5A"/>
    <w:rsid w:val="00764B95"/>
    <w:rsid w:val="007651A8"/>
    <w:rsid w:val="00770C79"/>
    <w:rsid w:val="0077213F"/>
    <w:rsid w:val="0077299F"/>
    <w:rsid w:val="00772EF5"/>
    <w:rsid w:val="00772F6C"/>
    <w:rsid w:val="00773551"/>
    <w:rsid w:val="007740F4"/>
    <w:rsid w:val="00775036"/>
    <w:rsid w:val="00775064"/>
    <w:rsid w:val="007757B5"/>
    <w:rsid w:val="00775929"/>
    <w:rsid w:val="00775F7F"/>
    <w:rsid w:val="0077684C"/>
    <w:rsid w:val="00777406"/>
    <w:rsid w:val="0077741E"/>
    <w:rsid w:val="007801E8"/>
    <w:rsid w:val="00780E0B"/>
    <w:rsid w:val="0078131D"/>
    <w:rsid w:val="007814E8"/>
    <w:rsid w:val="007817EB"/>
    <w:rsid w:val="00781A7E"/>
    <w:rsid w:val="0078220A"/>
    <w:rsid w:val="00782EC0"/>
    <w:rsid w:val="00782FBF"/>
    <w:rsid w:val="00783292"/>
    <w:rsid w:val="007839CE"/>
    <w:rsid w:val="00783BAE"/>
    <w:rsid w:val="00783FAA"/>
    <w:rsid w:val="00784116"/>
    <w:rsid w:val="00784852"/>
    <w:rsid w:val="00784B9F"/>
    <w:rsid w:val="00785700"/>
    <w:rsid w:val="00785791"/>
    <w:rsid w:val="0078772F"/>
    <w:rsid w:val="0079048C"/>
    <w:rsid w:val="00790713"/>
    <w:rsid w:val="00790857"/>
    <w:rsid w:val="00790AF7"/>
    <w:rsid w:val="0079197E"/>
    <w:rsid w:val="00791F4B"/>
    <w:rsid w:val="007944E0"/>
    <w:rsid w:val="00794DB3"/>
    <w:rsid w:val="00795D3E"/>
    <w:rsid w:val="00796161"/>
    <w:rsid w:val="00797764"/>
    <w:rsid w:val="00797ACB"/>
    <w:rsid w:val="00797CAA"/>
    <w:rsid w:val="007A01CE"/>
    <w:rsid w:val="007A0A0B"/>
    <w:rsid w:val="007A0C29"/>
    <w:rsid w:val="007A1625"/>
    <w:rsid w:val="007A24BE"/>
    <w:rsid w:val="007A2501"/>
    <w:rsid w:val="007A250B"/>
    <w:rsid w:val="007A2A79"/>
    <w:rsid w:val="007A3087"/>
    <w:rsid w:val="007A3186"/>
    <w:rsid w:val="007A391E"/>
    <w:rsid w:val="007A3F93"/>
    <w:rsid w:val="007A4113"/>
    <w:rsid w:val="007A4C90"/>
    <w:rsid w:val="007A63B0"/>
    <w:rsid w:val="007A63EB"/>
    <w:rsid w:val="007A7796"/>
    <w:rsid w:val="007B043D"/>
    <w:rsid w:val="007B0E4D"/>
    <w:rsid w:val="007B1D94"/>
    <w:rsid w:val="007B2352"/>
    <w:rsid w:val="007B2B30"/>
    <w:rsid w:val="007B32A9"/>
    <w:rsid w:val="007B32CA"/>
    <w:rsid w:val="007B387B"/>
    <w:rsid w:val="007B406B"/>
    <w:rsid w:val="007B48A4"/>
    <w:rsid w:val="007B58C0"/>
    <w:rsid w:val="007B6D40"/>
    <w:rsid w:val="007B71E8"/>
    <w:rsid w:val="007B79D8"/>
    <w:rsid w:val="007B7B15"/>
    <w:rsid w:val="007B7C9C"/>
    <w:rsid w:val="007C07B2"/>
    <w:rsid w:val="007C0A2A"/>
    <w:rsid w:val="007C0C62"/>
    <w:rsid w:val="007C10BA"/>
    <w:rsid w:val="007C16CA"/>
    <w:rsid w:val="007C275A"/>
    <w:rsid w:val="007C2B97"/>
    <w:rsid w:val="007C2F53"/>
    <w:rsid w:val="007C3541"/>
    <w:rsid w:val="007C4344"/>
    <w:rsid w:val="007C52B1"/>
    <w:rsid w:val="007C69F2"/>
    <w:rsid w:val="007C6B1E"/>
    <w:rsid w:val="007C7452"/>
    <w:rsid w:val="007C74A4"/>
    <w:rsid w:val="007D041F"/>
    <w:rsid w:val="007D08D2"/>
    <w:rsid w:val="007D2156"/>
    <w:rsid w:val="007D3140"/>
    <w:rsid w:val="007D3297"/>
    <w:rsid w:val="007D420A"/>
    <w:rsid w:val="007D46D0"/>
    <w:rsid w:val="007D5503"/>
    <w:rsid w:val="007D565E"/>
    <w:rsid w:val="007D5927"/>
    <w:rsid w:val="007D6096"/>
    <w:rsid w:val="007D6E52"/>
    <w:rsid w:val="007D7696"/>
    <w:rsid w:val="007E0768"/>
    <w:rsid w:val="007E0A13"/>
    <w:rsid w:val="007E0CD2"/>
    <w:rsid w:val="007E0D71"/>
    <w:rsid w:val="007E0E2B"/>
    <w:rsid w:val="007E1917"/>
    <w:rsid w:val="007E1AD3"/>
    <w:rsid w:val="007E2241"/>
    <w:rsid w:val="007E2832"/>
    <w:rsid w:val="007E2C59"/>
    <w:rsid w:val="007E3625"/>
    <w:rsid w:val="007E3D9B"/>
    <w:rsid w:val="007E4C8D"/>
    <w:rsid w:val="007E5131"/>
    <w:rsid w:val="007E6498"/>
    <w:rsid w:val="007E696F"/>
    <w:rsid w:val="007E756F"/>
    <w:rsid w:val="007F0574"/>
    <w:rsid w:val="007F0B7B"/>
    <w:rsid w:val="007F0BF7"/>
    <w:rsid w:val="007F0CDD"/>
    <w:rsid w:val="007F1113"/>
    <w:rsid w:val="007F1570"/>
    <w:rsid w:val="007F281B"/>
    <w:rsid w:val="007F331B"/>
    <w:rsid w:val="007F509B"/>
    <w:rsid w:val="007F51AE"/>
    <w:rsid w:val="007F531D"/>
    <w:rsid w:val="007F55A9"/>
    <w:rsid w:val="007F5AFF"/>
    <w:rsid w:val="007F5D66"/>
    <w:rsid w:val="007F5E8A"/>
    <w:rsid w:val="007F5FE3"/>
    <w:rsid w:val="007F67BE"/>
    <w:rsid w:val="007F6A02"/>
    <w:rsid w:val="007F6C81"/>
    <w:rsid w:val="007F7170"/>
    <w:rsid w:val="007F752C"/>
    <w:rsid w:val="007F7EF9"/>
    <w:rsid w:val="0080049F"/>
    <w:rsid w:val="00800A72"/>
    <w:rsid w:val="00800B06"/>
    <w:rsid w:val="00800BE8"/>
    <w:rsid w:val="00800BF0"/>
    <w:rsid w:val="00801477"/>
    <w:rsid w:val="00801B2D"/>
    <w:rsid w:val="00803835"/>
    <w:rsid w:val="0080396A"/>
    <w:rsid w:val="00804121"/>
    <w:rsid w:val="00805143"/>
    <w:rsid w:val="0080552F"/>
    <w:rsid w:val="00806726"/>
    <w:rsid w:val="008067E3"/>
    <w:rsid w:val="00806BDA"/>
    <w:rsid w:val="00806E3B"/>
    <w:rsid w:val="008073C5"/>
    <w:rsid w:val="0080749C"/>
    <w:rsid w:val="00807AD5"/>
    <w:rsid w:val="00810582"/>
    <w:rsid w:val="00811041"/>
    <w:rsid w:val="00811195"/>
    <w:rsid w:val="00811A48"/>
    <w:rsid w:val="00812E60"/>
    <w:rsid w:val="0081426B"/>
    <w:rsid w:val="00814C79"/>
    <w:rsid w:val="00814FD1"/>
    <w:rsid w:val="0081525E"/>
    <w:rsid w:val="008161AF"/>
    <w:rsid w:val="00820BED"/>
    <w:rsid w:val="008218E5"/>
    <w:rsid w:val="00822E6F"/>
    <w:rsid w:val="00823631"/>
    <w:rsid w:val="00823DE2"/>
    <w:rsid w:val="00824AFE"/>
    <w:rsid w:val="008251F2"/>
    <w:rsid w:val="0082538C"/>
    <w:rsid w:val="008254A7"/>
    <w:rsid w:val="00825758"/>
    <w:rsid w:val="0083109B"/>
    <w:rsid w:val="00831A16"/>
    <w:rsid w:val="00831EB4"/>
    <w:rsid w:val="00831F18"/>
    <w:rsid w:val="00831F4A"/>
    <w:rsid w:val="008329CC"/>
    <w:rsid w:val="00833191"/>
    <w:rsid w:val="00833512"/>
    <w:rsid w:val="008349D2"/>
    <w:rsid w:val="00834B42"/>
    <w:rsid w:val="00835114"/>
    <w:rsid w:val="008356D8"/>
    <w:rsid w:val="00835C5E"/>
    <w:rsid w:val="0083653C"/>
    <w:rsid w:val="0083654B"/>
    <w:rsid w:val="00840178"/>
    <w:rsid w:val="00840832"/>
    <w:rsid w:val="00840908"/>
    <w:rsid w:val="00840A3A"/>
    <w:rsid w:val="00842FE4"/>
    <w:rsid w:val="00843DB9"/>
    <w:rsid w:val="008508EA"/>
    <w:rsid w:val="0085207B"/>
    <w:rsid w:val="00852265"/>
    <w:rsid w:val="00852419"/>
    <w:rsid w:val="00852CDF"/>
    <w:rsid w:val="0085338D"/>
    <w:rsid w:val="00853968"/>
    <w:rsid w:val="0085397D"/>
    <w:rsid w:val="00854729"/>
    <w:rsid w:val="00854CFF"/>
    <w:rsid w:val="0085550E"/>
    <w:rsid w:val="00855654"/>
    <w:rsid w:val="00856988"/>
    <w:rsid w:val="0085796E"/>
    <w:rsid w:val="008602AD"/>
    <w:rsid w:val="008605E0"/>
    <w:rsid w:val="008609EE"/>
    <w:rsid w:val="00863406"/>
    <w:rsid w:val="0086375B"/>
    <w:rsid w:val="00863D64"/>
    <w:rsid w:val="00863E12"/>
    <w:rsid w:val="0086554E"/>
    <w:rsid w:val="00865B78"/>
    <w:rsid w:val="00865BD5"/>
    <w:rsid w:val="008662A5"/>
    <w:rsid w:val="00866369"/>
    <w:rsid w:val="00866384"/>
    <w:rsid w:val="008664CE"/>
    <w:rsid w:val="00870EF5"/>
    <w:rsid w:val="00870F62"/>
    <w:rsid w:val="008710AA"/>
    <w:rsid w:val="00874181"/>
    <w:rsid w:val="00874A75"/>
    <w:rsid w:val="00874D16"/>
    <w:rsid w:val="00874E81"/>
    <w:rsid w:val="00874FF4"/>
    <w:rsid w:val="008765D5"/>
    <w:rsid w:val="00877203"/>
    <w:rsid w:val="008805CB"/>
    <w:rsid w:val="00880CC9"/>
    <w:rsid w:val="00880E16"/>
    <w:rsid w:val="00881648"/>
    <w:rsid w:val="008816B2"/>
    <w:rsid w:val="00881744"/>
    <w:rsid w:val="00882AE6"/>
    <w:rsid w:val="00882DF7"/>
    <w:rsid w:val="00883AD2"/>
    <w:rsid w:val="00883E95"/>
    <w:rsid w:val="0088425F"/>
    <w:rsid w:val="00884794"/>
    <w:rsid w:val="008852E4"/>
    <w:rsid w:val="00886418"/>
    <w:rsid w:val="00886E84"/>
    <w:rsid w:val="00887D49"/>
    <w:rsid w:val="008905EF"/>
    <w:rsid w:val="00890677"/>
    <w:rsid w:val="00890F44"/>
    <w:rsid w:val="008915DD"/>
    <w:rsid w:val="00891934"/>
    <w:rsid w:val="008919E1"/>
    <w:rsid w:val="00891E97"/>
    <w:rsid w:val="00892D9D"/>
    <w:rsid w:val="00893751"/>
    <w:rsid w:val="008944D1"/>
    <w:rsid w:val="00894E34"/>
    <w:rsid w:val="00896652"/>
    <w:rsid w:val="00896923"/>
    <w:rsid w:val="00897307"/>
    <w:rsid w:val="008A00EE"/>
    <w:rsid w:val="008A015B"/>
    <w:rsid w:val="008A1077"/>
    <w:rsid w:val="008A25A3"/>
    <w:rsid w:val="008A27F0"/>
    <w:rsid w:val="008A3C41"/>
    <w:rsid w:val="008A47D4"/>
    <w:rsid w:val="008A5373"/>
    <w:rsid w:val="008A552B"/>
    <w:rsid w:val="008A579E"/>
    <w:rsid w:val="008A5CAF"/>
    <w:rsid w:val="008B008F"/>
    <w:rsid w:val="008B02ED"/>
    <w:rsid w:val="008B0454"/>
    <w:rsid w:val="008B05A3"/>
    <w:rsid w:val="008B0851"/>
    <w:rsid w:val="008B1260"/>
    <w:rsid w:val="008B1866"/>
    <w:rsid w:val="008B19F6"/>
    <w:rsid w:val="008B1F43"/>
    <w:rsid w:val="008B214D"/>
    <w:rsid w:val="008B2D7E"/>
    <w:rsid w:val="008B3AA6"/>
    <w:rsid w:val="008B3B5A"/>
    <w:rsid w:val="008B3E79"/>
    <w:rsid w:val="008B3E89"/>
    <w:rsid w:val="008B417B"/>
    <w:rsid w:val="008B48CC"/>
    <w:rsid w:val="008B5DF2"/>
    <w:rsid w:val="008B5E0D"/>
    <w:rsid w:val="008B5E0E"/>
    <w:rsid w:val="008B6553"/>
    <w:rsid w:val="008B723E"/>
    <w:rsid w:val="008B7253"/>
    <w:rsid w:val="008B750E"/>
    <w:rsid w:val="008C04E4"/>
    <w:rsid w:val="008C0811"/>
    <w:rsid w:val="008C1B50"/>
    <w:rsid w:val="008C20B5"/>
    <w:rsid w:val="008C21F8"/>
    <w:rsid w:val="008C2EC6"/>
    <w:rsid w:val="008C334E"/>
    <w:rsid w:val="008C3D97"/>
    <w:rsid w:val="008C48AC"/>
    <w:rsid w:val="008C4B75"/>
    <w:rsid w:val="008C549D"/>
    <w:rsid w:val="008C616C"/>
    <w:rsid w:val="008C7554"/>
    <w:rsid w:val="008C761C"/>
    <w:rsid w:val="008C7BDF"/>
    <w:rsid w:val="008D0548"/>
    <w:rsid w:val="008D115E"/>
    <w:rsid w:val="008D181F"/>
    <w:rsid w:val="008D1B03"/>
    <w:rsid w:val="008D1C6B"/>
    <w:rsid w:val="008D29F4"/>
    <w:rsid w:val="008D3356"/>
    <w:rsid w:val="008D442A"/>
    <w:rsid w:val="008D4DD4"/>
    <w:rsid w:val="008D4E30"/>
    <w:rsid w:val="008D5A32"/>
    <w:rsid w:val="008D6BAB"/>
    <w:rsid w:val="008D6BF8"/>
    <w:rsid w:val="008D6D82"/>
    <w:rsid w:val="008D72AE"/>
    <w:rsid w:val="008E0850"/>
    <w:rsid w:val="008E1100"/>
    <w:rsid w:val="008E1BF7"/>
    <w:rsid w:val="008E22A4"/>
    <w:rsid w:val="008E2489"/>
    <w:rsid w:val="008E2D52"/>
    <w:rsid w:val="008E3985"/>
    <w:rsid w:val="008E3D54"/>
    <w:rsid w:val="008E433B"/>
    <w:rsid w:val="008E47DC"/>
    <w:rsid w:val="008E4943"/>
    <w:rsid w:val="008E501B"/>
    <w:rsid w:val="008E599F"/>
    <w:rsid w:val="008E6172"/>
    <w:rsid w:val="008E69BF"/>
    <w:rsid w:val="008E6BC5"/>
    <w:rsid w:val="008E6CC0"/>
    <w:rsid w:val="008E6FCF"/>
    <w:rsid w:val="008E7C43"/>
    <w:rsid w:val="008E7C74"/>
    <w:rsid w:val="008F0175"/>
    <w:rsid w:val="008F116A"/>
    <w:rsid w:val="008F2BE6"/>
    <w:rsid w:val="008F2FB3"/>
    <w:rsid w:val="008F305D"/>
    <w:rsid w:val="008F3F63"/>
    <w:rsid w:val="008F478F"/>
    <w:rsid w:val="008F486E"/>
    <w:rsid w:val="008F65E0"/>
    <w:rsid w:val="008F72C5"/>
    <w:rsid w:val="00900AD9"/>
    <w:rsid w:val="0090224E"/>
    <w:rsid w:val="0090233F"/>
    <w:rsid w:val="009030E1"/>
    <w:rsid w:val="00903A25"/>
    <w:rsid w:val="00903AF0"/>
    <w:rsid w:val="00904291"/>
    <w:rsid w:val="00905971"/>
    <w:rsid w:val="0090602F"/>
    <w:rsid w:val="00906B58"/>
    <w:rsid w:val="00906FA6"/>
    <w:rsid w:val="00911B72"/>
    <w:rsid w:val="00912613"/>
    <w:rsid w:val="00916247"/>
    <w:rsid w:val="00917321"/>
    <w:rsid w:val="009174AF"/>
    <w:rsid w:val="00917EA6"/>
    <w:rsid w:val="0092001E"/>
    <w:rsid w:val="009207C8"/>
    <w:rsid w:val="00921140"/>
    <w:rsid w:val="0092154E"/>
    <w:rsid w:val="00922087"/>
    <w:rsid w:val="00922B5E"/>
    <w:rsid w:val="00922C0D"/>
    <w:rsid w:val="00923184"/>
    <w:rsid w:val="00924479"/>
    <w:rsid w:val="00924F90"/>
    <w:rsid w:val="00925680"/>
    <w:rsid w:val="00925A17"/>
    <w:rsid w:val="00926312"/>
    <w:rsid w:val="00927CCF"/>
    <w:rsid w:val="00930FEA"/>
    <w:rsid w:val="009316D5"/>
    <w:rsid w:val="009321CA"/>
    <w:rsid w:val="00932DA1"/>
    <w:rsid w:val="00932EDF"/>
    <w:rsid w:val="009332BE"/>
    <w:rsid w:val="009345E0"/>
    <w:rsid w:val="00934CCB"/>
    <w:rsid w:val="00935ADE"/>
    <w:rsid w:val="00935DC3"/>
    <w:rsid w:val="00936053"/>
    <w:rsid w:val="00936AC4"/>
    <w:rsid w:val="00937383"/>
    <w:rsid w:val="00937A33"/>
    <w:rsid w:val="00937A5D"/>
    <w:rsid w:val="00937A7E"/>
    <w:rsid w:val="00940442"/>
    <w:rsid w:val="00940767"/>
    <w:rsid w:val="00940787"/>
    <w:rsid w:val="00942861"/>
    <w:rsid w:val="00943B22"/>
    <w:rsid w:val="00944405"/>
    <w:rsid w:val="0094440B"/>
    <w:rsid w:val="00944783"/>
    <w:rsid w:val="009448E8"/>
    <w:rsid w:val="00944934"/>
    <w:rsid w:val="00944954"/>
    <w:rsid w:val="00944A16"/>
    <w:rsid w:val="0094517D"/>
    <w:rsid w:val="00945712"/>
    <w:rsid w:val="00945798"/>
    <w:rsid w:val="00945C64"/>
    <w:rsid w:val="0094622D"/>
    <w:rsid w:val="009501D8"/>
    <w:rsid w:val="00950C7B"/>
    <w:rsid w:val="009512BB"/>
    <w:rsid w:val="009518D8"/>
    <w:rsid w:val="00951E29"/>
    <w:rsid w:val="00952098"/>
    <w:rsid w:val="00952945"/>
    <w:rsid w:val="00953EC3"/>
    <w:rsid w:val="009541CB"/>
    <w:rsid w:val="00954ABD"/>
    <w:rsid w:val="00954E7A"/>
    <w:rsid w:val="009552AB"/>
    <w:rsid w:val="0095557D"/>
    <w:rsid w:val="00955759"/>
    <w:rsid w:val="00955973"/>
    <w:rsid w:val="00955A15"/>
    <w:rsid w:val="00955AD3"/>
    <w:rsid w:val="00955EBD"/>
    <w:rsid w:val="009560CC"/>
    <w:rsid w:val="0095628D"/>
    <w:rsid w:val="0096074C"/>
    <w:rsid w:val="0096146B"/>
    <w:rsid w:val="0096155F"/>
    <w:rsid w:val="00961A99"/>
    <w:rsid w:val="00961B8D"/>
    <w:rsid w:val="00962652"/>
    <w:rsid w:val="009639E2"/>
    <w:rsid w:val="00963E9E"/>
    <w:rsid w:val="0096589C"/>
    <w:rsid w:val="00965B86"/>
    <w:rsid w:val="00966E87"/>
    <w:rsid w:val="00967108"/>
    <w:rsid w:val="00967770"/>
    <w:rsid w:val="009678E1"/>
    <w:rsid w:val="00967DD9"/>
    <w:rsid w:val="00970621"/>
    <w:rsid w:val="0097068A"/>
    <w:rsid w:val="00970E2A"/>
    <w:rsid w:val="0097211F"/>
    <w:rsid w:val="009723B5"/>
    <w:rsid w:val="00972568"/>
    <w:rsid w:val="00972573"/>
    <w:rsid w:val="009726B9"/>
    <w:rsid w:val="00972DCF"/>
    <w:rsid w:val="009731F8"/>
    <w:rsid w:val="00973C7C"/>
    <w:rsid w:val="0097400B"/>
    <w:rsid w:val="00974A90"/>
    <w:rsid w:val="00977776"/>
    <w:rsid w:val="0097788C"/>
    <w:rsid w:val="00977AC5"/>
    <w:rsid w:val="0098022C"/>
    <w:rsid w:val="009815D1"/>
    <w:rsid w:val="009828D4"/>
    <w:rsid w:val="009835DE"/>
    <w:rsid w:val="00983B2B"/>
    <w:rsid w:val="00984494"/>
    <w:rsid w:val="009848AA"/>
    <w:rsid w:val="00984C7C"/>
    <w:rsid w:val="00984C8A"/>
    <w:rsid w:val="00984EA4"/>
    <w:rsid w:val="00985D4E"/>
    <w:rsid w:val="00986B33"/>
    <w:rsid w:val="00986D34"/>
    <w:rsid w:val="0098744F"/>
    <w:rsid w:val="00987A7B"/>
    <w:rsid w:val="00987C30"/>
    <w:rsid w:val="00987FB4"/>
    <w:rsid w:val="009907F7"/>
    <w:rsid w:val="009916C6"/>
    <w:rsid w:val="00991804"/>
    <w:rsid w:val="00993D0E"/>
    <w:rsid w:val="00993F24"/>
    <w:rsid w:val="00994213"/>
    <w:rsid w:val="00994457"/>
    <w:rsid w:val="009946BD"/>
    <w:rsid w:val="009951AE"/>
    <w:rsid w:val="009954EC"/>
    <w:rsid w:val="00997637"/>
    <w:rsid w:val="0099791C"/>
    <w:rsid w:val="009A0278"/>
    <w:rsid w:val="009A08E3"/>
    <w:rsid w:val="009A27D0"/>
    <w:rsid w:val="009A454C"/>
    <w:rsid w:val="009A4CCD"/>
    <w:rsid w:val="009A4DFF"/>
    <w:rsid w:val="009A5142"/>
    <w:rsid w:val="009A5CFA"/>
    <w:rsid w:val="009A5D9A"/>
    <w:rsid w:val="009A67B5"/>
    <w:rsid w:val="009A6EA3"/>
    <w:rsid w:val="009A7D10"/>
    <w:rsid w:val="009B0672"/>
    <w:rsid w:val="009B083F"/>
    <w:rsid w:val="009B0F90"/>
    <w:rsid w:val="009B163A"/>
    <w:rsid w:val="009B1987"/>
    <w:rsid w:val="009B25D8"/>
    <w:rsid w:val="009B28C8"/>
    <w:rsid w:val="009B2D8A"/>
    <w:rsid w:val="009B30BC"/>
    <w:rsid w:val="009B3C21"/>
    <w:rsid w:val="009B5643"/>
    <w:rsid w:val="009B5AAA"/>
    <w:rsid w:val="009B623F"/>
    <w:rsid w:val="009B6F87"/>
    <w:rsid w:val="009B7426"/>
    <w:rsid w:val="009B7A41"/>
    <w:rsid w:val="009C1C19"/>
    <w:rsid w:val="009C30D6"/>
    <w:rsid w:val="009C3ABD"/>
    <w:rsid w:val="009C3EDA"/>
    <w:rsid w:val="009C4ABC"/>
    <w:rsid w:val="009C4E7F"/>
    <w:rsid w:val="009C4FE5"/>
    <w:rsid w:val="009C53C6"/>
    <w:rsid w:val="009C6778"/>
    <w:rsid w:val="009C6D8E"/>
    <w:rsid w:val="009C77C8"/>
    <w:rsid w:val="009D10B3"/>
    <w:rsid w:val="009D2173"/>
    <w:rsid w:val="009D28B3"/>
    <w:rsid w:val="009D2D19"/>
    <w:rsid w:val="009D3070"/>
    <w:rsid w:val="009D3AA5"/>
    <w:rsid w:val="009D4452"/>
    <w:rsid w:val="009D44EA"/>
    <w:rsid w:val="009D57A1"/>
    <w:rsid w:val="009E0668"/>
    <w:rsid w:val="009E0B64"/>
    <w:rsid w:val="009E247F"/>
    <w:rsid w:val="009E29C6"/>
    <w:rsid w:val="009E3103"/>
    <w:rsid w:val="009E3D64"/>
    <w:rsid w:val="009E495E"/>
    <w:rsid w:val="009E49B1"/>
    <w:rsid w:val="009E51D5"/>
    <w:rsid w:val="009E5319"/>
    <w:rsid w:val="009E595F"/>
    <w:rsid w:val="009E5BE0"/>
    <w:rsid w:val="009E7896"/>
    <w:rsid w:val="009F12AB"/>
    <w:rsid w:val="009F13E4"/>
    <w:rsid w:val="009F15BE"/>
    <w:rsid w:val="009F19DC"/>
    <w:rsid w:val="009F2577"/>
    <w:rsid w:val="009F39DF"/>
    <w:rsid w:val="009F40E2"/>
    <w:rsid w:val="009F56DA"/>
    <w:rsid w:val="009F6B01"/>
    <w:rsid w:val="009F6D7B"/>
    <w:rsid w:val="009F707F"/>
    <w:rsid w:val="009F7201"/>
    <w:rsid w:val="00A00431"/>
    <w:rsid w:val="00A00B1D"/>
    <w:rsid w:val="00A032C6"/>
    <w:rsid w:val="00A037BE"/>
    <w:rsid w:val="00A03FE3"/>
    <w:rsid w:val="00A0487A"/>
    <w:rsid w:val="00A065E1"/>
    <w:rsid w:val="00A06950"/>
    <w:rsid w:val="00A07474"/>
    <w:rsid w:val="00A07A19"/>
    <w:rsid w:val="00A10716"/>
    <w:rsid w:val="00A11BE8"/>
    <w:rsid w:val="00A12758"/>
    <w:rsid w:val="00A13909"/>
    <w:rsid w:val="00A13AC3"/>
    <w:rsid w:val="00A13F07"/>
    <w:rsid w:val="00A13F25"/>
    <w:rsid w:val="00A15594"/>
    <w:rsid w:val="00A15FBA"/>
    <w:rsid w:val="00A16839"/>
    <w:rsid w:val="00A170F3"/>
    <w:rsid w:val="00A17368"/>
    <w:rsid w:val="00A1772C"/>
    <w:rsid w:val="00A178C0"/>
    <w:rsid w:val="00A179CE"/>
    <w:rsid w:val="00A17B92"/>
    <w:rsid w:val="00A20053"/>
    <w:rsid w:val="00A2060B"/>
    <w:rsid w:val="00A2164D"/>
    <w:rsid w:val="00A2178A"/>
    <w:rsid w:val="00A21EC7"/>
    <w:rsid w:val="00A21F92"/>
    <w:rsid w:val="00A235E4"/>
    <w:rsid w:val="00A238E1"/>
    <w:rsid w:val="00A24216"/>
    <w:rsid w:val="00A26139"/>
    <w:rsid w:val="00A275CF"/>
    <w:rsid w:val="00A304D5"/>
    <w:rsid w:val="00A31BD1"/>
    <w:rsid w:val="00A32AA6"/>
    <w:rsid w:val="00A346C0"/>
    <w:rsid w:val="00A356A9"/>
    <w:rsid w:val="00A40BDD"/>
    <w:rsid w:val="00A41217"/>
    <w:rsid w:val="00A42085"/>
    <w:rsid w:val="00A42F20"/>
    <w:rsid w:val="00A4373B"/>
    <w:rsid w:val="00A43885"/>
    <w:rsid w:val="00A45722"/>
    <w:rsid w:val="00A459C9"/>
    <w:rsid w:val="00A45A79"/>
    <w:rsid w:val="00A45D5F"/>
    <w:rsid w:val="00A46AD1"/>
    <w:rsid w:val="00A47718"/>
    <w:rsid w:val="00A4790D"/>
    <w:rsid w:val="00A47A55"/>
    <w:rsid w:val="00A5131C"/>
    <w:rsid w:val="00A5209D"/>
    <w:rsid w:val="00A52495"/>
    <w:rsid w:val="00A54155"/>
    <w:rsid w:val="00A54EEE"/>
    <w:rsid w:val="00A55CA4"/>
    <w:rsid w:val="00A55DD2"/>
    <w:rsid w:val="00A565BF"/>
    <w:rsid w:val="00A56756"/>
    <w:rsid w:val="00A600FC"/>
    <w:rsid w:val="00A60257"/>
    <w:rsid w:val="00A60522"/>
    <w:rsid w:val="00A60BB2"/>
    <w:rsid w:val="00A60C2E"/>
    <w:rsid w:val="00A60FF0"/>
    <w:rsid w:val="00A622B9"/>
    <w:rsid w:val="00A6245D"/>
    <w:rsid w:val="00A62BD2"/>
    <w:rsid w:val="00A635C0"/>
    <w:rsid w:val="00A637E1"/>
    <w:rsid w:val="00A642C7"/>
    <w:rsid w:val="00A6432D"/>
    <w:rsid w:val="00A64CB0"/>
    <w:rsid w:val="00A650DF"/>
    <w:rsid w:val="00A654AC"/>
    <w:rsid w:val="00A6583D"/>
    <w:rsid w:val="00A66378"/>
    <w:rsid w:val="00A674D2"/>
    <w:rsid w:val="00A67AAB"/>
    <w:rsid w:val="00A67BEA"/>
    <w:rsid w:val="00A67C7A"/>
    <w:rsid w:val="00A7066B"/>
    <w:rsid w:val="00A70860"/>
    <w:rsid w:val="00A72980"/>
    <w:rsid w:val="00A72AF4"/>
    <w:rsid w:val="00A73C88"/>
    <w:rsid w:val="00A749AF"/>
    <w:rsid w:val="00A76122"/>
    <w:rsid w:val="00A76518"/>
    <w:rsid w:val="00A80753"/>
    <w:rsid w:val="00A80E26"/>
    <w:rsid w:val="00A80EBF"/>
    <w:rsid w:val="00A810E0"/>
    <w:rsid w:val="00A81BC3"/>
    <w:rsid w:val="00A81D7B"/>
    <w:rsid w:val="00A81DEF"/>
    <w:rsid w:val="00A824C3"/>
    <w:rsid w:val="00A8417D"/>
    <w:rsid w:val="00A8453F"/>
    <w:rsid w:val="00A8456F"/>
    <w:rsid w:val="00A8486D"/>
    <w:rsid w:val="00A84A97"/>
    <w:rsid w:val="00A84BEA"/>
    <w:rsid w:val="00A857F0"/>
    <w:rsid w:val="00A85808"/>
    <w:rsid w:val="00A8606A"/>
    <w:rsid w:val="00A86544"/>
    <w:rsid w:val="00A86D06"/>
    <w:rsid w:val="00A90866"/>
    <w:rsid w:val="00A90B1D"/>
    <w:rsid w:val="00A9219D"/>
    <w:rsid w:val="00A924C7"/>
    <w:rsid w:val="00A92A1B"/>
    <w:rsid w:val="00A92AB8"/>
    <w:rsid w:val="00A934B7"/>
    <w:rsid w:val="00A93610"/>
    <w:rsid w:val="00A9366C"/>
    <w:rsid w:val="00A9397A"/>
    <w:rsid w:val="00A93BFD"/>
    <w:rsid w:val="00A94639"/>
    <w:rsid w:val="00A94EC2"/>
    <w:rsid w:val="00A9511B"/>
    <w:rsid w:val="00A951E2"/>
    <w:rsid w:val="00A95448"/>
    <w:rsid w:val="00A956AD"/>
    <w:rsid w:val="00A968F8"/>
    <w:rsid w:val="00A96FBE"/>
    <w:rsid w:val="00A977D1"/>
    <w:rsid w:val="00A97A30"/>
    <w:rsid w:val="00AA00B4"/>
    <w:rsid w:val="00AA06F4"/>
    <w:rsid w:val="00AA1188"/>
    <w:rsid w:val="00AA1EF9"/>
    <w:rsid w:val="00AA1F00"/>
    <w:rsid w:val="00AA1F0B"/>
    <w:rsid w:val="00AA2F50"/>
    <w:rsid w:val="00AA2FC6"/>
    <w:rsid w:val="00AA349B"/>
    <w:rsid w:val="00AA3E99"/>
    <w:rsid w:val="00AA3EB8"/>
    <w:rsid w:val="00AA4998"/>
    <w:rsid w:val="00AA4E5F"/>
    <w:rsid w:val="00AA5E50"/>
    <w:rsid w:val="00AA6B95"/>
    <w:rsid w:val="00AA7A53"/>
    <w:rsid w:val="00AA7AB9"/>
    <w:rsid w:val="00AB0E8E"/>
    <w:rsid w:val="00AB13EB"/>
    <w:rsid w:val="00AB1637"/>
    <w:rsid w:val="00AB172B"/>
    <w:rsid w:val="00AB177E"/>
    <w:rsid w:val="00AB1D5A"/>
    <w:rsid w:val="00AB2D86"/>
    <w:rsid w:val="00AB49D4"/>
    <w:rsid w:val="00AB507B"/>
    <w:rsid w:val="00AB5186"/>
    <w:rsid w:val="00AB5C0C"/>
    <w:rsid w:val="00AB673C"/>
    <w:rsid w:val="00AB761A"/>
    <w:rsid w:val="00AC0527"/>
    <w:rsid w:val="00AC19C0"/>
    <w:rsid w:val="00AC1CAF"/>
    <w:rsid w:val="00AC2202"/>
    <w:rsid w:val="00AC220C"/>
    <w:rsid w:val="00AC4DE9"/>
    <w:rsid w:val="00AC507A"/>
    <w:rsid w:val="00AC733A"/>
    <w:rsid w:val="00AC7B85"/>
    <w:rsid w:val="00AC7EC7"/>
    <w:rsid w:val="00AD08BC"/>
    <w:rsid w:val="00AD0BA0"/>
    <w:rsid w:val="00AD1AF4"/>
    <w:rsid w:val="00AD2D87"/>
    <w:rsid w:val="00AD3401"/>
    <w:rsid w:val="00AD3486"/>
    <w:rsid w:val="00AD39ED"/>
    <w:rsid w:val="00AD3F38"/>
    <w:rsid w:val="00AD44AA"/>
    <w:rsid w:val="00AD57AD"/>
    <w:rsid w:val="00AD57DF"/>
    <w:rsid w:val="00AD600B"/>
    <w:rsid w:val="00AD712E"/>
    <w:rsid w:val="00AD790A"/>
    <w:rsid w:val="00AD7DC0"/>
    <w:rsid w:val="00AD7EB0"/>
    <w:rsid w:val="00AE0C88"/>
    <w:rsid w:val="00AE0DFC"/>
    <w:rsid w:val="00AE0E40"/>
    <w:rsid w:val="00AE128C"/>
    <w:rsid w:val="00AE1C10"/>
    <w:rsid w:val="00AE231A"/>
    <w:rsid w:val="00AE2840"/>
    <w:rsid w:val="00AE2BB6"/>
    <w:rsid w:val="00AE2D8F"/>
    <w:rsid w:val="00AE2E2A"/>
    <w:rsid w:val="00AE2F18"/>
    <w:rsid w:val="00AE343A"/>
    <w:rsid w:val="00AE35E6"/>
    <w:rsid w:val="00AE3FF8"/>
    <w:rsid w:val="00AE5255"/>
    <w:rsid w:val="00AE529D"/>
    <w:rsid w:val="00AE5727"/>
    <w:rsid w:val="00AE606A"/>
    <w:rsid w:val="00AE6594"/>
    <w:rsid w:val="00AE68F4"/>
    <w:rsid w:val="00AE6ADF"/>
    <w:rsid w:val="00AE7F7B"/>
    <w:rsid w:val="00AF064D"/>
    <w:rsid w:val="00AF08A2"/>
    <w:rsid w:val="00AF1325"/>
    <w:rsid w:val="00AF3168"/>
    <w:rsid w:val="00AF3531"/>
    <w:rsid w:val="00AF40DA"/>
    <w:rsid w:val="00AF4A46"/>
    <w:rsid w:val="00AF56FB"/>
    <w:rsid w:val="00AF5B79"/>
    <w:rsid w:val="00AF5EA4"/>
    <w:rsid w:val="00AF6131"/>
    <w:rsid w:val="00AF74BE"/>
    <w:rsid w:val="00B007CC"/>
    <w:rsid w:val="00B009C1"/>
    <w:rsid w:val="00B00BEF"/>
    <w:rsid w:val="00B00DD3"/>
    <w:rsid w:val="00B01C7A"/>
    <w:rsid w:val="00B01E02"/>
    <w:rsid w:val="00B02FE3"/>
    <w:rsid w:val="00B036C0"/>
    <w:rsid w:val="00B0416E"/>
    <w:rsid w:val="00B04428"/>
    <w:rsid w:val="00B047B3"/>
    <w:rsid w:val="00B04CEF"/>
    <w:rsid w:val="00B04D03"/>
    <w:rsid w:val="00B04F2E"/>
    <w:rsid w:val="00B05065"/>
    <w:rsid w:val="00B05474"/>
    <w:rsid w:val="00B07013"/>
    <w:rsid w:val="00B075B8"/>
    <w:rsid w:val="00B07D9E"/>
    <w:rsid w:val="00B10108"/>
    <w:rsid w:val="00B1042C"/>
    <w:rsid w:val="00B10925"/>
    <w:rsid w:val="00B10F6E"/>
    <w:rsid w:val="00B11B7B"/>
    <w:rsid w:val="00B11F1D"/>
    <w:rsid w:val="00B12621"/>
    <w:rsid w:val="00B1264C"/>
    <w:rsid w:val="00B126C6"/>
    <w:rsid w:val="00B1328E"/>
    <w:rsid w:val="00B13961"/>
    <w:rsid w:val="00B1397F"/>
    <w:rsid w:val="00B1401E"/>
    <w:rsid w:val="00B1591F"/>
    <w:rsid w:val="00B15AF3"/>
    <w:rsid w:val="00B15BDF"/>
    <w:rsid w:val="00B16606"/>
    <w:rsid w:val="00B16BC4"/>
    <w:rsid w:val="00B17E52"/>
    <w:rsid w:val="00B20C77"/>
    <w:rsid w:val="00B20D25"/>
    <w:rsid w:val="00B20EE7"/>
    <w:rsid w:val="00B2135E"/>
    <w:rsid w:val="00B2137A"/>
    <w:rsid w:val="00B215D8"/>
    <w:rsid w:val="00B215E1"/>
    <w:rsid w:val="00B22F77"/>
    <w:rsid w:val="00B238E5"/>
    <w:rsid w:val="00B240A8"/>
    <w:rsid w:val="00B24944"/>
    <w:rsid w:val="00B24E71"/>
    <w:rsid w:val="00B259EA"/>
    <w:rsid w:val="00B25D4F"/>
    <w:rsid w:val="00B26675"/>
    <w:rsid w:val="00B30363"/>
    <w:rsid w:val="00B3132D"/>
    <w:rsid w:val="00B316C2"/>
    <w:rsid w:val="00B3179B"/>
    <w:rsid w:val="00B33216"/>
    <w:rsid w:val="00B343DE"/>
    <w:rsid w:val="00B34A4F"/>
    <w:rsid w:val="00B35D4D"/>
    <w:rsid w:val="00B362A4"/>
    <w:rsid w:val="00B3646E"/>
    <w:rsid w:val="00B378B2"/>
    <w:rsid w:val="00B37A2C"/>
    <w:rsid w:val="00B37B1C"/>
    <w:rsid w:val="00B37CBC"/>
    <w:rsid w:val="00B40187"/>
    <w:rsid w:val="00B41717"/>
    <w:rsid w:val="00B417C7"/>
    <w:rsid w:val="00B418FE"/>
    <w:rsid w:val="00B42AE3"/>
    <w:rsid w:val="00B43138"/>
    <w:rsid w:val="00B43223"/>
    <w:rsid w:val="00B434AA"/>
    <w:rsid w:val="00B435B1"/>
    <w:rsid w:val="00B43AF5"/>
    <w:rsid w:val="00B43D72"/>
    <w:rsid w:val="00B4492B"/>
    <w:rsid w:val="00B44EEE"/>
    <w:rsid w:val="00B45617"/>
    <w:rsid w:val="00B4576F"/>
    <w:rsid w:val="00B46BA0"/>
    <w:rsid w:val="00B46E5E"/>
    <w:rsid w:val="00B47C5D"/>
    <w:rsid w:val="00B501BE"/>
    <w:rsid w:val="00B503EC"/>
    <w:rsid w:val="00B5165F"/>
    <w:rsid w:val="00B519AE"/>
    <w:rsid w:val="00B5220A"/>
    <w:rsid w:val="00B52586"/>
    <w:rsid w:val="00B53EF1"/>
    <w:rsid w:val="00B53FCE"/>
    <w:rsid w:val="00B5501C"/>
    <w:rsid w:val="00B55732"/>
    <w:rsid w:val="00B55E2A"/>
    <w:rsid w:val="00B56495"/>
    <w:rsid w:val="00B566CE"/>
    <w:rsid w:val="00B5689F"/>
    <w:rsid w:val="00B56E35"/>
    <w:rsid w:val="00B5723B"/>
    <w:rsid w:val="00B601F2"/>
    <w:rsid w:val="00B60654"/>
    <w:rsid w:val="00B606D3"/>
    <w:rsid w:val="00B61433"/>
    <w:rsid w:val="00B61F03"/>
    <w:rsid w:val="00B61F2C"/>
    <w:rsid w:val="00B6256C"/>
    <w:rsid w:val="00B641B1"/>
    <w:rsid w:val="00B64309"/>
    <w:rsid w:val="00B658A3"/>
    <w:rsid w:val="00B663A0"/>
    <w:rsid w:val="00B6719B"/>
    <w:rsid w:val="00B67213"/>
    <w:rsid w:val="00B6796B"/>
    <w:rsid w:val="00B67AC4"/>
    <w:rsid w:val="00B707BE"/>
    <w:rsid w:val="00B70CA5"/>
    <w:rsid w:val="00B70D51"/>
    <w:rsid w:val="00B70E2C"/>
    <w:rsid w:val="00B72076"/>
    <w:rsid w:val="00B72EC8"/>
    <w:rsid w:val="00B73BB2"/>
    <w:rsid w:val="00B73D5A"/>
    <w:rsid w:val="00B742C5"/>
    <w:rsid w:val="00B74D11"/>
    <w:rsid w:val="00B75018"/>
    <w:rsid w:val="00B75DB5"/>
    <w:rsid w:val="00B7677C"/>
    <w:rsid w:val="00B76A34"/>
    <w:rsid w:val="00B76E4E"/>
    <w:rsid w:val="00B812A7"/>
    <w:rsid w:val="00B823AC"/>
    <w:rsid w:val="00B827BF"/>
    <w:rsid w:val="00B829ED"/>
    <w:rsid w:val="00B8395F"/>
    <w:rsid w:val="00B83967"/>
    <w:rsid w:val="00B83B41"/>
    <w:rsid w:val="00B83BA3"/>
    <w:rsid w:val="00B8497D"/>
    <w:rsid w:val="00B84F48"/>
    <w:rsid w:val="00B85029"/>
    <w:rsid w:val="00B85551"/>
    <w:rsid w:val="00B868D6"/>
    <w:rsid w:val="00B87940"/>
    <w:rsid w:val="00B87C0D"/>
    <w:rsid w:val="00B87D5C"/>
    <w:rsid w:val="00B91A6C"/>
    <w:rsid w:val="00B91E6B"/>
    <w:rsid w:val="00B92681"/>
    <w:rsid w:val="00B9287E"/>
    <w:rsid w:val="00B92A1D"/>
    <w:rsid w:val="00B93B16"/>
    <w:rsid w:val="00B9414A"/>
    <w:rsid w:val="00B952AE"/>
    <w:rsid w:val="00B95536"/>
    <w:rsid w:val="00B95D8E"/>
    <w:rsid w:val="00B96583"/>
    <w:rsid w:val="00B965EF"/>
    <w:rsid w:val="00B96695"/>
    <w:rsid w:val="00B966DD"/>
    <w:rsid w:val="00B96B22"/>
    <w:rsid w:val="00B96F05"/>
    <w:rsid w:val="00BA0412"/>
    <w:rsid w:val="00BA18B8"/>
    <w:rsid w:val="00BA1CE7"/>
    <w:rsid w:val="00BA20D3"/>
    <w:rsid w:val="00BA225D"/>
    <w:rsid w:val="00BA2392"/>
    <w:rsid w:val="00BA2D0E"/>
    <w:rsid w:val="00BA2D30"/>
    <w:rsid w:val="00BA3976"/>
    <w:rsid w:val="00BA4434"/>
    <w:rsid w:val="00BA51D6"/>
    <w:rsid w:val="00BA641F"/>
    <w:rsid w:val="00BA6681"/>
    <w:rsid w:val="00BA6C27"/>
    <w:rsid w:val="00BA6D9E"/>
    <w:rsid w:val="00BA6F8B"/>
    <w:rsid w:val="00BB0B7D"/>
    <w:rsid w:val="00BB0CE6"/>
    <w:rsid w:val="00BB1A00"/>
    <w:rsid w:val="00BB1C41"/>
    <w:rsid w:val="00BB1C9B"/>
    <w:rsid w:val="00BB210B"/>
    <w:rsid w:val="00BB2868"/>
    <w:rsid w:val="00BB28FC"/>
    <w:rsid w:val="00BB412D"/>
    <w:rsid w:val="00BB5667"/>
    <w:rsid w:val="00BB5BFE"/>
    <w:rsid w:val="00BB6D1B"/>
    <w:rsid w:val="00BB7EEC"/>
    <w:rsid w:val="00BC1561"/>
    <w:rsid w:val="00BC21EE"/>
    <w:rsid w:val="00BC45AD"/>
    <w:rsid w:val="00BC4B44"/>
    <w:rsid w:val="00BC5097"/>
    <w:rsid w:val="00BC50ED"/>
    <w:rsid w:val="00BC5791"/>
    <w:rsid w:val="00BC5AF9"/>
    <w:rsid w:val="00BC5CA6"/>
    <w:rsid w:val="00BC5F70"/>
    <w:rsid w:val="00BC7C1F"/>
    <w:rsid w:val="00BD06C6"/>
    <w:rsid w:val="00BD081B"/>
    <w:rsid w:val="00BD0ACF"/>
    <w:rsid w:val="00BD0F06"/>
    <w:rsid w:val="00BD1AB9"/>
    <w:rsid w:val="00BD1F23"/>
    <w:rsid w:val="00BD34D3"/>
    <w:rsid w:val="00BD3549"/>
    <w:rsid w:val="00BD40F4"/>
    <w:rsid w:val="00BD5A84"/>
    <w:rsid w:val="00BD65DC"/>
    <w:rsid w:val="00BD737B"/>
    <w:rsid w:val="00BD7947"/>
    <w:rsid w:val="00BD7B71"/>
    <w:rsid w:val="00BD7C6A"/>
    <w:rsid w:val="00BD7F49"/>
    <w:rsid w:val="00BE076C"/>
    <w:rsid w:val="00BE1CEA"/>
    <w:rsid w:val="00BE1F87"/>
    <w:rsid w:val="00BE2540"/>
    <w:rsid w:val="00BE336B"/>
    <w:rsid w:val="00BE39AE"/>
    <w:rsid w:val="00BE3CAD"/>
    <w:rsid w:val="00BE659C"/>
    <w:rsid w:val="00BE6D0E"/>
    <w:rsid w:val="00BE7370"/>
    <w:rsid w:val="00BF3086"/>
    <w:rsid w:val="00BF48D8"/>
    <w:rsid w:val="00BF5D15"/>
    <w:rsid w:val="00BF5E7E"/>
    <w:rsid w:val="00BF5E98"/>
    <w:rsid w:val="00BF633D"/>
    <w:rsid w:val="00BF6783"/>
    <w:rsid w:val="00BF6B58"/>
    <w:rsid w:val="00BF7ABE"/>
    <w:rsid w:val="00BF7C46"/>
    <w:rsid w:val="00C0017E"/>
    <w:rsid w:val="00C0062A"/>
    <w:rsid w:val="00C0231B"/>
    <w:rsid w:val="00C028D0"/>
    <w:rsid w:val="00C02DB1"/>
    <w:rsid w:val="00C058FA"/>
    <w:rsid w:val="00C05F78"/>
    <w:rsid w:val="00C062BD"/>
    <w:rsid w:val="00C0673D"/>
    <w:rsid w:val="00C06C22"/>
    <w:rsid w:val="00C0759C"/>
    <w:rsid w:val="00C077D6"/>
    <w:rsid w:val="00C111E5"/>
    <w:rsid w:val="00C118D6"/>
    <w:rsid w:val="00C11BD9"/>
    <w:rsid w:val="00C1207D"/>
    <w:rsid w:val="00C120E3"/>
    <w:rsid w:val="00C1213F"/>
    <w:rsid w:val="00C14248"/>
    <w:rsid w:val="00C14F57"/>
    <w:rsid w:val="00C16311"/>
    <w:rsid w:val="00C16B44"/>
    <w:rsid w:val="00C16DBF"/>
    <w:rsid w:val="00C17049"/>
    <w:rsid w:val="00C172F7"/>
    <w:rsid w:val="00C17796"/>
    <w:rsid w:val="00C17BE3"/>
    <w:rsid w:val="00C2180B"/>
    <w:rsid w:val="00C223EB"/>
    <w:rsid w:val="00C228A6"/>
    <w:rsid w:val="00C228DA"/>
    <w:rsid w:val="00C232A5"/>
    <w:rsid w:val="00C23404"/>
    <w:rsid w:val="00C23A2C"/>
    <w:rsid w:val="00C244D3"/>
    <w:rsid w:val="00C24558"/>
    <w:rsid w:val="00C246AA"/>
    <w:rsid w:val="00C246F3"/>
    <w:rsid w:val="00C24929"/>
    <w:rsid w:val="00C2518D"/>
    <w:rsid w:val="00C25B98"/>
    <w:rsid w:val="00C2727F"/>
    <w:rsid w:val="00C27B31"/>
    <w:rsid w:val="00C27ED2"/>
    <w:rsid w:val="00C30F9F"/>
    <w:rsid w:val="00C323DE"/>
    <w:rsid w:val="00C32F28"/>
    <w:rsid w:val="00C3365E"/>
    <w:rsid w:val="00C33761"/>
    <w:rsid w:val="00C3441F"/>
    <w:rsid w:val="00C354B4"/>
    <w:rsid w:val="00C35C33"/>
    <w:rsid w:val="00C36928"/>
    <w:rsid w:val="00C37052"/>
    <w:rsid w:val="00C37550"/>
    <w:rsid w:val="00C4088F"/>
    <w:rsid w:val="00C42942"/>
    <w:rsid w:val="00C42C6F"/>
    <w:rsid w:val="00C434EF"/>
    <w:rsid w:val="00C436DF"/>
    <w:rsid w:val="00C43B21"/>
    <w:rsid w:val="00C44BEC"/>
    <w:rsid w:val="00C44CED"/>
    <w:rsid w:val="00C46A9F"/>
    <w:rsid w:val="00C46DBB"/>
    <w:rsid w:val="00C470BD"/>
    <w:rsid w:val="00C47C29"/>
    <w:rsid w:val="00C5019D"/>
    <w:rsid w:val="00C50D76"/>
    <w:rsid w:val="00C5134C"/>
    <w:rsid w:val="00C516D3"/>
    <w:rsid w:val="00C518C5"/>
    <w:rsid w:val="00C51D1D"/>
    <w:rsid w:val="00C51DDE"/>
    <w:rsid w:val="00C527B0"/>
    <w:rsid w:val="00C52E48"/>
    <w:rsid w:val="00C53E48"/>
    <w:rsid w:val="00C53FDD"/>
    <w:rsid w:val="00C540FE"/>
    <w:rsid w:val="00C5416F"/>
    <w:rsid w:val="00C55DC5"/>
    <w:rsid w:val="00C5609E"/>
    <w:rsid w:val="00C56527"/>
    <w:rsid w:val="00C5679F"/>
    <w:rsid w:val="00C56F93"/>
    <w:rsid w:val="00C57A9E"/>
    <w:rsid w:val="00C57D94"/>
    <w:rsid w:val="00C607B1"/>
    <w:rsid w:val="00C61392"/>
    <w:rsid w:val="00C61804"/>
    <w:rsid w:val="00C62759"/>
    <w:rsid w:val="00C62A4A"/>
    <w:rsid w:val="00C63A63"/>
    <w:rsid w:val="00C63DA9"/>
    <w:rsid w:val="00C64865"/>
    <w:rsid w:val="00C64AE9"/>
    <w:rsid w:val="00C651D0"/>
    <w:rsid w:val="00C6547E"/>
    <w:rsid w:val="00C66022"/>
    <w:rsid w:val="00C70721"/>
    <w:rsid w:val="00C70765"/>
    <w:rsid w:val="00C72654"/>
    <w:rsid w:val="00C72EB2"/>
    <w:rsid w:val="00C733FA"/>
    <w:rsid w:val="00C735C0"/>
    <w:rsid w:val="00C73715"/>
    <w:rsid w:val="00C745AD"/>
    <w:rsid w:val="00C74BBF"/>
    <w:rsid w:val="00C74BD2"/>
    <w:rsid w:val="00C7573B"/>
    <w:rsid w:val="00C75CC9"/>
    <w:rsid w:val="00C760B4"/>
    <w:rsid w:val="00C76372"/>
    <w:rsid w:val="00C764B5"/>
    <w:rsid w:val="00C76C4F"/>
    <w:rsid w:val="00C77050"/>
    <w:rsid w:val="00C7783C"/>
    <w:rsid w:val="00C80607"/>
    <w:rsid w:val="00C806E0"/>
    <w:rsid w:val="00C8087D"/>
    <w:rsid w:val="00C80D88"/>
    <w:rsid w:val="00C81652"/>
    <w:rsid w:val="00C81BD1"/>
    <w:rsid w:val="00C81E97"/>
    <w:rsid w:val="00C8254A"/>
    <w:rsid w:val="00C82820"/>
    <w:rsid w:val="00C82EC9"/>
    <w:rsid w:val="00C83964"/>
    <w:rsid w:val="00C844D8"/>
    <w:rsid w:val="00C85B45"/>
    <w:rsid w:val="00C8659B"/>
    <w:rsid w:val="00C87691"/>
    <w:rsid w:val="00C87716"/>
    <w:rsid w:val="00C90714"/>
    <w:rsid w:val="00C90AE9"/>
    <w:rsid w:val="00C9103C"/>
    <w:rsid w:val="00C91ECC"/>
    <w:rsid w:val="00C91FE9"/>
    <w:rsid w:val="00C920B2"/>
    <w:rsid w:val="00C92339"/>
    <w:rsid w:val="00C928EB"/>
    <w:rsid w:val="00C9324C"/>
    <w:rsid w:val="00C93BAD"/>
    <w:rsid w:val="00C9484E"/>
    <w:rsid w:val="00C954EE"/>
    <w:rsid w:val="00C9637F"/>
    <w:rsid w:val="00C9689F"/>
    <w:rsid w:val="00CA006F"/>
    <w:rsid w:val="00CA015C"/>
    <w:rsid w:val="00CA1B0C"/>
    <w:rsid w:val="00CA1C49"/>
    <w:rsid w:val="00CA1D97"/>
    <w:rsid w:val="00CA44A0"/>
    <w:rsid w:val="00CA45CD"/>
    <w:rsid w:val="00CA479B"/>
    <w:rsid w:val="00CA5084"/>
    <w:rsid w:val="00CA50F8"/>
    <w:rsid w:val="00CA5241"/>
    <w:rsid w:val="00CA528B"/>
    <w:rsid w:val="00CA546B"/>
    <w:rsid w:val="00CA5E13"/>
    <w:rsid w:val="00CA61F0"/>
    <w:rsid w:val="00CA6576"/>
    <w:rsid w:val="00CA7122"/>
    <w:rsid w:val="00CA78D7"/>
    <w:rsid w:val="00CB2C84"/>
    <w:rsid w:val="00CB345B"/>
    <w:rsid w:val="00CB370B"/>
    <w:rsid w:val="00CB3CDF"/>
    <w:rsid w:val="00CB481E"/>
    <w:rsid w:val="00CB4FBF"/>
    <w:rsid w:val="00CB53F1"/>
    <w:rsid w:val="00CB56CD"/>
    <w:rsid w:val="00CB6221"/>
    <w:rsid w:val="00CB6E10"/>
    <w:rsid w:val="00CC0427"/>
    <w:rsid w:val="00CC0C0B"/>
    <w:rsid w:val="00CC0C97"/>
    <w:rsid w:val="00CC1E64"/>
    <w:rsid w:val="00CC2968"/>
    <w:rsid w:val="00CC3DE8"/>
    <w:rsid w:val="00CC4280"/>
    <w:rsid w:val="00CC5B58"/>
    <w:rsid w:val="00CC5EFC"/>
    <w:rsid w:val="00CC6181"/>
    <w:rsid w:val="00CC63E3"/>
    <w:rsid w:val="00CC73A5"/>
    <w:rsid w:val="00CC73B6"/>
    <w:rsid w:val="00CC7B9A"/>
    <w:rsid w:val="00CC7F33"/>
    <w:rsid w:val="00CD02B2"/>
    <w:rsid w:val="00CD0ECF"/>
    <w:rsid w:val="00CD10AA"/>
    <w:rsid w:val="00CD14AE"/>
    <w:rsid w:val="00CD18A2"/>
    <w:rsid w:val="00CD1C34"/>
    <w:rsid w:val="00CD1CFA"/>
    <w:rsid w:val="00CD1D1B"/>
    <w:rsid w:val="00CD1D65"/>
    <w:rsid w:val="00CD2F57"/>
    <w:rsid w:val="00CD30F9"/>
    <w:rsid w:val="00CD31BF"/>
    <w:rsid w:val="00CD36EC"/>
    <w:rsid w:val="00CD3CA9"/>
    <w:rsid w:val="00CD42E2"/>
    <w:rsid w:val="00CD4E11"/>
    <w:rsid w:val="00CD5D86"/>
    <w:rsid w:val="00CD677A"/>
    <w:rsid w:val="00CD73D5"/>
    <w:rsid w:val="00CD779B"/>
    <w:rsid w:val="00CE00D5"/>
    <w:rsid w:val="00CE0168"/>
    <w:rsid w:val="00CE0744"/>
    <w:rsid w:val="00CE08BA"/>
    <w:rsid w:val="00CE0925"/>
    <w:rsid w:val="00CE1B6A"/>
    <w:rsid w:val="00CE1CC7"/>
    <w:rsid w:val="00CE5981"/>
    <w:rsid w:val="00CE60A2"/>
    <w:rsid w:val="00CE68E1"/>
    <w:rsid w:val="00CE6ED1"/>
    <w:rsid w:val="00CE6FAC"/>
    <w:rsid w:val="00CE7D78"/>
    <w:rsid w:val="00CF011C"/>
    <w:rsid w:val="00CF0B75"/>
    <w:rsid w:val="00CF0C59"/>
    <w:rsid w:val="00CF245E"/>
    <w:rsid w:val="00CF2B51"/>
    <w:rsid w:val="00CF36C3"/>
    <w:rsid w:val="00CF37FB"/>
    <w:rsid w:val="00CF454A"/>
    <w:rsid w:val="00CF46BF"/>
    <w:rsid w:val="00CF50A9"/>
    <w:rsid w:val="00CF56F9"/>
    <w:rsid w:val="00CF590E"/>
    <w:rsid w:val="00CF5F65"/>
    <w:rsid w:val="00CF6467"/>
    <w:rsid w:val="00CF6B53"/>
    <w:rsid w:val="00D000B3"/>
    <w:rsid w:val="00D00710"/>
    <w:rsid w:val="00D00BBA"/>
    <w:rsid w:val="00D01FE1"/>
    <w:rsid w:val="00D02123"/>
    <w:rsid w:val="00D0333B"/>
    <w:rsid w:val="00D0354C"/>
    <w:rsid w:val="00D0377F"/>
    <w:rsid w:val="00D04F20"/>
    <w:rsid w:val="00D04FDB"/>
    <w:rsid w:val="00D05A8A"/>
    <w:rsid w:val="00D05FFE"/>
    <w:rsid w:val="00D060A5"/>
    <w:rsid w:val="00D06A9B"/>
    <w:rsid w:val="00D06F25"/>
    <w:rsid w:val="00D074C5"/>
    <w:rsid w:val="00D122B7"/>
    <w:rsid w:val="00D12967"/>
    <w:rsid w:val="00D12C3D"/>
    <w:rsid w:val="00D1391B"/>
    <w:rsid w:val="00D13BBF"/>
    <w:rsid w:val="00D13C96"/>
    <w:rsid w:val="00D14A13"/>
    <w:rsid w:val="00D14AA3"/>
    <w:rsid w:val="00D14AAF"/>
    <w:rsid w:val="00D15338"/>
    <w:rsid w:val="00D1534B"/>
    <w:rsid w:val="00D156C2"/>
    <w:rsid w:val="00D15731"/>
    <w:rsid w:val="00D15F13"/>
    <w:rsid w:val="00D1744A"/>
    <w:rsid w:val="00D176C2"/>
    <w:rsid w:val="00D22846"/>
    <w:rsid w:val="00D23A3D"/>
    <w:rsid w:val="00D24252"/>
    <w:rsid w:val="00D24892"/>
    <w:rsid w:val="00D24936"/>
    <w:rsid w:val="00D2527E"/>
    <w:rsid w:val="00D26EAE"/>
    <w:rsid w:val="00D278B0"/>
    <w:rsid w:val="00D27E2F"/>
    <w:rsid w:val="00D31184"/>
    <w:rsid w:val="00D31805"/>
    <w:rsid w:val="00D326B1"/>
    <w:rsid w:val="00D32F9F"/>
    <w:rsid w:val="00D34007"/>
    <w:rsid w:val="00D346AB"/>
    <w:rsid w:val="00D355FF"/>
    <w:rsid w:val="00D35A65"/>
    <w:rsid w:val="00D36189"/>
    <w:rsid w:val="00D367F5"/>
    <w:rsid w:val="00D36859"/>
    <w:rsid w:val="00D36F6E"/>
    <w:rsid w:val="00D371C9"/>
    <w:rsid w:val="00D37E94"/>
    <w:rsid w:val="00D4110B"/>
    <w:rsid w:val="00D4203C"/>
    <w:rsid w:val="00D423B0"/>
    <w:rsid w:val="00D444BE"/>
    <w:rsid w:val="00D44CF1"/>
    <w:rsid w:val="00D44ECC"/>
    <w:rsid w:val="00D44FF0"/>
    <w:rsid w:val="00D45608"/>
    <w:rsid w:val="00D471F8"/>
    <w:rsid w:val="00D509D2"/>
    <w:rsid w:val="00D51083"/>
    <w:rsid w:val="00D514BF"/>
    <w:rsid w:val="00D51E45"/>
    <w:rsid w:val="00D52F6A"/>
    <w:rsid w:val="00D53045"/>
    <w:rsid w:val="00D54D0E"/>
    <w:rsid w:val="00D55488"/>
    <w:rsid w:val="00D56795"/>
    <w:rsid w:val="00D5687E"/>
    <w:rsid w:val="00D5697A"/>
    <w:rsid w:val="00D570E1"/>
    <w:rsid w:val="00D57162"/>
    <w:rsid w:val="00D61460"/>
    <w:rsid w:val="00D61763"/>
    <w:rsid w:val="00D61AD8"/>
    <w:rsid w:val="00D624A9"/>
    <w:rsid w:val="00D62546"/>
    <w:rsid w:val="00D62560"/>
    <w:rsid w:val="00D6314B"/>
    <w:rsid w:val="00D6371E"/>
    <w:rsid w:val="00D638E0"/>
    <w:rsid w:val="00D63B1C"/>
    <w:rsid w:val="00D63C2F"/>
    <w:rsid w:val="00D63F79"/>
    <w:rsid w:val="00D64A0D"/>
    <w:rsid w:val="00D6555E"/>
    <w:rsid w:val="00D66936"/>
    <w:rsid w:val="00D66C19"/>
    <w:rsid w:val="00D66D3D"/>
    <w:rsid w:val="00D675E5"/>
    <w:rsid w:val="00D70E14"/>
    <w:rsid w:val="00D71B0D"/>
    <w:rsid w:val="00D720A0"/>
    <w:rsid w:val="00D72A16"/>
    <w:rsid w:val="00D72D11"/>
    <w:rsid w:val="00D72E54"/>
    <w:rsid w:val="00D73482"/>
    <w:rsid w:val="00D734D6"/>
    <w:rsid w:val="00D73E84"/>
    <w:rsid w:val="00D74014"/>
    <w:rsid w:val="00D74123"/>
    <w:rsid w:val="00D7460D"/>
    <w:rsid w:val="00D74B65"/>
    <w:rsid w:val="00D74E32"/>
    <w:rsid w:val="00D75C65"/>
    <w:rsid w:val="00D778FA"/>
    <w:rsid w:val="00D800EC"/>
    <w:rsid w:val="00D80732"/>
    <w:rsid w:val="00D80D9D"/>
    <w:rsid w:val="00D81419"/>
    <w:rsid w:val="00D8176E"/>
    <w:rsid w:val="00D8186F"/>
    <w:rsid w:val="00D838BF"/>
    <w:rsid w:val="00D83B8D"/>
    <w:rsid w:val="00D840B9"/>
    <w:rsid w:val="00D84929"/>
    <w:rsid w:val="00D84F2C"/>
    <w:rsid w:val="00D8501D"/>
    <w:rsid w:val="00D87B98"/>
    <w:rsid w:val="00D903EA"/>
    <w:rsid w:val="00D905D6"/>
    <w:rsid w:val="00D91B58"/>
    <w:rsid w:val="00D91D5B"/>
    <w:rsid w:val="00D91E30"/>
    <w:rsid w:val="00D92517"/>
    <w:rsid w:val="00D927B6"/>
    <w:rsid w:val="00D9307F"/>
    <w:rsid w:val="00D94389"/>
    <w:rsid w:val="00D949F3"/>
    <w:rsid w:val="00D94A16"/>
    <w:rsid w:val="00D953D1"/>
    <w:rsid w:val="00D95BAC"/>
    <w:rsid w:val="00D97263"/>
    <w:rsid w:val="00DA1026"/>
    <w:rsid w:val="00DA10B7"/>
    <w:rsid w:val="00DA17B8"/>
    <w:rsid w:val="00DA1B73"/>
    <w:rsid w:val="00DA1D98"/>
    <w:rsid w:val="00DA2F3C"/>
    <w:rsid w:val="00DA31EE"/>
    <w:rsid w:val="00DA3630"/>
    <w:rsid w:val="00DA3731"/>
    <w:rsid w:val="00DA38E5"/>
    <w:rsid w:val="00DA3EAB"/>
    <w:rsid w:val="00DA4922"/>
    <w:rsid w:val="00DA49F4"/>
    <w:rsid w:val="00DA553D"/>
    <w:rsid w:val="00DA657C"/>
    <w:rsid w:val="00DA6E52"/>
    <w:rsid w:val="00DA70D2"/>
    <w:rsid w:val="00DA776C"/>
    <w:rsid w:val="00DA7DFB"/>
    <w:rsid w:val="00DB0378"/>
    <w:rsid w:val="00DB2043"/>
    <w:rsid w:val="00DB3325"/>
    <w:rsid w:val="00DB3947"/>
    <w:rsid w:val="00DB5430"/>
    <w:rsid w:val="00DB5436"/>
    <w:rsid w:val="00DB5FA8"/>
    <w:rsid w:val="00DB6A42"/>
    <w:rsid w:val="00DB6A95"/>
    <w:rsid w:val="00DB7621"/>
    <w:rsid w:val="00DB786A"/>
    <w:rsid w:val="00DB7BB5"/>
    <w:rsid w:val="00DC0FFF"/>
    <w:rsid w:val="00DC1804"/>
    <w:rsid w:val="00DC199C"/>
    <w:rsid w:val="00DC1BF4"/>
    <w:rsid w:val="00DC252C"/>
    <w:rsid w:val="00DC3039"/>
    <w:rsid w:val="00DC32CA"/>
    <w:rsid w:val="00DC3ECD"/>
    <w:rsid w:val="00DC4354"/>
    <w:rsid w:val="00DC4386"/>
    <w:rsid w:val="00DC45F7"/>
    <w:rsid w:val="00DC5118"/>
    <w:rsid w:val="00DC5654"/>
    <w:rsid w:val="00DC59C3"/>
    <w:rsid w:val="00DC5BD7"/>
    <w:rsid w:val="00DC5FEA"/>
    <w:rsid w:val="00DC64B2"/>
    <w:rsid w:val="00DC6DBD"/>
    <w:rsid w:val="00DC7533"/>
    <w:rsid w:val="00DD0354"/>
    <w:rsid w:val="00DD0523"/>
    <w:rsid w:val="00DD199A"/>
    <w:rsid w:val="00DD2B6B"/>
    <w:rsid w:val="00DD2BEA"/>
    <w:rsid w:val="00DD2DA8"/>
    <w:rsid w:val="00DD3210"/>
    <w:rsid w:val="00DD3599"/>
    <w:rsid w:val="00DD38C2"/>
    <w:rsid w:val="00DD4154"/>
    <w:rsid w:val="00DD553F"/>
    <w:rsid w:val="00DD66AA"/>
    <w:rsid w:val="00DD778B"/>
    <w:rsid w:val="00DE035D"/>
    <w:rsid w:val="00DE07B4"/>
    <w:rsid w:val="00DE0907"/>
    <w:rsid w:val="00DE2A44"/>
    <w:rsid w:val="00DE2E69"/>
    <w:rsid w:val="00DE36EC"/>
    <w:rsid w:val="00DE3915"/>
    <w:rsid w:val="00DE4EB4"/>
    <w:rsid w:val="00DE553E"/>
    <w:rsid w:val="00DE6868"/>
    <w:rsid w:val="00DE6D64"/>
    <w:rsid w:val="00DE750E"/>
    <w:rsid w:val="00DE7577"/>
    <w:rsid w:val="00DF0250"/>
    <w:rsid w:val="00DF1452"/>
    <w:rsid w:val="00DF361F"/>
    <w:rsid w:val="00DF42E9"/>
    <w:rsid w:val="00DF5C33"/>
    <w:rsid w:val="00DF5FBC"/>
    <w:rsid w:val="00DF5FD8"/>
    <w:rsid w:val="00DF61B8"/>
    <w:rsid w:val="00DF6B4A"/>
    <w:rsid w:val="00E00D8D"/>
    <w:rsid w:val="00E014B0"/>
    <w:rsid w:val="00E032DD"/>
    <w:rsid w:val="00E03677"/>
    <w:rsid w:val="00E03A2A"/>
    <w:rsid w:val="00E03FC5"/>
    <w:rsid w:val="00E04297"/>
    <w:rsid w:val="00E043BD"/>
    <w:rsid w:val="00E0474A"/>
    <w:rsid w:val="00E05D1C"/>
    <w:rsid w:val="00E06330"/>
    <w:rsid w:val="00E06C04"/>
    <w:rsid w:val="00E06FF8"/>
    <w:rsid w:val="00E100CD"/>
    <w:rsid w:val="00E10628"/>
    <w:rsid w:val="00E109A6"/>
    <w:rsid w:val="00E10A41"/>
    <w:rsid w:val="00E10F22"/>
    <w:rsid w:val="00E1199E"/>
    <w:rsid w:val="00E11F31"/>
    <w:rsid w:val="00E12044"/>
    <w:rsid w:val="00E131C3"/>
    <w:rsid w:val="00E154C2"/>
    <w:rsid w:val="00E15DF6"/>
    <w:rsid w:val="00E165DC"/>
    <w:rsid w:val="00E1662B"/>
    <w:rsid w:val="00E16E1A"/>
    <w:rsid w:val="00E17881"/>
    <w:rsid w:val="00E20063"/>
    <w:rsid w:val="00E20581"/>
    <w:rsid w:val="00E208A5"/>
    <w:rsid w:val="00E20980"/>
    <w:rsid w:val="00E21011"/>
    <w:rsid w:val="00E21D82"/>
    <w:rsid w:val="00E2207A"/>
    <w:rsid w:val="00E222D1"/>
    <w:rsid w:val="00E22756"/>
    <w:rsid w:val="00E22C2F"/>
    <w:rsid w:val="00E244EA"/>
    <w:rsid w:val="00E2473F"/>
    <w:rsid w:val="00E24826"/>
    <w:rsid w:val="00E248F9"/>
    <w:rsid w:val="00E24D4E"/>
    <w:rsid w:val="00E25DDC"/>
    <w:rsid w:val="00E26656"/>
    <w:rsid w:val="00E26C2E"/>
    <w:rsid w:val="00E27462"/>
    <w:rsid w:val="00E277F4"/>
    <w:rsid w:val="00E30F95"/>
    <w:rsid w:val="00E31190"/>
    <w:rsid w:val="00E31E4B"/>
    <w:rsid w:val="00E32798"/>
    <w:rsid w:val="00E32E25"/>
    <w:rsid w:val="00E33063"/>
    <w:rsid w:val="00E339DF"/>
    <w:rsid w:val="00E339F3"/>
    <w:rsid w:val="00E33CFD"/>
    <w:rsid w:val="00E33DD4"/>
    <w:rsid w:val="00E35B60"/>
    <w:rsid w:val="00E35C4C"/>
    <w:rsid w:val="00E361DA"/>
    <w:rsid w:val="00E36F7F"/>
    <w:rsid w:val="00E3766B"/>
    <w:rsid w:val="00E37743"/>
    <w:rsid w:val="00E377F5"/>
    <w:rsid w:val="00E378BC"/>
    <w:rsid w:val="00E37ADB"/>
    <w:rsid w:val="00E37F06"/>
    <w:rsid w:val="00E37F3F"/>
    <w:rsid w:val="00E402C8"/>
    <w:rsid w:val="00E402DE"/>
    <w:rsid w:val="00E40BF8"/>
    <w:rsid w:val="00E42798"/>
    <w:rsid w:val="00E439E6"/>
    <w:rsid w:val="00E44B3B"/>
    <w:rsid w:val="00E44B43"/>
    <w:rsid w:val="00E451CB"/>
    <w:rsid w:val="00E45391"/>
    <w:rsid w:val="00E453BC"/>
    <w:rsid w:val="00E47051"/>
    <w:rsid w:val="00E47B19"/>
    <w:rsid w:val="00E47B50"/>
    <w:rsid w:val="00E47DB7"/>
    <w:rsid w:val="00E47E1B"/>
    <w:rsid w:val="00E5018A"/>
    <w:rsid w:val="00E51B8B"/>
    <w:rsid w:val="00E51E90"/>
    <w:rsid w:val="00E51F74"/>
    <w:rsid w:val="00E5256E"/>
    <w:rsid w:val="00E52ADD"/>
    <w:rsid w:val="00E5359E"/>
    <w:rsid w:val="00E535DD"/>
    <w:rsid w:val="00E537B5"/>
    <w:rsid w:val="00E540CF"/>
    <w:rsid w:val="00E54B52"/>
    <w:rsid w:val="00E54B91"/>
    <w:rsid w:val="00E54C35"/>
    <w:rsid w:val="00E562E0"/>
    <w:rsid w:val="00E57A8A"/>
    <w:rsid w:val="00E57F65"/>
    <w:rsid w:val="00E601BF"/>
    <w:rsid w:val="00E60385"/>
    <w:rsid w:val="00E60AE9"/>
    <w:rsid w:val="00E6107B"/>
    <w:rsid w:val="00E61706"/>
    <w:rsid w:val="00E61BC2"/>
    <w:rsid w:val="00E61D09"/>
    <w:rsid w:val="00E62136"/>
    <w:rsid w:val="00E62495"/>
    <w:rsid w:val="00E62746"/>
    <w:rsid w:val="00E62A06"/>
    <w:rsid w:val="00E63640"/>
    <w:rsid w:val="00E64F8B"/>
    <w:rsid w:val="00E650AA"/>
    <w:rsid w:val="00E65BAC"/>
    <w:rsid w:val="00E65DF4"/>
    <w:rsid w:val="00E663DA"/>
    <w:rsid w:val="00E67455"/>
    <w:rsid w:val="00E70691"/>
    <w:rsid w:val="00E73BA2"/>
    <w:rsid w:val="00E747E5"/>
    <w:rsid w:val="00E7495D"/>
    <w:rsid w:val="00E74CAE"/>
    <w:rsid w:val="00E7571A"/>
    <w:rsid w:val="00E75C78"/>
    <w:rsid w:val="00E76906"/>
    <w:rsid w:val="00E77B77"/>
    <w:rsid w:val="00E80714"/>
    <w:rsid w:val="00E81EE1"/>
    <w:rsid w:val="00E82854"/>
    <w:rsid w:val="00E82CB2"/>
    <w:rsid w:val="00E83FA7"/>
    <w:rsid w:val="00E8425B"/>
    <w:rsid w:val="00E842EA"/>
    <w:rsid w:val="00E844C4"/>
    <w:rsid w:val="00E866D9"/>
    <w:rsid w:val="00E86E99"/>
    <w:rsid w:val="00E871E4"/>
    <w:rsid w:val="00E87F34"/>
    <w:rsid w:val="00E90DBA"/>
    <w:rsid w:val="00E91561"/>
    <w:rsid w:val="00E91D98"/>
    <w:rsid w:val="00E922A2"/>
    <w:rsid w:val="00E93213"/>
    <w:rsid w:val="00E9365C"/>
    <w:rsid w:val="00E945B9"/>
    <w:rsid w:val="00E954AF"/>
    <w:rsid w:val="00E958FC"/>
    <w:rsid w:val="00E95C43"/>
    <w:rsid w:val="00E96F1A"/>
    <w:rsid w:val="00E96FFF"/>
    <w:rsid w:val="00EA0A56"/>
    <w:rsid w:val="00EA0E1F"/>
    <w:rsid w:val="00EA214E"/>
    <w:rsid w:val="00EA28B9"/>
    <w:rsid w:val="00EA309B"/>
    <w:rsid w:val="00EA36AD"/>
    <w:rsid w:val="00EA400C"/>
    <w:rsid w:val="00EA46BC"/>
    <w:rsid w:val="00EA4812"/>
    <w:rsid w:val="00EA48D9"/>
    <w:rsid w:val="00EA4DE3"/>
    <w:rsid w:val="00EA528D"/>
    <w:rsid w:val="00EA57B0"/>
    <w:rsid w:val="00EA634A"/>
    <w:rsid w:val="00EA6F7D"/>
    <w:rsid w:val="00EA73E9"/>
    <w:rsid w:val="00EA7473"/>
    <w:rsid w:val="00EA7E09"/>
    <w:rsid w:val="00EB1723"/>
    <w:rsid w:val="00EB1CC6"/>
    <w:rsid w:val="00EB2234"/>
    <w:rsid w:val="00EB22B7"/>
    <w:rsid w:val="00EB3572"/>
    <w:rsid w:val="00EB3589"/>
    <w:rsid w:val="00EB57A1"/>
    <w:rsid w:val="00EB6431"/>
    <w:rsid w:val="00EB6D84"/>
    <w:rsid w:val="00EB7048"/>
    <w:rsid w:val="00EB7054"/>
    <w:rsid w:val="00EB70F9"/>
    <w:rsid w:val="00EB72BF"/>
    <w:rsid w:val="00EB7910"/>
    <w:rsid w:val="00EC0806"/>
    <w:rsid w:val="00EC233C"/>
    <w:rsid w:val="00EC25DB"/>
    <w:rsid w:val="00EC43B6"/>
    <w:rsid w:val="00EC497A"/>
    <w:rsid w:val="00EC4D7D"/>
    <w:rsid w:val="00EC54E6"/>
    <w:rsid w:val="00EC5992"/>
    <w:rsid w:val="00EC68EE"/>
    <w:rsid w:val="00ED09F0"/>
    <w:rsid w:val="00ED2C47"/>
    <w:rsid w:val="00ED3E5D"/>
    <w:rsid w:val="00ED4DCC"/>
    <w:rsid w:val="00ED4F3D"/>
    <w:rsid w:val="00ED5E40"/>
    <w:rsid w:val="00ED616B"/>
    <w:rsid w:val="00EE0C1D"/>
    <w:rsid w:val="00EE11DE"/>
    <w:rsid w:val="00EE2320"/>
    <w:rsid w:val="00EE24F1"/>
    <w:rsid w:val="00EE2C23"/>
    <w:rsid w:val="00EE3A56"/>
    <w:rsid w:val="00EE3DC5"/>
    <w:rsid w:val="00EE3F24"/>
    <w:rsid w:val="00EE440D"/>
    <w:rsid w:val="00EE4BB0"/>
    <w:rsid w:val="00EE4F95"/>
    <w:rsid w:val="00EE504B"/>
    <w:rsid w:val="00EE5E96"/>
    <w:rsid w:val="00EE61FF"/>
    <w:rsid w:val="00EE6E9B"/>
    <w:rsid w:val="00EE73B4"/>
    <w:rsid w:val="00EE79F6"/>
    <w:rsid w:val="00EE7AA0"/>
    <w:rsid w:val="00EE7C63"/>
    <w:rsid w:val="00EE7F66"/>
    <w:rsid w:val="00EF0EAB"/>
    <w:rsid w:val="00EF110A"/>
    <w:rsid w:val="00EF12F2"/>
    <w:rsid w:val="00EF1580"/>
    <w:rsid w:val="00EF18D8"/>
    <w:rsid w:val="00EF219F"/>
    <w:rsid w:val="00EF24AA"/>
    <w:rsid w:val="00EF3C47"/>
    <w:rsid w:val="00EF3D2F"/>
    <w:rsid w:val="00EF4B3F"/>
    <w:rsid w:val="00EF4DF4"/>
    <w:rsid w:val="00EF597D"/>
    <w:rsid w:val="00EF5F26"/>
    <w:rsid w:val="00EF6C4A"/>
    <w:rsid w:val="00F00ABD"/>
    <w:rsid w:val="00F00D72"/>
    <w:rsid w:val="00F021A6"/>
    <w:rsid w:val="00F029D3"/>
    <w:rsid w:val="00F041F5"/>
    <w:rsid w:val="00F04250"/>
    <w:rsid w:val="00F068AB"/>
    <w:rsid w:val="00F06D18"/>
    <w:rsid w:val="00F0738F"/>
    <w:rsid w:val="00F103BA"/>
    <w:rsid w:val="00F107D4"/>
    <w:rsid w:val="00F111A0"/>
    <w:rsid w:val="00F111E3"/>
    <w:rsid w:val="00F117F0"/>
    <w:rsid w:val="00F118D3"/>
    <w:rsid w:val="00F12666"/>
    <w:rsid w:val="00F12873"/>
    <w:rsid w:val="00F13468"/>
    <w:rsid w:val="00F138F1"/>
    <w:rsid w:val="00F155A4"/>
    <w:rsid w:val="00F158CA"/>
    <w:rsid w:val="00F15E6E"/>
    <w:rsid w:val="00F16552"/>
    <w:rsid w:val="00F176F9"/>
    <w:rsid w:val="00F20036"/>
    <w:rsid w:val="00F2017B"/>
    <w:rsid w:val="00F203F4"/>
    <w:rsid w:val="00F21401"/>
    <w:rsid w:val="00F21FFE"/>
    <w:rsid w:val="00F22F09"/>
    <w:rsid w:val="00F2376D"/>
    <w:rsid w:val="00F2402D"/>
    <w:rsid w:val="00F24210"/>
    <w:rsid w:val="00F24D1D"/>
    <w:rsid w:val="00F24D74"/>
    <w:rsid w:val="00F24E1D"/>
    <w:rsid w:val="00F251EF"/>
    <w:rsid w:val="00F26798"/>
    <w:rsid w:val="00F26B85"/>
    <w:rsid w:val="00F27AF2"/>
    <w:rsid w:val="00F27B0A"/>
    <w:rsid w:val="00F31ABE"/>
    <w:rsid w:val="00F31FED"/>
    <w:rsid w:val="00F3243E"/>
    <w:rsid w:val="00F325BF"/>
    <w:rsid w:val="00F32603"/>
    <w:rsid w:val="00F327DD"/>
    <w:rsid w:val="00F32F22"/>
    <w:rsid w:val="00F34353"/>
    <w:rsid w:val="00F34BFC"/>
    <w:rsid w:val="00F3579C"/>
    <w:rsid w:val="00F35A3B"/>
    <w:rsid w:val="00F35EB9"/>
    <w:rsid w:val="00F36320"/>
    <w:rsid w:val="00F3773F"/>
    <w:rsid w:val="00F408A9"/>
    <w:rsid w:val="00F4106E"/>
    <w:rsid w:val="00F4130F"/>
    <w:rsid w:val="00F4163E"/>
    <w:rsid w:val="00F4176B"/>
    <w:rsid w:val="00F4242F"/>
    <w:rsid w:val="00F42A6C"/>
    <w:rsid w:val="00F443EB"/>
    <w:rsid w:val="00F44624"/>
    <w:rsid w:val="00F469CA"/>
    <w:rsid w:val="00F46CE7"/>
    <w:rsid w:val="00F47948"/>
    <w:rsid w:val="00F50467"/>
    <w:rsid w:val="00F518A1"/>
    <w:rsid w:val="00F53D7E"/>
    <w:rsid w:val="00F54619"/>
    <w:rsid w:val="00F54F36"/>
    <w:rsid w:val="00F55684"/>
    <w:rsid w:val="00F56383"/>
    <w:rsid w:val="00F56DE7"/>
    <w:rsid w:val="00F56FB2"/>
    <w:rsid w:val="00F573D9"/>
    <w:rsid w:val="00F57557"/>
    <w:rsid w:val="00F601AE"/>
    <w:rsid w:val="00F61055"/>
    <w:rsid w:val="00F61334"/>
    <w:rsid w:val="00F62057"/>
    <w:rsid w:val="00F62927"/>
    <w:rsid w:val="00F62A0D"/>
    <w:rsid w:val="00F65060"/>
    <w:rsid w:val="00F652FD"/>
    <w:rsid w:val="00F661AA"/>
    <w:rsid w:val="00F664F7"/>
    <w:rsid w:val="00F666A4"/>
    <w:rsid w:val="00F6679C"/>
    <w:rsid w:val="00F66BD5"/>
    <w:rsid w:val="00F67CCF"/>
    <w:rsid w:val="00F67D07"/>
    <w:rsid w:val="00F67EB8"/>
    <w:rsid w:val="00F707E8"/>
    <w:rsid w:val="00F7154F"/>
    <w:rsid w:val="00F71B9D"/>
    <w:rsid w:val="00F71D15"/>
    <w:rsid w:val="00F7204D"/>
    <w:rsid w:val="00F73071"/>
    <w:rsid w:val="00F7332D"/>
    <w:rsid w:val="00F74541"/>
    <w:rsid w:val="00F74BA0"/>
    <w:rsid w:val="00F74E7E"/>
    <w:rsid w:val="00F7534E"/>
    <w:rsid w:val="00F75553"/>
    <w:rsid w:val="00F76631"/>
    <w:rsid w:val="00F76D67"/>
    <w:rsid w:val="00F80C88"/>
    <w:rsid w:val="00F80D67"/>
    <w:rsid w:val="00F81095"/>
    <w:rsid w:val="00F81B05"/>
    <w:rsid w:val="00F81D78"/>
    <w:rsid w:val="00F838FB"/>
    <w:rsid w:val="00F85B53"/>
    <w:rsid w:val="00F85E9F"/>
    <w:rsid w:val="00F87135"/>
    <w:rsid w:val="00F87E2A"/>
    <w:rsid w:val="00F9040B"/>
    <w:rsid w:val="00F9066D"/>
    <w:rsid w:val="00F90849"/>
    <w:rsid w:val="00F90FD3"/>
    <w:rsid w:val="00F9105B"/>
    <w:rsid w:val="00F9151F"/>
    <w:rsid w:val="00F92556"/>
    <w:rsid w:val="00F92828"/>
    <w:rsid w:val="00F928E7"/>
    <w:rsid w:val="00F92F33"/>
    <w:rsid w:val="00F9302E"/>
    <w:rsid w:val="00F93679"/>
    <w:rsid w:val="00F93F22"/>
    <w:rsid w:val="00F94A58"/>
    <w:rsid w:val="00F94E40"/>
    <w:rsid w:val="00F9531F"/>
    <w:rsid w:val="00F95530"/>
    <w:rsid w:val="00F958EE"/>
    <w:rsid w:val="00F95ABE"/>
    <w:rsid w:val="00F963DE"/>
    <w:rsid w:val="00F96F34"/>
    <w:rsid w:val="00F97C91"/>
    <w:rsid w:val="00F97CAC"/>
    <w:rsid w:val="00F97E47"/>
    <w:rsid w:val="00FA1671"/>
    <w:rsid w:val="00FA22F3"/>
    <w:rsid w:val="00FA23F4"/>
    <w:rsid w:val="00FA26EA"/>
    <w:rsid w:val="00FA2859"/>
    <w:rsid w:val="00FA2B61"/>
    <w:rsid w:val="00FA3419"/>
    <w:rsid w:val="00FA3591"/>
    <w:rsid w:val="00FA386C"/>
    <w:rsid w:val="00FA4986"/>
    <w:rsid w:val="00FA4A9F"/>
    <w:rsid w:val="00FA4FF1"/>
    <w:rsid w:val="00FA60AB"/>
    <w:rsid w:val="00FA6730"/>
    <w:rsid w:val="00FA70EF"/>
    <w:rsid w:val="00FA75C0"/>
    <w:rsid w:val="00FA7612"/>
    <w:rsid w:val="00FA793F"/>
    <w:rsid w:val="00FB0338"/>
    <w:rsid w:val="00FB30D7"/>
    <w:rsid w:val="00FB4212"/>
    <w:rsid w:val="00FB4EC6"/>
    <w:rsid w:val="00FB579B"/>
    <w:rsid w:val="00FB61D3"/>
    <w:rsid w:val="00FB6ACF"/>
    <w:rsid w:val="00FB71DE"/>
    <w:rsid w:val="00FB72B1"/>
    <w:rsid w:val="00FC059C"/>
    <w:rsid w:val="00FC148B"/>
    <w:rsid w:val="00FC181D"/>
    <w:rsid w:val="00FC1B7B"/>
    <w:rsid w:val="00FC1C18"/>
    <w:rsid w:val="00FC3CF4"/>
    <w:rsid w:val="00FC3D50"/>
    <w:rsid w:val="00FC3D60"/>
    <w:rsid w:val="00FC3E06"/>
    <w:rsid w:val="00FC4893"/>
    <w:rsid w:val="00FC4955"/>
    <w:rsid w:val="00FC5DF3"/>
    <w:rsid w:val="00FC703E"/>
    <w:rsid w:val="00FC7A84"/>
    <w:rsid w:val="00FC7C58"/>
    <w:rsid w:val="00FD04CD"/>
    <w:rsid w:val="00FD18E8"/>
    <w:rsid w:val="00FD2F5A"/>
    <w:rsid w:val="00FD32DC"/>
    <w:rsid w:val="00FD3BC6"/>
    <w:rsid w:val="00FD3F8C"/>
    <w:rsid w:val="00FD57BF"/>
    <w:rsid w:val="00FD6721"/>
    <w:rsid w:val="00FD6987"/>
    <w:rsid w:val="00FD6FCB"/>
    <w:rsid w:val="00FE00C5"/>
    <w:rsid w:val="00FE0339"/>
    <w:rsid w:val="00FE0BD8"/>
    <w:rsid w:val="00FE118D"/>
    <w:rsid w:val="00FE12D7"/>
    <w:rsid w:val="00FE1D30"/>
    <w:rsid w:val="00FE2F7A"/>
    <w:rsid w:val="00FE3920"/>
    <w:rsid w:val="00FE3EFD"/>
    <w:rsid w:val="00FE4294"/>
    <w:rsid w:val="00FE4839"/>
    <w:rsid w:val="00FE51E9"/>
    <w:rsid w:val="00FE525A"/>
    <w:rsid w:val="00FE528B"/>
    <w:rsid w:val="00FE56C5"/>
    <w:rsid w:val="00FE587E"/>
    <w:rsid w:val="00FE5E0C"/>
    <w:rsid w:val="00FE66D0"/>
    <w:rsid w:val="00FE6AC4"/>
    <w:rsid w:val="00FE6F04"/>
    <w:rsid w:val="00FF013F"/>
    <w:rsid w:val="00FF01FE"/>
    <w:rsid w:val="00FF0C2A"/>
    <w:rsid w:val="00FF176E"/>
    <w:rsid w:val="00FF1E11"/>
    <w:rsid w:val="00FF23EB"/>
    <w:rsid w:val="00FF41DB"/>
    <w:rsid w:val="00FF5672"/>
    <w:rsid w:val="00FF5EDE"/>
    <w:rsid w:val="00FF5FF6"/>
    <w:rsid w:val="00FF71EC"/>
    <w:rsid w:val="00FF76C0"/>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E404C7F"/>
  <w15:docId w15:val="{62BA24F3-D671-46AE-8E0E-4DAAFED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11"/>
    <w:rPr>
      <w:lang w:val="ro-RO"/>
    </w:rPr>
  </w:style>
  <w:style w:type="paragraph" w:styleId="Heading1">
    <w:name w:val="heading 1"/>
    <w:basedOn w:val="Normal"/>
    <w:next w:val="Normal"/>
    <w:link w:val="Heading1Char"/>
    <w:uiPriority w:val="9"/>
    <w:qFormat/>
    <w:rsid w:val="009B30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E10A4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1A14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416D59"/>
  </w:style>
  <w:style w:type="paragraph" w:styleId="Footer">
    <w:name w:val="footer"/>
    <w:basedOn w:val="Normal"/>
    <w:link w:val="FooterChar"/>
    <w:uiPriority w:val="99"/>
    <w:unhideWhenUsed/>
    <w:rsid w:val="00416D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416D59"/>
  </w:style>
  <w:style w:type="paragraph" w:customStyle="1" w:styleId="Caracter">
    <w:name w:val="Caracter"/>
    <w:basedOn w:val="Normal"/>
    <w:rsid w:val="00912613"/>
    <w:pPr>
      <w:tabs>
        <w:tab w:val="left" w:pos="709"/>
      </w:tabs>
      <w:spacing w:after="0" w:line="240" w:lineRule="auto"/>
    </w:pPr>
    <w:rPr>
      <w:rFonts w:ascii="Tahoma" w:eastAsia="Times New Roman" w:hAnsi="Tahoma" w:cs="Tahoma"/>
      <w:sz w:val="24"/>
      <w:szCs w:val="24"/>
      <w:lang w:val="pl-PL" w:eastAsia="pl-PL"/>
    </w:rPr>
  </w:style>
  <w:style w:type="character" w:customStyle="1" w:styleId="Heading3Char">
    <w:name w:val="Heading 3 Char"/>
    <w:basedOn w:val="DefaultParagraphFont"/>
    <w:link w:val="Heading3"/>
    <w:rsid w:val="00E10A41"/>
    <w:rPr>
      <w:rFonts w:ascii="Arial" w:eastAsia="Times New Roman" w:hAnsi="Arial" w:cs="Arial"/>
      <w:b/>
      <w:bCs/>
      <w:sz w:val="26"/>
      <w:szCs w:val="26"/>
      <w:lang w:val="ro-RO"/>
    </w:rPr>
  </w:style>
  <w:style w:type="paragraph" w:customStyle="1" w:styleId="Char">
    <w:name w:val="Char"/>
    <w:basedOn w:val="Normal"/>
    <w:rsid w:val="00E10A4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64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01"/>
    <w:rPr>
      <w:rFonts w:ascii="Tahoma" w:hAnsi="Tahoma" w:cs="Tahoma"/>
      <w:sz w:val="16"/>
      <w:szCs w:val="16"/>
    </w:rPr>
  </w:style>
  <w:style w:type="paragraph" w:customStyle="1" w:styleId="CaracterCharChar">
    <w:name w:val="Caracter Char Char"/>
    <w:basedOn w:val="Normal"/>
    <w:rsid w:val="00F66BD5"/>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5B7CF7"/>
    <w:pPr>
      <w:ind w:left="720"/>
      <w:contextualSpacing/>
    </w:pPr>
  </w:style>
  <w:style w:type="table" w:styleId="TableGrid">
    <w:name w:val="Table Grid"/>
    <w:basedOn w:val="TableNormal"/>
    <w:uiPriority w:val="59"/>
    <w:rsid w:val="0049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643C65"/>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1E0C0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aracterCharChar0">
    <w:name w:val="Caracter Char Char"/>
    <w:basedOn w:val="Normal"/>
    <w:rsid w:val="007501A7"/>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2E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7135"/>
    <w:pPr>
      <w:spacing w:after="0" w:line="240" w:lineRule="auto"/>
    </w:pPr>
  </w:style>
  <w:style w:type="paragraph" w:customStyle="1" w:styleId="CaracterCaracter1">
    <w:name w:val="Caracter Caracter1"/>
    <w:basedOn w:val="Normal"/>
    <w:rsid w:val="00102EBF"/>
    <w:pPr>
      <w:widowControl w:val="0"/>
      <w:adjustRightInd w:val="0"/>
      <w:spacing w:after="160" w:line="240" w:lineRule="exact"/>
      <w:jc w:val="both"/>
    </w:pPr>
    <w:rPr>
      <w:rFonts w:ascii="Tahoma" w:eastAsia="Times New Roman" w:hAnsi="Tahoma" w:cs="Times New Roman"/>
      <w:sz w:val="20"/>
      <w:szCs w:val="20"/>
    </w:rPr>
  </w:style>
  <w:style w:type="paragraph" w:styleId="BodyText2">
    <w:name w:val="Body Text 2"/>
    <w:basedOn w:val="Normal"/>
    <w:link w:val="BodyText2Char"/>
    <w:rsid w:val="00102EBF"/>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102EBF"/>
    <w:rPr>
      <w:rFonts w:ascii="Calibri" w:eastAsia="Calibri" w:hAnsi="Calibri" w:cs="Times New Roman"/>
      <w:lang w:val="ro-RO"/>
    </w:rPr>
  </w:style>
  <w:style w:type="paragraph" w:styleId="BodyText3">
    <w:name w:val="Body Text 3"/>
    <w:basedOn w:val="Normal"/>
    <w:link w:val="BodyText3Char"/>
    <w:uiPriority w:val="99"/>
    <w:semiHidden/>
    <w:unhideWhenUsed/>
    <w:rsid w:val="00400F56"/>
    <w:pPr>
      <w:spacing w:after="120"/>
    </w:pPr>
    <w:rPr>
      <w:sz w:val="16"/>
      <w:szCs w:val="16"/>
    </w:rPr>
  </w:style>
  <w:style w:type="character" w:customStyle="1" w:styleId="BodyText3Char">
    <w:name w:val="Body Text 3 Char"/>
    <w:basedOn w:val="DefaultParagraphFont"/>
    <w:link w:val="BodyText3"/>
    <w:uiPriority w:val="99"/>
    <w:semiHidden/>
    <w:rsid w:val="00400F56"/>
    <w:rPr>
      <w:sz w:val="16"/>
      <w:szCs w:val="16"/>
    </w:rPr>
  </w:style>
  <w:style w:type="character" w:styleId="Hyperlink">
    <w:name w:val="Hyperlink"/>
    <w:basedOn w:val="DefaultParagraphFont"/>
    <w:uiPriority w:val="99"/>
    <w:unhideWhenUsed/>
    <w:rsid w:val="006B1FBA"/>
    <w:rPr>
      <w:color w:val="0000FF" w:themeColor="hyperlink"/>
      <w:u w:val="single"/>
    </w:rPr>
  </w:style>
  <w:style w:type="character" w:customStyle="1" w:styleId="Heading4Char">
    <w:name w:val="Heading 4 Char"/>
    <w:basedOn w:val="DefaultParagraphFont"/>
    <w:link w:val="Heading4"/>
    <w:uiPriority w:val="9"/>
    <w:semiHidden/>
    <w:rsid w:val="001A14F5"/>
    <w:rPr>
      <w:rFonts w:asciiTheme="majorHAnsi" w:eastAsiaTheme="majorEastAsia" w:hAnsiTheme="majorHAnsi" w:cstheme="majorBidi"/>
      <w:b/>
      <w:bCs/>
      <w:i/>
      <w:iCs/>
      <w:color w:val="4F81BD" w:themeColor="accent1"/>
    </w:rPr>
  </w:style>
  <w:style w:type="paragraph" w:customStyle="1" w:styleId="DefaultText2">
    <w:name w:val="Default Text:2"/>
    <w:basedOn w:val="Normal"/>
    <w:rsid w:val="00A67C7A"/>
    <w:pPr>
      <w:suppressAutoHyphens/>
      <w:spacing w:after="0" w:line="240" w:lineRule="auto"/>
    </w:pPr>
    <w:rPr>
      <w:rFonts w:ascii="Times New Roman" w:eastAsia="Times New Roman" w:hAnsi="Times New Roman" w:cs="Times New Roman"/>
      <w:sz w:val="24"/>
      <w:szCs w:val="20"/>
      <w:lang w:eastAsia="ar-SA"/>
    </w:rPr>
  </w:style>
  <w:style w:type="paragraph" w:customStyle="1" w:styleId="DefaultText1">
    <w:name w:val="Default Text:1"/>
    <w:basedOn w:val="Normal"/>
    <w:link w:val="DefaultText1Char"/>
    <w:rsid w:val="00A67C7A"/>
    <w:pPr>
      <w:suppressAutoHyphens/>
      <w:spacing w:after="0" w:line="240" w:lineRule="auto"/>
    </w:pPr>
    <w:rPr>
      <w:rFonts w:ascii="Times New Roman" w:eastAsia="Times New Roman" w:hAnsi="Times New Roman" w:cs="Times New Roman"/>
      <w:sz w:val="24"/>
      <w:szCs w:val="20"/>
      <w:lang w:eastAsia="ar-SA"/>
    </w:rPr>
  </w:style>
  <w:style w:type="character" w:customStyle="1" w:styleId="tpa1">
    <w:name w:val="tpa1"/>
    <w:basedOn w:val="DefaultParagraphFont"/>
    <w:rsid w:val="00A67C7A"/>
  </w:style>
  <w:style w:type="character" w:customStyle="1" w:styleId="tli1">
    <w:name w:val="tli1"/>
    <w:basedOn w:val="DefaultParagraphFont"/>
    <w:rsid w:val="00A67C7A"/>
  </w:style>
  <w:style w:type="character" w:customStyle="1" w:styleId="tal1">
    <w:name w:val="tal1"/>
    <w:basedOn w:val="DefaultParagraphFont"/>
    <w:rsid w:val="00A67C7A"/>
  </w:style>
  <w:style w:type="character" w:customStyle="1" w:styleId="li1">
    <w:name w:val="li1"/>
    <w:rsid w:val="00A67C7A"/>
    <w:rPr>
      <w:b/>
      <w:bCs/>
      <w:color w:val="8F0000"/>
    </w:rPr>
  </w:style>
  <w:style w:type="character" w:customStyle="1" w:styleId="sp1">
    <w:name w:val="sp1"/>
    <w:rsid w:val="00A67C7A"/>
    <w:rPr>
      <w:b/>
      <w:bCs/>
      <w:color w:val="8F0000"/>
    </w:rPr>
  </w:style>
  <w:style w:type="character" w:customStyle="1" w:styleId="noticetext">
    <w:name w:val="noticetext"/>
    <w:rsid w:val="00A67C7A"/>
  </w:style>
  <w:style w:type="paragraph" w:customStyle="1" w:styleId="CharCharCharChar">
    <w:name w:val="Char Char Char Char"/>
    <w:basedOn w:val="Normal"/>
    <w:rsid w:val="005D5849"/>
    <w:pPr>
      <w:spacing w:after="0" w:line="240" w:lineRule="auto"/>
    </w:pPr>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uiPriority w:val="9"/>
    <w:rsid w:val="009B30B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364F80"/>
    <w:rPr>
      <w:color w:val="800080"/>
      <w:u w:val="single"/>
    </w:rPr>
  </w:style>
  <w:style w:type="paragraph" w:customStyle="1" w:styleId="msonormal0">
    <w:name w:val="msonormal"/>
    <w:basedOn w:val="Normal"/>
    <w:rsid w:val="00364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364F80"/>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64F80"/>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Normal"/>
    <w:rsid w:val="00364F80"/>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7">
    <w:name w:val="font7"/>
    <w:basedOn w:val="Normal"/>
    <w:rsid w:val="00364F80"/>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4">
    <w:name w:val="xl64"/>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65">
    <w:name w:val="xl65"/>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6">
    <w:name w:val="xl6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7">
    <w:name w:val="xl67"/>
    <w:basedOn w:val="Normal"/>
    <w:rsid w:val="00364F8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8">
    <w:name w:val="xl68"/>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0">
    <w:name w:val="xl70"/>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Normal"/>
    <w:rsid w:val="00364F8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2">
    <w:name w:val="xl72"/>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3">
    <w:name w:val="xl73"/>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5">
    <w:name w:val="xl75"/>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6">
    <w:name w:val="xl7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7">
    <w:name w:val="xl77"/>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364F8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364F8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Normal"/>
    <w:rsid w:val="00364F8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3">
    <w:name w:val="xl83"/>
    <w:basedOn w:val="Normal"/>
    <w:rsid w:val="00364F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85">
    <w:name w:val="xl85"/>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6">
    <w:name w:val="xl86"/>
    <w:basedOn w:val="Normal"/>
    <w:rsid w:val="00364F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7">
    <w:name w:val="xl87"/>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Normal"/>
    <w:rsid w:val="00364F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3D7122"/>
  </w:style>
  <w:style w:type="character" w:customStyle="1" w:styleId="l5def1">
    <w:name w:val="l5def1"/>
    <w:rsid w:val="003D7122"/>
    <w:rPr>
      <w:rFonts w:ascii="Arial" w:hAnsi="Arial" w:cs="Arial" w:hint="default"/>
      <w:color w:val="000000"/>
      <w:sz w:val="26"/>
      <w:szCs w:val="26"/>
    </w:rPr>
  </w:style>
  <w:style w:type="character" w:customStyle="1" w:styleId="DefaultText1Char">
    <w:name w:val="Default Text:1 Char"/>
    <w:link w:val="DefaultText1"/>
    <w:rsid w:val="00A00431"/>
    <w:rPr>
      <w:rFonts w:ascii="Times New Roman" w:eastAsia="Times New Roman" w:hAnsi="Times New Roman" w:cs="Times New Roman"/>
      <w:sz w:val="24"/>
      <w:szCs w:val="20"/>
      <w:lang w:eastAsia="ar-SA"/>
    </w:rPr>
  </w:style>
  <w:style w:type="character" w:customStyle="1" w:styleId="DefaultTextChar">
    <w:name w:val="Default Text Char"/>
    <w:link w:val="DefaultText"/>
    <w:rsid w:val="00A00431"/>
    <w:rPr>
      <w:rFonts w:ascii="Times New Roman" w:eastAsia="Times New Roman" w:hAnsi="Times New Roman" w:cs="Times New Roman"/>
      <w:sz w:val="24"/>
      <w:szCs w:val="24"/>
      <w:lang w:val="ro-RO" w:eastAsia="ar-SA"/>
    </w:rPr>
  </w:style>
  <w:style w:type="paragraph" w:styleId="Subtitle">
    <w:name w:val="Subtitle"/>
    <w:basedOn w:val="Normal"/>
    <w:next w:val="Normal"/>
    <w:link w:val="SubtitleChar"/>
    <w:uiPriority w:val="11"/>
    <w:qFormat/>
    <w:rsid w:val="00A00431"/>
    <w:pPr>
      <w:numPr>
        <w:ilvl w:val="1"/>
      </w:numPr>
      <w:jc w:val="center"/>
    </w:pPr>
    <w:rPr>
      <w:rFonts w:ascii="Calibri" w:eastAsia="Calibri" w:hAnsi="Calibri" w:cs="Times New Roman"/>
      <w:color w:val="1F497D"/>
      <w:sz w:val="28"/>
      <w:szCs w:val="28"/>
    </w:rPr>
  </w:style>
  <w:style w:type="character" w:customStyle="1" w:styleId="SubtitleChar">
    <w:name w:val="Subtitle Char"/>
    <w:basedOn w:val="DefaultParagraphFont"/>
    <w:link w:val="Subtitle"/>
    <w:uiPriority w:val="11"/>
    <w:rsid w:val="00A00431"/>
    <w:rPr>
      <w:rFonts w:ascii="Calibri" w:eastAsia="Calibri" w:hAnsi="Calibri" w:cs="Times New Roman"/>
      <w:color w:val="1F497D"/>
      <w:sz w:val="28"/>
      <w:szCs w:val="28"/>
    </w:rPr>
  </w:style>
  <w:style w:type="paragraph" w:customStyle="1" w:styleId="Par1">
    <w:name w:val="Par_1"/>
    <w:basedOn w:val="Normal"/>
    <w:link w:val="Par1Char"/>
    <w:rsid w:val="00A00431"/>
    <w:pPr>
      <w:spacing w:after="0" w:line="240" w:lineRule="auto"/>
      <w:ind w:left="580" w:hanging="580"/>
      <w:jc w:val="both"/>
    </w:pPr>
    <w:rPr>
      <w:rFonts w:ascii="Times New Roman" w:eastAsia="Times New Roman" w:hAnsi="Times New Roman" w:cs="Times New Roman"/>
      <w:color w:val="000000"/>
      <w:sz w:val="18"/>
      <w:szCs w:val="20"/>
      <w:lang w:val="x-none" w:eastAsia="en-GB"/>
    </w:rPr>
  </w:style>
  <w:style w:type="character" w:customStyle="1" w:styleId="Par1Char">
    <w:name w:val="Par_1 Char"/>
    <w:link w:val="Par1"/>
    <w:locked/>
    <w:rsid w:val="00A00431"/>
    <w:rPr>
      <w:rFonts w:ascii="Times New Roman" w:eastAsia="Times New Roman" w:hAnsi="Times New Roman" w:cs="Times New Roman"/>
      <w:color w:val="000000"/>
      <w:sz w:val="18"/>
      <w:szCs w:val="20"/>
      <w:lang w:val="x-none" w:eastAsia="en-GB"/>
    </w:rPr>
  </w:style>
  <w:style w:type="paragraph" w:customStyle="1" w:styleId="Style13">
    <w:name w:val="Style13"/>
    <w:basedOn w:val="Normal"/>
    <w:uiPriority w:val="99"/>
    <w:rsid w:val="00A00431"/>
    <w:pPr>
      <w:widowControl w:val="0"/>
      <w:autoSpaceDE w:val="0"/>
      <w:autoSpaceDN w:val="0"/>
      <w:adjustRightInd w:val="0"/>
      <w:spacing w:after="0" w:line="272" w:lineRule="exact"/>
      <w:ind w:firstLine="538"/>
      <w:jc w:val="both"/>
    </w:pPr>
    <w:rPr>
      <w:rFonts w:ascii="Arial" w:eastAsia="Times New Roman" w:hAnsi="Arial" w:cs="Arial"/>
      <w:sz w:val="24"/>
      <w:szCs w:val="24"/>
    </w:rPr>
  </w:style>
  <w:style w:type="character" w:customStyle="1" w:styleId="rvts61">
    <w:name w:val="rvts61"/>
    <w:rsid w:val="00A00431"/>
    <w:rPr>
      <w:rFonts w:ascii="Courier New" w:hAnsi="Courier New" w:cs="Courier New" w:hint="default"/>
      <w:b/>
      <w:bCs/>
    </w:rPr>
  </w:style>
  <w:style w:type="character" w:customStyle="1" w:styleId="tpt1">
    <w:name w:val="tpt1"/>
    <w:basedOn w:val="DefaultParagraphFont"/>
    <w:rsid w:val="00551163"/>
  </w:style>
  <w:style w:type="character" w:customStyle="1" w:styleId="btn-link">
    <w:name w:val="btn-link"/>
    <w:basedOn w:val="DefaultParagraphFont"/>
    <w:rsid w:val="00A13F25"/>
  </w:style>
  <w:style w:type="character" w:customStyle="1" w:styleId="labeldatatext">
    <w:name w:val="labeldatatext"/>
    <w:basedOn w:val="DefaultParagraphFont"/>
    <w:rsid w:val="00A13F25"/>
  </w:style>
  <w:style w:type="paragraph" w:styleId="BodyText">
    <w:name w:val="Body Text"/>
    <w:basedOn w:val="Normal"/>
    <w:link w:val="BodyTextChar"/>
    <w:uiPriority w:val="99"/>
    <w:semiHidden/>
    <w:unhideWhenUsed/>
    <w:rsid w:val="009030E1"/>
    <w:pPr>
      <w:spacing w:after="120"/>
    </w:pPr>
  </w:style>
  <w:style w:type="character" w:customStyle="1" w:styleId="BodyTextChar">
    <w:name w:val="Body Text Char"/>
    <w:basedOn w:val="DefaultParagraphFont"/>
    <w:link w:val="BodyText"/>
    <w:uiPriority w:val="99"/>
    <w:semiHidden/>
    <w:rsid w:val="009030E1"/>
    <w:rPr>
      <w:lang w:val="ro-RO"/>
    </w:rPr>
  </w:style>
  <w:style w:type="paragraph" w:customStyle="1" w:styleId="CharChar1CharCharCharCharCharCharCharChar">
    <w:name w:val="Char Char1 Char Char Char Char Char Char Char Char"/>
    <w:basedOn w:val="Normal"/>
    <w:rsid w:val="009030E1"/>
    <w:pPr>
      <w:spacing w:after="0" w:line="240" w:lineRule="auto"/>
    </w:pPr>
    <w:rPr>
      <w:rFonts w:ascii="Times New Roman" w:eastAsia="Times New Roman" w:hAnsi="Times New Roman" w:cs="Times New Roman"/>
      <w:sz w:val="24"/>
      <w:szCs w:val="24"/>
      <w:lang w:val="pl-PL" w:eastAsia="pl-PL"/>
    </w:rPr>
  </w:style>
  <w:style w:type="character" w:styleId="Strong">
    <w:name w:val="Strong"/>
    <w:uiPriority w:val="22"/>
    <w:qFormat/>
    <w:rsid w:val="00C02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168">
      <w:bodyDiv w:val="1"/>
      <w:marLeft w:val="0"/>
      <w:marRight w:val="0"/>
      <w:marTop w:val="0"/>
      <w:marBottom w:val="0"/>
      <w:divBdr>
        <w:top w:val="none" w:sz="0" w:space="0" w:color="auto"/>
        <w:left w:val="none" w:sz="0" w:space="0" w:color="auto"/>
        <w:bottom w:val="none" w:sz="0" w:space="0" w:color="auto"/>
        <w:right w:val="none" w:sz="0" w:space="0" w:color="auto"/>
      </w:divBdr>
    </w:div>
    <w:div w:id="66584767">
      <w:bodyDiv w:val="1"/>
      <w:marLeft w:val="0"/>
      <w:marRight w:val="0"/>
      <w:marTop w:val="0"/>
      <w:marBottom w:val="0"/>
      <w:divBdr>
        <w:top w:val="none" w:sz="0" w:space="0" w:color="auto"/>
        <w:left w:val="none" w:sz="0" w:space="0" w:color="auto"/>
        <w:bottom w:val="none" w:sz="0" w:space="0" w:color="auto"/>
        <w:right w:val="none" w:sz="0" w:space="0" w:color="auto"/>
      </w:divBdr>
    </w:div>
    <w:div w:id="167529111">
      <w:bodyDiv w:val="1"/>
      <w:marLeft w:val="0"/>
      <w:marRight w:val="0"/>
      <w:marTop w:val="0"/>
      <w:marBottom w:val="0"/>
      <w:divBdr>
        <w:top w:val="none" w:sz="0" w:space="0" w:color="auto"/>
        <w:left w:val="none" w:sz="0" w:space="0" w:color="auto"/>
        <w:bottom w:val="none" w:sz="0" w:space="0" w:color="auto"/>
        <w:right w:val="none" w:sz="0" w:space="0" w:color="auto"/>
      </w:divBdr>
    </w:div>
    <w:div w:id="192810518">
      <w:bodyDiv w:val="1"/>
      <w:marLeft w:val="0"/>
      <w:marRight w:val="0"/>
      <w:marTop w:val="0"/>
      <w:marBottom w:val="0"/>
      <w:divBdr>
        <w:top w:val="none" w:sz="0" w:space="0" w:color="auto"/>
        <w:left w:val="none" w:sz="0" w:space="0" w:color="auto"/>
        <w:bottom w:val="none" w:sz="0" w:space="0" w:color="auto"/>
        <w:right w:val="none" w:sz="0" w:space="0" w:color="auto"/>
      </w:divBdr>
    </w:div>
    <w:div w:id="287441811">
      <w:bodyDiv w:val="1"/>
      <w:marLeft w:val="0"/>
      <w:marRight w:val="0"/>
      <w:marTop w:val="0"/>
      <w:marBottom w:val="0"/>
      <w:divBdr>
        <w:top w:val="none" w:sz="0" w:space="0" w:color="auto"/>
        <w:left w:val="none" w:sz="0" w:space="0" w:color="auto"/>
        <w:bottom w:val="none" w:sz="0" w:space="0" w:color="auto"/>
        <w:right w:val="none" w:sz="0" w:space="0" w:color="auto"/>
      </w:divBdr>
    </w:div>
    <w:div w:id="325213343">
      <w:bodyDiv w:val="1"/>
      <w:marLeft w:val="0"/>
      <w:marRight w:val="0"/>
      <w:marTop w:val="0"/>
      <w:marBottom w:val="0"/>
      <w:divBdr>
        <w:top w:val="none" w:sz="0" w:space="0" w:color="auto"/>
        <w:left w:val="none" w:sz="0" w:space="0" w:color="auto"/>
        <w:bottom w:val="none" w:sz="0" w:space="0" w:color="auto"/>
        <w:right w:val="none" w:sz="0" w:space="0" w:color="auto"/>
      </w:divBdr>
    </w:div>
    <w:div w:id="484392200">
      <w:bodyDiv w:val="1"/>
      <w:marLeft w:val="0"/>
      <w:marRight w:val="0"/>
      <w:marTop w:val="0"/>
      <w:marBottom w:val="0"/>
      <w:divBdr>
        <w:top w:val="none" w:sz="0" w:space="0" w:color="auto"/>
        <w:left w:val="none" w:sz="0" w:space="0" w:color="auto"/>
        <w:bottom w:val="none" w:sz="0" w:space="0" w:color="auto"/>
        <w:right w:val="none" w:sz="0" w:space="0" w:color="auto"/>
      </w:divBdr>
    </w:div>
    <w:div w:id="848637758">
      <w:bodyDiv w:val="1"/>
      <w:marLeft w:val="0"/>
      <w:marRight w:val="0"/>
      <w:marTop w:val="0"/>
      <w:marBottom w:val="0"/>
      <w:divBdr>
        <w:top w:val="none" w:sz="0" w:space="0" w:color="auto"/>
        <w:left w:val="none" w:sz="0" w:space="0" w:color="auto"/>
        <w:bottom w:val="none" w:sz="0" w:space="0" w:color="auto"/>
        <w:right w:val="none" w:sz="0" w:space="0" w:color="auto"/>
      </w:divBdr>
    </w:div>
    <w:div w:id="977494740">
      <w:bodyDiv w:val="1"/>
      <w:marLeft w:val="0"/>
      <w:marRight w:val="0"/>
      <w:marTop w:val="0"/>
      <w:marBottom w:val="0"/>
      <w:divBdr>
        <w:top w:val="none" w:sz="0" w:space="0" w:color="auto"/>
        <w:left w:val="none" w:sz="0" w:space="0" w:color="auto"/>
        <w:bottom w:val="none" w:sz="0" w:space="0" w:color="auto"/>
        <w:right w:val="none" w:sz="0" w:space="0" w:color="auto"/>
      </w:divBdr>
    </w:div>
    <w:div w:id="1156530139">
      <w:bodyDiv w:val="1"/>
      <w:marLeft w:val="0"/>
      <w:marRight w:val="0"/>
      <w:marTop w:val="0"/>
      <w:marBottom w:val="0"/>
      <w:divBdr>
        <w:top w:val="none" w:sz="0" w:space="0" w:color="auto"/>
        <w:left w:val="none" w:sz="0" w:space="0" w:color="auto"/>
        <w:bottom w:val="none" w:sz="0" w:space="0" w:color="auto"/>
        <w:right w:val="none" w:sz="0" w:space="0" w:color="auto"/>
      </w:divBdr>
    </w:div>
    <w:div w:id="1196768588">
      <w:bodyDiv w:val="1"/>
      <w:marLeft w:val="0"/>
      <w:marRight w:val="0"/>
      <w:marTop w:val="0"/>
      <w:marBottom w:val="0"/>
      <w:divBdr>
        <w:top w:val="none" w:sz="0" w:space="0" w:color="auto"/>
        <w:left w:val="none" w:sz="0" w:space="0" w:color="auto"/>
        <w:bottom w:val="none" w:sz="0" w:space="0" w:color="auto"/>
        <w:right w:val="none" w:sz="0" w:space="0" w:color="auto"/>
      </w:divBdr>
      <w:divsChild>
        <w:div w:id="1456168860">
          <w:marLeft w:val="0"/>
          <w:marRight w:val="0"/>
          <w:marTop w:val="0"/>
          <w:marBottom w:val="0"/>
          <w:divBdr>
            <w:top w:val="none" w:sz="0" w:space="0" w:color="auto"/>
            <w:left w:val="none" w:sz="0" w:space="0" w:color="auto"/>
            <w:bottom w:val="none" w:sz="0" w:space="0" w:color="auto"/>
            <w:right w:val="none" w:sz="0" w:space="0" w:color="auto"/>
          </w:divBdr>
          <w:divsChild>
            <w:div w:id="1675305491">
              <w:marLeft w:val="0"/>
              <w:marRight w:val="0"/>
              <w:marTop w:val="0"/>
              <w:marBottom w:val="0"/>
              <w:divBdr>
                <w:top w:val="none" w:sz="0" w:space="0" w:color="auto"/>
                <w:left w:val="none" w:sz="0" w:space="0" w:color="auto"/>
                <w:bottom w:val="none" w:sz="0" w:space="0" w:color="auto"/>
                <w:right w:val="none" w:sz="0" w:space="0" w:color="auto"/>
              </w:divBdr>
            </w:div>
          </w:divsChild>
        </w:div>
        <w:div w:id="513806289">
          <w:marLeft w:val="0"/>
          <w:marRight w:val="0"/>
          <w:marTop w:val="0"/>
          <w:marBottom w:val="0"/>
          <w:divBdr>
            <w:top w:val="none" w:sz="0" w:space="0" w:color="auto"/>
            <w:left w:val="none" w:sz="0" w:space="0" w:color="auto"/>
            <w:bottom w:val="none" w:sz="0" w:space="0" w:color="auto"/>
            <w:right w:val="none" w:sz="0" w:space="0" w:color="auto"/>
          </w:divBdr>
          <w:divsChild>
            <w:div w:id="2869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376">
      <w:bodyDiv w:val="1"/>
      <w:marLeft w:val="0"/>
      <w:marRight w:val="0"/>
      <w:marTop w:val="0"/>
      <w:marBottom w:val="0"/>
      <w:divBdr>
        <w:top w:val="none" w:sz="0" w:space="0" w:color="auto"/>
        <w:left w:val="none" w:sz="0" w:space="0" w:color="auto"/>
        <w:bottom w:val="none" w:sz="0" w:space="0" w:color="auto"/>
        <w:right w:val="none" w:sz="0" w:space="0" w:color="auto"/>
      </w:divBdr>
    </w:div>
    <w:div w:id="1644115754">
      <w:bodyDiv w:val="1"/>
      <w:marLeft w:val="0"/>
      <w:marRight w:val="0"/>
      <w:marTop w:val="0"/>
      <w:marBottom w:val="0"/>
      <w:divBdr>
        <w:top w:val="none" w:sz="0" w:space="0" w:color="auto"/>
        <w:left w:val="none" w:sz="0" w:space="0" w:color="auto"/>
        <w:bottom w:val="none" w:sz="0" w:space="0" w:color="auto"/>
        <w:right w:val="none" w:sz="0" w:space="0" w:color="auto"/>
      </w:divBdr>
    </w:div>
    <w:div w:id="1654212731">
      <w:bodyDiv w:val="1"/>
      <w:marLeft w:val="0"/>
      <w:marRight w:val="0"/>
      <w:marTop w:val="0"/>
      <w:marBottom w:val="0"/>
      <w:divBdr>
        <w:top w:val="none" w:sz="0" w:space="0" w:color="auto"/>
        <w:left w:val="none" w:sz="0" w:space="0" w:color="auto"/>
        <w:bottom w:val="none" w:sz="0" w:space="0" w:color="auto"/>
        <w:right w:val="none" w:sz="0" w:space="0" w:color="auto"/>
      </w:divBdr>
    </w:div>
    <w:div w:id="20662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67DF-4DE8-440B-9C41-EEA47E32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2946</TotalTime>
  <Pages>15</Pages>
  <Words>7841</Words>
  <Characters>44698</Characters>
  <Application>Microsoft Office Word</Application>
  <DocSecurity>0</DocSecurity>
  <Lines>372</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ubb</Company>
  <LinksUpToDate>false</LinksUpToDate>
  <CharactersWithSpaces>52435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MarcelMaris</dc:creator>
  <cp:lastModifiedBy>User</cp:lastModifiedBy>
  <cp:revision>3767</cp:revision>
  <cp:lastPrinted>2019-08-06T09:43:00Z</cp:lastPrinted>
  <dcterms:created xsi:type="dcterms:W3CDTF">2019-04-22T12:04:00Z</dcterms:created>
  <dcterms:modified xsi:type="dcterms:W3CDTF">2021-07-01T08:03:00Z</dcterms:modified>
</cp:coreProperties>
</file>