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502A" w14:textId="77777777" w:rsidR="001964BD" w:rsidRPr="00430FAC" w:rsidRDefault="001964BD" w:rsidP="001964BD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803D556" wp14:editId="061C0A87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CCC9F0D" wp14:editId="50FEB6E6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7A0F1CAB" w14:textId="77777777" w:rsidR="001964BD" w:rsidRPr="0099779E" w:rsidRDefault="001964BD" w:rsidP="001964BD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30CBBBEA" w14:textId="77777777" w:rsidR="001964BD" w:rsidRPr="00EA20BA" w:rsidRDefault="001964BD" w:rsidP="001964BD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12F4DA26" w14:textId="77777777" w:rsidR="001964BD" w:rsidRPr="0006686D" w:rsidRDefault="001964BD" w:rsidP="001964BD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5661AAFC" w14:textId="77777777" w:rsidR="001964BD" w:rsidRPr="002A5E1B" w:rsidRDefault="001964BD" w:rsidP="001964BD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7BE974D0" w14:textId="77777777" w:rsidR="001964BD" w:rsidRDefault="001964BD" w:rsidP="001964BD">
      <w:pPr>
        <w:pStyle w:val="Header"/>
      </w:pPr>
    </w:p>
    <w:p w14:paraId="463345A6" w14:textId="77777777" w:rsidR="001964BD" w:rsidRDefault="001964BD" w:rsidP="001964B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B7516" wp14:editId="7087BD88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03E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2A5BB719" w14:textId="2EEB273C" w:rsidR="00ED150A" w:rsidRDefault="00ED150A" w:rsidP="001964BD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03C05C31" w14:textId="3D472D08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 xml:space="preserve">Nr. </w:t>
      </w:r>
      <w:r w:rsidR="00625D0B">
        <w:rPr>
          <w:rFonts w:ascii="Calibri" w:hAnsi="Calibri" w:cs="Calibri"/>
          <w:b/>
          <w:sz w:val="22"/>
          <w:szCs w:val="22"/>
          <w:lang w:val="ro-RO"/>
        </w:rPr>
        <w:t>7933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ro-RO"/>
        </w:rPr>
        <w:t>/</w:t>
      </w:r>
      <w:r w:rsidR="00193384">
        <w:rPr>
          <w:rFonts w:ascii="Calibri" w:hAnsi="Calibri" w:cs="Calibri"/>
          <w:b/>
          <w:sz w:val="22"/>
          <w:szCs w:val="22"/>
          <w:lang w:val="ro-RO"/>
        </w:rPr>
        <w:t>10</w:t>
      </w:r>
      <w:r w:rsidR="001964BD">
        <w:rPr>
          <w:rFonts w:ascii="Calibri" w:hAnsi="Calibri" w:cs="Calibri"/>
          <w:b/>
          <w:sz w:val="22"/>
          <w:szCs w:val="22"/>
          <w:lang w:val="ro-RO"/>
        </w:rPr>
        <w:t>.11</w:t>
      </w:r>
      <w:r>
        <w:rPr>
          <w:rFonts w:ascii="Calibri" w:hAnsi="Calibri" w:cs="Calibri"/>
          <w:b/>
          <w:sz w:val="22"/>
          <w:szCs w:val="22"/>
          <w:lang w:val="ro-RO"/>
        </w:rPr>
        <w:t>.2021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1456CC82" w:rsidR="00631651" w:rsidRPr="0013545A" w:rsidRDefault="00630C22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Componente</w:t>
      </w:r>
      <w:r w:rsidR="00FF69F9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</w:t>
      </w:r>
      <w:proofErr w:type="spellStart"/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>electronice_partea</w:t>
      </w:r>
      <w:proofErr w:type="spellEnd"/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</w:t>
      </w:r>
      <w:r w:rsidR="001964BD">
        <w:rPr>
          <w:rFonts w:ascii="Calibri" w:eastAsia="MS Mincho" w:hAnsi="Calibri" w:cs="Calibri"/>
          <w:b/>
          <w:sz w:val="22"/>
          <w:szCs w:val="22"/>
          <w:lang w:val="ro-RO" w:eastAsia="ja-JP"/>
        </w:rPr>
        <w:t>3</w:t>
      </w:r>
    </w:p>
    <w:p w14:paraId="69B1FCBF" w14:textId="65F4B00B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FF69F9">
        <w:rPr>
          <w:rFonts w:ascii="Calibri" w:eastAsia="MS Mincho" w:hAnsi="Calibri" w:cs="Calibri"/>
          <w:i/>
          <w:sz w:val="22"/>
          <w:szCs w:val="22"/>
          <w:lang w:val="ro-RO" w:eastAsia="ja-JP"/>
        </w:rPr>
        <w:t>317</w:t>
      </w:r>
      <w:r w:rsidR="00174F8E">
        <w:rPr>
          <w:rFonts w:ascii="Calibri" w:eastAsia="MS Mincho" w:hAnsi="Calibri" w:cs="Calibri"/>
          <w:i/>
          <w:sz w:val="22"/>
          <w:szCs w:val="22"/>
          <w:lang w:val="ro-RO" w:eastAsia="ja-JP"/>
        </w:rPr>
        <w:t>10000-6 Echipament electro</w:t>
      </w:r>
      <w:r w:rsidR="00FF69F9">
        <w:rPr>
          <w:rFonts w:ascii="Calibri" w:eastAsia="MS Mincho" w:hAnsi="Calibri" w:cs="Calibri"/>
          <w:i/>
          <w:sz w:val="22"/>
          <w:szCs w:val="22"/>
          <w:lang w:val="ro-RO" w:eastAsia="ja-JP"/>
        </w:rPr>
        <w:t>nic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9EE38E4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FDI-2021-0340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05500CC5" w14:textId="77777777" w:rsidR="00F317A7" w:rsidRPr="001964BD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964BD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47B513F1" w14:textId="7777777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52"/>
        <w:gridCol w:w="3922"/>
        <w:gridCol w:w="985"/>
        <w:gridCol w:w="1944"/>
      </w:tblGrid>
      <w:tr w:rsidR="0036639A" w:rsidRPr="001964BD" w14:paraId="220E0A9A" w14:textId="77777777" w:rsidTr="005734F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508F67" w14:textId="77777777" w:rsidR="008371BB" w:rsidRPr="001964BD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64BD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1964BD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1964BD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A3CC8" w14:textId="77777777" w:rsidR="008371BB" w:rsidRPr="001964BD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1964BD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1964BD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1964BD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1964BD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1964BD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1964BD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1964BD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1964BD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1964BD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1964BD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1964BD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1964BD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1964BD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1964BD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1964BD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1964BD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1964BD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1964BD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1964BD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64BD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1964BD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1964BD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C8243E" w:rsidRPr="001964BD" w14:paraId="3AB19EB8" w14:textId="77777777" w:rsidTr="00E15449">
        <w:trPr>
          <w:trHeight w:val="373"/>
          <w:jc w:val="center"/>
        </w:trPr>
        <w:tc>
          <w:tcPr>
            <w:tcW w:w="0" w:type="auto"/>
            <w:shd w:val="clear" w:color="auto" w:fill="auto"/>
          </w:tcPr>
          <w:p w14:paraId="621D7421" w14:textId="6599FF6F" w:rsidR="00C8243E" w:rsidRPr="001964BD" w:rsidRDefault="00C8243E" w:rsidP="009A446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A85A39" w14:textId="6486BEAB" w:rsidR="00C8243E" w:rsidRPr="001964BD" w:rsidRDefault="00C8243E" w:rsidP="00C8243E">
            <w:pPr>
              <w:rPr>
                <w:rFonts w:asciiTheme="minorHAnsi" w:eastAsia="Calibri" w:hAnsiTheme="minorHAnsi" w:cstheme="minorHAnsi"/>
                <w:i/>
              </w:rPr>
            </w:pPr>
            <w:r w:rsidRPr="001964BD">
              <w:rPr>
                <w:rFonts w:asciiTheme="minorHAnsi" w:hAnsiTheme="minorHAnsi" w:cstheme="minorHAnsi"/>
              </w:rPr>
              <w:t>ARDUINO UNO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C4D7E" w14:textId="60145A73" w:rsidR="00C8243E" w:rsidRPr="001964BD" w:rsidRDefault="00C8243E" w:rsidP="00C8243E">
            <w:pPr>
              <w:rPr>
                <w:rFonts w:asciiTheme="minorHAnsi" w:hAnsiTheme="minorHAnsi" w:cstheme="minorHAnsi"/>
              </w:rPr>
            </w:pPr>
            <w:proofErr w:type="spellStart"/>
            <w:r w:rsidRPr="001964BD">
              <w:rPr>
                <w:rFonts w:asciiTheme="minorHAnsi" w:hAnsiTheme="minorHAnsi" w:cstheme="minorHAnsi"/>
              </w:rPr>
              <w:t>Placa</w:t>
            </w:r>
            <w:proofErr w:type="spellEnd"/>
            <w:r w:rsidRPr="001964B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964BD">
              <w:rPr>
                <w:rFonts w:asciiTheme="minorHAnsi" w:hAnsiTheme="minorHAnsi" w:cstheme="minorHAnsi"/>
              </w:rPr>
              <w:t>dezvoltare</w:t>
            </w:r>
            <w:proofErr w:type="spellEnd"/>
            <w:r w:rsidRPr="001964BD">
              <w:rPr>
                <w:rFonts w:asciiTheme="minorHAnsi" w:hAnsiTheme="minorHAnsi" w:cstheme="minorHAnsi"/>
              </w:rPr>
              <w:t xml:space="preserve"> ARDUINO UNO R3 (</w:t>
            </w:r>
            <w:proofErr w:type="spellStart"/>
            <w:r w:rsidRPr="001964BD">
              <w:rPr>
                <w:rFonts w:asciiTheme="minorHAnsi" w:hAnsiTheme="minorHAnsi" w:cstheme="minorHAnsi"/>
              </w:rPr>
              <w:t>compatibilă</w:t>
            </w:r>
            <w:proofErr w:type="spellEnd"/>
            <w:r w:rsidRPr="001964BD">
              <w:rPr>
                <w:rFonts w:asciiTheme="minorHAnsi" w:hAnsiTheme="minorHAnsi" w:cstheme="minorHAnsi"/>
              </w:rPr>
              <w:t>) cu microcontroller ATmega328p.</w:t>
            </w:r>
          </w:p>
          <w:p w14:paraId="6D8F83E4" w14:textId="43008486" w:rsidR="00C8243E" w:rsidRPr="001964BD" w:rsidRDefault="00C8243E" w:rsidP="009A44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Microcontroller: ATmega328p</w:t>
            </w:r>
          </w:p>
          <w:p w14:paraId="35C3C15C" w14:textId="597DCC7E" w:rsidR="00C8243E" w:rsidRPr="001964BD" w:rsidRDefault="00C8243E" w:rsidP="009A44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USB Chip: CH340G</w:t>
            </w:r>
          </w:p>
          <w:p w14:paraId="31DDAB48" w14:textId="4A1AE792" w:rsidR="00C8243E" w:rsidRPr="001964BD" w:rsidRDefault="00C8243E" w:rsidP="009A44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USB: 5V</w:t>
            </w:r>
          </w:p>
          <w:p w14:paraId="2000C03A" w14:textId="0532B82A" w:rsidR="00C8243E" w:rsidRPr="001964BD" w:rsidRDefault="00C8243E" w:rsidP="009A44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conector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DC: 8-12V</w:t>
            </w:r>
          </w:p>
          <w:p w14:paraId="57DB2718" w14:textId="05CFDADC" w:rsidR="00C8243E" w:rsidRPr="001964BD" w:rsidRDefault="00C8243E" w:rsidP="009A44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Pini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digitali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I/O: 14 (6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suporta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iesire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PWM)</w:t>
            </w:r>
          </w:p>
          <w:p w14:paraId="0D779C23" w14:textId="120BD4DC" w:rsidR="00C8243E" w:rsidRPr="001964BD" w:rsidRDefault="00C8243E" w:rsidP="009A44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Pini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analogici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: 6</w:t>
            </w:r>
          </w:p>
          <w:p w14:paraId="40ADAB14" w14:textId="6AF1B278" w:rsidR="00C8243E" w:rsidRPr="001964BD" w:rsidRDefault="00C8243E" w:rsidP="009A44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maxim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pin I/O: 40 mA</w:t>
            </w:r>
          </w:p>
          <w:p w14:paraId="6188F93A" w14:textId="0D8A359A" w:rsidR="00C8243E" w:rsidRPr="001964BD" w:rsidRDefault="00C8243E" w:rsidP="009A44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Memorie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Flash: 32 KB (ATmega328) din </w:t>
            </w:r>
            <w:proofErr w:type="gram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care  0.5</w:t>
            </w:r>
            <w:proofErr w:type="gram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KB used by bootloader</w:t>
            </w:r>
          </w:p>
          <w:p w14:paraId="5ECE138A" w14:textId="4076878D" w:rsidR="00C8243E" w:rsidRPr="001964BD" w:rsidRDefault="00C8243E" w:rsidP="009A44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SRAM: 2 KB (ATmega328)</w:t>
            </w:r>
          </w:p>
          <w:p w14:paraId="3D954A5F" w14:textId="77777777" w:rsidR="00C8243E" w:rsidRPr="001964BD" w:rsidRDefault="00C8243E" w:rsidP="009A44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EEPROM: 1 KB (ATmega328)</w:t>
            </w:r>
          </w:p>
          <w:p w14:paraId="44E4ECE6" w14:textId="6A50ECB2" w:rsidR="00C8243E" w:rsidRPr="001964BD" w:rsidRDefault="00C8243E" w:rsidP="009A44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Frecventa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: 16 MHz</w:t>
            </w:r>
          </w:p>
        </w:tc>
        <w:tc>
          <w:tcPr>
            <w:tcW w:w="0" w:type="auto"/>
            <w:shd w:val="clear" w:color="auto" w:fill="auto"/>
          </w:tcPr>
          <w:p w14:paraId="1D61036E" w14:textId="5D242141" w:rsidR="00C8243E" w:rsidRPr="001964BD" w:rsidRDefault="00C8243E" w:rsidP="00C8243E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1964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14:paraId="2DCD5E91" w14:textId="41556DE7" w:rsidR="00C8243E" w:rsidRPr="001964BD" w:rsidRDefault="00C8243E" w:rsidP="00C8243E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1964BD">
              <w:rPr>
                <w:rFonts w:asciiTheme="minorHAnsi" w:hAnsiTheme="minorHAnsi" w:cstheme="minorHAnsi"/>
              </w:rPr>
              <w:t>76</w:t>
            </w:r>
          </w:p>
        </w:tc>
      </w:tr>
      <w:tr w:rsidR="00C8243E" w:rsidRPr="001964BD" w14:paraId="5159356E" w14:textId="77777777" w:rsidTr="00E15449">
        <w:trPr>
          <w:jc w:val="center"/>
        </w:trPr>
        <w:tc>
          <w:tcPr>
            <w:tcW w:w="0" w:type="auto"/>
            <w:shd w:val="clear" w:color="auto" w:fill="auto"/>
          </w:tcPr>
          <w:p w14:paraId="66C81B12" w14:textId="5FE92B26" w:rsidR="00C8243E" w:rsidRPr="001964BD" w:rsidRDefault="00C8243E" w:rsidP="009A446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C36439" w14:textId="5D1819A7" w:rsidR="00C8243E" w:rsidRPr="001964BD" w:rsidRDefault="00C8243E" w:rsidP="00C8243E">
            <w:pPr>
              <w:rPr>
                <w:rFonts w:asciiTheme="minorHAnsi" w:eastAsia="Calibri" w:hAnsiTheme="minorHAnsi" w:cstheme="minorHAnsi"/>
              </w:rPr>
            </w:pPr>
            <w:r w:rsidRPr="001964BD">
              <w:rPr>
                <w:rFonts w:asciiTheme="minorHAnsi" w:hAnsiTheme="minorHAnsi" w:cstheme="minorHAnsi"/>
              </w:rPr>
              <w:t>Driver motor DC +5V Sau L9110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9B2CD" w14:textId="77777777" w:rsidR="00E15449" w:rsidRPr="001964BD" w:rsidRDefault="00E15449" w:rsidP="00E15449">
            <w:pPr>
              <w:rPr>
                <w:rFonts w:asciiTheme="minorHAnsi" w:hAnsiTheme="minorHAnsi" w:cstheme="minorHAnsi"/>
              </w:rPr>
            </w:pPr>
            <w:r w:rsidRPr="001964BD">
              <w:rPr>
                <w:rFonts w:asciiTheme="minorHAnsi" w:hAnsiTheme="minorHAnsi" w:cstheme="minorHAnsi"/>
              </w:rPr>
              <w:t>Driver motor DC +5V Sau L9110</w:t>
            </w:r>
          </w:p>
          <w:p w14:paraId="4896D127" w14:textId="1F09777D" w:rsidR="00E15449" w:rsidRPr="001964BD" w:rsidRDefault="00E15449" w:rsidP="009A44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operare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: DC 2V - 10V</w:t>
            </w:r>
          </w:p>
          <w:p w14:paraId="5CE29F61" w14:textId="77777777" w:rsidR="00E15449" w:rsidRPr="001964BD" w:rsidRDefault="00E15449" w:rsidP="009A44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Curent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motor: 2.5A Peak, 1.5A Continues each bridge</w:t>
            </w:r>
          </w:p>
          <w:p w14:paraId="7D0940C0" w14:textId="77777777" w:rsidR="00E15449" w:rsidRPr="001964BD" w:rsidRDefault="00E15449" w:rsidP="009A44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standby: 0.1uA</w:t>
            </w:r>
          </w:p>
          <w:p w14:paraId="6705F0E5" w14:textId="7807D3D0" w:rsidR="00E15449" w:rsidRPr="001964BD" w:rsidRDefault="00E15449" w:rsidP="009A44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Domeniu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: 0 ~ 36mA</w:t>
            </w:r>
          </w:p>
          <w:p w14:paraId="69F777CD" w14:textId="5F55BC36" w:rsidR="00E15449" w:rsidRPr="001964BD" w:rsidRDefault="00E15449" w:rsidP="009A44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semnal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de control: 1.8 – 7V</w:t>
            </w:r>
          </w:p>
          <w:p w14:paraId="53E89AA6" w14:textId="63E8E506" w:rsidR="00C8243E" w:rsidRPr="001964BD" w:rsidRDefault="00E15449" w:rsidP="009A44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Diametru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gauri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montare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: 2mm</w:t>
            </w:r>
          </w:p>
        </w:tc>
        <w:tc>
          <w:tcPr>
            <w:tcW w:w="0" w:type="auto"/>
            <w:shd w:val="clear" w:color="auto" w:fill="auto"/>
          </w:tcPr>
          <w:p w14:paraId="1D81B822" w14:textId="3A4F8E1D" w:rsidR="00C8243E" w:rsidRPr="001964BD" w:rsidRDefault="00C8243E" w:rsidP="00C8243E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1964BD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0" w:type="auto"/>
          </w:tcPr>
          <w:p w14:paraId="1481C46D" w14:textId="351F90DC" w:rsidR="00C8243E" w:rsidRPr="001964BD" w:rsidRDefault="00C8243E" w:rsidP="00C8243E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1964BD">
              <w:rPr>
                <w:rFonts w:asciiTheme="minorHAnsi" w:hAnsiTheme="minorHAnsi" w:cstheme="minorHAnsi"/>
              </w:rPr>
              <w:t>104</w:t>
            </w:r>
          </w:p>
        </w:tc>
      </w:tr>
      <w:tr w:rsidR="00C8243E" w:rsidRPr="001964BD" w14:paraId="7A8AF313" w14:textId="77777777" w:rsidTr="00513C87">
        <w:trPr>
          <w:jc w:val="center"/>
        </w:trPr>
        <w:tc>
          <w:tcPr>
            <w:tcW w:w="0" w:type="auto"/>
            <w:shd w:val="clear" w:color="auto" w:fill="auto"/>
          </w:tcPr>
          <w:p w14:paraId="52736A72" w14:textId="0F294B3E" w:rsidR="00C8243E" w:rsidRPr="001964BD" w:rsidRDefault="00C8243E" w:rsidP="009A446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C772C1" w14:textId="216383D0" w:rsidR="00C8243E" w:rsidRPr="001964BD" w:rsidRDefault="00C8243E" w:rsidP="00C8243E">
            <w:pPr>
              <w:rPr>
                <w:rFonts w:asciiTheme="minorHAnsi" w:eastAsia="Calibri" w:hAnsiTheme="minorHAnsi" w:cstheme="minorHAnsi"/>
                <w:i/>
              </w:rPr>
            </w:pPr>
            <w:r w:rsidRPr="001964BD">
              <w:rPr>
                <w:rFonts w:asciiTheme="minorHAnsi" w:hAnsiTheme="minorHAnsi" w:cstheme="minorHAnsi"/>
              </w:rPr>
              <w:t>Fire mama – tata Arduino 30 cm</w:t>
            </w:r>
          </w:p>
        </w:tc>
        <w:tc>
          <w:tcPr>
            <w:tcW w:w="0" w:type="auto"/>
            <w:shd w:val="clear" w:color="auto" w:fill="auto"/>
          </w:tcPr>
          <w:p w14:paraId="05546462" w14:textId="77777777" w:rsidR="00513C87" w:rsidRPr="001964BD" w:rsidRDefault="00E15449" w:rsidP="00513C87">
            <w:pPr>
              <w:rPr>
                <w:rFonts w:asciiTheme="minorHAnsi" w:hAnsiTheme="minorHAnsi" w:cstheme="minorHAnsi"/>
                <w:color w:val="000000"/>
              </w:rPr>
            </w:pPr>
            <w:r w:rsidRPr="001964BD">
              <w:rPr>
                <w:rFonts w:asciiTheme="minorHAnsi" w:hAnsiTheme="minorHAnsi" w:cstheme="minorHAnsi"/>
                <w:color w:val="000000"/>
              </w:rPr>
              <w:t xml:space="preserve">Fire </w:t>
            </w:r>
            <w:r w:rsidR="00513C87" w:rsidRPr="001964BD">
              <w:rPr>
                <w:rFonts w:asciiTheme="minorHAnsi" w:hAnsiTheme="minorHAnsi" w:cstheme="minorHAnsi"/>
                <w:color w:val="000000"/>
              </w:rPr>
              <w:t xml:space="preserve">ARDUINO </w:t>
            </w:r>
            <w:proofErr w:type="spellStart"/>
            <w:r w:rsidRPr="001964BD">
              <w:rPr>
                <w:rFonts w:asciiTheme="minorHAnsi" w:hAnsiTheme="minorHAnsi" w:cstheme="minorHAnsi"/>
                <w:color w:val="000000"/>
              </w:rPr>
              <w:t>Dupoint</w:t>
            </w:r>
            <w:proofErr w:type="spellEnd"/>
            <w:r w:rsidRPr="001964BD">
              <w:rPr>
                <w:rFonts w:asciiTheme="minorHAnsi" w:hAnsiTheme="minorHAnsi" w:cstheme="minorHAnsi"/>
                <w:color w:val="000000"/>
              </w:rPr>
              <w:t xml:space="preserve"> MAMA-TATA </w:t>
            </w:r>
          </w:p>
          <w:p w14:paraId="21D0B39D" w14:textId="77777777" w:rsidR="00513C87" w:rsidRPr="001964BD" w:rsidRDefault="00E15449" w:rsidP="009A446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964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1964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buc</w:t>
            </w:r>
            <w:proofErr w:type="spellEnd"/>
            <w:r w:rsidRPr="001964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D5C57C1" w14:textId="77777777" w:rsidR="00C8243E" w:rsidRPr="001964BD" w:rsidRDefault="00E15449" w:rsidP="009A446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964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30CM</w:t>
            </w:r>
          </w:p>
          <w:p w14:paraId="3F023AE3" w14:textId="7F38331D" w:rsidR="00513C87" w:rsidRPr="001964BD" w:rsidRDefault="00513C87" w:rsidP="009A446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Diverse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culori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99E091" w14:textId="73AE4112" w:rsidR="00C8243E" w:rsidRPr="001964BD" w:rsidRDefault="00C8243E" w:rsidP="00C8243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964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14:paraId="51490D2A" w14:textId="39FB9260" w:rsidR="00C8243E" w:rsidRPr="001964BD" w:rsidRDefault="00C8243E" w:rsidP="00C8243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964BD">
              <w:rPr>
                <w:rFonts w:asciiTheme="minorHAnsi" w:hAnsiTheme="minorHAnsi" w:cstheme="minorHAnsi"/>
              </w:rPr>
              <w:t>57</w:t>
            </w:r>
          </w:p>
        </w:tc>
      </w:tr>
      <w:tr w:rsidR="00C8243E" w:rsidRPr="001964BD" w14:paraId="2115700E" w14:textId="77777777" w:rsidTr="00513C87">
        <w:trPr>
          <w:jc w:val="center"/>
        </w:trPr>
        <w:tc>
          <w:tcPr>
            <w:tcW w:w="0" w:type="auto"/>
            <w:shd w:val="clear" w:color="auto" w:fill="auto"/>
          </w:tcPr>
          <w:p w14:paraId="69E78757" w14:textId="3E38355B" w:rsidR="00C8243E" w:rsidRPr="001964BD" w:rsidRDefault="00C8243E" w:rsidP="009A446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401375" w14:textId="6C721274" w:rsidR="00C8243E" w:rsidRPr="001964BD" w:rsidRDefault="00C8243E" w:rsidP="00C8243E">
            <w:pPr>
              <w:rPr>
                <w:rFonts w:asciiTheme="minorHAnsi" w:eastAsia="Calibri" w:hAnsiTheme="minorHAnsi" w:cstheme="minorHAnsi"/>
                <w:i/>
              </w:rPr>
            </w:pPr>
            <w:proofErr w:type="spellStart"/>
            <w:r w:rsidRPr="001964BD">
              <w:rPr>
                <w:rFonts w:asciiTheme="minorHAnsi" w:hAnsiTheme="minorHAnsi" w:cstheme="minorHAnsi"/>
              </w:rPr>
              <w:t>Telecomanda</w:t>
            </w:r>
            <w:proofErr w:type="spellEnd"/>
            <w:r w:rsidRPr="001964BD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1964BD">
              <w:rPr>
                <w:rFonts w:asciiTheme="minorHAnsi" w:hAnsiTheme="minorHAnsi" w:cstheme="minorHAnsi"/>
              </w:rPr>
              <w:t>modul</w:t>
            </w:r>
            <w:proofErr w:type="spellEnd"/>
            <w:r w:rsidRPr="001964BD">
              <w:rPr>
                <w:rFonts w:asciiTheme="minorHAnsi" w:hAnsiTheme="minorHAnsi" w:cstheme="minorHAnsi"/>
              </w:rPr>
              <w:t xml:space="preserve"> IR </w:t>
            </w:r>
            <w:proofErr w:type="spellStart"/>
            <w:r w:rsidRPr="001964BD">
              <w:rPr>
                <w:rFonts w:asciiTheme="minorHAnsi" w:hAnsiTheme="minorHAnsi" w:cstheme="minorHAnsi"/>
              </w:rPr>
              <w:t>pentru</w:t>
            </w:r>
            <w:proofErr w:type="spellEnd"/>
            <w:r w:rsidRPr="001964BD">
              <w:rPr>
                <w:rFonts w:asciiTheme="minorHAnsi" w:hAnsiTheme="minorHAnsi" w:cstheme="minorHAnsi"/>
              </w:rPr>
              <w:t xml:space="preserve"> Arduino (38 kHz)</w:t>
            </w:r>
          </w:p>
        </w:tc>
        <w:tc>
          <w:tcPr>
            <w:tcW w:w="0" w:type="auto"/>
            <w:shd w:val="clear" w:color="auto" w:fill="auto"/>
          </w:tcPr>
          <w:p w14:paraId="54FE8B84" w14:textId="684166E0" w:rsidR="00C8243E" w:rsidRPr="001964BD" w:rsidRDefault="00513C87" w:rsidP="00513C87">
            <w:pPr>
              <w:rPr>
                <w:rFonts w:asciiTheme="minorHAnsi" w:hAnsiTheme="minorHAnsi" w:cstheme="minorHAnsi"/>
              </w:rPr>
            </w:pPr>
            <w:r w:rsidRPr="001964BD">
              <w:rPr>
                <w:rFonts w:asciiTheme="minorHAnsi" w:hAnsiTheme="minorHAnsi" w:cstheme="minorHAnsi"/>
              </w:rPr>
              <w:t xml:space="preserve">Kit </w:t>
            </w:r>
            <w:proofErr w:type="spellStart"/>
            <w:r w:rsidRPr="001964BD">
              <w:rPr>
                <w:rFonts w:asciiTheme="minorHAnsi" w:hAnsiTheme="minorHAnsi" w:cstheme="minorHAnsi"/>
              </w:rPr>
              <w:t>telecomanda</w:t>
            </w:r>
            <w:proofErr w:type="spellEnd"/>
            <w:r w:rsidRPr="001964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64BD">
              <w:rPr>
                <w:rFonts w:asciiTheme="minorHAnsi" w:hAnsiTheme="minorHAnsi" w:cstheme="minorHAnsi"/>
              </w:rPr>
              <w:t>emițător+receptor</w:t>
            </w:r>
            <w:proofErr w:type="spellEnd"/>
            <w:r w:rsidRPr="001964BD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1964BD">
              <w:rPr>
                <w:rFonts w:asciiTheme="minorHAnsi" w:hAnsiTheme="minorHAnsi" w:cstheme="minorHAnsi"/>
              </w:rPr>
              <w:t>modul</w:t>
            </w:r>
            <w:proofErr w:type="spellEnd"/>
            <w:r w:rsidRPr="001964BD">
              <w:rPr>
                <w:rFonts w:asciiTheme="minorHAnsi" w:hAnsiTheme="minorHAnsi" w:cstheme="minorHAnsi"/>
              </w:rPr>
              <w:t xml:space="preserve"> IR </w:t>
            </w:r>
            <w:proofErr w:type="spellStart"/>
            <w:r w:rsidRPr="001964BD">
              <w:rPr>
                <w:rFonts w:asciiTheme="minorHAnsi" w:hAnsiTheme="minorHAnsi" w:cstheme="minorHAnsi"/>
              </w:rPr>
              <w:t>pentru</w:t>
            </w:r>
            <w:proofErr w:type="spellEnd"/>
            <w:r w:rsidRPr="001964BD">
              <w:rPr>
                <w:rFonts w:asciiTheme="minorHAnsi" w:hAnsiTheme="minorHAnsi" w:cstheme="minorHAnsi"/>
              </w:rPr>
              <w:t xml:space="preserve"> Arduino (38 kHz)</w:t>
            </w:r>
          </w:p>
          <w:p w14:paraId="1D85DDA4" w14:textId="77777777" w:rsidR="00513C87" w:rsidRPr="001964BD" w:rsidRDefault="00513C87" w:rsidP="009A446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Baterie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: CR2025</w:t>
            </w:r>
          </w:p>
          <w:p w14:paraId="3394A902" w14:textId="594343EB" w:rsidR="00513C87" w:rsidRPr="001964BD" w:rsidRDefault="00513C87" w:rsidP="009A446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Distanța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transmisie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gram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&gt;  8</w:t>
            </w:r>
            <w:proofErr w:type="gram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m </w:t>
            </w:r>
          </w:p>
          <w:p w14:paraId="69246FB1" w14:textId="77777777" w:rsidR="00513C87" w:rsidRPr="001964BD" w:rsidRDefault="00513C87" w:rsidP="009A446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Unghiul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efectiv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: 60 °</w:t>
            </w:r>
          </w:p>
          <w:p w14:paraId="35DDBB75" w14:textId="77777777" w:rsidR="00513C87" w:rsidRPr="001964BD" w:rsidRDefault="00513C87" w:rsidP="009A446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Curentul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static: 3 ~ 5uA</w:t>
            </w:r>
          </w:p>
          <w:p w14:paraId="1F375D34" w14:textId="166D4F66" w:rsidR="00513C87" w:rsidRPr="001964BD" w:rsidRDefault="00513C87" w:rsidP="009A446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Curentul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dinamic</w:t>
            </w:r>
            <w:proofErr w:type="spellEnd"/>
            <w:r w:rsidRPr="001964BD">
              <w:rPr>
                <w:rFonts w:asciiTheme="minorHAnsi" w:hAnsiTheme="minorHAnsi" w:cstheme="minorHAnsi"/>
                <w:sz w:val="20"/>
                <w:szCs w:val="20"/>
              </w:rPr>
              <w:t>: 3 ~ 5mA</w:t>
            </w:r>
          </w:p>
        </w:tc>
        <w:tc>
          <w:tcPr>
            <w:tcW w:w="0" w:type="auto"/>
            <w:shd w:val="clear" w:color="auto" w:fill="auto"/>
          </w:tcPr>
          <w:p w14:paraId="29FF445F" w14:textId="3BA42E87" w:rsidR="00C8243E" w:rsidRPr="001964BD" w:rsidRDefault="00C8243E" w:rsidP="00C8243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964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14:paraId="40EEB7FE" w14:textId="2E55EB61" w:rsidR="00C8243E" w:rsidRPr="001964BD" w:rsidRDefault="00C8243E" w:rsidP="00C8243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964BD">
              <w:rPr>
                <w:rFonts w:asciiTheme="minorHAnsi" w:hAnsiTheme="minorHAnsi" w:cstheme="minorHAnsi"/>
              </w:rPr>
              <w:t>44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2D3AF1D3" w:rsidR="00124232" w:rsidRDefault="00124232" w:rsidP="00C4628B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 w:rsidR="00E15449">
        <w:rPr>
          <w:rFonts w:ascii="Calibri" w:hAnsi="Calibri" w:cs="Calibri"/>
          <w:b/>
          <w:sz w:val="22"/>
          <w:szCs w:val="22"/>
          <w:lang w:val="ro-RO"/>
        </w:rPr>
        <w:t>281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 lei fără TVA</w:t>
      </w:r>
      <w:r w:rsidR="00C4628B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731DC9A0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 xml:space="preserve">Criteriul de atribuire: prețul cel mai </w:t>
      </w:r>
      <w:r w:rsidRPr="001964BD">
        <w:rPr>
          <w:rFonts w:ascii="Calibri" w:hAnsi="Calibri" w:cs="Calibri"/>
          <w:b/>
          <w:sz w:val="22"/>
          <w:szCs w:val="22"/>
          <w:lang w:val="ro-RO"/>
        </w:rPr>
        <w:t>s</w:t>
      </w:r>
      <w:r w:rsidR="003810B7" w:rsidRPr="001964BD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A71DE" w:rsidRPr="001964BD">
        <w:rPr>
          <w:rFonts w:ascii="Calibri" w:hAnsi="Calibri" w:cs="Calibri"/>
          <w:b/>
          <w:sz w:val="22"/>
          <w:szCs w:val="22"/>
          <w:lang w:val="ro-RO"/>
        </w:rPr>
        <w:t>/</w:t>
      </w:r>
      <w:r w:rsidR="00C4628B" w:rsidRPr="001964BD">
        <w:rPr>
          <w:rFonts w:ascii="Calibri" w:hAnsi="Calibri" w:cs="Calibri"/>
          <w:b/>
          <w:sz w:val="22"/>
          <w:szCs w:val="22"/>
          <w:lang w:val="ro-RO"/>
        </w:rPr>
        <w:t>poziție</w:t>
      </w:r>
      <w:r w:rsidR="003810B7" w:rsidRPr="001964BD">
        <w:rPr>
          <w:rFonts w:ascii="Calibri" w:hAnsi="Calibri" w:cs="Calibri"/>
          <w:b/>
          <w:sz w:val="22"/>
          <w:szCs w:val="22"/>
          <w:lang w:val="ro-RO"/>
        </w:rPr>
        <w:t>,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 xml:space="preserve">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4C25BFE8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ul ofertat</w:t>
      </w:r>
      <w:r w:rsidR="00EE444C" w:rsidRPr="001964BD">
        <w:rPr>
          <w:rFonts w:ascii="Calibri" w:hAnsi="Calibri" w:cs="Calibri"/>
          <w:sz w:val="22"/>
          <w:szCs w:val="22"/>
          <w:lang w:val="ro-RO"/>
        </w:rPr>
        <w:t>/poziție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65769B5" w14:textId="1D93C9B5" w:rsidR="00EF087D" w:rsidRPr="00A11EE7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971B63">
        <w:rPr>
          <w:rFonts w:ascii="Calibri" w:hAnsi="Calibri" w:cs="Calibri"/>
          <w:b/>
          <w:sz w:val="22"/>
          <w:szCs w:val="22"/>
          <w:lang w:val="ro-RO"/>
        </w:rPr>
        <w:t>14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calendaris</w:t>
      </w:r>
      <w:r w:rsidR="008D3BFC" w:rsidRPr="00A11EE7">
        <w:rPr>
          <w:rFonts w:ascii="Calibri" w:hAnsi="Calibri" w:cs="Calibri"/>
          <w:b/>
          <w:sz w:val="22"/>
          <w:szCs w:val="22"/>
          <w:lang w:val="ro-RO"/>
        </w:rPr>
        <w:t xml:space="preserve">tice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1F156AD4" w:rsidR="007420B2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9B7EC5">
        <w:rPr>
          <w:rFonts w:ascii="Calibri" w:hAnsi="Calibri" w:cs="Calibri"/>
          <w:sz w:val="22"/>
          <w:szCs w:val="22"/>
          <w:lang w:val="ro-RO"/>
        </w:rPr>
        <w:t>3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9B7EC5">
        <w:rPr>
          <w:rFonts w:ascii="Calibri" w:hAnsi="Calibri" w:cs="Calibri"/>
          <w:sz w:val="22"/>
          <w:szCs w:val="22"/>
          <w:lang w:val="ro-RO"/>
        </w:rPr>
        <w:t>trei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7097B7F" w14:textId="5FF3BDF5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Director de proiect, Ș.l.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A3018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DBD1" w14:textId="77777777" w:rsidR="009A4467" w:rsidRDefault="009A4467">
      <w:r>
        <w:separator/>
      </w:r>
    </w:p>
  </w:endnote>
  <w:endnote w:type="continuationSeparator" w:id="0">
    <w:p w14:paraId="6DA70533" w14:textId="77777777" w:rsidR="009A4467" w:rsidRDefault="009A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4303E82B" w:rsidR="00663903" w:rsidRDefault="00663903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D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663903" w:rsidRDefault="00663903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45D4147F" w:rsidR="00663903" w:rsidRDefault="00663903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F1E0122" w14:textId="77777777" w:rsidR="00663903" w:rsidRDefault="00663903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56563013" w:rsidR="00663903" w:rsidRPr="0068701F" w:rsidRDefault="00663903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625D0B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625D0B">
      <w:rPr>
        <w:rFonts w:ascii="Calibri" w:hAnsi="Calibri" w:cs="Calibri"/>
        <w:bCs/>
        <w:noProof/>
      </w:rPr>
      <w:t>2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663903" w:rsidRPr="0055137F" w:rsidRDefault="00663903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415B9" w14:textId="77777777" w:rsidR="009A4467" w:rsidRDefault="009A4467">
      <w:r>
        <w:separator/>
      </w:r>
    </w:p>
  </w:footnote>
  <w:footnote w:type="continuationSeparator" w:id="0">
    <w:p w14:paraId="11E03030" w14:textId="77777777" w:rsidR="009A4467" w:rsidRDefault="009A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6290FD9"/>
    <w:multiLevelType w:val="hybridMultilevel"/>
    <w:tmpl w:val="4B16163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B1ED6"/>
    <w:multiLevelType w:val="hybridMultilevel"/>
    <w:tmpl w:val="5582BA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1F82"/>
    <w:multiLevelType w:val="hybridMultilevel"/>
    <w:tmpl w:val="0962782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30A11"/>
    <w:multiLevelType w:val="hybridMultilevel"/>
    <w:tmpl w:val="ACBACC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F0F97"/>
    <w:multiLevelType w:val="hybridMultilevel"/>
    <w:tmpl w:val="46A4807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384"/>
    <w:rsid w:val="001935CB"/>
    <w:rsid w:val="00193DF8"/>
    <w:rsid w:val="0019495C"/>
    <w:rsid w:val="00194D7C"/>
    <w:rsid w:val="00195BD9"/>
    <w:rsid w:val="001960F0"/>
    <w:rsid w:val="00196135"/>
    <w:rsid w:val="001964BD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611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39A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695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873"/>
    <w:rsid w:val="00410AD0"/>
    <w:rsid w:val="004111D2"/>
    <w:rsid w:val="00411242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C87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5D0B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903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6AA"/>
    <w:rsid w:val="00825434"/>
    <w:rsid w:val="008254B9"/>
    <w:rsid w:val="00825B6C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DEE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B0A20"/>
    <w:rsid w:val="008B18AB"/>
    <w:rsid w:val="008B18E2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467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B7EC5"/>
    <w:rsid w:val="009C0702"/>
    <w:rsid w:val="009C08B5"/>
    <w:rsid w:val="009C1287"/>
    <w:rsid w:val="009C1AF9"/>
    <w:rsid w:val="009C275D"/>
    <w:rsid w:val="009C38EE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AD3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3E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3DD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BD4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0DA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3E1"/>
    <w:rsid w:val="00DD3579"/>
    <w:rsid w:val="00DD389F"/>
    <w:rsid w:val="00DD3A6B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544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173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228C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21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31E"/>
    <w:rsid w:val="00FC1C61"/>
    <w:rsid w:val="00FC20C1"/>
    <w:rsid w:val="00FC2138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uiPriority w:val="99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6471A-3B19-4C47-A924-40862EA5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4140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12</cp:revision>
  <cp:lastPrinted>2019-07-02T10:10:00Z</cp:lastPrinted>
  <dcterms:created xsi:type="dcterms:W3CDTF">2021-10-06T05:18:00Z</dcterms:created>
  <dcterms:modified xsi:type="dcterms:W3CDTF">2021-11-10T10:35:00Z</dcterms:modified>
</cp:coreProperties>
</file>