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758F9" w14:textId="066AAF3B" w:rsidR="00AB3387" w:rsidRPr="00401CEE" w:rsidRDefault="00AB3387" w:rsidP="00DB5F5B">
      <w:pPr>
        <w:spacing w:after="0" w:line="240" w:lineRule="auto"/>
        <w:jc w:val="center"/>
        <w:rPr>
          <w:rFonts w:cstheme="minorHAnsi"/>
          <w:b/>
          <w:sz w:val="20"/>
          <w:szCs w:val="20"/>
        </w:rPr>
      </w:pPr>
      <w:r w:rsidRPr="00401CEE">
        <w:rPr>
          <w:rFonts w:cstheme="minorHAnsi"/>
          <w:b/>
          <w:sz w:val="20"/>
          <w:szCs w:val="20"/>
        </w:rPr>
        <w:t>SPECIFICATII TEHNICE</w:t>
      </w:r>
    </w:p>
    <w:p w14:paraId="45D12567" w14:textId="77777777" w:rsidR="00401CEE" w:rsidRPr="00401CEE" w:rsidRDefault="00401CEE" w:rsidP="00DB5F5B">
      <w:pPr>
        <w:spacing w:after="0" w:line="240" w:lineRule="auto"/>
        <w:jc w:val="center"/>
        <w:rPr>
          <w:rFonts w:cstheme="minorHAnsi"/>
          <w:b/>
          <w:sz w:val="20"/>
          <w:szCs w:val="20"/>
        </w:rPr>
      </w:pPr>
    </w:p>
    <w:p w14:paraId="282D02E7" w14:textId="77777777" w:rsidR="00AB3387" w:rsidRPr="00401CEE" w:rsidRDefault="00AB3387" w:rsidP="00AB3387">
      <w:pPr>
        <w:tabs>
          <w:tab w:val="left" w:pos="993"/>
        </w:tabs>
        <w:spacing w:after="0" w:line="240" w:lineRule="auto"/>
        <w:jc w:val="both"/>
        <w:rPr>
          <w:rFonts w:cstheme="minorHAnsi"/>
          <w:sz w:val="20"/>
          <w:szCs w:val="20"/>
          <w:lang w:val="ro-RO"/>
        </w:rPr>
      </w:pPr>
      <w:r w:rsidRPr="00401CEE">
        <w:rPr>
          <w:rFonts w:cstheme="minorHAnsi"/>
          <w:b/>
          <w:sz w:val="20"/>
          <w:szCs w:val="20"/>
          <w:u w:val="single"/>
          <w:lang w:val="ro-RO"/>
        </w:rPr>
        <w:t xml:space="preserve">A. INTRODUCERE </w:t>
      </w:r>
    </w:p>
    <w:p w14:paraId="61D52578" w14:textId="77777777" w:rsidR="00AB3387" w:rsidRPr="00401CEE" w:rsidRDefault="00AB3387" w:rsidP="00AB3387">
      <w:pPr>
        <w:numPr>
          <w:ilvl w:val="0"/>
          <w:numId w:val="6"/>
        </w:numPr>
        <w:suppressAutoHyphens/>
        <w:spacing w:after="0" w:line="240" w:lineRule="auto"/>
        <w:jc w:val="both"/>
        <w:rPr>
          <w:rFonts w:cstheme="minorHAnsi"/>
          <w:sz w:val="20"/>
          <w:szCs w:val="20"/>
          <w:lang w:val="ro-RO"/>
        </w:rPr>
      </w:pPr>
      <w:r w:rsidRPr="00401CEE">
        <w:rPr>
          <w:rFonts w:cstheme="minorHAnsi"/>
          <w:sz w:val="20"/>
          <w:szCs w:val="20"/>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77777777" w:rsidR="00AB3387" w:rsidRPr="00401CEE" w:rsidRDefault="00AB3387" w:rsidP="00AB3387">
      <w:pPr>
        <w:numPr>
          <w:ilvl w:val="0"/>
          <w:numId w:val="6"/>
        </w:numPr>
        <w:suppressAutoHyphens/>
        <w:spacing w:after="0" w:line="240" w:lineRule="auto"/>
        <w:jc w:val="both"/>
        <w:rPr>
          <w:rFonts w:cstheme="minorHAnsi"/>
          <w:sz w:val="20"/>
          <w:szCs w:val="20"/>
          <w:lang w:val="ro-RO"/>
        </w:rPr>
      </w:pPr>
      <w:r w:rsidRPr="00401CEE">
        <w:rPr>
          <w:rFonts w:cstheme="minorHAnsi"/>
          <w:b/>
          <w:sz w:val="20"/>
          <w:szCs w:val="20"/>
          <w:lang w:val="ro-RO"/>
        </w:rPr>
        <w:t>Specificaţiile tehnice definesc caracteristici referitoare la nivelul calitativ, tehnic, functional, de performanţă</w:t>
      </w:r>
      <w:r w:rsidRPr="00401CEE">
        <w:rPr>
          <w:rFonts w:cstheme="minorHAnsi"/>
          <w:sz w:val="20"/>
          <w:szCs w:val="20"/>
          <w:lang w:val="ro-RO"/>
        </w:rPr>
        <w:t xml:space="preserve"> etc., astfel încât potenţialii ofertanţi să elaboreze propunerea tehnică corespunzător cu solicitările autorităţii contractante.</w:t>
      </w:r>
    </w:p>
    <w:p w14:paraId="50970220" w14:textId="77777777" w:rsidR="00AB3387" w:rsidRPr="00401CEE" w:rsidRDefault="00AB3387" w:rsidP="00AB3387">
      <w:pPr>
        <w:numPr>
          <w:ilvl w:val="0"/>
          <w:numId w:val="6"/>
        </w:numPr>
        <w:suppressAutoHyphens/>
        <w:spacing w:after="0" w:line="240" w:lineRule="auto"/>
        <w:jc w:val="both"/>
        <w:rPr>
          <w:rFonts w:cstheme="minorHAnsi"/>
          <w:sz w:val="20"/>
          <w:szCs w:val="20"/>
        </w:rPr>
      </w:pPr>
      <w:r w:rsidRPr="00401CEE">
        <w:rPr>
          <w:rFonts w:cstheme="minorHAnsi"/>
          <w:sz w:val="20"/>
          <w:szCs w:val="20"/>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4C396323" w14:textId="77777777" w:rsidR="00AB3387" w:rsidRPr="00401CEE" w:rsidRDefault="00AB3387" w:rsidP="00AB3387">
      <w:pPr>
        <w:numPr>
          <w:ilvl w:val="0"/>
          <w:numId w:val="6"/>
        </w:numPr>
        <w:suppressAutoHyphens/>
        <w:autoSpaceDE w:val="0"/>
        <w:autoSpaceDN w:val="0"/>
        <w:adjustRightInd w:val="0"/>
        <w:spacing w:after="0" w:line="240" w:lineRule="auto"/>
        <w:jc w:val="both"/>
        <w:rPr>
          <w:rFonts w:cstheme="minorHAnsi"/>
          <w:sz w:val="20"/>
          <w:szCs w:val="20"/>
          <w:lang w:val="ro-RO"/>
        </w:rPr>
      </w:pPr>
      <w:r w:rsidRPr="00401CEE">
        <w:rPr>
          <w:rFonts w:cstheme="minorHAnsi"/>
          <w:sz w:val="20"/>
          <w:szCs w:val="20"/>
          <w:lang w:val="ro-RO"/>
        </w:rPr>
        <w:t>Orice ofertă care se abate de la prevederile Caietului de sarcini sau prezintă caracteristici tehnice inferioare celor prevăzute în acesta sau care nu satisfac cerințele impuse în acesta va fi respinsă ca neconformă.</w:t>
      </w:r>
    </w:p>
    <w:p w14:paraId="509D0391" w14:textId="77777777" w:rsidR="00AB3387" w:rsidRPr="00401CEE" w:rsidRDefault="00AB3387" w:rsidP="00AB3387">
      <w:pPr>
        <w:autoSpaceDE w:val="0"/>
        <w:autoSpaceDN w:val="0"/>
        <w:adjustRightInd w:val="0"/>
        <w:spacing w:after="0" w:line="240" w:lineRule="auto"/>
        <w:jc w:val="both"/>
        <w:rPr>
          <w:rFonts w:cstheme="minorHAnsi"/>
          <w:b/>
          <w:sz w:val="20"/>
          <w:szCs w:val="20"/>
          <w:lang w:val="ro-RO"/>
        </w:rPr>
      </w:pPr>
      <w:r w:rsidRPr="00401CEE">
        <w:rPr>
          <w:rFonts w:cstheme="minorHAnsi"/>
          <w:b/>
          <w:bCs/>
          <w:iCs/>
          <w:sz w:val="20"/>
          <w:szCs w:val="20"/>
          <w:lang w:val="ro-RO"/>
        </w:rPr>
        <w:t xml:space="preserve">MENŢIUNE: </w:t>
      </w:r>
      <w:r w:rsidRPr="00401CEE">
        <w:rPr>
          <w:rFonts w:cstheme="minorHAnsi"/>
          <w:b/>
          <w:bCs/>
          <w:sz w:val="20"/>
          <w:szCs w:val="20"/>
          <w:lang w:val="ro-RO"/>
        </w:rPr>
        <w:t>Specifica</w:t>
      </w:r>
      <w:r w:rsidRPr="00401CEE">
        <w:rPr>
          <w:rFonts w:eastAsia="TimesNewRoman,Bold" w:cstheme="minorHAnsi"/>
          <w:b/>
          <w:bCs/>
          <w:sz w:val="20"/>
          <w:szCs w:val="20"/>
          <w:lang w:val="ro-RO"/>
        </w:rPr>
        <w:t>ţi</w:t>
      </w:r>
      <w:r w:rsidRPr="00401CEE">
        <w:rPr>
          <w:rFonts w:cstheme="minorHAnsi"/>
          <w:b/>
          <w:bCs/>
          <w:sz w:val="20"/>
          <w:szCs w:val="20"/>
          <w:lang w:val="ro-RO"/>
        </w:rPr>
        <w:t>ile tehnice care indic</w:t>
      </w:r>
      <w:r w:rsidRPr="00401CEE">
        <w:rPr>
          <w:rFonts w:eastAsia="TimesNewRoman,Bold" w:cstheme="minorHAnsi"/>
          <w:b/>
          <w:bCs/>
          <w:sz w:val="20"/>
          <w:szCs w:val="20"/>
          <w:lang w:val="ro-RO"/>
        </w:rPr>
        <w:t xml:space="preserve">ă </w:t>
      </w:r>
      <w:r w:rsidRPr="00401CEE">
        <w:rPr>
          <w:rFonts w:cstheme="minorHAnsi"/>
          <w:b/>
          <w:bCs/>
          <w:sz w:val="20"/>
          <w:szCs w:val="20"/>
          <w:lang w:val="ro-RO"/>
        </w:rPr>
        <w:t>o anumit</w:t>
      </w:r>
      <w:r w:rsidRPr="00401CEE">
        <w:rPr>
          <w:rFonts w:eastAsia="TimesNewRoman,Bold" w:cstheme="minorHAnsi"/>
          <w:b/>
          <w:bCs/>
          <w:sz w:val="20"/>
          <w:szCs w:val="20"/>
          <w:lang w:val="ro-RO"/>
        </w:rPr>
        <w:t xml:space="preserve">ă </w:t>
      </w:r>
      <w:r w:rsidRPr="00401CEE">
        <w:rPr>
          <w:rFonts w:cstheme="minorHAnsi"/>
          <w:b/>
          <w:bCs/>
          <w:sz w:val="20"/>
          <w:szCs w:val="20"/>
          <w:lang w:val="ro-RO"/>
        </w:rPr>
        <w:t>origine, surs</w:t>
      </w:r>
      <w:r w:rsidRPr="00401CEE">
        <w:rPr>
          <w:rFonts w:eastAsia="TimesNewRoman,Bold" w:cstheme="minorHAnsi"/>
          <w:b/>
          <w:bCs/>
          <w:sz w:val="20"/>
          <w:szCs w:val="20"/>
          <w:lang w:val="ro-RO"/>
        </w:rPr>
        <w:t>ă</w:t>
      </w:r>
      <w:r w:rsidRPr="00401CEE">
        <w:rPr>
          <w:rFonts w:cstheme="minorHAnsi"/>
          <w:b/>
          <w:bCs/>
          <w:sz w:val="20"/>
          <w:szCs w:val="20"/>
          <w:lang w:val="ro-RO"/>
        </w:rPr>
        <w:t>, produc</w:t>
      </w:r>
      <w:r w:rsidRPr="00401CEE">
        <w:rPr>
          <w:rFonts w:eastAsia="TimesNewRoman,Bold" w:cstheme="minorHAnsi"/>
          <w:b/>
          <w:bCs/>
          <w:sz w:val="20"/>
          <w:szCs w:val="20"/>
          <w:lang w:val="ro-RO"/>
        </w:rPr>
        <w:t>ţ</w:t>
      </w:r>
      <w:r w:rsidRPr="00401CEE">
        <w:rPr>
          <w:rFonts w:cstheme="minorHAnsi"/>
          <w:b/>
          <w:bCs/>
          <w:sz w:val="20"/>
          <w:szCs w:val="20"/>
          <w:lang w:val="ro-RO"/>
        </w:rPr>
        <w:t>ie, un procedeu special, o marc</w:t>
      </w:r>
      <w:r w:rsidRPr="00401CEE">
        <w:rPr>
          <w:rFonts w:eastAsia="TimesNewRoman,Bold" w:cstheme="minorHAnsi"/>
          <w:b/>
          <w:bCs/>
          <w:sz w:val="20"/>
          <w:szCs w:val="20"/>
          <w:lang w:val="ro-RO"/>
        </w:rPr>
        <w:t xml:space="preserve">ă </w:t>
      </w:r>
      <w:r w:rsidRPr="00401CEE">
        <w:rPr>
          <w:rFonts w:cstheme="minorHAnsi"/>
          <w:b/>
          <w:bCs/>
          <w:sz w:val="20"/>
          <w:szCs w:val="20"/>
          <w:lang w:val="ro-RO"/>
        </w:rPr>
        <w:t>de fabric</w:t>
      </w:r>
      <w:r w:rsidRPr="00401CEE">
        <w:rPr>
          <w:rFonts w:eastAsia="TimesNewRoman,Bold" w:cstheme="minorHAnsi"/>
          <w:b/>
          <w:bCs/>
          <w:sz w:val="20"/>
          <w:szCs w:val="20"/>
          <w:lang w:val="ro-RO"/>
        </w:rPr>
        <w:t xml:space="preserve">ă </w:t>
      </w:r>
      <w:r w:rsidRPr="00401CEE">
        <w:rPr>
          <w:rFonts w:cstheme="minorHAnsi"/>
          <w:b/>
          <w:bCs/>
          <w:sz w:val="20"/>
          <w:szCs w:val="20"/>
          <w:lang w:val="ro-RO"/>
        </w:rPr>
        <w:t>sau de comer</w:t>
      </w:r>
      <w:r w:rsidRPr="00401CEE">
        <w:rPr>
          <w:rFonts w:eastAsia="TimesNewRoman,Bold" w:cstheme="minorHAnsi"/>
          <w:b/>
          <w:bCs/>
          <w:sz w:val="20"/>
          <w:szCs w:val="20"/>
          <w:lang w:val="ro-RO"/>
        </w:rPr>
        <w:t>ţ</w:t>
      </w:r>
      <w:r w:rsidRPr="00401CEE">
        <w:rPr>
          <w:rFonts w:cstheme="minorHAnsi"/>
          <w:b/>
          <w:bCs/>
          <w:sz w:val="20"/>
          <w:szCs w:val="20"/>
          <w:lang w:val="ro-RO"/>
        </w:rPr>
        <w:t>, un brevet de inven</w:t>
      </w:r>
      <w:r w:rsidRPr="00401CEE">
        <w:rPr>
          <w:rFonts w:eastAsia="TimesNewRoman,Bold" w:cstheme="minorHAnsi"/>
          <w:b/>
          <w:bCs/>
          <w:sz w:val="20"/>
          <w:szCs w:val="20"/>
          <w:lang w:val="ro-RO"/>
        </w:rPr>
        <w:t>ţ</w:t>
      </w:r>
      <w:r w:rsidRPr="00401CEE">
        <w:rPr>
          <w:rFonts w:cstheme="minorHAnsi"/>
          <w:b/>
          <w:bCs/>
          <w:sz w:val="20"/>
          <w:szCs w:val="20"/>
          <w:lang w:val="ro-RO"/>
        </w:rPr>
        <w:t>ie, o licen</w:t>
      </w:r>
      <w:r w:rsidRPr="00401CEE">
        <w:rPr>
          <w:rFonts w:eastAsia="TimesNewRoman,Bold" w:cstheme="minorHAnsi"/>
          <w:b/>
          <w:bCs/>
          <w:sz w:val="20"/>
          <w:szCs w:val="20"/>
          <w:lang w:val="ro-RO"/>
        </w:rPr>
        <w:t xml:space="preserve">ţă </w:t>
      </w:r>
      <w:r w:rsidRPr="00401CEE">
        <w:rPr>
          <w:rFonts w:cstheme="minorHAnsi"/>
          <w:b/>
          <w:bCs/>
          <w:sz w:val="20"/>
          <w:szCs w:val="20"/>
          <w:lang w:val="ro-RO"/>
        </w:rPr>
        <w:t>de fabrica</w:t>
      </w:r>
      <w:r w:rsidRPr="00401CEE">
        <w:rPr>
          <w:rFonts w:eastAsia="TimesNewRoman,Bold" w:cstheme="minorHAnsi"/>
          <w:b/>
          <w:bCs/>
          <w:sz w:val="20"/>
          <w:szCs w:val="20"/>
          <w:lang w:val="ro-RO"/>
        </w:rPr>
        <w:t>ţ</w:t>
      </w:r>
      <w:r w:rsidRPr="00401CEE">
        <w:rPr>
          <w:rFonts w:cstheme="minorHAnsi"/>
          <w:b/>
          <w:bCs/>
          <w:sz w:val="20"/>
          <w:szCs w:val="20"/>
          <w:lang w:val="ro-RO"/>
        </w:rPr>
        <w:t xml:space="preserve">ie, </w:t>
      </w:r>
      <w:r w:rsidRPr="00401CEE">
        <w:rPr>
          <w:rFonts w:cstheme="minorHAnsi"/>
          <w:b/>
          <w:bCs/>
          <w:i/>
          <w:iCs/>
          <w:sz w:val="20"/>
          <w:szCs w:val="20"/>
          <w:lang w:val="ro-RO"/>
        </w:rPr>
        <w:t xml:space="preserve">sunt menţionate doar pentru identificarea cu uşurintă a tipului de produs </w:t>
      </w:r>
      <w:r w:rsidRPr="00401CEE">
        <w:rPr>
          <w:rFonts w:eastAsia="TimesNewRoman,Bold" w:cstheme="minorHAnsi"/>
          <w:b/>
          <w:bCs/>
          <w:sz w:val="20"/>
          <w:szCs w:val="20"/>
          <w:lang w:val="ro-RO"/>
        </w:rPr>
        <w:t>ş</w:t>
      </w:r>
      <w:r w:rsidRPr="00401CEE">
        <w:rPr>
          <w:rFonts w:cstheme="minorHAnsi"/>
          <w:b/>
          <w:bCs/>
          <w:sz w:val="20"/>
          <w:szCs w:val="20"/>
          <w:lang w:val="ro-RO"/>
        </w:rPr>
        <w:t xml:space="preserve">i NU au ca efect favorizarea sau eliminarea anumitor operatori economici sau a anumitor produse. </w:t>
      </w:r>
      <w:r w:rsidRPr="00401CEE">
        <w:rPr>
          <w:rFonts w:cstheme="minorHAnsi"/>
          <w:b/>
          <w:bCs/>
          <w:sz w:val="20"/>
          <w:szCs w:val="20"/>
          <w:u w:val="single"/>
          <w:lang w:val="ro-RO"/>
        </w:rPr>
        <w:t>Aceste specifica</w:t>
      </w:r>
      <w:r w:rsidRPr="00401CEE">
        <w:rPr>
          <w:rFonts w:eastAsia="TimesNewRoman,Bold" w:cstheme="minorHAnsi"/>
          <w:b/>
          <w:bCs/>
          <w:sz w:val="20"/>
          <w:szCs w:val="20"/>
          <w:u w:val="single"/>
          <w:lang w:val="ro-RO"/>
        </w:rPr>
        <w:t>ţ</w:t>
      </w:r>
      <w:r w:rsidRPr="00401CEE">
        <w:rPr>
          <w:rFonts w:cstheme="minorHAnsi"/>
          <w:b/>
          <w:bCs/>
          <w:sz w:val="20"/>
          <w:szCs w:val="20"/>
          <w:u w:val="single"/>
          <w:lang w:val="ro-RO"/>
        </w:rPr>
        <w:t>ii vor fi considerate ca având men</w:t>
      </w:r>
      <w:r w:rsidRPr="00401CEE">
        <w:rPr>
          <w:rFonts w:eastAsia="TimesNewRoman,Bold" w:cstheme="minorHAnsi"/>
          <w:b/>
          <w:bCs/>
          <w:sz w:val="20"/>
          <w:szCs w:val="20"/>
          <w:u w:val="single"/>
          <w:lang w:val="ro-RO"/>
        </w:rPr>
        <w:t>ţ</w:t>
      </w:r>
      <w:r w:rsidRPr="00401CEE">
        <w:rPr>
          <w:rFonts w:cstheme="minorHAnsi"/>
          <w:b/>
          <w:bCs/>
          <w:sz w:val="20"/>
          <w:szCs w:val="20"/>
          <w:u w:val="single"/>
          <w:lang w:val="ro-RO"/>
        </w:rPr>
        <w:t>iunea de «sau echivalent»</w:t>
      </w:r>
    </w:p>
    <w:p w14:paraId="329EA0F3" w14:textId="77777777" w:rsidR="00AB3387" w:rsidRPr="00401CEE" w:rsidRDefault="00AB3387" w:rsidP="00AB3387">
      <w:pPr>
        <w:spacing w:after="0" w:line="240" w:lineRule="auto"/>
        <w:jc w:val="both"/>
        <w:rPr>
          <w:rFonts w:cstheme="minorHAnsi"/>
          <w:b/>
          <w:sz w:val="20"/>
          <w:szCs w:val="20"/>
          <w:lang w:eastAsia="ro-RO"/>
        </w:rPr>
      </w:pPr>
    </w:p>
    <w:p w14:paraId="0A916ADD" w14:textId="4DC958CA" w:rsidR="00AB3387" w:rsidRDefault="00AB3387" w:rsidP="00AB3387">
      <w:pPr>
        <w:spacing w:after="0" w:line="240" w:lineRule="auto"/>
        <w:jc w:val="both"/>
        <w:rPr>
          <w:rFonts w:cstheme="minorHAnsi"/>
          <w:b/>
          <w:sz w:val="20"/>
          <w:szCs w:val="20"/>
          <w:u w:val="single"/>
        </w:rPr>
      </w:pPr>
      <w:r w:rsidRPr="00401CEE">
        <w:rPr>
          <w:rFonts w:cstheme="minorHAnsi"/>
          <w:b/>
          <w:sz w:val="20"/>
          <w:szCs w:val="20"/>
          <w:u w:val="single"/>
          <w:lang w:val="fr-FR"/>
        </w:rPr>
        <w:t xml:space="preserve">B. </w:t>
      </w:r>
      <w:r w:rsidRPr="00401CEE">
        <w:rPr>
          <w:rFonts w:cstheme="minorHAnsi"/>
          <w:b/>
          <w:sz w:val="20"/>
          <w:szCs w:val="20"/>
          <w:u w:val="single"/>
        </w:rPr>
        <w:t xml:space="preserve">OBIECTUL ACHIZITIEI </w:t>
      </w:r>
      <w:r w:rsidR="0063588E" w:rsidRPr="00401CEE">
        <w:rPr>
          <w:rFonts w:cstheme="minorHAnsi"/>
          <w:b/>
          <w:sz w:val="20"/>
          <w:szCs w:val="20"/>
          <w:u w:val="single"/>
        </w:rPr>
        <w:t xml:space="preserve">– </w:t>
      </w:r>
      <w:r w:rsidR="00E73175" w:rsidRPr="00401CEE">
        <w:rPr>
          <w:rFonts w:cstheme="minorHAnsi"/>
          <w:b/>
          <w:sz w:val="20"/>
          <w:szCs w:val="20"/>
          <w:u w:val="single"/>
        </w:rPr>
        <w:t>COMPUTERE</w:t>
      </w:r>
      <w:r w:rsidR="0063588E" w:rsidRPr="00401CEE">
        <w:rPr>
          <w:rFonts w:cstheme="minorHAnsi"/>
          <w:b/>
          <w:sz w:val="20"/>
          <w:szCs w:val="20"/>
          <w:u w:val="single"/>
        </w:rPr>
        <w:t xml:space="preserve"> DE BIROU</w:t>
      </w:r>
      <w:r w:rsidR="00E73175" w:rsidRPr="00401CEE">
        <w:rPr>
          <w:rFonts w:cstheme="minorHAnsi"/>
          <w:b/>
          <w:sz w:val="20"/>
          <w:szCs w:val="20"/>
          <w:u w:val="single"/>
        </w:rPr>
        <w:t xml:space="preserve"> CU MONITOR</w:t>
      </w:r>
      <w:r w:rsidR="00A02A37">
        <w:rPr>
          <w:rFonts w:cstheme="minorHAnsi"/>
          <w:b/>
          <w:sz w:val="20"/>
          <w:szCs w:val="20"/>
          <w:u w:val="single"/>
        </w:rPr>
        <w:t xml:space="preserve"> – 6 buc</w:t>
      </w:r>
    </w:p>
    <w:p w14:paraId="406027DB" w14:textId="1E14A103" w:rsidR="00A02A37" w:rsidRPr="00A02A37" w:rsidRDefault="00A02A37" w:rsidP="00A02A37">
      <w:pPr>
        <w:spacing w:after="0" w:line="240" w:lineRule="auto"/>
        <w:jc w:val="both"/>
        <w:rPr>
          <w:rFonts w:cstheme="minorHAnsi"/>
          <w:b/>
          <w:sz w:val="20"/>
          <w:szCs w:val="20"/>
        </w:rPr>
      </w:pPr>
      <w:r w:rsidRPr="00A02A37">
        <w:rPr>
          <w:rFonts w:cstheme="minorHAnsi"/>
          <w:b/>
          <w:bCs/>
          <w:sz w:val="20"/>
          <w:szCs w:val="20"/>
        </w:rPr>
        <w:t>Valoare totala estimata 15.500 lei</w:t>
      </w:r>
    </w:p>
    <w:p w14:paraId="7C264FB6" w14:textId="77777777" w:rsidR="003E31DC" w:rsidRDefault="003E31DC" w:rsidP="00A54894">
      <w:pPr>
        <w:suppressAutoHyphens/>
        <w:spacing w:after="0" w:line="240" w:lineRule="auto"/>
        <w:jc w:val="both"/>
        <w:rPr>
          <w:rFonts w:cstheme="minorHAnsi"/>
          <w:i/>
          <w:sz w:val="20"/>
          <w:szCs w:val="20"/>
          <w:lang w:val="ro-RO"/>
        </w:rPr>
      </w:pPr>
    </w:p>
    <w:p w14:paraId="2B9E329C" w14:textId="2A398815" w:rsidR="0063588E" w:rsidRPr="00401CEE" w:rsidRDefault="0063588E" w:rsidP="00A54894">
      <w:pPr>
        <w:suppressAutoHyphens/>
        <w:spacing w:after="0" w:line="240" w:lineRule="auto"/>
        <w:jc w:val="both"/>
        <w:rPr>
          <w:rFonts w:cstheme="minorHAnsi"/>
          <w:i/>
          <w:sz w:val="20"/>
          <w:szCs w:val="20"/>
          <w:shd w:val="clear" w:color="auto" w:fill="FFFFFF"/>
        </w:rPr>
      </w:pPr>
      <w:bookmarkStart w:id="0" w:name="_GoBack"/>
      <w:bookmarkEnd w:id="0"/>
      <w:r w:rsidRPr="00401CEE">
        <w:rPr>
          <w:rFonts w:cstheme="minorHAnsi"/>
          <w:i/>
          <w:sz w:val="20"/>
          <w:szCs w:val="20"/>
          <w:lang w:val="ro-RO"/>
        </w:rPr>
        <w:t xml:space="preserve">cod CPV </w:t>
      </w:r>
      <w:r w:rsidRPr="00401CEE">
        <w:rPr>
          <w:rFonts w:cstheme="minorHAnsi"/>
          <w:i/>
          <w:sz w:val="20"/>
          <w:szCs w:val="20"/>
          <w:shd w:val="clear" w:color="auto" w:fill="FFFFFF"/>
        </w:rPr>
        <w:t>30213300-8 Computer de birou (Rev.2)</w:t>
      </w:r>
    </w:p>
    <w:p w14:paraId="7713F332" w14:textId="77777777" w:rsidR="00A95022" w:rsidRPr="00401CEE" w:rsidRDefault="00A95022" w:rsidP="00A95022">
      <w:pPr>
        <w:spacing w:after="0" w:line="240" w:lineRule="auto"/>
        <w:jc w:val="both"/>
        <w:rPr>
          <w:rFonts w:cstheme="minorHAnsi"/>
          <w:b/>
          <w:sz w:val="20"/>
          <w:szCs w:val="20"/>
        </w:rPr>
      </w:pPr>
    </w:p>
    <w:p w14:paraId="21D0C97A" w14:textId="4799EC88" w:rsidR="008E75A1" w:rsidRPr="00401CEE" w:rsidRDefault="008E75A1" w:rsidP="00A95022">
      <w:pPr>
        <w:spacing w:after="0" w:line="240" w:lineRule="auto"/>
        <w:jc w:val="both"/>
        <w:rPr>
          <w:rFonts w:cstheme="minorHAnsi"/>
          <w:b/>
          <w:sz w:val="20"/>
          <w:szCs w:val="20"/>
        </w:rPr>
      </w:pPr>
      <w:r w:rsidRPr="00401CEE">
        <w:rPr>
          <w:rFonts w:cstheme="minorHAnsi"/>
          <w:b/>
          <w:sz w:val="20"/>
          <w:szCs w:val="20"/>
        </w:rPr>
        <w:t>Ofertantii vor prezenta o declaratie pe propria raspundere ca piesele componente sau ansamblul este CE</w:t>
      </w:r>
    </w:p>
    <w:p w14:paraId="2E73EDBD" w14:textId="1871BE65" w:rsidR="002E6695" w:rsidRPr="00401CEE" w:rsidRDefault="002E6695" w:rsidP="00A95022">
      <w:pPr>
        <w:spacing w:after="0" w:line="240" w:lineRule="auto"/>
        <w:rPr>
          <w:rFonts w:cstheme="minorHAnsi"/>
          <w:b/>
          <w:sz w:val="20"/>
          <w:szCs w:val="20"/>
          <w:lang w:eastAsia="ro-RO"/>
        </w:rPr>
      </w:pPr>
    </w:p>
    <w:p w14:paraId="18BC23EF" w14:textId="768CDD53" w:rsidR="00FD1EBE" w:rsidRPr="00401CEE" w:rsidRDefault="00AB3387" w:rsidP="00A95022">
      <w:pPr>
        <w:spacing w:after="0" w:line="240" w:lineRule="auto"/>
        <w:rPr>
          <w:rFonts w:cstheme="minorHAnsi"/>
          <w:b/>
          <w:sz w:val="20"/>
          <w:szCs w:val="20"/>
          <w:lang w:eastAsia="ro-RO"/>
        </w:rPr>
      </w:pPr>
      <w:r w:rsidRPr="00401CEE">
        <w:rPr>
          <w:rFonts w:cstheme="minorHAnsi"/>
          <w:b/>
          <w:sz w:val="20"/>
          <w:szCs w:val="20"/>
          <w:lang w:eastAsia="ro-RO"/>
        </w:rPr>
        <w:t>Specificaţii şi cerinţe tehnice minime obligatorii</w:t>
      </w:r>
      <w:r w:rsidR="002E6695" w:rsidRPr="00401CEE">
        <w:rPr>
          <w:rFonts w:cstheme="minorHAnsi"/>
          <w:b/>
          <w:sz w:val="20"/>
          <w:szCs w:val="20"/>
          <w:lang w:eastAsia="ro-RO"/>
        </w:rPr>
        <w:t xml:space="preserve"> </w:t>
      </w:r>
    </w:p>
    <w:p w14:paraId="5D528528" w14:textId="22924AE5" w:rsidR="002E6695" w:rsidRPr="00401CEE" w:rsidRDefault="002E6695" w:rsidP="00A95022">
      <w:pPr>
        <w:spacing w:after="0" w:line="240" w:lineRule="auto"/>
        <w:rPr>
          <w:rFonts w:cstheme="minorHAnsi"/>
          <w:sz w:val="20"/>
          <w:szCs w:val="20"/>
        </w:rPr>
      </w:pPr>
    </w:p>
    <w:tbl>
      <w:tblPr>
        <w:tblStyle w:val="TableGrid"/>
        <w:tblW w:w="10165" w:type="dxa"/>
        <w:tblLook w:val="04A0" w:firstRow="1" w:lastRow="0" w:firstColumn="1" w:lastColumn="0" w:noHBand="0" w:noVBand="1"/>
      </w:tblPr>
      <w:tblGrid>
        <w:gridCol w:w="6115"/>
        <w:gridCol w:w="4050"/>
      </w:tblGrid>
      <w:tr w:rsidR="008775BE" w:rsidRPr="00401CEE" w14:paraId="2B1F4917" w14:textId="77777777" w:rsidTr="008775BE">
        <w:tc>
          <w:tcPr>
            <w:tcW w:w="6115" w:type="dxa"/>
          </w:tcPr>
          <w:p w14:paraId="58DAE8C2" w14:textId="2B15FC4F" w:rsidR="008775BE" w:rsidRPr="00401CEE" w:rsidRDefault="00321195" w:rsidP="00CB5F6C">
            <w:pPr>
              <w:rPr>
                <w:rFonts w:cstheme="minorHAnsi"/>
                <w:sz w:val="20"/>
                <w:szCs w:val="20"/>
              </w:rPr>
            </w:pPr>
            <w:r w:rsidRPr="00401CEE">
              <w:rPr>
                <w:rFonts w:cstheme="minorHAnsi"/>
                <w:sz w:val="20"/>
                <w:szCs w:val="20"/>
              </w:rPr>
              <w:t>S</w:t>
            </w:r>
            <w:r w:rsidR="003C5570" w:rsidRPr="00401CEE">
              <w:rPr>
                <w:rFonts w:cstheme="minorHAnsi"/>
                <w:sz w:val="20"/>
                <w:szCs w:val="20"/>
              </w:rPr>
              <w:t>pecificatii solicitate</w:t>
            </w:r>
          </w:p>
        </w:tc>
        <w:tc>
          <w:tcPr>
            <w:tcW w:w="4050" w:type="dxa"/>
          </w:tcPr>
          <w:p w14:paraId="612031B1" w14:textId="164CFE84" w:rsidR="008775BE" w:rsidRPr="00401CEE" w:rsidRDefault="003C5570" w:rsidP="00CB5F6C">
            <w:pPr>
              <w:rPr>
                <w:rFonts w:cstheme="minorHAnsi"/>
                <w:sz w:val="20"/>
                <w:szCs w:val="20"/>
              </w:rPr>
            </w:pPr>
            <w:r w:rsidRPr="00401CEE">
              <w:rPr>
                <w:rFonts w:cstheme="minorHAnsi"/>
                <w:sz w:val="20"/>
                <w:szCs w:val="20"/>
              </w:rPr>
              <w:t>Specificatii ofertate</w:t>
            </w:r>
          </w:p>
        </w:tc>
      </w:tr>
      <w:tr w:rsidR="008775BE" w:rsidRPr="00401CEE" w14:paraId="604CBAFC" w14:textId="77777777" w:rsidTr="008775BE">
        <w:tc>
          <w:tcPr>
            <w:tcW w:w="6115" w:type="dxa"/>
          </w:tcPr>
          <w:p w14:paraId="6C1BAC71" w14:textId="15015961" w:rsidR="008775BE" w:rsidRPr="00401CEE" w:rsidRDefault="008775BE" w:rsidP="00CB5F6C">
            <w:pPr>
              <w:rPr>
                <w:rFonts w:cstheme="minorHAnsi"/>
                <w:sz w:val="20"/>
                <w:szCs w:val="20"/>
                <w:lang w:eastAsia="ro-RO"/>
              </w:rPr>
            </w:pPr>
            <w:r w:rsidRPr="00401CEE">
              <w:rPr>
                <w:rFonts w:cstheme="minorHAnsi"/>
                <w:sz w:val="20"/>
                <w:szCs w:val="20"/>
                <w:lang w:eastAsia="ro-RO"/>
              </w:rPr>
              <w:t xml:space="preserve">Toate cele </w:t>
            </w:r>
            <w:r w:rsidR="00DB5F5B" w:rsidRPr="00401CEE">
              <w:rPr>
                <w:rFonts w:cstheme="minorHAnsi"/>
                <w:sz w:val="20"/>
                <w:szCs w:val="20"/>
                <w:lang w:eastAsia="ro-RO"/>
              </w:rPr>
              <w:t>6</w:t>
            </w:r>
            <w:r w:rsidRPr="00401CEE">
              <w:rPr>
                <w:rFonts w:cstheme="minorHAnsi"/>
                <w:sz w:val="20"/>
                <w:szCs w:val="20"/>
                <w:lang w:eastAsia="ro-RO"/>
              </w:rPr>
              <w:t xml:space="preserve"> echipamente ofertate vor fi identice.</w:t>
            </w:r>
          </w:p>
          <w:p w14:paraId="63C2FC0A" w14:textId="55B2C4A3" w:rsidR="0063588E" w:rsidRPr="00401CEE" w:rsidRDefault="0063588E" w:rsidP="0063588E">
            <w:pPr>
              <w:contextualSpacing/>
              <w:jc w:val="both"/>
              <w:rPr>
                <w:rFonts w:cstheme="minorHAnsi"/>
                <w:bCs/>
                <w:sz w:val="20"/>
                <w:szCs w:val="20"/>
              </w:rPr>
            </w:pPr>
          </w:p>
        </w:tc>
        <w:tc>
          <w:tcPr>
            <w:tcW w:w="4050" w:type="dxa"/>
          </w:tcPr>
          <w:p w14:paraId="4A4BFD99" w14:textId="77777777" w:rsidR="008775BE" w:rsidRPr="00401CEE" w:rsidRDefault="008775BE" w:rsidP="00CB5F6C">
            <w:pPr>
              <w:rPr>
                <w:rFonts w:cstheme="minorHAnsi"/>
                <w:sz w:val="20"/>
                <w:szCs w:val="20"/>
              </w:rPr>
            </w:pPr>
          </w:p>
        </w:tc>
      </w:tr>
      <w:tr w:rsidR="009679F6" w:rsidRPr="00401CEE" w14:paraId="01068144" w14:textId="77777777" w:rsidTr="008775BE">
        <w:tc>
          <w:tcPr>
            <w:tcW w:w="6115" w:type="dxa"/>
          </w:tcPr>
          <w:p w14:paraId="78F71A52" w14:textId="30E9CAEB" w:rsidR="009679F6" w:rsidRPr="00401CEE" w:rsidRDefault="002E6695" w:rsidP="003C5055">
            <w:pPr>
              <w:rPr>
                <w:rFonts w:cstheme="minorHAnsi"/>
                <w:sz w:val="20"/>
                <w:szCs w:val="20"/>
              </w:rPr>
            </w:pPr>
            <w:r w:rsidRPr="00401CEE">
              <w:rPr>
                <w:rFonts w:cstheme="minorHAnsi"/>
                <w:sz w:val="20"/>
                <w:szCs w:val="20"/>
              </w:rPr>
              <w:t>Procesor</w:t>
            </w:r>
            <w:r w:rsidR="008775BE" w:rsidRPr="00401CEE">
              <w:rPr>
                <w:rFonts w:cstheme="minorHAnsi"/>
                <w:sz w:val="20"/>
                <w:szCs w:val="20"/>
              </w:rPr>
              <w:t xml:space="preserve">: Intel i3 10 </w:t>
            </w:r>
            <w:r w:rsidR="008775BE" w:rsidRPr="00401CEE">
              <w:rPr>
                <w:rFonts w:cstheme="minorHAnsi"/>
                <w:sz w:val="20"/>
                <w:szCs w:val="20"/>
                <w:vertAlign w:val="superscript"/>
              </w:rPr>
              <w:t xml:space="preserve">th </w:t>
            </w:r>
            <w:r w:rsidR="003C5055" w:rsidRPr="00401CEE">
              <w:rPr>
                <w:rFonts w:cstheme="minorHAnsi"/>
                <w:sz w:val="20"/>
                <w:szCs w:val="20"/>
              </w:rPr>
              <w:t>gen – sau echivalent</w:t>
            </w:r>
          </w:p>
        </w:tc>
        <w:tc>
          <w:tcPr>
            <w:tcW w:w="4050" w:type="dxa"/>
          </w:tcPr>
          <w:p w14:paraId="3AB9B2A0" w14:textId="441CBB8A" w:rsidR="009679F6" w:rsidRPr="00401CEE" w:rsidRDefault="009679F6" w:rsidP="00CB5F6C">
            <w:pPr>
              <w:rPr>
                <w:rFonts w:cstheme="minorHAnsi"/>
                <w:sz w:val="20"/>
                <w:szCs w:val="20"/>
              </w:rPr>
            </w:pPr>
          </w:p>
        </w:tc>
      </w:tr>
      <w:tr w:rsidR="003C5055" w:rsidRPr="00401CEE" w14:paraId="0C8AD7C4" w14:textId="77777777" w:rsidTr="008775BE">
        <w:tc>
          <w:tcPr>
            <w:tcW w:w="6115" w:type="dxa"/>
          </w:tcPr>
          <w:p w14:paraId="316AD680" w14:textId="0DC4D86B" w:rsidR="003C5055" w:rsidRPr="00401CEE" w:rsidRDefault="003C5055" w:rsidP="003C5055">
            <w:pPr>
              <w:rPr>
                <w:rFonts w:cstheme="minorHAnsi"/>
                <w:sz w:val="20"/>
                <w:szCs w:val="20"/>
              </w:rPr>
            </w:pPr>
            <w:r w:rsidRPr="00401CEE">
              <w:rPr>
                <w:rFonts w:cstheme="minorHAnsi"/>
                <w:sz w:val="20"/>
                <w:szCs w:val="20"/>
              </w:rPr>
              <w:t>Procesor 4 nuclee</w:t>
            </w:r>
          </w:p>
        </w:tc>
        <w:tc>
          <w:tcPr>
            <w:tcW w:w="4050" w:type="dxa"/>
          </w:tcPr>
          <w:p w14:paraId="6AB3BDF2" w14:textId="77777777" w:rsidR="003C5055" w:rsidRPr="00401CEE" w:rsidRDefault="003C5055" w:rsidP="00CB5F6C">
            <w:pPr>
              <w:tabs>
                <w:tab w:val="left" w:pos="450"/>
              </w:tabs>
              <w:rPr>
                <w:rFonts w:cstheme="minorHAnsi"/>
                <w:sz w:val="20"/>
                <w:szCs w:val="20"/>
              </w:rPr>
            </w:pPr>
          </w:p>
        </w:tc>
      </w:tr>
      <w:tr w:rsidR="003C5055" w:rsidRPr="00401CEE" w14:paraId="0F1917A9" w14:textId="77777777" w:rsidTr="008775BE">
        <w:tc>
          <w:tcPr>
            <w:tcW w:w="6115" w:type="dxa"/>
          </w:tcPr>
          <w:p w14:paraId="1C501136" w14:textId="76DAF474" w:rsidR="003C5055" w:rsidRPr="00401CEE" w:rsidRDefault="003C5055" w:rsidP="00CB5F6C">
            <w:pPr>
              <w:rPr>
                <w:rFonts w:cstheme="minorHAnsi"/>
                <w:sz w:val="20"/>
                <w:szCs w:val="20"/>
              </w:rPr>
            </w:pPr>
            <w:r w:rsidRPr="00401CEE">
              <w:rPr>
                <w:rFonts w:cstheme="minorHAnsi"/>
                <w:sz w:val="20"/>
                <w:szCs w:val="20"/>
              </w:rPr>
              <w:t>frecventa 3.6 GHz</w:t>
            </w:r>
          </w:p>
        </w:tc>
        <w:tc>
          <w:tcPr>
            <w:tcW w:w="4050" w:type="dxa"/>
          </w:tcPr>
          <w:p w14:paraId="46B0FE50" w14:textId="77777777" w:rsidR="003C5055" w:rsidRPr="00401CEE" w:rsidRDefault="003C5055" w:rsidP="00CB5F6C">
            <w:pPr>
              <w:tabs>
                <w:tab w:val="left" w:pos="450"/>
              </w:tabs>
              <w:rPr>
                <w:rFonts w:cstheme="minorHAnsi"/>
                <w:sz w:val="20"/>
                <w:szCs w:val="20"/>
              </w:rPr>
            </w:pPr>
          </w:p>
        </w:tc>
      </w:tr>
      <w:tr w:rsidR="009679F6" w:rsidRPr="00401CEE" w14:paraId="65697DF5" w14:textId="77777777" w:rsidTr="008775BE">
        <w:tc>
          <w:tcPr>
            <w:tcW w:w="6115" w:type="dxa"/>
          </w:tcPr>
          <w:p w14:paraId="7199B8B6" w14:textId="48287A8D" w:rsidR="009679F6" w:rsidRPr="00401CEE" w:rsidRDefault="002E6695" w:rsidP="00CB5F6C">
            <w:pPr>
              <w:rPr>
                <w:rFonts w:cstheme="minorHAnsi"/>
                <w:sz w:val="20"/>
                <w:szCs w:val="20"/>
              </w:rPr>
            </w:pPr>
            <w:r w:rsidRPr="00401CEE">
              <w:rPr>
                <w:rFonts w:cstheme="minorHAnsi"/>
                <w:sz w:val="20"/>
                <w:szCs w:val="20"/>
              </w:rPr>
              <w:t>Capacitate RAM</w:t>
            </w:r>
            <w:r w:rsidR="008775BE" w:rsidRPr="00401CEE">
              <w:rPr>
                <w:rFonts w:cstheme="minorHAnsi"/>
                <w:sz w:val="20"/>
                <w:szCs w:val="20"/>
              </w:rPr>
              <w:t>: 8 GB DDR 4</w:t>
            </w:r>
          </w:p>
        </w:tc>
        <w:tc>
          <w:tcPr>
            <w:tcW w:w="4050" w:type="dxa"/>
          </w:tcPr>
          <w:p w14:paraId="31500200" w14:textId="2E1CBAF2" w:rsidR="009679F6" w:rsidRPr="00401CEE" w:rsidRDefault="009679F6" w:rsidP="00CB5F6C">
            <w:pPr>
              <w:tabs>
                <w:tab w:val="left" w:pos="450"/>
              </w:tabs>
              <w:rPr>
                <w:rFonts w:cstheme="minorHAnsi"/>
                <w:sz w:val="20"/>
                <w:szCs w:val="20"/>
              </w:rPr>
            </w:pPr>
          </w:p>
        </w:tc>
      </w:tr>
      <w:tr w:rsidR="009679F6" w:rsidRPr="00401CEE" w14:paraId="64EBDA7A" w14:textId="77777777" w:rsidTr="008775BE">
        <w:tc>
          <w:tcPr>
            <w:tcW w:w="6115" w:type="dxa"/>
          </w:tcPr>
          <w:p w14:paraId="1B12168B" w14:textId="3870F10F" w:rsidR="009679F6" w:rsidRPr="00401CEE" w:rsidRDefault="002E6695" w:rsidP="00CB5F6C">
            <w:pPr>
              <w:rPr>
                <w:rFonts w:cstheme="minorHAnsi"/>
                <w:sz w:val="20"/>
                <w:szCs w:val="20"/>
              </w:rPr>
            </w:pPr>
            <w:r w:rsidRPr="00401CEE">
              <w:rPr>
                <w:rFonts w:cstheme="minorHAnsi"/>
                <w:sz w:val="20"/>
                <w:szCs w:val="20"/>
              </w:rPr>
              <w:t>Capacitate SSD</w:t>
            </w:r>
            <w:r w:rsidR="008775BE" w:rsidRPr="00401CEE">
              <w:rPr>
                <w:rFonts w:cstheme="minorHAnsi"/>
                <w:sz w:val="20"/>
                <w:szCs w:val="20"/>
              </w:rPr>
              <w:t xml:space="preserve"> 256 GB</w:t>
            </w:r>
          </w:p>
        </w:tc>
        <w:tc>
          <w:tcPr>
            <w:tcW w:w="4050" w:type="dxa"/>
          </w:tcPr>
          <w:p w14:paraId="77E69B97" w14:textId="657E860D" w:rsidR="009679F6" w:rsidRPr="00401CEE" w:rsidRDefault="009679F6" w:rsidP="00CB5F6C">
            <w:pPr>
              <w:rPr>
                <w:rFonts w:cstheme="minorHAnsi"/>
                <w:sz w:val="20"/>
                <w:szCs w:val="20"/>
              </w:rPr>
            </w:pPr>
          </w:p>
        </w:tc>
      </w:tr>
      <w:tr w:rsidR="009679F6" w:rsidRPr="00401CEE" w14:paraId="6B1DD362" w14:textId="77777777" w:rsidTr="008775BE">
        <w:tc>
          <w:tcPr>
            <w:tcW w:w="6115" w:type="dxa"/>
          </w:tcPr>
          <w:p w14:paraId="47296671" w14:textId="56A0D728" w:rsidR="009679F6" w:rsidRPr="00401CEE" w:rsidRDefault="002E6695" w:rsidP="00CB5F6C">
            <w:pPr>
              <w:rPr>
                <w:rFonts w:cstheme="minorHAnsi"/>
                <w:sz w:val="20"/>
                <w:szCs w:val="20"/>
              </w:rPr>
            </w:pPr>
            <w:r w:rsidRPr="00401CEE">
              <w:rPr>
                <w:rFonts w:cstheme="minorHAnsi"/>
                <w:sz w:val="20"/>
                <w:szCs w:val="20"/>
              </w:rPr>
              <w:t xml:space="preserve">Placa video </w:t>
            </w:r>
            <w:r w:rsidR="008775BE" w:rsidRPr="00401CEE">
              <w:rPr>
                <w:rFonts w:cstheme="minorHAnsi"/>
                <w:sz w:val="20"/>
                <w:szCs w:val="20"/>
              </w:rPr>
              <w:t>integrata</w:t>
            </w:r>
          </w:p>
        </w:tc>
        <w:tc>
          <w:tcPr>
            <w:tcW w:w="4050" w:type="dxa"/>
          </w:tcPr>
          <w:p w14:paraId="1A4BDB03" w14:textId="455E8854" w:rsidR="009679F6" w:rsidRPr="00401CEE" w:rsidRDefault="009679F6" w:rsidP="00CB5F6C">
            <w:pPr>
              <w:rPr>
                <w:rFonts w:cstheme="minorHAnsi"/>
                <w:sz w:val="20"/>
                <w:szCs w:val="20"/>
              </w:rPr>
            </w:pPr>
          </w:p>
        </w:tc>
      </w:tr>
      <w:tr w:rsidR="009679F6" w:rsidRPr="00401CEE" w14:paraId="685495CE" w14:textId="77777777" w:rsidTr="008775BE">
        <w:tc>
          <w:tcPr>
            <w:tcW w:w="6115" w:type="dxa"/>
          </w:tcPr>
          <w:p w14:paraId="724359E0" w14:textId="3FE350A3" w:rsidR="009679F6" w:rsidRPr="00401CEE" w:rsidRDefault="002E6695" w:rsidP="00CB5F6C">
            <w:pPr>
              <w:rPr>
                <w:rFonts w:cstheme="minorHAnsi"/>
                <w:sz w:val="20"/>
                <w:szCs w:val="20"/>
              </w:rPr>
            </w:pPr>
            <w:r w:rsidRPr="00401CEE">
              <w:rPr>
                <w:rFonts w:cstheme="minorHAnsi"/>
                <w:sz w:val="20"/>
                <w:szCs w:val="20"/>
              </w:rPr>
              <w:t>Unitate optica</w:t>
            </w:r>
            <w:r w:rsidR="008775BE" w:rsidRPr="00401CEE">
              <w:rPr>
                <w:rFonts w:cstheme="minorHAnsi"/>
                <w:sz w:val="20"/>
                <w:szCs w:val="20"/>
              </w:rPr>
              <w:t xml:space="preserve"> DVD-RW</w:t>
            </w:r>
          </w:p>
        </w:tc>
        <w:tc>
          <w:tcPr>
            <w:tcW w:w="4050" w:type="dxa"/>
          </w:tcPr>
          <w:p w14:paraId="36C2C036" w14:textId="12948A36" w:rsidR="009679F6" w:rsidRPr="00401CEE" w:rsidRDefault="009679F6" w:rsidP="00CB5F6C">
            <w:pPr>
              <w:rPr>
                <w:rFonts w:cstheme="minorHAnsi"/>
                <w:sz w:val="20"/>
                <w:szCs w:val="20"/>
              </w:rPr>
            </w:pPr>
          </w:p>
        </w:tc>
      </w:tr>
      <w:tr w:rsidR="009679F6" w:rsidRPr="00401CEE" w14:paraId="3428D310" w14:textId="77777777" w:rsidTr="008775BE">
        <w:tc>
          <w:tcPr>
            <w:tcW w:w="6115" w:type="dxa"/>
          </w:tcPr>
          <w:p w14:paraId="1003F6E6" w14:textId="1BC9DE41" w:rsidR="009679F6" w:rsidRPr="00401CEE" w:rsidRDefault="002E6695" w:rsidP="00CB5F6C">
            <w:pPr>
              <w:rPr>
                <w:rFonts w:cstheme="minorHAnsi"/>
                <w:sz w:val="20"/>
                <w:szCs w:val="20"/>
              </w:rPr>
            </w:pPr>
            <w:r w:rsidRPr="00401CEE">
              <w:rPr>
                <w:rFonts w:cstheme="minorHAnsi"/>
                <w:sz w:val="20"/>
                <w:szCs w:val="20"/>
              </w:rPr>
              <w:t>Sistem operare</w:t>
            </w:r>
            <w:r w:rsidR="00AF22AE" w:rsidRPr="00401CEE">
              <w:rPr>
                <w:rFonts w:cstheme="minorHAnsi"/>
                <w:sz w:val="20"/>
                <w:szCs w:val="20"/>
              </w:rPr>
              <w:t>:</w:t>
            </w:r>
            <w:r w:rsidR="008775BE" w:rsidRPr="00401CEE">
              <w:rPr>
                <w:rFonts w:cstheme="minorHAnsi"/>
                <w:sz w:val="20"/>
                <w:szCs w:val="20"/>
              </w:rPr>
              <w:t xml:space="preserve"> </w:t>
            </w:r>
            <w:r w:rsidR="00AF22AE" w:rsidRPr="00401CEE">
              <w:rPr>
                <w:rFonts w:cstheme="minorHAnsi"/>
                <w:sz w:val="20"/>
                <w:szCs w:val="20"/>
              </w:rPr>
              <w:t>Win 10 Home</w:t>
            </w:r>
            <w:r w:rsidR="00DE3068" w:rsidRPr="00401CEE">
              <w:rPr>
                <w:rFonts w:cstheme="minorHAnsi"/>
                <w:sz w:val="20"/>
                <w:szCs w:val="20"/>
              </w:rPr>
              <w:t xml:space="preserve"> </w:t>
            </w:r>
            <w:r w:rsidR="00DE3068" w:rsidRPr="00401CEE">
              <w:rPr>
                <w:rFonts w:cstheme="minorHAnsi"/>
                <w:bCs/>
                <w:sz w:val="20"/>
                <w:szCs w:val="20"/>
              </w:rPr>
              <w:t>64Bit, OEM, pe suport CD/stick, livrat în cutia originală a producatorului;</w:t>
            </w:r>
          </w:p>
        </w:tc>
        <w:tc>
          <w:tcPr>
            <w:tcW w:w="4050" w:type="dxa"/>
          </w:tcPr>
          <w:p w14:paraId="08E78011" w14:textId="1EFA83CC" w:rsidR="009679F6" w:rsidRPr="00401CEE" w:rsidRDefault="009679F6" w:rsidP="00CB5F6C">
            <w:pPr>
              <w:rPr>
                <w:rFonts w:cstheme="minorHAnsi"/>
                <w:sz w:val="20"/>
                <w:szCs w:val="20"/>
              </w:rPr>
            </w:pPr>
          </w:p>
        </w:tc>
      </w:tr>
      <w:tr w:rsidR="009679F6" w:rsidRPr="00401CEE" w14:paraId="60436CC4" w14:textId="77777777" w:rsidTr="008775BE">
        <w:tc>
          <w:tcPr>
            <w:tcW w:w="6115" w:type="dxa"/>
          </w:tcPr>
          <w:p w14:paraId="1D35D0D7" w14:textId="11A6CAE2" w:rsidR="009679F6" w:rsidRPr="00401CEE" w:rsidRDefault="002E6695" w:rsidP="008775BE">
            <w:pPr>
              <w:rPr>
                <w:rFonts w:cstheme="minorHAnsi"/>
                <w:sz w:val="20"/>
                <w:szCs w:val="20"/>
              </w:rPr>
            </w:pPr>
            <w:r w:rsidRPr="00401CEE">
              <w:rPr>
                <w:rFonts w:cstheme="minorHAnsi"/>
                <w:sz w:val="20"/>
                <w:szCs w:val="20"/>
              </w:rPr>
              <w:t>Tastaura si mouse</w:t>
            </w:r>
            <w:r w:rsidR="008775BE" w:rsidRPr="00401CEE">
              <w:rPr>
                <w:rFonts w:cstheme="minorHAnsi"/>
                <w:sz w:val="20"/>
                <w:szCs w:val="20"/>
              </w:rPr>
              <w:t xml:space="preserve"> conectate prin cablu</w:t>
            </w:r>
          </w:p>
        </w:tc>
        <w:tc>
          <w:tcPr>
            <w:tcW w:w="4050" w:type="dxa"/>
          </w:tcPr>
          <w:p w14:paraId="71B24D11" w14:textId="4869F976" w:rsidR="009679F6" w:rsidRPr="00401CEE" w:rsidRDefault="009679F6" w:rsidP="002E6695">
            <w:pPr>
              <w:rPr>
                <w:rFonts w:cstheme="minorHAnsi"/>
                <w:sz w:val="20"/>
                <w:szCs w:val="20"/>
              </w:rPr>
            </w:pPr>
          </w:p>
        </w:tc>
      </w:tr>
      <w:tr w:rsidR="009679F6" w:rsidRPr="00401CEE" w14:paraId="6CCCE543" w14:textId="77777777" w:rsidTr="008775BE">
        <w:tc>
          <w:tcPr>
            <w:tcW w:w="6115" w:type="dxa"/>
          </w:tcPr>
          <w:p w14:paraId="15B07D70" w14:textId="43B81694" w:rsidR="009679F6" w:rsidRPr="00401CEE" w:rsidRDefault="002E6695" w:rsidP="002E6695">
            <w:pPr>
              <w:rPr>
                <w:rFonts w:cstheme="minorHAnsi"/>
                <w:sz w:val="20"/>
                <w:szCs w:val="20"/>
              </w:rPr>
            </w:pPr>
            <w:r w:rsidRPr="00401CEE">
              <w:rPr>
                <w:rFonts w:cstheme="minorHAnsi"/>
                <w:sz w:val="20"/>
                <w:szCs w:val="20"/>
              </w:rPr>
              <w:t xml:space="preserve">Monitor </w:t>
            </w:r>
            <w:r w:rsidR="008775BE" w:rsidRPr="00401CEE">
              <w:rPr>
                <w:rFonts w:cstheme="minorHAnsi"/>
                <w:sz w:val="20"/>
                <w:szCs w:val="20"/>
              </w:rPr>
              <w:t>LED</w:t>
            </w:r>
            <w:r w:rsidR="00D64022" w:rsidRPr="00401CEE">
              <w:rPr>
                <w:rFonts w:cstheme="minorHAnsi"/>
                <w:sz w:val="20"/>
                <w:szCs w:val="20"/>
              </w:rPr>
              <w:t xml:space="preserve"> diagonala</w:t>
            </w:r>
            <w:r w:rsidR="008775BE" w:rsidRPr="00401CEE">
              <w:rPr>
                <w:rFonts w:cstheme="minorHAnsi"/>
                <w:sz w:val="20"/>
                <w:szCs w:val="20"/>
              </w:rPr>
              <w:t xml:space="preserve"> 21-23 inch, 5 ms, 60Hz</w:t>
            </w:r>
          </w:p>
        </w:tc>
        <w:tc>
          <w:tcPr>
            <w:tcW w:w="4050" w:type="dxa"/>
          </w:tcPr>
          <w:p w14:paraId="2EC8EA2F" w14:textId="171B047B" w:rsidR="009679F6" w:rsidRPr="00401CEE" w:rsidRDefault="009679F6" w:rsidP="00CB5F6C">
            <w:pPr>
              <w:rPr>
                <w:rFonts w:cstheme="minorHAnsi"/>
                <w:sz w:val="20"/>
                <w:szCs w:val="20"/>
              </w:rPr>
            </w:pPr>
          </w:p>
        </w:tc>
      </w:tr>
      <w:tr w:rsidR="009679F6" w:rsidRPr="00401CEE" w14:paraId="5CA276D5" w14:textId="77777777" w:rsidTr="008775BE">
        <w:tc>
          <w:tcPr>
            <w:tcW w:w="6115" w:type="dxa"/>
          </w:tcPr>
          <w:p w14:paraId="59992955" w14:textId="2DE010D4" w:rsidR="009679F6" w:rsidRPr="00401CEE" w:rsidRDefault="009679F6" w:rsidP="00CB5F6C">
            <w:pPr>
              <w:rPr>
                <w:rFonts w:cstheme="minorHAnsi"/>
                <w:sz w:val="20"/>
                <w:szCs w:val="20"/>
              </w:rPr>
            </w:pPr>
            <w:r w:rsidRPr="00401CEE">
              <w:rPr>
                <w:rFonts w:cstheme="minorHAnsi"/>
                <w:sz w:val="20"/>
                <w:szCs w:val="20"/>
              </w:rPr>
              <w:t>Garantie</w:t>
            </w:r>
            <w:r w:rsidR="008775BE" w:rsidRPr="00401CEE">
              <w:rPr>
                <w:rFonts w:cstheme="minorHAnsi"/>
                <w:sz w:val="20"/>
                <w:szCs w:val="20"/>
              </w:rPr>
              <w:t xml:space="preserve"> </w:t>
            </w:r>
            <w:r w:rsidR="003B6898">
              <w:rPr>
                <w:rFonts w:cstheme="minorHAnsi"/>
                <w:sz w:val="20"/>
                <w:szCs w:val="20"/>
              </w:rPr>
              <w:t xml:space="preserve">computer cu monitor - </w:t>
            </w:r>
            <w:r w:rsidR="00EA37C6" w:rsidRPr="00401CEE">
              <w:rPr>
                <w:rFonts w:cstheme="minorHAnsi"/>
                <w:sz w:val="20"/>
                <w:szCs w:val="20"/>
              </w:rPr>
              <w:t>m</w:t>
            </w:r>
            <w:r w:rsidR="008775BE" w:rsidRPr="00401CEE">
              <w:rPr>
                <w:rFonts w:cstheme="minorHAnsi"/>
                <w:sz w:val="20"/>
                <w:szCs w:val="20"/>
              </w:rPr>
              <w:t>in 2 ani</w:t>
            </w:r>
          </w:p>
        </w:tc>
        <w:tc>
          <w:tcPr>
            <w:tcW w:w="4050" w:type="dxa"/>
          </w:tcPr>
          <w:p w14:paraId="45A817B6" w14:textId="08679189" w:rsidR="009679F6" w:rsidRPr="00401CEE" w:rsidRDefault="009679F6" w:rsidP="00CB5F6C">
            <w:pPr>
              <w:rPr>
                <w:rFonts w:cstheme="minorHAnsi"/>
                <w:sz w:val="20"/>
                <w:szCs w:val="20"/>
              </w:rPr>
            </w:pPr>
          </w:p>
        </w:tc>
      </w:tr>
      <w:tr w:rsidR="009679F6" w:rsidRPr="00401CEE" w14:paraId="676BD1AD" w14:textId="77777777" w:rsidTr="008775BE">
        <w:tc>
          <w:tcPr>
            <w:tcW w:w="6115" w:type="dxa"/>
          </w:tcPr>
          <w:p w14:paraId="0504FE6D" w14:textId="0EC0DF8F" w:rsidR="009679F6" w:rsidRPr="00401CEE" w:rsidRDefault="009679F6" w:rsidP="00DB5F5B">
            <w:pPr>
              <w:rPr>
                <w:rFonts w:cstheme="minorHAnsi"/>
                <w:sz w:val="20"/>
                <w:szCs w:val="20"/>
              </w:rPr>
            </w:pPr>
            <w:r w:rsidRPr="00401CEE">
              <w:rPr>
                <w:rFonts w:cstheme="minorHAnsi"/>
                <w:sz w:val="20"/>
                <w:szCs w:val="20"/>
              </w:rPr>
              <w:t>Timp de livrare</w:t>
            </w:r>
            <w:r w:rsidR="00DB5F5B" w:rsidRPr="00401CEE">
              <w:rPr>
                <w:rFonts w:cstheme="minorHAnsi"/>
                <w:sz w:val="20"/>
                <w:szCs w:val="20"/>
              </w:rPr>
              <w:t xml:space="preserve"> maxim 15</w:t>
            </w:r>
            <w:r w:rsidR="008775BE" w:rsidRPr="00401CEE">
              <w:rPr>
                <w:rFonts w:cstheme="minorHAnsi"/>
                <w:sz w:val="20"/>
                <w:szCs w:val="20"/>
              </w:rPr>
              <w:t xml:space="preserve"> zile lucratoare</w:t>
            </w:r>
          </w:p>
        </w:tc>
        <w:tc>
          <w:tcPr>
            <w:tcW w:w="4050" w:type="dxa"/>
          </w:tcPr>
          <w:p w14:paraId="2BA155F8" w14:textId="3D14DA94" w:rsidR="009679F6" w:rsidRPr="00401CEE" w:rsidRDefault="009679F6" w:rsidP="00CB5F6C">
            <w:pPr>
              <w:rPr>
                <w:rFonts w:cstheme="minorHAnsi"/>
                <w:sz w:val="20"/>
                <w:szCs w:val="20"/>
              </w:rPr>
            </w:pPr>
          </w:p>
        </w:tc>
      </w:tr>
      <w:tr w:rsidR="00EA37C6" w:rsidRPr="00401CEE" w14:paraId="4C58EAFF" w14:textId="77777777" w:rsidTr="008775BE">
        <w:tc>
          <w:tcPr>
            <w:tcW w:w="6115" w:type="dxa"/>
          </w:tcPr>
          <w:p w14:paraId="1D6BF8FB" w14:textId="35C29339" w:rsidR="00EA37C6" w:rsidRPr="00401CEE" w:rsidRDefault="00EA37C6" w:rsidP="00CB5F6C">
            <w:pPr>
              <w:rPr>
                <w:rFonts w:cstheme="minorHAnsi"/>
                <w:sz w:val="20"/>
                <w:szCs w:val="20"/>
                <w:lang w:val="ro-RO"/>
              </w:rPr>
            </w:pPr>
            <w:r w:rsidRPr="00401CEE">
              <w:rPr>
                <w:rFonts w:cstheme="minorHAnsi"/>
                <w:sz w:val="20"/>
                <w:szCs w:val="20"/>
              </w:rPr>
              <w:t>Pretul ofertat include livrarea la sediul UMC</w:t>
            </w:r>
            <w:r w:rsidRPr="00401CEE">
              <w:rPr>
                <w:rFonts w:cstheme="minorHAnsi"/>
                <w:sz w:val="20"/>
                <w:szCs w:val="20"/>
                <w:lang w:val="ro-RO"/>
              </w:rPr>
              <w:t>, Romania, Constanta, str Mircea cel Batran nr 104</w:t>
            </w:r>
          </w:p>
        </w:tc>
        <w:tc>
          <w:tcPr>
            <w:tcW w:w="4050" w:type="dxa"/>
          </w:tcPr>
          <w:p w14:paraId="523B69DB" w14:textId="77777777" w:rsidR="00EA37C6" w:rsidRPr="00401CEE" w:rsidRDefault="00EA37C6" w:rsidP="00CB5F6C">
            <w:pPr>
              <w:rPr>
                <w:rFonts w:cstheme="minorHAnsi"/>
                <w:sz w:val="20"/>
                <w:szCs w:val="20"/>
              </w:rPr>
            </w:pPr>
          </w:p>
        </w:tc>
      </w:tr>
      <w:tr w:rsidR="008775BE" w:rsidRPr="00401CEE" w14:paraId="044327A7" w14:textId="77777777" w:rsidTr="008775BE">
        <w:tc>
          <w:tcPr>
            <w:tcW w:w="6115" w:type="dxa"/>
          </w:tcPr>
          <w:p w14:paraId="7BD3DA27" w14:textId="550FFA3B" w:rsidR="008775BE" w:rsidRPr="00401CEE" w:rsidRDefault="008775BE" w:rsidP="00CB5F6C">
            <w:pPr>
              <w:rPr>
                <w:rFonts w:cstheme="minorHAnsi"/>
                <w:sz w:val="20"/>
                <w:szCs w:val="20"/>
              </w:rPr>
            </w:pPr>
            <w:r w:rsidRPr="00401CEE">
              <w:rPr>
                <w:rFonts w:cstheme="minorHAnsi"/>
                <w:sz w:val="20"/>
                <w:szCs w:val="20"/>
                <w:lang w:val="ro-RO"/>
              </w:rPr>
              <w:t>Oferta va fi insotita de fisele tehnice pentru produsele ofertate</w:t>
            </w:r>
          </w:p>
        </w:tc>
        <w:tc>
          <w:tcPr>
            <w:tcW w:w="4050" w:type="dxa"/>
          </w:tcPr>
          <w:p w14:paraId="09650A27" w14:textId="77777777" w:rsidR="008775BE" w:rsidRPr="00401CEE" w:rsidRDefault="008775BE" w:rsidP="00CB5F6C">
            <w:pPr>
              <w:rPr>
                <w:rFonts w:cstheme="minorHAnsi"/>
                <w:sz w:val="20"/>
                <w:szCs w:val="20"/>
              </w:rPr>
            </w:pPr>
          </w:p>
        </w:tc>
      </w:tr>
    </w:tbl>
    <w:p w14:paraId="4DC0D1F1" w14:textId="1C4461DA" w:rsidR="00AF1F56" w:rsidRPr="00401CEE" w:rsidRDefault="00AF1F56" w:rsidP="00826C2B">
      <w:pPr>
        <w:rPr>
          <w:rFonts w:cstheme="minorHAnsi"/>
          <w:strike/>
          <w:sz w:val="20"/>
          <w:szCs w:val="20"/>
        </w:rPr>
      </w:pPr>
    </w:p>
    <w:p w14:paraId="4ADD4F9D" w14:textId="77777777" w:rsidR="008E75A1" w:rsidRPr="00401CEE" w:rsidRDefault="008E75A1" w:rsidP="008E75A1">
      <w:pPr>
        <w:pStyle w:val="xl65"/>
        <w:spacing w:before="0" w:beforeAutospacing="0" w:after="0" w:afterAutospacing="0"/>
        <w:contextualSpacing/>
        <w:jc w:val="both"/>
        <w:rPr>
          <w:rFonts w:asciiTheme="minorHAnsi" w:hAnsiTheme="minorHAnsi" w:cstheme="minorHAnsi"/>
        </w:rPr>
      </w:pPr>
      <w:r w:rsidRPr="00401CEE">
        <w:rPr>
          <w:rFonts w:asciiTheme="minorHAnsi" w:hAnsiTheme="minorHAnsi" w:cstheme="minorHAnsi"/>
        </w:rPr>
        <w:t>C. TERMEN DE LIVRARE PRODUSE</w:t>
      </w:r>
    </w:p>
    <w:p w14:paraId="2C97C43C" w14:textId="403F6878" w:rsidR="00536EF3" w:rsidRPr="00401CEE" w:rsidRDefault="00536EF3" w:rsidP="00536EF3">
      <w:pPr>
        <w:pStyle w:val="ListParagraph"/>
        <w:numPr>
          <w:ilvl w:val="0"/>
          <w:numId w:val="11"/>
        </w:numPr>
        <w:spacing w:after="0" w:line="240" w:lineRule="auto"/>
        <w:jc w:val="both"/>
        <w:rPr>
          <w:rFonts w:cstheme="minorHAnsi"/>
          <w:iCs/>
          <w:sz w:val="20"/>
          <w:szCs w:val="20"/>
        </w:rPr>
      </w:pPr>
      <w:r w:rsidRPr="00401CEE">
        <w:rPr>
          <w:rFonts w:cstheme="minorHAnsi"/>
          <w:iCs/>
          <w:sz w:val="20"/>
          <w:szCs w:val="20"/>
        </w:rPr>
        <w:t>Angajamentul legal prin care se angajează cheltuielile aferente achiziţiei directe poate lua forma unui contract de achiziţie publică</w:t>
      </w:r>
    </w:p>
    <w:p w14:paraId="27440D22" w14:textId="6796E084" w:rsidR="008E75A1" w:rsidRPr="00401CEE" w:rsidRDefault="008E75A1" w:rsidP="00A95022">
      <w:pPr>
        <w:pStyle w:val="ListParagraph"/>
        <w:numPr>
          <w:ilvl w:val="0"/>
          <w:numId w:val="11"/>
        </w:numPr>
        <w:spacing w:after="0" w:line="240" w:lineRule="auto"/>
        <w:jc w:val="both"/>
        <w:rPr>
          <w:rFonts w:cstheme="minorHAnsi"/>
          <w:sz w:val="20"/>
          <w:szCs w:val="20"/>
        </w:rPr>
      </w:pPr>
      <w:r w:rsidRPr="00401CEE">
        <w:rPr>
          <w:rFonts w:cstheme="minorHAnsi"/>
          <w:sz w:val="20"/>
          <w:szCs w:val="20"/>
        </w:rPr>
        <w:t xml:space="preserve">Termen de livrare </w:t>
      </w:r>
      <w:r w:rsidR="00DB5F5B" w:rsidRPr="00401CEE">
        <w:rPr>
          <w:rFonts w:cstheme="minorHAnsi"/>
          <w:sz w:val="20"/>
          <w:szCs w:val="20"/>
        </w:rPr>
        <w:t>maxim 15</w:t>
      </w:r>
      <w:r w:rsidRPr="00401CEE">
        <w:rPr>
          <w:rFonts w:cstheme="minorHAnsi"/>
          <w:sz w:val="20"/>
          <w:szCs w:val="20"/>
        </w:rPr>
        <w:t xml:space="preserve"> zile lucratoare</w:t>
      </w:r>
      <w:r w:rsidR="00536EF3" w:rsidRPr="00401CEE">
        <w:rPr>
          <w:rFonts w:cstheme="minorHAnsi"/>
          <w:sz w:val="20"/>
          <w:szCs w:val="20"/>
        </w:rPr>
        <w:t xml:space="preserve"> de la finalizarea achizitiei in SEAP daca ofertantul este inscris</w:t>
      </w:r>
      <w:r w:rsidR="00A95022" w:rsidRPr="00401CEE">
        <w:rPr>
          <w:rFonts w:cstheme="minorHAnsi"/>
          <w:sz w:val="20"/>
          <w:szCs w:val="20"/>
        </w:rPr>
        <w:t xml:space="preserve"> </w:t>
      </w:r>
      <w:r w:rsidR="00536EF3" w:rsidRPr="00401CEE">
        <w:rPr>
          <w:rFonts w:cstheme="minorHAnsi"/>
          <w:sz w:val="20"/>
          <w:szCs w:val="20"/>
        </w:rPr>
        <w:t>sau de la comanda ferma din partea beneficiarului</w:t>
      </w:r>
      <w:r w:rsidR="00A95022" w:rsidRPr="00401CEE">
        <w:rPr>
          <w:rFonts w:cstheme="minorHAnsi"/>
          <w:sz w:val="20"/>
          <w:szCs w:val="20"/>
        </w:rPr>
        <w:t xml:space="preserve"> si semnarea contractului de ambele parti (daca va fi cazul).</w:t>
      </w:r>
    </w:p>
    <w:p w14:paraId="78B895AF" w14:textId="0829334E" w:rsidR="008E75A1" w:rsidRPr="00401CEE" w:rsidRDefault="008E75A1" w:rsidP="00536EF3">
      <w:pPr>
        <w:pStyle w:val="xl65"/>
        <w:numPr>
          <w:ilvl w:val="0"/>
          <w:numId w:val="11"/>
        </w:numPr>
        <w:spacing w:before="0" w:beforeAutospacing="0" w:after="0" w:afterAutospacing="0"/>
        <w:contextualSpacing/>
        <w:jc w:val="both"/>
        <w:rPr>
          <w:rFonts w:asciiTheme="minorHAnsi" w:hAnsiTheme="minorHAnsi" w:cstheme="minorHAnsi"/>
          <w:lang w:val="fr-FR"/>
        </w:rPr>
      </w:pPr>
      <w:r w:rsidRPr="00401CEE">
        <w:rPr>
          <w:rFonts w:asciiTheme="minorHAnsi" w:hAnsiTheme="minorHAnsi" w:cstheme="minorHAnsi"/>
          <w:lang w:val="ro-RO"/>
        </w:rPr>
        <w:t xml:space="preserve">La livrare produsul </w:t>
      </w:r>
      <w:r w:rsidRPr="00401CEE">
        <w:rPr>
          <w:rFonts w:asciiTheme="minorHAnsi" w:hAnsiTheme="minorHAnsi" w:cstheme="minorHAnsi"/>
          <w:lang w:val="fr-FR"/>
        </w:rPr>
        <w:t>va fi insoțit de declaratia de conformitate, certificat de calitate </w:t>
      </w:r>
      <w:r w:rsidRPr="00401CEE">
        <w:rPr>
          <w:rFonts w:asciiTheme="minorHAnsi" w:hAnsiTheme="minorHAnsi" w:cstheme="minorHAnsi"/>
          <w:lang w:val="ro-RO"/>
        </w:rPr>
        <w:t>ș</w:t>
      </w:r>
      <w:r w:rsidRPr="00401CEE">
        <w:rPr>
          <w:rFonts w:asciiTheme="minorHAnsi" w:hAnsiTheme="minorHAnsi" w:cstheme="minorHAnsi"/>
          <w:lang w:val="fr-FR"/>
        </w:rPr>
        <w:t>i garantie acordate de furnizor</w:t>
      </w:r>
      <w:r w:rsidR="00A54894" w:rsidRPr="00401CEE">
        <w:rPr>
          <w:rFonts w:asciiTheme="minorHAnsi" w:hAnsiTheme="minorHAnsi" w:cstheme="minorHAnsi"/>
          <w:lang w:val="fr-FR"/>
        </w:rPr>
        <w:t>.</w:t>
      </w:r>
    </w:p>
    <w:p w14:paraId="2FA1FAEC" w14:textId="784FD108" w:rsidR="00A54894" w:rsidRPr="00401CEE" w:rsidRDefault="00A54894" w:rsidP="00536EF3">
      <w:pPr>
        <w:pStyle w:val="xl65"/>
        <w:numPr>
          <w:ilvl w:val="0"/>
          <w:numId w:val="11"/>
        </w:numPr>
        <w:spacing w:before="0" w:beforeAutospacing="0" w:after="0" w:afterAutospacing="0"/>
        <w:contextualSpacing/>
        <w:jc w:val="both"/>
        <w:rPr>
          <w:rFonts w:asciiTheme="minorHAnsi" w:hAnsiTheme="minorHAnsi" w:cstheme="minorHAnsi"/>
          <w:lang w:val="fr-FR"/>
        </w:rPr>
      </w:pPr>
      <w:r w:rsidRPr="00401CEE">
        <w:rPr>
          <w:rFonts w:asciiTheme="minorHAnsi" w:eastAsia="Calibri" w:hAnsiTheme="minorHAnsi" w:cstheme="minorHAnsi"/>
          <w:color w:val="000000"/>
        </w:rPr>
        <w:t>Recep</w:t>
      </w:r>
      <w:r w:rsidRPr="00401CEE">
        <w:rPr>
          <w:rFonts w:asciiTheme="minorHAnsi" w:eastAsia="Calibri" w:hAnsiTheme="minorHAnsi" w:cstheme="minorHAnsi"/>
          <w:color w:val="000000"/>
          <w:lang w:val="ro-RO"/>
        </w:rPr>
        <w:t>ț</w:t>
      </w:r>
      <w:r w:rsidRPr="00401CEE">
        <w:rPr>
          <w:rFonts w:asciiTheme="minorHAnsi" w:eastAsia="Calibri" w:hAnsiTheme="minorHAnsi" w:cstheme="minorHAnsi"/>
          <w:color w:val="000000"/>
        </w:rPr>
        <w:t>ia calit</w:t>
      </w:r>
      <w:r w:rsidR="00DB5F5B" w:rsidRPr="00401CEE">
        <w:rPr>
          <w:rFonts w:asciiTheme="minorHAnsi" w:eastAsia="Calibri" w:hAnsiTheme="minorHAnsi" w:cstheme="minorHAnsi"/>
          <w:color w:val="000000"/>
        </w:rPr>
        <w:t>ativă va fi efectuată în maxim 5</w:t>
      </w:r>
      <w:r w:rsidRPr="00401CEE">
        <w:rPr>
          <w:rFonts w:asciiTheme="minorHAnsi" w:eastAsia="Calibri" w:hAnsiTheme="minorHAnsi" w:cstheme="minorHAnsi"/>
          <w:color w:val="000000"/>
        </w:rPr>
        <w:t xml:space="preserve"> zile lucrătoare de la data livrării echipamentelor</w:t>
      </w:r>
    </w:p>
    <w:p w14:paraId="5C25BF96" w14:textId="58FCA545" w:rsidR="00A54894" w:rsidRPr="00401CEE" w:rsidRDefault="00A54894" w:rsidP="00A54894">
      <w:pPr>
        <w:pStyle w:val="ListParagraph"/>
        <w:numPr>
          <w:ilvl w:val="0"/>
          <w:numId w:val="11"/>
        </w:numPr>
        <w:autoSpaceDE w:val="0"/>
        <w:autoSpaceDN w:val="0"/>
        <w:adjustRightInd w:val="0"/>
        <w:spacing w:after="0" w:line="240" w:lineRule="auto"/>
        <w:jc w:val="both"/>
        <w:rPr>
          <w:rFonts w:eastAsia="Calibri" w:cstheme="minorHAnsi"/>
          <w:color w:val="000000"/>
          <w:sz w:val="20"/>
          <w:szCs w:val="20"/>
        </w:rPr>
      </w:pPr>
      <w:r w:rsidRPr="00401CEE">
        <w:rPr>
          <w:rFonts w:eastAsia="Calibri" w:cstheme="minorHAnsi"/>
          <w:color w:val="000000"/>
          <w:sz w:val="20"/>
          <w:szCs w:val="20"/>
        </w:rPr>
        <w:t>Plata se va efectua în termen de maximum 30 de zile de la semnarea fara observatii a procesului verbal de receptie cantitativa si calitativa a echipamentelor, pe baza facturii și în baza tuturor documentelor justificative anterior menționate, in cont de trezorerie.</w:t>
      </w:r>
    </w:p>
    <w:p w14:paraId="5C534D96" w14:textId="2F3E7A37" w:rsidR="008E75A1" w:rsidRDefault="008E75A1" w:rsidP="008E75A1">
      <w:pPr>
        <w:pStyle w:val="ListParagraph"/>
        <w:spacing w:after="0" w:line="240" w:lineRule="auto"/>
        <w:ind w:left="360"/>
        <w:jc w:val="both"/>
        <w:rPr>
          <w:rFonts w:cstheme="minorHAnsi"/>
          <w:b/>
          <w:sz w:val="20"/>
          <w:szCs w:val="20"/>
          <w:lang w:eastAsia="ro-RO"/>
        </w:rPr>
      </w:pPr>
    </w:p>
    <w:p w14:paraId="0AE354EB" w14:textId="77777777" w:rsidR="00696576" w:rsidRPr="00401CEE" w:rsidRDefault="00696576" w:rsidP="008E75A1">
      <w:pPr>
        <w:pStyle w:val="ListParagraph"/>
        <w:spacing w:after="0" w:line="240" w:lineRule="auto"/>
        <w:ind w:left="360"/>
        <w:jc w:val="both"/>
        <w:rPr>
          <w:rFonts w:cstheme="minorHAnsi"/>
          <w:b/>
          <w:sz w:val="20"/>
          <w:szCs w:val="20"/>
          <w:lang w:eastAsia="ro-RO"/>
        </w:rPr>
      </w:pPr>
    </w:p>
    <w:p w14:paraId="02D46CCE" w14:textId="77777777" w:rsidR="008E75A1" w:rsidRPr="00401CEE" w:rsidRDefault="008E75A1" w:rsidP="008E75A1">
      <w:pPr>
        <w:pStyle w:val="ListParagraph"/>
        <w:numPr>
          <w:ilvl w:val="0"/>
          <w:numId w:val="9"/>
        </w:numPr>
        <w:spacing w:after="0" w:line="240" w:lineRule="auto"/>
        <w:ind w:left="270" w:hanging="270"/>
        <w:jc w:val="both"/>
        <w:rPr>
          <w:rFonts w:cstheme="minorHAnsi"/>
          <w:b/>
          <w:sz w:val="20"/>
          <w:szCs w:val="20"/>
          <w:lang w:eastAsia="ro-RO"/>
        </w:rPr>
      </w:pPr>
      <w:r w:rsidRPr="00401CEE">
        <w:rPr>
          <w:rFonts w:cstheme="minorHAnsi"/>
          <w:b/>
          <w:sz w:val="20"/>
          <w:szCs w:val="20"/>
          <w:lang w:eastAsia="ro-RO"/>
        </w:rPr>
        <w:lastRenderedPageBreak/>
        <w:t>CRITERII DE ATRIBUIRE</w:t>
      </w:r>
    </w:p>
    <w:p w14:paraId="2A5ED13C" w14:textId="291319BE" w:rsidR="008E75A1" w:rsidRPr="00401CEE" w:rsidRDefault="008E75A1" w:rsidP="008E75A1">
      <w:pPr>
        <w:pStyle w:val="ListParagraph"/>
        <w:numPr>
          <w:ilvl w:val="0"/>
          <w:numId w:val="12"/>
        </w:numPr>
        <w:spacing w:after="0" w:line="240" w:lineRule="auto"/>
        <w:jc w:val="both"/>
        <w:rPr>
          <w:rFonts w:cstheme="minorHAnsi"/>
          <w:sz w:val="20"/>
          <w:szCs w:val="20"/>
        </w:rPr>
      </w:pPr>
      <w:r w:rsidRPr="00401CEE">
        <w:rPr>
          <w:rFonts w:cstheme="minorHAnsi"/>
          <w:sz w:val="20"/>
          <w:szCs w:val="20"/>
          <w:lang w:eastAsia="ro-RO"/>
        </w:rPr>
        <w:t xml:space="preserve">Criteriul aplicat pentru atribuirea achizitieie directe </w:t>
      </w:r>
      <w:r w:rsidRPr="00401CEE">
        <w:rPr>
          <w:rFonts w:cstheme="minorHAnsi"/>
          <w:sz w:val="20"/>
          <w:szCs w:val="20"/>
          <w:shd w:val="clear" w:color="auto" w:fill="F8F8F8"/>
        </w:rPr>
        <w:t>“Pretul cel mai scazut”</w:t>
      </w:r>
      <w:r w:rsidR="00622356" w:rsidRPr="00401CEE">
        <w:rPr>
          <w:rFonts w:cstheme="minorHAnsi"/>
          <w:sz w:val="20"/>
          <w:szCs w:val="20"/>
          <w:shd w:val="clear" w:color="auto" w:fill="F8F8F8"/>
        </w:rPr>
        <w:t xml:space="preserve"> pe pachet </w:t>
      </w:r>
      <w:r w:rsidRPr="00401CEE">
        <w:rPr>
          <w:rFonts w:cstheme="minorHAnsi"/>
          <w:sz w:val="20"/>
          <w:szCs w:val="20"/>
          <w:shd w:val="clear" w:color="auto" w:fill="F8F8F8"/>
        </w:rPr>
        <w:t xml:space="preserve">cu respectarea cerintelor minime </w:t>
      </w:r>
      <w:r w:rsidRPr="00401CEE">
        <w:rPr>
          <w:rFonts w:cstheme="minorHAnsi"/>
          <w:sz w:val="20"/>
          <w:szCs w:val="20"/>
        </w:rPr>
        <w:t>din solicitările autorității contractante.</w:t>
      </w:r>
    </w:p>
    <w:p w14:paraId="128DBFB2" w14:textId="77777777" w:rsidR="008E75A1" w:rsidRPr="00401CEE" w:rsidRDefault="008E75A1" w:rsidP="008E75A1">
      <w:pPr>
        <w:spacing w:after="0" w:line="240" w:lineRule="auto"/>
        <w:jc w:val="both"/>
        <w:rPr>
          <w:rFonts w:cstheme="minorHAnsi"/>
          <w:sz w:val="20"/>
          <w:szCs w:val="20"/>
        </w:rPr>
      </w:pPr>
    </w:p>
    <w:p w14:paraId="62FFD26C" w14:textId="77777777" w:rsidR="008E75A1" w:rsidRPr="00401CEE" w:rsidRDefault="008E75A1" w:rsidP="008E75A1">
      <w:pPr>
        <w:pStyle w:val="ListParagraph"/>
        <w:numPr>
          <w:ilvl w:val="0"/>
          <w:numId w:val="9"/>
        </w:numPr>
        <w:spacing w:after="0" w:line="240" w:lineRule="auto"/>
        <w:ind w:left="360"/>
        <w:jc w:val="both"/>
        <w:rPr>
          <w:rFonts w:cstheme="minorHAnsi"/>
          <w:b/>
          <w:sz w:val="20"/>
          <w:szCs w:val="20"/>
        </w:rPr>
      </w:pPr>
      <w:r w:rsidRPr="00401CEE">
        <w:rPr>
          <w:rFonts w:cstheme="minorHAnsi"/>
          <w:b/>
          <w:sz w:val="20"/>
          <w:szCs w:val="20"/>
        </w:rPr>
        <w:t>OFERTARE</w:t>
      </w:r>
    </w:p>
    <w:p w14:paraId="0B38735F" w14:textId="3635EF54" w:rsidR="008E75A1" w:rsidRPr="00401CEE" w:rsidRDefault="008E75A1" w:rsidP="008E75A1">
      <w:pPr>
        <w:pStyle w:val="ListParagraph"/>
        <w:numPr>
          <w:ilvl w:val="0"/>
          <w:numId w:val="7"/>
        </w:numPr>
        <w:shd w:val="clear" w:color="auto" w:fill="FFFFFF"/>
        <w:spacing w:after="0" w:line="240" w:lineRule="auto"/>
        <w:jc w:val="both"/>
        <w:outlineLvl w:val="0"/>
        <w:rPr>
          <w:rFonts w:cstheme="minorHAnsi"/>
          <w:sz w:val="20"/>
          <w:szCs w:val="20"/>
        </w:rPr>
      </w:pPr>
      <w:r w:rsidRPr="00401CEE">
        <w:rPr>
          <w:rFonts w:cstheme="minorHAnsi"/>
          <w:sz w:val="20"/>
          <w:szCs w:val="20"/>
        </w:rPr>
        <w:t>Ofertantul va prezenta o detaliere a produsului ofertat, care sa acopere minim cerintele autoritatii contractante,</w:t>
      </w:r>
      <w:r w:rsidRPr="00401CEE">
        <w:rPr>
          <w:rFonts w:cstheme="minorHAnsi"/>
          <w:bCs/>
          <w:sz w:val="20"/>
          <w:szCs w:val="20"/>
        </w:rPr>
        <w:t xml:space="preserve"> </w:t>
      </w:r>
      <w:r w:rsidRPr="00401CEE">
        <w:rPr>
          <w:rFonts w:cstheme="minorHAnsi"/>
          <w:sz w:val="20"/>
          <w:szCs w:val="20"/>
        </w:rPr>
        <w:t>având in vedere toate componentele si specificațiile de mai jos.</w:t>
      </w:r>
    </w:p>
    <w:p w14:paraId="0FAEB9D7" w14:textId="77777777" w:rsidR="008E75A1" w:rsidRPr="00401CEE" w:rsidRDefault="008E75A1" w:rsidP="008E75A1">
      <w:pPr>
        <w:pStyle w:val="ListParagraph"/>
        <w:numPr>
          <w:ilvl w:val="0"/>
          <w:numId w:val="7"/>
        </w:numPr>
        <w:spacing w:after="0" w:line="240" w:lineRule="auto"/>
        <w:jc w:val="both"/>
        <w:rPr>
          <w:rFonts w:cstheme="minorHAnsi"/>
          <w:sz w:val="20"/>
          <w:szCs w:val="20"/>
        </w:rPr>
      </w:pPr>
      <w:r w:rsidRPr="00401CEE">
        <w:rPr>
          <w:rFonts w:cstheme="minorHAnsi"/>
          <w:sz w:val="20"/>
          <w:szCs w:val="20"/>
        </w:rPr>
        <w:t xml:space="preserve">Oferta tehnică va fi prezentată în oglindă, respectiv Specificații solicitate – Specificații ofertate.  </w:t>
      </w:r>
    </w:p>
    <w:p w14:paraId="0BD5F727" w14:textId="77777777" w:rsidR="001A573A" w:rsidRPr="00401CEE" w:rsidRDefault="001A573A" w:rsidP="00DE3068">
      <w:pPr>
        <w:pStyle w:val="ListParagraph"/>
        <w:numPr>
          <w:ilvl w:val="0"/>
          <w:numId w:val="7"/>
        </w:numPr>
        <w:spacing w:after="0" w:line="240" w:lineRule="auto"/>
        <w:jc w:val="both"/>
        <w:rPr>
          <w:rFonts w:cstheme="minorHAnsi"/>
          <w:b/>
          <w:sz w:val="20"/>
          <w:szCs w:val="20"/>
        </w:rPr>
      </w:pPr>
      <w:r w:rsidRPr="00401CEE">
        <w:rPr>
          <w:rFonts w:cstheme="minorHAnsi"/>
          <w:sz w:val="20"/>
          <w:szCs w:val="20"/>
          <w:lang w:val="ro-RO" w:eastAsia="ro-RO"/>
        </w:rPr>
        <w:t xml:space="preserve">În vederea verificării conformității produselor din punct de vedere al elementelor, aspectelor tehnice și funcționale cu oferta tehnică, ofertanții vor prezenta </w:t>
      </w:r>
      <w:r w:rsidRPr="00401CEE">
        <w:rPr>
          <w:rFonts w:cstheme="minorHAnsi"/>
          <w:b/>
          <w:sz w:val="20"/>
          <w:szCs w:val="20"/>
          <w:lang w:val="ro-RO" w:eastAsia="ro-RO"/>
        </w:rPr>
        <w:t>FIȘE TEHNICE</w:t>
      </w:r>
      <w:r w:rsidRPr="00401CEE">
        <w:rPr>
          <w:rFonts w:cstheme="minorHAnsi"/>
          <w:sz w:val="20"/>
          <w:szCs w:val="20"/>
          <w:lang w:val="ro-RO" w:eastAsia="ro-RO"/>
        </w:rPr>
        <w:t xml:space="preserve"> ale produselor ofertate.</w:t>
      </w:r>
    </w:p>
    <w:p w14:paraId="0D74E900" w14:textId="7685F35C" w:rsidR="00DE3068" w:rsidRPr="00401CEE" w:rsidRDefault="00732CC6" w:rsidP="00DE3068">
      <w:pPr>
        <w:pStyle w:val="ListParagraph"/>
        <w:numPr>
          <w:ilvl w:val="0"/>
          <w:numId w:val="7"/>
        </w:numPr>
        <w:spacing w:after="0" w:line="240" w:lineRule="auto"/>
        <w:jc w:val="both"/>
        <w:rPr>
          <w:rFonts w:cstheme="minorHAnsi"/>
          <w:b/>
          <w:sz w:val="20"/>
          <w:szCs w:val="20"/>
        </w:rPr>
      </w:pPr>
      <w:r w:rsidRPr="00401CEE">
        <w:rPr>
          <w:rFonts w:cstheme="minorHAnsi"/>
          <w:b/>
          <w:sz w:val="20"/>
          <w:szCs w:val="20"/>
        </w:rPr>
        <w:t xml:space="preserve">Ofertantul va atasa o declaratie pe propria raspundere ca ansamblul /piesele / componentele </w:t>
      </w:r>
      <w:r w:rsidR="00FD6E6A" w:rsidRPr="00401CEE">
        <w:rPr>
          <w:rFonts w:cstheme="minorHAnsi"/>
          <w:b/>
          <w:sz w:val="20"/>
          <w:szCs w:val="20"/>
        </w:rPr>
        <w:t xml:space="preserve">ofertate </w:t>
      </w:r>
      <w:r w:rsidRPr="00401CEE">
        <w:rPr>
          <w:rFonts w:cstheme="minorHAnsi"/>
          <w:b/>
          <w:sz w:val="20"/>
          <w:szCs w:val="20"/>
        </w:rPr>
        <w:t>sunt CE.</w:t>
      </w:r>
    </w:p>
    <w:p w14:paraId="7951BA5C" w14:textId="1074DBA5" w:rsidR="008E75A1" w:rsidRPr="00401CEE" w:rsidRDefault="008E75A1" w:rsidP="00DE3068">
      <w:pPr>
        <w:pStyle w:val="ListParagraph"/>
        <w:numPr>
          <w:ilvl w:val="0"/>
          <w:numId w:val="7"/>
        </w:numPr>
        <w:spacing w:after="0" w:line="240" w:lineRule="auto"/>
        <w:jc w:val="both"/>
        <w:rPr>
          <w:rFonts w:cstheme="minorHAnsi"/>
          <w:b/>
          <w:sz w:val="20"/>
          <w:szCs w:val="20"/>
        </w:rPr>
      </w:pPr>
      <w:r w:rsidRPr="00401CEE">
        <w:rPr>
          <w:rFonts w:cstheme="minorHAnsi"/>
          <w:sz w:val="20"/>
          <w:szCs w:val="20"/>
          <w:shd w:val="clear" w:color="auto" w:fill="F8F8F8"/>
        </w:rPr>
        <w:t xml:space="preserve">Toate </w:t>
      </w:r>
      <w:r w:rsidR="00DE3068" w:rsidRPr="00401CEE">
        <w:rPr>
          <w:rFonts w:cstheme="minorHAnsi"/>
          <w:sz w:val="20"/>
          <w:szCs w:val="20"/>
          <w:shd w:val="clear" w:color="auto" w:fill="F8F8F8"/>
        </w:rPr>
        <w:t>echipamentele</w:t>
      </w:r>
      <w:r w:rsidRPr="00401CEE">
        <w:rPr>
          <w:rFonts w:cstheme="minorHAnsi"/>
          <w:sz w:val="20"/>
          <w:szCs w:val="20"/>
          <w:shd w:val="clear" w:color="auto" w:fill="F8F8F8"/>
        </w:rPr>
        <w:t xml:space="preserve"> ofertate vor fi noi, sigilate, de calitate</w:t>
      </w:r>
      <w:r w:rsidR="00DE3068" w:rsidRPr="00401CEE">
        <w:rPr>
          <w:rFonts w:cstheme="minorHAnsi"/>
          <w:sz w:val="20"/>
          <w:szCs w:val="20"/>
          <w:shd w:val="clear" w:color="auto" w:fill="F8F8F8"/>
        </w:rPr>
        <w:t xml:space="preserve">, </w:t>
      </w:r>
      <w:r w:rsidR="00DE3068" w:rsidRPr="00401CEE">
        <w:rPr>
          <w:rFonts w:cstheme="minorHAnsi"/>
          <w:bCs/>
          <w:sz w:val="20"/>
          <w:szCs w:val="20"/>
        </w:rPr>
        <w:t xml:space="preserve">functionale pentru scopul pentru care au fost create. </w:t>
      </w:r>
      <w:r w:rsidRPr="00401CEE">
        <w:rPr>
          <w:rFonts w:cstheme="minorHAnsi"/>
          <w:sz w:val="20"/>
          <w:szCs w:val="20"/>
          <w:shd w:val="clear" w:color="auto" w:fill="F8F8F8"/>
        </w:rPr>
        <w:t>Livrarea de produse cu o calitate inferioară celei ofertate dă dreptul autorității contractante de a le refuza și de a solicita înlocuirea acestora, în maxim 3 zile lucrătoare, cu produse de calitate.</w:t>
      </w:r>
    </w:p>
    <w:p w14:paraId="4F675E3F" w14:textId="77777777" w:rsidR="008E75A1" w:rsidRPr="00401CEE" w:rsidRDefault="008E75A1" w:rsidP="008E75A1">
      <w:pPr>
        <w:pStyle w:val="ListParagraph"/>
        <w:numPr>
          <w:ilvl w:val="0"/>
          <w:numId w:val="7"/>
        </w:numPr>
        <w:shd w:val="clear" w:color="auto" w:fill="FFFFFF"/>
        <w:spacing w:after="0" w:line="240" w:lineRule="auto"/>
        <w:jc w:val="both"/>
        <w:outlineLvl w:val="0"/>
        <w:rPr>
          <w:rFonts w:cstheme="minorHAnsi"/>
          <w:sz w:val="20"/>
          <w:szCs w:val="20"/>
        </w:rPr>
      </w:pPr>
      <w:r w:rsidRPr="00401CEE">
        <w:rPr>
          <w:rFonts w:cstheme="minorHAnsi"/>
          <w:noProof/>
          <w:sz w:val="20"/>
          <w:szCs w:val="20"/>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401CEE">
        <w:rPr>
          <w:rFonts w:cstheme="minorHAnsi"/>
          <w:sz w:val="20"/>
          <w:szCs w:val="20"/>
          <w:lang w:val="ro-RO"/>
        </w:rPr>
        <w:t>, Romania, Constanta, str Mircea cel Batran nr 104 Constanta.</w:t>
      </w:r>
    </w:p>
    <w:p w14:paraId="4B97766B" w14:textId="77777777" w:rsidR="008E75A1" w:rsidRPr="00401CEE" w:rsidRDefault="008E75A1" w:rsidP="008E75A1">
      <w:pPr>
        <w:pStyle w:val="ListParagraph"/>
        <w:numPr>
          <w:ilvl w:val="0"/>
          <w:numId w:val="7"/>
        </w:numPr>
        <w:shd w:val="clear" w:color="auto" w:fill="FFFFFF"/>
        <w:spacing w:after="0" w:line="240" w:lineRule="auto"/>
        <w:jc w:val="both"/>
        <w:outlineLvl w:val="0"/>
        <w:rPr>
          <w:rFonts w:cstheme="minorHAnsi"/>
          <w:sz w:val="20"/>
          <w:szCs w:val="20"/>
        </w:rPr>
      </w:pPr>
      <w:r w:rsidRPr="00401CEE">
        <w:rPr>
          <w:rFonts w:cstheme="minorHAnsi"/>
          <w:noProof/>
          <w:sz w:val="20"/>
          <w:szCs w:val="20"/>
          <w:lang w:val="ro-RO"/>
        </w:rPr>
        <w:t xml:space="preserve">Preţul ofertat este ferm şi nu se ajustează pe perioada de derulare a achizitiei si </w:t>
      </w:r>
      <w:r w:rsidRPr="00401CEE">
        <w:rPr>
          <w:rFonts w:cstheme="minorHAnsi"/>
          <w:sz w:val="20"/>
          <w:szCs w:val="20"/>
          <w:shd w:val="clear" w:color="auto" w:fill="F8F8F8"/>
        </w:rPr>
        <w:t>va fi exprimat in lei.</w:t>
      </w:r>
    </w:p>
    <w:p w14:paraId="0CA6D76B" w14:textId="77777777" w:rsidR="008E75A1" w:rsidRPr="00401CEE" w:rsidRDefault="008E75A1" w:rsidP="008E75A1">
      <w:pPr>
        <w:pStyle w:val="ListParagraph"/>
        <w:numPr>
          <w:ilvl w:val="0"/>
          <w:numId w:val="7"/>
        </w:numPr>
        <w:shd w:val="clear" w:color="auto" w:fill="FFFFFF"/>
        <w:spacing w:after="0" w:line="240" w:lineRule="auto"/>
        <w:jc w:val="both"/>
        <w:outlineLvl w:val="0"/>
        <w:rPr>
          <w:rFonts w:cstheme="minorHAnsi"/>
          <w:sz w:val="20"/>
          <w:szCs w:val="20"/>
        </w:rPr>
      </w:pPr>
      <w:r w:rsidRPr="00401CEE">
        <w:rPr>
          <w:rFonts w:cstheme="minorHAnsi"/>
          <w:sz w:val="20"/>
          <w:szCs w:val="20"/>
        </w:rPr>
        <w:t>Ofertantul va mentiona in oferta:</w:t>
      </w:r>
    </w:p>
    <w:p w14:paraId="77A2D09A" w14:textId="77777777" w:rsidR="008E75A1" w:rsidRPr="00401CEE" w:rsidRDefault="008E75A1" w:rsidP="008E75A1">
      <w:pPr>
        <w:pStyle w:val="ListParagraph"/>
        <w:numPr>
          <w:ilvl w:val="0"/>
          <w:numId w:val="10"/>
        </w:numPr>
        <w:shd w:val="clear" w:color="auto" w:fill="FFFFFF"/>
        <w:spacing w:after="0" w:line="240" w:lineRule="auto"/>
        <w:jc w:val="both"/>
        <w:outlineLvl w:val="0"/>
        <w:rPr>
          <w:rFonts w:cstheme="minorHAnsi"/>
          <w:sz w:val="20"/>
          <w:szCs w:val="20"/>
        </w:rPr>
      </w:pPr>
      <w:r w:rsidRPr="00401CEE">
        <w:rPr>
          <w:rFonts w:cstheme="minorHAnsi"/>
          <w:sz w:val="20"/>
          <w:szCs w:val="20"/>
        </w:rPr>
        <w:t xml:space="preserve">termenul de garantie acordat, </w:t>
      </w:r>
    </w:p>
    <w:p w14:paraId="3C298EA5" w14:textId="77777777" w:rsidR="008E75A1" w:rsidRPr="00401CEE" w:rsidRDefault="008E75A1" w:rsidP="008E75A1">
      <w:pPr>
        <w:pStyle w:val="ListParagraph"/>
        <w:numPr>
          <w:ilvl w:val="0"/>
          <w:numId w:val="10"/>
        </w:numPr>
        <w:shd w:val="clear" w:color="auto" w:fill="FFFFFF"/>
        <w:spacing w:after="0" w:line="240" w:lineRule="auto"/>
        <w:jc w:val="both"/>
        <w:outlineLvl w:val="0"/>
        <w:rPr>
          <w:rFonts w:cstheme="minorHAnsi"/>
          <w:sz w:val="20"/>
          <w:szCs w:val="20"/>
        </w:rPr>
      </w:pPr>
      <w:r w:rsidRPr="00401CEE">
        <w:rPr>
          <w:rFonts w:cstheme="minorHAnsi"/>
          <w:sz w:val="20"/>
          <w:szCs w:val="20"/>
        </w:rPr>
        <w:t xml:space="preserve">termenul de livrare, </w:t>
      </w:r>
    </w:p>
    <w:p w14:paraId="21521C98" w14:textId="77777777" w:rsidR="008E75A1" w:rsidRPr="00401CEE" w:rsidRDefault="008E75A1" w:rsidP="008E75A1">
      <w:pPr>
        <w:pStyle w:val="ListParagraph"/>
        <w:numPr>
          <w:ilvl w:val="0"/>
          <w:numId w:val="10"/>
        </w:numPr>
        <w:shd w:val="clear" w:color="auto" w:fill="FFFFFF"/>
        <w:spacing w:after="0" w:line="240" w:lineRule="auto"/>
        <w:jc w:val="both"/>
        <w:outlineLvl w:val="0"/>
        <w:rPr>
          <w:rFonts w:cstheme="minorHAnsi"/>
          <w:sz w:val="20"/>
          <w:szCs w:val="20"/>
        </w:rPr>
      </w:pPr>
      <w:r w:rsidRPr="00401CEE">
        <w:rPr>
          <w:rFonts w:cstheme="minorHAnsi"/>
          <w:sz w:val="20"/>
          <w:szCs w:val="20"/>
        </w:rPr>
        <w:t>daca pretul ofertat include livrarea la sediul UMC</w:t>
      </w:r>
      <w:r w:rsidRPr="00401CEE">
        <w:rPr>
          <w:rFonts w:cstheme="minorHAnsi"/>
          <w:sz w:val="20"/>
          <w:szCs w:val="20"/>
          <w:lang w:val="ro-RO"/>
        </w:rPr>
        <w:t xml:space="preserve">, Romania, Constanta, str Mircea cel Batran nr 104 </w:t>
      </w:r>
    </w:p>
    <w:p w14:paraId="661FC616" w14:textId="77777777" w:rsidR="008E75A1" w:rsidRPr="00401CEE" w:rsidRDefault="008E75A1" w:rsidP="008E75A1">
      <w:pPr>
        <w:pStyle w:val="ListParagraph"/>
        <w:shd w:val="clear" w:color="auto" w:fill="FFFFFF"/>
        <w:spacing w:after="0" w:line="240" w:lineRule="auto"/>
        <w:jc w:val="both"/>
        <w:outlineLvl w:val="0"/>
        <w:rPr>
          <w:rFonts w:cstheme="minorHAnsi"/>
          <w:sz w:val="20"/>
          <w:szCs w:val="20"/>
        </w:rPr>
      </w:pPr>
    </w:p>
    <w:p w14:paraId="6BFF3625" w14:textId="77777777" w:rsidR="008E75A1" w:rsidRPr="00401CEE" w:rsidRDefault="008E75A1" w:rsidP="008E75A1">
      <w:pPr>
        <w:pStyle w:val="ListParagraph"/>
        <w:numPr>
          <w:ilvl w:val="0"/>
          <w:numId w:val="9"/>
        </w:numPr>
        <w:spacing w:after="0" w:line="240" w:lineRule="auto"/>
        <w:ind w:left="360"/>
        <w:jc w:val="both"/>
        <w:rPr>
          <w:rFonts w:cstheme="minorHAnsi"/>
          <w:b/>
          <w:sz w:val="20"/>
          <w:szCs w:val="20"/>
        </w:rPr>
      </w:pPr>
      <w:r w:rsidRPr="00401CEE">
        <w:rPr>
          <w:rFonts w:cstheme="minorHAnsi"/>
          <w:b/>
          <w:sz w:val="20"/>
          <w:szCs w:val="20"/>
        </w:rPr>
        <w:t>FURNIZAREA, RECEPTIA SI GARANTIA</w:t>
      </w:r>
    </w:p>
    <w:p w14:paraId="38CD28D2" w14:textId="77777777" w:rsidR="008E75A1" w:rsidRPr="00401CEE" w:rsidRDefault="008E75A1" w:rsidP="008E75A1">
      <w:pPr>
        <w:pStyle w:val="ListParagraph"/>
        <w:numPr>
          <w:ilvl w:val="0"/>
          <w:numId w:val="8"/>
        </w:numPr>
        <w:spacing w:after="0" w:line="240" w:lineRule="auto"/>
        <w:jc w:val="both"/>
        <w:rPr>
          <w:rFonts w:cstheme="minorHAnsi"/>
          <w:sz w:val="20"/>
          <w:szCs w:val="20"/>
        </w:rPr>
      </w:pPr>
      <w:r w:rsidRPr="00401CEE">
        <w:rPr>
          <w:rFonts w:cstheme="minorHAnsi"/>
          <w:sz w:val="20"/>
          <w:szCs w:val="20"/>
        </w:rPr>
        <w:t>Transportul, ambalarea și asigurarea produselor sunt în sarcina ofertantului.</w:t>
      </w:r>
    </w:p>
    <w:p w14:paraId="31A3D209" w14:textId="77777777" w:rsidR="008E75A1" w:rsidRPr="00401CEE" w:rsidRDefault="008E75A1" w:rsidP="008E75A1">
      <w:pPr>
        <w:pStyle w:val="ListParagraph"/>
        <w:numPr>
          <w:ilvl w:val="0"/>
          <w:numId w:val="8"/>
        </w:numPr>
        <w:spacing w:after="0" w:line="240" w:lineRule="auto"/>
        <w:jc w:val="both"/>
        <w:rPr>
          <w:rFonts w:cstheme="minorHAnsi"/>
          <w:sz w:val="20"/>
          <w:szCs w:val="20"/>
        </w:rPr>
      </w:pPr>
      <w:r w:rsidRPr="00401CEE">
        <w:rPr>
          <w:rFonts w:cstheme="minorHAnsi"/>
          <w:sz w:val="20"/>
          <w:szCs w:val="20"/>
        </w:rPr>
        <w:t xml:space="preserve">Livrarea produselor la Sediul Universității Maritime din Constanța, str. Mircea cel Batran nr. 104, Constanța, intră în sarcina furnizorului și este luată în calcul la întocmirea ofertei. </w:t>
      </w:r>
    </w:p>
    <w:p w14:paraId="74BD83A0" w14:textId="14A6049C" w:rsidR="008E75A1" w:rsidRPr="00401CEE" w:rsidRDefault="008E75A1" w:rsidP="008E75A1">
      <w:pPr>
        <w:pStyle w:val="ListParagraph"/>
        <w:numPr>
          <w:ilvl w:val="0"/>
          <w:numId w:val="8"/>
        </w:numPr>
        <w:spacing w:after="0" w:line="240" w:lineRule="auto"/>
        <w:jc w:val="both"/>
        <w:rPr>
          <w:rFonts w:cstheme="minorHAnsi"/>
          <w:sz w:val="20"/>
          <w:szCs w:val="20"/>
        </w:rPr>
      </w:pPr>
      <w:r w:rsidRPr="00401CEE">
        <w:rPr>
          <w:rFonts w:cstheme="minorHAnsi"/>
          <w:sz w:val="20"/>
          <w:szCs w:val="20"/>
          <w:shd w:val="clear" w:color="auto" w:fill="F8F8F8"/>
        </w:rPr>
        <w:t xml:space="preserve">Termen de garantie acordat produselor </w:t>
      </w:r>
      <w:r w:rsidRPr="00401CEE">
        <w:rPr>
          <w:rFonts w:cstheme="minorHAnsi"/>
          <w:b/>
          <w:sz w:val="20"/>
          <w:szCs w:val="20"/>
          <w:shd w:val="clear" w:color="auto" w:fill="F8F8F8"/>
        </w:rPr>
        <w:t xml:space="preserve">minim </w:t>
      </w:r>
      <w:r w:rsidR="008775BE" w:rsidRPr="00401CEE">
        <w:rPr>
          <w:rFonts w:cstheme="minorHAnsi"/>
          <w:b/>
          <w:sz w:val="20"/>
          <w:szCs w:val="20"/>
          <w:shd w:val="clear" w:color="auto" w:fill="F8F8F8"/>
        </w:rPr>
        <w:t xml:space="preserve">2 </w:t>
      </w:r>
      <w:r w:rsidRPr="00401CEE">
        <w:rPr>
          <w:rFonts w:cstheme="minorHAnsi"/>
          <w:b/>
          <w:sz w:val="20"/>
          <w:szCs w:val="20"/>
        </w:rPr>
        <w:t>ani</w:t>
      </w:r>
      <w:r w:rsidRPr="00401CEE">
        <w:rPr>
          <w:rFonts w:cstheme="minorHAnsi"/>
          <w:sz w:val="20"/>
          <w:szCs w:val="20"/>
        </w:rPr>
        <w:t xml:space="preserve"> </w:t>
      </w:r>
      <w:r w:rsidRPr="00401CEE">
        <w:rPr>
          <w:rFonts w:cstheme="minorHAnsi"/>
          <w:sz w:val="20"/>
          <w:szCs w:val="20"/>
          <w:shd w:val="clear" w:color="auto" w:fill="F8F8F8"/>
        </w:rPr>
        <w:t xml:space="preserve">de la data semnării fără observații din partea beneficiarului a Procesului verbal de recepție cantitativă și calitativă. </w:t>
      </w:r>
    </w:p>
    <w:p w14:paraId="256F8198" w14:textId="77777777" w:rsidR="008E75A1" w:rsidRPr="00401CEE" w:rsidRDefault="008E75A1" w:rsidP="008E75A1">
      <w:pPr>
        <w:pStyle w:val="ListParagraph"/>
        <w:numPr>
          <w:ilvl w:val="0"/>
          <w:numId w:val="8"/>
        </w:numPr>
        <w:spacing w:after="0" w:line="240" w:lineRule="auto"/>
        <w:jc w:val="both"/>
        <w:rPr>
          <w:rFonts w:cstheme="minorHAnsi"/>
          <w:sz w:val="20"/>
          <w:szCs w:val="20"/>
        </w:rPr>
      </w:pPr>
      <w:r w:rsidRPr="00401CEE">
        <w:rPr>
          <w:rFonts w:cstheme="minorHAnsi"/>
          <w:sz w:val="20"/>
          <w:szCs w:val="20"/>
          <w:lang w:val="ro-RO"/>
        </w:rPr>
        <w:t>În perioada de garanţie, achizitorul are dreptul de a notifica imediat furnizorului, în scris, orice plângere sau reclamaţie ce apare în conformitate cu această garanţie.</w:t>
      </w:r>
    </w:p>
    <w:p w14:paraId="41CB706C" w14:textId="77777777" w:rsidR="008E75A1" w:rsidRPr="00401CEE" w:rsidRDefault="008E75A1" w:rsidP="00DA2ED4">
      <w:pPr>
        <w:pStyle w:val="ListParagraph"/>
        <w:numPr>
          <w:ilvl w:val="0"/>
          <w:numId w:val="8"/>
        </w:numPr>
        <w:spacing w:after="0" w:line="240" w:lineRule="auto"/>
        <w:jc w:val="both"/>
        <w:rPr>
          <w:rFonts w:cstheme="minorHAnsi"/>
          <w:sz w:val="20"/>
          <w:szCs w:val="20"/>
        </w:rPr>
      </w:pPr>
      <w:r w:rsidRPr="00401CEE">
        <w:rPr>
          <w:rFonts w:cstheme="minorHAnsi"/>
          <w:sz w:val="20"/>
          <w:szCs w:val="20"/>
          <w:lang w:val="it-IT"/>
        </w:rPr>
        <w:t>La primirea unei astfel de notificări, furnizorul are obligaţia de a constata defecţiunea în maxim 3 (trei) zile lucrătoare de la solicitare.</w:t>
      </w:r>
    </w:p>
    <w:p w14:paraId="34A4AEA9" w14:textId="2882EE21" w:rsidR="008E75A1" w:rsidRPr="00401CEE" w:rsidRDefault="008E75A1" w:rsidP="00DA2ED4">
      <w:pPr>
        <w:pStyle w:val="ListParagraph"/>
        <w:numPr>
          <w:ilvl w:val="0"/>
          <w:numId w:val="8"/>
        </w:numPr>
        <w:spacing w:after="0" w:line="240" w:lineRule="auto"/>
        <w:jc w:val="both"/>
        <w:rPr>
          <w:rFonts w:cstheme="minorHAnsi"/>
          <w:sz w:val="20"/>
          <w:szCs w:val="20"/>
        </w:rPr>
      </w:pPr>
      <w:r w:rsidRPr="00401CEE">
        <w:rPr>
          <w:rFonts w:cstheme="minorHAnsi"/>
          <w:sz w:val="20"/>
          <w:szCs w:val="20"/>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401CEE">
        <w:rPr>
          <w:rFonts w:cstheme="minorHAnsi"/>
          <w:i/>
          <w:sz w:val="20"/>
          <w:szCs w:val="20"/>
          <w:lang w:val="it-IT"/>
        </w:rPr>
        <w:t xml:space="preserve">  </w:t>
      </w:r>
      <w:r w:rsidRPr="00401CEE">
        <w:rPr>
          <w:rFonts w:cstheme="minorHAnsi"/>
          <w:sz w:val="20"/>
          <w:szCs w:val="20"/>
          <w:lang w:val="it-IT"/>
        </w:rPr>
        <w:t>Produsele ce le înlocuiesc pe cele defecte vor beneficia de o perioadă de garanție, de la data inlocuirii, egala cu perioada rămasă din perioada de garanție solicitată în caietul de sarcini.</w:t>
      </w:r>
    </w:p>
    <w:p w14:paraId="6BAEFA98" w14:textId="141AB1C4" w:rsidR="00DA2ED4" w:rsidRPr="00401CEE" w:rsidRDefault="00DA2ED4" w:rsidP="00DA2ED4">
      <w:pPr>
        <w:numPr>
          <w:ilvl w:val="0"/>
          <w:numId w:val="8"/>
        </w:numPr>
        <w:spacing w:after="0" w:line="240" w:lineRule="auto"/>
        <w:jc w:val="both"/>
        <w:rPr>
          <w:rFonts w:cstheme="minorHAnsi"/>
          <w:sz w:val="20"/>
          <w:szCs w:val="20"/>
          <w:lang w:val="ro-RO" w:eastAsia="ro-RO"/>
        </w:rPr>
      </w:pPr>
      <w:r w:rsidRPr="00401CEE">
        <w:rPr>
          <w:rFonts w:cstheme="minorHAnsi"/>
          <w:sz w:val="20"/>
          <w:szCs w:val="20"/>
          <w:lang w:val="ro-RO" w:eastAsia="ro-RO"/>
        </w:rPr>
        <w:t xml:space="preserve">Punere în funcțiune și testare - </w:t>
      </w:r>
      <w:r w:rsidRPr="00401CEE">
        <w:rPr>
          <w:rFonts w:eastAsia="Calibri" w:cstheme="minorHAnsi"/>
          <w:sz w:val="20"/>
          <w:szCs w:val="20"/>
        </w:rPr>
        <w:t>După instalarea și punerea în funcțiune de către achizitor/beneficiar, acesta va efectua teste funcționale ale produselor. Testarea produsului va avea în vedere îndeplinirea cerințelor tehnico‐funcționale din caietul de sarcini. Dacă este cazul, furnizorul va prelua la sediul său echipamentele semnalate ca neconforme cu cerințele tehnico‐funcționale din Caietul de sarcini și va efectua pe cheltuiala sa și fără nici un fel de costuri din partea autorității contractante toate testele pentru a asigura funcționarea produsului la parametrii agreați sau va înlocui produsul neconform. Furnizorul rămâne responsabil pentru protejarea produselor luând toate măsurile adecvate pentru a preveni lovituri, zgârieturi și alte deteriorări, până la acceptarea de către autoritatea contractantă.</w:t>
      </w:r>
    </w:p>
    <w:p w14:paraId="41F6279A" w14:textId="77777777" w:rsidR="00DA2ED4" w:rsidRPr="00401CEE" w:rsidRDefault="00DA2ED4" w:rsidP="00DA2ED4">
      <w:pPr>
        <w:pStyle w:val="ListParagraph"/>
        <w:spacing w:after="0" w:line="240" w:lineRule="auto"/>
        <w:ind w:left="360"/>
        <w:jc w:val="both"/>
        <w:rPr>
          <w:rFonts w:cstheme="minorHAnsi"/>
          <w:sz w:val="20"/>
          <w:szCs w:val="20"/>
        </w:rPr>
      </w:pPr>
    </w:p>
    <w:p w14:paraId="094F863C" w14:textId="54F04FBA" w:rsidR="008E75A1" w:rsidRPr="00401CEE" w:rsidRDefault="008E75A1" w:rsidP="00826C2B">
      <w:pPr>
        <w:rPr>
          <w:rFonts w:cstheme="minorHAnsi"/>
          <w:strike/>
          <w:sz w:val="20"/>
          <w:szCs w:val="20"/>
        </w:rPr>
      </w:pPr>
    </w:p>
    <w:p w14:paraId="222F86A3" w14:textId="144CDC8E" w:rsidR="00050846" w:rsidRPr="00401CEE" w:rsidRDefault="00050846" w:rsidP="00826C2B">
      <w:pPr>
        <w:rPr>
          <w:rFonts w:cstheme="minorHAnsi"/>
          <w:strike/>
          <w:sz w:val="20"/>
          <w:szCs w:val="20"/>
        </w:rPr>
      </w:pPr>
    </w:p>
    <w:sectPr w:rsidR="00050846" w:rsidRPr="00401CEE" w:rsidSect="00A2387B">
      <w:pgSz w:w="12240" w:h="15840"/>
      <w:pgMar w:top="630" w:right="99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62D2E"/>
    <w:multiLevelType w:val="hybridMultilevel"/>
    <w:tmpl w:val="53040F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453F9"/>
    <w:multiLevelType w:val="multilevel"/>
    <w:tmpl w:val="E038816A"/>
    <w:lvl w:ilvl="0">
      <w:start w:val="1"/>
      <w:numFmt w:val="decimal"/>
      <w:lvlText w:val="%1."/>
      <w:lvlJc w:val="left"/>
      <w:pPr>
        <w:ind w:left="360" w:hanging="360"/>
      </w:pPr>
      <w:rPr>
        <w:rFonts w:hint="default"/>
        <w:b w:val="0"/>
        <w:color w:val="auto"/>
        <w:sz w:val="22"/>
        <w:szCs w:val="22"/>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10"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3"/>
  </w:num>
  <w:num w:numId="6">
    <w:abstractNumId w:val="11"/>
  </w:num>
  <w:num w:numId="7">
    <w:abstractNumId w:val="4"/>
  </w:num>
  <w:num w:numId="8">
    <w:abstractNumId w:val="10"/>
  </w:num>
  <w:num w:numId="9">
    <w:abstractNumId w:val="6"/>
  </w:num>
  <w:num w:numId="10">
    <w:abstractNumId w:val="12"/>
  </w:num>
  <w:num w:numId="11">
    <w:abstractNumId w:val="0"/>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25D8D"/>
    <w:rsid w:val="00031B63"/>
    <w:rsid w:val="000361E6"/>
    <w:rsid w:val="00050846"/>
    <w:rsid w:val="000B07CD"/>
    <w:rsid w:val="00134107"/>
    <w:rsid w:val="001403BD"/>
    <w:rsid w:val="001816B6"/>
    <w:rsid w:val="001835C1"/>
    <w:rsid w:val="001A573A"/>
    <w:rsid w:val="00240476"/>
    <w:rsid w:val="002A1CBC"/>
    <w:rsid w:val="002A3AFD"/>
    <w:rsid w:val="002E6695"/>
    <w:rsid w:val="00311BBA"/>
    <w:rsid w:val="003173A7"/>
    <w:rsid w:val="00321195"/>
    <w:rsid w:val="00352900"/>
    <w:rsid w:val="00383C07"/>
    <w:rsid w:val="003B6898"/>
    <w:rsid w:val="003C5055"/>
    <w:rsid w:val="003C5570"/>
    <w:rsid w:val="003D1D44"/>
    <w:rsid w:val="003E31DC"/>
    <w:rsid w:val="00401CEE"/>
    <w:rsid w:val="00474B82"/>
    <w:rsid w:val="004D6F45"/>
    <w:rsid w:val="00513E7A"/>
    <w:rsid w:val="00536EF3"/>
    <w:rsid w:val="005B4C6E"/>
    <w:rsid w:val="005B6E48"/>
    <w:rsid w:val="00622356"/>
    <w:rsid w:val="00634AB8"/>
    <w:rsid w:val="0063588E"/>
    <w:rsid w:val="0067406D"/>
    <w:rsid w:val="00696576"/>
    <w:rsid w:val="006F48EA"/>
    <w:rsid w:val="00715887"/>
    <w:rsid w:val="00732CC6"/>
    <w:rsid w:val="00786F92"/>
    <w:rsid w:val="007B5F89"/>
    <w:rsid w:val="008124BE"/>
    <w:rsid w:val="00813A71"/>
    <w:rsid w:val="00826C2B"/>
    <w:rsid w:val="00870871"/>
    <w:rsid w:val="008775BE"/>
    <w:rsid w:val="008E75A1"/>
    <w:rsid w:val="009679F6"/>
    <w:rsid w:val="00993667"/>
    <w:rsid w:val="009A3676"/>
    <w:rsid w:val="009E3E60"/>
    <w:rsid w:val="00A02A37"/>
    <w:rsid w:val="00A1453B"/>
    <w:rsid w:val="00A20C78"/>
    <w:rsid w:val="00A2387B"/>
    <w:rsid w:val="00A54894"/>
    <w:rsid w:val="00A640B3"/>
    <w:rsid w:val="00A84C66"/>
    <w:rsid w:val="00A95022"/>
    <w:rsid w:val="00AB257A"/>
    <w:rsid w:val="00AB3387"/>
    <w:rsid w:val="00AF1F56"/>
    <w:rsid w:val="00AF22AE"/>
    <w:rsid w:val="00B42ABC"/>
    <w:rsid w:val="00C00508"/>
    <w:rsid w:val="00C53871"/>
    <w:rsid w:val="00C95AF2"/>
    <w:rsid w:val="00CA5E21"/>
    <w:rsid w:val="00D64022"/>
    <w:rsid w:val="00DA2ED4"/>
    <w:rsid w:val="00DB5F5B"/>
    <w:rsid w:val="00DC41EC"/>
    <w:rsid w:val="00DD3F8E"/>
    <w:rsid w:val="00DE3068"/>
    <w:rsid w:val="00E157CA"/>
    <w:rsid w:val="00E73175"/>
    <w:rsid w:val="00E73B14"/>
    <w:rsid w:val="00E919F6"/>
    <w:rsid w:val="00EA37C6"/>
    <w:rsid w:val="00ED49DC"/>
    <w:rsid w:val="00F97E3B"/>
    <w:rsid w:val="00FD1EBE"/>
    <w:rsid w:val="00FD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1091</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9</cp:revision>
  <cp:lastPrinted>2021-07-14T05:40:00Z</cp:lastPrinted>
  <dcterms:created xsi:type="dcterms:W3CDTF">2021-11-10T10:28:00Z</dcterms:created>
  <dcterms:modified xsi:type="dcterms:W3CDTF">2021-11-10T10:39:00Z</dcterms:modified>
</cp:coreProperties>
</file>