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E44B2" w14:textId="77777777" w:rsidR="00685488" w:rsidRDefault="00592A64">
      <w:pPr>
        <w:tabs>
          <w:tab w:val="center" w:pos="4680"/>
          <w:tab w:val="right" w:pos="9360"/>
        </w:tabs>
        <w:ind w:right="567"/>
        <w:jc w:val="center"/>
        <w:rPr>
          <w:rFonts w:ascii="Calibri" w:eastAsia="Calibri" w:hAnsi="Calibri"/>
          <w:b/>
          <w:sz w:val="28"/>
          <w:szCs w:val="28"/>
          <w:lang w:val="ro-RO" w:eastAsia="en-US"/>
        </w:rPr>
      </w:pPr>
      <w:r>
        <w:rPr>
          <w:noProof/>
          <w:lang w:eastAsia="en-US"/>
        </w:rPr>
        <w:drawing>
          <wp:anchor distT="0" distB="0" distL="114300" distR="114300" simplePos="0" relativeHeight="251661312" behindDoc="0" locked="0" layoutInCell="1" allowOverlap="1" wp14:anchorId="5F109076" wp14:editId="1982F87A">
            <wp:simplePos x="0" y="0"/>
            <wp:positionH relativeFrom="column">
              <wp:posOffset>4873625</wp:posOffset>
            </wp:positionH>
            <wp:positionV relativeFrom="paragraph">
              <wp:posOffset>60960</wp:posOffset>
            </wp:positionV>
            <wp:extent cx="1310640" cy="701040"/>
            <wp:effectExtent l="0" t="0" r="3810" b="3810"/>
            <wp:wrapNone/>
            <wp:docPr id="6" name="Picture 6" descr="BV_2Certification_9k_14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BV_2Certification_9k_14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310640" cy="701040"/>
                    </a:xfrm>
                    <a:prstGeom prst="rect">
                      <a:avLst/>
                    </a:prstGeom>
                    <a:noFill/>
                    <a:ln>
                      <a:noFill/>
                    </a:ln>
                  </pic:spPr>
                </pic:pic>
              </a:graphicData>
            </a:graphic>
          </wp:anchor>
        </w:drawing>
      </w:r>
      <w:r>
        <w:rPr>
          <w:b/>
          <w:noProof/>
          <w:sz w:val="28"/>
          <w:szCs w:val="28"/>
          <w:lang w:eastAsia="en-US"/>
        </w:rPr>
        <w:drawing>
          <wp:anchor distT="0" distB="0" distL="114300" distR="114300" simplePos="0" relativeHeight="251659264" behindDoc="1" locked="0" layoutInCell="1" allowOverlap="1" wp14:anchorId="50833297" wp14:editId="5438B5A1">
            <wp:simplePos x="0" y="0"/>
            <wp:positionH relativeFrom="column">
              <wp:posOffset>213360</wp:posOffset>
            </wp:positionH>
            <wp:positionV relativeFrom="paragraph">
              <wp:posOffset>-12065</wp:posOffset>
            </wp:positionV>
            <wp:extent cx="689610" cy="9975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689610" cy="997585"/>
                    </a:xfrm>
                    <a:prstGeom prst="rect">
                      <a:avLst/>
                    </a:prstGeom>
                    <a:noFill/>
                    <a:ln>
                      <a:noFill/>
                    </a:ln>
                  </pic:spPr>
                </pic:pic>
              </a:graphicData>
            </a:graphic>
          </wp:anchor>
        </w:drawing>
      </w:r>
      <w:r>
        <w:rPr>
          <w:rFonts w:ascii="Calibri" w:eastAsia="Calibri" w:hAnsi="Calibri"/>
          <w:b/>
          <w:sz w:val="28"/>
          <w:szCs w:val="28"/>
          <w:lang w:val="zh-CN" w:eastAsia="en-US"/>
        </w:rPr>
        <w:t xml:space="preserve">MINISTERUL EDUCAŢIEI </w:t>
      </w:r>
    </w:p>
    <w:p w14:paraId="069E13EB" w14:textId="77777777" w:rsidR="00685488" w:rsidRDefault="00592A64">
      <w:pPr>
        <w:tabs>
          <w:tab w:val="center" w:pos="4680"/>
          <w:tab w:val="right" w:pos="9360"/>
        </w:tabs>
        <w:ind w:right="567"/>
        <w:jc w:val="center"/>
        <w:rPr>
          <w:rFonts w:ascii="Calibri" w:eastAsia="Calibri" w:hAnsi="Calibri"/>
          <w:b/>
          <w:i/>
          <w:color w:val="0070C0"/>
          <w:sz w:val="28"/>
          <w:szCs w:val="28"/>
          <w:lang w:val="zh-CN" w:eastAsia="en-US"/>
        </w:rPr>
      </w:pPr>
      <w:r>
        <w:rPr>
          <w:rFonts w:ascii="Calibri" w:eastAsia="Calibri" w:hAnsi="Calibri"/>
          <w:b/>
          <w:i/>
          <w:color w:val="0070C0"/>
          <w:sz w:val="28"/>
          <w:szCs w:val="28"/>
          <w:lang w:val="zh-CN" w:eastAsia="en-US"/>
        </w:rPr>
        <w:t>UNIVERSITATEA MARITIMĂ DIN CONSTANŢA</w:t>
      </w:r>
    </w:p>
    <w:p w14:paraId="796EDB22" w14:textId="77777777" w:rsidR="00685488" w:rsidRDefault="00592A64">
      <w:pPr>
        <w:tabs>
          <w:tab w:val="center" w:pos="4680"/>
          <w:tab w:val="right" w:pos="9360"/>
        </w:tabs>
        <w:ind w:right="567"/>
        <w:jc w:val="center"/>
        <w:rPr>
          <w:rFonts w:ascii="Calibri" w:eastAsia="Calibri" w:hAnsi="Calibri"/>
          <w:sz w:val="16"/>
          <w:szCs w:val="16"/>
          <w:lang w:val="ro-RO" w:eastAsia="en-US"/>
        </w:rPr>
      </w:pPr>
      <w:r>
        <w:rPr>
          <w:rFonts w:ascii="Calibri" w:eastAsia="Calibri" w:hAnsi="Calibri"/>
          <w:sz w:val="16"/>
          <w:szCs w:val="16"/>
          <w:lang w:val="ro-RO" w:eastAsia="en-US"/>
        </w:rPr>
        <w:t>900663, CONSTANŢA, str. Mircea cel Bătrân, nr. 104, ROMÂNIA</w:t>
      </w:r>
    </w:p>
    <w:p w14:paraId="2CD9B378" w14:textId="77777777" w:rsidR="00685488" w:rsidRDefault="00592A64">
      <w:pPr>
        <w:tabs>
          <w:tab w:val="center" w:pos="4680"/>
          <w:tab w:val="right" w:pos="9360"/>
        </w:tabs>
        <w:ind w:right="567"/>
        <w:jc w:val="center"/>
        <w:rPr>
          <w:rFonts w:ascii="Calibri" w:eastAsia="Calibri" w:hAnsi="Calibri"/>
          <w:sz w:val="16"/>
          <w:szCs w:val="16"/>
          <w:lang w:eastAsia="en-US"/>
        </w:rPr>
      </w:pPr>
      <w:r>
        <w:rPr>
          <w:rFonts w:ascii="Calibri" w:eastAsia="Calibri" w:hAnsi="Calibri"/>
          <w:sz w:val="16"/>
          <w:szCs w:val="16"/>
          <w:lang w:eastAsia="en-US"/>
        </w:rPr>
        <w:t>Fax: +40-241-617260, Tel: +40-241-664740,</w:t>
      </w:r>
    </w:p>
    <w:p w14:paraId="36C6CFD9" w14:textId="77777777" w:rsidR="00685488" w:rsidRDefault="00592A64">
      <w:pPr>
        <w:tabs>
          <w:tab w:val="center" w:pos="4680"/>
          <w:tab w:val="right" w:pos="9360"/>
        </w:tabs>
        <w:ind w:right="567"/>
        <w:jc w:val="center"/>
        <w:rPr>
          <w:rFonts w:ascii="Calibri" w:eastAsia="Calibri" w:hAnsi="Calibri"/>
          <w:lang w:eastAsia="en-US"/>
        </w:rPr>
      </w:pPr>
      <w:r>
        <w:rPr>
          <w:rFonts w:ascii="Calibri" w:eastAsia="Calibri" w:hAnsi="Calibri"/>
          <w:sz w:val="16"/>
          <w:szCs w:val="16"/>
          <w:lang w:eastAsia="en-US"/>
        </w:rPr>
        <w:t xml:space="preserve">E-mail: </w:t>
      </w:r>
      <w:hyperlink r:id="rId11" w:history="1">
        <w:r>
          <w:rPr>
            <w:rStyle w:val="Hyperlink"/>
            <w:rFonts w:ascii="Calibri" w:eastAsia="Calibri" w:hAnsi="Calibri"/>
            <w:sz w:val="16"/>
            <w:szCs w:val="16"/>
            <w:lang w:eastAsia="en-US"/>
          </w:rPr>
          <w:t>info@cmu-edu.eu</w:t>
        </w:r>
      </w:hyperlink>
      <w:r>
        <w:rPr>
          <w:rFonts w:ascii="Calibri" w:eastAsia="Calibri" w:hAnsi="Calibri"/>
          <w:sz w:val="16"/>
          <w:szCs w:val="16"/>
          <w:lang w:eastAsia="en-US"/>
        </w:rPr>
        <w:t xml:space="preserve">       Web: www.cmu-edu.eu</w:t>
      </w:r>
    </w:p>
    <w:p w14:paraId="042075BA" w14:textId="77777777" w:rsidR="00685488" w:rsidRDefault="00685488">
      <w:pPr>
        <w:pStyle w:val="Header"/>
      </w:pPr>
    </w:p>
    <w:p w14:paraId="6C511564" w14:textId="77777777" w:rsidR="00685488" w:rsidRDefault="00592A64">
      <w:r>
        <w:rPr>
          <w:noProof/>
          <w:lang w:eastAsia="en-US"/>
        </w:rPr>
        <mc:AlternateContent>
          <mc:Choice Requires="wps">
            <w:drawing>
              <wp:anchor distT="0" distB="0" distL="114300" distR="114300" simplePos="0" relativeHeight="251660288" behindDoc="0" locked="0" layoutInCell="1" allowOverlap="1" wp14:anchorId="1E9CB51C" wp14:editId="7CDCC1EB">
                <wp:simplePos x="0" y="0"/>
                <wp:positionH relativeFrom="column">
                  <wp:posOffset>17145</wp:posOffset>
                </wp:positionH>
                <wp:positionV relativeFrom="paragraph">
                  <wp:posOffset>154305</wp:posOffset>
                </wp:positionV>
                <wp:extent cx="6248400" cy="0"/>
                <wp:effectExtent l="17145" t="18415" r="20955" b="1968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28575">
                          <a:solidFill>
                            <a:srgbClr val="2F5496"/>
                          </a:solidFill>
                          <a:round/>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psCustomData="http://www.wps.cn/officeDocument/2013/wpsCustomData">
            <w:pict>
              <v:shape id="_x0000_s1026" o:spid="_x0000_s1026" o:spt="32" type="#_x0000_t32" style="position:absolute;left:0pt;margin-left:1.35pt;margin-top:12.15pt;height:0pt;width:492pt;z-index:251660288;mso-width-relative:page;mso-height-relative:page;" filled="f" stroked="t" coordsize="21600,21600" o:gfxdata="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Gp6kYvTAAAABwEAAA8A&#10;AAAAAAAAAQAgAAAAIgAAAGRycy9kb3ducmV2LnhtbFBLAQIUABQAAAAIAIdO4kCgJUrK4wEAANAD&#10;AAAOAAAAAAAAAAEAIAAAACIBAABkcnMvZTJvRG9jLnhtbFBLBQYAAAAABgAGAFkBAAB3BQAAAAA=&#10;">
                <v:fill on="f" focussize="0,0"/>
                <v:stroke weight="2.25pt" color="#2F5496" joinstyle="round"/>
                <v:imagedata o:title=""/>
                <o:lock v:ext="edit" aspectratio="f"/>
              </v:shape>
            </w:pict>
          </mc:Fallback>
        </mc:AlternateContent>
      </w:r>
    </w:p>
    <w:p w14:paraId="7DAE9FB3" w14:textId="77777777" w:rsidR="00685488" w:rsidRDefault="00685488">
      <w:pPr>
        <w:rPr>
          <w:rFonts w:ascii="Calibri" w:eastAsia="MS Mincho" w:hAnsi="Calibri" w:cs="Calibri"/>
          <w:sz w:val="22"/>
          <w:szCs w:val="22"/>
          <w:lang w:eastAsia="ja-JP"/>
        </w:rPr>
      </w:pPr>
    </w:p>
    <w:p w14:paraId="2F319854" w14:textId="77777777" w:rsidR="00685488" w:rsidRDefault="00685488">
      <w:pPr>
        <w:jc w:val="center"/>
        <w:rPr>
          <w:rFonts w:ascii="Calibri" w:hAnsi="Calibri" w:cs="Calibri"/>
          <w:b/>
          <w:sz w:val="22"/>
          <w:szCs w:val="22"/>
          <w:lang w:val="ro-RO"/>
        </w:rPr>
      </w:pPr>
    </w:p>
    <w:p w14:paraId="1CADA390" w14:textId="04145306" w:rsidR="00685488" w:rsidRPr="00C44B13" w:rsidRDefault="005A765E">
      <w:pPr>
        <w:jc w:val="right"/>
        <w:rPr>
          <w:rFonts w:ascii="Calibri" w:hAnsi="Calibri" w:cs="Calibri"/>
          <w:sz w:val="22"/>
          <w:szCs w:val="22"/>
          <w:lang w:val="ro-RO"/>
        </w:rPr>
      </w:pPr>
      <w:r>
        <w:rPr>
          <w:rFonts w:ascii="Calibri" w:hAnsi="Calibri" w:cs="Calibri"/>
          <w:b/>
          <w:sz w:val="22"/>
          <w:szCs w:val="22"/>
          <w:lang w:val="ro-RO"/>
        </w:rPr>
        <w:tab/>
      </w:r>
      <w:r>
        <w:rPr>
          <w:rFonts w:ascii="Calibri" w:hAnsi="Calibri" w:cs="Calibri"/>
          <w:b/>
          <w:sz w:val="22"/>
          <w:szCs w:val="22"/>
          <w:lang w:val="ro-RO"/>
        </w:rPr>
        <w:tab/>
      </w:r>
      <w:r>
        <w:rPr>
          <w:rFonts w:ascii="Calibri" w:hAnsi="Calibri" w:cs="Calibri"/>
          <w:b/>
          <w:sz w:val="22"/>
          <w:szCs w:val="22"/>
          <w:lang w:val="ro-RO"/>
        </w:rPr>
        <w:tab/>
      </w:r>
      <w:r>
        <w:rPr>
          <w:rFonts w:ascii="Calibri" w:hAnsi="Calibri" w:cs="Calibri"/>
          <w:b/>
          <w:sz w:val="22"/>
          <w:szCs w:val="22"/>
          <w:lang w:val="ro-RO"/>
        </w:rPr>
        <w:tab/>
      </w:r>
      <w:r>
        <w:rPr>
          <w:rFonts w:ascii="Calibri" w:hAnsi="Calibri" w:cs="Calibri"/>
          <w:b/>
          <w:sz w:val="22"/>
          <w:szCs w:val="22"/>
          <w:lang w:val="ro-RO"/>
        </w:rPr>
        <w:tab/>
      </w:r>
      <w:r>
        <w:rPr>
          <w:rFonts w:ascii="Calibri" w:hAnsi="Calibri" w:cs="Calibri"/>
          <w:b/>
          <w:sz w:val="22"/>
          <w:szCs w:val="22"/>
          <w:lang w:val="ro-RO"/>
        </w:rPr>
        <w:tab/>
      </w:r>
      <w:r>
        <w:rPr>
          <w:rFonts w:ascii="Calibri" w:hAnsi="Calibri" w:cs="Calibri"/>
          <w:b/>
          <w:sz w:val="22"/>
          <w:szCs w:val="22"/>
          <w:lang w:val="ro-RO"/>
        </w:rPr>
        <w:tab/>
      </w:r>
      <w:r w:rsidRPr="00C44B13">
        <w:rPr>
          <w:rFonts w:ascii="Calibri" w:hAnsi="Calibri" w:cs="Calibri"/>
          <w:sz w:val="22"/>
          <w:szCs w:val="22"/>
          <w:lang w:val="ro-RO"/>
        </w:rPr>
        <w:t xml:space="preserve">Nr. </w:t>
      </w:r>
      <w:r w:rsidR="00C44B13" w:rsidRPr="00C44B13">
        <w:rPr>
          <w:rFonts w:ascii="Calibri" w:hAnsi="Calibri" w:cs="Calibri"/>
          <w:sz w:val="22"/>
          <w:szCs w:val="22"/>
          <w:lang w:val="ro-RO"/>
        </w:rPr>
        <w:t>7122</w:t>
      </w:r>
      <w:r w:rsidR="00594E37" w:rsidRPr="00C44B13">
        <w:rPr>
          <w:rFonts w:ascii="Calibri" w:hAnsi="Calibri" w:cs="Calibri"/>
          <w:sz w:val="22"/>
          <w:szCs w:val="22"/>
          <w:lang w:val="ro-RO"/>
        </w:rPr>
        <w:t>/19.08.2022</w:t>
      </w:r>
    </w:p>
    <w:p w14:paraId="4C688502" w14:textId="77777777" w:rsidR="00685488" w:rsidRDefault="00685488">
      <w:pPr>
        <w:jc w:val="right"/>
        <w:rPr>
          <w:rFonts w:ascii="Calibri" w:hAnsi="Calibri" w:cs="Calibri"/>
          <w:b/>
          <w:sz w:val="22"/>
          <w:szCs w:val="22"/>
          <w:lang w:val="ro-RO"/>
        </w:rPr>
      </w:pPr>
    </w:p>
    <w:p w14:paraId="60C37252" w14:textId="77777777" w:rsidR="00685488" w:rsidRDefault="00592A64">
      <w:pPr>
        <w:jc w:val="center"/>
        <w:rPr>
          <w:rFonts w:ascii="Calibri" w:hAnsi="Calibri" w:cs="Calibri"/>
          <w:b/>
          <w:sz w:val="22"/>
          <w:szCs w:val="22"/>
          <w:lang w:val="ro-RO"/>
        </w:rPr>
      </w:pPr>
      <w:r>
        <w:rPr>
          <w:rFonts w:ascii="Calibri" w:hAnsi="Calibri" w:cs="Calibri"/>
          <w:b/>
          <w:sz w:val="22"/>
          <w:szCs w:val="22"/>
          <w:lang w:val="ro-RO"/>
        </w:rPr>
        <w:t>SPECIFICAȚII TEHNICE</w:t>
      </w:r>
      <w:bookmarkStart w:id="0" w:name="_GoBack"/>
      <w:bookmarkEnd w:id="0"/>
    </w:p>
    <w:p w14:paraId="45059067" w14:textId="77777777" w:rsidR="00685488" w:rsidRDefault="00685488">
      <w:pPr>
        <w:jc w:val="center"/>
        <w:rPr>
          <w:rFonts w:ascii="Calibri" w:hAnsi="Calibri" w:cs="Calibri"/>
          <w:b/>
          <w:sz w:val="22"/>
          <w:szCs w:val="22"/>
        </w:rPr>
      </w:pPr>
    </w:p>
    <w:p w14:paraId="01818661" w14:textId="51CD086F" w:rsidR="00685488" w:rsidRDefault="00592A64">
      <w:pPr>
        <w:ind w:right="141"/>
        <w:jc w:val="center"/>
        <w:rPr>
          <w:rFonts w:ascii="Calibri" w:eastAsia="MS Mincho" w:hAnsi="Calibri" w:cs="Calibri"/>
          <w:b/>
          <w:sz w:val="22"/>
          <w:szCs w:val="22"/>
          <w:lang w:val="ro-RO" w:eastAsia="ja-JP"/>
        </w:rPr>
      </w:pPr>
      <w:r>
        <w:rPr>
          <w:rFonts w:ascii="Calibri" w:eastAsia="MS Mincho" w:hAnsi="Calibri" w:cs="Calibri"/>
          <w:b/>
          <w:sz w:val="22"/>
          <w:szCs w:val="22"/>
          <w:lang w:val="ro-RO" w:eastAsia="ja-JP"/>
        </w:rPr>
        <w:t>Produse electrotehnice</w:t>
      </w:r>
      <w:r w:rsidR="00F3076B">
        <w:rPr>
          <w:rFonts w:ascii="Calibri" w:eastAsia="MS Mincho" w:hAnsi="Calibri" w:cs="Calibri"/>
          <w:b/>
          <w:sz w:val="22"/>
          <w:szCs w:val="22"/>
          <w:lang w:val="ro-RO" w:eastAsia="ja-JP"/>
        </w:rPr>
        <w:t>_2</w:t>
      </w:r>
    </w:p>
    <w:p w14:paraId="610CEB3D" w14:textId="77777777" w:rsidR="00685488" w:rsidRDefault="00592A64">
      <w:pPr>
        <w:ind w:right="141"/>
        <w:jc w:val="center"/>
        <w:rPr>
          <w:rFonts w:ascii="Calibri" w:eastAsia="MS Mincho" w:hAnsi="Calibri" w:cs="Calibri"/>
          <w:i/>
          <w:sz w:val="22"/>
          <w:szCs w:val="22"/>
          <w:lang w:val="ro-RO" w:eastAsia="ja-JP"/>
        </w:rPr>
      </w:pPr>
      <w:r>
        <w:rPr>
          <w:rFonts w:ascii="Calibri" w:eastAsia="MS Mincho" w:hAnsi="Calibri" w:cs="Calibri"/>
          <w:i/>
          <w:sz w:val="22"/>
          <w:szCs w:val="22"/>
          <w:lang w:val="ro-RO" w:eastAsia="ja-JP"/>
        </w:rPr>
        <w:t>cod CPV 31730000-2 Echipament electrotehnic</w:t>
      </w:r>
    </w:p>
    <w:p w14:paraId="47A95F40" w14:textId="77777777" w:rsidR="00685488" w:rsidRDefault="00685488">
      <w:pPr>
        <w:ind w:right="-561"/>
        <w:jc w:val="both"/>
        <w:rPr>
          <w:rFonts w:ascii="Calibri" w:hAnsi="Calibri" w:cs="Calibri"/>
          <w:b/>
          <w:sz w:val="22"/>
          <w:szCs w:val="22"/>
          <w:lang w:val="ro-RO"/>
        </w:rPr>
      </w:pPr>
    </w:p>
    <w:p w14:paraId="47B7E242" w14:textId="77777777" w:rsidR="00685488" w:rsidRDefault="00685488">
      <w:pPr>
        <w:rPr>
          <w:rFonts w:ascii="Calibri" w:hAnsi="Calibri" w:cs="Calibri"/>
          <w:sz w:val="22"/>
          <w:szCs w:val="22"/>
        </w:rPr>
      </w:pPr>
    </w:p>
    <w:p w14:paraId="746FC6CE" w14:textId="77777777" w:rsidR="00685488" w:rsidRDefault="00592A64">
      <w:pPr>
        <w:rPr>
          <w:rFonts w:ascii="Calibri" w:hAnsi="Calibri" w:cs="Calibri"/>
          <w:sz w:val="22"/>
          <w:szCs w:val="22"/>
        </w:rPr>
      </w:pPr>
      <w:proofErr w:type="spellStart"/>
      <w:r>
        <w:rPr>
          <w:rFonts w:ascii="Calibri" w:hAnsi="Calibri" w:cs="Calibri"/>
          <w:sz w:val="22"/>
          <w:szCs w:val="22"/>
        </w:rPr>
        <w:t>Sursa</w:t>
      </w:r>
      <w:proofErr w:type="spellEnd"/>
      <w:r>
        <w:rPr>
          <w:rFonts w:ascii="Calibri" w:hAnsi="Calibri" w:cs="Calibri"/>
          <w:sz w:val="22"/>
          <w:szCs w:val="22"/>
        </w:rPr>
        <w:t xml:space="preserve"> de </w:t>
      </w:r>
      <w:proofErr w:type="spellStart"/>
      <w:r>
        <w:rPr>
          <w:rFonts w:ascii="Calibri" w:hAnsi="Calibri" w:cs="Calibri"/>
          <w:sz w:val="22"/>
          <w:szCs w:val="22"/>
        </w:rPr>
        <w:t>finanțare</w:t>
      </w:r>
      <w:proofErr w:type="spellEnd"/>
      <w:r>
        <w:rPr>
          <w:rFonts w:ascii="Calibri" w:hAnsi="Calibri" w:cs="Calibri"/>
          <w:sz w:val="22"/>
          <w:szCs w:val="22"/>
        </w:rPr>
        <w:t xml:space="preserve">: </w:t>
      </w:r>
      <w:proofErr w:type="spellStart"/>
      <w:r>
        <w:rPr>
          <w:rFonts w:ascii="Calibri" w:hAnsi="Calibri" w:cs="Calibri"/>
          <w:sz w:val="22"/>
          <w:szCs w:val="22"/>
        </w:rPr>
        <w:t>proiect</w:t>
      </w:r>
      <w:proofErr w:type="spellEnd"/>
      <w:r>
        <w:rPr>
          <w:rFonts w:ascii="Calibri" w:hAnsi="Calibri" w:cs="Calibri"/>
          <w:sz w:val="22"/>
          <w:szCs w:val="22"/>
        </w:rPr>
        <w:t xml:space="preserve"> CNFIS FDI-2022-0414 </w:t>
      </w:r>
    </w:p>
    <w:p w14:paraId="7F2ABBF3" w14:textId="77777777" w:rsidR="00685488" w:rsidRDefault="00685488">
      <w:pPr>
        <w:rPr>
          <w:rFonts w:ascii="Calibri" w:hAnsi="Calibri" w:cs="Calibri"/>
          <w:sz w:val="22"/>
          <w:szCs w:val="22"/>
        </w:rPr>
      </w:pPr>
    </w:p>
    <w:p w14:paraId="257967DE" w14:textId="77777777" w:rsidR="00685488" w:rsidRDefault="00592A64">
      <w:pPr>
        <w:jc w:val="both"/>
        <w:rPr>
          <w:rFonts w:ascii="Calibri" w:hAnsi="Calibri" w:cs="Calibri"/>
          <w:sz w:val="22"/>
          <w:szCs w:val="22"/>
          <w:lang w:val="ro-RO"/>
        </w:rPr>
      </w:pPr>
      <w:r>
        <w:rPr>
          <w:rFonts w:ascii="Calibri" w:hAnsi="Calibri" w:cs="Calibri"/>
          <w:sz w:val="22"/>
          <w:szCs w:val="22"/>
          <w:lang w:val="ro-RO"/>
        </w:rPr>
        <w:t>Specificațiile tehnice definesc caracteristici referitoare la nivelul calitativ, tehnic, de performanță, prezintă cerințe, prescripții, caracteristici de natură tehnică ce permit fiecărui produs, să fie descris, în mod obiectiv, astfel încât potențialii ofertanți să elaboreze propunerea tehnică corespunzător în așa manieră încât să corespundă necesităților și solicitărilor autorității contractante.</w:t>
      </w:r>
    </w:p>
    <w:p w14:paraId="3D927C9A" w14:textId="77777777" w:rsidR="00685488" w:rsidRDefault="00592A64">
      <w:pPr>
        <w:jc w:val="both"/>
        <w:rPr>
          <w:rFonts w:ascii="Calibri" w:hAnsi="Calibri" w:cs="Calibri"/>
          <w:sz w:val="22"/>
          <w:szCs w:val="22"/>
          <w:lang w:val="ro-RO"/>
        </w:rPr>
      </w:pPr>
      <w:r>
        <w:rPr>
          <w:rFonts w:ascii="Calibri" w:hAnsi="Calibri" w:cs="Calibri"/>
          <w:sz w:val="22"/>
          <w:szCs w:val="22"/>
          <w:lang w:val="ro-RO"/>
        </w:rPr>
        <w:t>Propunerea tehnică trebuie să corespundă cerințelor minime prevăzute în Caietul de sarcini. Ofertarea de produse cu caracteristici inferioare produselor prevăzute în Caietul de sarcini, atrage descalificarea ofertantului.</w:t>
      </w:r>
    </w:p>
    <w:p w14:paraId="37C2E854" w14:textId="77777777" w:rsidR="00685488" w:rsidRDefault="00685488">
      <w:pPr>
        <w:autoSpaceDE w:val="0"/>
        <w:autoSpaceDN w:val="0"/>
        <w:adjustRightInd w:val="0"/>
        <w:jc w:val="both"/>
        <w:rPr>
          <w:rFonts w:ascii="Calibri" w:hAnsi="Calibri" w:cs="Calibri"/>
          <w:sz w:val="22"/>
          <w:szCs w:val="22"/>
          <w:lang w:val="ro-RO" w:eastAsia="en-US"/>
        </w:rPr>
      </w:pPr>
    </w:p>
    <w:p w14:paraId="4B57A3D3" w14:textId="77777777" w:rsidR="00685488" w:rsidRDefault="00592A64">
      <w:pPr>
        <w:autoSpaceDE w:val="0"/>
        <w:autoSpaceDN w:val="0"/>
        <w:adjustRightInd w:val="0"/>
        <w:jc w:val="both"/>
        <w:rPr>
          <w:rFonts w:ascii="Calibri" w:hAnsi="Calibri" w:cs="Calibri"/>
          <w:b/>
          <w:bCs/>
          <w:iCs/>
          <w:sz w:val="22"/>
          <w:szCs w:val="22"/>
          <w:lang w:val="ro-RO" w:eastAsia="en-US"/>
        </w:rPr>
      </w:pPr>
      <w:r>
        <w:rPr>
          <w:rFonts w:ascii="Calibri" w:hAnsi="Calibri" w:cs="Calibri"/>
          <w:b/>
          <w:bCs/>
          <w:iCs/>
          <w:sz w:val="22"/>
          <w:szCs w:val="22"/>
          <w:lang w:val="ro-RO" w:eastAsia="en-US"/>
        </w:rPr>
        <w:t>MENŢIUNE:</w:t>
      </w:r>
    </w:p>
    <w:p w14:paraId="7C34B02A" w14:textId="77777777" w:rsidR="00685488" w:rsidRDefault="00592A64">
      <w:pPr>
        <w:autoSpaceDE w:val="0"/>
        <w:autoSpaceDN w:val="0"/>
        <w:adjustRightInd w:val="0"/>
        <w:jc w:val="both"/>
        <w:rPr>
          <w:rFonts w:ascii="Calibri" w:hAnsi="Calibri" w:cs="Calibri"/>
          <w:b/>
          <w:bCs/>
          <w:sz w:val="22"/>
          <w:szCs w:val="22"/>
          <w:lang w:val="ro-RO" w:eastAsia="en-US"/>
        </w:rPr>
      </w:pPr>
      <w:r>
        <w:rPr>
          <w:rFonts w:ascii="Calibri" w:hAnsi="Calibri" w:cs="Calibri"/>
          <w:b/>
          <w:bCs/>
          <w:sz w:val="22"/>
          <w:szCs w:val="22"/>
          <w:lang w:val="ro-RO" w:eastAsia="en-US"/>
        </w:rPr>
        <w:t>Specifica</w:t>
      </w:r>
      <w:r>
        <w:rPr>
          <w:rFonts w:ascii="Calibri" w:eastAsia="TimesNewRoman,Bold" w:hAnsi="Calibri" w:cs="Calibri"/>
          <w:b/>
          <w:bCs/>
          <w:sz w:val="22"/>
          <w:szCs w:val="22"/>
          <w:lang w:val="ro-RO" w:eastAsia="en-US"/>
        </w:rPr>
        <w:t>ți</w:t>
      </w:r>
      <w:r>
        <w:rPr>
          <w:rFonts w:ascii="Calibri" w:hAnsi="Calibri" w:cs="Calibri"/>
          <w:b/>
          <w:bCs/>
          <w:sz w:val="22"/>
          <w:szCs w:val="22"/>
          <w:lang w:val="ro-RO" w:eastAsia="en-US"/>
        </w:rPr>
        <w:t>ile tehnice care indic</w:t>
      </w:r>
      <w:r>
        <w:rPr>
          <w:rFonts w:ascii="Calibri" w:eastAsia="TimesNewRoman,Bold" w:hAnsi="Calibri" w:cs="Calibri"/>
          <w:b/>
          <w:bCs/>
          <w:sz w:val="22"/>
          <w:szCs w:val="22"/>
          <w:lang w:val="ro-RO" w:eastAsia="en-US"/>
        </w:rPr>
        <w:t xml:space="preserve">ă </w:t>
      </w:r>
      <w:r>
        <w:rPr>
          <w:rFonts w:ascii="Calibri" w:hAnsi="Calibri" w:cs="Calibri"/>
          <w:b/>
          <w:bCs/>
          <w:sz w:val="22"/>
          <w:szCs w:val="22"/>
          <w:lang w:val="ro-RO" w:eastAsia="en-US"/>
        </w:rPr>
        <w:t>o anumit</w:t>
      </w:r>
      <w:r>
        <w:rPr>
          <w:rFonts w:ascii="Calibri" w:eastAsia="TimesNewRoman,Bold" w:hAnsi="Calibri" w:cs="Calibri"/>
          <w:b/>
          <w:bCs/>
          <w:sz w:val="22"/>
          <w:szCs w:val="22"/>
          <w:lang w:val="ro-RO" w:eastAsia="en-US"/>
        </w:rPr>
        <w:t xml:space="preserve">ă </w:t>
      </w:r>
      <w:r>
        <w:rPr>
          <w:rFonts w:ascii="Calibri" w:hAnsi="Calibri" w:cs="Calibri"/>
          <w:b/>
          <w:bCs/>
          <w:sz w:val="22"/>
          <w:szCs w:val="22"/>
          <w:lang w:val="ro-RO" w:eastAsia="en-US"/>
        </w:rPr>
        <w:t>origine, surs</w:t>
      </w:r>
      <w:r>
        <w:rPr>
          <w:rFonts w:ascii="Calibri" w:eastAsia="TimesNewRoman,Bold" w:hAnsi="Calibri" w:cs="Calibri"/>
          <w:b/>
          <w:bCs/>
          <w:sz w:val="22"/>
          <w:szCs w:val="22"/>
          <w:lang w:val="ro-RO" w:eastAsia="en-US"/>
        </w:rPr>
        <w:t>ă</w:t>
      </w:r>
      <w:r>
        <w:rPr>
          <w:rFonts w:ascii="Calibri" w:hAnsi="Calibri" w:cs="Calibri"/>
          <w:b/>
          <w:bCs/>
          <w:sz w:val="22"/>
          <w:szCs w:val="22"/>
          <w:lang w:val="ro-RO" w:eastAsia="en-US"/>
        </w:rPr>
        <w:t>, produc</w:t>
      </w:r>
      <w:r>
        <w:rPr>
          <w:rFonts w:ascii="Calibri" w:eastAsia="TimesNewRoman,Bold" w:hAnsi="Calibri" w:cs="Calibri"/>
          <w:b/>
          <w:bCs/>
          <w:sz w:val="22"/>
          <w:szCs w:val="22"/>
          <w:lang w:val="ro-RO" w:eastAsia="en-US"/>
        </w:rPr>
        <w:t>ț</w:t>
      </w:r>
      <w:r>
        <w:rPr>
          <w:rFonts w:ascii="Calibri" w:hAnsi="Calibri" w:cs="Calibri"/>
          <w:b/>
          <w:bCs/>
          <w:sz w:val="22"/>
          <w:szCs w:val="22"/>
          <w:lang w:val="ro-RO" w:eastAsia="en-US"/>
        </w:rPr>
        <w:t>ie, un procedeu special, o marc</w:t>
      </w:r>
      <w:r>
        <w:rPr>
          <w:rFonts w:ascii="Calibri" w:eastAsia="TimesNewRoman,Bold" w:hAnsi="Calibri" w:cs="Calibri"/>
          <w:b/>
          <w:bCs/>
          <w:sz w:val="22"/>
          <w:szCs w:val="22"/>
          <w:lang w:val="ro-RO" w:eastAsia="en-US"/>
        </w:rPr>
        <w:t xml:space="preserve">ă </w:t>
      </w:r>
      <w:r>
        <w:rPr>
          <w:rFonts w:ascii="Calibri" w:hAnsi="Calibri" w:cs="Calibri"/>
          <w:b/>
          <w:bCs/>
          <w:sz w:val="22"/>
          <w:szCs w:val="22"/>
          <w:lang w:val="ro-RO" w:eastAsia="en-US"/>
        </w:rPr>
        <w:t>de fabric</w:t>
      </w:r>
      <w:r>
        <w:rPr>
          <w:rFonts w:ascii="Calibri" w:eastAsia="TimesNewRoman,Bold" w:hAnsi="Calibri" w:cs="Calibri"/>
          <w:b/>
          <w:bCs/>
          <w:sz w:val="22"/>
          <w:szCs w:val="22"/>
          <w:lang w:val="ro-RO" w:eastAsia="en-US"/>
        </w:rPr>
        <w:t xml:space="preserve">ă </w:t>
      </w:r>
      <w:r>
        <w:rPr>
          <w:rFonts w:ascii="Calibri" w:hAnsi="Calibri" w:cs="Calibri"/>
          <w:b/>
          <w:bCs/>
          <w:sz w:val="22"/>
          <w:szCs w:val="22"/>
          <w:lang w:val="ro-RO" w:eastAsia="en-US"/>
        </w:rPr>
        <w:t>sau de comer</w:t>
      </w:r>
      <w:r>
        <w:rPr>
          <w:rFonts w:ascii="Calibri" w:eastAsia="TimesNewRoman,Bold" w:hAnsi="Calibri" w:cs="Calibri"/>
          <w:b/>
          <w:bCs/>
          <w:sz w:val="22"/>
          <w:szCs w:val="22"/>
          <w:lang w:val="ro-RO" w:eastAsia="en-US"/>
        </w:rPr>
        <w:t>ț</w:t>
      </w:r>
      <w:r>
        <w:rPr>
          <w:rFonts w:ascii="Calibri" w:hAnsi="Calibri" w:cs="Calibri"/>
          <w:b/>
          <w:bCs/>
          <w:sz w:val="22"/>
          <w:szCs w:val="22"/>
          <w:lang w:val="ro-RO" w:eastAsia="en-US"/>
        </w:rPr>
        <w:t>, un brevet de inven</w:t>
      </w:r>
      <w:r>
        <w:rPr>
          <w:rFonts w:ascii="Calibri" w:eastAsia="TimesNewRoman,Bold" w:hAnsi="Calibri" w:cs="Calibri"/>
          <w:b/>
          <w:bCs/>
          <w:sz w:val="22"/>
          <w:szCs w:val="22"/>
          <w:lang w:val="ro-RO" w:eastAsia="en-US"/>
        </w:rPr>
        <w:t>ț</w:t>
      </w:r>
      <w:r>
        <w:rPr>
          <w:rFonts w:ascii="Calibri" w:hAnsi="Calibri" w:cs="Calibri"/>
          <w:b/>
          <w:bCs/>
          <w:sz w:val="22"/>
          <w:szCs w:val="22"/>
          <w:lang w:val="ro-RO" w:eastAsia="en-US"/>
        </w:rPr>
        <w:t>ie, o licen</w:t>
      </w:r>
      <w:r>
        <w:rPr>
          <w:rFonts w:ascii="Calibri" w:eastAsia="TimesNewRoman,Bold" w:hAnsi="Calibri" w:cs="Calibri"/>
          <w:b/>
          <w:bCs/>
          <w:sz w:val="22"/>
          <w:szCs w:val="22"/>
          <w:lang w:val="ro-RO" w:eastAsia="en-US"/>
        </w:rPr>
        <w:t xml:space="preserve">ță </w:t>
      </w:r>
      <w:r>
        <w:rPr>
          <w:rFonts w:ascii="Calibri" w:hAnsi="Calibri" w:cs="Calibri"/>
          <w:b/>
          <w:bCs/>
          <w:sz w:val="22"/>
          <w:szCs w:val="22"/>
          <w:lang w:val="ro-RO" w:eastAsia="en-US"/>
        </w:rPr>
        <w:t>de fabrica</w:t>
      </w:r>
      <w:r>
        <w:rPr>
          <w:rFonts w:ascii="Calibri" w:eastAsia="TimesNewRoman,Bold" w:hAnsi="Calibri" w:cs="Calibri"/>
          <w:b/>
          <w:bCs/>
          <w:sz w:val="22"/>
          <w:szCs w:val="22"/>
          <w:lang w:val="ro-RO" w:eastAsia="en-US"/>
        </w:rPr>
        <w:t>ț</w:t>
      </w:r>
      <w:r>
        <w:rPr>
          <w:rFonts w:ascii="Calibri" w:hAnsi="Calibri" w:cs="Calibri"/>
          <w:b/>
          <w:bCs/>
          <w:sz w:val="22"/>
          <w:szCs w:val="22"/>
          <w:lang w:val="ro-RO" w:eastAsia="en-US"/>
        </w:rPr>
        <w:t xml:space="preserve">ie, </w:t>
      </w:r>
      <w:r>
        <w:rPr>
          <w:rFonts w:ascii="Calibri" w:hAnsi="Calibri" w:cs="Calibri"/>
          <w:b/>
          <w:bCs/>
          <w:i/>
          <w:iCs/>
          <w:sz w:val="22"/>
          <w:szCs w:val="22"/>
          <w:lang w:val="ro-RO" w:eastAsia="en-US"/>
        </w:rPr>
        <w:t xml:space="preserve">sunt menționate doar pentru identificarea cu ușurință a tipului de produs </w:t>
      </w:r>
      <w:r>
        <w:rPr>
          <w:rFonts w:ascii="Calibri" w:eastAsia="TimesNewRoman,Bold" w:hAnsi="Calibri" w:cs="Calibri"/>
          <w:b/>
          <w:bCs/>
          <w:sz w:val="22"/>
          <w:szCs w:val="22"/>
          <w:lang w:val="ro-RO" w:eastAsia="en-US"/>
        </w:rPr>
        <w:t>ș</w:t>
      </w:r>
      <w:r>
        <w:rPr>
          <w:rFonts w:ascii="Calibri" w:hAnsi="Calibri" w:cs="Calibri"/>
          <w:b/>
          <w:bCs/>
          <w:sz w:val="22"/>
          <w:szCs w:val="22"/>
          <w:lang w:val="ro-RO" w:eastAsia="en-US"/>
        </w:rPr>
        <w:t>i NU au ca efect favorizarea sau eliminarea anumitor operatori economici sau a anumitor produse. Aceste specificații vor fi considerate ca având men</w:t>
      </w:r>
      <w:r>
        <w:rPr>
          <w:rFonts w:ascii="Calibri" w:eastAsia="TimesNewRoman,Bold" w:hAnsi="Calibri" w:cs="Calibri"/>
          <w:b/>
          <w:bCs/>
          <w:sz w:val="22"/>
          <w:szCs w:val="22"/>
          <w:lang w:val="ro-RO" w:eastAsia="en-US"/>
        </w:rPr>
        <w:t>ț</w:t>
      </w:r>
      <w:r>
        <w:rPr>
          <w:rFonts w:ascii="Calibri" w:hAnsi="Calibri" w:cs="Calibri"/>
          <w:b/>
          <w:bCs/>
          <w:sz w:val="22"/>
          <w:szCs w:val="22"/>
          <w:lang w:val="ro-RO" w:eastAsia="en-US"/>
        </w:rPr>
        <w:t>iunea de «sau echivalent».</w:t>
      </w:r>
    </w:p>
    <w:p w14:paraId="0C572549" w14:textId="77777777" w:rsidR="00685488" w:rsidRDefault="00685488">
      <w:pPr>
        <w:jc w:val="both"/>
        <w:rPr>
          <w:rFonts w:ascii="Calibri" w:hAnsi="Calibri" w:cs="Calibri"/>
          <w:b/>
          <w:sz w:val="22"/>
          <w:szCs w:val="22"/>
          <w:u w:val="single"/>
          <w:lang w:val="ro-RO"/>
        </w:rPr>
      </w:pPr>
    </w:p>
    <w:p w14:paraId="063E15E6" w14:textId="77777777" w:rsidR="00685488" w:rsidRDefault="00592A64">
      <w:pPr>
        <w:jc w:val="both"/>
        <w:rPr>
          <w:rFonts w:ascii="Calibri" w:hAnsi="Calibri" w:cs="Calibri"/>
          <w:b/>
          <w:sz w:val="22"/>
          <w:szCs w:val="22"/>
          <w:u w:val="single"/>
        </w:rPr>
      </w:pPr>
      <w:r>
        <w:rPr>
          <w:rFonts w:ascii="Calibri" w:hAnsi="Calibri" w:cs="Calibri"/>
          <w:b/>
          <w:sz w:val="22"/>
          <w:szCs w:val="22"/>
          <w:u w:val="single"/>
        </w:rPr>
        <w:t>OFERTELE SE DEPUN PENTRU UNA SAU MAI MULTE POZIȚII.</w:t>
      </w:r>
    </w:p>
    <w:p w14:paraId="16DACAC2" w14:textId="77777777" w:rsidR="00685488" w:rsidRDefault="00685488">
      <w:pPr>
        <w:rPr>
          <w:rFonts w:cs="Calibri"/>
          <w:color w:val="0070C0"/>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2388"/>
        <w:gridCol w:w="3615"/>
        <w:gridCol w:w="985"/>
        <w:gridCol w:w="2308"/>
      </w:tblGrid>
      <w:tr w:rsidR="00685488" w14:paraId="0ECEE65F" w14:textId="77777777" w:rsidTr="00A31D68">
        <w:trPr>
          <w:jc w:val="center"/>
        </w:trPr>
        <w:tc>
          <w:tcPr>
            <w:tcW w:w="0" w:type="auto"/>
            <w:shd w:val="clear" w:color="auto" w:fill="auto"/>
            <w:vAlign w:val="center"/>
          </w:tcPr>
          <w:p w14:paraId="62A142C6" w14:textId="77777777" w:rsidR="00685488" w:rsidRPr="00B75729" w:rsidRDefault="00592A64">
            <w:pPr>
              <w:jc w:val="center"/>
              <w:rPr>
                <w:rFonts w:asciiTheme="minorHAnsi" w:eastAsia="Calibri" w:hAnsiTheme="minorHAnsi" w:cstheme="minorHAnsi"/>
                <w:b/>
              </w:rPr>
            </w:pPr>
            <w:r w:rsidRPr="00B75729">
              <w:rPr>
                <w:rFonts w:asciiTheme="minorHAnsi" w:eastAsia="Calibri" w:hAnsiTheme="minorHAnsi" w:cstheme="minorHAnsi"/>
                <w:b/>
              </w:rPr>
              <w:t xml:space="preserve">Nr. </w:t>
            </w:r>
            <w:proofErr w:type="spellStart"/>
            <w:r w:rsidRPr="00B75729">
              <w:rPr>
                <w:rFonts w:asciiTheme="minorHAnsi" w:eastAsia="Calibri" w:hAnsiTheme="minorHAnsi" w:cstheme="minorHAnsi"/>
                <w:b/>
              </w:rPr>
              <w:t>crt</w:t>
            </w:r>
            <w:proofErr w:type="spellEnd"/>
            <w:r w:rsidRPr="00B75729">
              <w:rPr>
                <w:rFonts w:asciiTheme="minorHAnsi" w:eastAsia="Calibri" w:hAnsiTheme="minorHAnsi" w:cstheme="minorHAnsi"/>
                <w:b/>
              </w:rPr>
              <w:t>.</w:t>
            </w:r>
          </w:p>
        </w:tc>
        <w:tc>
          <w:tcPr>
            <w:tcW w:w="2388" w:type="dxa"/>
            <w:shd w:val="clear" w:color="auto" w:fill="auto"/>
            <w:vAlign w:val="center"/>
          </w:tcPr>
          <w:p w14:paraId="5F8B9F03" w14:textId="77777777" w:rsidR="00685488" w:rsidRPr="00B75729" w:rsidRDefault="00592A64">
            <w:pPr>
              <w:jc w:val="center"/>
              <w:rPr>
                <w:rFonts w:asciiTheme="minorHAnsi" w:eastAsia="Calibri" w:hAnsiTheme="minorHAnsi" w:cstheme="minorHAnsi"/>
                <w:b/>
              </w:rPr>
            </w:pPr>
            <w:proofErr w:type="spellStart"/>
            <w:r w:rsidRPr="00B75729">
              <w:rPr>
                <w:rFonts w:asciiTheme="minorHAnsi" w:eastAsia="Calibri" w:hAnsiTheme="minorHAnsi" w:cstheme="minorHAnsi"/>
                <w:b/>
              </w:rPr>
              <w:t>Denumire</w:t>
            </w:r>
            <w:proofErr w:type="spellEnd"/>
            <w:r w:rsidRPr="00B75729">
              <w:rPr>
                <w:rFonts w:asciiTheme="minorHAnsi" w:eastAsia="Calibri" w:hAnsiTheme="minorHAnsi" w:cstheme="minorHAnsi"/>
                <w:b/>
              </w:rPr>
              <w:t xml:space="preserve"> </w:t>
            </w:r>
            <w:proofErr w:type="spellStart"/>
            <w:r w:rsidRPr="00B75729">
              <w:rPr>
                <w:rFonts w:asciiTheme="minorHAnsi" w:eastAsia="Calibri" w:hAnsiTheme="minorHAnsi" w:cstheme="minorHAnsi"/>
                <w:b/>
              </w:rPr>
              <w:t>produs</w:t>
            </w:r>
            <w:proofErr w:type="spellEnd"/>
          </w:p>
        </w:tc>
        <w:tc>
          <w:tcPr>
            <w:tcW w:w="3615" w:type="dxa"/>
            <w:shd w:val="clear" w:color="auto" w:fill="auto"/>
            <w:vAlign w:val="center"/>
          </w:tcPr>
          <w:p w14:paraId="0A602450" w14:textId="77777777" w:rsidR="00685488" w:rsidRPr="00B75729" w:rsidRDefault="00592A64">
            <w:pPr>
              <w:jc w:val="center"/>
              <w:rPr>
                <w:rFonts w:asciiTheme="minorHAnsi" w:eastAsia="Calibri" w:hAnsiTheme="minorHAnsi" w:cstheme="minorHAnsi"/>
                <w:b/>
              </w:rPr>
            </w:pPr>
            <w:proofErr w:type="spellStart"/>
            <w:r w:rsidRPr="00B75729">
              <w:rPr>
                <w:rFonts w:asciiTheme="minorHAnsi" w:eastAsia="Calibri" w:hAnsiTheme="minorHAnsi" w:cstheme="minorHAnsi"/>
                <w:b/>
              </w:rPr>
              <w:t>Caracteristici</w:t>
            </w:r>
            <w:proofErr w:type="spellEnd"/>
            <w:r w:rsidRPr="00B75729">
              <w:rPr>
                <w:rFonts w:asciiTheme="minorHAnsi" w:eastAsia="Calibri" w:hAnsiTheme="minorHAnsi" w:cstheme="minorHAnsi"/>
                <w:b/>
              </w:rPr>
              <w:t xml:space="preserve"> </w:t>
            </w:r>
            <w:proofErr w:type="spellStart"/>
            <w:r w:rsidRPr="00B75729">
              <w:rPr>
                <w:rFonts w:asciiTheme="minorHAnsi" w:eastAsia="Calibri" w:hAnsiTheme="minorHAnsi" w:cstheme="minorHAnsi"/>
                <w:b/>
              </w:rPr>
              <w:t>minime</w:t>
            </w:r>
            <w:proofErr w:type="spellEnd"/>
            <w:r w:rsidRPr="00B75729">
              <w:rPr>
                <w:rFonts w:asciiTheme="minorHAnsi" w:eastAsia="Calibri" w:hAnsiTheme="minorHAnsi" w:cstheme="minorHAnsi"/>
                <w:b/>
              </w:rPr>
              <w:t xml:space="preserve"> </w:t>
            </w:r>
            <w:proofErr w:type="spellStart"/>
            <w:r w:rsidRPr="00B75729">
              <w:rPr>
                <w:rFonts w:asciiTheme="minorHAnsi" w:eastAsia="Calibri" w:hAnsiTheme="minorHAnsi" w:cstheme="minorHAnsi"/>
                <w:b/>
              </w:rPr>
              <w:t>produs</w:t>
            </w:r>
            <w:proofErr w:type="spellEnd"/>
          </w:p>
        </w:tc>
        <w:tc>
          <w:tcPr>
            <w:tcW w:w="0" w:type="auto"/>
            <w:shd w:val="clear" w:color="auto" w:fill="auto"/>
            <w:vAlign w:val="center"/>
          </w:tcPr>
          <w:p w14:paraId="255DCBF5" w14:textId="77777777" w:rsidR="00685488" w:rsidRPr="00B75729" w:rsidRDefault="00592A64">
            <w:pPr>
              <w:jc w:val="center"/>
              <w:rPr>
                <w:rFonts w:asciiTheme="minorHAnsi" w:eastAsia="Calibri" w:hAnsiTheme="minorHAnsi" w:cstheme="minorHAnsi"/>
                <w:b/>
              </w:rPr>
            </w:pPr>
            <w:proofErr w:type="spellStart"/>
            <w:r w:rsidRPr="00B75729">
              <w:rPr>
                <w:rFonts w:asciiTheme="minorHAnsi" w:eastAsia="Calibri" w:hAnsiTheme="minorHAnsi" w:cstheme="minorHAnsi"/>
                <w:b/>
              </w:rPr>
              <w:t>Cantitate</w:t>
            </w:r>
            <w:proofErr w:type="spellEnd"/>
          </w:p>
        </w:tc>
        <w:tc>
          <w:tcPr>
            <w:tcW w:w="0" w:type="auto"/>
            <w:vAlign w:val="center"/>
          </w:tcPr>
          <w:p w14:paraId="1A664701" w14:textId="77777777" w:rsidR="00685488" w:rsidRPr="00B75729" w:rsidRDefault="00592A64">
            <w:pPr>
              <w:jc w:val="center"/>
              <w:rPr>
                <w:rFonts w:asciiTheme="minorHAnsi" w:eastAsia="Calibri" w:hAnsiTheme="minorHAnsi" w:cstheme="minorHAnsi"/>
                <w:b/>
              </w:rPr>
            </w:pPr>
            <w:proofErr w:type="spellStart"/>
            <w:r w:rsidRPr="00B75729">
              <w:rPr>
                <w:rFonts w:asciiTheme="minorHAnsi" w:eastAsia="Calibri" w:hAnsiTheme="minorHAnsi" w:cstheme="minorHAnsi"/>
                <w:b/>
              </w:rPr>
              <w:t>Valoarea</w:t>
            </w:r>
            <w:proofErr w:type="spellEnd"/>
            <w:r w:rsidRPr="00B75729">
              <w:rPr>
                <w:rFonts w:asciiTheme="minorHAnsi" w:eastAsia="Calibri" w:hAnsiTheme="minorHAnsi" w:cstheme="minorHAnsi"/>
                <w:b/>
              </w:rPr>
              <w:t xml:space="preserve"> </w:t>
            </w:r>
            <w:proofErr w:type="spellStart"/>
            <w:r w:rsidRPr="00B75729">
              <w:rPr>
                <w:rFonts w:asciiTheme="minorHAnsi" w:eastAsia="Calibri" w:hAnsiTheme="minorHAnsi" w:cstheme="minorHAnsi"/>
                <w:b/>
              </w:rPr>
              <w:t>estimată</w:t>
            </w:r>
            <w:proofErr w:type="spellEnd"/>
            <w:r w:rsidRPr="00B75729">
              <w:rPr>
                <w:rFonts w:asciiTheme="minorHAnsi" w:eastAsia="Calibri" w:hAnsiTheme="minorHAnsi" w:cstheme="minorHAnsi"/>
                <w:b/>
              </w:rPr>
              <w:t>/</w:t>
            </w:r>
            <w:proofErr w:type="spellStart"/>
            <w:r w:rsidRPr="00B75729">
              <w:rPr>
                <w:rFonts w:asciiTheme="minorHAnsi" w:eastAsia="Calibri" w:hAnsiTheme="minorHAnsi" w:cstheme="minorHAnsi"/>
                <w:b/>
              </w:rPr>
              <w:t>poziție</w:t>
            </w:r>
            <w:proofErr w:type="spellEnd"/>
            <w:r w:rsidRPr="00B75729">
              <w:rPr>
                <w:rFonts w:asciiTheme="minorHAnsi" w:eastAsia="Calibri" w:hAnsiTheme="minorHAnsi" w:cstheme="minorHAnsi"/>
                <w:b/>
              </w:rPr>
              <w:t>,</w:t>
            </w:r>
          </w:p>
          <w:p w14:paraId="60BEB266" w14:textId="77777777" w:rsidR="00685488" w:rsidRPr="00B75729" w:rsidRDefault="00592A64">
            <w:pPr>
              <w:jc w:val="center"/>
              <w:rPr>
                <w:rFonts w:asciiTheme="minorHAnsi" w:eastAsia="Calibri" w:hAnsiTheme="minorHAnsi" w:cstheme="minorHAnsi"/>
                <w:b/>
              </w:rPr>
            </w:pPr>
            <w:r w:rsidRPr="00B75729">
              <w:rPr>
                <w:rFonts w:asciiTheme="minorHAnsi" w:eastAsia="Calibri" w:hAnsiTheme="minorHAnsi" w:cstheme="minorHAnsi"/>
                <w:b/>
              </w:rPr>
              <w:t xml:space="preserve">lei </w:t>
            </w:r>
            <w:proofErr w:type="spellStart"/>
            <w:r w:rsidRPr="00B75729">
              <w:rPr>
                <w:rFonts w:asciiTheme="minorHAnsi" w:eastAsia="Calibri" w:hAnsiTheme="minorHAnsi" w:cstheme="minorHAnsi"/>
                <w:b/>
              </w:rPr>
              <w:t>fară</w:t>
            </w:r>
            <w:proofErr w:type="spellEnd"/>
            <w:r w:rsidRPr="00B75729">
              <w:rPr>
                <w:rFonts w:asciiTheme="minorHAnsi" w:eastAsia="Calibri" w:hAnsiTheme="minorHAnsi" w:cstheme="minorHAnsi"/>
                <w:b/>
              </w:rPr>
              <w:t xml:space="preserve"> TVA</w:t>
            </w:r>
          </w:p>
        </w:tc>
      </w:tr>
      <w:tr w:rsidR="00685488" w14:paraId="7DCFBF02" w14:textId="77777777" w:rsidTr="00A31D68">
        <w:trPr>
          <w:jc w:val="center"/>
        </w:trPr>
        <w:tc>
          <w:tcPr>
            <w:tcW w:w="0" w:type="auto"/>
            <w:shd w:val="clear" w:color="auto" w:fill="auto"/>
          </w:tcPr>
          <w:p w14:paraId="478F9324" w14:textId="77777777" w:rsidR="00685488" w:rsidRPr="00B75729" w:rsidRDefault="00685488">
            <w:pPr>
              <w:pStyle w:val="ListParagraph"/>
              <w:numPr>
                <w:ilvl w:val="0"/>
                <w:numId w:val="1"/>
              </w:numPr>
              <w:jc w:val="center"/>
              <w:rPr>
                <w:rFonts w:asciiTheme="minorHAnsi" w:eastAsia="Calibri" w:hAnsiTheme="minorHAnsi" w:cstheme="minorHAnsi"/>
                <w:sz w:val="20"/>
                <w:szCs w:val="20"/>
              </w:rPr>
            </w:pPr>
          </w:p>
        </w:tc>
        <w:tc>
          <w:tcPr>
            <w:tcW w:w="2388" w:type="dxa"/>
            <w:shd w:val="clear" w:color="auto" w:fill="auto"/>
          </w:tcPr>
          <w:p w14:paraId="6A0CBA25" w14:textId="0190599D" w:rsidR="00685488" w:rsidRPr="00B75729" w:rsidRDefault="00592A64" w:rsidP="001179EE">
            <w:pPr>
              <w:textAlignment w:val="bottom"/>
              <w:rPr>
                <w:rFonts w:asciiTheme="minorHAnsi" w:eastAsia="Calibri" w:hAnsiTheme="minorHAnsi" w:cstheme="minorHAnsi"/>
                <w:i/>
              </w:rPr>
            </w:pPr>
            <w:proofErr w:type="spellStart"/>
            <w:r w:rsidRPr="00B75729">
              <w:rPr>
                <w:rFonts w:asciiTheme="minorHAnsi" w:eastAsia="SimSun" w:hAnsiTheme="minorHAnsi" w:cstheme="minorHAnsi"/>
                <w:color w:val="000000"/>
                <w:lang w:eastAsia="zh-CN" w:bidi="ar"/>
              </w:rPr>
              <w:t>Buton</w:t>
            </w:r>
            <w:proofErr w:type="spellEnd"/>
            <w:r w:rsidRPr="00B75729">
              <w:rPr>
                <w:rFonts w:asciiTheme="minorHAnsi" w:eastAsia="SimSun" w:hAnsiTheme="minorHAnsi" w:cstheme="minorHAnsi"/>
                <w:color w:val="000000"/>
                <w:lang w:eastAsia="zh-CN" w:bidi="ar"/>
              </w:rPr>
              <w:t xml:space="preserve"> de </w:t>
            </w:r>
            <w:proofErr w:type="spellStart"/>
            <w:r w:rsidRPr="00B75729">
              <w:rPr>
                <w:rFonts w:asciiTheme="minorHAnsi" w:eastAsia="SimSun" w:hAnsiTheme="minorHAnsi" w:cstheme="minorHAnsi"/>
                <w:color w:val="000000"/>
                <w:lang w:eastAsia="zh-CN" w:bidi="ar"/>
              </w:rPr>
              <w:t>comanda</w:t>
            </w:r>
            <w:proofErr w:type="spellEnd"/>
            <w:r w:rsidRPr="00B75729">
              <w:rPr>
                <w:rFonts w:asciiTheme="minorHAnsi" w:eastAsia="SimSun" w:hAnsiTheme="minorHAnsi" w:cstheme="minorHAnsi"/>
                <w:color w:val="000000"/>
                <w:lang w:eastAsia="zh-CN" w:bidi="ar"/>
              </w:rPr>
              <w:t xml:space="preserve"> </w:t>
            </w:r>
            <w:proofErr w:type="spellStart"/>
            <w:r w:rsidRPr="00B75729">
              <w:rPr>
                <w:rFonts w:asciiTheme="minorHAnsi" w:eastAsia="SimSun" w:hAnsiTheme="minorHAnsi" w:cstheme="minorHAnsi"/>
                <w:color w:val="000000"/>
                <w:lang w:eastAsia="zh-CN" w:bidi="ar"/>
              </w:rPr>
              <w:t>dublu</w:t>
            </w:r>
            <w:proofErr w:type="spellEnd"/>
            <w:r w:rsidRPr="00B75729">
              <w:rPr>
                <w:rFonts w:asciiTheme="minorHAnsi" w:eastAsia="SimSun" w:hAnsiTheme="minorHAnsi" w:cstheme="minorHAnsi"/>
                <w:color w:val="000000"/>
                <w:lang w:eastAsia="zh-CN" w:bidi="ar"/>
              </w:rPr>
              <w:t xml:space="preserve"> model PIM-03 </w:t>
            </w:r>
            <w:proofErr w:type="spellStart"/>
            <w:r w:rsidR="001179EE">
              <w:rPr>
                <w:rFonts w:asciiTheme="minorHAnsi" w:eastAsia="SimSun" w:hAnsiTheme="minorHAnsi" w:cstheme="minorHAnsi"/>
                <w:color w:val="000000"/>
                <w:lang w:eastAsia="zh-CN" w:bidi="ar"/>
              </w:rPr>
              <w:t>sau</w:t>
            </w:r>
            <w:proofErr w:type="spellEnd"/>
            <w:r w:rsidR="001179EE">
              <w:rPr>
                <w:rFonts w:asciiTheme="minorHAnsi" w:eastAsia="SimSun" w:hAnsiTheme="minorHAnsi" w:cstheme="minorHAnsi"/>
                <w:color w:val="000000"/>
                <w:lang w:eastAsia="zh-CN" w:bidi="ar"/>
              </w:rPr>
              <w:t xml:space="preserve"> </w:t>
            </w:r>
            <w:proofErr w:type="spellStart"/>
            <w:r w:rsidR="001179EE">
              <w:rPr>
                <w:rFonts w:asciiTheme="minorHAnsi" w:eastAsia="SimSun" w:hAnsiTheme="minorHAnsi" w:cstheme="minorHAnsi"/>
                <w:color w:val="000000"/>
                <w:lang w:eastAsia="zh-CN" w:bidi="ar"/>
              </w:rPr>
              <w:t>echivalent</w:t>
            </w:r>
            <w:proofErr w:type="spellEnd"/>
          </w:p>
        </w:tc>
        <w:tc>
          <w:tcPr>
            <w:tcW w:w="3615" w:type="dxa"/>
            <w:shd w:val="clear" w:color="auto" w:fill="auto"/>
            <w:vAlign w:val="center"/>
          </w:tcPr>
          <w:p w14:paraId="054E1721" w14:textId="77777777" w:rsidR="00685488" w:rsidRPr="00B75729" w:rsidRDefault="00592A64">
            <w:pPr>
              <w:rPr>
                <w:rFonts w:asciiTheme="minorHAnsi" w:hAnsiTheme="minorHAnsi" w:cstheme="minorHAnsi"/>
              </w:rPr>
            </w:pPr>
            <w:r w:rsidRPr="00B75729">
              <w:rPr>
                <w:rFonts w:asciiTheme="minorHAnsi" w:hAnsiTheme="minorHAnsi" w:cstheme="minorHAnsi"/>
              </w:rPr>
              <w:t xml:space="preserve">Tip </w:t>
            </w:r>
            <w:proofErr w:type="spellStart"/>
            <w:r w:rsidRPr="00B75729">
              <w:rPr>
                <w:rFonts w:asciiTheme="minorHAnsi" w:hAnsiTheme="minorHAnsi" w:cstheme="minorHAnsi"/>
              </w:rPr>
              <w:t>modul</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întrerupător</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acţionat</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prin</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apăsare</w:t>
            </w:r>
            <w:proofErr w:type="spellEnd"/>
            <w:r w:rsidRPr="00B75729">
              <w:rPr>
                <w:rFonts w:asciiTheme="minorHAnsi" w:hAnsiTheme="minorHAnsi" w:cstheme="minorHAnsi"/>
              </w:rPr>
              <w:t xml:space="preserve"> </w:t>
            </w:r>
          </w:p>
          <w:p w14:paraId="1FD9FFDE" w14:textId="77777777" w:rsidR="00685488" w:rsidRPr="00B75729" w:rsidRDefault="00592A64">
            <w:pPr>
              <w:rPr>
                <w:rFonts w:asciiTheme="minorHAnsi" w:hAnsiTheme="minorHAnsi" w:cstheme="minorHAnsi"/>
              </w:rPr>
            </w:pPr>
            <w:proofErr w:type="spellStart"/>
            <w:r w:rsidRPr="00B75729">
              <w:rPr>
                <w:rFonts w:asciiTheme="minorHAnsi" w:hAnsiTheme="minorHAnsi" w:cstheme="minorHAnsi"/>
              </w:rPr>
              <w:t>Tensiune</w:t>
            </w:r>
            <w:proofErr w:type="spellEnd"/>
            <w:r w:rsidRPr="00B75729">
              <w:rPr>
                <w:rFonts w:asciiTheme="minorHAnsi" w:hAnsiTheme="minorHAnsi" w:cstheme="minorHAnsi"/>
              </w:rPr>
              <w:t xml:space="preserve"> nominal: 230V AC</w:t>
            </w:r>
          </w:p>
          <w:p w14:paraId="0939A7F1" w14:textId="77777777" w:rsidR="00685488" w:rsidRPr="00B75729" w:rsidRDefault="00592A64">
            <w:pPr>
              <w:rPr>
                <w:rFonts w:asciiTheme="minorHAnsi" w:hAnsiTheme="minorHAnsi" w:cstheme="minorHAnsi"/>
              </w:rPr>
            </w:pPr>
            <w:proofErr w:type="spellStart"/>
            <w:r w:rsidRPr="00B75729">
              <w:rPr>
                <w:rFonts w:asciiTheme="minorHAnsi" w:hAnsiTheme="minorHAnsi" w:cstheme="minorHAnsi"/>
              </w:rPr>
              <w:t>Curent</w:t>
            </w:r>
            <w:proofErr w:type="spellEnd"/>
            <w:r w:rsidRPr="00B75729">
              <w:rPr>
                <w:rFonts w:asciiTheme="minorHAnsi" w:hAnsiTheme="minorHAnsi" w:cstheme="minorHAnsi"/>
              </w:rPr>
              <w:t xml:space="preserve"> de </w:t>
            </w:r>
            <w:proofErr w:type="spellStart"/>
            <w:r w:rsidRPr="00B75729">
              <w:rPr>
                <w:rFonts w:asciiTheme="minorHAnsi" w:hAnsiTheme="minorHAnsi" w:cstheme="minorHAnsi"/>
              </w:rPr>
              <w:t>lucru</w:t>
            </w:r>
            <w:proofErr w:type="spellEnd"/>
            <w:r w:rsidRPr="00B75729">
              <w:rPr>
                <w:rFonts w:asciiTheme="minorHAnsi" w:hAnsiTheme="minorHAnsi" w:cstheme="minorHAnsi"/>
              </w:rPr>
              <w:t xml:space="preserve"> max: 10A</w:t>
            </w:r>
          </w:p>
          <w:p w14:paraId="03EC7630" w14:textId="301748C6" w:rsidR="00685488" w:rsidRPr="00B75729" w:rsidRDefault="00592A64">
            <w:pPr>
              <w:rPr>
                <w:rFonts w:asciiTheme="minorHAnsi" w:hAnsiTheme="minorHAnsi" w:cstheme="minorHAnsi"/>
              </w:rPr>
            </w:pPr>
            <w:proofErr w:type="spellStart"/>
            <w:r w:rsidRPr="00B75729">
              <w:rPr>
                <w:rFonts w:asciiTheme="minorHAnsi" w:hAnsiTheme="minorHAnsi" w:cstheme="minorHAnsi"/>
              </w:rPr>
              <w:t>Clasă</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etanşeitate</w:t>
            </w:r>
            <w:proofErr w:type="spellEnd"/>
            <w:r w:rsidRPr="00B75729">
              <w:rPr>
                <w:rFonts w:asciiTheme="minorHAnsi" w:hAnsiTheme="minorHAnsi" w:cstheme="minorHAnsi"/>
              </w:rPr>
              <w:t>: IP20</w:t>
            </w:r>
          </w:p>
          <w:p w14:paraId="217EB44E" w14:textId="77777777" w:rsidR="00685488" w:rsidRPr="00B75729" w:rsidRDefault="00592A64">
            <w:pPr>
              <w:rPr>
                <w:rFonts w:asciiTheme="minorHAnsi" w:hAnsiTheme="minorHAnsi" w:cstheme="minorHAnsi"/>
              </w:rPr>
            </w:pPr>
            <w:proofErr w:type="spellStart"/>
            <w:r w:rsidRPr="00B75729">
              <w:rPr>
                <w:rFonts w:asciiTheme="minorHAnsi" w:hAnsiTheme="minorHAnsi" w:cstheme="minorHAnsi"/>
              </w:rPr>
              <w:t>Montare</w:t>
            </w:r>
            <w:proofErr w:type="spellEnd"/>
            <w:r w:rsidRPr="00B75729">
              <w:rPr>
                <w:rFonts w:asciiTheme="minorHAnsi" w:hAnsiTheme="minorHAnsi" w:cstheme="minorHAnsi"/>
              </w:rPr>
              <w:t xml:space="preserve">: DIN </w:t>
            </w:r>
            <w:r w:rsidRPr="00B75729">
              <w:rPr>
                <w:rFonts w:asciiTheme="minorHAnsi" w:hAnsiTheme="minorHAnsi" w:cstheme="minorHAnsi"/>
              </w:rPr>
              <w:tab/>
            </w:r>
          </w:p>
          <w:p w14:paraId="14D7D5E7" w14:textId="77777777" w:rsidR="00685488" w:rsidRPr="00B75729" w:rsidRDefault="00592A64">
            <w:pPr>
              <w:rPr>
                <w:rFonts w:asciiTheme="minorHAnsi" w:hAnsiTheme="minorHAnsi" w:cstheme="minorHAnsi"/>
              </w:rPr>
            </w:pPr>
            <w:r w:rsidRPr="00B75729">
              <w:rPr>
                <w:rFonts w:asciiTheme="minorHAnsi" w:hAnsiTheme="minorHAnsi" w:cstheme="minorHAnsi"/>
              </w:rPr>
              <w:t xml:space="preserve">Nr. </w:t>
            </w:r>
            <w:proofErr w:type="spellStart"/>
            <w:r w:rsidRPr="00B75729">
              <w:rPr>
                <w:rFonts w:asciiTheme="minorHAnsi" w:hAnsiTheme="minorHAnsi" w:cstheme="minorHAnsi"/>
              </w:rPr>
              <w:t>poziţii</w:t>
            </w:r>
            <w:proofErr w:type="spellEnd"/>
            <w:r w:rsidRPr="00B75729">
              <w:rPr>
                <w:rFonts w:asciiTheme="minorHAnsi" w:hAnsiTheme="minorHAnsi" w:cstheme="minorHAnsi"/>
              </w:rPr>
              <w:t xml:space="preserve"> stabile: 3 </w:t>
            </w:r>
          </w:p>
          <w:p w14:paraId="3735AFEC" w14:textId="77777777" w:rsidR="00685488" w:rsidRPr="00B75729" w:rsidRDefault="00592A64">
            <w:pPr>
              <w:rPr>
                <w:rFonts w:asciiTheme="minorHAnsi" w:hAnsiTheme="minorHAnsi" w:cstheme="minorHAnsi"/>
              </w:rPr>
            </w:pPr>
            <w:proofErr w:type="spellStart"/>
            <w:r w:rsidRPr="00B75729">
              <w:rPr>
                <w:rFonts w:asciiTheme="minorHAnsi" w:hAnsiTheme="minorHAnsi" w:cstheme="minorHAnsi"/>
              </w:rPr>
              <w:t>Configuraţie</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pini</w:t>
            </w:r>
            <w:proofErr w:type="spellEnd"/>
            <w:r w:rsidRPr="00B75729">
              <w:rPr>
                <w:rFonts w:asciiTheme="minorHAnsi" w:hAnsiTheme="minorHAnsi" w:cstheme="minorHAnsi"/>
              </w:rPr>
              <w:t xml:space="preserve">: SPDT </w:t>
            </w:r>
          </w:p>
          <w:p w14:paraId="21AAC2A2" w14:textId="77777777" w:rsidR="00685488" w:rsidRPr="00B75729" w:rsidRDefault="00592A64">
            <w:pPr>
              <w:rPr>
                <w:rFonts w:asciiTheme="minorHAnsi" w:hAnsiTheme="minorHAnsi" w:cstheme="minorHAnsi"/>
              </w:rPr>
            </w:pPr>
            <w:proofErr w:type="spellStart"/>
            <w:r w:rsidRPr="00B75729">
              <w:rPr>
                <w:rFonts w:asciiTheme="minorHAnsi" w:hAnsiTheme="minorHAnsi" w:cstheme="minorHAnsi"/>
              </w:rPr>
              <w:t>Culoare</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buton</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neagră</w:t>
            </w:r>
            <w:proofErr w:type="spellEnd"/>
            <w:r w:rsidRPr="00B75729">
              <w:rPr>
                <w:rFonts w:asciiTheme="minorHAnsi" w:hAnsiTheme="minorHAnsi" w:cstheme="minorHAnsi"/>
              </w:rPr>
              <w:t xml:space="preserve"> </w:t>
            </w:r>
          </w:p>
          <w:p w14:paraId="2EF988C9" w14:textId="77777777" w:rsidR="00685488" w:rsidRPr="00B75729" w:rsidRDefault="00592A64">
            <w:pPr>
              <w:rPr>
                <w:rFonts w:asciiTheme="minorHAnsi" w:hAnsiTheme="minorHAnsi" w:cstheme="minorHAnsi"/>
              </w:rPr>
            </w:pPr>
            <w:proofErr w:type="spellStart"/>
            <w:r w:rsidRPr="00B75729">
              <w:rPr>
                <w:rFonts w:asciiTheme="minorHAnsi" w:hAnsiTheme="minorHAnsi" w:cstheme="minorHAnsi"/>
              </w:rPr>
              <w:t>Număr</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terminale</w:t>
            </w:r>
            <w:proofErr w:type="spellEnd"/>
            <w:r w:rsidRPr="00B75729">
              <w:rPr>
                <w:rFonts w:asciiTheme="minorHAnsi" w:hAnsiTheme="minorHAnsi" w:cstheme="minorHAnsi"/>
              </w:rPr>
              <w:t xml:space="preserve">: 4 </w:t>
            </w:r>
          </w:p>
          <w:p w14:paraId="360148E2" w14:textId="77777777" w:rsidR="00685488" w:rsidRPr="00B75729" w:rsidRDefault="00592A64">
            <w:pPr>
              <w:rPr>
                <w:rFonts w:asciiTheme="minorHAnsi" w:hAnsiTheme="minorHAnsi" w:cstheme="minorHAnsi"/>
              </w:rPr>
            </w:pPr>
            <w:proofErr w:type="spellStart"/>
            <w:r w:rsidRPr="00B75729">
              <w:rPr>
                <w:rFonts w:asciiTheme="minorHAnsi" w:hAnsiTheme="minorHAnsi" w:cstheme="minorHAnsi"/>
              </w:rPr>
              <w:t>Tensiune</w:t>
            </w:r>
            <w:proofErr w:type="spellEnd"/>
            <w:r w:rsidRPr="00B75729">
              <w:rPr>
                <w:rFonts w:asciiTheme="minorHAnsi" w:hAnsiTheme="minorHAnsi" w:cstheme="minorHAnsi"/>
              </w:rPr>
              <w:t xml:space="preserve"> de </w:t>
            </w:r>
            <w:proofErr w:type="spellStart"/>
            <w:r w:rsidRPr="00B75729">
              <w:rPr>
                <w:rFonts w:asciiTheme="minorHAnsi" w:hAnsiTheme="minorHAnsi" w:cstheme="minorHAnsi"/>
              </w:rPr>
              <w:t>lucru</w:t>
            </w:r>
            <w:proofErr w:type="spellEnd"/>
            <w:r w:rsidRPr="00B75729">
              <w:rPr>
                <w:rFonts w:asciiTheme="minorHAnsi" w:hAnsiTheme="minorHAnsi" w:cstheme="minorHAnsi"/>
              </w:rPr>
              <w:t xml:space="preserve"> max: 250V AC</w:t>
            </w:r>
          </w:p>
        </w:tc>
        <w:tc>
          <w:tcPr>
            <w:tcW w:w="985" w:type="dxa"/>
            <w:shd w:val="clear" w:color="auto" w:fill="auto"/>
          </w:tcPr>
          <w:p w14:paraId="6A55D2FA" w14:textId="75387DC2" w:rsidR="00685488" w:rsidRPr="00B75729" w:rsidRDefault="001A1FD0">
            <w:pPr>
              <w:jc w:val="center"/>
              <w:textAlignment w:val="bottom"/>
              <w:rPr>
                <w:rFonts w:asciiTheme="minorHAnsi" w:eastAsia="Calibri" w:hAnsiTheme="minorHAnsi" w:cstheme="minorHAnsi"/>
              </w:rPr>
            </w:pPr>
            <w:r>
              <w:rPr>
                <w:rFonts w:asciiTheme="minorHAnsi" w:eastAsia="Calibri" w:hAnsiTheme="minorHAnsi" w:cstheme="minorHAnsi"/>
              </w:rPr>
              <w:t>7</w:t>
            </w:r>
          </w:p>
        </w:tc>
        <w:tc>
          <w:tcPr>
            <w:tcW w:w="2308" w:type="dxa"/>
            <w:shd w:val="clear" w:color="auto" w:fill="auto"/>
          </w:tcPr>
          <w:p w14:paraId="798BA898" w14:textId="4A959C7D" w:rsidR="00570612" w:rsidRPr="001A1FD0" w:rsidRDefault="001A1FD0" w:rsidP="001A1FD0">
            <w:pPr>
              <w:jc w:val="center"/>
              <w:textAlignment w:val="bottom"/>
              <w:rPr>
                <w:rFonts w:asciiTheme="minorHAnsi" w:eastAsia="SimSun" w:hAnsiTheme="minorHAnsi" w:cstheme="minorHAnsi"/>
                <w:color w:val="000000"/>
                <w:lang w:eastAsia="zh-CN" w:bidi="ar"/>
              </w:rPr>
            </w:pPr>
            <w:r>
              <w:rPr>
                <w:rFonts w:asciiTheme="minorHAnsi" w:eastAsia="SimSun" w:hAnsiTheme="minorHAnsi" w:cstheme="minorHAnsi"/>
                <w:color w:val="000000"/>
                <w:lang w:eastAsia="zh-CN" w:bidi="ar"/>
              </w:rPr>
              <w:t>6</w:t>
            </w:r>
            <w:r w:rsidR="00EC59CA">
              <w:rPr>
                <w:rFonts w:asciiTheme="minorHAnsi" w:eastAsia="SimSun" w:hAnsiTheme="minorHAnsi" w:cstheme="minorHAnsi"/>
                <w:color w:val="000000"/>
                <w:lang w:eastAsia="zh-CN" w:bidi="ar"/>
              </w:rPr>
              <w:t>2</w:t>
            </w:r>
            <w:r w:rsidR="00E03239">
              <w:rPr>
                <w:rFonts w:asciiTheme="minorHAnsi" w:eastAsia="SimSun" w:hAnsiTheme="minorHAnsi" w:cstheme="minorHAnsi"/>
                <w:color w:val="000000"/>
                <w:lang w:eastAsia="zh-CN" w:bidi="ar"/>
              </w:rPr>
              <w:t>5</w:t>
            </w:r>
          </w:p>
        </w:tc>
      </w:tr>
      <w:tr w:rsidR="00325D9B" w14:paraId="63AD7DFB" w14:textId="77777777" w:rsidTr="00A31D68">
        <w:trPr>
          <w:jc w:val="center"/>
        </w:trPr>
        <w:tc>
          <w:tcPr>
            <w:tcW w:w="0" w:type="auto"/>
            <w:shd w:val="clear" w:color="auto" w:fill="auto"/>
          </w:tcPr>
          <w:p w14:paraId="5095907D" w14:textId="77777777" w:rsidR="00325D9B" w:rsidRPr="00B75729" w:rsidRDefault="00325D9B" w:rsidP="00325D9B">
            <w:pPr>
              <w:pStyle w:val="ListParagraph"/>
              <w:numPr>
                <w:ilvl w:val="0"/>
                <w:numId w:val="1"/>
              </w:numPr>
              <w:jc w:val="center"/>
              <w:rPr>
                <w:rFonts w:asciiTheme="minorHAnsi" w:eastAsia="Calibri" w:hAnsiTheme="minorHAnsi" w:cstheme="minorHAnsi"/>
                <w:sz w:val="20"/>
                <w:szCs w:val="20"/>
              </w:rPr>
            </w:pPr>
          </w:p>
        </w:tc>
        <w:tc>
          <w:tcPr>
            <w:tcW w:w="2388" w:type="dxa"/>
            <w:shd w:val="clear" w:color="auto" w:fill="auto"/>
          </w:tcPr>
          <w:p w14:paraId="14D4F789" w14:textId="0A327679" w:rsidR="00325D9B" w:rsidRPr="00B75729" w:rsidRDefault="00325D9B" w:rsidP="00325D9B">
            <w:pPr>
              <w:textAlignment w:val="bottom"/>
              <w:rPr>
                <w:rFonts w:asciiTheme="minorHAnsi" w:eastAsia="SimSun" w:hAnsiTheme="minorHAnsi" w:cstheme="minorHAnsi"/>
                <w:color w:val="000000"/>
                <w:lang w:eastAsia="zh-CN" w:bidi="ar"/>
              </w:rPr>
            </w:pPr>
            <w:proofErr w:type="spellStart"/>
            <w:r w:rsidRPr="00B75729">
              <w:rPr>
                <w:rFonts w:asciiTheme="minorHAnsi" w:eastAsia="SimSun" w:hAnsiTheme="minorHAnsi" w:cstheme="minorHAnsi"/>
                <w:color w:val="000000"/>
                <w:lang w:eastAsia="zh-CN" w:bidi="ar"/>
              </w:rPr>
              <w:t>Releu</w:t>
            </w:r>
            <w:proofErr w:type="spellEnd"/>
            <w:r w:rsidRPr="00B75729">
              <w:rPr>
                <w:rFonts w:asciiTheme="minorHAnsi" w:eastAsia="SimSun" w:hAnsiTheme="minorHAnsi" w:cstheme="minorHAnsi"/>
                <w:color w:val="000000"/>
                <w:lang w:eastAsia="zh-CN" w:bidi="ar"/>
              </w:rPr>
              <w:t xml:space="preserve"> 10A, </w:t>
            </w:r>
            <w:proofErr w:type="spellStart"/>
            <w:r w:rsidRPr="00B75729">
              <w:rPr>
                <w:rFonts w:asciiTheme="minorHAnsi" w:eastAsia="SimSun" w:hAnsiTheme="minorHAnsi" w:cstheme="minorHAnsi"/>
                <w:color w:val="000000"/>
                <w:lang w:eastAsia="zh-CN" w:bidi="ar"/>
              </w:rPr>
              <w:t>alimentare</w:t>
            </w:r>
            <w:proofErr w:type="spellEnd"/>
            <w:r w:rsidRPr="00B75729">
              <w:rPr>
                <w:rFonts w:asciiTheme="minorHAnsi" w:eastAsia="SimSun" w:hAnsiTheme="minorHAnsi" w:cstheme="minorHAnsi"/>
                <w:color w:val="000000"/>
                <w:lang w:eastAsia="zh-CN" w:bidi="ar"/>
              </w:rPr>
              <w:t xml:space="preserve"> </w:t>
            </w:r>
            <w:proofErr w:type="spellStart"/>
            <w:r w:rsidRPr="00B75729">
              <w:rPr>
                <w:rFonts w:asciiTheme="minorHAnsi" w:eastAsia="SimSun" w:hAnsiTheme="minorHAnsi" w:cstheme="minorHAnsi"/>
                <w:color w:val="000000"/>
                <w:lang w:eastAsia="zh-CN" w:bidi="ar"/>
              </w:rPr>
              <w:t>bobină</w:t>
            </w:r>
            <w:proofErr w:type="spellEnd"/>
            <w:r w:rsidRPr="00B75729">
              <w:rPr>
                <w:rFonts w:asciiTheme="minorHAnsi" w:eastAsia="SimSun" w:hAnsiTheme="minorHAnsi" w:cstheme="minorHAnsi"/>
                <w:color w:val="000000"/>
                <w:lang w:eastAsia="zh-CN" w:bidi="ar"/>
              </w:rPr>
              <w:t xml:space="preserve"> la 230 V AC </w:t>
            </w:r>
          </w:p>
        </w:tc>
        <w:tc>
          <w:tcPr>
            <w:tcW w:w="3615" w:type="dxa"/>
            <w:shd w:val="clear" w:color="auto" w:fill="auto"/>
            <w:vAlign w:val="center"/>
          </w:tcPr>
          <w:p w14:paraId="4CF7AB31" w14:textId="77777777" w:rsidR="00325D9B" w:rsidRPr="00B75729" w:rsidRDefault="00325D9B" w:rsidP="00325D9B">
            <w:pPr>
              <w:pStyle w:val="ListParagraph"/>
              <w:ind w:left="0"/>
              <w:rPr>
                <w:rFonts w:asciiTheme="minorHAnsi" w:eastAsia="SimSun" w:hAnsiTheme="minorHAnsi" w:cstheme="minorHAnsi"/>
                <w:color w:val="000000"/>
                <w:sz w:val="20"/>
                <w:szCs w:val="20"/>
                <w:lang w:eastAsia="zh-CN" w:bidi="ar"/>
              </w:rPr>
            </w:pPr>
            <w:proofErr w:type="spellStart"/>
            <w:r w:rsidRPr="00B75729">
              <w:rPr>
                <w:rFonts w:asciiTheme="minorHAnsi" w:eastAsia="SimSun" w:hAnsiTheme="minorHAnsi" w:cstheme="minorHAnsi"/>
                <w:color w:val="000000"/>
                <w:sz w:val="20"/>
                <w:szCs w:val="20"/>
                <w:lang w:eastAsia="zh-CN" w:bidi="ar"/>
              </w:rPr>
              <w:t>Releu</w:t>
            </w:r>
            <w:proofErr w:type="spellEnd"/>
            <w:r w:rsidRPr="00B75729">
              <w:rPr>
                <w:rFonts w:asciiTheme="minorHAnsi" w:eastAsia="SimSun" w:hAnsiTheme="minorHAnsi" w:cstheme="minorHAnsi"/>
                <w:color w:val="000000"/>
                <w:sz w:val="20"/>
                <w:szCs w:val="20"/>
                <w:lang w:eastAsia="zh-CN" w:bidi="ar"/>
              </w:rPr>
              <w:t xml:space="preserve"> 10A, </w:t>
            </w:r>
            <w:proofErr w:type="spellStart"/>
            <w:r w:rsidRPr="00B75729">
              <w:rPr>
                <w:rFonts w:asciiTheme="minorHAnsi" w:eastAsia="SimSun" w:hAnsiTheme="minorHAnsi" w:cstheme="minorHAnsi"/>
                <w:color w:val="000000"/>
                <w:sz w:val="20"/>
                <w:szCs w:val="20"/>
                <w:lang w:eastAsia="zh-CN" w:bidi="ar"/>
              </w:rPr>
              <w:t>alimentare</w:t>
            </w:r>
            <w:proofErr w:type="spellEnd"/>
            <w:r w:rsidRPr="00B75729">
              <w:rPr>
                <w:rFonts w:asciiTheme="minorHAnsi" w:eastAsia="SimSun" w:hAnsiTheme="minorHAnsi" w:cstheme="minorHAnsi"/>
                <w:color w:val="000000"/>
                <w:sz w:val="20"/>
                <w:szCs w:val="20"/>
                <w:lang w:eastAsia="zh-CN" w:bidi="ar"/>
              </w:rPr>
              <w:t xml:space="preserve"> </w:t>
            </w:r>
            <w:proofErr w:type="spellStart"/>
            <w:r w:rsidRPr="00B75729">
              <w:rPr>
                <w:rFonts w:asciiTheme="minorHAnsi" w:eastAsia="SimSun" w:hAnsiTheme="minorHAnsi" w:cstheme="minorHAnsi"/>
                <w:color w:val="000000"/>
                <w:sz w:val="20"/>
                <w:szCs w:val="20"/>
                <w:lang w:eastAsia="zh-CN" w:bidi="ar"/>
              </w:rPr>
              <w:t>bobină</w:t>
            </w:r>
            <w:proofErr w:type="spellEnd"/>
            <w:r w:rsidRPr="00B75729">
              <w:rPr>
                <w:rFonts w:asciiTheme="minorHAnsi" w:eastAsia="SimSun" w:hAnsiTheme="minorHAnsi" w:cstheme="minorHAnsi"/>
                <w:color w:val="000000"/>
                <w:sz w:val="20"/>
                <w:szCs w:val="20"/>
                <w:lang w:eastAsia="zh-CN" w:bidi="ar"/>
              </w:rPr>
              <w:t xml:space="preserve"> la 230 V AC, </w:t>
            </w:r>
            <w:proofErr w:type="spellStart"/>
            <w:r w:rsidRPr="00B75729">
              <w:rPr>
                <w:rFonts w:asciiTheme="minorHAnsi" w:eastAsia="SimSun" w:hAnsiTheme="minorHAnsi" w:cstheme="minorHAnsi"/>
                <w:color w:val="000000"/>
                <w:sz w:val="20"/>
                <w:szCs w:val="20"/>
                <w:lang w:eastAsia="zh-CN" w:bidi="ar"/>
              </w:rPr>
              <w:t>configuratie</w:t>
            </w:r>
            <w:proofErr w:type="spellEnd"/>
            <w:r w:rsidRPr="00B75729">
              <w:rPr>
                <w:rFonts w:asciiTheme="minorHAnsi" w:eastAsia="SimSun" w:hAnsiTheme="minorHAnsi" w:cstheme="minorHAnsi"/>
                <w:color w:val="000000"/>
                <w:sz w:val="20"/>
                <w:szCs w:val="20"/>
                <w:lang w:eastAsia="zh-CN" w:bidi="ar"/>
              </w:rPr>
              <w:t xml:space="preserve"> minima 2NO (</w:t>
            </w:r>
            <w:proofErr w:type="spellStart"/>
            <w:r w:rsidRPr="00B75729">
              <w:rPr>
                <w:rFonts w:asciiTheme="minorHAnsi" w:eastAsia="SimSun" w:hAnsiTheme="minorHAnsi" w:cstheme="minorHAnsi"/>
                <w:color w:val="000000"/>
                <w:sz w:val="20"/>
                <w:szCs w:val="20"/>
                <w:lang w:eastAsia="zh-CN" w:bidi="ar"/>
              </w:rPr>
              <w:t>contacte</w:t>
            </w:r>
            <w:proofErr w:type="spellEnd"/>
            <w:r w:rsidRPr="00B75729">
              <w:rPr>
                <w:rFonts w:asciiTheme="minorHAnsi" w:eastAsia="SimSun" w:hAnsiTheme="minorHAnsi" w:cstheme="minorHAnsi"/>
                <w:color w:val="000000"/>
                <w:sz w:val="20"/>
                <w:szCs w:val="20"/>
                <w:lang w:eastAsia="zh-CN" w:bidi="ar"/>
              </w:rPr>
              <w:t xml:space="preserve"> normal </w:t>
            </w:r>
            <w:proofErr w:type="spellStart"/>
            <w:r w:rsidRPr="00B75729">
              <w:rPr>
                <w:rFonts w:asciiTheme="minorHAnsi" w:eastAsia="SimSun" w:hAnsiTheme="minorHAnsi" w:cstheme="minorHAnsi"/>
                <w:color w:val="000000"/>
                <w:sz w:val="20"/>
                <w:szCs w:val="20"/>
                <w:lang w:eastAsia="zh-CN" w:bidi="ar"/>
              </w:rPr>
              <w:t>deschise</w:t>
            </w:r>
            <w:proofErr w:type="spellEnd"/>
            <w:r w:rsidRPr="00B75729">
              <w:rPr>
                <w:rFonts w:asciiTheme="minorHAnsi" w:eastAsia="SimSun" w:hAnsiTheme="minorHAnsi" w:cstheme="minorHAnsi"/>
                <w:color w:val="000000"/>
                <w:sz w:val="20"/>
                <w:szCs w:val="20"/>
                <w:lang w:eastAsia="zh-CN" w:bidi="ar"/>
              </w:rPr>
              <w:t>), 2 NC (</w:t>
            </w:r>
            <w:proofErr w:type="spellStart"/>
            <w:r w:rsidRPr="00B75729">
              <w:rPr>
                <w:rFonts w:asciiTheme="minorHAnsi" w:eastAsia="SimSun" w:hAnsiTheme="minorHAnsi" w:cstheme="minorHAnsi"/>
                <w:color w:val="000000"/>
                <w:sz w:val="20"/>
                <w:szCs w:val="20"/>
                <w:lang w:eastAsia="zh-CN" w:bidi="ar"/>
              </w:rPr>
              <w:t>contacte</w:t>
            </w:r>
            <w:proofErr w:type="spellEnd"/>
            <w:r w:rsidRPr="00B75729">
              <w:rPr>
                <w:rFonts w:asciiTheme="minorHAnsi" w:eastAsia="SimSun" w:hAnsiTheme="minorHAnsi" w:cstheme="minorHAnsi"/>
                <w:color w:val="000000"/>
                <w:sz w:val="20"/>
                <w:szCs w:val="20"/>
                <w:lang w:eastAsia="zh-CN" w:bidi="ar"/>
              </w:rPr>
              <w:t xml:space="preserve"> normal </w:t>
            </w:r>
            <w:proofErr w:type="spellStart"/>
            <w:r w:rsidRPr="00B75729">
              <w:rPr>
                <w:rFonts w:asciiTheme="minorHAnsi" w:eastAsia="SimSun" w:hAnsiTheme="minorHAnsi" w:cstheme="minorHAnsi"/>
                <w:color w:val="000000"/>
                <w:sz w:val="20"/>
                <w:szCs w:val="20"/>
                <w:lang w:eastAsia="zh-CN" w:bidi="ar"/>
              </w:rPr>
              <w:t>inchise</w:t>
            </w:r>
            <w:proofErr w:type="spellEnd"/>
            <w:r w:rsidRPr="00B75729">
              <w:rPr>
                <w:rFonts w:asciiTheme="minorHAnsi" w:eastAsia="SimSun" w:hAnsiTheme="minorHAnsi" w:cstheme="minorHAnsi"/>
                <w:color w:val="000000"/>
                <w:sz w:val="20"/>
                <w:szCs w:val="20"/>
                <w:lang w:eastAsia="zh-CN" w:bidi="ar"/>
              </w:rPr>
              <w:t>)</w:t>
            </w:r>
          </w:p>
          <w:p w14:paraId="546F4939" w14:textId="77777777" w:rsidR="00325D9B" w:rsidRPr="00B75729" w:rsidRDefault="00325D9B" w:rsidP="00325D9B">
            <w:pPr>
              <w:rPr>
                <w:rFonts w:asciiTheme="minorHAnsi" w:hAnsiTheme="minorHAnsi" w:cstheme="minorHAnsi"/>
                <w:color w:val="000000"/>
              </w:rPr>
            </w:pPr>
            <w:r w:rsidRPr="00B75729">
              <w:rPr>
                <w:rFonts w:asciiTheme="minorHAnsi" w:eastAsia="SimSun" w:hAnsiTheme="minorHAnsi" w:cstheme="minorHAnsi"/>
                <w:color w:val="000000"/>
                <w:lang w:eastAsia="zh-CN" w:bidi="ar"/>
              </w:rPr>
              <w:t xml:space="preserve"> </w:t>
            </w:r>
            <w:proofErr w:type="spellStart"/>
            <w:r w:rsidRPr="00B75729">
              <w:rPr>
                <w:rFonts w:asciiTheme="minorHAnsi" w:eastAsia="SimSun" w:hAnsiTheme="minorHAnsi" w:cstheme="minorHAnsi"/>
                <w:color w:val="000000"/>
                <w:lang w:eastAsia="zh-CN" w:bidi="ar"/>
              </w:rPr>
              <w:t>Numar</w:t>
            </w:r>
            <w:proofErr w:type="spellEnd"/>
            <w:r w:rsidRPr="00B75729">
              <w:rPr>
                <w:rFonts w:asciiTheme="minorHAnsi" w:eastAsia="SimSun" w:hAnsiTheme="minorHAnsi" w:cstheme="minorHAnsi"/>
                <w:color w:val="000000"/>
                <w:lang w:eastAsia="zh-CN" w:bidi="ar"/>
              </w:rPr>
              <w:t xml:space="preserve"> de </w:t>
            </w:r>
            <w:proofErr w:type="spellStart"/>
            <w:r w:rsidRPr="00B75729">
              <w:rPr>
                <w:rFonts w:asciiTheme="minorHAnsi" w:eastAsia="SimSun" w:hAnsiTheme="minorHAnsi" w:cstheme="minorHAnsi"/>
                <w:color w:val="000000"/>
                <w:lang w:eastAsia="zh-CN" w:bidi="ar"/>
              </w:rPr>
              <w:t>conectari</w:t>
            </w:r>
            <w:proofErr w:type="spellEnd"/>
            <w:r w:rsidRPr="00B75729">
              <w:rPr>
                <w:rFonts w:asciiTheme="minorHAnsi" w:eastAsia="SimSun" w:hAnsiTheme="minorHAnsi" w:cstheme="minorHAnsi"/>
                <w:color w:val="212121"/>
                <w:shd w:val="clear" w:color="auto" w:fill="FFFFFF"/>
                <w:lang w:eastAsia="zh-CN" w:bidi="ar"/>
              </w:rPr>
              <w:t xml:space="preserve">: 1 000 000 de </w:t>
            </w:r>
            <w:proofErr w:type="spellStart"/>
            <w:r w:rsidRPr="00B75729">
              <w:rPr>
                <w:rFonts w:asciiTheme="minorHAnsi" w:eastAsia="SimSun" w:hAnsiTheme="minorHAnsi" w:cstheme="minorHAnsi"/>
                <w:color w:val="212121"/>
                <w:shd w:val="clear" w:color="auto" w:fill="FFFFFF"/>
                <w:lang w:eastAsia="zh-CN" w:bidi="ar"/>
              </w:rPr>
              <w:t>cicluri</w:t>
            </w:r>
            <w:proofErr w:type="spellEnd"/>
          </w:p>
          <w:p w14:paraId="4C58E20E" w14:textId="77777777" w:rsidR="00325D9B" w:rsidRPr="00B75729" w:rsidRDefault="00325D9B" w:rsidP="00325D9B">
            <w:pPr>
              <w:rPr>
                <w:rFonts w:asciiTheme="minorHAnsi" w:hAnsiTheme="minorHAnsi" w:cstheme="minorHAnsi"/>
                <w:color w:val="000000"/>
              </w:rPr>
            </w:pPr>
            <w:proofErr w:type="spellStart"/>
            <w:r w:rsidRPr="00B75729">
              <w:rPr>
                <w:rFonts w:asciiTheme="minorHAnsi" w:eastAsia="SimSun" w:hAnsiTheme="minorHAnsi" w:cstheme="minorHAnsi"/>
                <w:color w:val="212121"/>
                <w:shd w:val="clear" w:color="auto" w:fill="FFFFFF"/>
                <w:lang w:eastAsia="zh-CN" w:bidi="ar"/>
              </w:rPr>
              <w:t>Rezistență</w:t>
            </w:r>
            <w:proofErr w:type="spellEnd"/>
            <w:r w:rsidRPr="00B75729">
              <w:rPr>
                <w:rFonts w:asciiTheme="minorHAnsi" w:eastAsia="SimSun" w:hAnsiTheme="minorHAnsi" w:cstheme="minorHAnsi"/>
                <w:color w:val="212121"/>
                <w:shd w:val="clear" w:color="auto" w:fill="FFFFFF"/>
                <w:lang w:eastAsia="zh-CN" w:bidi="ar"/>
              </w:rPr>
              <w:t xml:space="preserve"> la </w:t>
            </w:r>
            <w:proofErr w:type="spellStart"/>
            <w:r w:rsidRPr="00B75729">
              <w:rPr>
                <w:rFonts w:asciiTheme="minorHAnsi" w:eastAsia="SimSun" w:hAnsiTheme="minorHAnsi" w:cstheme="minorHAnsi"/>
                <w:color w:val="212121"/>
                <w:shd w:val="clear" w:color="auto" w:fill="FFFFFF"/>
                <w:lang w:eastAsia="zh-CN" w:bidi="ar"/>
              </w:rPr>
              <w:t>izolare</w:t>
            </w:r>
            <w:proofErr w:type="spellEnd"/>
            <w:r w:rsidRPr="00B75729">
              <w:rPr>
                <w:rFonts w:asciiTheme="minorHAnsi" w:eastAsia="SimSun" w:hAnsiTheme="minorHAnsi" w:cstheme="minorHAnsi"/>
                <w:color w:val="212121"/>
                <w:shd w:val="clear" w:color="auto" w:fill="FFFFFF"/>
                <w:lang w:eastAsia="zh-CN" w:bidi="ar"/>
              </w:rPr>
              <w:t xml:space="preserve">: 500 </w:t>
            </w:r>
            <w:proofErr w:type="spellStart"/>
            <w:r w:rsidRPr="00B75729">
              <w:rPr>
                <w:rFonts w:asciiTheme="minorHAnsi" w:eastAsia="SimSun" w:hAnsiTheme="minorHAnsi" w:cstheme="minorHAnsi"/>
                <w:color w:val="212121"/>
                <w:shd w:val="clear" w:color="auto" w:fill="FFFFFF"/>
                <w:lang w:eastAsia="zh-CN" w:bidi="ar"/>
              </w:rPr>
              <w:t>mΩ</w:t>
            </w:r>
            <w:proofErr w:type="spellEnd"/>
            <w:r w:rsidRPr="00B75729">
              <w:rPr>
                <w:rFonts w:asciiTheme="minorHAnsi" w:eastAsia="SimSun" w:hAnsiTheme="minorHAnsi" w:cstheme="minorHAnsi"/>
                <w:color w:val="212121"/>
                <w:shd w:val="clear" w:color="auto" w:fill="FFFFFF"/>
                <w:lang w:eastAsia="zh-CN" w:bidi="ar"/>
              </w:rPr>
              <w:t xml:space="preserve"> / min (500 V)</w:t>
            </w:r>
          </w:p>
          <w:p w14:paraId="08E4FE78" w14:textId="77777777" w:rsidR="00325D9B" w:rsidRPr="00B75729" w:rsidRDefault="00325D9B" w:rsidP="00325D9B">
            <w:pPr>
              <w:rPr>
                <w:rFonts w:asciiTheme="minorHAnsi" w:hAnsiTheme="minorHAnsi" w:cstheme="minorHAnsi"/>
                <w:color w:val="000000"/>
              </w:rPr>
            </w:pPr>
            <w:proofErr w:type="spellStart"/>
            <w:r w:rsidRPr="00B75729">
              <w:rPr>
                <w:rFonts w:asciiTheme="minorHAnsi" w:eastAsia="SimSun" w:hAnsiTheme="minorHAnsi" w:cstheme="minorHAnsi"/>
                <w:color w:val="212121"/>
                <w:shd w:val="clear" w:color="auto" w:fill="FFFFFF"/>
                <w:lang w:eastAsia="zh-CN" w:bidi="ar"/>
              </w:rPr>
              <w:t>Rezistență</w:t>
            </w:r>
            <w:proofErr w:type="spellEnd"/>
            <w:r w:rsidRPr="00B75729">
              <w:rPr>
                <w:rFonts w:asciiTheme="minorHAnsi" w:eastAsia="SimSun" w:hAnsiTheme="minorHAnsi" w:cstheme="minorHAnsi"/>
                <w:color w:val="212121"/>
                <w:shd w:val="clear" w:color="auto" w:fill="FFFFFF"/>
                <w:lang w:eastAsia="zh-CN" w:bidi="ar"/>
              </w:rPr>
              <w:t xml:space="preserve"> la </w:t>
            </w:r>
            <w:proofErr w:type="spellStart"/>
            <w:r w:rsidRPr="00B75729">
              <w:rPr>
                <w:rFonts w:asciiTheme="minorHAnsi" w:eastAsia="SimSun" w:hAnsiTheme="minorHAnsi" w:cstheme="minorHAnsi"/>
                <w:color w:val="212121"/>
                <w:shd w:val="clear" w:color="auto" w:fill="FFFFFF"/>
                <w:lang w:eastAsia="zh-CN" w:bidi="ar"/>
              </w:rPr>
              <w:t>tensiunea</w:t>
            </w:r>
            <w:proofErr w:type="spellEnd"/>
            <w:r w:rsidRPr="00B75729">
              <w:rPr>
                <w:rFonts w:asciiTheme="minorHAnsi" w:eastAsia="SimSun" w:hAnsiTheme="minorHAnsi" w:cstheme="minorHAnsi"/>
                <w:color w:val="212121"/>
                <w:shd w:val="clear" w:color="auto" w:fill="FFFFFF"/>
                <w:lang w:eastAsia="zh-CN" w:bidi="ar"/>
              </w:rPr>
              <w:t xml:space="preserve"> </w:t>
            </w:r>
            <w:proofErr w:type="spellStart"/>
            <w:r w:rsidRPr="00B75729">
              <w:rPr>
                <w:rFonts w:asciiTheme="minorHAnsi" w:eastAsia="SimSun" w:hAnsiTheme="minorHAnsi" w:cstheme="minorHAnsi"/>
                <w:color w:val="212121"/>
                <w:shd w:val="clear" w:color="auto" w:fill="FFFFFF"/>
                <w:lang w:eastAsia="zh-CN" w:bidi="ar"/>
              </w:rPr>
              <w:t>impulsului</w:t>
            </w:r>
            <w:proofErr w:type="spellEnd"/>
            <w:r w:rsidRPr="00B75729">
              <w:rPr>
                <w:rFonts w:asciiTheme="minorHAnsi" w:eastAsia="SimSun" w:hAnsiTheme="minorHAnsi" w:cstheme="minorHAnsi"/>
                <w:color w:val="212121"/>
                <w:shd w:val="clear" w:color="auto" w:fill="FFFFFF"/>
                <w:lang w:eastAsia="zh-CN" w:bidi="ar"/>
              </w:rPr>
              <w:t>: 2000V, 50Нz</w:t>
            </w:r>
          </w:p>
          <w:p w14:paraId="5402EABA" w14:textId="77777777" w:rsidR="00325D9B" w:rsidRPr="00B75729" w:rsidRDefault="00325D9B" w:rsidP="00325D9B">
            <w:pPr>
              <w:rPr>
                <w:rFonts w:asciiTheme="minorHAnsi" w:hAnsiTheme="minorHAnsi" w:cstheme="minorHAnsi"/>
                <w:color w:val="000000"/>
              </w:rPr>
            </w:pPr>
            <w:proofErr w:type="spellStart"/>
            <w:r w:rsidRPr="00B75729">
              <w:rPr>
                <w:rFonts w:asciiTheme="minorHAnsi" w:eastAsia="SimSun" w:hAnsiTheme="minorHAnsi" w:cstheme="minorHAnsi"/>
                <w:color w:val="212121"/>
                <w:shd w:val="clear" w:color="auto" w:fill="FFFFFF"/>
                <w:lang w:eastAsia="zh-CN" w:bidi="ar"/>
              </w:rPr>
              <w:t>Rezistența</w:t>
            </w:r>
            <w:proofErr w:type="spellEnd"/>
            <w:r w:rsidRPr="00B75729">
              <w:rPr>
                <w:rFonts w:asciiTheme="minorHAnsi" w:eastAsia="SimSun" w:hAnsiTheme="minorHAnsi" w:cstheme="minorHAnsi"/>
                <w:color w:val="212121"/>
                <w:shd w:val="clear" w:color="auto" w:fill="FFFFFF"/>
                <w:lang w:eastAsia="zh-CN" w:bidi="ar"/>
              </w:rPr>
              <w:t xml:space="preserve"> </w:t>
            </w:r>
            <w:proofErr w:type="spellStart"/>
            <w:r w:rsidRPr="00B75729">
              <w:rPr>
                <w:rFonts w:asciiTheme="minorHAnsi" w:eastAsia="SimSun" w:hAnsiTheme="minorHAnsi" w:cstheme="minorHAnsi"/>
                <w:color w:val="212121"/>
                <w:shd w:val="clear" w:color="auto" w:fill="FFFFFF"/>
                <w:lang w:eastAsia="zh-CN" w:bidi="ar"/>
              </w:rPr>
              <w:t>dielectrică</w:t>
            </w:r>
            <w:proofErr w:type="spellEnd"/>
            <w:r w:rsidRPr="00B75729">
              <w:rPr>
                <w:rFonts w:asciiTheme="minorHAnsi" w:eastAsia="SimSun" w:hAnsiTheme="minorHAnsi" w:cstheme="minorHAnsi"/>
                <w:color w:val="212121"/>
                <w:shd w:val="clear" w:color="auto" w:fill="FFFFFF"/>
                <w:lang w:eastAsia="zh-CN" w:bidi="ar"/>
              </w:rPr>
              <w:t>: 1000V АС / 1 min</w:t>
            </w:r>
          </w:p>
          <w:p w14:paraId="0EF3D710" w14:textId="77777777" w:rsidR="00325D9B" w:rsidRPr="00B75729" w:rsidRDefault="00325D9B" w:rsidP="00325D9B">
            <w:pPr>
              <w:rPr>
                <w:rFonts w:asciiTheme="minorHAnsi" w:hAnsiTheme="minorHAnsi" w:cstheme="minorHAnsi"/>
                <w:color w:val="000000"/>
              </w:rPr>
            </w:pPr>
            <w:proofErr w:type="spellStart"/>
            <w:r w:rsidRPr="00B75729">
              <w:rPr>
                <w:rFonts w:asciiTheme="minorHAnsi" w:eastAsia="SimSun" w:hAnsiTheme="minorHAnsi" w:cstheme="minorHAnsi"/>
                <w:color w:val="212121"/>
                <w:shd w:val="clear" w:color="auto" w:fill="FFFFFF"/>
                <w:lang w:eastAsia="zh-CN" w:bidi="ar"/>
              </w:rPr>
              <w:t>Timp</w:t>
            </w:r>
            <w:proofErr w:type="spellEnd"/>
            <w:r w:rsidRPr="00B75729">
              <w:rPr>
                <w:rFonts w:asciiTheme="minorHAnsi" w:eastAsia="SimSun" w:hAnsiTheme="minorHAnsi" w:cstheme="minorHAnsi"/>
                <w:color w:val="212121"/>
                <w:shd w:val="clear" w:color="auto" w:fill="FFFFFF"/>
                <w:lang w:eastAsia="zh-CN" w:bidi="ar"/>
              </w:rPr>
              <w:t xml:space="preserve"> de </w:t>
            </w:r>
            <w:proofErr w:type="spellStart"/>
            <w:r w:rsidRPr="00B75729">
              <w:rPr>
                <w:rFonts w:asciiTheme="minorHAnsi" w:eastAsia="SimSun" w:hAnsiTheme="minorHAnsi" w:cstheme="minorHAnsi"/>
                <w:color w:val="212121"/>
                <w:shd w:val="clear" w:color="auto" w:fill="FFFFFF"/>
                <w:lang w:eastAsia="zh-CN" w:bidi="ar"/>
              </w:rPr>
              <w:t>întârziere</w:t>
            </w:r>
            <w:proofErr w:type="spellEnd"/>
            <w:r w:rsidRPr="00B75729">
              <w:rPr>
                <w:rFonts w:asciiTheme="minorHAnsi" w:eastAsia="SimSun" w:hAnsiTheme="minorHAnsi" w:cstheme="minorHAnsi"/>
                <w:color w:val="212121"/>
                <w:shd w:val="clear" w:color="auto" w:fill="FFFFFF"/>
                <w:lang w:eastAsia="zh-CN" w:bidi="ar"/>
              </w:rPr>
              <w:t>: 25ms</w:t>
            </w:r>
          </w:p>
          <w:p w14:paraId="3B8E2D19" w14:textId="77777777" w:rsidR="00325D9B" w:rsidRPr="00B75729" w:rsidRDefault="00325D9B" w:rsidP="00325D9B">
            <w:pPr>
              <w:rPr>
                <w:rFonts w:asciiTheme="minorHAnsi" w:hAnsiTheme="minorHAnsi" w:cstheme="minorHAnsi"/>
                <w:color w:val="000000"/>
              </w:rPr>
            </w:pPr>
            <w:proofErr w:type="spellStart"/>
            <w:r w:rsidRPr="00B75729">
              <w:rPr>
                <w:rFonts w:asciiTheme="minorHAnsi" w:eastAsia="SimSun" w:hAnsiTheme="minorHAnsi" w:cstheme="minorHAnsi"/>
                <w:color w:val="212121"/>
                <w:shd w:val="clear" w:color="auto" w:fill="FFFFFF"/>
                <w:lang w:eastAsia="zh-CN" w:bidi="ar"/>
              </w:rPr>
              <w:lastRenderedPageBreak/>
              <w:t>Temperatură</w:t>
            </w:r>
            <w:proofErr w:type="spellEnd"/>
            <w:r w:rsidRPr="00B75729">
              <w:rPr>
                <w:rFonts w:asciiTheme="minorHAnsi" w:eastAsia="SimSun" w:hAnsiTheme="minorHAnsi" w:cstheme="minorHAnsi"/>
                <w:color w:val="212121"/>
                <w:shd w:val="clear" w:color="auto" w:fill="FFFFFF"/>
                <w:lang w:eastAsia="zh-CN" w:bidi="ar"/>
              </w:rPr>
              <w:t xml:space="preserve"> de </w:t>
            </w:r>
            <w:proofErr w:type="spellStart"/>
            <w:r w:rsidRPr="00B75729">
              <w:rPr>
                <w:rFonts w:asciiTheme="minorHAnsi" w:eastAsia="SimSun" w:hAnsiTheme="minorHAnsi" w:cstheme="minorHAnsi"/>
                <w:color w:val="212121"/>
                <w:shd w:val="clear" w:color="auto" w:fill="FFFFFF"/>
                <w:lang w:eastAsia="zh-CN" w:bidi="ar"/>
              </w:rPr>
              <w:t>lucru</w:t>
            </w:r>
            <w:proofErr w:type="spellEnd"/>
            <w:r w:rsidRPr="00B75729">
              <w:rPr>
                <w:rFonts w:asciiTheme="minorHAnsi" w:eastAsia="SimSun" w:hAnsiTheme="minorHAnsi" w:cstheme="minorHAnsi"/>
                <w:color w:val="212121"/>
                <w:shd w:val="clear" w:color="auto" w:fill="FFFFFF"/>
                <w:lang w:eastAsia="zh-CN" w:bidi="ar"/>
              </w:rPr>
              <w:t>: -5 ÷ + 65 ° С</w:t>
            </w:r>
          </w:p>
          <w:p w14:paraId="5864D8F8" w14:textId="77777777" w:rsidR="00325D9B" w:rsidRPr="00B75729" w:rsidRDefault="00325D9B" w:rsidP="00325D9B">
            <w:pPr>
              <w:rPr>
                <w:rFonts w:asciiTheme="minorHAnsi" w:hAnsiTheme="minorHAnsi" w:cstheme="minorHAnsi"/>
                <w:color w:val="000000"/>
              </w:rPr>
            </w:pPr>
            <w:proofErr w:type="spellStart"/>
            <w:r w:rsidRPr="00B75729">
              <w:rPr>
                <w:rFonts w:asciiTheme="minorHAnsi" w:eastAsia="SimSun" w:hAnsiTheme="minorHAnsi" w:cstheme="minorHAnsi"/>
                <w:color w:val="212121"/>
                <w:shd w:val="clear" w:color="auto" w:fill="FFFFFF"/>
                <w:lang w:eastAsia="zh-CN" w:bidi="ar"/>
              </w:rPr>
              <w:t>Umiditate</w:t>
            </w:r>
            <w:proofErr w:type="spellEnd"/>
            <w:r w:rsidRPr="00B75729">
              <w:rPr>
                <w:rFonts w:asciiTheme="minorHAnsi" w:eastAsia="SimSun" w:hAnsiTheme="minorHAnsi" w:cstheme="minorHAnsi"/>
                <w:color w:val="212121"/>
                <w:shd w:val="clear" w:color="auto" w:fill="FFFFFF"/>
                <w:lang w:eastAsia="zh-CN" w:bidi="ar"/>
              </w:rPr>
              <w:t>: 35 - 85% RH</w:t>
            </w:r>
          </w:p>
          <w:p w14:paraId="2FE48779" w14:textId="77777777" w:rsidR="00325D9B" w:rsidRPr="00B75729" w:rsidRDefault="00325D9B" w:rsidP="00325D9B">
            <w:pPr>
              <w:rPr>
                <w:rFonts w:asciiTheme="minorHAnsi" w:hAnsiTheme="minorHAnsi" w:cstheme="minorHAnsi"/>
                <w:color w:val="000000"/>
              </w:rPr>
            </w:pPr>
            <w:proofErr w:type="spellStart"/>
            <w:r w:rsidRPr="00B75729">
              <w:rPr>
                <w:rFonts w:asciiTheme="minorHAnsi" w:eastAsia="SimSun" w:hAnsiTheme="minorHAnsi" w:cstheme="minorHAnsi"/>
                <w:color w:val="212121"/>
                <w:shd w:val="clear" w:color="auto" w:fill="FFFFFF"/>
                <w:lang w:eastAsia="zh-CN" w:bidi="ar"/>
              </w:rPr>
              <w:t>Dispozitive</w:t>
            </w:r>
            <w:proofErr w:type="spellEnd"/>
            <w:r w:rsidRPr="00B75729">
              <w:rPr>
                <w:rFonts w:asciiTheme="minorHAnsi" w:eastAsia="SimSun" w:hAnsiTheme="minorHAnsi" w:cstheme="minorHAnsi"/>
                <w:color w:val="212121"/>
                <w:shd w:val="clear" w:color="auto" w:fill="FFFFFF"/>
                <w:lang w:eastAsia="zh-CN" w:bidi="ar"/>
              </w:rPr>
              <w:t xml:space="preserve"> </w:t>
            </w:r>
            <w:proofErr w:type="spellStart"/>
            <w:r w:rsidRPr="00B75729">
              <w:rPr>
                <w:rFonts w:asciiTheme="minorHAnsi" w:eastAsia="SimSun" w:hAnsiTheme="minorHAnsi" w:cstheme="minorHAnsi"/>
                <w:color w:val="212121"/>
                <w:shd w:val="clear" w:color="auto" w:fill="FFFFFF"/>
                <w:lang w:eastAsia="zh-CN" w:bidi="ar"/>
              </w:rPr>
              <w:t>destinate</w:t>
            </w:r>
            <w:proofErr w:type="spellEnd"/>
            <w:r w:rsidRPr="00B75729">
              <w:rPr>
                <w:rFonts w:asciiTheme="minorHAnsi" w:eastAsia="SimSun" w:hAnsiTheme="minorHAnsi" w:cstheme="minorHAnsi"/>
                <w:color w:val="212121"/>
                <w:shd w:val="clear" w:color="auto" w:fill="FFFFFF"/>
                <w:lang w:eastAsia="zh-CN" w:bidi="ar"/>
              </w:rPr>
              <w:t xml:space="preserve"> </w:t>
            </w:r>
            <w:proofErr w:type="spellStart"/>
            <w:r w:rsidRPr="00B75729">
              <w:rPr>
                <w:rFonts w:asciiTheme="minorHAnsi" w:eastAsia="SimSun" w:hAnsiTheme="minorHAnsi" w:cstheme="minorHAnsi"/>
                <w:color w:val="212121"/>
                <w:shd w:val="clear" w:color="auto" w:fill="FFFFFF"/>
                <w:lang w:eastAsia="zh-CN" w:bidi="ar"/>
              </w:rPr>
              <w:t>pentru</w:t>
            </w:r>
            <w:proofErr w:type="spellEnd"/>
            <w:r w:rsidRPr="00B75729">
              <w:rPr>
                <w:rFonts w:asciiTheme="minorHAnsi" w:eastAsia="SimSun" w:hAnsiTheme="minorHAnsi" w:cstheme="minorHAnsi"/>
                <w:color w:val="212121"/>
                <w:shd w:val="clear" w:color="auto" w:fill="FFFFFF"/>
                <w:lang w:eastAsia="zh-CN" w:bidi="ar"/>
              </w:rPr>
              <w:t xml:space="preserve"> </w:t>
            </w:r>
            <w:proofErr w:type="spellStart"/>
            <w:r w:rsidRPr="00B75729">
              <w:rPr>
                <w:rFonts w:asciiTheme="minorHAnsi" w:eastAsia="SimSun" w:hAnsiTheme="minorHAnsi" w:cstheme="minorHAnsi"/>
                <w:color w:val="212121"/>
                <w:shd w:val="clear" w:color="auto" w:fill="FFFFFF"/>
                <w:lang w:eastAsia="zh-CN" w:bidi="ar"/>
              </w:rPr>
              <w:t>construcția</w:t>
            </w:r>
            <w:proofErr w:type="spellEnd"/>
            <w:r w:rsidRPr="00B75729">
              <w:rPr>
                <w:rFonts w:asciiTheme="minorHAnsi" w:eastAsia="SimSun" w:hAnsiTheme="minorHAnsi" w:cstheme="minorHAnsi"/>
                <w:color w:val="212121"/>
                <w:shd w:val="clear" w:color="auto" w:fill="FFFFFF"/>
                <w:lang w:eastAsia="zh-CN" w:bidi="ar"/>
              </w:rPr>
              <w:t xml:space="preserve"> </w:t>
            </w:r>
            <w:proofErr w:type="spellStart"/>
            <w:r w:rsidRPr="00B75729">
              <w:rPr>
                <w:rFonts w:asciiTheme="minorHAnsi" w:eastAsia="SimSun" w:hAnsiTheme="minorHAnsi" w:cstheme="minorHAnsi"/>
                <w:color w:val="212121"/>
                <w:shd w:val="clear" w:color="auto" w:fill="FFFFFF"/>
                <w:lang w:eastAsia="zh-CN" w:bidi="ar"/>
              </w:rPr>
              <w:t>panourilor</w:t>
            </w:r>
            <w:proofErr w:type="spellEnd"/>
            <w:r w:rsidRPr="00B75729">
              <w:rPr>
                <w:rFonts w:asciiTheme="minorHAnsi" w:eastAsia="SimSun" w:hAnsiTheme="minorHAnsi" w:cstheme="minorHAnsi"/>
                <w:color w:val="212121"/>
                <w:shd w:val="clear" w:color="auto" w:fill="FFFFFF"/>
                <w:lang w:eastAsia="zh-CN" w:bidi="ar"/>
              </w:rPr>
              <w:t xml:space="preserve"> de </w:t>
            </w:r>
            <w:proofErr w:type="spellStart"/>
            <w:r w:rsidRPr="00B75729">
              <w:rPr>
                <w:rFonts w:asciiTheme="minorHAnsi" w:eastAsia="SimSun" w:hAnsiTheme="minorHAnsi" w:cstheme="minorHAnsi"/>
                <w:color w:val="212121"/>
                <w:shd w:val="clear" w:color="auto" w:fill="FFFFFF"/>
                <w:lang w:eastAsia="zh-CN" w:bidi="ar"/>
              </w:rPr>
              <w:t>automatizare</w:t>
            </w:r>
            <w:proofErr w:type="spellEnd"/>
            <w:r w:rsidRPr="00B75729">
              <w:rPr>
                <w:rFonts w:asciiTheme="minorHAnsi" w:eastAsia="SimSun" w:hAnsiTheme="minorHAnsi" w:cstheme="minorHAnsi"/>
                <w:color w:val="212121"/>
                <w:shd w:val="clear" w:color="auto" w:fill="FFFFFF"/>
                <w:lang w:eastAsia="zh-CN" w:bidi="ar"/>
              </w:rPr>
              <w:t xml:space="preserve"> </w:t>
            </w:r>
            <w:proofErr w:type="spellStart"/>
            <w:r w:rsidRPr="00B75729">
              <w:rPr>
                <w:rFonts w:asciiTheme="minorHAnsi" w:eastAsia="SimSun" w:hAnsiTheme="minorHAnsi" w:cstheme="minorHAnsi"/>
                <w:color w:val="212121"/>
                <w:shd w:val="clear" w:color="auto" w:fill="FFFFFF"/>
                <w:lang w:eastAsia="zh-CN" w:bidi="ar"/>
              </w:rPr>
              <w:t>și</w:t>
            </w:r>
            <w:proofErr w:type="spellEnd"/>
            <w:r w:rsidRPr="00B75729">
              <w:rPr>
                <w:rFonts w:asciiTheme="minorHAnsi" w:eastAsia="SimSun" w:hAnsiTheme="minorHAnsi" w:cstheme="minorHAnsi"/>
                <w:color w:val="212121"/>
                <w:shd w:val="clear" w:color="auto" w:fill="FFFFFF"/>
                <w:lang w:eastAsia="zh-CN" w:bidi="ar"/>
              </w:rPr>
              <w:t xml:space="preserve"> </w:t>
            </w:r>
            <w:proofErr w:type="spellStart"/>
            <w:r w:rsidRPr="00B75729">
              <w:rPr>
                <w:rFonts w:asciiTheme="minorHAnsi" w:eastAsia="SimSun" w:hAnsiTheme="minorHAnsi" w:cstheme="minorHAnsi"/>
                <w:color w:val="212121"/>
                <w:shd w:val="clear" w:color="auto" w:fill="FFFFFF"/>
                <w:lang w:eastAsia="zh-CN" w:bidi="ar"/>
              </w:rPr>
              <w:t>semnalizare</w:t>
            </w:r>
            <w:proofErr w:type="spellEnd"/>
            <w:r w:rsidRPr="00B75729">
              <w:rPr>
                <w:rFonts w:asciiTheme="minorHAnsi" w:eastAsia="SimSun" w:hAnsiTheme="minorHAnsi" w:cstheme="minorHAnsi"/>
                <w:color w:val="212121"/>
                <w:shd w:val="clear" w:color="auto" w:fill="FFFFFF"/>
                <w:lang w:eastAsia="zh-CN" w:bidi="ar"/>
              </w:rPr>
              <w:t>.</w:t>
            </w:r>
          </w:p>
          <w:p w14:paraId="4928FA5E" w14:textId="6D2DFD94" w:rsidR="00325D9B" w:rsidRPr="00B75729" w:rsidRDefault="00325D9B" w:rsidP="00325D9B">
            <w:pPr>
              <w:rPr>
                <w:rFonts w:asciiTheme="minorHAnsi" w:hAnsiTheme="minorHAnsi" w:cstheme="minorHAnsi"/>
              </w:rPr>
            </w:pPr>
            <w:proofErr w:type="spellStart"/>
            <w:r w:rsidRPr="00B75729">
              <w:rPr>
                <w:rFonts w:asciiTheme="minorHAnsi" w:eastAsia="SimSun" w:hAnsiTheme="minorHAnsi" w:cstheme="minorHAnsi"/>
                <w:color w:val="212121"/>
                <w:shd w:val="clear" w:color="auto" w:fill="FFFFFF"/>
                <w:lang w:eastAsia="zh-CN" w:bidi="ar"/>
              </w:rPr>
              <w:t>Suprafetele</w:t>
            </w:r>
            <w:proofErr w:type="spellEnd"/>
            <w:r w:rsidRPr="00B75729">
              <w:rPr>
                <w:rFonts w:asciiTheme="minorHAnsi" w:eastAsia="SimSun" w:hAnsiTheme="minorHAnsi" w:cstheme="minorHAnsi"/>
                <w:color w:val="212121"/>
                <w:shd w:val="clear" w:color="auto" w:fill="FFFFFF"/>
                <w:lang w:eastAsia="zh-CN" w:bidi="ar"/>
              </w:rPr>
              <w:t xml:space="preserve"> de contact </w:t>
            </w:r>
            <w:proofErr w:type="spellStart"/>
            <w:r w:rsidRPr="00B75729">
              <w:rPr>
                <w:rFonts w:asciiTheme="minorHAnsi" w:eastAsia="SimSun" w:hAnsiTheme="minorHAnsi" w:cstheme="minorHAnsi"/>
                <w:color w:val="212121"/>
                <w:shd w:val="clear" w:color="auto" w:fill="FFFFFF"/>
                <w:lang w:eastAsia="zh-CN" w:bidi="ar"/>
              </w:rPr>
              <w:t>sunt</w:t>
            </w:r>
            <w:proofErr w:type="spellEnd"/>
            <w:r w:rsidRPr="00B75729">
              <w:rPr>
                <w:rFonts w:asciiTheme="minorHAnsi" w:eastAsia="SimSun" w:hAnsiTheme="minorHAnsi" w:cstheme="minorHAnsi"/>
                <w:color w:val="212121"/>
                <w:shd w:val="clear" w:color="auto" w:fill="FFFFFF"/>
                <w:lang w:eastAsia="zh-CN" w:bidi="ar"/>
              </w:rPr>
              <w:t xml:space="preserve"> din </w:t>
            </w:r>
            <w:proofErr w:type="spellStart"/>
            <w:r w:rsidRPr="00B75729">
              <w:rPr>
                <w:rFonts w:asciiTheme="minorHAnsi" w:eastAsia="SimSun" w:hAnsiTheme="minorHAnsi" w:cstheme="minorHAnsi"/>
                <w:color w:val="212121"/>
                <w:shd w:val="clear" w:color="auto" w:fill="FFFFFF"/>
                <w:lang w:eastAsia="zh-CN" w:bidi="ar"/>
              </w:rPr>
              <w:t>cupru</w:t>
            </w:r>
            <w:proofErr w:type="spellEnd"/>
            <w:r w:rsidRPr="00B75729">
              <w:rPr>
                <w:rFonts w:asciiTheme="minorHAnsi" w:eastAsia="SimSun" w:hAnsiTheme="minorHAnsi" w:cstheme="minorHAnsi"/>
                <w:color w:val="212121"/>
                <w:shd w:val="clear" w:color="auto" w:fill="FFFFFF"/>
                <w:lang w:eastAsia="zh-CN" w:bidi="ar"/>
              </w:rPr>
              <w:t xml:space="preserve"> </w:t>
            </w:r>
            <w:proofErr w:type="spellStart"/>
            <w:r w:rsidRPr="00B75729">
              <w:rPr>
                <w:rFonts w:asciiTheme="minorHAnsi" w:eastAsia="SimSun" w:hAnsiTheme="minorHAnsi" w:cstheme="minorHAnsi"/>
                <w:color w:val="212121"/>
                <w:shd w:val="clear" w:color="auto" w:fill="FFFFFF"/>
                <w:lang w:eastAsia="zh-CN" w:bidi="ar"/>
              </w:rPr>
              <w:t>electrolitic</w:t>
            </w:r>
            <w:proofErr w:type="spellEnd"/>
            <w:r w:rsidRPr="00B75729">
              <w:rPr>
                <w:rFonts w:asciiTheme="minorHAnsi" w:eastAsia="SimSun" w:hAnsiTheme="minorHAnsi" w:cstheme="minorHAnsi"/>
                <w:color w:val="212121"/>
                <w:shd w:val="clear" w:color="auto" w:fill="FFFFFF"/>
                <w:lang w:eastAsia="zh-CN" w:bidi="ar"/>
              </w:rPr>
              <w:t xml:space="preserve"> </w:t>
            </w:r>
            <w:proofErr w:type="spellStart"/>
            <w:r w:rsidRPr="00B75729">
              <w:rPr>
                <w:rFonts w:asciiTheme="minorHAnsi" w:eastAsia="SimSun" w:hAnsiTheme="minorHAnsi" w:cstheme="minorHAnsi"/>
                <w:color w:val="212121"/>
                <w:shd w:val="clear" w:color="auto" w:fill="FFFFFF"/>
                <w:lang w:eastAsia="zh-CN" w:bidi="ar"/>
              </w:rPr>
              <w:t>acoperit</w:t>
            </w:r>
            <w:proofErr w:type="spellEnd"/>
            <w:r w:rsidRPr="00B75729">
              <w:rPr>
                <w:rFonts w:asciiTheme="minorHAnsi" w:eastAsia="SimSun" w:hAnsiTheme="minorHAnsi" w:cstheme="minorHAnsi"/>
                <w:color w:val="212121"/>
                <w:shd w:val="clear" w:color="auto" w:fill="FFFFFF"/>
                <w:lang w:eastAsia="zh-CN" w:bidi="ar"/>
              </w:rPr>
              <w:t xml:space="preserve"> cu </w:t>
            </w:r>
            <w:proofErr w:type="spellStart"/>
            <w:r w:rsidRPr="00B75729">
              <w:rPr>
                <w:rFonts w:asciiTheme="minorHAnsi" w:eastAsia="SimSun" w:hAnsiTheme="minorHAnsi" w:cstheme="minorHAnsi"/>
                <w:color w:val="212121"/>
                <w:shd w:val="clear" w:color="auto" w:fill="FFFFFF"/>
                <w:lang w:eastAsia="zh-CN" w:bidi="ar"/>
              </w:rPr>
              <w:t>argint</w:t>
            </w:r>
            <w:proofErr w:type="spellEnd"/>
            <w:r w:rsidRPr="00B75729">
              <w:rPr>
                <w:rFonts w:asciiTheme="minorHAnsi" w:eastAsia="SimSun" w:hAnsiTheme="minorHAnsi" w:cstheme="minorHAnsi"/>
                <w:color w:val="212121"/>
                <w:shd w:val="clear" w:color="auto" w:fill="FFFFFF"/>
                <w:lang w:eastAsia="zh-CN" w:bidi="ar"/>
              </w:rPr>
              <w:t>.</w:t>
            </w:r>
          </w:p>
        </w:tc>
        <w:tc>
          <w:tcPr>
            <w:tcW w:w="985" w:type="dxa"/>
            <w:shd w:val="clear" w:color="auto" w:fill="auto"/>
          </w:tcPr>
          <w:p w14:paraId="4419B972" w14:textId="154D3590" w:rsidR="00325D9B" w:rsidRPr="00B75729" w:rsidRDefault="000256F5" w:rsidP="00325D9B">
            <w:pPr>
              <w:jc w:val="center"/>
              <w:textAlignment w:val="bottom"/>
              <w:rPr>
                <w:rFonts w:asciiTheme="minorHAnsi" w:eastAsia="SimSun" w:hAnsiTheme="minorHAnsi" w:cstheme="minorHAnsi"/>
                <w:color w:val="000000"/>
                <w:lang w:eastAsia="zh-CN" w:bidi="ar"/>
              </w:rPr>
            </w:pPr>
            <w:r>
              <w:rPr>
                <w:rFonts w:asciiTheme="minorHAnsi" w:eastAsia="SimSun" w:hAnsiTheme="minorHAnsi" w:cstheme="minorHAnsi"/>
                <w:color w:val="000000"/>
                <w:lang w:eastAsia="zh-CN" w:bidi="ar"/>
              </w:rPr>
              <w:lastRenderedPageBreak/>
              <w:t>2</w:t>
            </w:r>
          </w:p>
        </w:tc>
        <w:tc>
          <w:tcPr>
            <w:tcW w:w="2308" w:type="dxa"/>
            <w:shd w:val="clear" w:color="auto" w:fill="auto"/>
          </w:tcPr>
          <w:p w14:paraId="29EC2754" w14:textId="39C3C910" w:rsidR="00325D9B" w:rsidRPr="00B75729" w:rsidRDefault="00F23BC8" w:rsidP="006E7C12">
            <w:pPr>
              <w:jc w:val="center"/>
              <w:textAlignment w:val="bottom"/>
              <w:rPr>
                <w:rFonts w:asciiTheme="minorHAnsi" w:eastAsia="SimSun" w:hAnsiTheme="minorHAnsi" w:cstheme="minorHAnsi"/>
                <w:color w:val="000000"/>
                <w:lang w:eastAsia="zh-CN" w:bidi="ar"/>
              </w:rPr>
            </w:pPr>
            <w:r>
              <w:rPr>
                <w:rFonts w:asciiTheme="minorHAnsi" w:eastAsia="SimSun" w:hAnsiTheme="minorHAnsi" w:cstheme="minorHAnsi"/>
                <w:color w:val="000000"/>
                <w:lang w:eastAsia="zh-CN" w:bidi="ar"/>
              </w:rPr>
              <w:t>100</w:t>
            </w:r>
          </w:p>
        </w:tc>
      </w:tr>
      <w:tr w:rsidR="00325D9B" w14:paraId="0B3D7117" w14:textId="77777777" w:rsidTr="00A31D68">
        <w:trPr>
          <w:jc w:val="center"/>
        </w:trPr>
        <w:tc>
          <w:tcPr>
            <w:tcW w:w="0" w:type="auto"/>
            <w:shd w:val="clear" w:color="auto" w:fill="auto"/>
          </w:tcPr>
          <w:p w14:paraId="0151EB93" w14:textId="77777777" w:rsidR="00325D9B" w:rsidRPr="00B75729" w:rsidRDefault="00325D9B" w:rsidP="00325D9B">
            <w:pPr>
              <w:pStyle w:val="ListParagraph"/>
              <w:numPr>
                <w:ilvl w:val="0"/>
                <w:numId w:val="1"/>
              </w:numPr>
              <w:jc w:val="center"/>
              <w:rPr>
                <w:rFonts w:asciiTheme="minorHAnsi" w:eastAsia="Calibri" w:hAnsiTheme="minorHAnsi" w:cstheme="minorHAnsi"/>
                <w:sz w:val="20"/>
                <w:szCs w:val="20"/>
              </w:rPr>
            </w:pPr>
          </w:p>
        </w:tc>
        <w:tc>
          <w:tcPr>
            <w:tcW w:w="2388" w:type="dxa"/>
            <w:shd w:val="clear" w:color="auto" w:fill="auto"/>
          </w:tcPr>
          <w:p w14:paraId="3EC7251E" w14:textId="16CCC862" w:rsidR="00325D9B" w:rsidRPr="00B75729" w:rsidRDefault="00325D9B" w:rsidP="00325D9B">
            <w:pPr>
              <w:textAlignment w:val="bottom"/>
              <w:rPr>
                <w:rFonts w:asciiTheme="minorHAnsi" w:eastAsia="Calibri" w:hAnsiTheme="minorHAnsi" w:cstheme="minorHAnsi"/>
                <w:b/>
                <w:i/>
              </w:rPr>
            </w:pPr>
            <w:proofErr w:type="spellStart"/>
            <w:r w:rsidRPr="00B75729">
              <w:rPr>
                <w:rFonts w:asciiTheme="minorHAnsi" w:eastAsia="SimSun" w:hAnsiTheme="minorHAnsi" w:cstheme="minorHAnsi"/>
                <w:lang w:eastAsia="zh-CN" w:bidi="ar"/>
              </w:rPr>
              <w:t>Alimentator</w:t>
            </w:r>
            <w:proofErr w:type="spellEnd"/>
            <w:r w:rsidRPr="00B75729">
              <w:rPr>
                <w:rFonts w:asciiTheme="minorHAnsi" w:eastAsia="SimSun" w:hAnsiTheme="minorHAnsi" w:cstheme="minorHAnsi"/>
                <w:lang w:eastAsia="zh-CN" w:bidi="ar"/>
              </w:rPr>
              <w:t xml:space="preserve"> de </w:t>
            </w:r>
            <w:proofErr w:type="spellStart"/>
            <w:r w:rsidRPr="00B75729">
              <w:rPr>
                <w:rFonts w:asciiTheme="minorHAnsi" w:eastAsia="SimSun" w:hAnsiTheme="minorHAnsi" w:cstheme="minorHAnsi"/>
                <w:lang w:eastAsia="zh-CN" w:bidi="ar"/>
              </w:rPr>
              <w:t>laborator</w:t>
            </w:r>
            <w:proofErr w:type="spellEnd"/>
            <w:r w:rsidRPr="00B75729">
              <w:rPr>
                <w:rFonts w:asciiTheme="minorHAnsi" w:eastAsia="SimSun" w:hAnsiTheme="minorHAnsi" w:cstheme="minorHAnsi"/>
                <w:lang w:eastAsia="zh-CN" w:bidi="ar"/>
              </w:rPr>
              <w:t xml:space="preserve"> </w:t>
            </w:r>
            <w:proofErr w:type="spellStart"/>
            <w:r w:rsidRPr="00B75729">
              <w:rPr>
                <w:rFonts w:asciiTheme="minorHAnsi" w:eastAsia="SimSun" w:hAnsiTheme="minorHAnsi" w:cstheme="minorHAnsi"/>
                <w:lang w:eastAsia="zh-CN" w:bidi="ar"/>
              </w:rPr>
              <w:t>programabil</w:t>
            </w:r>
            <w:proofErr w:type="spellEnd"/>
            <w:r w:rsidRPr="00B75729">
              <w:rPr>
                <w:rFonts w:asciiTheme="minorHAnsi" w:eastAsia="SimSun" w:hAnsiTheme="minorHAnsi" w:cstheme="minorHAnsi"/>
                <w:lang w:eastAsia="zh-CN" w:bidi="ar"/>
              </w:rPr>
              <w:t xml:space="preserve">; </w:t>
            </w:r>
            <w:proofErr w:type="spellStart"/>
            <w:r w:rsidRPr="00B75729">
              <w:rPr>
                <w:rFonts w:asciiTheme="minorHAnsi" w:eastAsia="SimSun" w:hAnsiTheme="minorHAnsi" w:cstheme="minorHAnsi"/>
                <w:lang w:eastAsia="zh-CN" w:bidi="ar"/>
              </w:rPr>
              <w:t>Canale</w:t>
            </w:r>
            <w:proofErr w:type="spellEnd"/>
            <w:r w:rsidRPr="00B75729">
              <w:rPr>
                <w:rFonts w:asciiTheme="minorHAnsi" w:eastAsia="SimSun" w:hAnsiTheme="minorHAnsi" w:cstheme="minorHAnsi"/>
                <w:lang w:eastAsia="zh-CN" w:bidi="ar"/>
              </w:rPr>
              <w:t>: 1; 1÷3</w:t>
            </w:r>
            <w:r w:rsidR="000256F5">
              <w:rPr>
                <w:rFonts w:asciiTheme="minorHAnsi" w:eastAsia="SimSun" w:hAnsiTheme="minorHAnsi" w:cstheme="minorHAnsi"/>
                <w:lang w:eastAsia="zh-CN" w:bidi="ar"/>
              </w:rPr>
              <w:t>0</w:t>
            </w:r>
            <w:r w:rsidRPr="00B75729">
              <w:rPr>
                <w:rFonts w:asciiTheme="minorHAnsi" w:eastAsia="SimSun" w:hAnsiTheme="minorHAnsi" w:cstheme="minorHAnsi"/>
                <w:lang w:eastAsia="zh-CN" w:bidi="ar"/>
              </w:rPr>
              <w:t xml:space="preserve">VDC; 0÷30A </w:t>
            </w:r>
          </w:p>
        </w:tc>
        <w:tc>
          <w:tcPr>
            <w:tcW w:w="3615" w:type="dxa"/>
            <w:shd w:val="clear" w:color="auto" w:fill="auto"/>
          </w:tcPr>
          <w:p w14:paraId="3FC31088" w14:textId="77777777" w:rsidR="00E03239" w:rsidRPr="00E03239" w:rsidRDefault="00E03239" w:rsidP="00E03239">
            <w:pPr>
              <w:rPr>
                <w:rFonts w:asciiTheme="minorHAnsi" w:eastAsia="SimSun" w:hAnsiTheme="minorHAnsi" w:cstheme="minorHAnsi"/>
                <w:lang w:eastAsia="zh-CN" w:bidi="ar"/>
              </w:rPr>
            </w:pPr>
            <w:proofErr w:type="spellStart"/>
            <w:r w:rsidRPr="00E03239">
              <w:rPr>
                <w:rFonts w:asciiTheme="minorHAnsi" w:eastAsia="SimSun" w:hAnsiTheme="minorHAnsi" w:cstheme="minorHAnsi"/>
                <w:lang w:eastAsia="zh-CN" w:bidi="ar"/>
              </w:rPr>
              <w:t>Alimentator</w:t>
            </w:r>
            <w:proofErr w:type="spellEnd"/>
            <w:r w:rsidRPr="00E03239">
              <w:rPr>
                <w:rFonts w:asciiTheme="minorHAnsi" w:eastAsia="SimSun" w:hAnsiTheme="minorHAnsi" w:cstheme="minorHAnsi"/>
                <w:lang w:eastAsia="zh-CN" w:bidi="ar"/>
              </w:rPr>
              <w:t xml:space="preserve"> de </w:t>
            </w:r>
            <w:proofErr w:type="spellStart"/>
            <w:r w:rsidRPr="00E03239">
              <w:rPr>
                <w:rFonts w:asciiTheme="minorHAnsi" w:eastAsia="SimSun" w:hAnsiTheme="minorHAnsi" w:cstheme="minorHAnsi"/>
                <w:lang w:eastAsia="zh-CN" w:bidi="ar"/>
              </w:rPr>
              <w:t>laborator</w:t>
            </w:r>
            <w:proofErr w:type="spellEnd"/>
            <w:r w:rsidRPr="00E03239">
              <w:rPr>
                <w:rFonts w:asciiTheme="minorHAnsi" w:eastAsia="SimSun" w:hAnsiTheme="minorHAnsi" w:cstheme="minorHAnsi"/>
                <w:lang w:eastAsia="zh-CN" w:bidi="ar"/>
              </w:rPr>
              <w:t xml:space="preserve"> </w:t>
            </w:r>
            <w:proofErr w:type="spellStart"/>
            <w:r w:rsidRPr="00E03239">
              <w:rPr>
                <w:rFonts w:asciiTheme="minorHAnsi" w:eastAsia="SimSun" w:hAnsiTheme="minorHAnsi" w:cstheme="minorHAnsi"/>
                <w:lang w:eastAsia="zh-CN" w:bidi="ar"/>
              </w:rPr>
              <w:t>programabil</w:t>
            </w:r>
            <w:proofErr w:type="spellEnd"/>
            <w:r w:rsidRPr="00E03239">
              <w:rPr>
                <w:rFonts w:asciiTheme="minorHAnsi" w:eastAsia="SimSun" w:hAnsiTheme="minorHAnsi" w:cstheme="minorHAnsi"/>
                <w:lang w:eastAsia="zh-CN" w:bidi="ar"/>
              </w:rPr>
              <w:t xml:space="preserve"> tip PPW-3030 TWINTEX </w:t>
            </w:r>
            <w:proofErr w:type="spellStart"/>
            <w:r w:rsidRPr="00E03239">
              <w:rPr>
                <w:rFonts w:asciiTheme="minorHAnsi" w:eastAsia="SimSun" w:hAnsiTheme="minorHAnsi" w:cstheme="minorHAnsi"/>
                <w:lang w:eastAsia="zh-CN" w:bidi="ar"/>
              </w:rPr>
              <w:t>sau</w:t>
            </w:r>
            <w:proofErr w:type="spellEnd"/>
            <w:r w:rsidRPr="00E03239">
              <w:rPr>
                <w:rFonts w:asciiTheme="minorHAnsi" w:eastAsia="SimSun" w:hAnsiTheme="minorHAnsi" w:cstheme="minorHAnsi"/>
                <w:lang w:eastAsia="zh-CN" w:bidi="ar"/>
              </w:rPr>
              <w:t xml:space="preserve"> </w:t>
            </w:r>
            <w:proofErr w:type="spellStart"/>
            <w:r w:rsidRPr="00E03239">
              <w:rPr>
                <w:rFonts w:asciiTheme="minorHAnsi" w:eastAsia="SimSun" w:hAnsiTheme="minorHAnsi" w:cstheme="minorHAnsi"/>
                <w:lang w:eastAsia="zh-CN" w:bidi="ar"/>
              </w:rPr>
              <w:t>echivalent</w:t>
            </w:r>
            <w:proofErr w:type="spellEnd"/>
            <w:r w:rsidRPr="00E03239">
              <w:rPr>
                <w:rFonts w:asciiTheme="minorHAnsi" w:eastAsia="SimSun" w:hAnsiTheme="minorHAnsi" w:cstheme="minorHAnsi"/>
                <w:lang w:eastAsia="zh-CN" w:bidi="ar"/>
              </w:rPr>
              <w:t xml:space="preserve">; </w:t>
            </w:r>
            <w:proofErr w:type="spellStart"/>
            <w:r w:rsidRPr="00E03239">
              <w:rPr>
                <w:rFonts w:asciiTheme="minorHAnsi" w:eastAsia="SimSun" w:hAnsiTheme="minorHAnsi" w:cstheme="minorHAnsi"/>
                <w:lang w:eastAsia="zh-CN" w:bidi="ar"/>
              </w:rPr>
              <w:t>Canale</w:t>
            </w:r>
            <w:proofErr w:type="spellEnd"/>
            <w:r w:rsidRPr="00E03239">
              <w:rPr>
                <w:rFonts w:asciiTheme="minorHAnsi" w:eastAsia="SimSun" w:hAnsiTheme="minorHAnsi" w:cstheme="minorHAnsi"/>
                <w:lang w:eastAsia="zh-CN" w:bidi="ar"/>
              </w:rPr>
              <w:t xml:space="preserve">: 1; 1÷30VDC; 0÷30A </w:t>
            </w:r>
          </w:p>
          <w:p w14:paraId="395DFDAF" w14:textId="77777777" w:rsidR="00E03239" w:rsidRPr="00E03239" w:rsidRDefault="00E03239" w:rsidP="00E03239">
            <w:pPr>
              <w:rPr>
                <w:rFonts w:asciiTheme="minorHAnsi" w:eastAsia="SimSun" w:hAnsiTheme="minorHAnsi" w:cstheme="minorHAnsi"/>
                <w:lang w:eastAsia="zh-CN" w:bidi="ar"/>
              </w:rPr>
            </w:pPr>
            <w:r w:rsidRPr="00E03239">
              <w:rPr>
                <w:rFonts w:asciiTheme="minorHAnsi" w:eastAsia="SimSun" w:hAnsiTheme="minorHAnsi" w:cstheme="minorHAnsi"/>
                <w:lang w:eastAsia="zh-CN" w:bidi="ar"/>
              </w:rPr>
              <w:t xml:space="preserve">Tip </w:t>
            </w:r>
            <w:proofErr w:type="spellStart"/>
            <w:r w:rsidRPr="00E03239">
              <w:rPr>
                <w:rFonts w:asciiTheme="minorHAnsi" w:eastAsia="SimSun" w:hAnsiTheme="minorHAnsi" w:cstheme="minorHAnsi"/>
                <w:lang w:eastAsia="zh-CN" w:bidi="ar"/>
              </w:rPr>
              <w:t>alimentator</w:t>
            </w:r>
            <w:proofErr w:type="spellEnd"/>
            <w:r w:rsidRPr="00E03239">
              <w:rPr>
                <w:rFonts w:asciiTheme="minorHAnsi" w:eastAsia="SimSun" w:hAnsiTheme="minorHAnsi" w:cstheme="minorHAnsi"/>
                <w:lang w:eastAsia="zh-CN" w:bidi="ar"/>
              </w:rPr>
              <w:t xml:space="preserve"> de </w:t>
            </w:r>
            <w:proofErr w:type="spellStart"/>
            <w:r w:rsidRPr="00E03239">
              <w:rPr>
                <w:rFonts w:asciiTheme="minorHAnsi" w:eastAsia="SimSun" w:hAnsiTheme="minorHAnsi" w:cstheme="minorHAnsi"/>
                <w:lang w:eastAsia="zh-CN" w:bidi="ar"/>
              </w:rPr>
              <w:t>laborator</w:t>
            </w:r>
            <w:proofErr w:type="spellEnd"/>
            <w:r w:rsidRPr="00E03239">
              <w:rPr>
                <w:rFonts w:asciiTheme="minorHAnsi" w:eastAsia="SimSun" w:hAnsiTheme="minorHAnsi" w:cstheme="minorHAnsi"/>
                <w:lang w:eastAsia="zh-CN" w:bidi="ar"/>
              </w:rPr>
              <w:t xml:space="preserve"> </w:t>
            </w:r>
            <w:proofErr w:type="spellStart"/>
            <w:r w:rsidRPr="00E03239">
              <w:rPr>
                <w:rFonts w:asciiTheme="minorHAnsi" w:eastAsia="SimSun" w:hAnsiTheme="minorHAnsi" w:cstheme="minorHAnsi"/>
                <w:lang w:eastAsia="zh-CN" w:bidi="ar"/>
              </w:rPr>
              <w:t>programabil</w:t>
            </w:r>
            <w:proofErr w:type="spellEnd"/>
          </w:p>
          <w:p w14:paraId="65DA075A" w14:textId="77777777" w:rsidR="00E03239" w:rsidRPr="00E03239" w:rsidRDefault="00E03239" w:rsidP="00E03239">
            <w:pPr>
              <w:rPr>
                <w:rFonts w:asciiTheme="minorHAnsi" w:eastAsia="SimSun" w:hAnsiTheme="minorHAnsi" w:cstheme="minorHAnsi"/>
                <w:lang w:eastAsia="zh-CN" w:bidi="ar"/>
              </w:rPr>
            </w:pPr>
            <w:proofErr w:type="spellStart"/>
            <w:r w:rsidRPr="00E03239">
              <w:rPr>
                <w:rFonts w:asciiTheme="minorHAnsi" w:eastAsia="SimSun" w:hAnsiTheme="minorHAnsi" w:cstheme="minorHAnsi"/>
                <w:lang w:eastAsia="zh-CN" w:bidi="ar"/>
              </w:rPr>
              <w:t>Afişaj</w:t>
            </w:r>
            <w:proofErr w:type="spellEnd"/>
            <w:r w:rsidRPr="00E03239">
              <w:rPr>
                <w:rFonts w:asciiTheme="minorHAnsi" w:eastAsia="SimSun" w:hAnsiTheme="minorHAnsi" w:cstheme="minorHAnsi"/>
                <w:lang w:eastAsia="zh-CN" w:bidi="ar"/>
              </w:rPr>
              <w:t xml:space="preserve"> </w:t>
            </w:r>
            <w:proofErr w:type="spellStart"/>
            <w:r w:rsidRPr="00E03239">
              <w:rPr>
                <w:rFonts w:asciiTheme="minorHAnsi" w:eastAsia="SimSun" w:hAnsiTheme="minorHAnsi" w:cstheme="minorHAnsi"/>
                <w:lang w:eastAsia="zh-CN" w:bidi="ar"/>
              </w:rPr>
              <w:t>utilizat</w:t>
            </w:r>
            <w:proofErr w:type="spellEnd"/>
            <w:r w:rsidRPr="00E03239">
              <w:rPr>
                <w:rFonts w:asciiTheme="minorHAnsi" w:eastAsia="SimSun" w:hAnsiTheme="minorHAnsi" w:cstheme="minorHAnsi"/>
                <w:lang w:eastAsia="zh-CN" w:bidi="ar"/>
              </w:rPr>
              <w:t xml:space="preserve"> LCD 4,3"</w:t>
            </w:r>
          </w:p>
          <w:p w14:paraId="7858ED4C" w14:textId="77777777" w:rsidR="00E03239" w:rsidRPr="00E03239" w:rsidRDefault="00E03239" w:rsidP="00E03239">
            <w:pPr>
              <w:rPr>
                <w:rFonts w:asciiTheme="minorHAnsi" w:eastAsia="SimSun" w:hAnsiTheme="minorHAnsi" w:cstheme="minorHAnsi"/>
                <w:lang w:eastAsia="zh-CN" w:bidi="ar"/>
              </w:rPr>
            </w:pPr>
            <w:proofErr w:type="spellStart"/>
            <w:r w:rsidRPr="00E03239">
              <w:rPr>
                <w:rFonts w:asciiTheme="minorHAnsi" w:eastAsia="SimSun" w:hAnsiTheme="minorHAnsi" w:cstheme="minorHAnsi"/>
                <w:lang w:eastAsia="zh-CN" w:bidi="ar"/>
              </w:rPr>
              <w:t>Tensiune</w:t>
            </w:r>
            <w:proofErr w:type="spellEnd"/>
            <w:r w:rsidRPr="00E03239">
              <w:rPr>
                <w:rFonts w:asciiTheme="minorHAnsi" w:eastAsia="SimSun" w:hAnsiTheme="minorHAnsi" w:cstheme="minorHAnsi"/>
                <w:lang w:eastAsia="zh-CN" w:bidi="ar"/>
              </w:rPr>
              <w:t xml:space="preserve"> </w:t>
            </w:r>
            <w:proofErr w:type="spellStart"/>
            <w:r w:rsidRPr="00E03239">
              <w:rPr>
                <w:rFonts w:asciiTheme="minorHAnsi" w:eastAsia="SimSun" w:hAnsiTheme="minorHAnsi" w:cstheme="minorHAnsi"/>
                <w:lang w:eastAsia="zh-CN" w:bidi="ar"/>
              </w:rPr>
              <w:t>ieşire</w:t>
            </w:r>
            <w:proofErr w:type="spellEnd"/>
            <w:r w:rsidRPr="00E03239">
              <w:rPr>
                <w:rFonts w:asciiTheme="minorHAnsi" w:eastAsia="SimSun" w:hAnsiTheme="minorHAnsi" w:cstheme="minorHAnsi"/>
                <w:lang w:eastAsia="zh-CN" w:bidi="ar"/>
              </w:rPr>
              <w:t xml:space="preserve"> 1...30V DC</w:t>
            </w:r>
          </w:p>
          <w:p w14:paraId="06946224" w14:textId="77777777" w:rsidR="00E03239" w:rsidRPr="00E03239" w:rsidRDefault="00E03239" w:rsidP="00E03239">
            <w:pPr>
              <w:rPr>
                <w:rFonts w:asciiTheme="minorHAnsi" w:eastAsia="SimSun" w:hAnsiTheme="minorHAnsi" w:cstheme="minorHAnsi"/>
                <w:lang w:eastAsia="zh-CN" w:bidi="ar"/>
              </w:rPr>
            </w:pPr>
            <w:proofErr w:type="spellStart"/>
            <w:r w:rsidRPr="00E03239">
              <w:rPr>
                <w:rFonts w:asciiTheme="minorHAnsi" w:eastAsia="SimSun" w:hAnsiTheme="minorHAnsi" w:cstheme="minorHAnsi"/>
                <w:lang w:eastAsia="zh-CN" w:bidi="ar"/>
              </w:rPr>
              <w:t>Curent</w:t>
            </w:r>
            <w:proofErr w:type="spellEnd"/>
            <w:r w:rsidRPr="00E03239">
              <w:rPr>
                <w:rFonts w:asciiTheme="minorHAnsi" w:eastAsia="SimSun" w:hAnsiTheme="minorHAnsi" w:cstheme="minorHAnsi"/>
                <w:lang w:eastAsia="zh-CN" w:bidi="ar"/>
              </w:rPr>
              <w:t xml:space="preserve"> </w:t>
            </w:r>
            <w:proofErr w:type="spellStart"/>
            <w:r w:rsidRPr="00E03239">
              <w:rPr>
                <w:rFonts w:asciiTheme="minorHAnsi" w:eastAsia="SimSun" w:hAnsiTheme="minorHAnsi" w:cstheme="minorHAnsi"/>
                <w:lang w:eastAsia="zh-CN" w:bidi="ar"/>
              </w:rPr>
              <w:t>ieşire</w:t>
            </w:r>
            <w:proofErr w:type="spellEnd"/>
            <w:r w:rsidRPr="00E03239">
              <w:rPr>
                <w:rFonts w:asciiTheme="minorHAnsi" w:eastAsia="SimSun" w:hAnsiTheme="minorHAnsi" w:cstheme="minorHAnsi"/>
                <w:lang w:eastAsia="zh-CN" w:bidi="ar"/>
              </w:rPr>
              <w:t xml:space="preserve"> 0...30A</w:t>
            </w:r>
          </w:p>
          <w:p w14:paraId="0585B75A" w14:textId="77777777" w:rsidR="00E03239" w:rsidRPr="00E03239" w:rsidRDefault="00E03239" w:rsidP="00E03239">
            <w:pPr>
              <w:rPr>
                <w:rFonts w:asciiTheme="minorHAnsi" w:eastAsia="SimSun" w:hAnsiTheme="minorHAnsi" w:cstheme="minorHAnsi"/>
                <w:lang w:eastAsia="zh-CN" w:bidi="ar"/>
              </w:rPr>
            </w:pPr>
            <w:proofErr w:type="spellStart"/>
            <w:r w:rsidRPr="00E03239">
              <w:rPr>
                <w:rFonts w:asciiTheme="minorHAnsi" w:eastAsia="SimSun" w:hAnsiTheme="minorHAnsi" w:cstheme="minorHAnsi"/>
                <w:lang w:eastAsia="zh-CN" w:bidi="ar"/>
              </w:rPr>
              <w:t>Putere</w:t>
            </w:r>
            <w:proofErr w:type="spellEnd"/>
            <w:r w:rsidRPr="00E03239">
              <w:rPr>
                <w:rFonts w:asciiTheme="minorHAnsi" w:eastAsia="SimSun" w:hAnsiTheme="minorHAnsi" w:cstheme="minorHAnsi"/>
                <w:lang w:eastAsia="zh-CN" w:bidi="ar"/>
              </w:rPr>
              <w:t xml:space="preserve"> </w:t>
            </w:r>
            <w:proofErr w:type="spellStart"/>
            <w:r w:rsidRPr="00E03239">
              <w:rPr>
                <w:rFonts w:asciiTheme="minorHAnsi" w:eastAsia="SimSun" w:hAnsiTheme="minorHAnsi" w:cstheme="minorHAnsi"/>
                <w:lang w:eastAsia="zh-CN" w:bidi="ar"/>
              </w:rPr>
              <w:t>maximă</w:t>
            </w:r>
            <w:proofErr w:type="spellEnd"/>
            <w:r w:rsidRPr="00E03239">
              <w:rPr>
                <w:rFonts w:asciiTheme="minorHAnsi" w:eastAsia="SimSun" w:hAnsiTheme="minorHAnsi" w:cstheme="minorHAnsi"/>
                <w:lang w:eastAsia="zh-CN" w:bidi="ar"/>
              </w:rPr>
              <w:tab/>
              <w:t>900W</w:t>
            </w:r>
          </w:p>
          <w:p w14:paraId="75D7BAFA" w14:textId="77777777" w:rsidR="00E03239" w:rsidRPr="00E03239" w:rsidRDefault="00E03239" w:rsidP="00E03239">
            <w:pPr>
              <w:rPr>
                <w:rFonts w:asciiTheme="minorHAnsi" w:eastAsia="SimSun" w:hAnsiTheme="minorHAnsi" w:cstheme="minorHAnsi"/>
                <w:lang w:eastAsia="zh-CN" w:bidi="ar"/>
              </w:rPr>
            </w:pPr>
            <w:proofErr w:type="spellStart"/>
            <w:r w:rsidRPr="00E03239">
              <w:rPr>
                <w:rFonts w:asciiTheme="minorHAnsi" w:eastAsia="SimSun" w:hAnsiTheme="minorHAnsi" w:cstheme="minorHAnsi"/>
                <w:lang w:eastAsia="zh-CN" w:bidi="ar"/>
              </w:rPr>
              <w:t>Stabilizare</w:t>
            </w:r>
            <w:proofErr w:type="spellEnd"/>
            <w:r w:rsidRPr="00E03239">
              <w:rPr>
                <w:rFonts w:asciiTheme="minorHAnsi" w:eastAsia="SimSun" w:hAnsiTheme="minorHAnsi" w:cstheme="minorHAnsi"/>
                <w:lang w:eastAsia="zh-CN" w:bidi="ar"/>
              </w:rPr>
              <w:t xml:space="preserve"> </w:t>
            </w:r>
            <w:proofErr w:type="spellStart"/>
            <w:r w:rsidRPr="00E03239">
              <w:rPr>
                <w:rFonts w:asciiTheme="minorHAnsi" w:eastAsia="SimSun" w:hAnsiTheme="minorHAnsi" w:cstheme="minorHAnsi"/>
                <w:lang w:eastAsia="zh-CN" w:bidi="ar"/>
              </w:rPr>
              <w:t>curent</w:t>
            </w:r>
            <w:proofErr w:type="spellEnd"/>
            <w:r w:rsidRPr="00E03239">
              <w:rPr>
                <w:rFonts w:asciiTheme="minorHAnsi" w:eastAsia="SimSun" w:hAnsiTheme="minorHAnsi" w:cstheme="minorHAnsi"/>
                <w:lang w:eastAsia="zh-CN" w:bidi="ar"/>
              </w:rPr>
              <w:tab/>
              <w:t xml:space="preserve"> ≤0.2%+ 5mA</w:t>
            </w:r>
          </w:p>
          <w:p w14:paraId="702D0D5E" w14:textId="77777777" w:rsidR="00E03239" w:rsidRPr="00E03239" w:rsidRDefault="00E03239" w:rsidP="00E03239">
            <w:pPr>
              <w:rPr>
                <w:rFonts w:asciiTheme="minorHAnsi" w:eastAsia="SimSun" w:hAnsiTheme="minorHAnsi" w:cstheme="minorHAnsi"/>
                <w:lang w:eastAsia="zh-CN" w:bidi="ar"/>
              </w:rPr>
            </w:pPr>
            <w:proofErr w:type="spellStart"/>
            <w:r w:rsidRPr="00E03239">
              <w:rPr>
                <w:rFonts w:asciiTheme="minorHAnsi" w:eastAsia="SimSun" w:hAnsiTheme="minorHAnsi" w:cstheme="minorHAnsi"/>
                <w:lang w:eastAsia="zh-CN" w:bidi="ar"/>
              </w:rPr>
              <w:t>Stabilizare</w:t>
            </w:r>
            <w:proofErr w:type="spellEnd"/>
            <w:r w:rsidRPr="00E03239">
              <w:rPr>
                <w:rFonts w:asciiTheme="minorHAnsi" w:eastAsia="SimSun" w:hAnsiTheme="minorHAnsi" w:cstheme="minorHAnsi"/>
                <w:lang w:eastAsia="zh-CN" w:bidi="ar"/>
              </w:rPr>
              <w:t xml:space="preserve"> </w:t>
            </w:r>
            <w:proofErr w:type="spellStart"/>
            <w:r w:rsidRPr="00E03239">
              <w:rPr>
                <w:rFonts w:asciiTheme="minorHAnsi" w:eastAsia="SimSun" w:hAnsiTheme="minorHAnsi" w:cstheme="minorHAnsi"/>
                <w:lang w:eastAsia="zh-CN" w:bidi="ar"/>
              </w:rPr>
              <w:t>tensiune</w:t>
            </w:r>
            <w:proofErr w:type="spellEnd"/>
            <w:r w:rsidRPr="00E03239">
              <w:rPr>
                <w:rFonts w:asciiTheme="minorHAnsi" w:eastAsia="SimSun" w:hAnsiTheme="minorHAnsi" w:cstheme="minorHAnsi"/>
                <w:lang w:eastAsia="zh-CN" w:bidi="ar"/>
              </w:rPr>
              <w:t xml:space="preserve"> ≤0.1%+ 5mV</w:t>
            </w:r>
          </w:p>
          <w:p w14:paraId="7E4AEE2F" w14:textId="51FA2F7D" w:rsidR="00E03239" w:rsidRPr="00E03239" w:rsidRDefault="00E03239" w:rsidP="00E03239">
            <w:pPr>
              <w:rPr>
                <w:rFonts w:asciiTheme="minorHAnsi" w:eastAsia="SimSun" w:hAnsiTheme="minorHAnsi" w:cstheme="minorHAnsi"/>
                <w:lang w:eastAsia="zh-CN" w:bidi="ar"/>
              </w:rPr>
            </w:pPr>
            <w:proofErr w:type="spellStart"/>
            <w:r>
              <w:rPr>
                <w:rFonts w:asciiTheme="minorHAnsi" w:eastAsia="SimSun" w:hAnsiTheme="minorHAnsi" w:cstheme="minorHAnsi"/>
                <w:lang w:eastAsia="zh-CN" w:bidi="ar"/>
              </w:rPr>
              <w:t>Nivel</w:t>
            </w:r>
            <w:proofErr w:type="spellEnd"/>
            <w:r>
              <w:rPr>
                <w:rFonts w:asciiTheme="minorHAnsi" w:eastAsia="SimSun" w:hAnsiTheme="minorHAnsi" w:cstheme="minorHAnsi"/>
                <w:lang w:eastAsia="zh-CN" w:bidi="ar"/>
              </w:rPr>
              <w:t xml:space="preserve"> de </w:t>
            </w:r>
            <w:proofErr w:type="spellStart"/>
            <w:r w:rsidRPr="00E03239">
              <w:rPr>
                <w:rFonts w:asciiTheme="minorHAnsi" w:eastAsia="SimSun" w:hAnsiTheme="minorHAnsi" w:cstheme="minorHAnsi"/>
                <w:lang w:eastAsia="zh-CN" w:bidi="ar"/>
              </w:rPr>
              <w:t>zgomot</w:t>
            </w:r>
            <w:proofErr w:type="spellEnd"/>
            <w:r w:rsidRPr="00E03239">
              <w:rPr>
                <w:rFonts w:asciiTheme="minorHAnsi" w:eastAsia="SimSun" w:hAnsiTheme="minorHAnsi" w:cstheme="minorHAnsi"/>
                <w:lang w:eastAsia="zh-CN" w:bidi="ar"/>
              </w:rPr>
              <w:t xml:space="preserve"> </w:t>
            </w:r>
            <w:proofErr w:type="spellStart"/>
            <w:r w:rsidRPr="00E03239">
              <w:rPr>
                <w:rFonts w:asciiTheme="minorHAnsi" w:eastAsia="SimSun" w:hAnsiTheme="minorHAnsi" w:cstheme="minorHAnsi"/>
                <w:lang w:eastAsia="zh-CN" w:bidi="ar"/>
              </w:rPr>
              <w:t>pentru</w:t>
            </w:r>
            <w:proofErr w:type="spellEnd"/>
            <w:r w:rsidRPr="00E03239">
              <w:rPr>
                <w:rFonts w:asciiTheme="minorHAnsi" w:eastAsia="SimSun" w:hAnsiTheme="minorHAnsi" w:cstheme="minorHAnsi"/>
                <w:lang w:eastAsia="zh-CN" w:bidi="ar"/>
              </w:rPr>
              <w:t xml:space="preserve"> </w:t>
            </w:r>
            <w:proofErr w:type="spellStart"/>
            <w:r w:rsidRPr="00E03239">
              <w:rPr>
                <w:rFonts w:asciiTheme="minorHAnsi" w:eastAsia="SimSun" w:hAnsiTheme="minorHAnsi" w:cstheme="minorHAnsi"/>
                <w:lang w:eastAsia="zh-CN" w:bidi="ar"/>
              </w:rPr>
              <w:t>tensiune</w:t>
            </w:r>
            <w:proofErr w:type="spellEnd"/>
            <w:r w:rsidRPr="00E03239">
              <w:rPr>
                <w:rFonts w:asciiTheme="minorHAnsi" w:eastAsia="SimSun" w:hAnsiTheme="minorHAnsi" w:cstheme="minorHAnsi"/>
                <w:lang w:eastAsia="zh-CN" w:bidi="ar"/>
              </w:rPr>
              <w:t xml:space="preserve"> (</w:t>
            </w:r>
            <w:proofErr w:type="spellStart"/>
            <w:r w:rsidRPr="00E03239">
              <w:rPr>
                <w:rFonts w:asciiTheme="minorHAnsi" w:eastAsia="SimSun" w:hAnsiTheme="minorHAnsi" w:cstheme="minorHAnsi"/>
                <w:lang w:eastAsia="zh-CN" w:bidi="ar"/>
              </w:rPr>
              <w:t>reglabilă</w:t>
            </w:r>
            <w:proofErr w:type="spellEnd"/>
            <w:r w:rsidRPr="00E03239">
              <w:rPr>
                <w:rFonts w:asciiTheme="minorHAnsi" w:eastAsia="SimSun" w:hAnsiTheme="minorHAnsi" w:cstheme="minorHAnsi"/>
                <w:lang w:eastAsia="zh-CN" w:bidi="ar"/>
              </w:rPr>
              <w:t>) ≤2mVrms, ≤30mVpp</w:t>
            </w:r>
          </w:p>
          <w:p w14:paraId="1BA08E3E" w14:textId="77777777" w:rsidR="00E03239" w:rsidRPr="00E03239" w:rsidRDefault="00E03239" w:rsidP="00E03239">
            <w:pPr>
              <w:rPr>
                <w:rFonts w:asciiTheme="minorHAnsi" w:eastAsia="SimSun" w:hAnsiTheme="minorHAnsi" w:cstheme="minorHAnsi"/>
                <w:lang w:eastAsia="zh-CN" w:bidi="ar"/>
              </w:rPr>
            </w:pPr>
            <w:proofErr w:type="spellStart"/>
            <w:r w:rsidRPr="00E03239">
              <w:rPr>
                <w:rFonts w:asciiTheme="minorHAnsi" w:eastAsia="SimSun" w:hAnsiTheme="minorHAnsi" w:cstheme="minorHAnsi"/>
                <w:lang w:eastAsia="zh-CN" w:bidi="ar"/>
              </w:rPr>
              <w:t>Interfaţă</w:t>
            </w:r>
            <w:proofErr w:type="spellEnd"/>
            <w:r w:rsidRPr="00E03239">
              <w:rPr>
                <w:rFonts w:asciiTheme="minorHAnsi" w:eastAsia="SimSun" w:hAnsiTheme="minorHAnsi" w:cstheme="minorHAnsi"/>
                <w:lang w:eastAsia="zh-CN" w:bidi="ar"/>
              </w:rPr>
              <w:tab/>
              <w:t xml:space="preserve"> RS232</w:t>
            </w:r>
          </w:p>
          <w:p w14:paraId="797D9C17" w14:textId="77777777" w:rsidR="00E03239" w:rsidRPr="00E03239" w:rsidRDefault="00E03239" w:rsidP="00E03239">
            <w:pPr>
              <w:rPr>
                <w:rFonts w:asciiTheme="minorHAnsi" w:eastAsia="SimSun" w:hAnsiTheme="minorHAnsi" w:cstheme="minorHAnsi"/>
                <w:lang w:eastAsia="zh-CN" w:bidi="ar"/>
              </w:rPr>
            </w:pPr>
            <w:proofErr w:type="spellStart"/>
            <w:r w:rsidRPr="00E03239">
              <w:rPr>
                <w:rFonts w:asciiTheme="minorHAnsi" w:eastAsia="SimSun" w:hAnsiTheme="minorHAnsi" w:cstheme="minorHAnsi"/>
                <w:lang w:eastAsia="zh-CN" w:bidi="ar"/>
              </w:rPr>
              <w:t>Protecţie</w:t>
            </w:r>
            <w:proofErr w:type="spellEnd"/>
            <w:r w:rsidRPr="00E03239">
              <w:rPr>
                <w:rFonts w:asciiTheme="minorHAnsi" w:eastAsia="SimSun" w:hAnsiTheme="minorHAnsi" w:cstheme="minorHAnsi"/>
                <w:lang w:eastAsia="zh-CN" w:bidi="ar"/>
              </w:rPr>
              <w:t xml:space="preserve"> </w:t>
            </w:r>
            <w:proofErr w:type="spellStart"/>
            <w:r w:rsidRPr="00E03239">
              <w:rPr>
                <w:rFonts w:asciiTheme="minorHAnsi" w:eastAsia="SimSun" w:hAnsiTheme="minorHAnsi" w:cstheme="minorHAnsi"/>
                <w:lang w:eastAsia="zh-CN" w:bidi="ar"/>
              </w:rPr>
              <w:t>împotriva</w:t>
            </w:r>
            <w:proofErr w:type="spellEnd"/>
            <w:r w:rsidRPr="00E03239">
              <w:rPr>
                <w:rFonts w:asciiTheme="minorHAnsi" w:eastAsia="SimSun" w:hAnsiTheme="minorHAnsi" w:cstheme="minorHAnsi"/>
                <w:lang w:eastAsia="zh-CN" w:bidi="ar"/>
              </w:rPr>
              <w:t xml:space="preserve"> </w:t>
            </w:r>
            <w:proofErr w:type="spellStart"/>
            <w:r w:rsidRPr="00E03239">
              <w:rPr>
                <w:rFonts w:asciiTheme="minorHAnsi" w:eastAsia="SimSun" w:hAnsiTheme="minorHAnsi" w:cstheme="minorHAnsi"/>
                <w:lang w:eastAsia="zh-CN" w:bidi="ar"/>
              </w:rPr>
              <w:t>polarizării</w:t>
            </w:r>
            <w:proofErr w:type="spellEnd"/>
            <w:r w:rsidRPr="00E03239">
              <w:rPr>
                <w:rFonts w:asciiTheme="minorHAnsi" w:eastAsia="SimSun" w:hAnsiTheme="minorHAnsi" w:cstheme="minorHAnsi"/>
                <w:lang w:eastAsia="zh-CN" w:bidi="ar"/>
              </w:rPr>
              <w:t xml:space="preserve"> inverse, </w:t>
            </w:r>
            <w:proofErr w:type="spellStart"/>
            <w:r w:rsidRPr="00E03239">
              <w:rPr>
                <w:rFonts w:asciiTheme="minorHAnsi" w:eastAsia="SimSun" w:hAnsiTheme="minorHAnsi" w:cstheme="minorHAnsi"/>
                <w:lang w:eastAsia="zh-CN" w:bidi="ar"/>
              </w:rPr>
              <w:t>împotriva</w:t>
            </w:r>
            <w:proofErr w:type="spellEnd"/>
            <w:r w:rsidRPr="00E03239">
              <w:rPr>
                <w:rFonts w:asciiTheme="minorHAnsi" w:eastAsia="SimSun" w:hAnsiTheme="minorHAnsi" w:cstheme="minorHAnsi"/>
                <w:lang w:eastAsia="zh-CN" w:bidi="ar"/>
              </w:rPr>
              <w:t xml:space="preserve"> </w:t>
            </w:r>
            <w:proofErr w:type="spellStart"/>
            <w:r w:rsidRPr="00E03239">
              <w:rPr>
                <w:rFonts w:asciiTheme="minorHAnsi" w:eastAsia="SimSun" w:hAnsiTheme="minorHAnsi" w:cstheme="minorHAnsi"/>
                <w:lang w:eastAsia="zh-CN" w:bidi="ar"/>
              </w:rPr>
              <w:t>suprasarcinilor</w:t>
            </w:r>
            <w:proofErr w:type="spellEnd"/>
            <w:r w:rsidRPr="00E03239">
              <w:rPr>
                <w:rFonts w:asciiTheme="minorHAnsi" w:eastAsia="SimSun" w:hAnsiTheme="minorHAnsi" w:cstheme="minorHAnsi"/>
                <w:lang w:eastAsia="zh-CN" w:bidi="ar"/>
              </w:rPr>
              <w:t xml:space="preserve"> OPP, </w:t>
            </w:r>
            <w:proofErr w:type="spellStart"/>
            <w:r w:rsidRPr="00E03239">
              <w:rPr>
                <w:rFonts w:asciiTheme="minorHAnsi" w:eastAsia="SimSun" w:hAnsiTheme="minorHAnsi" w:cstheme="minorHAnsi"/>
                <w:lang w:eastAsia="zh-CN" w:bidi="ar"/>
              </w:rPr>
              <w:t>împotriva</w:t>
            </w:r>
            <w:proofErr w:type="spellEnd"/>
            <w:r w:rsidRPr="00E03239">
              <w:rPr>
                <w:rFonts w:asciiTheme="minorHAnsi" w:eastAsia="SimSun" w:hAnsiTheme="minorHAnsi" w:cstheme="minorHAnsi"/>
                <w:lang w:eastAsia="zh-CN" w:bidi="ar"/>
              </w:rPr>
              <w:t xml:space="preserve"> </w:t>
            </w:r>
            <w:proofErr w:type="spellStart"/>
            <w:r w:rsidRPr="00E03239">
              <w:rPr>
                <w:rFonts w:asciiTheme="minorHAnsi" w:eastAsia="SimSun" w:hAnsiTheme="minorHAnsi" w:cstheme="minorHAnsi"/>
                <w:lang w:eastAsia="zh-CN" w:bidi="ar"/>
              </w:rPr>
              <w:t>suprasarcinilor</w:t>
            </w:r>
            <w:proofErr w:type="spellEnd"/>
            <w:r w:rsidRPr="00E03239">
              <w:rPr>
                <w:rFonts w:asciiTheme="minorHAnsi" w:eastAsia="SimSun" w:hAnsiTheme="minorHAnsi" w:cstheme="minorHAnsi"/>
                <w:lang w:eastAsia="zh-CN" w:bidi="ar"/>
              </w:rPr>
              <w:t xml:space="preserve"> OVP, la </w:t>
            </w:r>
            <w:proofErr w:type="spellStart"/>
            <w:r w:rsidRPr="00E03239">
              <w:rPr>
                <w:rFonts w:asciiTheme="minorHAnsi" w:eastAsia="SimSun" w:hAnsiTheme="minorHAnsi" w:cstheme="minorHAnsi"/>
                <w:lang w:eastAsia="zh-CN" w:bidi="ar"/>
              </w:rPr>
              <w:t>supracurent</w:t>
            </w:r>
            <w:proofErr w:type="spellEnd"/>
            <w:r w:rsidRPr="00E03239">
              <w:rPr>
                <w:rFonts w:asciiTheme="minorHAnsi" w:eastAsia="SimSun" w:hAnsiTheme="minorHAnsi" w:cstheme="minorHAnsi"/>
                <w:lang w:eastAsia="zh-CN" w:bidi="ar"/>
              </w:rPr>
              <w:t xml:space="preserve"> OCP, </w:t>
            </w:r>
            <w:proofErr w:type="spellStart"/>
            <w:r w:rsidRPr="00E03239">
              <w:rPr>
                <w:rFonts w:asciiTheme="minorHAnsi" w:eastAsia="SimSun" w:hAnsiTheme="minorHAnsi" w:cstheme="minorHAnsi"/>
                <w:lang w:eastAsia="zh-CN" w:bidi="ar"/>
              </w:rPr>
              <w:t>supraîncălzire</w:t>
            </w:r>
            <w:proofErr w:type="spellEnd"/>
            <w:r w:rsidRPr="00E03239">
              <w:rPr>
                <w:rFonts w:asciiTheme="minorHAnsi" w:eastAsia="SimSun" w:hAnsiTheme="minorHAnsi" w:cstheme="minorHAnsi"/>
                <w:lang w:eastAsia="zh-CN" w:bidi="ar"/>
              </w:rPr>
              <w:t xml:space="preserve"> OTP;</w:t>
            </w:r>
          </w:p>
          <w:p w14:paraId="62DA07B4" w14:textId="77777777" w:rsidR="00E03239" w:rsidRPr="00E03239" w:rsidRDefault="00E03239" w:rsidP="00E03239">
            <w:pPr>
              <w:rPr>
                <w:rFonts w:asciiTheme="minorHAnsi" w:eastAsia="SimSun" w:hAnsiTheme="minorHAnsi" w:cstheme="minorHAnsi"/>
                <w:lang w:eastAsia="zh-CN" w:bidi="ar"/>
              </w:rPr>
            </w:pPr>
            <w:r w:rsidRPr="00E03239">
              <w:rPr>
                <w:rFonts w:asciiTheme="minorHAnsi" w:eastAsia="SimSun" w:hAnsiTheme="minorHAnsi" w:cstheme="minorHAnsi"/>
                <w:lang w:eastAsia="zh-CN" w:bidi="ar"/>
              </w:rPr>
              <w:t xml:space="preserve">Software: </w:t>
            </w:r>
            <w:proofErr w:type="spellStart"/>
            <w:r w:rsidRPr="00E03239">
              <w:rPr>
                <w:rFonts w:asciiTheme="minorHAnsi" w:eastAsia="SimSun" w:hAnsiTheme="minorHAnsi" w:cstheme="minorHAnsi"/>
                <w:lang w:eastAsia="zh-CN" w:bidi="ar"/>
              </w:rPr>
              <w:t>specializat</w:t>
            </w:r>
            <w:proofErr w:type="spellEnd"/>
            <w:r w:rsidRPr="00E03239">
              <w:rPr>
                <w:rFonts w:asciiTheme="minorHAnsi" w:eastAsia="SimSun" w:hAnsiTheme="minorHAnsi" w:cstheme="minorHAnsi"/>
                <w:lang w:eastAsia="zh-CN" w:bidi="ar"/>
              </w:rPr>
              <w:t xml:space="preserve"> </w:t>
            </w:r>
            <w:proofErr w:type="spellStart"/>
            <w:r w:rsidRPr="00E03239">
              <w:rPr>
                <w:rFonts w:asciiTheme="minorHAnsi" w:eastAsia="SimSun" w:hAnsiTheme="minorHAnsi" w:cstheme="minorHAnsi"/>
                <w:lang w:eastAsia="zh-CN" w:bidi="ar"/>
              </w:rPr>
              <w:t>furnizat</w:t>
            </w:r>
            <w:proofErr w:type="spellEnd"/>
          </w:p>
          <w:p w14:paraId="78E7CB02" w14:textId="61666D37" w:rsidR="00325D9B" w:rsidRPr="00B75729" w:rsidRDefault="00E03239" w:rsidP="00E03239">
            <w:pPr>
              <w:rPr>
                <w:rFonts w:asciiTheme="minorHAnsi" w:hAnsiTheme="minorHAnsi" w:cstheme="minorHAnsi"/>
              </w:rPr>
            </w:pPr>
            <w:r w:rsidRPr="00E03239">
              <w:rPr>
                <w:rFonts w:asciiTheme="minorHAnsi" w:eastAsia="SimSun" w:hAnsiTheme="minorHAnsi" w:cstheme="minorHAnsi"/>
                <w:lang w:eastAsia="zh-CN" w:bidi="ar"/>
              </w:rPr>
              <w:t xml:space="preserve">Mod </w:t>
            </w:r>
            <w:proofErr w:type="spellStart"/>
            <w:r w:rsidRPr="00E03239">
              <w:rPr>
                <w:rFonts w:asciiTheme="minorHAnsi" w:eastAsia="SimSun" w:hAnsiTheme="minorHAnsi" w:cstheme="minorHAnsi"/>
                <w:lang w:eastAsia="zh-CN" w:bidi="ar"/>
              </w:rPr>
              <w:t>programare</w:t>
            </w:r>
            <w:proofErr w:type="spellEnd"/>
            <w:r w:rsidRPr="00E03239">
              <w:rPr>
                <w:rFonts w:asciiTheme="minorHAnsi" w:eastAsia="SimSun" w:hAnsiTheme="minorHAnsi" w:cstheme="minorHAnsi"/>
                <w:lang w:eastAsia="zh-CN" w:bidi="ar"/>
              </w:rPr>
              <w:t xml:space="preserve">: </w:t>
            </w:r>
            <w:proofErr w:type="spellStart"/>
            <w:r w:rsidRPr="00E03239">
              <w:rPr>
                <w:rFonts w:asciiTheme="minorHAnsi" w:eastAsia="SimSun" w:hAnsiTheme="minorHAnsi" w:cstheme="minorHAnsi"/>
                <w:lang w:eastAsia="zh-CN" w:bidi="ar"/>
              </w:rPr>
              <w:t>buton</w:t>
            </w:r>
            <w:proofErr w:type="spellEnd"/>
            <w:r w:rsidRPr="00E03239">
              <w:rPr>
                <w:rFonts w:asciiTheme="minorHAnsi" w:eastAsia="SimSun" w:hAnsiTheme="minorHAnsi" w:cstheme="minorHAnsi"/>
                <w:lang w:eastAsia="zh-CN" w:bidi="ar"/>
              </w:rPr>
              <w:t xml:space="preserve"> de </w:t>
            </w:r>
            <w:proofErr w:type="spellStart"/>
            <w:r w:rsidRPr="00E03239">
              <w:rPr>
                <w:rFonts w:asciiTheme="minorHAnsi" w:eastAsia="SimSun" w:hAnsiTheme="minorHAnsi" w:cstheme="minorHAnsi"/>
                <w:lang w:eastAsia="zh-CN" w:bidi="ar"/>
              </w:rPr>
              <w:t>reglare</w:t>
            </w:r>
            <w:proofErr w:type="spellEnd"/>
            <w:r w:rsidRPr="00E03239">
              <w:rPr>
                <w:rFonts w:asciiTheme="minorHAnsi" w:eastAsia="SimSun" w:hAnsiTheme="minorHAnsi" w:cstheme="minorHAnsi"/>
                <w:lang w:eastAsia="zh-CN" w:bidi="ar"/>
              </w:rPr>
              <w:t xml:space="preserve">, </w:t>
            </w:r>
            <w:proofErr w:type="spellStart"/>
            <w:r w:rsidRPr="00E03239">
              <w:rPr>
                <w:rFonts w:asciiTheme="minorHAnsi" w:eastAsia="SimSun" w:hAnsiTheme="minorHAnsi" w:cstheme="minorHAnsi"/>
                <w:lang w:eastAsia="zh-CN" w:bidi="ar"/>
              </w:rPr>
              <w:t>tastatură</w:t>
            </w:r>
            <w:proofErr w:type="spellEnd"/>
          </w:p>
        </w:tc>
        <w:tc>
          <w:tcPr>
            <w:tcW w:w="0" w:type="auto"/>
            <w:shd w:val="clear" w:color="auto" w:fill="auto"/>
          </w:tcPr>
          <w:p w14:paraId="6F641298" w14:textId="77777777" w:rsidR="00325D9B" w:rsidRPr="00B75729" w:rsidRDefault="00325D9B" w:rsidP="00325D9B">
            <w:pPr>
              <w:jc w:val="center"/>
              <w:rPr>
                <w:rFonts w:asciiTheme="minorHAnsi" w:eastAsia="Calibri" w:hAnsiTheme="minorHAnsi" w:cstheme="minorHAnsi"/>
              </w:rPr>
            </w:pPr>
            <w:r w:rsidRPr="00B75729">
              <w:rPr>
                <w:rFonts w:asciiTheme="minorHAnsi" w:eastAsia="Calibri" w:hAnsiTheme="minorHAnsi" w:cstheme="minorHAnsi"/>
              </w:rPr>
              <w:t>1</w:t>
            </w:r>
          </w:p>
        </w:tc>
        <w:tc>
          <w:tcPr>
            <w:tcW w:w="2308" w:type="dxa"/>
            <w:shd w:val="clear" w:color="auto" w:fill="auto"/>
          </w:tcPr>
          <w:p w14:paraId="6D2A4F9F" w14:textId="77404EAF" w:rsidR="00325D9B" w:rsidRPr="000256F5" w:rsidRDefault="000256F5" w:rsidP="000256F5">
            <w:pPr>
              <w:jc w:val="center"/>
              <w:textAlignment w:val="bottom"/>
              <w:rPr>
                <w:rFonts w:asciiTheme="minorHAnsi" w:eastAsia="SimSun" w:hAnsiTheme="minorHAnsi" w:cstheme="minorHAnsi"/>
                <w:color w:val="000000"/>
                <w:lang w:eastAsia="zh-CN" w:bidi="ar"/>
              </w:rPr>
            </w:pPr>
            <w:r>
              <w:rPr>
                <w:rFonts w:asciiTheme="minorHAnsi" w:eastAsia="SimSun" w:hAnsiTheme="minorHAnsi" w:cstheme="minorHAnsi"/>
                <w:color w:val="000000"/>
                <w:lang w:eastAsia="zh-CN" w:bidi="ar"/>
              </w:rPr>
              <w:t>2099</w:t>
            </w:r>
          </w:p>
        </w:tc>
      </w:tr>
      <w:tr w:rsidR="00325D9B" w14:paraId="1DB0E937" w14:textId="77777777" w:rsidTr="00A31D68">
        <w:trPr>
          <w:jc w:val="center"/>
        </w:trPr>
        <w:tc>
          <w:tcPr>
            <w:tcW w:w="0" w:type="auto"/>
            <w:shd w:val="clear" w:color="auto" w:fill="auto"/>
          </w:tcPr>
          <w:p w14:paraId="7597004F" w14:textId="77777777" w:rsidR="00325D9B" w:rsidRPr="00B75729" w:rsidRDefault="00325D9B" w:rsidP="00325D9B">
            <w:pPr>
              <w:pStyle w:val="ListParagraph"/>
              <w:numPr>
                <w:ilvl w:val="0"/>
                <w:numId w:val="1"/>
              </w:numPr>
              <w:jc w:val="center"/>
              <w:rPr>
                <w:rFonts w:asciiTheme="minorHAnsi" w:eastAsia="Calibri" w:hAnsiTheme="minorHAnsi" w:cstheme="minorHAnsi"/>
                <w:sz w:val="20"/>
                <w:szCs w:val="20"/>
              </w:rPr>
            </w:pPr>
          </w:p>
        </w:tc>
        <w:tc>
          <w:tcPr>
            <w:tcW w:w="2388" w:type="dxa"/>
            <w:shd w:val="clear" w:color="auto" w:fill="auto"/>
          </w:tcPr>
          <w:p w14:paraId="3CF3DBFF" w14:textId="77777777" w:rsidR="00325D9B" w:rsidRPr="00B75729" w:rsidRDefault="00325D9B" w:rsidP="00325D9B">
            <w:pPr>
              <w:textAlignment w:val="bottom"/>
              <w:rPr>
                <w:rFonts w:asciiTheme="minorHAnsi" w:eastAsia="Calibri" w:hAnsiTheme="minorHAnsi" w:cstheme="minorHAnsi"/>
                <w:i/>
              </w:rPr>
            </w:pPr>
            <w:r w:rsidRPr="00B75729">
              <w:rPr>
                <w:rFonts w:asciiTheme="minorHAnsi" w:eastAsia="SimSun" w:hAnsiTheme="minorHAnsi" w:cstheme="minorHAnsi"/>
                <w:color w:val="000000"/>
                <w:lang w:eastAsia="zh-CN" w:bidi="ar"/>
              </w:rPr>
              <w:t>Contactor bipolar 25A/230V</w:t>
            </w:r>
          </w:p>
        </w:tc>
        <w:tc>
          <w:tcPr>
            <w:tcW w:w="3615" w:type="dxa"/>
            <w:shd w:val="clear" w:color="auto" w:fill="auto"/>
          </w:tcPr>
          <w:p w14:paraId="7D356502" w14:textId="77777777" w:rsidR="000256F5" w:rsidRPr="000256F5" w:rsidRDefault="000256F5" w:rsidP="000256F5">
            <w:pPr>
              <w:keepNext/>
              <w:keepLines/>
              <w:jc w:val="both"/>
              <w:outlineLvl w:val="1"/>
              <w:rPr>
                <w:rFonts w:asciiTheme="minorHAnsi" w:eastAsiaTheme="majorEastAsia" w:hAnsiTheme="minorHAnsi" w:cstheme="minorHAnsi"/>
              </w:rPr>
            </w:pPr>
            <w:r w:rsidRPr="000256F5">
              <w:rPr>
                <w:rFonts w:asciiTheme="minorHAnsi" w:eastAsiaTheme="majorEastAsia" w:hAnsiTheme="minorHAnsi" w:cstheme="minorHAnsi"/>
              </w:rPr>
              <w:t xml:space="preserve">Model de </w:t>
            </w:r>
            <w:proofErr w:type="spellStart"/>
            <w:r w:rsidRPr="000256F5">
              <w:rPr>
                <w:rFonts w:asciiTheme="minorHAnsi" w:eastAsiaTheme="majorEastAsia" w:hAnsiTheme="minorHAnsi" w:cstheme="minorHAnsi"/>
              </w:rPr>
              <w:t>referință</w:t>
            </w:r>
            <w:proofErr w:type="spellEnd"/>
            <w:r w:rsidRPr="000256F5">
              <w:rPr>
                <w:rFonts w:asciiTheme="minorHAnsi" w:eastAsiaTheme="majorEastAsia" w:hAnsiTheme="minorHAnsi" w:cstheme="minorHAnsi"/>
              </w:rPr>
              <w:t xml:space="preserve"> STM-25-20/S ZAMEL </w:t>
            </w:r>
            <w:proofErr w:type="spellStart"/>
            <w:r w:rsidRPr="000256F5">
              <w:rPr>
                <w:rFonts w:asciiTheme="minorHAnsi" w:eastAsiaTheme="majorEastAsia" w:hAnsiTheme="minorHAnsi" w:cstheme="minorHAnsi"/>
              </w:rPr>
              <w:t>sau</w:t>
            </w:r>
            <w:proofErr w:type="spellEnd"/>
            <w:r w:rsidRPr="000256F5">
              <w:rPr>
                <w:rFonts w:asciiTheme="minorHAnsi" w:eastAsiaTheme="majorEastAsia" w:hAnsiTheme="minorHAnsi" w:cstheme="minorHAnsi"/>
              </w:rPr>
              <w:t xml:space="preserve"> </w:t>
            </w:r>
            <w:proofErr w:type="spellStart"/>
            <w:r w:rsidRPr="000256F5">
              <w:rPr>
                <w:rFonts w:asciiTheme="minorHAnsi" w:eastAsiaTheme="majorEastAsia" w:hAnsiTheme="minorHAnsi" w:cstheme="minorHAnsi"/>
              </w:rPr>
              <w:t>echivalent</w:t>
            </w:r>
            <w:proofErr w:type="spellEnd"/>
          </w:p>
          <w:p w14:paraId="04710799" w14:textId="77777777" w:rsidR="000256F5" w:rsidRPr="000256F5" w:rsidRDefault="000256F5" w:rsidP="000256F5">
            <w:pPr>
              <w:rPr>
                <w:rFonts w:asciiTheme="minorHAnsi" w:hAnsiTheme="minorHAnsi" w:cstheme="minorHAnsi"/>
              </w:rPr>
            </w:pPr>
            <w:r w:rsidRPr="000256F5">
              <w:rPr>
                <w:rFonts w:asciiTheme="minorHAnsi" w:hAnsiTheme="minorHAnsi" w:cstheme="minorHAnsi"/>
              </w:rPr>
              <w:t xml:space="preserve">Tip contactor: Bipolar (2 </w:t>
            </w:r>
            <w:proofErr w:type="spellStart"/>
            <w:r w:rsidRPr="000256F5">
              <w:rPr>
                <w:rFonts w:asciiTheme="minorHAnsi" w:hAnsiTheme="minorHAnsi" w:cstheme="minorHAnsi"/>
              </w:rPr>
              <w:t>căi</w:t>
            </w:r>
            <w:proofErr w:type="spellEnd"/>
            <w:r w:rsidRPr="000256F5">
              <w:rPr>
                <w:rFonts w:asciiTheme="minorHAnsi" w:hAnsiTheme="minorHAnsi" w:cstheme="minorHAnsi"/>
              </w:rPr>
              <w:t xml:space="preserve"> de current) </w:t>
            </w:r>
            <w:proofErr w:type="spellStart"/>
            <w:r w:rsidRPr="000256F5">
              <w:rPr>
                <w:rFonts w:asciiTheme="minorHAnsi" w:hAnsiTheme="minorHAnsi" w:cstheme="minorHAnsi"/>
              </w:rPr>
              <w:t>pentru</w:t>
            </w:r>
            <w:proofErr w:type="spellEnd"/>
            <w:r w:rsidRPr="000256F5">
              <w:rPr>
                <w:rFonts w:asciiTheme="minorHAnsi" w:hAnsiTheme="minorHAnsi" w:cstheme="minorHAnsi"/>
              </w:rPr>
              <w:t xml:space="preserve"> </w:t>
            </w:r>
            <w:proofErr w:type="spellStart"/>
            <w:r w:rsidRPr="000256F5">
              <w:rPr>
                <w:rFonts w:asciiTheme="minorHAnsi" w:hAnsiTheme="minorHAnsi" w:cstheme="minorHAnsi"/>
              </w:rPr>
              <w:t>instalaţii</w:t>
            </w:r>
            <w:proofErr w:type="spellEnd"/>
            <w:r w:rsidRPr="000256F5">
              <w:rPr>
                <w:rFonts w:asciiTheme="minorHAnsi" w:hAnsiTheme="minorHAnsi" w:cstheme="minorHAnsi"/>
              </w:rPr>
              <w:t xml:space="preserve"> </w:t>
            </w:r>
          </w:p>
          <w:p w14:paraId="7F3D3472" w14:textId="77777777" w:rsidR="000256F5" w:rsidRPr="000256F5" w:rsidRDefault="000256F5" w:rsidP="000256F5">
            <w:pPr>
              <w:rPr>
                <w:rFonts w:asciiTheme="minorHAnsi" w:hAnsiTheme="minorHAnsi" w:cstheme="minorHAnsi"/>
              </w:rPr>
            </w:pPr>
            <w:proofErr w:type="spellStart"/>
            <w:r w:rsidRPr="000256F5">
              <w:rPr>
                <w:rFonts w:asciiTheme="minorHAnsi" w:hAnsiTheme="minorHAnsi" w:cstheme="minorHAnsi"/>
              </w:rPr>
              <w:t>Curent</w:t>
            </w:r>
            <w:proofErr w:type="spellEnd"/>
            <w:r w:rsidRPr="000256F5">
              <w:rPr>
                <w:rFonts w:asciiTheme="minorHAnsi" w:hAnsiTheme="minorHAnsi" w:cstheme="minorHAnsi"/>
              </w:rPr>
              <w:t xml:space="preserve"> de </w:t>
            </w:r>
            <w:proofErr w:type="spellStart"/>
            <w:r w:rsidRPr="000256F5">
              <w:rPr>
                <w:rFonts w:asciiTheme="minorHAnsi" w:hAnsiTheme="minorHAnsi" w:cstheme="minorHAnsi"/>
              </w:rPr>
              <w:t>lucru</w:t>
            </w:r>
            <w:proofErr w:type="spellEnd"/>
            <w:r w:rsidRPr="000256F5">
              <w:rPr>
                <w:rFonts w:asciiTheme="minorHAnsi" w:hAnsiTheme="minorHAnsi" w:cstheme="minorHAnsi"/>
              </w:rPr>
              <w:t xml:space="preserve"> max.: 20A </w:t>
            </w:r>
          </w:p>
          <w:p w14:paraId="6A11FEA2" w14:textId="77777777" w:rsidR="000256F5" w:rsidRPr="000256F5" w:rsidRDefault="000256F5" w:rsidP="000256F5">
            <w:pPr>
              <w:rPr>
                <w:rFonts w:asciiTheme="minorHAnsi" w:hAnsiTheme="minorHAnsi" w:cstheme="minorHAnsi"/>
              </w:rPr>
            </w:pPr>
            <w:proofErr w:type="spellStart"/>
            <w:r w:rsidRPr="000256F5">
              <w:rPr>
                <w:rFonts w:asciiTheme="minorHAnsi" w:hAnsiTheme="minorHAnsi" w:cstheme="minorHAnsi"/>
              </w:rPr>
              <w:t>Configuraţie</w:t>
            </w:r>
            <w:proofErr w:type="spellEnd"/>
            <w:r w:rsidRPr="000256F5">
              <w:rPr>
                <w:rFonts w:asciiTheme="minorHAnsi" w:hAnsiTheme="minorHAnsi" w:cstheme="minorHAnsi"/>
              </w:rPr>
              <w:t xml:space="preserve"> </w:t>
            </w:r>
            <w:proofErr w:type="spellStart"/>
            <w:r w:rsidRPr="000256F5">
              <w:rPr>
                <w:rFonts w:asciiTheme="minorHAnsi" w:hAnsiTheme="minorHAnsi" w:cstheme="minorHAnsi"/>
              </w:rPr>
              <w:t>pini</w:t>
            </w:r>
            <w:proofErr w:type="spellEnd"/>
            <w:r w:rsidRPr="000256F5">
              <w:rPr>
                <w:rFonts w:asciiTheme="minorHAnsi" w:hAnsiTheme="minorHAnsi" w:cstheme="minorHAnsi"/>
              </w:rPr>
              <w:t xml:space="preserve">: NO x2 </w:t>
            </w:r>
          </w:p>
          <w:p w14:paraId="4F628B8E" w14:textId="77777777" w:rsidR="000256F5" w:rsidRPr="000256F5" w:rsidRDefault="000256F5" w:rsidP="000256F5">
            <w:pPr>
              <w:rPr>
                <w:rFonts w:asciiTheme="minorHAnsi" w:hAnsiTheme="minorHAnsi" w:cstheme="minorHAnsi"/>
              </w:rPr>
            </w:pPr>
            <w:proofErr w:type="spellStart"/>
            <w:r w:rsidRPr="000256F5">
              <w:rPr>
                <w:rFonts w:asciiTheme="minorHAnsi" w:hAnsiTheme="minorHAnsi" w:cstheme="minorHAnsi"/>
              </w:rPr>
              <w:t>Terminale</w:t>
            </w:r>
            <w:proofErr w:type="spellEnd"/>
            <w:r w:rsidRPr="000256F5">
              <w:rPr>
                <w:rFonts w:asciiTheme="minorHAnsi" w:hAnsiTheme="minorHAnsi" w:cstheme="minorHAnsi"/>
              </w:rPr>
              <w:t xml:space="preserve">: </w:t>
            </w:r>
            <w:proofErr w:type="spellStart"/>
            <w:r w:rsidRPr="000256F5">
              <w:rPr>
                <w:rFonts w:asciiTheme="minorHAnsi" w:hAnsiTheme="minorHAnsi" w:cstheme="minorHAnsi"/>
              </w:rPr>
              <w:t>cleme</w:t>
            </w:r>
            <w:proofErr w:type="spellEnd"/>
            <w:r w:rsidRPr="000256F5">
              <w:rPr>
                <w:rFonts w:asciiTheme="minorHAnsi" w:hAnsiTheme="minorHAnsi" w:cstheme="minorHAnsi"/>
              </w:rPr>
              <w:t xml:space="preserve"> cu </w:t>
            </w:r>
            <w:proofErr w:type="spellStart"/>
            <w:r w:rsidRPr="000256F5">
              <w:rPr>
                <w:rFonts w:asciiTheme="minorHAnsi" w:hAnsiTheme="minorHAnsi" w:cstheme="minorHAnsi"/>
              </w:rPr>
              <w:t>şurub</w:t>
            </w:r>
            <w:proofErr w:type="spellEnd"/>
          </w:p>
          <w:p w14:paraId="1290A659" w14:textId="77777777" w:rsidR="000256F5" w:rsidRPr="000256F5" w:rsidRDefault="000256F5" w:rsidP="000256F5">
            <w:pPr>
              <w:rPr>
                <w:rFonts w:asciiTheme="minorHAnsi" w:hAnsiTheme="minorHAnsi" w:cstheme="minorHAnsi"/>
              </w:rPr>
            </w:pPr>
            <w:proofErr w:type="spellStart"/>
            <w:r w:rsidRPr="000256F5">
              <w:rPr>
                <w:rFonts w:asciiTheme="minorHAnsi" w:hAnsiTheme="minorHAnsi" w:cstheme="minorHAnsi"/>
              </w:rPr>
              <w:t>Caracteristici</w:t>
            </w:r>
            <w:proofErr w:type="spellEnd"/>
            <w:r w:rsidRPr="000256F5">
              <w:rPr>
                <w:rFonts w:asciiTheme="minorHAnsi" w:hAnsiTheme="minorHAnsi" w:cstheme="minorHAnsi"/>
              </w:rPr>
              <w:t xml:space="preserve"> </w:t>
            </w:r>
            <w:proofErr w:type="spellStart"/>
            <w:r w:rsidRPr="000256F5">
              <w:rPr>
                <w:rFonts w:asciiTheme="minorHAnsi" w:hAnsiTheme="minorHAnsi" w:cstheme="minorHAnsi"/>
              </w:rPr>
              <w:t>relee</w:t>
            </w:r>
            <w:proofErr w:type="spellEnd"/>
            <w:r w:rsidRPr="000256F5">
              <w:rPr>
                <w:rFonts w:asciiTheme="minorHAnsi" w:hAnsiTheme="minorHAnsi" w:cstheme="minorHAnsi"/>
              </w:rPr>
              <w:t xml:space="preserve">: </w:t>
            </w:r>
            <w:proofErr w:type="spellStart"/>
            <w:r w:rsidRPr="000256F5">
              <w:rPr>
                <w:rFonts w:asciiTheme="minorHAnsi" w:hAnsiTheme="minorHAnsi" w:cstheme="minorHAnsi"/>
              </w:rPr>
              <w:t>comutator</w:t>
            </w:r>
            <w:proofErr w:type="spellEnd"/>
            <w:r w:rsidRPr="000256F5">
              <w:rPr>
                <w:rFonts w:asciiTheme="minorHAnsi" w:hAnsiTheme="minorHAnsi" w:cstheme="minorHAnsi"/>
              </w:rPr>
              <w:t xml:space="preserve"> ON/AUTOM/OFF </w:t>
            </w:r>
          </w:p>
          <w:p w14:paraId="04427506" w14:textId="524A5D0D" w:rsidR="00325D9B" w:rsidRPr="00B75729" w:rsidRDefault="000256F5" w:rsidP="000256F5">
            <w:pPr>
              <w:rPr>
                <w:rFonts w:asciiTheme="minorHAnsi" w:hAnsiTheme="minorHAnsi" w:cstheme="minorHAnsi"/>
              </w:rPr>
            </w:pPr>
            <w:proofErr w:type="spellStart"/>
            <w:r w:rsidRPr="000256F5">
              <w:rPr>
                <w:rFonts w:asciiTheme="minorHAnsi" w:hAnsiTheme="minorHAnsi" w:cstheme="minorHAnsi"/>
              </w:rPr>
              <w:t>Tensiune</w:t>
            </w:r>
            <w:proofErr w:type="spellEnd"/>
            <w:r w:rsidRPr="000256F5">
              <w:rPr>
                <w:rFonts w:asciiTheme="minorHAnsi" w:hAnsiTheme="minorHAnsi" w:cstheme="minorHAnsi"/>
              </w:rPr>
              <w:t xml:space="preserve"> control: 220V DC,   230V AC</w:t>
            </w:r>
          </w:p>
        </w:tc>
        <w:tc>
          <w:tcPr>
            <w:tcW w:w="985" w:type="dxa"/>
            <w:shd w:val="clear" w:color="auto" w:fill="auto"/>
          </w:tcPr>
          <w:p w14:paraId="049010C5" w14:textId="77777777" w:rsidR="00325D9B" w:rsidRPr="00B75729" w:rsidRDefault="00325D9B" w:rsidP="00325D9B">
            <w:pPr>
              <w:jc w:val="center"/>
              <w:textAlignment w:val="bottom"/>
              <w:rPr>
                <w:rFonts w:asciiTheme="minorHAnsi" w:eastAsia="Calibri" w:hAnsiTheme="minorHAnsi" w:cstheme="minorHAnsi"/>
              </w:rPr>
            </w:pPr>
            <w:r w:rsidRPr="00B75729">
              <w:rPr>
                <w:rFonts w:asciiTheme="minorHAnsi" w:eastAsia="SimSun" w:hAnsiTheme="minorHAnsi" w:cstheme="minorHAnsi"/>
                <w:color w:val="000000"/>
                <w:lang w:eastAsia="zh-CN" w:bidi="ar"/>
              </w:rPr>
              <w:t>2</w:t>
            </w:r>
          </w:p>
        </w:tc>
        <w:tc>
          <w:tcPr>
            <w:tcW w:w="2308" w:type="dxa"/>
            <w:shd w:val="clear" w:color="auto" w:fill="auto"/>
          </w:tcPr>
          <w:p w14:paraId="25E001C7" w14:textId="7FDE0AA9" w:rsidR="00325D9B" w:rsidRPr="006E7C12" w:rsidRDefault="00325D9B" w:rsidP="006E7C12">
            <w:pPr>
              <w:jc w:val="center"/>
              <w:textAlignment w:val="bottom"/>
              <w:rPr>
                <w:rFonts w:asciiTheme="minorHAnsi" w:eastAsia="SimSun" w:hAnsiTheme="minorHAnsi" w:cstheme="minorHAnsi"/>
                <w:color w:val="000000"/>
                <w:lang w:eastAsia="zh-CN" w:bidi="ar"/>
              </w:rPr>
            </w:pPr>
            <w:r w:rsidRPr="000256F5">
              <w:rPr>
                <w:rFonts w:asciiTheme="minorHAnsi" w:eastAsia="SimSun" w:hAnsiTheme="minorHAnsi" w:cstheme="minorHAnsi"/>
                <w:color w:val="000000"/>
                <w:lang w:eastAsia="zh-CN" w:bidi="ar"/>
              </w:rPr>
              <w:t>400</w:t>
            </w:r>
          </w:p>
        </w:tc>
      </w:tr>
      <w:tr w:rsidR="00325D9B" w14:paraId="3E070F71" w14:textId="77777777" w:rsidTr="00A31D68">
        <w:trPr>
          <w:jc w:val="center"/>
        </w:trPr>
        <w:tc>
          <w:tcPr>
            <w:tcW w:w="0" w:type="auto"/>
            <w:shd w:val="clear" w:color="auto" w:fill="auto"/>
          </w:tcPr>
          <w:p w14:paraId="35DC3A79" w14:textId="77777777" w:rsidR="00325D9B" w:rsidRPr="00B75729" w:rsidRDefault="00325D9B" w:rsidP="00325D9B">
            <w:pPr>
              <w:pStyle w:val="ListParagraph"/>
              <w:numPr>
                <w:ilvl w:val="0"/>
                <w:numId w:val="1"/>
              </w:numPr>
              <w:jc w:val="center"/>
              <w:rPr>
                <w:rFonts w:asciiTheme="minorHAnsi" w:eastAsia="Calibri" w:hAnsiTheme="minorHAnsi" w:cstheme="minorHAnsi"/>
                <w:sz w:val="20"/>
                <w:szCs w:val="20"/>
              </w:rPr>
            </w:pPr>
          </w:p>
        </w:tc>
        <w:tc>
          <w:tcPr>
            <w:tcW w:w="2388" w:type="dxa"/>
            <w:shd w:val="clear" w:color="auto" w:fill="auto"/>
          </w:tcPr>
          <w:p w14:paraId="5CBC051A" w14:textId="31D64049" w:rsidR="00325D9B" w:rsidRPr="00B75729" w:rsidRDefault="00325D9B" w:rsidP="00325D9B">
            <w:pPr>
              <w:textAlignment w:val="bottom"/>
              <w:rPr>
                <w:rFonts w:asciiTheme="minorHAnsi" w:eastAsia="SimSun" w:hAnsiTheme="minorHAnsi" w:cstheme="minorHAnsi"/>
                <w:color w:val="000000"/>
                <w:lang w:eastAsia="zh-CN" w:bidi="ar"/>
              </w:rPr>
            </w:pPr>
            <w:proofErr w:type="spellStart"/>
            <w:r w:rsidRPr="00B75729">
              <w:rPr>
                <w:rFonts w:asciiTheme="minorHAnsi" w:eastAsia="SimSun" w:hAnsiTheme="minorHAnsi" w:cstheme="minorHAnsi"/>
                <w:color w:val="000000"/>
                <w:lang w:eastAsia="zh-CN" w:bidi="ar"/>
              </w:rPr>
              <w:t>Releu</w:t>
            </w:r>
            <w:proofErr w:type="spellEnd"/>
            <w:r w:rsidRPr="00B75729">
              <w:rPr>
                <w:rFonts w:asciiTheme="minorHAnsi" w:eastAsia="SimSun" w:hAnsiTheme="minorHAnsi" w:cstheme="minorHAnsi"/>
                <w:color w:val="000000"/>
                <w:lang w:eastAsia="zh-CN" w:bidi="ar"/>
              </w:rPr>
              <w:t xml:space="preserve"> de </w:t>
            </w:r>
            <w:proofErr w:type="spellStart"/>
            <w:r w:rsidRPr="00B75729">
              <w:rPr>
                <w:rFonts w:asciiTheme="minorHAnsi" w:eastAsia="SimSun" w:hAnsiTheme="minorHAnsi" w:cstheme="minorHAnsi"/>
                <w:color w:val="000000"/>
                <w:lang w:eastAsia="zh-CN" w:bidi="ar"/>
              </w:rPr>
              <w:t>curent</w:t>
            </w:r>
            <w:proofErr w:type="spellEnd"/>
            <w:r w:rsidRPr="00B75729">
              <w:rPr>
                <w:rFonts w:asciiTheme="minorHAnsi" w:eastAsia="SimSun" w:hAnsiTheme="minorHAnsi" w:cstheme="minorHAnsi"/>
                <w:color w:val="000000"/>
                <w:lang w:eastAsia="zh-CN" w:bidi="ar"/>
              </w:rPr>
              <w:t xml:space="preserve"> </w:t>
            </w:r>
            <w:proofErr w:type="spellStart"/>
            <w:r w:rsidRPr="00B75729">
              <w:rPr>
                <w:rFonts w:asciiTheme="minorHAnsi" w:eastAsia="SimSun" w:hAnsiTheme="minorHAnsi" w:cstheme="minorHAnsi"/>
                <w:color w:val="000000"/>
                <w:lang w:eastAsia="zh-CN" w:bidi="ar"/>
              </w:rPr>
              <w:t>diferential</w:t>
            </w:r>
            <w:proofErr w:type="spellEnd"/>
            <w:r w:rsidRPr="00B75729">
              <w:rPr>
                <w:rFonts w:asciiTheme="minorHAnsi" w:eastAsia="SimSun" w:hAnsiTheme="minorHAnsi" w:cstheme="minorHAnsi"/>
                <w:color w:val="000000"/>
                <w:lang w:eastAsia="zh-CN" w:bidi="ar"/>
              </w:rPr>
              <w:t xml:space="preserve"> 25 A</w:t>
            </w:r>
            <w:r w:rsidRPr="002C5201">
              <w:rPr>
                <w:rFonts w:asciiTheme="minorHAnsi" w:eastAsia="SimSun" w:hAnsiTheme="minorHAnsi" w:cstheme="minorHAnsi"/>
                <w:color w:val="000000"/>
                <w:lang w:eastAsia="zh-CN" w:bidi="ar"/>
              </w:rPr>
              <w:t>, 300 mA,</w:t>
            </w:r>
            <w:r w:rsidRPr="00B75729">
              <w:rPr>
                <w:rFonts w:asciiTheme="minorHAnsi" w:eastAsia="SimSun" w:hAnsiTheme="minorHAnsi" w:cstheme="minorHAnsi"/>
                <w:color w:val="000000"/>
                <w:lang w:eastAsia="zh-CN" w:bidi="ar"/>
              </w:rPr>
              <w:t xml:space="preserve"> </w:t>
            </w:r>
            <w:proofErr w:type="spellStart"/>
            <w:r w:rsidRPr="00B75729">
              <w:rPr>
                <w:rFonts w:asciiTheme="minorHAnsi" w:eastAsia="SimSun" w:hAnsiTheme="minorHAnsi" w:cstheme="minorHAnsi"/>
                <w:color w:val="000000"/>
                <w:lang w:eastAsia="zh-CN" w:bidi="ar"/>
              </w:rPr>
              <w:t>trifazat</w:t>
            </w:r>
            <w:proofErr w:type="spellEnd"/>
          </w:p>
        </w:tc>
        <w:tc>
          <w:tcPr>
            <w:tcW w:w="3615" w:type="dxa"/>
            <w:shd w:val="clear" w:color="auto" w:fill="auto"/>
          </w:tcPr>
          <w:p w14:paraId="036D0019" w14:textId="77777777" w:rsidR="00325D9B" w:rsidRPr="007D44A8" w:rsidRDefault="00325D9B" w:rsidP="00325D9B">
            <w:pPr>
              <w:pStyle w:val="ListParagraph"/>
              <w:spacing w:line="240" w:lineRule="auto"/>
              <w:ind w:left="0" w:right="0"/>
              <w:rPr>
                <w:rFonts w:asciiTheme="minorHAnsi" w:hAnsiTheme="minorHAnsi" w:cstheme="minorHAnsi"/>
                <w:sz w:val="20"/>
                <w:szCs w:val="20"/>
                <w:lang w:eastAsia="ro-RO"/>
              </w:rPr>
            </w:pPr>
            <w:r w:rsidRPr="007D44A8">
              <w:rPr>
                <w:rFonts w:asciiTheme="minorHAnsi" w:hAnsiTheme="minorHAnsi" w:cstheme="minorHAnsi"/>
                <w:sz w:val="20"/>
                <w:szCs w:val="20"/>
                <w:lang w:eastAsia="ro-RO"/>
              </w:rPr>
              <w:t xml:space="preserve">Model de </w:t>
            </w:r>
            <w:proofErr w:type="spellStart"/>
            <w:r w:rsidRPr="007D44A8">
              <w:rPr>
                <w:rFonts w:asciiTheme="minorHAnsi" w:hAnsiTheme="minorHAnsi" w:cstheme="minorHAnsi"/>
                <w:sz w:val="20"/>
                <w:szCs w:val="20"/>
                <w:lang w:eastAsia="ro-RO"/>
              </w:rPr>
              <w:t>referință</w:t>
            </w:r>
            <w:proofErr w:type="spellEnd"/>
            <w:r w:rsidRPr="007D44A8">
              <w:rPr>
                <w:rFonts w:asciiTheme="minorHAnsi" w:hAnsiTheme="minorHAnsi" w:cstheme="minorHAnsi"/>
                <w:sz w:val="20"/>
                <w:szCs w:val="20"/>
                <w:lang w:eastAsia="ro-RO"/>
              </w:rPr>
              <w:t xml:space="preserve"> Hager CD425J </w:t>
            </w:r>
            <w:proofErr w:type="spellStart"/>
            <w:r w:rsidRPr="007D44A8">
              <w:rPr>
                <w:rFonts w:asciiTheme="minorHAnsi" w:hAnsiTheme="minorHAnsi" w:cstheme="minorHAnsi"/>
                <w:sz w:val="20"/>
                <w:szCs w:val="20"/>
                <w:lang w:eastAsia="ro-RO"/>
              </w:rPr>
              <w:t>sau</w:t>
            </w:r>
            <w:proofErr w:type="spellEnd"/>
            <w:r w:rsidRPr="007D44A8">
              <w:rPr>
                <w:rFonts w:asciiTheme="minorHAnsi" w:hAnsiTheme="minorHAnsi" w:cstheme="minorHAnsi"/>
                <w:sz w:val="20"/>
                <w:szCs w:val="20"/>
                <w:lang w:eastAsia="ro-RO"/>
              </w:rPr>
              <w:t xml:space="preserve"> </w:t>
            </w:r>
            <w:proofErr w:type="spellStart"/>
            <w:r w:rsidRPr="007D44A8">
              <w:rPr>
                <w:rFonts w:asciiTheme="minorHAnsi" w:hAnsiTheme="minorHAnsi" w:cstheme="minorHAnsi"/>
                <w:sz w:val="20"/>
                <w:szCs w:val="20"/>
                <w:lang w:eastAsia="ro-RO"/>
              </w:rPr>
              <w:t>echivalent</w:t>
            </w:r>
            <w:proofErr w:type="spellEnd"/>
          </w:p>
          <w:p w14:paraId="07A96ED1" w14:textId="77777777" w:rsidR="00325D9B" w:rsidRPr="007D44A8" w:rsidRDefault="00325D9B" w:rsidP="00325D9B">
            <w:pPr>
              <w:jc w:val="both"/>
              <w:rPr>
                <w:rFonts w:asciiTheme="minorHAnsi" w:hAnsiTheme="minorHAnsi" w:cstheme="minorHAnsi"/>
              </w:rPr>
            </w:pPr>
            <w:proofErr w:type="spellStart"/>
            <w:r w:rsidRPr="007D44A8">
              <w:rPr>
                <w:rFonts w:asciiTheme="minorHAnsi" w:hAnsiTheme="minorHAnsi" w:cstheme="minorHAnsi"/>
              </w:rPr>
              <w:t>Tensiune</w:t>
            </w:r>
            <w:proofErr w:type="spellEnd"/>
            <w:r w:rsidRPr="007D44A8">
              <w:rPr>
                <w:rFonts w:asciiTheme="minorHAnsi" w:hAnsiTheme="minorHAnsi" w:cstheme="minorHAnsi"/>
              </w:rPr>
              <w:t xml:space="preserve"> </w:t>
            </w:r>
            <w:proofErr w:type="spellStart"/>
            <w:r w:rsidRPr="007D44A8">
              <w:rPr>
                <w:rFonts w:asciiTheme="minorHAnsi" w:hAnsiTheme="minorHAnsi" w:cstheme="minorHAnsi"/>
              </w:rPr>
              <w:t>nominală</w:t>
            </w:r>
            <w:proofErr w:type="spellEnd"/>
            <w:r w:rsidRPr="007D44A8">
              <w:rPr>
                <w:rFonts w:asciiTheme="minorHAnsi" w:hAnsiTheme="minorHAnsi" w:cstheme="minorHAnsi"/>
              </w:rPr>
              <w:t>:  bipolar 230V c.a.,</w:t>
            </w:r>
          </w:p>
          <w:p w14:paraId="0A0CF017" w14:textId="77777777" w:rsidR="00325D9B" w:rsidRPr="007D44A8" w:rsidRDefault="00325D9B" w:rsidP="00325D9B">
            <w:pPr>
              <w:jc w:val="both"/>
              <w:rPr>
                <w:rFonts w:asciiTheme="minorHAnsi" w:hAnsiTheme="minorHAnsi" w:cstheme="minorHAnsi"/>
              </w:rPr>
            </w:pPr>
            <w:r w:rsidRPr="007D44A8">
              <w:rPr>
                <w:rFonts w:asciiTheme="minorHAnsi" w:hAnsiTheme="minorHAnsi" w:cstheme="minorHAnsi"/>
              </w:rPr>
              <w:t xml:space="preserve">Tetrapolar 230/400V c.a. </w:t>
            </w:r>
          </w:p>
          <w:p w14:paraId="2D63639F" w14:textId="77777777" w:rsidR="00325D9B" w:rsidRPr="007D44A8" w:rsidRDefault="00325D9B" w:rsidP="00325D9B">
            <w:pPr>
              <w:jc w:val="both"/>
              <w:rPr>
                <w:rFonts w:asciiTheme="minorHAnsi" w:hAnsiTheme="minorHAnsi" w:cstheme="minorHAnsi"/>
              </w:rPr>
            </w:pPr>
            <w:r w:rsidRPr="007D44A8">
              <w:rPr>
                <w:rFonts w:asciiTheme="minorHAnsi" w:hAnsiTheme="minorHAnsi" w:cstheme="minorHAnsi"/>
              </w:rPr>
              <w:t>Borne-</w:t>
            </w:r>
            <w:proofErr w:type="spellStart"/>
            <w:r w:rsidRPr="007D44A8">
              <w:rPr>
                <w:rFonts w:asciiTheme="minorHAnsi" w:hAnsiTheme="minorHAnsi" w:cstheme="minorHAnsi"/>
              </w:rPr>
              <w:t>clemă</w:t>
            </w:r>
            <w:proofErr w:type="spellEnd"/>
            <w:r w:rsidRPr="007D44A8">
              <w:rPr>
                <w:rFonts w:asciiTheme="minorHAnsi" w:hAnsiTheme="minorHAnsi" w:cstheme="minorHAnsi"/>
              </w:rPr>
              <w:t xml:space="preserve"> „bi-connect”</w:t>
            </w:r>
          </w:p>
          <w:p w14:paraId="58F18641" w14:textId="77777777" w:rsidR="00325D9B" w:rsidRPr="007D44A8" w:rsidRDefault="00325D9B" w:rsidP="00325D9B">
            <w:pPr>
              <w:jc w:val="both"/>
              <w:rPr>
                <w:rFonts w:asciiTheme="minorHAnsi" w:hAnsiTheme="minorHAnsi" w:cstheme="minorHAnsi"/>
              </w:rPr>
            </w:pPr>
            <w:r w:rsidRPr="007D44A8">
              <w:rPr>
                <w:rFonts w:asciiTheme="minorHAnsi" w:hAnsiTheme="minorHAnsi" w:cstheme="minorHAnsi"/>
              </w:rPr>
              <w:t xml:space="preserve">S – </w:t>
            </w:r>
            <w:proofErr w:type="spellStart"/>
            <w:r w:rsidRPr="007D44A8">
              <w:rPr>
                <w:rFonts w:asciiTheme="minorHAnsi" w:hAnsiTheme="minorHAnsi" w:cstheme="minorHAnsi"/>
              </w:rPr>
              <w:t>Selectiv</w:t>
            </w:r>
            <w:proofErr w:type="spellEnd"/>
            <w:r w:rsidRPr="007D44A8">
              <w:rPr>
                <w:rFonts w:asciiTheme="minorHAnsi" w:hAnsiTheme="minorHAnsi" w:cstheme="minorHAnsi"/>
              </w:rPr>
              <w:t xml:space="preserve">: </w:t>
            </w:r>
            <w:proofErr w:type="spellStart"/>
            <w:r w:rsidRPr="007D44A8">
              <w:rPr>
                <w:rFonts w:asciiTheme="minorHAnsi" w:hAnsiTheme="minorHAnsi" w:cstheme="minorHAnsi"/>
              </w:rPr>
              <w:t>permite</w:t>
            </w:r>
            <w:proofErr w:type="spellEnd"/>
            <w:r w:rsidRPr="007D44A8">
              <w:rPr>
                <w:rFonts w:asciiTheme="minorHAnsi" w:hAnsiTheme="minorHAnsi" w:cstheme="minorHAnsi"/>
              </w:rPr>
              <w:t xml:space="preserve"> o </w:t>
            </w:r>
            <w:proofErr w:type="spellStart"/>
            <w:r w:rsidRPr="007D44A8">
              <w:rPr>
                <w:rFonts w:asciiTheme="minorHAnsi" w:hAnsiTheme="minorHAnsi" w:cstheme="minorHAnsi"/>
              </w:rPr>
              <w:t>selectivitate</w:t>
            </w:r>
            <w:proofErr w:type="spellEnd"/>
            <w:r w:rsidRPr="007D44A8">
              <w:rPr>
                <w:rFonts w:asciiTheme="minorHAnsi" w:hAnsiTheme="minorHAnsi" w:cstheme="minorHAnsi"/>
              </w:rPr>
              <w:t xml:space="preserve"> </w:t>
            </w:r>
            <w:proofErr w:type="spellStart"/>
            <w:r w:rsidRPr="007D44A8">
              <w:rPr>
                <w:rFonts w:asciiTheme="minorHAnsi" w:hAnsiTheme="minorHAnsi" w:cstheme="minorHAnsi"/>
              </w:rPr>
              <w:t>verticală</w:t>
            </w:r>
            <w:proofErr w:type="spellEnd"/>
            <w:r w:rsidRPr="007D44A8">
              <w:rPr>
                <w:rFonts w:asciiTheme="minorHAnsi" w:hAnsiTheme="minorHAnsi" w:cstheme="minorHAnsi"/>
              </w:rPr>
              <w:t xml:space="preserve"> </w:t>
            </w:r>
            <w:proofErr w:type="spellStart"/>
            <w:r w:rsidRPr="007D44A8">
              <w:rPr>
                <w:rFonts w:asciiTheme="minorHAnsi" w:hAnsiTheme="minorHAnsi" w:cstheme="minorHAnsi"/>
              </w:rPr>
              <w:t>totală</w:t>
            </w:r>
            <w:proofErr w:type="spellEnd"/>
            <w:r w:rsidRPr="007D44A8">
              <w:rPr>
                <w:rFonts w:asciiTheme="minorHAnsi" w:hAnsiTheme="minorHAnsi" w:cstheme="minorHAnsi"/>
              </w:rPr>
              <w:t xml:space="preserve">, cu </w:t>
            </w:r>
            <w:proofErr w:type="spellStart"/>
            <w:r w:rsidRPr="007D44A8">
              <w:rPr>
                <w:rFonts w:asciiTheme="minorHAnsi" w:hAnsiTheme="minorHAnsi" w:cstheme="minorHAnsi"/>
              </w:rPr>
              <w:t>funcţiunile</w:t>
            </w:r>
            <w:proofErr w:type="spellEnd"/>
            <w:r w:rsidRPr="007D44A8">
              <w:rPr>
                <w:rFonts w:asciiTheme="minorHAnsi" w:hAnsiTheme="minorHAnsi" w:cstheme="minorHAnsi"/>
              </w:rPr>
              <w:t xml:space="preserve"> </w:t>
            </w:r>
            <w:proofErr w:type="spellStart"/>
            <w:r w:rsidRPr="007D44A8">
              <w:rPr>
                <w:rFonts w:asciiTheme="minorHAnsi" w:hAnsiTheme="minorHAnsi" w:cstheme="minorHAnsi"/>
              </w:rPr>
              <w:t>diferenţiale</w:t>
            </w:r>
            <w:proofErr w:type="spellEnd"/>
            <w:r w:rsidRPr="007D44A8">
              <w:rPr>
                <w:rFonts w:asciiTheme="minorHAnsi" w:hAnsiTheme="minorHAnsi" w:cstheme="minorHAnsi"/>
              </w:rPr>
              <w:t xml:space="preserve"> de la </w:t>
            </w:r>
            <w:proofErr w:type="spellStart"/>
            <w:r w:rsidRPr="007D44A8">
              <w:rPr>
                <w:rFonts w:asciiTheme="minorHAnsi" w:hAnsiTheme="minorHAnsi" w:cstheme="minorHAnsi"/>
              </w:rPr>
              <w:t>aparatele</w:t>
            </w:r>
            <w:proofErr w:type="spellEnd"/>
            <w:r w:rsidRPr="007D44A8">
              <w:rPr>
                <w:rFonts w:asciiTheme="minorHAnsi" w:hAnsiTheme="minorHAnsi" w:cstheme="minorHAnsi"/>
              </w:rPr>
              <w:t xml:space="preserve"> de 30mA </w:t>
            </w:r>
            <w:proofErr w:type="spellStart"/>
            <w:r w:rsidRPr="007D44A8">
              <w:rPr>
                <w:rFonts w:asciiTheme="minorHAnsi" w:hAnsiTheme="minorHAnsi" w:cstheme="minorHAnsi"/>
              </w:rPr>
              <w:t>sau</w:t>
            </w:r>
            <w:proofErr w:type="spellEnd"/>
            <w:r w:rsidRPr="007D44A8">
              <w:rPr>
                <w:rFonts w:asciiTheme="minorHAnsi" w:hAnsiTheme="minorHAnsi" w:cstheme="minorHAnsi"/>
              </w:rPr>
              <w:t xml:space="preserve"> cu </w:t>
            </w:r>
            <w:proofErr w:type="spellStart"/>
            <w:r w:rsidRPr="007D44A8">
              <w:rPr>
                <w:rFonts w:asciiTheme="minorHAnsi" w:hAnsiTheme="minorHAnsi" w:cstheme="minorHAnsi"/>
              </w:rPr>
              <w:t>cele</w:t>
            </w:r>
            <w:proofErr w:type="spellEnd"/>
            <w:r w:rsidRPr="007D44A8">
              <w:rPr>
                <w:rFonts w:asciiTheme="minorHAnsi" w:hAnsiTheme="minorHAnsi" w:cstheme="minorHAnsi"/>
              </w:rPr>
              <w:t xml:space="preserve"> de tip </w:t>
            </w:r>
            <w:proofErr w:type="spellStart"/>
            <w:r w:rsidRPr="007D44A8">
              <w:rPr>
                <w:rFonts w:asciiTheme="minorHAnsi" w:hAnsiTheme="minorHAnsi" w:cstheme="minorHAnsi"/>
              </w:rPr>
              <w:t>înalta</w:t>
            </w:r>
            <w:proofErr w:type="spellEnd"/>
            <w:r w:rsidRPr="007D44A8">
              <w:rPr>
                <w:rFonts w:asciiTheme="minorHAnsi" w:hAnsiTheme="minorHAnsi" w:cstheme="minorHAnsi"/>
              </w:rPr>
              <w:t xml:space="preserve"> </w:t>
            </w:r>
            <w:proofErr w:type="spellStart"/>
            <w:r w:rsidRPr="007D44A8">
              <w:rPr>
                <w:rFonts w:asciiTheme="minorHAnsi" w:hAnsiTheme="minorHAnsi" w:cstheme="minorHAnsi"/>
              </w:rPr>
              <w:t>imunitate</w:t>
            </w:r>
            <w:proofErr w:type="spellEnd"/>
            <w:r w:rsidRPr="007D44A8">
              <w:rPr>
                <w:rFonts w:asciiTheme="minorHAnsi" w:hAnsiTheme="minorHAnsi" w:cstheme="minorHAnsi"/>
              </w:rPr>
              <w:t xml:space="preserve"> (HI), </w:t>
            </w:r>
            <w:proofErr w:type="spellStart"/>
            <w:r w:rsidRPr="007D44A8">
              <w:rPr>
                <w:rFonts w:asciiTheme="minorHAnsi" w:hAnsiTheme="minorHAnsi" w:cstheme="minorHAnsi"/>
              </w:rPr>
              <w:t>plasate</w:t>
            </w:r>
            <w:proofErr w:type="spellEnd"/>
            <w:r w:rsidRPr="007D44A8">
              <w:rPr>
                <w:rFonts w:asciiTheme="minorHAnsi" w:hAnsiTheme="minorHAnsi" w:cstheme="minorHAnsi"/>
              </w:rPr>
              <w:t xml:space="preserve"> </w:t>
            </w:r>
            <w:proofErr w:type="spellStart"/>
            <w:r w:rsidRPr="007D44A8">
              <w:rPr>
                <w:rFonts w:asciiTheme="minorHAnsi" w:hAnsiTheme="minorHAnsi" w:cstheme="minorHAnsi"/>
              </w:rPr>
              <w:t>în</w:t>
            </w:r>
            <w:proofErr w:type="spellEnd"/>
            <w:r w:rsidRPr="007D44A8">
              <w:rPr>
                <w:rFonts w:asciiTheme="minorHAnsi" w:hAnsiTheme="minorHAnsi" w:cstheme="minorHAnsi"/>
              </w:rPr>
              <w:t xml:space="preserve"> </w:t>
            </w:r>
            <w:proofErr w:type="spellStart"/>
            <w:r w:rsidRPr="007D44A8">
              <w:rPr>
                <w:rFonts w:asciiTheme="minorHAnsi" w:hAnsiTheme="minorHAnsi" w:cstheme="minorHAnsi"/>
              </w:rPr>
              <w:t>aval</w:t>
            </w:r>
            <w:proofErr w:type="spellEnd"/>
            <w:r w:rsidRPr="007D44A8">
              <w:rPr>
                <w:rFonts w:asciiTheme="minorHAnsi" w:hAnsiTheme="minorHAnsi" w:cstheme="minorHAnsi"/>
              </w:rPr>
              <w:br/>
            </w:r>
            <w:proofErr w:type="spellStart"/>
            <w:r w:rsidRPr="007D44A8">
              <w:rPr>
                <w:rFonts w:asciiTheme="minorHAnsi" w:hAnsiTheme="minorHAnsi" w:cstheme="minorHAnsi"/>
              </w:rPr>
              <w:t>Conductori</w:t>
            </w:r>
            <w:proofErr w:type="spellEnd"/>
            <w:r w:rsidRPr="007D44A8">
              <w:rPr>
                <w:rFonts w:asciiTheme="minorHAnsi" w:hAnsiTheme="minorHAnsi" w:cstheme="minorHAnsi"/>
              </w:rPr>
              <w:t xml:space="preserve"> </w:t>
            </w:r>
            <w:proofErr w:type="spellStart"/>
            <w:r w:rsidRPr="007D44A8">
              <w:rPr>
                <w:rFonts w:asciiTheme="minorHAnsi" w:hAnsiTheme="minorHAnsi" w:cstheme="minorHAnsi"/>
              </w:rPr>
              <w:t>racordare</w:t>
            </w:r>
            <w:proofErr w:type="spellEnd"/>
            <w:r w:rsidRPr="007D44A8">
              <w:rPr>
                <w:rFonts w:asciiTheme="minorHAnsi" w:hAnsiTheme="minorHAnsi" w:cstheme="minorHAnsi"/>
              </w:rPr>
              <w:t xml:space="preserve">: 25- 63A: 16mm² </w:t>
            </w:r>
            <w:proofErr w:type="spellStart"/>
            <w:r w:rsidRPr="007D44A8">
              <w:rPr>
                <w:rFonts w:asciiTheme="minorHAnsi" w:hAnsiTheme="minorHAnsi" w:cstheme="minorHAnsi"/>
              </w:rPr>
              <w:t>flexibil</w:t>
            </w:r>
            <w:proofErr w:type="spellEnd"/>
            <w:r w:rsidRPr="007D44A8">
              <w:rPr>
                <w:rFonts w:asciiTheme="minorHAnsi" w:hAnsiTheme="minorHAnsi" w:cstheme="minorHAnsi"/>
              </w:rPr>
              <w:t xml:space="preserve"> 25mm² rigid; 80-125A: 35mm² </w:t>
            </w:r>
            <w:proofErr w:type="spellStart"/>
            <w:r w:rsidRPr="007D44A8">
              <w:rPr>
                <w:rFonts w:asciiTheme="minorHAnsi" w:hAnsiTheme="minorHAnsi" w:cstheme="minorHAnsi"/>
              </w:rPr>
              <w:t>flexibil</w:t>
            </w:r>
            <w:proofErr w:type="spellEnd"/>
            <w:r w:rsidRPr="007D44A8">
              <w:rPr>
                <w:rFonts w:asciiTheme="minorHAnsi" w:hAnsiTheme="minorHAnsi" w:cstheme="minorHAnsi"/>
              </w:rPr>
              <w:t xml:space="preserve"> 50mm² rigid </w:t>
            </w:r>
          </w:p>
          <w:p w14:paraId="44B84DFF" w14:textId="77777777" w:rsidR="00325D9B" w:rsidRPr="007D44A8" w:rsidRDefault="00325D9B" w:rsidP="00325D9B">
            <w:pPr>
              <w:jc w:val="both"/>
              <w:rPr>
                <w:rFonts w:asciiTheme="minorHAnsi" w:hAnsiTheme="minorHAnsi" w:cstheme="minorHAnsi"/>
              </w:rPr>
            </w:pPr>
            <w:proofErr w:type="spellStart"/>
            <w:r w:rsidRPr="007D44A8">
              <w:rPr>
                <w:rFonts w:asciiTheme="minorHAnsi" w:hAnsiTheme="minorHAnsi" w:cstheme="minorHAnsi"/>
              </w:rPr>
              <w:t>Putere</w:t>
            </w:r>
            <w:proofErr w:type="spellEnd"/>
            <w:r w:rsidRPr="007D44A8">
              <w:rPr>
                <w:rFonts w:asciiTheme="minorHAnsi" w:hAnsiTheme="minorHAnsi" w:cstheme="minorHAnsi"/>
              </w:rPr>
              <w:t xml:space="preserve"> de </w:t>
            </w:r>
            <w:proofErr w:type="spellStart"/>
            <w:r w:rsidRPr="007D44A8">
              <w:rPr>
                <w:rFonts w:asciiTheme="minorHAnsi" w:hAnsiTheme="minorHAnsi" w:cstheme="minorHAnsi"/>
              </w:rPr>
              <w:t>rupere</w:t>
            </w:r>
            <w:proofErr w:type="spellEnd"/>
            <w:r w:rsidRPr="007D44A8">
              <w:rPr>
                <w:rFonts w:asciiTheme="minorHAnsi" w:hAnsiTheme="minorHAnsi" w:cstheme="minorHAnsi"/>
              </w:rPr>
              <w:t xml:space="preserve"> 6kA (EN 60898)</w:t>
            </w:r>
          </w:p>
          <w:p w14:paraId="6D94F611" w14:textId="77777777" w:rsidR="00325D9B" w:rsidRPr="007D44A8" w:rsidRDefault="00325D9B" w:rsidP="00325D9B">
            <w:pPr>
              <w:jc w:val="both"/>
              <w:rPr>
                <w:rFonts w:asciiTheme="minorHAnsi" w:hAnsiTheme="minorHAnsi" w:cstheme="minorHAnsi"/>
              </w:rPr>
            </w:pPr>
            <w:proofErr w:type="spellStart"/>
            <w:r w:rsidRPr="007D44A8">
              <w:rPr>
                <w:rFonts w:asciiTheme="minorHAnsi" w:hAnsiTheme="minorHAnsi" w:cstheme="minorHAnsi"/>
              </w:rPr>
              <w:t>Anduranţă</w:t>
            </w:r>
            <w:proofErr w:type="spellEnd"/>
            <w:r w:rsidRPr="007D44A8">
              <w:rPr>
                <w:rFonts w:asciiTheme="minorHAnsi" w:hAnsiTheme="minorHAnsi" w:cstheme="minorHAnsi"/>
              </w:rPr>
              <w:t xml:space="preserve"> </w:t>
            </w:r>
            <w:proofErr w:type="spellStart"/>
            <w:r w:rsidRPr="007D44A8">
              <w:rPr>
                <w:rFonts w:asciiTheme="minorHAnsi" w:hAnsiTheme="minorHAnsi" w:cstheme="minorHAnsi"/>
              </w:rPr>
              <w:t>electrică</w:t>
            </w:r>
            <w:proofErr w:type="spellEnd"/>
            <w:r w:rsidRPr="007D44A8">
              <w:rPr>
                <w:rFonts w:asciiTheme="minorHAnsi" w:hAnsiTheme="minorHAnsi" w:cstheme="minorHAnsi"/>
              </w:rPr>
              <w:t xml:space="preserve"> 10.000 </w:t>
            </w:r>
            <w:proofErr w:type="spellStart"/>
            <w:r w:rsidRPr="007D44A8">
              <w:rPr>
                <w:rFonts w:asciiTheme="minorHAnsi" w:hAnsiTheme="minorHAnsi" w:cstheme="minorHAnsi"/>
              </w:rPr>
              <w:t>cicluri</w:t>
            </w:r>
            <w:proofErr w:type="spellEnd"/>
          </w:p>
          <w:p w14:paraId="06B0E07E" w14:textId="77777777" w:rsidR="00325D9B" w:rsidRPr="007D44A8" w:rsidRDefault="00325D9B" w:rsidP="00325D9B">
            <w:pPr>
              <w:jc w:val="both"/>
              <w:rPr>
                <w:rFonts w:asciiTheme="minorHAnsi" w:hAnsiTheme="minorHAnsi" w:cstheme="minorHAnsi"/>
              </w:rPr>
            </w:pPr>
            <w:r w:rsidRPr="007D44A8">
              <w:rPr>
                <w:rFonts w:asciiTheme="minorHAnsi" w:hAnsiTheme="minorHAnsi" w:cstheme="minorHAnsi"/>
              </w:rPr>
              <w:t xml:space="preserve">Tip AC </w:t>
            </w:r>
            <w:proofErr w:type="spellStart"/>
            <w:r w:rsidRPr="007D44A8">
              <w:rPr>
                <w:rFonts w:asciiTheme="minorHAnsi" w:hAnsiTheme="minorHAnsi" w:cstheme="minorHAnsi"/>
              </w:rPr>
              <w:t>antitranzitorii</w:t>
            </w:r>
            <w:proofErr w:type="spellEnd"/>
            <w:r w:rsidRPr="007D44A8">
              <w:rPr>
                <w:rFonts w:asciiTheme="minorHAnsi" w:hAnsiTheme="minorHAnsi" w:cstheme="minorHAnsi"/>
              </w:rPr>
              <w:t xml:space="preserve"> (nu </w:t>
            </w:r>
            <w:proofErr w:type="spellStart"/>
            <w:r w:rsidRPr="007D44A8">
              <w:rPr>
                <w:rFonts w:asciiTheme="minorHAnsi" w:hAnsiTheme="minorHAnsi" w:cstheme="minorHAnsi"/>
              </w:rPr>
              <w:t>declanşează</w:t>
            </w:r>
            <w:proofErr w:type="spellEnd"/>
            <w:r w:rsidRPr="007D44A8">
              <w:rPr>
                <w:rFonts w:asciiTheme="minorHAnsi" w:hAnsiTheme="minorHAnsi" w:cstheme="minorHAnsi"/>
              </w:rPr>
              <w:t xml:space="preserve"> accidental la </w:t>
            </w:r>
            <w:proofErr w:type="spellStart"/>
            <w:r w:rsidRPr="007D44A8">
              <w:rPr>
                <w:rFonts w:asciiTheme="minorHAnsi" w:hAnsiTheme="minorHAnsi" w:cstheme="minorHAnsi"/>
              </w:rPr>
              <w:t>curenţi</w:t>
            </w:r>
            <w:proofErr w:type="spellEnd"/>
            <w:r w:rsidRPr="007D44A8">
              <w:rPr>
                <w:rFonts w:asciiTheme="minorHAnsi" w:hAnsiTheme="minorHAnsi" w:cstheme="minorHAnsi"/>
              </w:rPr>
              <w:t xml:space="preserve"> de </w:t>
            </w:r>
            <w:proofErr w:type="spellStart"/>
            <w:r w:rsidRPr="007D44A8">
              <w:rPr>
                <w:rFonts w:asciiTheme="minorHAnsi" w:hAnsiTheme="minorHAnsi" w:cstheme="minorHAnsi"/>
              </w:rPr>
              <w:t>fugă</w:t>
            </w:r>
            <w:proofErr w:type="spellEnd"/>
            <w:r w:rsidRPr="007D44A8">
              <w:rPr>
                <w:rFonts w:asciiTheme="minorHAnsi" w:hAnsiTheme="minorHAnsi" w:cstheme="minorHAnsi"/>
              </w:rPr>
              <w:t xml:space="preserve"> </w:t>
            </w:r>
            <w:proofErr w:type="spellStart"/>
            <w:r w:rsidRPr="007D44A8">
              <w:rPr>
                <w:rFonts w:asciiTheme="minorHAnsi" w:hAnsiTheme="minorHAnsi" w:cstheme="minorHAnsi"/>
              </w:rPr>
              <w:t>tranzitorii</w:t>
            </w:r>
            <w:proofErr w:type="spellEnd"/>
          </w:p>
          <w:p w14:paraId="4AA0EE0E" w14:textId="77777777" w:rsidR="00325D9B" w:rsidRPr="007D44A8" w:rsidRDefault="00325D9B" w:rsidP="00325D9B">
            <w:pPr>
              <w:jc w:val="both"/>
              <w:rPr>
                <w:rFonts w:asciiTheme="minorHAnsi" w:hAnsiTheme="minorHAnsi" w:cstheme="minorHAnsi"/>
              </w:rPr>
            </w:pPr>
            <w:proofErr w:type="spellStart"/>
            <w:r w:rsidRPr="007D44A8">
              <w:rPr>
                <w:rFonts w:asciiTheme="minorHAnsi" w:hAnsiTheme="minorHAnsi" w:cstheme="minorHAnsi"/>
              </w:rPr>
              <w:t>Curent</w:t>
            </w:r>
            <w:proofErr w:type="spellEnd"/>
            <w:r w:rsidRPr="007D44A8">
              <w:rPr>
                <w:rFonts w:asciiTheme="minorHAnsi" w:hAnsiTheme="minorHAnsi" w:cstheme="minorHAnsi"/>
              </w:rPr>
              <w:t xml:space="preserve"> de </w:t>
            </w:r>
            <w:proofErr w:type="spellStart"/>
            <w:r w:rsidRPr="007D44A8">
              <w:rPr>
                <w:rFonts w:asciiTheme="minorHAnsi" w:hAnsiTheme="minorHAnsi" w:cstheme="minorHAnsi"/>
              </w:rPr>
              <w:t>scurt</w:t>
            </w:r>
            <w:proofErr w:type="spellEnd"/>
            <w:r w:rsidRPr="007D44A8">
              <w:rPr>
                <w:rFonts w:asciiTheme="minorHAnsi" w:hAnsiTheme="minorHAnsi" w:cstheme="minorHAnsi"/>
              </w:rPr>
              <w:t xml:space="preserve"> circuit: 6 kA</w:t>
            </w:r>
          </w:p>
          <w:p w14:paraId="1AD97657" w14:textId="77777777" w:rsidR="00325D9B" w:rsidRPr="007D44A8" w:rsidRDefault="00325D9B" w:rsidP="00325D9B">
            <w:pPr>
              <w:jc w:val="both"/>
              <w:rPr>
                <w:rFonts w:asciiTheme="minorHAnsi" w:hAnsiTheme="minorHAnsi" w:cstheme="minorHAnsi"/>
              </w:rPr>
            </w:pPr>
            <w:proofErr w:type="spellStart"/>
            <w:r w:rsidRPr="007D44A8">
              <w:rPr>
                <w:rFonts w:asciiTheme="minorHAnsi" w:hAnsiTheme="minorHAnsi" w:cstheme="minorHAnsi"/>
              </w:rPr>
              <w:t>Curent</w:t>
            </w:r>
            <w:proofErr w:type="spellEnd"/>
            <w:r w:rsidRPr="007D44A8">
              <w:rPr>
                <w:rFonts w:asciiTheme="minorHAnsi" w:hAnsiTheme="minorHAnsi" w:cstheme="minorHAnsi"/>
              </w:rPr>
              <w:t xml:space="preserve"> Nominal: 25 A</w:t>
            </w:r>
          </w:p>
          <w:p w14:paraId="239DA69F" w14:textId="77777777" w:rsidR="00325D9B" w:rsidRPr="007D44A8" w:rsidRDefault="00325D9B" w:rsidP="00325D9B">
            <w:pPr>
              <w:jc w:val="both"/>
              <w:rPr>
                <w:rFonts w:asciiTheme="minorHAnsi" w:hAnsiTheme="minorHAnsi" w:cstheme="minorHAnsi"/>
              </w:rPr>
            </w:pPr>
            <w:proofErr w:type="spellStart"/>
            <w:r w:rsidRPr="007D44A8">
              <w:rPr>
                <w:rFonts w:asciiTheme="minorHAnsi" w:hAnsiTheme="minorHAnsi" w:cstheme="minorHAnsi"/>
              </w:rPr>
              <w:t>Numar</w:t>
            </w:r>
            <w:proofErr w:type="spellEnd"/>
            <w:r w:rsidRPr="007D44A8">
              <w:rPr>
                <w:rFonts w:asciiTheme="minorHAnsi" w:hAnsiTheme="minorHAnsi" w:cstheme="minorHAnsi"/>
              </w:rPr>
              <w:t xml:space="preserve"> </w:t>
            </w:r>
            <w:proofErr w:type="spellStart"/>
            <w:r w:rsidRPr="007D44A8">
              <w:rPr>
                <w:rFonts w:asciiTheme="minorHAnsi" w:hAnsiTheme="minorHAnsi" w:cstheme="minorHAnsi"/>
              </w:rPr>
              <w:t>poli</w:t>
            </w:r>
            <w:proofErr w:type="spellEnd"/>
            <w:r w:rsidRPr="007D44A8">
              <w:rPr>
                <w:rFonts w:asciiTheme="minorHAnsi" w:hAnsiTheme="minorHAnsi" w:cstheme="minorHAnsi"/>
              </w:rPr>
              <w:t>: 4P</w:t>
            </w:r>
          </w:p>
          <w:p w14:paraId="720DF262" w14:textId="77777777" w:rsidR="00325D9B" w:rsidRPr="007D44A8" w:rsidRDefault="00325D9B" w:rsidP="00325D9B">
            <w:pPr>
              <w:jc w:val="both"/>
              <w:rPr>
                <w:rFonts w:asciiTheme="minorHAnsi" w:hAnsiTheme="minorHAnsi" w:cstheme="minorHAnsi"/>
              </w:rPr>
            </w:pPr>
            <w:proofErr w:type="spellStart"/>
            <w:r w:rsidRPr="007D44A8">
              <w:rPr>
                <w:rFonts w:asciiTheme="minorHAnsi" w:hAnsiTheme="minorHAnsi" w:cstheme="minorHAnsi"/>
              </w:rPr>
              <w:t>Protectie</w:t>
            </w:r>
            <w:proofErr w:type="spellEnd"/>
            <w:r w:rsidRPr="007D44A8">
              <w:rPr>
                <w:rFonts w:asciiTheme="minorHAnsi" w:hAnsiTheme="minorHAnsi" w:cstheme="minorHAnsi"/>
              </w:rPr>
              <w:t xml:space="preserve"> </w:t>
            </w:r>
            <w:proofErr w:type="spellStart"/>
            <w:r w:rsidRPr="007D44A8">
              <w:rPr>
                <w:rFonts w:asciiTheme="minorHAnsi" w:hAnsiTheme="minorHAnsi" w:cstheme="minorHAnsi"/>
              </w:rPr>
              <w:t>diferentiala</w:t>
            </w:r>
            <w:proofErr w:type="spellEnd"/>
            <w:r w:rsidRPr="007D44A8">
              <w:rPr>
                <w:rFonts w:asciiTheme="minorHAnsi" w:hAnsiTheme="minorHAnsi" w:cstheme="minorHAnsi"/>
              </w:rPr>
              <w:t>: 300 mA</w:t>
            </w:r>
          </w:p>
          <w:p w14:paraId="341CABC9" w14:textId="1C188487" w:rsidR="00325D9B" w:rsidRPr="007D44A8" w:rsidRDefault="00325D9B" w:rsidP="00325D9B">
            <w:pPr>
              <w:pStyle w:val="Heading2"/>
              <w:spacing w:before="0"/>
              <w:jc w:val="both"/>
              <w:rPr>
                <w:rFonts w:asciiTheme="minorHAnsi" w:hAnsiTheme="minorHAnsi" w:cstheme="minorHAnsi"/>
                <w:color w:val="auto"/>
                <w:sz w:val="20"/>
                <w:szCs w:val="20"/>
              </w:rPr>
            </w:pPr>
            <w:proofErr w:type="spellStart"/>
            <w:r w:rsidRPr="007D44A8">
              <w:rPr>
                <w:rFonts w:asciiTheme="minorHAnsi" w:hAnsiTheme="minorHAnsi" w:cstheme="minorHAnsi"/>
                <w:color w:val="auto"/>
                <w:sz w:val="20"/>
                <w:szCs w:val="20"/>
              </w:rPr>
              <w:t>Tensiune</w:t>
            </w:r>
            <w:proofErr w:type="spellEnd"/>
            <w:r w:rsidRPr="007D44A8">
              <w:rPr>
                <w:rFonts w:asciiTheme="minorHAnsi" w:hAnsiTheme="minorHAnsi" w:cstheme="minorHAnsi"/>
                <w:color w:val="auto"/>
                <w:sz w:val="20"/>
                <w:szCs w:val="20"/>
              </w:rPr>
              <w:t xml:space="preserve"> nominala:230-400 V</w:t>
            </w:r>
          </w:p>
        </w:tc>
        <w:tc>
          <w:tcPr>
            <w:tcW w:w="985" w:type="dxa"/>
            <w:shd w:val="clear" w:color="auto" w:fill="auto"/>
          </w:tcPr>
          <w:p w14:paraId="4AF702BA" w14:textId="73A0EA4F" w:rsidR="00325D9B" w:rsidRPr="00B75729" w:rsidRDefault="00325D9B" w:rsidP="00325D9B">
            <w:pPr>
              <w:jc w:val="center"/>
              <w:textAlignment w:val="bottom"/>
              <w:rPr>
                <w:rFonts w:asciiTheme="minorHAnsi" w:eastAsia="SimSun" w:hAnsiTheme="minorHAnsi" w:cstheme="minorHAnsi"/>
                <w:color w:val="000000"/>
                <w:lang w:eastAsia="zh-CN" w:bidi="ar"/>
              </w:rPr>
            </w:pPr>
            <w:r w:rsidRPr="00B75729">
              <w:rPr>
                <w:rFonts w:asciiTheme="minorHAnsi" w:eastAsia="SimSun" w:hAnsiTheme="minorHAnsi" w:cstheme="minorHAnsi"/>
                <w:color w:val="000000"/>
                <w:lang w:eastAsia="zh-CN" w:bidi="ar"/>
              </w:rPr>
              <w:t>2</w:t>
            </w:r>
          </w:p>
        </w:tc>
        <w:tc>
          <w:tcPr>
            <w:tcW w:w="2308" w:type="dxa"/>
            <w:shd w:val="clear" w:color="auto" w:fill="auto"/>
          </w:tcPr>
          <w:p w14:paraId="01308911" w14:textId="0EC03C82" w:rsidR="00325D9B" w:rsidRPr="00B75729" w:rsidRDefault="00F57151" w:rsidP="006E7C12">
            <w:pPr>
              <w:jc w:val="center"/>
              <w:textAlignment w:val="bottom"/>
              <w:rPr>
                <w:rFonts w:asciiTheme="minorHAnsi" w:eastAsia="SimSun" w:hAnsiTheme="minorHAnsi" w:cstheme="minorHAnsi"/>
                <w:color w:val="000000"/>
                <w:lang w:eastAsia="zh-CN" w:bidi="ar"/>
              </w:rPr>
            </w:pPr>
            <w:r>
              <w:rPr>
                <w:rFonts w:asciiTheme="minorHAnsi" w:eastAsia="SimSun" w:hAnsiTheme="minorHAnsi" w:cstheme="minorHAnsi"/>
                <w:color w:val="000000"/>
                <w:lang w:eastAsia="zh-CN" w:bidi="ar"/>
              </w:rPr>
              <w:t>4</w:t>
            </w:r>
            <w:r w:rsidR="00B361EB">
              <w:rPr>
                <w:rFonts w:asciiTheme="minorHAnsi" w:eastAsia="SimSun" w:hAnsiTheme="minorHAnsi" w:cstheme="minorHAnsi"/>
                <w:color w:val="000000"/>
                <w:lang w:eastAsia="zh-CN" w:bidi="ar"/>
              </w:rPr>
              <w:t>25</w:t>
            </w:r>
          </w:p>
        </w:tc>
      </w:tr>
      <w:tr w:rsidR="002A6F2F" w14:paraId="29CE7699" w14:textId="77777777" w:rsidTr="00A31D68">
        <w:trPr>
          <w:jc w:val="center"/>
        </w:trPr>
        <w:tc>
          <w:tcPr>
            <w:tcW w:w="0" w:type="auto"/>
            <w:shd w:val="clear" w:color="auto" w:fill="auto"/>
          </w:tcPr>
          <w:p w14:paraId="062E7A55" w14:textId="6D8299B5" w:rsidR="002A6F2F" w:rsidRPr="00B75729" w:rsidRDefault="002A6F2F" w:rsidP="00325D9B">
            <w:pPr>
              <w:pStyle w:val="ListParagraph"/>
              <w:numPr>
                <w:ilvl w:val="0"/>
                <w:numId w:val="1"/>
              </w:numPr>
              <w:jc w:val="center"/>
              <w:rPr>
                <w:rFonts w:asciiTheme="minorHAnsi" w:eastAsia="Calibri" w:hAnsiTheme="minorHAnsi" w:cstheme="minorHAnsi"/>
                <w:sz w:val="20"/>
                <w:szCs w:val="20"/>
              </w:rPr>
            </w:pPr>
            <w:r w:rsidRPr="002A6F2F">
              <w:rPr>
                <w:rFonts w:asciiTheme="minorHAnsi" w:eastAsia="Calibri" w:hAnsiTheme="minorHAnsi" w:cstheme="minorHAnsi"/>
                <w:sz w:val="20"/>
                <w:szCs w:val="20"/>
              </w:rPr>
              <w:t xml:space="preserve"> </w:t>
            </w:r>
          </w:p>
        </w:tc>
        <w:tc>
          <w:tcPr>
            <w:tcW w:w="2388" w:type="dxa"/>
            <w:shd w:val="clear" w:color="auto" w:fill="auto"/>
          </w:tcPr>
          <w:p w14:paraId="4017B16C" w14:textId="044BE185" w:rsidR="002A6F2F" w:rsidRPr="00B75729" w:rsidRDefault="002A6F2F" w:rsidP="00325D9B">
            <w:pPr>
              <w:textAlignment w:val="bottom"/>
              <w:rPr>
                <w:rFonts w:asciiTheme="minorHAnsi" w:eastAsia="SimSun" w:hAnsiTheme="minorHAnsi" w:cstheme="minorHAnsi"/>
                <w:color w:val="000000"/>
                <w:lang w:eastAsia="zh-CN" w:bidi="ar"/>
              </w:rPr>
            </w:pPr>
            <w:r w:rsidRPr="002A6F2F">
              <w:rPr>
                <w:rFonts w:asciiTheme="minorHAnsi" w:eastAsia="SimSun" w:hAnsiTheme="minorHAnsi" w:cstheme="minorHAnsi"/>
                <w:color w:val="000000"/>
                <w:lang w:eastAsia="zh-CN" w:bidi="ar"/>
              </w:rPr>
              <w:t>Motor pas cu pas cu Encoder, 5.4V</w:t>
            </w:r>
          </w:p>
        </w:tc>
        <w:tc>
          <w:tcPr>
            <w:tcW w:w="3615" w:type="dxa"/>
            <w:shd w:val="clear" w:color="auto" w:fill="auto"/>
          </w:tcPr>
          <w:p w14:paraId="263146F0" w14:textId="4B7B2540" w:rsidR="00C5020C" w:rsidRPr="007D44A8" w:rsidRDefault="00C5020C" w:rsidP="00C5020C">
            <w:pPr>
              <w:jc w:val="both"/>
              <w:rPr>
                <w:rFonts w:asciiTheme="minorHAnsi" w:hAnsiTheme="minorHAnsi"/>
              </w:rPr>
            </w:pPr>
            <w:r w:rsidRPr="007D44A8">
              <w:rPr>
                <w:rFonts w:asciiTheme="minorHAnsi" w:hAnsiTheme="minorHAnsi"/>
              </w:rPr>
              <w:t xml:space="preserve">Pancake Stepper Motor cu Encoder: </w:t>
            </w:r>
          </w:p>
          <w:p w14:paraId="48A6B7F6" w14:textId="5283D28D" w:rsidR="00C5020C" w:rsidRPr="007D44A8" w:rsidRDefault="00C5020C" w:rsidP="00C5020C">
            <w:pPr>
              <w:jc w:val="both"/>
              <w:rPr>
                <w:rFonts w:asciiTheme="minorHAnsi" w:hAnsiTheme="minorHAnsi"/>
              </w:rPr>
            </w:pPr>
            <w:proofErr w:type="spellStart"/>
            <w:r w:rsidRPr="007D44A8">
              <w:rPr>
                <w:rFonts w:asciiTheme="minorHAnsi" w:hAnsiTheme="minorHAnsi"/>
              </w:rPr>
              <w:t>Dimensiune</w:t>
            </w:r>
            <w:proofErr w:type="spellEnd"/>
            <w:r w:rsidRPr="007D44A8">
              <w:rPr>
                <w:rFonts w:asciiTheme="minorHAnsi" w:hAnsiTheme="minorHAnsi"/>
              </w:rPr>
              <w:t xml:space="preserve"> NEMA: 17</w:t>
            </w:r>
          </w:p>
          <w:p w14:paraId="3EEC2159" w14:textId="77777777" w:rsidR="00C5020C" w:rsidRPr="007D44A8" w:rsidRDefault="00C5020C" w:rsidP="00C5020C">
            <w:pPr>
              <w:jc w:val="both"/>
              <w:rPr>
                <w:rFonts w:asciiTheme="minorHAnsi" w:hAnsiTheme="minorHAnsi"/>
              </w:rPr>
            </w:pPr>
            <w:proofErr w:type="spellStart"/>
            <w:r w:rsidRPr="007D44A8">
              <w:rPr>
                <w:rFonts w:asciiTheme="minorHAnsi" w:hAnsiTheme="minorHAnsi"/>
              </w:rPr>
              <w:t>Greutate</w:t>
            </w:r>
            <w:proofErr w:type="spellEnd"/>
            <w:r w:rsidRPr="007D44A8">
              <w:rPr>
                <w:rFonts w:asciiTheme="minorHAnsi" w:hAnsiTheme="minorHAnsi"/>
              </w:rPr>
              <w:t>: 165 g</w:t>
            </w:r>
          </w:p>
          <w:p w14:paraId="03C82A07" w14:textId="77777777" w:rsidR="00C5020C" w:rsidRPr="007D44A8" w:rsidRDefault="00C5020C" w:rsidP="00C5020C">
            <w:pPr>
              <w:jc w:val="both"/>
              <w:rPr>
                <w:rFonts w:asciiTheme="minorHAnsi" w:hAnsiTheme="minorHAnsi"/>
              </w:rPr>
            </w:pPr>
            <w:proofErr w:type="spellStart"/>
            <w:r w:rsidRPr="007D44A8">
              <w:rPr>
                <w:rFonts w:asciiTheme="minorHAnsi" w:hAnsiTheme="minorHAnsi"/>
              </w:rPr>
              <w:t>Diametrul</w:t>
            </w:r>
            <w:proofErr w:type="spellEnd"/>
            <w:r w:rsidRPr="007D44A8">
              <w:rPr>
                <w:rFonts w:asciiTheme="minorHAnsi" w:hAnsiTheme="minorHAnsi"/>
              </w:rPr>
              <w:t xml:space="preserve"> </w:t>
            </w:r>
            <w:proofErr w:type="spellStart"/>
            <w:r w:rsidRPr="007D44A8">
              <w:rPr>
                <w:rFonts w:asciiTheme="minorHAnsi" w:hAnsiTheme="minorHAnsi"/>
              </w:rPr>
              <w:t>arborelui</w:t>
            </w:r>
            <w:proofErr w:type="spellEnd"/>
            <w:r w:rsidRPr="007D44A8">
              <w:rPr>
                <w:rFonts w:asciiTheme="minorHAnsi" w:hAnsiTheme="minorHAnsi"/>
              </w:rPr>
              <w:t>: 5 mm</w:t>
            </w:r>
          </w:p>
          <w:p w14:paraId="31010817" w14:textId="58B1B83F" w:rsidR="00C5020C" w:rsidRPr="007D44A8" w:rsidRDefault="00C5020C" w:rsidP="00C5020C">
            <w:pPr>
              <w:jc w:val="both"/>
              <w:rPr>
                <w:rFonts w:asciiTheme="minorHAnsi" w:hAnsiTheme="minorHAnsi"/>
              </w:rPr>
            </w:pPr>
            <w:proofErr w:type="spellStart"/>
            <w:r w:rsidRPr="007D44A8">
              <w:rPr>
                <w:rFonts w:asciiTheme="minorHAnsi" w:hAnsiTheme="minorHAnsi"/>
              </w:rPr>
              <w:t>Curent</w:t>
            </w:r>
            <w:proofErr w:type="spellEnd"/>
            <w:r w:rsidRPr="007D44A8">
              <w:rPr>
                <w:rFonts w:asciiTheme="minorHAnsi" w:hAnsiTheme="minorHAnsi"/>
              </w:rPr>
              <w:t xml:space="preserve">: 1A </w:t>
            </w:r>
            <w:proofErr w:type="spellStart"/>
            <w:r w:rsidRPr="007D44A8">
              <w:rPr>
                <w:rFonts w:asciiTheme="minorHAnsi" w:hAnsiTheme="minorHAnsi"/>
              </w:rPr>
              <w:t>pe</w:t>
            </w:r>
            <w:proofErr w:type="spellEnd"/>
            <w:r w:rsidRPr="007D44A8">
              <w:rPr>
                <w:rFonts w:asciiTheme="minorHAnsi" w:hAnsiTheme="minorHAnsi"/>
              </w:rPr>
              <w:t xml:space="preserve"> </w:t>
            </w:r>
            <w:proofErr w:type="spellStart"/>
            <w:r w:rsidRPr="007D44A8">
              <w:rPr>
                <w:rFonts w:asciiTheme="minorHAnsi" w:hAnsiTheme="minorHAnsi"/>
              </w:rPr>
              <w:t>faza</w:t>
            </w:r>
            <w:proofErr w:type="spellEnd"/>
          </w:p>
          <w:p w14:paraId="0FA02104" w14:textId="77777777" w:rsidR="00C5020C" w:rsidRPr="007D44A8" w:rsidRDefault="00C5020C" w:rsidP="00C5020C">
            <w:pPr>
              <w:jc w:val="both"/>
              <w:rPr>
                <w:rFonts w:asciiTheme="minorHAnsi" w:hAnsiTheme="minorHAnsi"/>
              </w:rPr>
            </w:pPr>
            <w:proofErr w:type="spellStart"/>
            <w:r w:rsidRPr="007D44A8">
              <w:rPr>
                <w:rFonts w:asciiTheme="minorHAnsi" w:hAnsiTheme="minorHAnsi"/>
              </w:rPr>
              <w:lastRenderedPageBreak/>
              <w:t>Voltaj</w:t>
            </w:r>
            <w:proofErr w:type="spellEnd"/>
            <w:r w:rsidRPr="007D44A8">
              <w:rPr>
                <w:rFonts w:asciiTheme="minorHAnsi" w:hAnsiTheme="minorHAnsi"/>
              </w:rPr>
              <w:t>: 5.4 V</w:t>
            </w:r>
          </w:p>
          <w:p w14:paraId="0D1F54F2" w14:textId="77777777" w:rsidR="00C5020C" w:rsidRPr="007D44A8" w:rsidRDefault="00C5020C" w:rsidP="00C5020C">
            <w:pPr>
              <w:jc w:val="both"/>
              <w:rPr>
                <w:rFonts w:asciiTheme="minorHAnsi" w:hAnsiTheme="minorHAnsi"/>
              </w:rPr>
            </w:pPr>
            <w:proofErr w:type="spellStart"/>
            <w:r w:rsidRPr="007D44A8">
              <w:rPr>
                <w:rFonts w:asciiTheme="minorHAnsi" w:hAnsiTheme="minorHAnsi"/>
              </w:rPr>
              <w:t>Cuplul</w:t>
            </w:r>
            <w:proofErr w:type="spellEnd"/>
            <w:r w:rsidRPr="007D44A8">
              <w:rPr>
                <w:rFonts w:asciiTheme="minorHAnsi" w:hAnsiTheme="minorHAnsi"/>
              </w:rPr>
              <w:t xml:space="preserve">: 1.9 kg cm </w:t>
            </w:r>
          </w:p>
          <w:p w14:paraId="060A8E20" w14:textId="77777777" w:rsidR="00C5020C" w:rsidRPr="007D44A8" w:rsidRDefault="00C5020C" w:rsidP="00C5020C">
            <w:pPr>
              <w:jc w:val="both"/>
              <w:rPr>
                <w:rFonts w:asciiTheme="minorHAnsi" w:hAnsiTheme="minorHAnsi"/>
              </w:rPr>
            </w:pPr>
            <w:proofErr w:type="spellStart"/>
            <w:r w:rsidRPr="007D44A8">
              <w:rPr>
                <w:rFonts w:asciiTheme="minorHAnsi" w:hAnsiTheme="minorHAnsi"/>
              </w:rPr>
              <w:t>Pasi</w:t>
            </w:r>
            <w:proofErr w:type="spellEnd"/>
            <w:r w:rsidRPr="007D44A8">
              <w:rPr>
                <w:rFonts w:asciiTheme="minorHAnsi" w:hAnsiTheme="minorHAnsi"/>
              </w:rPr>
              <w:t xml:space="preserve"> </w:t>
            </w:r>
            <w:proofErr w:type="spellStart"/>
            <w:r w:rsidRPr="007D44A8">
              <w:rPr>
                <w:rFonts w:asciiTheme="minorHAnsi" w:hAnsiTheme="minorHAnsi"/>
              </w:rPr>
              <w:t>pe</w:t>
            </w:r>
            <w:proofErr w:type="spellEnd"/>
            <w:r w:rsidRPr="007D44A8">
              <w:rPr>
                <w:rFonts w:asciiTheme="minorHAnsi" w:hAnsiTheme="minorHAnsi"/>
              </w:rPr>
              <w:t xml:space="preserve"> </w:t>
            </w:r>
            <w:proofErr w:type="spellStart"/>
            <w:r w:rsidRPr="007D44A8">
              <w:rPr>
                <w:rFonts w:asciiTheme="minorHAnsi" w:hAnsiTheme="minorHAnsi"/>
              </w:rPr>
              <w:t>revolutie</w:t>
            </w:r>
            <w:proofErr w:type="spellEnd"/>
            <w:r w:rsidRPr="007D44A8">
              <w:rPr>
                <w:rFonts w:asciiTheme="minorHAnsi" w:hAnsiTheme="minorHAnsi"/>
              </w:rPr>
              <w:t>: 200</w:t>
            </w:r>
          </w:p>
          <w:p w14:paraId="40BA173F" w14:textId="77777777" w:rsidR="00C5020C" w:rsidRPr="007D44A8" w:rsidRDefault="00C5020C" w:rsidP="00C5020C">
            <w:pPr>
              <w:jc w:val="both"/>
              <w:rPr>
                <w:rFonts w:asciiTheme="minorHAnsi" w:hAnsiTheme="minorHAnsi"/>
              </w:rPr>
            </w:pPr>
            <w:proofErr w:type="spellStart"/>
            <w:r w:rsidRPr="007D44A8">
              <w:rPr>
                <w:rFonts w:asciiTheme="minorHAnsi" w:hAnsiTheme="minorHAnsi"/>
              </w:rPr>
              <w:t>Numar</w:t>
            </w:r>
            <w:proofErr w:type="spellEnd"/>
            <w:r w:rsidRPr="007D44A8">
              <w:rPr>
                <w:rFonts w:asciiTheme="minorHAnsi" w:hAnsiTheme="minorHAnsi"/>
              </w:rPr>
              <w:t xml:space="preserve"> de fire: 4</w:t>
            </w:r>
          </w:p>
          <w:p w14:paraId="67FE4BF5" w14:textId="63E68EBA" w:rsidR="002A6F2F" w:rsidRPr="007D44A8" w:rsidRDefault="00C5020C" w:rsidP="00C5020C">
            <w:pPr>
              <w:jc w:val="both"/>
              <w:rPr>
                <w:rFonts w:asciiTheme="minorHAnsi" w:hAnsiTheme="minorHAnsi"/>
              </w:rPr>
            </w:pPr>
            <w:r w:rsidRPr="007D44A8">
              <w:rPr>
                <w:rFonts w:asciiTheme="minorHAnsi" w:hAnsiTheme="minorHAnsi"/>
              </w:rPr>
              <w:t xml:space="preserve">Encoder cu </w:t>
            </w:r>
            <w:proofErr w:type="spellStart"/>
            <w:r w:rsidRPr="007D44A8">
              <w:rPr>
                <w:rFonts w:asciiTheme="minorHAnsi" w:hAnsiTheme="minorHAnsi"/>
              </w:rPr>
              <w:t>rezolutia</w:t>
            </w:r>
            <w:proofErr w:type="spellEnd"/>
            <w:r w:rsidRPr="007D44A8">
              <w:rPr>
                <w:rFonts w:asciiTheme="minorHAnsi" w:hAnsiTheme="minorHAnsi"/>
              </w:rPr>
              <w:t xml:space="preserve">  4000 PPR</w:t>
            </w:r>
          </w:p>
        </w:tc>
        <w:tc>
          <w:tcPr>
            <w:tcW w:w="985" w:type="dxa"/>
            <w:shd w:val="clear" w:color="auto" w:fill="auto"/>
          </w:tcPr>
          <w:p w14:paraId="21B4DA09" w14:textId="792FB814" w:rsidR="002A6F2F" w:rsidRPr="00B75729" w:rsidRDefault="007D44A8" w:rsidP="00325D9B">
            <w:pPr>
              <w:jc w:val="center"/>
              <w:textAlignment w:val="bottom"/>
              <w:rPr>
                <w:rFonts w:asciiTheme="minorHAnsi" w:eastAsia="SimSun" w:hAnsiTheme="minorHAnsi" w:cstheme="minorHAnsi"/>
                <w:color w:val="000000"/>
                <w:lang w:eastAsia="zh-CN" w:bidi="ar"/>
              </w:rPr>
            </w:pPr>
            <w:r>
              <w:rPr>
                <w:rFonts w:asciiTheme="minorHAnsi" w:eastAsia="SimSun" w:hAnsiTheme="minorHAnsi" w:cstheme="minorHAnsi"/>
                <w:color w:val="000000"/>
                <w:lang w:eastAsia="zh-CN" w:bidi="ar"/>
              </w:rPr>
              <w:lastRenderedPageBreak/>
              <w:t>1</w:t>
            </w:r>
          </w:p>
        </w:tc>
        <w:tc>
          <w:tcPr>
            <w:tcW w:w="2308" w:type="dxa"/>
            <w:shd w:val="clear" w:color="auto" w:fill="auto"/>
          </w:tcPr>
          <w:p w14:paraId="321D518E" w14:textId="20F7237D" w:rsidR="003D5762" w:rsidRDefault="003D5762" w:rsidP="003D5762">
            <w:pPr>
              <w:jc w:val="center"/>
              <w:textAlignment w:val="bottom"/>
              <w:rPr>
                <w:rFonts w:asciiTheme="minorHAnsi" w:eastAsia="SimSun" w:hAnsiTheme="minorHAnsi" w:cstheme="minorHAnsi"/>
                <w:color w:val="000000"/>
                <w:lang w:eastAsia="zh-CN" w:bidi="ar"/>
              </w:rPr>
            </w:pPr>
            <w:r>
              <w:rPr>
                <w:rFonts w:asciiTheme="minorHAnsi" w:eastAsia="SimSun" w:hAnsiTheme="minorHAnsi" w:cstheme="minorHAnsi"/>
                <w:color w:val="000000"/>
                <w:lang w:eastAsia="zh-CN" w:bidi="ar"/>
              </w:rPr>
              <w:t>700</w:t>
            </w:r>
          </w:p>
        </w:tc>
      </w:tr>
    </w:tbl>
    <w:p w14:paraId="7EB89979" w14:textId="77777777" w:rsidR="00685488" w:rsidRDefault="00685488">
      <w:pPr>
        <w:jc w:val="both"/>
        <w:rPr>
          <w:rFonts w:ascii="Calibri" w:hAnsi="Calibri" w:cs="Calibri"/>
          <w:lang w:val="ro-RO"/>
        </w:rPr>
      </w:pPr>
    </w:p>
    <w:p w14:paraId="0AE4B43E" w14:textId="77777777" w:rsidR="00685488" w:rsidRDefault="00592A64">
      <w:pPr>
        <w:jc w:val="both"/>
        <w:rPr>
          <w:rFonts w:ascii="Calibri" w:hAnsi="Calibri" w:cs="Calibri"/>
          <w:b/>
          <w:sz w:val="22"/>
          <w:szCs w:val="22"/>
        </w:rPr>
      </w:pPr>
      <w:proofErr w:type="spellStart"/>
      <w:r>
        <w:rPr>
          <w:rFonts w:ascii="Calibri" w:hAnsi="Calibri" w:cs="Calibri"/>
          <w:b/>
          <w:sz w:val="22"/>
          <w:szCs w:val="22"/>
        </w:rPr>
        <w:t>Garanția</w:t>
      </w:r>
      <w:proofErr w:type="spellEnd"/>
      <w:r>
        <w:rPr>
          <w:rFonts w:ascii="Calibri" w:hAnsi="Calibri" w:cs="Calibri"/>
          <w:b/>
          <w:sz w:val="22"/>
          <w:szCs w:val="22"/>
        </w:rPr>
        <w:t xml:space="preserve"> </w:t>
      </w:r>
      <w:proofErr w:type="spellStart"/>
      <w:r>
        <w:rPr>
          <w:rFonts w:ascii="Calibri" w:hAnsi="Calibri" w:cs="Calibri"/>
          <w:b/>
          <w:sz w:val="22"/>
          <w:szCs w:val="22"/>
        </w:rPr>
        <w:t>produselor</w:t>
      </w:r>
      <w:proofErr w:type="spellEnd"/>
      <w:r>
        <w:rPr>
          <w:rFonts w:ascii="Calibri" w:hAnsi="Calibri" w:cs="Calibri"/>
          <w:b/>
          <w:sz w:val="22"/>
          <w:szCs w:val="22"/>
        </w:rPr>
        <w:t xml:space="preserve">: </w:t>
      </w:r>
      <w:proofErr w:type="spellStart"/>
      <w:r>
        <w:rPr>
          <w:rFonts w:ascii="Calibri" w:hAnsi="Calibri" w:cs="Calibri"/>
          <w:b/>
          <w:sz w:val="22"/>
          <w:szCs w:val="22"/>
        </w:rPr>
        <w:t>în</w:t>
      </w:r>
      <w:proofErr w:type="spellEnd"/>
      <w:r>
        <w:rPr>
          <w:rFonts w:ascii="Calibri" w:hAnsi="Calibri" w:cs="Calibri"/>
          <w:b/>
          <w:sz w:val="22"/>
          <w:szCs w:val="22"/>
        </w:rPr>
        <w:t xml:space="preserve"> </w:t>
      </w:r>
      <w:proofErr w:type="spellStart"/>
      <w:r>
        <w:rPr>
          <w:rFonts w:ascii="Calibri" w:hAnsi="Calibri" w:cs="Calibri"/>
          <w:b/>
          <w:sz w:val="22"/>
          <w:szCs w:val="22"/>
        </w:rPr>
        <w:t>conformitate</w:t>
      </w:r>
      <w:proofErr w:type="spellEnd"/>
      <w:r>
        <w:rPr>
          <w:rFonts w:ascii="Calibri" w:hAnsi="Calibri" w:cs="Calibri"/>
          <w:b/>
          <w:sz w:val="22"/>
          <w:szCs w:val="22"/>
        </w:rPr>
        <w:t xml:space="preserve"> cu </w:t>
      </w:r>
      <w:proofErr w:type="spellStart"/>
      <w:r>
        <w:rPr>
          <w:rFonts w:ascii="Calibri" w:hAnsi="Calibri" w:cs="Calibri"/>
          <w:b/>
          <w:sz w:val="22"/>
          <w:szCs w:val="22"/>
        </w:rPr>
        <w:t>garanția</w:t>
      </w:r>
      <w:proofErr w:type="spellEnd"/>
      <w:r>
        <w:rPr>
          <w:rFonts w:ascii="Calibri" w:hAnsi="Calibri" w:cs="Calibri"/>
          <w:b/>
          <w:sz w:val="22"/>
          <w:szCs w:val="22"/>
        </w:rPr>
        <w:t xml:space="preserve"> </w:t>
      </w:r>
      <w:proofErr w:type="spellStart"/>
      <w:r>
        <w:rPr>
          <w:rFonts w:ascii="Calibri" w:hAnsi="Calibri" w:cs="Calibri"/>
          <w:b/>
          <w:sz w:val="22"/>
          <w:szCs w:val="22"/>
        </w:rPr>
        <w:t>acordată</w:t>
      </w:r>
      <w:proofErr w:type="spellEnd"/>
      <w:r>
        <w:rPr>
          <w:rFonts w:ascii="Calibri" w:hAnsi="Calibri" w:cs="Calibri"/>
          <w:b/>
          <w:sz w:val="22"/>
          <w:szCs w:val="22"/>
        </w:rPr>
        <w:t xml:space="preserve"> de </w:t>
      </w:r>
      <w:proofErr w:type="spellStart"/>
      <w:r>
        <w:rPr>
          <w:rFonts w:ascii="Calibri" w:hAnsi="Calibri" w:cs="Calibri"/>
          <w:b/>
          <w:sz w:val="22"/>
          <w:szCs w:val="22"/>
        </w:rPr>
        <w:t>producător</w:t>
      </w:r>
      <w:proofErr w:type="spellEnd"/>
      <w:r>
        <w:rPr>
          <w:rFonts w:ascii="Calibri" w:hAnsi="Calibri" w:cs="Calibri"/>
          <w:b/>
          <w:sz w:val="22"/>
          <w:szCs w:val="22"/>
        </w:rPr>
        <w:t xml:space="preserve"> (</w:t>
      </w:r>
      <w:proofErr w:type="spellStart"/>
      <w:r>
        <w:rPr>
          <w:rFonts w:ascii="Calibri" w:hAnsi="Calibri" w:cs="Calibri"/>
          <w:b/>
          <w:sz w:val="22"/>
          <w:szCs w:val="22"/>
        </w:rPr>
        <w:t>unde</w:t>
      </w:r>
      <w:proofErr w:type="spellEnd"/>
      <w:r>
        <w:rPr>
          <w:rFonts w:ascii="Calibri" w:hAnsi="Calibri" w:cs="Calibri"/>
          <w:b/>
          <w:sz w:val="22"/>
          <w:szCs w:val="22"/>
        </w:rPr>
        <w:t xml:space="preserve"> </w:t>
      </w:r>
      <w:proofErr w:type="spellStart"/>
      <w:r>
        <w:rPr>
          <w:rFonts w:ascii="Calibri" w:hAnsi="Calibri" w:cs="Calibri"/>
          <w:b/>
          <w:sz w:val="22"/>
          <w:szCs w:val="22"/>
        </w:rPr>
        <w:t>este</w:t>
      </w:r>
      <w:proofErr w:type="spellEnd"/>
      <w:r>
        <w:rPr>
          <w:rFonts w:ascii="Calibri" w:hAnsi="Calibri" w:cs="Calibri"/>
          <w:b/>
          <w:sz w:val="22"/>
          <w:szCs w:val="22"/>
        </w:rPr>
        <w:t xml:space="preserve"> </w:t>
      </w:r>
      <w:proofErr w:type="spellStart"/>
      <w:r>
        <w:rPr>
          <w:rFonts w:ascii="Calibri" w:hAnsi="Calibri" w:cs="Calibri"/>
          <w:b/>
          <w:sz w:val="22"/>
          <w:szCs w:val="22"/>
        </w:rPr>
        <w:t>cazul</w:t>
      </w:r>
      <w:proofErr w:type="spellEnd"/>
      <w:r>
        <w:rPr>
          <w:rFonts w:ascii="Calibri" w:hAnsi="Calibri" w:cs="Calibri"/>
          <w:b/>
          <w:sz w:val="22"/>
          <w:szCs w:val="22"/>
        </w:rPr>
        <w:t>).</w:t>
      </w:r>
    </w:p>
    <w:p w14:paraId="02E3569D" w14:textId="77777777" w:rsidR="00685488" w:rsidRDefault="00685488">
      <w:pPr>
        <w:ind w:right="-1"/>
        <w:jc w:val="both"/>
        <w:rPr>
          <w:rFonts w:ascii="Calibri" w:eastAsia="Calibri" w:hAnsi="Calibri" w:cs="Calibri"/>
          <w:bCs/>
          <w:sz w:val="22"/>
          <w:szCs w:val="22"/>
          <w:lang w:val="ro-RO"/>
        </w:rPr>
      </w:pPr>
    </w:p>
    <w:p w14:paraId="667E7F54" w14:textId="77777777" w:rsidR="00685488" w:rsidRDefault="00592A64">
      <w:pPr>
        <w:ind w:right="-1"/>
        <w:jc w:val="both"/>
        <w:rPr>
          <w:rFonts w:ascii="Calibri" w:eastAsia="Calibri" w:hAnsi="Calibri" w:cs="Calibri"/>
          <w:sz w:val="22"/>
          <w:szCs w:val="22"/>
          <w:lang w:val="ro-RO"/>
        </w:rPr>
      </w:pPr>
      <w:r>
        <w:rPr>
          <w:rFonts w:ascii="Calibri" w:eastAsia="Calibri" w:hAnsi="Calibri" w:cs="Calibri"/>
          <w:bCs/>
          <w:sz w:val="22"/>
          <w:szCs w:val="22"/>
          <w:lang w:val="ro-RO"/>
        </w:rPr>
        <w:t>Produsele vor fi însoțite la livrare de certificate de garanție, declarații de conformitate, manuale de utilizare ale produselor (unde este cazul).</w:t>
      </w:r>
      <w:r>
        <w:rPr>
          <w:rFonts w:ascii="Calibri" w:eastAsia="Calibri" w:hAnsi="Calibri" w:cs="Calibri"/>
          <w:sz w:val="22"/>
          <w:szCs w:val="22"/>
          <w:lang w:val="ro-RO"/>
        </w:rPr>
        <w:t xml:space="preserve"> </w:t>
      </w:r>
    </w:p>
    <w:p w14:paraId="1DE79F7F" w14:textId="77777777" w:rsidR="00685488" w:rsidRDefault="00685488">
      <w:pPr>
        <w:ind w:right="-1"/>
        <w:jc w:val="both"/>
        <w:rPr>
          <w:rFonts w:ascii="Calibri" w:eastAsia="Calibri" w:hAnsi="Calibri" w:cs="Calibri"/>
          <w:sz w:val="22"/>
          <w:szCs w:val="22"/>
          <w:lang w:val="ro-RO"/>
        </w:rPr>
      </w:pPr>
    </w:p>
    <w:p w14:paraId="59DE9DC8" w14:textId="36A825EB" w:rsidR="00685488" w:rsidRDefault="00592A64">
      <w:pPr>
        <w:ind w:right="141"/>
        <w:rPr>
          <w:rFonts w:ascii="Calibri" w:hAnsi="Calibri" w:cs="Calibri"/>
          <w:b/>
          <w:sz w:val="22"/>
          <w:szCs w:val="22"/>
          <w:lang w:val="ro-RO"/>
        </w:rPr>
      </w:pPr>
      <w:r>
        <w:rPr>
          <w:rFonts w:ascii="Calibri" w:hAnsi="Calibri" w:cs="Calibri"/>
          <w:b/>
          <w:sz w:val="22"/>
          <w:szCs w:val="22"/>
          <w:lang w:val="ro-RO"/>
        </w:rPr>
        <w:t xml:space="preserve">Valoarea estimată totală a achiziției este de </w:t>
      </w:r>
      <w:r w:rsidR="001331DE">
        <w:rPr>
          <w:rFonts w:ascii="Calibri" w:hAnsi="Calibri" w:cs="Calibri"/>
          <w:b/>
          <w:sz w:val="22"/>
          <w:szCs w:val="22"/>
          <w:lang w:val="ro-RO"/>
        </w:rPr>
        <w:t xml:space="preserve"> </w:t>
      </w:r>
      <w:r w:rsidR="007561A7">
        <w:rPr>
          <w:rFonts w:ascii="Calibri" w:hAnsi="Calibri" w:cs="Calibri"/>
          <w:b/>
          <w:sz w:val="22"/>
          <w:szCs w:val="22"/>
          <w:lang w:val="ro-RO"/>
        </w:rPr>
        <w:t>4</w:t>
      </w:r>
      <w:r w:rsidR="003B3FEC">
        <w:rPr>
          <w:rFonts w:ascii="Calibri" w:hAnsi="Calibri" w:cs="Calibri"/>
          <w:b/>
          <w:sz w:val="22"/>
          <w:szCs w:val="22"/>
          <w:lang w:val="ro-RO"/>
        </w:rPr>
        <w:t>.</w:t>
      </w:r>
      <w:r w:rsidR="007561A7">
        <w:rPr>
          <w:rFonts w:ascii="Calibri" w:hAnsi="Calibri" w:cs="Calibri"/>
          <w:b/>
          <w:sz w:val="22"/>
          <w:szCs w:val="22"/>
          <w:lang w:val="ro-RO"/>
        </w:rPr>
        <w:t>3</w:t>
      </w:r>
      <w:r w:rsidR="003D5762">
        <w:rPr>
          <w:rFonts w:ascii="Calibri" w:hAnsi="Calibri" w:cs="Calibri"/>
          <w:b/>
          <w:sz w:val="22"/>
          <w:szCs w:val="22"/>
          <w:lang w:val="ro-RO"/>
        </w:rPr>
        <w:t>49</w:t>
      </w:r>
      <w:r w:rsidR="001331DE">
        <w:rPr>
          <w:rFonts w:ascii="Calibri" w:hAnsi="Calibri" w:cs="Calibri"/>
          <w:b/>
          <w:sz w:val="22"/>
          <w:szCs w:val="22"/>
          <w:lang w:val="ro-RO"/>
        </w:rPr>
        <w:t xml:space="preserve">  </w:t>
      </w:r>
      <w:r>
        <w:rPr>
          <w:rFonts w:ascii="Calibri" w:hAnsi="Calibri" w:cs="Calibri"/>
          <w:b/>
          <w:sz w:val="22"/>
          <w:szCs w:val="22"/>
          <w:lang w:val="ro-RO"/>
        </w:rPr>
        <w:t>lei fără TVA</w:t>
      </w:r>
      <w:r w:rsidRPr="00F2106D">
        <w:rPr>
          <w:rFonts w:ascii="Calibri" w:hAnsi="Calibri" w:cs="Calibri"/>
          <w:b/>
          <w:sz w:val="22"/>
          <w:szCs w:val="22"/>
          <w:lang w:val="ro-RO"/>
        </w:rPr>
        <w:t>.</w:t>
      </w:r>
    </w:p>
    <w:p w14:paraId="44FBFA06" w14:textId="77777777" w:rsidR="003B3FEC" w:rsidRDefault="003B3FEC">
      <w:pPr>
        <w:ind w:right="141"/>
        <w:rPr>
          <w:rFonts w:ascii="Calibri" w:hAnsi="Calibri" w:cs="Calibri"/>
          <w:b/>
          <w:sz w:val="22"/>
          <w:szCs w:val="22"/>
          <w:lang w:val="ro-RO"/>
        </w:rPr>
      </w:pPr>
    </w:p>
    <w:p w14:paraId="638EF1A8" w14:textId="77777777" w:rsidR="00685488" w:rsidRPr="003B3FEC" w:rsidRDefault="00592A64">
      <w:pPr>
        <w:ind w:right="141"/>
        <w:jc w:val="both"/>
        <w:rPr>
          <w:rFonts w:ascii="Calibri" w:hAnsi="Calibri" w:cs="Calibri"/>
          <w:b/>
          <w:sz w:val="22"/>
          <w:szCs w:val="22"/>
          <w:u w:val="single"/>
          <w:lang w:val="ro-RO"/>
        </w:rPr>
      </w:pPr>
      <w:r w:rsidRPr="003B3FEC">
        <w:rPr>
          <w:rFonts w:ascii="Calibri" w:hAnsi="Calibri" w:cs="Calibri"/>
          <w:b/>
          <w:sz w:val="22"/>
          <w:szCs w:val="22"/>
          <w:u w:val="single"/>
          <w:lang w:val="ro-RO"/>
        </w:rPr>
        <w:t>Criteriul de atribuire: prețul cel mai scăzut/poziție, cu respectarea specificațiilor solicitate de autoritatea contractantă.</w:t>
      </w:r>
    </w:p>
    <w:p w14:paraId="7DD9B104" w14:textId="77777777" w:rsidR="00685488" w:rsidRDefault="00685488">
      <w:pPr>
        <w:ind w:right="-1"/>
        <w:jc w:val="both"/>
        <w:rPr>
          <w:rFonts w:ascii="Calibri" w:eastAsia="Calibri" w:hAnsi="Calibri" w:cs="Calibri"/>
          <w:sz w:val="22"/>
          <w:szCs w:val="22"/>
          <w:lang w:val="ro-RO"/>
        </w:rPr>
      </w:pPr>
    </w:p>
    <w:p w14:paraId="2368D161" w14:textId="77777777" w:rsidR="00685488" w:rsidRDefault="00592A64">
      <w:pPr>
        <w:rPr>
          <w:rFonts w:ascii="Calibri" w:hAnsi="Calibri" w:cs="Calibri"/>
          <w:b/>
          <w:sz w:val="22"/>
          <w:szCs w:val="22"/>
          <w:lang w:val="ro-RO"/>
        </w:rPr>
      </w:pPr>
      <w:r>
        <w:rPr>
          <w:rFonts w:ascii="Calibri" w:hAnsi="Calibri" w:cs="Calibri"/>
          <w:b/>
          <w:sz w:val="22"/>
          <w:szCs w:val="22"/>
          <w:lang w:val="ro-RO"/>
        </w:rPr>
        <w:t xml:space="preserve">Locul, termenul de livrare </w:t>
      </w:r>
      <w:proofErr w:type="spellStart"/>
      <w:r>
        <w:rPr>
          <w:rFonts w:ascii="Calibri" w:hAnsi="Calibri" w:cs="Calibri"/>
          <w:b/>
          <w:sz w:val="22"/>
          <w:szCs w:val="22"/>
          <w:lang w:val="ro-RO"/>
        </w:rPr>
        <w:t>şi</w:t>
      </w:r>
      <w:proofErr w:type="spellEnd"/>
      <w:r>
        <w:rPr>
          <w:rFonts w:ascii="Calibri" w:hAnsi="Calibri" w:cs="Calibri"/>
          <w:b/>
          <w:sz w:val="22"/>
          <w:szCs w:val="22"/>
          <w:lang w:val="ro-RO"/>
        </w:rPr>
        <w:t xml:space="preserve"> </w:t>
      </w:r>
      <w:proofErr w:type="spellStart"/>
      <w:r>
        <w:rPr>
          <w:rFonts w:ascii="Calibri" w:hAnsi="Calibri" w:cs="Calibri"/>
          <w:b/>
          <w:sz w:val="22"/>
          <w:szCs w:val="22"/>
          <w:lang w:val="ro-RO"/>
        </w:rPr>
        <w:t>recepţia</w:t>
      </w:r>
      <w:proofErr w:type="spellEnd"/>
      <w:r>
        <w:rPr>
          <w:rFonts w:ascii="Calibri" w:hAnsi="Calibri" w:cs="Calibri"/>
          <w:b/>
          <w:sz w:val="22"/>
          <w:szCs w:val="22"/>
          <w:lang w:val="ro-RO"/>
        </w:rPr>
        <w:t xml:space="preserve"> produselor</w:t>
      </w:r>
    </w:p>
    <w:p w14:paraId="07353183" w14:textId="77777777" w:rsidR="00685488" w:rsidRDefault="00592A64">
      <w:pPr>
        <w:jc w:val="both"/>
        <w:rPr>
          <w:rFonts w:ascii="Calibri" w:hAnsi="Calibri" w:cs="Calibri"/>
          <w:sz w:val="22"/>
          <w:szCs w:val="22"/>
          <w:lang w:val="ro-RO"/>
        </w:rPr>
      </w:pPr>
      <w:r>
        <w:rPr>
          <w:rFonts w:ascii="Calibri" w:hAnsi="Calibri" w:cs="Calibri"/>
          <w:sz w:val="22"/>
          <w:szCs w:val="22"/>
          <w:lang w:val="ro-RO"/>
        </w:rPr>
        <w:t>a) Transportul, ambalarea și asigurarea produselor sunt în sarcina ofertantului.</w:t>
      </w:r>
    </w:p>
    <w:p w14:paraId="1EB915B4" w14:textId="77777777" w:rsidR="00685488" w:rsidRDefault="00592A64">
      <w:pPr>
        <w:jc w:val="both"/>
        <w:rPr>
          <w:rFonts w:ascii="Calibri" w:hAnsi="Calibri" w:cs="Calibri"/>
          <w:sz w:val="22"/>
          <w:szCs w:val="22"/>
          <w:lang w:val="ro-RO"/>
        </w:rPr>
      </w:pPr>
      <w:r>
        <w:rPr>
          <w:rFonts w:ascii="Calibri" w:hAnsi="Calibri" w:cs="Calibri"/>
          <w:sz w:val="22"/>
          <w:szCs w:val="22"/>
          <w:lang w:val="ro-RO"/>
        </w:rPr>
        <w:t>b) Cantitățile de achiziționat sunt cele prevăzute mai sus.</w:t>
      </w:r>
    </w:p>
    <w:p w14:paraId="3D826D30" w14:textId="77777777" w:rsidR="00685488" w:rsidRPr="00147D54" w:rsidRDefault="00592A64">
      <w:pPr>
        <w:jc w:val="both"/>
        <w:rPr>
          <w:rStyle w:val="noticetext"/>
          <w:rFonts w:asciiTheme="minorHAnsi" w:hAnsiTheme="minorHAnsi" w:cstheme="minorHAnsi"/>
          <w:sz w:val="22"/>
          <w:szCs w:val="22"/>
          <w:lang w:val="ro-RO"/>
        </w:rPr>
      </w:pPr>
      <w:r>
        <w:rPr>
          <w:rFonts w:ascii="Calibri" w:hAnsi="Calibri" w:cs="Calibri"/>
          <w:sz w:val="22"/>
          <w:szCs w:val="22"/>
          <w:lang w:val="ro-RO"/>
        </w:rPr>
        <w:t xml:space="preserve">c) Locul de livrare al produselor: Sediul Lac Mamaia al Universității Maritime din Constanța, situat pe str. </w:t>
      </w:r>
      <w:r w:rsidRPr="00147D54">
        <w:rPr>
          <w:rFonts w:asciiTheme="minorHAnsi" w:hAnsiTheme="minorHAnsi" w:cstheme="minorHAnsi"/>
          <w:sz w:val="22"/>
          <w:szCs w:val="22"/>
          <w:lang w:val="ro-RO"/>
        </w:rPr>
        <w:t xml:space="preserve">Cuarțului nr. 2, </w:t>
      </w:r>
      <w:r w:rsidRPr="00147D54">
        <w:rPr>
          <w:rStyle w:val="noticetext"/>
          <w:rFonts w:asciiTheme="minorHAnsi" w:hAnsiTheme="minorHAnsi" w:cstheme="minorHAnsi"/>
          <w:sz w:val="22"/>
          <w:szCs w:val="22"/>
          <w:lang w:val="ro-RO"/>
        </w:rPr>
        <w:t xml:space="preserve">Constanța. </w:t>
      </w:r>
      <w:r w:rsidRPr="00147D54">
        <w:rPr>
          <w:rStyle w:val="noticetext"/>
          <w:rFonts w:asciiTheme="minorHAnsi" w:hAnsiTheme="minorHAnsi" w:cstheme="minorHAnsi"/>
          <w:b/>
          <w:sz w:val="22"/>
          <w:szCs w:val="22"/>
          <w:lang w:val="ro-RO"/>
        </w:rPr>
        <w:t>Prețul ofertat</w:t>
      </w:r>
      <w:r w:rsidRPr="00147D54">
        <w:rPr>
          <w:rFonts w:asciiTheme="minorHAnsi" w:hAnsiTheme="minorHAnsi" w:cstheme="minorHAnsi"/>
          <w:b/>
          <w:sz w:val="22"/>
          <w:szCs w:val="22"/>
          <w:lang w:val="ro-RO"/>
        </w:rPr>
        <w:t>/poziție</w:t>
      </w:r>
      <w:r w:rsidRPr="00147D54">
        <w:rPr>
          <w:rStyle w:val="noticetext"/>
          <w:rFonts w:asciiTheme="minorHAnsi" w:hAnsiTheme="minorHAnsi" w:cstheme="minorHAnsi"/>
          <w:b/>
          <w:sz w:val="22"/>
          <w:szCs w:val="22"/>
          <w:lang w:val="ro-RO"/>
        </w:rPr>
        <w:t xml:space="preserve"> va include livrarea produselor la sediul autorității contractante</w:t>
      </w:r>
      <w:r w:rsidRPr="00147D54">
        <w:rPr>
          <w:rStyle w:val="noticetext"/>
          <w:rFonts w:asciiTheme="minorHAnsi" w:hAnsiTheme="minorHAnsi" w:cstheme="minorHAnsi"/>
          <w:b/>
          <w:color w:val="0070C0"/>
          <w:sz w:val="22"/>
          <w:szCs w:val="22"/>
          <w:lang w:val="ro-RO"/>
        </w:rPr>
        <w:t>.</w:t>
      </w:r>
    </w:p>
    <w:p w14:paraId="1BBC8BB2" w14:textId="77777777" w:rsidR="00147D54" w:rsidRPr="00147D54" w:rsidRDefault="00147D54" w:rsidP="00147D54">
      <w:pPr>
        <w:jc w:val="both"/>
        <w:rPr>
          <w:rFonts w:asciiTheme="minorHAnsi" w:hAnsiTheme="minorHAnsi" w:cstheme="minorHAnsi"/>
          <w:b/>
          <w:sz w:val="22"/>
          <w:szCs w:val="22"/>
          <w:lang w:val="ro-RO"/>
        </w:rPr>
      </w:pPr>
      <w:r w:rsidRPr="00147D54">
        <w:rPr>
          <w:rStyle w:val="noticetext"/>
          <w:rFonts w:asciiTheme="minorHAnsi" w:hAnsiTheme="minorHAnsi" w:cstheme="minorHAnsi"/>
          <w:b/>
          <w:sz w:val="22"/>
          <w:szCs w:val="22"/>
          <w:lang w:val="ro-RO"/>
        </w:rPr>
        <w:t>d) Termenul de livrare</w:t>
      </w:r>
      <w:r w:rsidRPr="00147D54">
        <w:rPr>
          <w:rFonts w:asciiTheme="minorHAnsi" w:hAnsiTheme="minorHAnsi" w:cstheme="minorHAnsi"/>
          <w:b/>
          <w:sz w:val="22"/>
          <w:szCs w:val="22"/>
          <w:lang w:val="ro-RO"/>
        </w:rPr>
        <w:t xml:space="preserve">: maxim 14 zile calendaristice de la data finalizării achiziției directe în SEAP/transmiterii comenzii ferme. </w:t>
      </w:r>
    </w:p>
    <w:p w14:paraId="2B47E5F6" w14:textId="77777777" w:rsidR="00147D54" w:rsidRPr="00147D54" w:rsidRDefault="00147D54" w:rsidP="00147D54">
      <w:pPr>
        <w:jc w:val="both"/>
        <w:rPr>
          <w:rFonts w:asciiTheme="minorHAnsi" w:hAnsiTheme="minorHAnsi" w:cstheme="minorHAnsi"/>
          <w:b/>
          <w:sz w:val="22"/>
          <w:szCs w:val="22"/>
          <w:lang w:val="ro-RO"/>
        </w:rPr>
      </w:pPr>
      <w:r w:rsidRPr="00147D54">
        <w:rPr>
          <w:rFonts w:asciiTheme="minorHAnsi" w:hAnsiTheme="minorHAnsi" w:cstheme="minorHAnsi"/>
          <w:b/>
          <w:sz w:val="22"/>
          <w:szCs w:val="22"/>
          <w:lang w:val="ro-RO"/>
        </w:rPr>
        <w:t xml:space="preserve">e) </w:t>
      </w:r>
      <w:proofErr w:type="spellStart"/>
      <w:r w:rsidRPr="00147D54">
        <w:rPr>
          <w:rFonts w:asciiTheme="minorHAnsi" w:hAnsiTheme="minorHAnsi" w:cstheme="minorHAnsi"/>
          <w:b/>
          <w:sz w:val="22"/>
          <w:szCs w:val="22"/>
          <w:shd w:val="clear" w:color="auto" w:fill="F8F8F8"/>
        </w:rPr>
        <w:t>În</w:t>
      </w:r>
      <w:proofErr w:type="spellEnd"/>
      <w:r w:rsidRPr="00147D54">
        <w:rPr>
          <w:rFonts w:asciiTheme="minorHAnsi" w:hAnsiTheme="minorHAnsi" w:cstheme="minorHAnsi"/>
          <w:b/>
          <w:sz w:val="22"/>
          <w:szCs w:val="22"/>
          <w:shd w:val="clear" w:color="auto" w:fill="F8F8F8"/>
        </w:rPr>
        <w:t xml:space="preserve"> </w:t>
      </w:r>
      <w:proofErr w:type="spellStart"/>
      <w:r w:rsidRPr="00147D54">
        <w:rPr>
          <w:rFonts w:asciiTheme="minorHAnsi" w:hAnsiTheme="minorHAnsi" w:cstheme="minorHAnsi"/>
          <w:b/>
          <w:sz w:val="22"/>
          <w:szCs w:val="22"/>
          <w:shd w:val="clear" w:color="auto" w:fill="F8F8F8"/>
        </w:rPr>
        <w:t>cazul</w:t>
      </w:r>
      <w:proofErr w:type="spellEnd"/>
      <w:r w:rsidRPr="00147D54">
        <w:rPr>
          <w:rFonts w:asciiTheme="minorHAnsi" w:hAnsiTheme="minorHAnsi" w:cstheme="minorHAnsi"/>
          <w:b/>
          <w:sz w:val="22"/>
          <w:szCs w:val="22"/>
          <w:shd w:val="clear" w:color="auto" w:fill="F8F8F8"/>
        </w:rPr>
        <w:t xml:space="preserve"> </w:t>
      </w:r>
      <w:proofErr w:type="spellStart"/>
      <w:r w:rsidRPr="00147D54">
        <w:rPr>
          <w:rFonts w:asciiTheme="minorHAnsi" w:hAnsiTheme="minorHAnsi" w:cstheme="minorHAnsi"/>
          <w:b/>
          <w:sz w:val="22"/>
          <w:szCs w:val="22"/>
          <w:shd w:val="clear" w:color="auto" w:fill="F8F8F8"/>
        </w:rPr>
        <w:t>în</w:t>
      </w:r>
      <w:proofErr w:type="spellEnd"/>
      <w:r w:rsidRPr="00147D54">
        <w:rPr>
          <w:rFonts w:asciiTheme="minorHAnsi" w:hAnsiTheme="minorHAnsi" w:cstheme="minorHAnsi"/>
          <w:b/>
          <w:sz w:val="22"/>
          <w:szCs w:val="22"/>
          <w:shd w:val="clear" w:color="auto" w:fill="F8F8F8"/>
        </w:rPr>
        <w:t xml:space="preserve"> care </w:t>
      </w:r>
      <w:proofErr w:type="spellStart"/>
      <w:r w:rsidRPr="00147D54">
        <w:rPr>
          <w:rFonts w:asciiTheme="minorHAnsi" w:hAnsiTheme="minorHAnsi" w:cstheme="minorHAnsi"/>
          <w:b/>
          <w:sz w:val="22"/>
          <w:szCs w:val="22"/>
          <w:shd w:val="clear" w:color="auto" w:fill="F8F8F8"/>
        </w:rPr>
        <w:t>nicio</w:t>
      </w:r>
      <w:proofErr w:type="spellEnd"/>
      <w:r w:rsidRPr="00147D54">
        <w:rPr>
          <w:rFonts w:asciiTheme="minorHAnsi" w:hAnsiTheme="minorHAnsi" w:cstheme="minorHAnsi"/>
          <w:b/>
          <w:sz w:val="22"/>
          <w:szCs w:val="22"/>
          <w:shd w:val="clear" w:color="auto" w:fill="F8F8F8"/>
        </w:rPr>
        <w:t xml:space="preserve"> </w:t>
      </w:r>
      <w:proofErr w:type="spellStart"/>
      <w:r w:rsidRPr="00147D54">
        <w:rPr>
          <w:rFonts w:asciiTheme="minorHAnsi" w:hAnsiTheme="minorHAnsi" w:cstheme="minorHAnsi"/>
          <w:b/>
          <w:sz w:val="22"/>
          <w:szCs w:val="22"/>
          <w:shd w:val="clear" w:color="auto" w:fill="F8F8F8"/>
        </w:rPr>
        <w:t>ofertă</w:t>
      </w:r>
      <w:proofErr w:type="spellEnd"/>
      <w:r w:rsidRPr="00147D54">
        <w:rPr>
          <w:rFonts w:asciiTheme="minorHAnsi" w:hAnsiTheme="minorHAnsi" w:cstheme="minorHAnsi"/>
          <w:b/>
          <w:sz w:val="22"/>
          <w:szCs w:val="22"/>
          <w:shd w:val="clear" w:color="auto" w:fill="F8F8F8"/>
        </w:rPr>
        <w:t xml:space="preserve"> nu se </w:t>
      </w:r>
      <w:proofErr w:type="spellStart"/>
      <w:r w:rsidRPr="00147D54">
        <w:rPr>
          <w:rFonts w:asciiTheme="minorHAnsi" w:hAnsiTheme="minorHAnsi" w:cstheme="minorHAnsi"/>
          <w:b/>
          <w:sz w:val="22"/>
          <w:szCs w:val="22"/>
          <w:shd w:val="clear" w:color="auto" w:fill="F8F8F8"/>
        </w:rPr>
        <w:t>încadrează</w:t>
      </w:r>
      <w:proofErr w:type="spellEnd"/>
      <w:r w:rsidRPr="00147D54">
        <w:rPr>
          <w:rFonts w:asciiTheme="minorHAnsi" w:hAnsiTheme="minorHAnsi" w:cstheme="minorHAnsi"/>
          <w:b/>
          <w:sz w:val="22"/>
          <w:szCs w:val="22"/>
          <w:shd w:val="clear" w:color="auto" w:fill="F8F8F8"/>
        </w:rPr>
        <w:t xml:space="preserve"> </w:t>
      </w:r>
      <w:proofErr w:type="spellStart"/>
      <w:r w:rsidRPr="00147D54">
        <w:rPr>
          <w:rFonts w:asciiTheme="minorHAnsi" w:hAnsiTheme="minorHAnsi" w:cstheme="minorHAnsi"/>
          <w:b/>
          <w:sz w:val="22"/>
          <w:szCs w:val="22"/>
          <w:shd w:val="clear" w:color="auto" w:fill="F8F8F8"/>
        </w:rPr>
        <w:t>în</w:t>
      </w:r>
      <w:proofErr w:type="spellEnd"/>
      <w:r w:rsidRPr="00147D54">
        <w:rPr>
          <w:rFonts w:asciiTheme="minorHAnsi" w:hAnsiTheme="minorHAnsi" w:cstheme="minorHAnsi"/>
          <w:b/>
          <w:sz w:val="22"/>
          <w:szCs w:val="22"/>
          <w:shd w:val="clear" w:color="auto" w:fill="F8F8F8"/>
        </w:rPr>
        <w:t xml:space="preserve"> </w:t>
      </w:r>
      <w:proofErr w:type="spellStart"/>
      <w:r w:rsidRPr="00147D54">
        <w:rPr>
          <w:rFonts w:asciiTheme="minorHAnsi" w:hAnsiTheme="minorHAnsi" w:cstheme="minorHAnsi"/>
          <w:b/>
          <w:sz w:val="22"/>
          <w:szCs w:val="22"/>
          <w:shd w:val="clear" w:color="auto" w:fill="F8F8F8"/>
        </w:rPr>
        <w:t>valoarea</w:t>
      </w:r>
      <w:proofErr w:type="spellEnd"/>
      <w:r w:rsidRPr="00147D54">
        <w:rPr>
          <w:rFonts w:asciiTheme="minorHAnsi" w:hAnsiTheme="minorHAnsi" w:cstheme="minorHAnsi"/>
          <w:b/>
          <w:sz w:val="22"/>
          <w:szCs w:val="22"/>
          <w:shd w:val="clear" w:color="auto" w:fill="F8F8F8"/>
        </w:rPr>
        <w:t xml:space="preserve"> </w:t>
      </w:r>
      <w:proofErr w:type="spellStart"/>
      <w:r w:rsidRPr="00147D54">
        <w:rPr>
          <w:rFonts w:asciiTheme="minorHAnsi" w:hAnsiTheme="minorHAnsi" w:cstheme="minorHAnsi"/>
          <w:b/>
          <w:sz w:val="22"/>
          <w:szCs w:val="22"/>
          <w:shd w:val="clear" w:color="auto" w:fill="F8F8F8"/>
        </w:rPr>
        <w:t>estimată</w:t>
      </w:r>
      <w:proofErr w:type="spellEnd"/>
      <w:r w:rsidRPr="00147D54">
        <w:rPr>
          <w:rFonts w:asciiTheme="minorHAnsi" w:hAnsiTheme="minorHAnsi" w:cstheme="minorHAnsi"/>
          <w:b/>
          <w:sz w:val="22"/>
          <w:szCs w:val="22"/>
          <w:shd w:val="clear" w:color="auto" w:fill="F8F8F8"/>
        </w:rPr>
        <w:t xml:space="preserve"> </w:t>
      </w:r>
      <w:proofErr w:type="spellStart"/>
      <w:r w:rsidRPr="00147D54">
        <w:rPr>
          <w:rFonts w:asciiTheme="minorHAnsi" w:hAnsiTheme="minorHAnsi" w:cstheme="minorHAnsi"/>
          <w:b/>
          <w:sz w:val="22"/>
          <w:szCs w:val="22"/>
          <w:shd w:val="clear" w:color="auto" w:fill="F8F8F8"/>
        </w:rPr>
        <w:t>și</w:t>
      </w:r>
      <w:proofErr w:type="spellEnd"/>
      <w:r w:rsidRPr="00147D54">
        <w:rPr>
          <w:rFonts w:asciiTheme="minorHAnsi" w:hAnsiTheme="minorHAnsi" w:cstheme="minorHAnsi"/>
          <w:b/>
          <w:sz w:val="22"/>
          <w:szCs w:val="22"/>
          <w:shd w:val="clear" w:color="auto" w:fill="F8F8F8"/>
        </w:rPr>
        <w:t>/</w:t>
      </w:r>
      <w:proofErr w:type="spellStart"/>
      <w:r w:rsidRPr="00147D54">
        <w:rPr>
          <w:rFonts w:asciiTheme="minorHAnsi" w:hAnsiTheme="minorHAnsi" w:cstheme="minorHAnsi"/>
          <w:b/>
          <w:sz w:val="22"/>
          <w:szCs w:val="22"/>
          <w:shd w:val="clear" w:color="auto" w:fill="F8F8F8"/>
        </w:rPr>
        <w:t>sau</w:t>
      </w:r>
      <w:proofErr w:type="spellEnd"/>
      <w:r w:rsidRPr="00147D54">
        <w:rPr>
          <w:rFonts w:asciiTheme="minorHAnsi" w:hAnsiTheme="minorHAnsi" w:cstheme="minorHAnsi"/>
          <w:b/>
          <w:sz w:val="22"/>
          <w:szCs w:val="22"/>
          <w:shd w:val="clear" w:color="auto" w:fill="F8F8F8"/>
        </w:rPr>
        <w:t xml:space="preserve"> </w:t>
      </w:r>
      <w:proofErr w:type="spellStart"/>
      <w:r w:rsidRPr="00147D54">
        <w:rPr>
          <w:rFonts w:asciiTheme="minorHAnsi" w:hAnsiTheme="minorHAnsi" w:cstheme="minorHAnsi"/>
          <w:b/>
          <w:sz w:val="22"/>
          <w:szCs w:val="22"/>
          <w:shd w:val="clear" w:color="auto" w:fill="F8F8F8"/>
        </w:rPr>
        <w:t>în</w:t>
      </w:r>
      <w:proofErr w:type="spellEnd"/>
      <w:r w:rsidRPr="00147D54">
        <w:rPr>
          <w:rFonts w:asciiTheme="minorHAnsi" w:hAnsiTheme="minorHAnsi" w:cstheme="minorHAnsi"/>
          <w:b/>
          <w:sz w:val="22"/>
          <w:szCs w:val="22"/>
          <w:shd w:val="clear" w:color="auto" w:fill="F8F8F8"/>
        </w:rPr>
        <w:t xml:space="preserve"> </w:t>
      </w:r>
      <w:proofErr w:type="spellStart"/>
      <w:r w:rsidRPr="00147D54">
        <w:rPr>
          <w:rFonts w:asciiTheme="minorHAnsi" w:hAnsiTheme="minorHAnsi" w:cstheme="minorHAnsi"/>
          <w:b/>
          <w:sz w:val="22"/>
          <w:szCs w:val="22"/>
          <w:shd w:val="clear" w:color="auto" w:fill="F8F8F8"/>
        </w:rPr>
        <w:t>termenul</w:t>
      </w:r>
      <w:proofErr w:type="spellEnd"/>
      <w:r w:rsidRPr="00147D54">
        <w:rPr>
          <w:rFonts w:asciiTheme="minorHAnsi" w:hAnsiTheme="minorHAnsi" w:cstheme="minorHAnsi"/>
          <w:b/>
          <w:sz w:val="22"/>
          <w:szCs w:val="22"/>
          <w:shd w:val="clear" w:color="auto" w:fill="F8F8F8"/>
        </w:rPr>
        <w:t xml:space="preserve"> de </w:t>
      </w:r>
      <w:proofErr w:type="spellStart"/>
      <w:r w:rsidRPr="00147D54">
        <w:rPr>
          <w:rFonts w:asciiTheme="minorHAnsi" w:hAnsiTheme="minorHAnsi" w:cstheme="minorHAnsi"/>
          <w:b/>
          <w:sz w:val="22"/>
          <w:szCs w:val="22"/>
          <w:shd w:val="clear" w:color="auto" w:fill="F8F8F8"/>
        </w:rPr>
        <w:t>livrare</w:t>
      </w:r>
      <w:proofErr w:type="spellEnd"/>
      <w:r w:rsidRPr="00147D54">
        <w:rPr>
          <w:rFonts w:asciiTheme="minorHAnsi" w:hAnsiTheme="minorHAnsi" w:cstheme="minorHAnsi"/>
          <w:b/>
          <w:sz w:val="22"/>
          <w:szCs w:val="22"/>
          <w:shd w:val="clear" w:color="auto" w:fill="F8F8F8"/>
        </w:rPr>
        <w:t xml:space="preserve">, </w:t>
      </w:r>
      <w:proofErr w:type="spellStart"/>
      <w:r w:rsidRPr="00147D54">
        <w:rPr>
          <w:rFonts w:asciiTheme="minorHAnsi" w:hAnsiTheme="minorHAnsi" w:cstheme="minorHAnsi"/>
          <w:b/>
          <w:sz w:val="22"/>
          <w:szCs w:val="22"/>
          <w:shd w:val="clear" w:color="auto" w:fill="F8F8F8"/>
        </w:rPr>
        <w:t>autoritatea</w:t>
      </w:r>
      <w:proofErr w:type="spellEnd"/>
      <w:r w:rsidRPr="00147D54">
        <w:rPr>
          <w:rFonts w:asciiTheme="minorHAnsi" w:hAnsiTheme="minorHAnsi" w:cstheme="minorHAnsi"/>
          <w:b/>
          <w:sz w:val="22"/>
          <w:szCs w:val="22"/>
          <w:shd w:val="clear" w:color="auto" w:fill="F8F8F8"/>
        </w:rPr>
        <w:t xml:space="preserve"> </w:t>
      </w:r>
      <w:proofErr w:type="spellStart"/>
      <w:r w:rsidRPr="00147D54">
        <w:rPr>
          <w:rFonts w:asciiTheme="minorHAnsi" w:hAnsiTheme="minorHAnsi" w:cstheme="minorHAnsi"/>
          <w:b/>
          <w:sz w:val="22"/>
          <w:szCs w:val="22"/>
          <w:shd w:val="clear" w:color="auto" w:fill="F8F8F8"/>
        </w:rPr>
        <w:t>contractantă</w:t>
      </w:r>
      <w:proofErr w:type="spellEnd"/>
      <w:r w:rsidRPr="00147D54">
        <w:rPr>
          <w:rFonts w:asciiTheme="minorHAnsi" w:hAnsiTheme="minorHAnsi" w:cstheme="minorHAnsi"/>
          <w:b/>
          <w:sz w:val="22"/>
          <w:szCs w:val="22"/>
          <w:shd w:val="clear" w:color="auto" w:fill="F8F8F8"/>
        </w:rPr>
        <w:t xml:space="preserve"> </w:t>
      </w:r>
      <w:proofErr w:type="spellStart"/>
      <w:r w:rsidRPr="00147D54">
        <w:rPr>
          <w:rFonts w:asciiTheme="minorHAnsi" w:hAnsiTheme="minorHAnsi" w:cstheme="minorHAnsi"/>
          <w:b/>
          <w:sz w:val="22"/>
          <w:szCs w:val="22"/>
          <w:shd w:val="clear" w:color="auto" w:fill="F8F8F8"/>
        </w:rPr>
        <w:t>poate</w:t>
      </w:r>
      <w:proofErr w:type="spellEnd"/>
      <w:r w:rsidRPr="00147D54">
        <w:rPr>
          <w:rFonts w:asciiTheme="minorHAnsi" w:hAnsiTheme="minorHAnsi" w:cstheme="minorHAnsi"/>
          <w:b/>
          <w:sz w:val="22"/>
          <w:szCs w:val="22"/>
          <w:shd w:val="clear" w:color="auto" w:fill="F8F8F8"/>
        </w:rPr>
        <w:t xml:space="preserve"> </w:t>
      </w:r>
      <w:proofErr w:type="spellStart"/>
      <w:r w:rsidRPr="00147D54">
        <w:rPr>
          <w:rFonts w:asciiTheme="minorHAnsi" w:hAnsiTheme="minorHAnsi" w:cstheme="minorHAnsi"/>
          <w:b/>
          <w:sz w:val="22"/>
          <w:szCs w:val="22"/>
          <w:shd w:val="clear" w:color="auto" w:fill="F8F8F8"/>
        </w:rPr>
        <w:t>analiza</w:t>
      </w:r>
      <w:proofErr w:type="spellEnd"/>
      <w:r w:rsidRPr="00147D54">
        <w:rPr>
          <w:rFonts w:asciiTheme="minorHAnsi" w:hAnsiTheme="minorHAnsi" w:cstheme="minorHAnsi"/>
          <w:b/>
          <w:sz w:val="22"/>
          <w:szCs w:val="22"/>
          <w:shd w:val="clear" w:color="auto" w:fill="F8F8F8"/>
        </w:rPr>
        <w:t xml:space="preserve"> </w:t>
      </w:r>
      <w:proofErr w:type="spellStart"/>
      <w:r w:rsidRPr="00147D54">
        <w:rPr>
          <w:rFonts w:asciiTheme="minorHAnsi" w:hAnsiTheme="minorHAnsi" w:cstheme="minorHAnsi"/>
          <w:b/>
          <w:sz w:val="22"/>
          <w:szCs w:val="22"/>
          <w:shd w:val="clear" w:color="auto" w:fill="F8F8F8"/>
        </w:rPr>
        <w:t>posibilitatea</w:t>
      </w:r>
      <w:proofErr w:type="spellEnd"/>
      <w:r w:rsidRPr="00147D54">
        <w:rPr>
          <w:rFonts w:asciiTheme="minorHAnsi" w:hAnsiTheme="minorHAnsi" w:cstheme="minorHAnsi"/>
          <w:b/>
          <w:sz w:val="22"/>
          <w:szCs w:val="22"/>
          <w:shd w:val="clear" w:color="auto" w:fill="F8F8F8"/>
        </w:rPr>
        <w:t xml:space="preserve"> </w:t>
      </w:r>
      <w:proofErr w:type="spellStart"/>
      <w:r w:rsidRPr="00147D54">
        <w:rPr>
          <w:rFonts w:asciiTheme="minorHAnsi" w:hAnsiTheme="minorHAnsi" w:cstheme="minorHAnsi"/>
          <w:b/>
          <w:sz w:val="22"/>
          <w:szCs w:val="22"/>
          <w:shd w:val="clear" w:color="auto" w:fill="F8F8F8"/>
        </w:rPr>
        <w:t>suplimentării</w:t>
      </w:r>
      <w:proofErr w:type="spellEnd"/>
      <w:r w:rsidRPr="00147D54">
        <w:rPr>
          <w:rFonts w:asciiTheme="minorHAnsi" w:hAnsiTheme="minorHAnsi" w:cstheme="minorHAnsi"/>
          <w:b/>
          <w:sz w:val="22"/>
          <w:szCs w:val="22"/>
          <w:shd w:val="clear" w:color="auto" w:fill="F8F8F8"/>
        </w:rPr>
        <w:t xml:space="preserve"> </w:t>
      </w:r>
      <w:proofErr w:type="spellStart"/>
      <w:r w:rsidRPr="00147D54">
        <w:rPr>
          <w:rFonts w:asciiTheme="minorHAnsi" w:hAnsiTheme="minorHAnsi" w:cstheme="minorHAnsi"/>
          <w:b/>
          <w:sz w:val="22"/>
          <w:szCs w:val="22"/>
          <w:shd w:val="clear" w:color="auto" w:fill="F8F8F8"/>
        </w:rPr>
        <w:t>acestora</w:t>
      </w:r>
      <w:proofErr w:type="spellEnd"/>
      <w:r w:rsidRPr="00147D54">
        <w:rPr>
          <w:rFonts w:asciiTheme="minorHAnsi" w:hAnsiTheme="minorHAnsi" w:cstheme="minorHAnsi"/>
          <w:sz w:val="22"/>
          <w:szCs w:val="22"/>
          <w:shd w:val="clear" w:color="auto" w:fill="F8F8F8"/>
        </w:rPr>
        <w:t>.</w:t>
      </w:r>
    </w:p>
    <w:p w14:paraId="004DCDFC" w14:textId="77777777" w:rsidR="00147D54" w:rsidRPr="00147D54" w:rsidRDefault="00147D54" w:rsidP="00147D54">
      <w:pPr>
        <w:jc w:val="both"/>
        <w:rPr>
          <w:rFonts w:asciiTheme="minorHAnsi" w:hAnsiTheme="minorHAnsi" w:cstheme="minorHAnsi"/>
          <w:sz w:val="22"/>
          <w:szCs w:val="22"/>
          <w:lang w:val="ro-RO"/>
        </w:rPr>
      </w:pPr>
      <w:r w:rsidRPr="00147D54">
        <w:rPr>
          <w:rFonts w:asciiTheme="minorHAnsi" w:hAnsiTheme="minorHAnsi" w:cstheme="minorHAnsi"/>
          <w:sz w:val="22"/>
          <w:szCs w:val="22"/>
          <w:lang w:val="ro-RO"/>
        </w:rPr>
        <w:t>f) Nu se acceptă defecte ale produselor furnizate.</w:t>
      </w:r>
    </w:p>
    <w:p w14:paraId="43E3F831" w14:textId="77777777" w:rsidR="00147D54" w:rsidRPr="00147D54" w:rsidRDefault="00147D54" w:rsidP="00147D54">
      <w:pPr>
        <w:pStyle w:val="NoSpacing"/>
        <w:jc w:val="both"/>
        <w:rPr>
          <w:rFonts w:asciiTheme="minorHAnsi" w:hAnsiTheme="minorHAnsi" w:cstheme="minorHAnsi"/>
          <w:sz w:val="22"/>
          <w:szCs w:val="22"/>
          <w:lang w:val="ro-RO"/>
        </w:rPr>
      </w:pPr>
      <w:r w:rsidRPr="00147D54">
        <w:rPr>
          <w:rFonts w:asciiTheme="minorHAnsi" w:hAnsiTheme="minorHAnsi" w:cstheme="minorHAnsi"/>
          <w:sz w:val="22"/>
          <w:szCs w:val="22"/>
          <w:lang w:val="ro-RO"/>
        </w:rPr>
        <w:t xml:space="preserve">g) </w:t>
      </w:r>
      <w:proofErr w:type="spellStart"/>
      <w:r w:rsidRPr="00147D54">
        <w:rPr>
          <w:rFonts w:asciiTheme="minorHAnsi" w:hAnsiTheme="minorHAnsi" w:cstheme="minorHAnsi"/>
          <w:sz w:val="22"/>
          <w:szCs w:val="22"/>
        </w:rPr>
        <w:t>Livrarea</w:t>
      </w:r>
      <w:proofErr w:type="spellEnd"/>
      <w:r w:rsidRPr="00147D54">
        <w:rPr>
          <w:rFonts w:asciiTheme="minorHAnsi" w:hAnsiTheme="minorHAnsi" w:cstheme="minorHAnsi"/>
          <w:sz w:val="22"/>
          <w:szCs w:val="22"/>
        </w:rPr>
        <w:t xml:space="preserve"> de </w:t>
      </w:r>
      <w:proofErr w:type="spellStart"/>
      <w:r w:rsidRPr="00147D54">
        <w:rPr>
          <w:rFonts w:asciiTheme="minorHAnsi" w:hAnsiTheme="minorHAnsi" w:cstheme="minorHAnsi"/>
          <w:sz w:val="22"/>
          <w:szCs w:val="22"/>
        </w:rPr>
        <w:t>produse</w:t>
      </w:r>
      <w:proofErr w:type="spellEnd"/>
      <w:r w:rsidRPr="00147D54">
        <w:rPr>
          <w:rFonts w:asciiTheme="minorHAnsi" w:hAnsiTheme="minorHAnsi" w:cstheme="minorHAnsi"/>
          <w:sz w:val="22"/>
          <w:szCs w:val="22"/>
        </w:rPr>
        <w:t xml:space="preserve"> cu o </w:t>
      </w:r>
      <w:proofErr w:type="spellStart"/>
      <w:r w:rsidRPr="00147D54">
        <w:rPr>
          <w:rFonts w:asciiTheme="minorHAnsi" w:hAnsiTheme="minorHAnsi" w:cstheme="minorHAnsi"/>
          <w:sz w:val="22"/>
          <w:szCs w:val="22"/>
        </w:rPr>
        <w:t>calitate</w:t>
      </w:r>
      <w:proofErr w:type="spellEnd"/>
      <w:r w:rsidRPr="00147D54">
        <w:rPr>
          <w:rFonts w:asciiTheme="minorHAnsi" w:hAnsiTheme="minorHAnsi" w:cstheme="minorHAnsi"/>
          <w:sz w:val="22"/>
          <w:szCs w:val="22"/>
        </w:rPr>
        <w:t xml:space="preserve"> </w:t>
      </w:r>
      <w:proofErr w:type="spellStart"/>
      <w:r w:rsidRPr="00147D54">
        <w:rPr>
          <w:rFonts w:asciiTheme="minorHAnsi" w:hAnsiTheme="minorHAnsi" w:cstheme="minorHAnsi"/>
          <w:sz w:val="22"/>
          <w:szCs w:val="22"/>
        </w:rPr>
        <w:t>inferioară</w:t>
      </w:r>
      <w:proofErr w:type="spellEnd"/>
      <w:r w:rsidRPr="00147D54">
        <w:rPr>
          <w:rFonts w:asciiTheme="minorHAnsi" w:hAnsiTheme="minorHAnsi" w:cstheme="minorHAnsi"/>
          <w:sz w:val="22"/>
          <w:szCs w:val="22"/>
        </w:rPr>
        <w:t xml:space="preserve"> </w:t>
      </w:r>
      <w:proofErr w:type="spellStart"/>
      <w:r w:rsidRPr="00147D54">
        <w:rPr>
          <w:rFonts w:asciiTheme="minorHAnsi" w:hAnsiTheme="minorHAnsi" w:cstheme="minorHAnsi"/>
          <w:sz w:val="22"/>
          <w:szCs w:val="22"/>
        </w:rPr>
        <w:t>celei</w:t>
      </w:r>
      <w:proofErr w:type="spellEnd"/>
      <w:r w:rsidRPr="00147D54">
        <w:rPr>
          <w:rFonts w:asciiTheme="minorHAnsi" w:hAnsiTheme="minorHAnsi" w:cstheme="minorHAnsi"/>
          <w:sz w:val="22"/>
          <w:szCs w:val="22"/>
        </w:rPr>
        <w:t xml:space="preserve"> </w:t>
      </w:r>
      <w:proofErr w:type="spellStart"/>
      <w:r w:rsidRPr="00147D54">
        <w:rPr>
          <w:rFonts w:asciiTheme="minorHAnsi" w:hAnsiTheme="minorHAnsi" w:cstheme="minorHAnsi"/>
          <w:sz w:val="22"/>
          <w:szCs w:val="22"/>
        </w:rPr>
        <w:t>ofertate</w:t>
      </w:r>
      <w:proofErr w:type="spellEnd"/>
      <w:r w:rsidRPr="00147D54">
        <w:rPr>
          <w:rFonts w:asciiTheme="minorHAnsi" w:hAnsiTheme="minorHAnsi" w:cstheme="minorHAnsi"/>
          <w:sz w:val="22"/>
          <w:szCs w:val="22"/>
          <w:lang w:val="ro-RO"/>
        </w:rPr>
        <w:t xml:space="preserve"> dă dreptul autorității contractante de a le refuza și de a solicita înlocuirea acestora, în maxim 3 zile lucrătoare, cu produse de calitate.</w:t>
      </w:r>
    </w:p>
    <w:p w14:paraId="1BB539C2" w14:textId="120DB817" w:rsidR="00147D54" w:rsidRPr="00147D54" w:rsidRDefault="00147D54" w:rsidP="00147D54">
      <w:pPr>
        <w:jc w:val="both"/>
        <w:rPr>
          <w:rFonts w:asciiTheme="minorHAnsi" w:hAnsiTheme="minorHAnsi" w:cstheme="minorHAnsi"/>
          <w:sz w:val="22"/>
          <w:szCs w:val="22"/>
          <w:lang w:val="ro-RO"/>
        </w:rPr>
      </w:pPr>
      <w:r w:rsidRPr="00147D54">
        <w:rPr>
          <w:rFonts w:asciiTheme="minorHAnsi" w:hAnsiTheme="minorHAnsi" w:cstheme="minorHAnsi"/>
          <w:sz w:val="22"/>
          <w:szCs w:val="22"/>
          <w:lang w:val="ro-RO"/>
        </w:rPr>
        <w:t xml:space="preserve">h) Recepția calitativă a produselor furnizate se va face de către beneficiar, în termen de max. 3 (trei) zile lucrătoare de la data livrării.  </w:t>
      </w:r>
    </w:p>
    <w:p w14:paraId="335C0E51" w14:textId="04D69AE5" w:rsidR="00147D54" w:rsidRDefault="00147D54" w:rsidP="00147D54">
      <w:pPr>
        <w:jc w:val="both"/>
        <w:rPr>
          <w:rFonts w:ascii="Calibri" w:hAnsi="Calibri" w:cs="Calibri"/>
          <w:sz w:val="22"/>
          <w:szCs w:val="22"/>
          <w:lang w:val="ro-RO"/>
        </w:rPr>
      </w:pPr>
    </w:p>
    <w:p w14:paraId="3800E835" w14:textId="77777777" w:rsidR="00EF4367" w:rsidRPr="00CD6AA5" w:rsidRDefault="00EF4367" w:rsidP="00147D54">
      <w:pPr>
        <w:jc w:val="both"/>
        <w:rPr>
          <w:rFonts w:ascii="Calibri" w:hAnsi="Calibri" w:cs="Calibri"/>
          <w:sz w:val="22"/>
          <w:szCs w:val="22"/>
          <w:lang w:val="ro-RO"/>
        </w:rPr>
      </w:pPr>
    </w:p>
    <w:p w14:paraId="4A8E5B89" w14:textId="77777777" w:rsidR="00685488" w:rsidRDefault="00592A64">
      <w:pPr>
        <w:jc w:val="center"/>
        <w:rPr>
          <w:rFonts w:ascii="Calibri" w:hAnsi="Calibri" w:cs="Calibri"/>
          <w:sz w:val="22"/>
          <w:szCs w:val="22"/>
          <w:lang w:val="ro-RO"/>
        </w:rPr>
      </w:pPr>
      <w:r>
        <w:rPr>
          <w:rFonts w:ascii="Calibri" w:hAnsi="Calibri" w:cs="Calibri"/>
          <w:sz w:val="22"/>
          <w:szCs w:val="22"/>
          <w:lang w:val="ro-RO"/>
        </w:rPr>
        <w:t>Întocmit:</w:t>
      </w:r>
    </w:p>
    <w:p w14:paraId="6E1CB9CB" w14:textId="4E09A196" w:rsidR="00685488" w:rsidRDefault="00592A64" w:rsidP="006C03E1">
      <w:pPr>
        <w:jc w:val="center"/>
        <w:rPr>
          <w:rFonts w:ascii="Calibri" w:hAnsi="Calibri" w:cs="Calibri"/>
          <w:sz w:val="22"/>
          <w:szCs w:val="22"/>
          <w:lang w:val="ro-RO"/>
        </w:rPr>
      </w:pPr>
      <w:r>
        <w:rPr>
          <w:rFonts w:ascii="Calibri" w:hAnsi="Calibri" w:cs="Calibri"/>
          <w:sz w:val="22"/>
          <w:szCs w:val="22"/>
          <w:lang w:val="ro-RO"/>
        </w:rPr>
        <w:t xml:space="preserve">Director de proiect, </w:t>
      </w:r>
      <w:r w:rsidR="003D6BE9">
        <w:rPr>
          <w:rFonts w:ascii="Calibri" w:hAnsi="Calibri" w:cs="Calibri"/>
          <w:sz w:val="22"/>
          <w:szCs w:val="22"/>
          <w:lang w:val="ro-RO"/>
        </w:rPr>
        <w:t>Conf</w:t>
      </w:r>
      <w:r>
        <w:rPr>
          <w:rFonts w:ascii="Calibri" w:hAnsi="Calibri" w:cs="Calibri"/>
          <w:sz w:val="22"/>
          <w:szCs w:val="22"/>
          <w:lang w:val="ro-RO"/>
        </w:rPr>
        <w:t>. dr. ing. Sabău Adrian</w:t>
      </w:r>
    </w:p>
    <w:sectPr w:rsidR="00685488">
      <w:footerReference w:type="even" r:id="rId12"/>
      <w:footerReference w:type="default" r:id="rId13"/>
      <w:footerReference w:type="first" r:id="rId14"/>
      <w:pgSz w:w="11907" w:h="16840"/>
      <w:pgMar w:top="709" w:right="851" w:bottom="567" w:left="1134" w:header="567" w:footer="44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5C7CD5" w14:textId="77777777" w:rsidR="002F5683" w:rsidRDefault="002F5683">
      <w:r>
        <w:separator/>
      </w:r>
    </w:p>
  </w:endnote>
  <w:endnote w:type="continuationSeparator" w:id="0">
    <w:p w14:paraId="5E536A75" w14:textId="77777777" w:rsidR="002F5683" w:rsidRDefault="002F5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731FE" w14:textId="6FD6FC7C" w:rsidR="00685488" w:rsidRDefault="00592A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4B13">
      <w:rPr>
        <w:rStyle w:val="PageNumber"/>
        <w:noProof/>
      </w:rPr>
      <w:t>2</w:t>
    </w:r>
    <w:r>
      <w:rPr>
        <w:rStyle w:val="PageNumber"/>
      </w:rPr>
      <w:fldChar w:fldCharType="end"/>
    </w:r>
  </w:p>
  <w:p w14:paraId="5805D3A9" w14:textId="77777777" w:rsidR="00685488" w:rsidRDefault="0068548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053FC" w14:textId="5337CC8C" w:rsidR="00685488" w:rsidRDefault="00592A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4B13">
      <w:rPr>
        <w:rStyle w:val="PageNumber"/>
        <w:noProof/>
      </w:rPr>
      <w:t>3</w:t>
    </w:r>
    <w:r>
      <w:rPr>
        <w:rStyle w:val="PageNumber"/>
      </w:rPr>
      <w:fldChar w:fldCharType="end"/>
    </w:r>
  </w:p>
  <w:p w14:paraId="36D2D492" w14:textId="77777777" w:rsidR="00685488" w:rsidRDefault="00685488">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70DDB" w14:textId="5E319553" w:rsidR="00685488" w:rsidRDefault="00592A64">
    <w:pPr>
      <w:pStyle w:val="Footer"/>
      <w:jc w:val="right"/>
      <w:rPr>
        <w:rFonts w:ascii="Calibri" w:hAnsi="Calibri" w:cs="Calibri"/>
      </w:rPr>
    </w:pPr>
    <w:r>
      <w:rPr>
        <w:rFonts w:ascii="Calibri" w:hAnsi="Calibri" w:cs="Calibri"/>
      </w:rPr>
      <w:t xml:space="preserve">Page </w:t>
    </w:r>
    <w:r>
      <w:rPr>
        <w:rFonts w:ascii="Calibri" w:hAnsi="Calibri" w:cs="Calibri"/>
        <w:bCs/>
      </w:rPr>
      <w:fldChar w:fldCharType="begin"/>
    </w:r>
    <w:r>
      <w:rPr>
        <w:rFonts w:ascii="Calibri" w:hAnsi="Calibri" w:cs="Calibri"/>
        <w:bCs/>
      </w:rPr>
      <w:instrText xml:space="preserve"> PAGE </w:instrText>
    </w:r>
    <w:r>
      <w:rPr>
        <w:rFonts w:ascii="Calibri" w:hAnsi="Calibri" w:cs="Calibri"/>
        <w:bCs/>
      </w:rPr>
      <w:fldChar w:fldCharType="separate"/>
    </w:r>
    <w:r w:rsidR="00C44B13">
      <w:rPr>
        <w:rFonts w:ascii="Calibri" w:hAnsi="Calibri" w:cs="Calibri"/>
        <w:bCs/>
        <w:noProof/>
      </w:rPr>
      <w:t>1</w:t>
    </w:r>
    <w:r>
      <w:rPr>
        <w:rFonts w:ascii="Calibri" w:hAnsi="Calibri" w:cs="Calibri"/>
        <w:bCs/>
      </w:rPr>
      <w:fldChar w:fldCharType="end"/>
    </w:r>
    <w:r>
      <w:rPr>
        <w:rFonts w:ascii="Calibri" w:hAnsi="Calibri" w:cs="Calibri"/>
      </w:rPr>
      <w:t xml:space="preserve"> of </w:t>
    </w:r>
    <w:r>
      <w:rPr>
        <w:rFonts w:ascii="Calibri" w:hAnsi="Calibri" w:cs="Calibri"/>
        <w:bCs/>
      </w:rPr>
      <w:fldChar w:fldCharType="begin"/>
    </w:r>
    <w:r>
      <w:rPr>
        <w:rFonts w:ascii="Calibri" w:hAnsi="Calibri" w:cs="Calibri"/>
        <w:bCs/>
      </w:rPr>
      <w:instrText xml:space="preserve"> NUMPAGES  </w:instrText>
    </w:r>
    <w:r>
      <w:rPr>
        <w:rFonts w:ascii="Calibri" w:hAnsi="Calibri" w:cs="Calibri"/>
        <w:bCs/>
      </w:rPr>
      <w:fldChar w:fldCharType="separate"/>
    </w:r>
    <w:r w:rsidR="00C44B13">
      <w:rPr>
        <w:rFonts w:ascii="Calibri" w:hAnsi="Calibri" w:cs="Calibri"/>
        <w:bCs/>
        <w:noProof/>
      </w:rPr>
      <w:t>3</w:t>
    </w:r>
    <w:r>
      <w:rPr>
        <w:rFonts w:ascii="Calibri" w:hAnsi="Calibri" w:cs="Calibri"/>
        <w:bCs/>
      </w:rPr>
      <w:fldChar w:fldCharType="end"/>
    </w:r>
  </w:p>
  <w:p w14:paraId="49FB7F39" w14:textId="77777777" w:rsidR="00685488" w:rsidRDefault="00685488">
    <w:pPr>
      <w:pStyle w:val="Footer"/>
      <w:jc w:val="center"/>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68DB6" w14:textId="77777777" w:rsidR="002F5683" w:rsidRDefault="002F5683">
      <w:r>
        <w:separator/>
      </w:r>
    </w:p>
  </w:footnote>
  <w:footnote w:type="continuationSeparator" w:id="0">
    <w:p w14:paraId="7AAF81A7" w14:textId="77777777" w:rsidR="002F5683" w:rsidRDefault="002F568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42FD"/>
    <w:multiLevelType w:val="multilevel"/>
    <w:tmpl w:val="021642FD"/>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57703B7"/>
    <w:multiLevelType w:val="multilevel"/>
    <w:tmpl w:val="257703B7"/>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00"/>
  <w:drawingGridVerticalSpacing w:val="136"/>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37F"/>
    <w:rsid w:val="00000084"/>
    <w:rsid w:val="00000A4E"/>
    <w:rsid w:val="00000AC3"/>
    <w:rsid w:val="00001142"/>
    <w:rsid w:val="000013CC"/>
    <w:rsid w:val="000015EA"/>
    <w:rsid w:val="00001DFE"/>
    <w:rsid w:val="00002172"/>
    <w:rsid w:val="0000225C"/>
    <w:rsid w:val="0000244A"/>
    <w:rsid w:val="000031E9"/>
    <w:rsid w:val="00003DE6"/>
    <w:rsid w:val="000041AB"/>
    <w:rsid w:val="00004301"/>
    <w:rsid w:val="00004D3E"/>
    <w:rsid w:val="000059AB"/>
    <w:rsid w:val="000059CF"/>
    <w:rsid w:val="00005D60"/>
    <w:rsid w:val="00005EDA"/>
    <w:rsid w:val="00005F8D"/>
    <w:rsid w:val="00006FC0"/>
    <w:rsid w:val="000070F3"/>
    <w:rsid w:val="000072B3"/>
    <w:rsid w:val="00007622"/>
    <w:rsid w:val="00007F04"/>
    <w:rsid w:val="000111AB"/>
    <w:rsid w:val="000114E7"/>
    <w:rsid w:val="00011D8F"/>
    <w:rsid w:val="00012012"/>
    <w:rsid w:val="00012456"/>
    <w:rsid w:val="00013175"/>
    <w:rsid w:val="00013B8F"/>
    <w:rsid w:val="00013BE1"/>
    <w:rsid w:val="00013CA0"/>
    <w:rsid w:val="00013EC7"/>
    <w:rsid w:val="0001472B"/>
    <w:rsid w:val="000147E6"/>
    <w:rsid w:val="00014B7B"/>
    <w:rsid w:val="00015211"/>
    <w:rsid w:val="000163E6"/>
    <w:rsid w:val="00016CF7"/>
    <w:rsid w:val="00016EB0"/>
    <w:rsid w:val="000170B1"/>
    <w:rsid w:val="00017353"/>
    <w:rsid w:val="00017CC1"/>
    <w:rsid w:val="00020EAE"/>
    <w:rsid w:val="000223C0"/>
    <w:rsid w:val="000233FE"/>
    <w:rsid w:val="00023593"/>
    <w:rsid w:val="00023699"/>
    <w:rsid w:val="00023D21"/>
    <w:rsid w:val="00024874"/>
    <w:rsid w:val="000249A9"/>
    <w:rsid w:val="0002533B"/>
    <w:rsid w:val="00025377"/>
    <w:rsid w:val="000256F0"/>
    <w:rsid w:val="000256F5"/>
    <w:rsid w:val="000257E1"/>
    <w:rsid w:val="00026337"/>
    <w:rsid w:val="000266E1"/>
    <w:rsid w:val="00026C49"/>
    <w:rsid w:val="00026DB2"/>
    <w:rsid w:val="00027098"/>
    <w:rsid w:val="00027541"/>
    <w:rsid w:val="00027C54"/>
    <w:rsid w:val="00027CC1"/>
    <w:rsid w:val="000300EE"/>
    <w:rsid w:val="000301DC"/>
    <w:rsid w:val="000304CF"/>
    <w:rsid w:val="0003088A"/>
    <w:rsid w:val="00030D82"/>
    <w:rsid w:val="0003108E"/>
    <w:rsid w:val="00031354"/>
    <w:rsid w:val="0003262E"/>
    <w:rsid w:val="00032758"/>
    <w:rsid w:val="00032DA6"/>
    <w:rsid w:val="0003305C"/>
    <w:rsid w:val="000335B6"/>
    <w:rsid w:val="00034122"/>
    <w:rsid w:val="000345A9"/>
    <w:rsid w:val="000346A5"/>
    <w:rsid w:val="000357B9"/>
    <w:rsid w:val="0003590E"/>
    <w:rsid w:val="00036643"/>
    <w:rsid w:val="00036A4C"/>
    <w:rsid w:val="00036C06"/>
    <w:rsid w:val="00036D68"/>
    <w:rsid w:val="0003789A"/>
    <w:rsid w:val="00040767"/>
    <w:rsid w:val="000419B8"/>
    <w:rsid w:val="00041C74"/>
    <w:rsid w:val="0004222B"/>
    <w:rsid w:val="00042580"/>
    <w:rsid w:val="0004318A"/>
    <w:rsid w:val="00043868"/>
    <w:rsid w:val="000438B5"/>
    <w:rsid w:val="0004390D"/>
    <w:rsid w:val="00043F80"/>
    <w:rsid w:val="0004426C"/>
    <w:rsid w:val="000447F3"/>
    <w:rsid w:val="00044D1D"/>
    <w:rsid w:val="0004501A"/>
    <w:rsid w:val="0004532D"/>
    <w:rsid w:val="00045F94"/>
    <w:rsid w:val="0004686F"/>
    <w:rsid w:val="00046FF2"/>
    <w:rsid w:val="00047521"/>
    <w:rsid w:val="000506C0"/>
    <w:rsid w:val="0005076F"/>
    <w:rsid w:val="0005167A"/>
    <w:rsid w:val="00052153"/>
    <w:rsid w:val="00052A56"/>
    <w:rsid w:val="00052ADF"/>
    <w:rsid w:val="000532AA"/>
    <w:rsid w:val="00053415"/>
    <w:rsid w:val="00053BD6"/>
    <w:rsid w:val="000546E5"/>
    <w:rsid w:val="00055CD1"/>
    <w:rsid w:val="00055E6A"/>
    <w:rsid w:val="00055F10"/>
    <w:rsid w:val="000560DE"/>
    <w:rsid w:val="00056AD7"/>
    <w:rsid w:val="00056EE0"/>
    <w:rsid w:val="00056EF3"/>
    <w:rsid w:val="0005710D"/>
    <w:rsid w:val="00057149"/>
    <w:rsid w:val="00057657"/>
    <w:rsid w:val="00060806"/>
    <w:rsid w:val="00060DA3"/>
    <w:rsid w:val="00060F62"/>
    <w:rsid w:val="00061EC9"/>
    <w:rsid w:val="000621CF"/>
    <w:rsid w:val="0006261D"/>
    <w:rsid w:val="00062C85"/>
    <w:rsid w:val="00063386"/>
    <w:rsid w:val="000644BD"/>
    <w:rsid w:val="00065484"/>
    <w:rsid w:val="00065782"/>
    <w:rsid w:val="00067A5C"/>
    <w:rsid w:val="00067FCE"/>
    <w:rsid w:val="00070A0D"/>
    <w:rsid w:val="00070D4A"/>
    <w:rsid w:val="00071185"/>
    <w:rsid w:val="000716B0"/>
    <w:rsid w:val="00071901"/>
    <w:rsid w:val="00071F47"/>
    <w:rsid w:val="00072750"/>
    <w:rsid w:val="0007308B"/>
    <w:rsid w:val="000734B6"/>
    <w:rsid w:val="00073624"/>
    <w:rsid w:val="00073980"/>
    <w:rsid w:val="00073B74"/>
    <w:rsid w:val="00073D8F"/>
    <w:rsid w:val="00074180"/>
    <w:rsid w:val="00074CEB"/>
    <w:rsid w:val="00074DA6"/>
    <w:rsid w:val="00075A26"/>
    <w:rsid w:val="00075D02"/>
    <w:rsid w:val="00076A97"/>
    <w:rsid w:val="00076B32"/>
    <w:rsid w:val="00077EB1"/>
    <w:rsid w:val="00077FED"/>
    <w:rsid w:val="000805C8"/>
    <w:rsid w:val="000808A8"/>
    <w:rsid w:val="00080B6C"/>
    <w:rsid w:val="0008190A"/>
    <w:rsid w:val="00082019"/>
    <w:rsid w:val="000822C8"/>
    <w:rsid w:val="0008270F"/>
    <w:rsid w:val="00082B05"/>
    <w:rsid w:val="00082CF4"/>
    <w:rsid w:val="0008365A"/>
    <w:rsid w:val="00083CA5"/>
    <w:rsid w:val="00084551"/>
    <w:rsid w:val="00084732"/>
    <w:rsid w:val="0008487C"/>
    <w:rsid w:val="00084F90"/>
    <w:rsid w:val="00085329"/>
    <w:rsid w:val="00085378"/>
    <w:rsid w:val="00085D50"/>
    <w:rsid w:val="00085E85"/>
    <w:rsid w:val="00086457"/>
    <w:rsid w:val="00087992"/>
    <w:rsid w:val="00087D3B"/>
    <w:rsid w:val="00087E40"/>
    <w:rsid w:val="000908CF"/>
    <w:rsid w:val="00090C36"/>
    <w:rsid w:val="00090D7A"/>
    <w:rsid w:val="000914F8"/>
    <w:rsid w:val="00091781"/>
    <w:rsid w:val="0009187B"/>
    <w:rsid w:val="000923DF"/>
    <w:rsid w:val="00092A09"/>
    <w:rsid w:val="00093892"/>
    <w:rsid w:val="00093C98"/>
    <w:rsid w:val="00094F1C"/>
    <w:rsid w:val="00095382"/>
    <w:rsid w:val="000958A1"/>
    <w:rsid w:val="00095AF1"/>
    <w:rsid w:val="00096519"/>
    <w:rsid w:val="00096BDA"/>
    <w:rsid w:val="000972A4"/>
    <w:rsid w:val="000974EE"/>
    <w:rsid w:val="000975B4"/>
    <w:rsid w:val="000A0250"/>
    <w:rsid w:val="000A1289"/>
    <w:rsid w:val="000A1671"/>
    <w:rsid w:val="000A1BD3"/>
    <w:rsid w:val="000A2205"/>
    <w:rsid w:val="000A286D"/>
    <w:rsid w:val="000A2AA2"/>
    <w:rsid w:val="000A2C93"/>
    <w:rsid w:val="000A2E80"/>
    <w:rsid w:val="000A40F8"/>
    <w:rsid w:val="000A413C"/>
    <w:rsid w:val="000A43B0"/>
    <w:rsid w:val="000A4D5B"/>
    <w:rsid w:val="000A55ED"/>
    <w:rsid w:val="000A564E"/>
    <w:rsid w:val="000A64CF"/>
    <w:rsid w:val="000A6CDA"/>
    <w:rsid w:val="000A6CF6"/>
    <w:rsid w:val="000A6FDF"/>
    <w:rsid w:val="000A74A5"/>
    <w:rsid w:val="000A7D02"/>
    <w:rsid w:val="000B0107"/>
    <w:rsid w:val="000B0153"/>
    <w:rsid w:val="000B104F"/>
    <w:rsid w:val="000B145A"/>
    <w:rsid w:val="000B1671"/>
    <w:rsid w:val="000B28B3"/>
    <w:rsid w:val="000B2B64"/>
    <w:rsid w:val="000B3294"/>
    <w:rsid w:val="000B389A"/>
    <w:rsid w:val="000B4074"/>
    <w:rsid w:val="000B451A"/>
    <w:rsid w:val="000B4843"/>
    <w:rsid w:val="000B4934"/>
    <w:rsid w:val="000B4B55"/>
    <w:rsid w:val="000B56B1"/>
    <w:rsid w:val="000B5C07"/>
    <w:rsid w:val="000B61F8"/>
    <w:rsid w:val="000B7AC0"/>
    <w:rsid w:val="000B7D35"/>
    <w:rsid w:val="000C0488"/>
    <w:rsid w:val="000C07B1"/>
    <w:rsid w:val="000C0A67"/>
    <w:rsid w:val="000C18F0"/>
    <w:rsid w:val="000C242C"/>
    <w:rsid w:val="000C2660"/>
    <w:rsid w:val="000C2A55"/>
    <w:rsid w:val="000C2F5C"/>
    <w:rsid w:val="000C3D7A"/>
    <w:rsid w:val="000C4326"/>
    <w:rsid w:val="000C436D"/>
    <w:rsid w:val="000C4E20"/>
    <w:rsid w:val="000C4E92"/>
    <w:rsid w:val="000C52D7"/>
    <w:rsid w:val="000C6434"/>
    <w:rsid w:val="000C690D"/>
    <w:rsid w:val="000C6A59"/>
    <w:rsid w:val="000C6C63"/>
    <w:rsid w:val="000D001E"/>
    <w:rsid w:val="000D0591"/>
    <w:rsid w:val="000D06B8"/>
    <w:rsid w:val="000D10A9"/>
    <w:rsid w:val="000D121F"/>
    <w:rsid w:val="000D1774"/>
    <w:rsid w:val="000D29F4"/>
    <w:rsid w:val="000D32B1"/>
    <w:rsid w:val="000D37F8"/>
    <w:rsid w:val="000D3819"/>
    <w:rsid w:val="000D3D95"/>
    <w:rsid w:val="000D4336"/>
    <w:rsid w:val="000D461A"/>
    <w:rsid w:val="000D4B45"/>
    <w:rsid w:val="000D4CB8"/>
    <w:rsid w:val="000D4D25"/>
    <w:rsid w:val="000D690F"/>
    <w:rsid w:val="000D7120"/>
    <w:rsid w:val="000D729A"/>
    <w:rsid w:val="000D76D7"/>
    <w:rsid w:val="000E064F"/>
    <w:rsid w:val="000E0B38"/>
    <w:rsid w:val="000E12CD"/>
    <w:rsid w:val="000E14EE"/>
    <w:rsid w:val="000E1925"/>
    <w:rsid w:val="000E1A35"/>
    <w:rsid w:val="000E34AE"/>
    <w:rsid w:val="000E3D10"/>
    <w:rsid w:val="000E3EF9"/>
    <w:rsid w:val="000E41B9"/>
    <w:rsid w:val="000E424C"/>
    <w:rsid w:val="000E4A7C"/>
    <w:rsid w:val="000E4FA7"/>
    <w:rsid w:val="000E513F"/>
    <w:rsid w:val="000E5FD3"/>
    <w:rsid w:val="000E6000"/>
    <w:rsid w:val="000E66D1"/>
    <w:rsid w:val="000E70C1"/>
    <w:rsid w:val="000E76D4"/>
    <w:rsid w:val="000F0C1D"/>
    <w:rsid w:val="000F0DC2"/>
    <w:rsid w:val="000F0F7D"/>
    <w:rsid w:val="000F136F"/>
    <w:rsid w:val="000F1508"/>
    <w:rsid w:val="000F23A2"/>
    <w:rsid w:val="000F323D"/>
    <w:rsid w:val="000F3416"/>
    <w:rsid w:val="000F3769"/>
    <w:rsid w:val="000F37CF"/>
    <w:rsid w:val="000F3A57"/>
    <w:rsid w:val="000F3B59"/>
    <w:rsid w:val="000F4237"/>
    <w:rsid w:val="000F46D6"/>
    <w:rsid w:val="000F491E"/>
    <w:rsid w:val="000F4D28"/>
    <w:rsid w:val="000F5C0C"/>
    <w:rsid w:val="000F5DE8"/>
    <w:rsid w:val="000F6353"/>
    <w:rsid w:val="000F731A"/>
    <w:rsid w:val="000F7494"/>
    <w:rsid w:val="000F7636"/>
    <w:rsid w:val="0010044F"/>
    <w:rsid w:val="00100D3E"/>
    <w:rsid w:val="0010101B"/>
    <w:rsid w:val="00101590"/>
    <w:rsid w:val="0010296A"/>
    <w:rsid w:val="00102ACD"/>
    <w:rsid w:val="00104BB7"/>
    <w:rsid w:val="00105892"/>
    <w:rsid w:val="00106C34"/>
    <w:rsid w:val="0010761E"/>
    <w:rsid w:val="00110B5F"/>
    <w:rsid w:val="00111290"/>
    <w:rsid w:val="00111703"/>
    <w:rsid w:val="00111CA8"/>
    <w:rsid w:val="00112C8D"/>
    <w:rsid w:val="00113649"/>
    <w:rsid w:val="00113C3B"/>
    <w:rsid w:val="00114352"/>
    <w:rsid w:val="0011439F"/>
    <w:rsid w:val="001144E4"/>
    <w:rsid w:val="00114D27"/>
    <w:rsid w:val="00116110"/>
    <w:rsid w:val="001171C3"/>
    <w:rsid w:val="001179EE"/>
    <w:rsid w:val="001204DD"/>
    <w:rsid w:val="001207B9"/>
    <w:rsid w:val="00120952"/>
    <w:rsid w:val="00120BA1"/>
    <w:rsid w:val="001213BE"/>
    <w:rsid w:val="0012214B"/>
    <w:rsid w:val="00122654"/>
    <w:rsid w:val="00122DCD"/>
    <w:rsid w:val="00123D7F"/>
    <w:rsid w:val="001240C3"/>
    <w:rsid w:val="001241AA"/>
    <w:rsid w:val="00124232"/>
    <w:rsid w:val="001263DC"/>
    <w:rsid w:val="001266F9"/>
    <w:rsid w:val="00127462"/>
    <w:rsid w:val="00127B74"/>
    <w:rsid w:val="001301D8"/>
    <w:rsid w:val="00130A54"/>
    <w:rsid w:val="001328C6"/>
    <w:rsid w:val="001331DE"/>
    <w:rsid w:val="0013330C"/>
    <w:rsid w:val="00133C34"/>
    <w:rsid w:val="00134146"/>
    <w:rsid w:val="001342DE"/>
    <w:rsid w:val="001343A5"/>
    <w:rsid w:val="001350E9"/>
    <w:rsid w:val="0013545A"/>
    <w:rsid w:val="0013569F"/>
    <w:rsid w:val="00136137"/>
    <w:rsid w:val="00136896"/>
    <w:rsid w:val="00136BE2"/>
    <w:rsid w:val="00137900"/>
    <w:rsid w:val="0014019C"/>
    <w:rsid w:val="00140637"/>
    <w:rsid w:val="00140747"/>
    <w:rsid w:val="0014185F"/>
    <w:rsid w:val="001425CC"/>
    <w:rsid w:val="0014268C"/>
    <w:rsid w:val="0014583B"/>
    <w:rsid w:val="001459A4"/>
    <w:rsid w:val="00146912"/>
    <w:rsid w:val="00146D7A"/>
    <w:rsid w:val="00146F0A"/>
    <w:rsid w:val="00147C3F"/>
    <w:rsid w:val="00147C82"/>
    <w:rsid w:val="00147D54"/>
    <w:rsid w:val="00147E27"/>
    <w:rsid w:val="00150159"/>
    <w:rsid w:val="001504C0"/>
    <w:rsid w:val="001504ED"/>
    <w:rsid w:val="00150F32"/>
    <w:rsid w:val="0015151E"/>
    <w:rsid w:val="001519B5"/>
    <w:rsid w:val="0015266B"/>
    <w:rsid w:val="00152EEE"/>
    <w:rsid w:val="00153273"/>
    <w:rsid w:val="001533F4"/>
    <w:rsid w:val="00153425"/>
    <w:rsid w:val="00153468"/>
    <w:rsid w:val="00154395"/>
    <w:rsid w:val="00154808"/>
    <w:rsid w:val="001551D2"/>
    <w:rsid w:val="00155F07"/>
    <w:rsid w:val="001570FA"/>
    <w:rsid w:val="001577E7"/>
    <w:rsid w:val="00157C48"/>
    <w:rsid w:val="00157F70"/>
    <w:rsid w:val="0016078D"/>
    <w:rsid w:val="00160B34"/>
    <w:rsid w:val="00160B37"/>
    <w:rsid w:val="00161171"/>
    <w:rsid w:val="0016161F"/>
    <w:rsid w:val="00161F91"/>
    <w:rsid w:val="001621B4"/>
    <w:rsid w:val="0016228B"/>
    <w:rsid w:val="001625DE"/>
    <w:rsid w:val="00162672"/>
    <w:rsid w:val="001630B5"/>
    <w:rsid w:val="00164220"/>
    <w:rsid w:val="001646CC"/>
    <w:rsid w:val="00164D5F"/>
    <w:rsid w:val="00165CE9"/>
    <w:rsid w:val="00165EA7"/>
    <w:rsid w:val="001665B9"/>
    <w:rsid w:val="0016674C"/>
    <w:rsid w:val="00166771"/>
    <w:rsid w:val="001669FA"/>
    <w:rsid w:val="00166E46"/>
    <w:rsid w:val="00166F24"/>
    <w:rsid w:val="001672FD"/>
    <w:rsid w:val="001700AA"/>
    <w:rsid w:val="00170947"/>
    <w:rsid w:val="00170F34"/>
    <w:rsid w:val="0017176D"/>
    <w:rsid w:val="00172E89"/>
    <w:rsid w:val="00173593"/>
    <w:rsid w:val="001736B1"/>
    <w:rsid w:val="00174141"/>
    <w:rsid w:val="00174F03"/>
    <w:rsid w:val="00174F90"/>
    <w:rsid w:val="0017547D"/>
    <w:rsid w:val="0017621D"/>
    <w:rsid w:val="00176288"/>
    <w:rsid w:val="00176A5C"/>
    <w:rsid w:val="00176E26"/>
    <w:rsid w:val="00177A3E"/>
    <w:rsid w:val="00177F8A"/>
    <w:rsid w:val="00180389"/>
    <w:rsid w:val="0018173A"/>
    <w:rsid w:val="00181D15"/>
    <w:rsid w:val="00181E1D"/>
    <w:rsid w:val="00182108"/>
    <w:rsid w:val="00182DF8"/>
    <w:rsid w:val="001831E3"/>
    <w:rsid w:val="001832BA"/>
    <w:rsid w:val="0018397A"/>
    <w:rsid w:val="00183A79"/>
    <w:rsid w:val="00183E16"/>
    <w:rsid w:val="0018412F"/>
    <w:rsid w:val="0018457D"/>
    <w:rsid w:val="00184DEF"/>
    <w:rsid w:val="00185139"/>
    <w:rsid w:val="00185286"/>
    <w:rsid w:val="001853B9"/>
    <w:rsid w:val="00185855"/>
    <w:rsid w:val="0018599D"/>
    <w:rsid w:val="00186763"/>
    <w:rsid w:val="001907E4"/>
    <w:rsid w:val="00190994"/>
    <w:rsid w:val="0019111F"/>
    <w:rsid w:val="00191692"/>
    <w:rsid w:val="00191739"/>
    <w:rsid w:val="00191E72"/>
    <w:rsid w:val="0019293D"/>
    <w:rsid w:val="00192A01"/>
    <w:rsid w:val="00193258"/>
    <w:rsid w:val="001935CB"/>
    <w:rsid w:val="00193DF8"/>
    <w:rsid w:val="0019495C"/>
    <w:rsid w:val="00194D7C"/>
    <w:rsid w:val="00195BD9"/>
    <w:rsid w:val="001960F0"/>
    <w:rsid w:val="00196135"/>
    <w:rsid w:val="00196BA8"/>
    <w:rsid w:val="001A02B8"/>
    <w:rsid w:val="001A057E"/>
    <w:rsid w:val="001A0582"/>
    <w:rsid w:val="001A1103"/>
    <w:rsid w:val="001A120D"/>
    <w:rsid w:val="001A1835"/>
    <w:rsid w:val="001A1A1C"/>
    <w:rsid w:val="001A1F2F"/>
    <w:rsid w:val="001A1FD0"/>
    <w:rsid w:val="001A246A"/>
    <w:rsid w:val="001A2980"/>
    <w:rsid w:val="001A332E"/>
    <w:rsid w:val="001A39F9"/>
    <w:rsid w:val="001A3AFF"/>
    <w:rsid w:val="001A3F46"/>
    <w:rsid w:val="001A3FBE"/>
    <w:rsid w:val="001A472B"/>
    <w:rsid w:val="001A496A"/>
    <w:rsid w:val="001A4FD3"/>
    <w:rsid w:val="001A5879"/>
    <w:rsid w:val="001A5D06"/>
    <w:rsid w:val="001A5F52"/>
    <w:rsid w:val="001A6692"/>
    <w:rsid w:val="001A7DC5"/>
    <w:rsid w:val="001B193C"/>
    <w:rsid w:val="001B1E5F"/>
    <w:rsid w:val="001B1EDC"/>
    <w:rsid w:val="001B25AA"/>
    <w:rsid w:val="001B2B3B"/>
    <w:rsid w:val="001B373E"/>
    <w:rsid w:val="001B3842"/>
    <w:rsid w:val="001B40DA"/>
    <w:rsid w:val="001B4B10"/>
    <w:rsid w:val="001B4C30"/>
    <w:rsid w:val="001B51E5"/>
    <w:rsid w:val="001B5796"/>
    <w:rsid w:val="001B5DD7"/>
    <w:rsid w:val="001B5F98"/>
    <w:rsid w:val="001B62AC"/>
    <w:rsid w:val="001B6310"/>
    <w:rsid w:val="001B6CDF"/>
    <w:rsid w:val="001B7337"/>
    <w:rsid w:val="001B74A0"/>
    <w:rsid w:val="001C0102"/>
    <w:rsid w:val="001C1827"/>
    <w:rsid w:val="001C1A2D"/>
    <w:rsid w:val="001C1F85"/>
    <w:rsid w:val="001C2136"/>
    <w:rsid w:val="001C21AE"/>
    <w:rsid w:val="001C2865"/>
    <w:rsid w:val="001C2955"/>
    <w:rsid w:val="001C2A33"/>
    <w:rsid w:val="001C2E41"/>
    <w:rsid w:val="001C3F7C"/>
    <w:rsid w:val="001C4EF5"/>
    <w:rsid w:val="001C5E71"/>
    <w:rsid w:val="001C5F22"/>
    <w:rsid w:val="001C6DBF"/>
    <w:rsid w:val="001C71BA"/>
    <w:rsid w:val="001C7369"/>
    <w:rsid w:val="001C7621"/>
    <w:rsid w:val="001C7712"/>
    <w:rsid w:val="001C7A13"/>
    <w:rsid w:val="001D00F6"/>
    <w:rsid w:val="001D03D1"/>
    <w:rsid w:val="001D093E"/>
    <w:rsid w:val="001D0E2A"/>
    <w:rsid w:val="001D12A0"/>
    <w:rsid w:val="001D178D"/>
    <w:rsid w:val="001D2236"/>
    <w:rsid w:val="001D2F24"/>
    <w:rsid w:val="001D366A"/>
    <w:rsid w:val="001D36DC"/>
    <w:rsid w:val="001D3ED3"/>
    <w:rsid w:val="001D3FBC"/>
    <w:rsid w:val="001D4433"/>
    <w:rsid w:val="001D4D4C"/>
    <w:rsid w:val="001D4E1A"/>
    <w:rsid w:val="001D551F"/>
    <w:rsid w:val="001D5601"/>
    <w:rsid w:val="001D56CE"/>
    <w:rsid w:val="001D573A"/>
    <w:rsid w:val="001D5B73"/>
    <w:rsid w:val="001D5D4F"/>
    <w:rsid w:val="001D6651"/>
    <w:rsid w:val="001D7452"/>
    <w:rsid w:val="001D746E"/>
    <w:rsid w:val="001D7FCA"/>
    <w:rsid w:val="001E0E94"/>
    <w:rsid w:val="001E12C3"/>
    <w:rsid w:val="001E1745"/>
    <w:rsid w:val="001E26FE"/>
    <w:rsid w:val="001E2C1C"/>
    <w:rsid w:val="001E32AD"/>
    <w:rsid w:val="001E3B62"/>
    <w:rsid w:val="001E408F"/>
    <w:rsid w:val="001E5629"/>
    <w:rsid w:val="001E581F"/>
    <w:rsid w:val="001E5A56"/>
    <w:rsid w:val="001E6C11"/>
    <w:rsid w:val="001E6F19"/>
    <w:rsid w:val="001E7078"/>
    <w:rsid w:val="001E72A8"/>
    <w:rsid w:val="001F0152"/>
    <w:rsid w:val="001F0CBD"/>
    <w:rsid w:val="001F1D43"/>
    <w:rsid w:val="001F2797"/>
    <w:rsid w:val="001F2E20"/>
    <w:rsid w:val="001F2F0B"/>
    <w:rsid w:val="001F3016"/>
    <w:rsid w:val="001F3B4F"/>
    <w:rsid w:val="001F49A8"/>
    <w:rsid w:val="001F53E9"/>
    <w:rsid w:val="001F5B6D"/>
    <w:rsid w:val="001F62BA"/>
    <w:rsid w:val="001F64E6"/>
    <w:rsid w:val="001F6719"/>
    <w:rsid w:val="001F680D"/>
    <w:rsid w:val="001F689D"/>
    <w:rsid w:val="001F6BF7"/>
    <w:rsid w:val="001F7011"/>
    <w:rsid w:val="001F796F"/>
    <w:rsid w:val="001F7AFD"/>
    <w:rsid w:val="001F7B07"/>
    <w:rsid w:val="00200208"/>
    <w:rsid w:val="0020029E"/>
    <w:rsid w:val="00200434"/>
    <w:rsid w:val="00200719"/>
    <w:rsid w:val="00201351"/>
    <w:rsid w:val="002013F8"/>
    <w:rsid w:val="00201553"/>
    <w:rsid w:val="00201AED"/>
    <w:rsid w:val="00201B0B"/>
    <w:rsid w:val="00202012"/>
    <w:rsid w:val="00202098"/>
    <w:rsid w:val="00202319"/>
    <w:rsid w:val="00203B9E"/>
    <w:rsid w:val="00203D4A"/>
    <w:rsid w:val="00203F94"/>
    <w:rsid w:val="0020531C"/>
    <w:rsid w:val="002053CE"/>
    <w:rsid w:val="00205464"/>
    <w:rsid w:val="002057AD"/>
    <w:rsid w:val="00205884"/>
    <w:rsid w:val="00205C65"/>
    <w:rsid w:val="00206000"/>
    <w:rsid w:val="002066F0"/>
    <w:rsid w:val="00207D7C"/>
    <w:rsid w:val="00207FB5"/>
    <w:rsid w:val="002103DC"/>
    <w:rsid w:val="0021065F"/>
    <w:rsid w:val="002109EA"/>
    <w:rsid w:val="00210CC8"/>
    <w:rsid w:val="00211C54"/>
    <w:rsid w:val="00211ECB"/>
    <w:rsid w:val="0021232C"/>
    <w:rsid w:val="00212671"/>
    <w:rsid w:val="002126D6"/>
    <w:rsid w:val="002127EE"/>
    <w:rsid w:val="00213F4C"/>
    <w:rsid w:val="00214BAA"/>
    <w:rsid w:val="00214C3C"/>
    <w:rsid w:val="00214C51"/>
    <w:rsid w:val="002157B7"/>
    <w:rsid w:val="00215810"/>
    <w:rsid w:val="00215AFC"/>
    <w:rsid w:val="00215D15"/>
    <w:rsid w:val="00216C9B"/>
    <w:rsid w:val="002174AC"/>
    <w:rsid w:val="002178DD"/>
    <w:rsid w:val="00217CD3"/>
    <w:rsid w:val="0022014C"/>
    <w:rsid w:val="00221506"/>
    <w:rsid w:val="002215B9"/>
    <w:rsid w:val="00221F03"/>
    <w:rsid w:val="00222313"/>
    <w:rsid w:val="00222708"/>
    <w:rsid w:val="00222790"/>
    <w:rsid w:val="00222FDE"/>
    <w:rsid w:val="0022339B"/>
    <w:rsid w:val="002239CB"/>
    <w:rsid w:val="00224873"/>
    <w:rsid w:val="00224BB8"/>
    <w:rsid w:val="00224C5C"/>
    <w:rsid w:val="00224D0D"/>
    <w:rsid w:val="00224FB4"/>
    <w:rsid w:val="0022567F"/>
    <w:rsid w:val="0022573A"/>
    <w:rsid w:val="00225854"/>
    <w:rsid w:val="00226343"/>
    <w:rsid w:val="00227354"/>
    <w:rsid w:val="002274F1"/>
    <w:rsid w:val="0022781E"/>
    <w:rsid w:val="0023002A"/>
    <w:rsid w:val="00230159"/>
    <w:rsid w:val="0023040E"/>
    <w:rsid w:val="0023041D"/>
    <w:rsid w:val="002305B6"/>
    <w:rsid w:val="00230D77"/>
    <w:rsid w:val="00230DAE"/>
    <w:rsid w:val="00231427"/>
    <w:rsid w:val="002323E3"/>
    <w:rsid w:val="00233341"/>
    <w:rsid w:val="002333FA"/>
    <w:rsid w:val="002353A4"/>
    <w:rsid w:val="0023562C"/>
    <w:rsid w:val="00236DFA"/>
    <w:rsid w:val="002372B1"/>
    <w:rsid w:val="002374BD"/>
    <w:rsid w:val="00237D1A"/>
    <w:rsid w:val="00240055"/>
    <w:rsid w:val="002400F3"/>
    <w:rsid w:val="002402A0"/>
    <w:rsid w:val="002405B1"/>
    <w:rsid w:val="002408E5"/>
    <w:rsid w:val="002409AB"/>
    <w:rsid w:val="00240BAA"/>
    <w:rsid w:val="00240EE7"/>
    <w:rsid w:val="00240F71"/>
    <w:rsid w:val="0024117B"/>
    <w:rsid w:val="00241A53"/>
    <w:rsid w:val="00241AEB"/>
    <w:rsid w:val="002432C0"/>
    <w:rsid w:val="0024339B"/>
    <w:rsid w:val="0024369F"/>
    <w:rsid w:val="00243BD1"/>
    <w:rsid w:val="002445A8"/>
    <w:rsid w:val="00244B41"/>
    <w:rsid w:val="002452DB"/>
    <w:rsid w:val="0024539D"/>
    <w:rsid w:val="00245737"/>
    <w:rsid w:val="00246A82"/>
    <w:rsid w:val="002472AD"/>
    <w:rsid w:val="002476C8"/>
    <w:rsid w:val="00247A41"/>
    <w:rsid w:val="00247CAD"/>
    <w:rsid w:val="00250F31"/>
    <w:rsid w:val="00251074"/>
    <w:rsid w:val="00251389"/>
    <w:rsid w:val="002519C6"/>
    <w:rsid w:val="00251EB4"/>
    <w:rsid w:val="0025226E"/>
    <w:rsid w:val="0025236A"/>
    <w:rsid w:val="002529D1"/>
    <w:rsid w:val="00252E30"/>
    <w:rsid w:val="002531F9"/>
    <w:rsid w:val="00253512"/>
    <w:rsid w:val="00253579"/>
    <w:rsid w:val="0025363E"/>
    <w:rsid w:val="002540D0"/>
    <w:rsid w:val="00254338"/>
    <w:rsid w:val="00254704"/>
    <w:rsid w:val="00254952"/>
    <w:rsid w:val="00254B2B"/>
    <w:rsid w:val="00255149"/>
    <w:rsid w:val="002558F9"/>
    <w:rsid w:val="00255C84"/>
    <w:rsid w:val="0025664E"/>
    <w:rsid w:val="002612CF"/>
    <w:rsid w:val="00262B4E"/>
    <w:rsid w:val="00263A11"/>
    <w:rsid w:val="002645B4"/>
    <w:rsid w:val="00264807"/>
    <w:rsid w:val="00264EEB"/>
    <w:rsid w:val="002658FD"/>
    <w:rsid w:val="00265C8E"/>
    <w:rsid w:val="00266D80"/>
    <w:rsid w:val="002672D0"/>
    <w:rsid w:val="0027008E"/>
    <w:rsid w:val="00270FE5"/>
    <w:rsid w:val="0027166F"/>
    <w:rsid w:val="0027192F"/>
    <w:rsid w:val="00272DFC"/>
    <w:rsid w:val="002736C3"/>
    <w:rsid w:val="00273D9A"/>
    <w:rsid w:val="00273EE7"/>
    <w:rsid w:val="0027457D"/>
    <w:rsid w:val="00275303"/>
    <w:rsid w:val="0027535A"/>
    <w:rsid w:val="002771EA"/>
    <w:rsid w:val="0027739A"/>
    <w:rsid w:val="00277E05"/>
    <w:rsid w:val="00277E1E"/>
    <w:rsid w:val="00277E64"/>
    <w:rsid w:val="00277EEB"/>
    <w:rsid w:val="00277FF5"/>
    <w:rsid w:val="00280600"/>
    <w:rsid w:val="00280F72"/>
    <w:rsid w:val="00281468"/>
    <w:rsid w:val="002815E3"/>
    <w:rsid w:val="00281D3C"/>
    <w:rsid w:val="002835FB"/>
    <w:rsid w:val="002836C1"/>
    <w:rsid w:val="00283CD5"/>
    <w:rsid w:val="00284235"/>
    <w:rsid w:val="002849D4"/>
    <w:rsid w:val="00284B6F"/>
    <w:rsid w:val="00284E35"/>
    <w:rsid w:val="00284EE8"/>
    <w:rsid w:val="00285785"/>
    <w:rsid w:val="0028598F"/>
    <w:rsid w:val="0028675B"/>
    <w:rsid w:val="00286AD8"/>
    <w:rsid w:val="00287586"/>
    <w:rsid w:val="002876F3"/>
    <w:rsid w:val="00287B81"/>
    <w:rsid w:val="00287E5B"/>
    <w:rsid w:val="00287ECB"/>
    <w:rsid w:val="002906DC"/>
    <w:rsid w:val="002908BF"/>
    <w:rsid w:val="00290BF1"/>
    <w:rsid w:val="00290E9A"/>
    <w:rsid w:val="00290FDB"/>
    <w:rsid w:val="00291C40"/>
    <w:rsid w:val="00291CAD"/>
    <w:rsid w:val="002923D5"/>
    <w:rsid w:val="002926DA"/>
    <w:rsid w:val="0029274E"/>
    <w:rsid w:val="00292903"/>
    <w:rsid w:val="00292E19"/>
    <w:rsid w:val="002934D7"/>
    <w:rsid w:val="00293724"/>
    <w:rsid w:val="0029405F"/>
    <w:rsid w:val="0029455E"/>
    <w:rsid w:val="00294C77"/>
    <w:rsid w:val="002958AC"/>
    <w:rsid w:val="00295F2E"/>
    <w:rsid w:val="00296BD7"/>
    <w:rsid w:val="0029716C"/>
    <w:rsid w:val="002971DE"/>
    <w:rsid w:val="00297A85"/>
    <w:rsid w:val="002A00DC"/>
    <w:rsid w:val="002A0257"/>
    <w:rsid w:val="002A0813"/>
    <w:rsid w:val="002A0B97"/>
    <w:rsid w:val="002A117B"/>
    <w:rsid w:val="002A155A"/>
    <w:rsid w:val="002A22E9"/>
    <w:rsid w:val="002A2534"/>
    <w:rsid w:val="002A254C"/>
    <w:rsid w:val="002A276F"/>
    <w:rsid w:val="002A357B"/>
    <w:rsid w:val="002A3B77"/>
    <w:rsid w:val="002A4A03"/>
    <w:rsid w:val="002A5228"/>
    <w:rsid w:val="002A5372"/>
    <w:rsid w:val="002A55BC"/>
    <w:rsid w:val="002A5CD2"/>
    <w:rsid w:val="002A5FBB"/>
    <w:rsid w:val="002A6141"/>
    <w:rsid w:val="002A61D0"/>
    <w:rsid w:val="002A62F7"/>
    <w:rsid w:val="002A67F1"/>
    <w:rsid w:val="002A6EF4"/>
    <w:rsid w:val="002A6F2F"/>
    <w:rsid w:val="002A7100"/>
    <w:rsid w:val="002B02B3"/>
    <w:rsid w:val="002B069A"/>
    <w:rsid w:val="002B129C"/>
    <w:rsid w:val="002B1503"/>
    <w:rsid w:val="002B1612"/>
    <w:rsid w:val="002B1A43"/>
    <w:rsid w:val="002B1DBA"/>
    <w:rsid w:val="002B1ED1"/>
    <w:rsid w:val="002B1FB7"/>
    <w:rsid w:val="002B2369"/>
    <w:rsid w:val="002B2539"/>
    <w:rsid w:val="002B276E"/>
    <w:rsid w:val="002B2C2D"/>
    <w:rsid w:val="002B2DA9"/>
    <w:rsid w:val="002B4032"/>
    <w:rsid w:val="002B45F6"/>
    <w:rsid w:val="002B4811"/>
    <w:rsid w:val="002B48FC"/>
    <w:rsid w:val="002B6670"/>
    <w:rsid w:val="002B6D21"/>
    <w:rsid w:val="002C0641"/>
    <w:rsid w:val="002C086E"/>
    <w:rsid w:val="002C0C89"/>
    <w:rsid w:val="002C1887"/>
    <w:rsid w:val="002C1C55"/>
    <w:rsid w:val="002C1CA2"/>
    <w:rsid w:val="002C241B"/>
    <w:rsid w:val="002C38AF"/>
    <w:rsid w:val="002C49F4"/>
    <w:rsid w:val="002C5201"/>
    <w:rsid w:val="002C5624"/>
    <w:rsid w:val="002C5F5A"/>
    <w:rsid w:val="002C66B6"/>
    <w:rsid w:val="002C67D9"/>
    <w:rsid w:val="002C68DA"/>
    <w:rsid w:val="002C6D64"/>
    <w:rsid w:val="002D04FA"/>
    <w:rsid w:val="002D0AE5"/>
    <w:rsid w:val="002D0F83"/>
    <w:rsid w:val="002D181F"/>
    <w:rsid w:val="002D1B45"/>
    <w:rsid w:val="002D2307"/>
    <w:rsid w:val="002D2735"/>
    <w:rsid w:val="002D2D12"/>
    <w:rsid w:val="002D305E"/>
    <w:rsid w:val="002D377B"/>
    <w:rsid w:val="002D3DBF"/>
    <w:rsid w:val="002D4130"/>
    <w:rsid w:val="002D4CFB"/>
    <w:rsid w:val="002D4D29"/>
    <w:rsid w:val="002D5CE0"/>
    <w:rsid w:val="002D5F96"/>
    <w:rsid w:val="002D654E"/>
    <w:rsid w:val="002D6AD8"/>
    <w:rsid w:val="002D6C53"/>
    <w:rsid w:val="002D6EC4"/>
    <w:rsid w:val="002D78AF"/>
    <w:rsid w:val="002D7ABC"/>
    <w:rsid w:val="002D7CC3"/>
    <w:rsid w:val="002E1203"/>
    <w:rsid w:val="002E12FA"/>
    <w:rsid w:val="002E14E5"/>
    <w:rsid w:val="002E18A7"/>
    <w:rsid w:val="002E3A54"/>
    <w:rsid w:val="002E40F4"/>
    <w:rsid w:val="002E429E"/>
    <w:rsid w:val="002E46D5"/>
    <w:rsid w:val="002E4BB3"/>
    <w:rsid w:val="002E5461"/>
    <w:rsid w:val="002E5E7C"/>
    <w:rsid w:val="002E6410"/>
    <w:rsid w:val="002E65DE"/>
    <w:rsid w:val="002E6F98"/>
    <w:rsid w:val="002E79C0"/>
    <w:rsid w:val="002E7FFD"/>
    <w:rsid w:val="002F01BF"/>
    <w:rsid w:val="002F03EA"/>
    <w:rsid w:val="002F081D"/>
    <w:rsid w:val="002F1132"/>
    <w:rsid w:val="002F1232"/>
    <w:rsid w:val="002F1473"/>
    <w:rsid w:val="002F15B8"/>
    <w:rsid w:val="002F1857"/>
    <w:rsid w:val="002F1B0A"/>
    <w:rsid w:val="002F1B18"/>
    <w:rsid w:val="002F264E"/>
    <w:rsid w:val="002F38A7"/>
    <w:rsid w:val="002F3ADF"/>
    <w:rsid w:val="002F3F0B"/>
    <w:rsid w:val="002F45EB"/>
    <w:rsid w:val="002F5436"/>
    <w:rsid w:val="002F5683"/>
    <w:rsid w:val="002F5824"/>
    <w:rsid w:val="002F6A31"/>
    <w:rsid w:val="002F7CC6"/>
    <w:rsid w:val="002F7CFD"/>
    <w:rsid w:val="003005F0"/>
    <w:rsid w:val="003009F5"/>
    <w:rsid w:val="00301104"/>
    <w:rsid w:val="003017C2"/>
    <w:rsid w:val="00301A43"/>
    <w:rsid w:val="00303769"/>
    <w:rsid w:val="00303D73"/>
    <w:rsid w:val="00304110"/>
    <w:rsid w:val="00304967"/>
    <w:rsid w:val="00305174"/>
    <w:rsid w:val="00305DFB"/>
    <w:rsid w:val="003061D7"/>
    <w:rsid w:val="0030655D"/>
    <w:rsid w:val="00306B1C"/>
    <w:rsid w:val="00306E02"/>
    <w:rsid w:val="00306EA8"/>
    <w:rsid w:val="00306F3E"/>
    <w:rsid w:val="003104E8"/>
    <w:rsid w:val="00310794"/>
    <w:rsid w:val="00310AF5"/>
    <w:rsid w:val="00310EBA"/>
    <w:rsid w:val="00311284"/>
    <w:rsid w:val="0031143D"/>
    <w:rsid w:val="003114FA"/>
    <w:rsid w:val="003119C2"/>
    <w:rsid w:val="00311AE4"/>
    <w:rsid w:val="003129FB"/>
    <w:rsid w:val="00312C63"/>
    <w:rsid w:val="003130FE"/>
    <w:rsid w:val="003133D7"/>
    <w:rsid w:val="00313743"/>
    <w:rsid w:val="00313C28"/>
    <w:rsid w:val="00313CDE"/>
    <w:rsid w:val="0031470C"/>
    <w:rsid w:val="00314C6B"/>
    <w:rsid w:val="00314FBA"/>
    <w:rsid w:val="003150FA"/>
    <w:rsid w:val="00316E9D"/>
    <w:rsid w:val="00317365"/>
    <w:rsid w:val="0031788B"/>
    <w:rsid w:val="003208F3"/>
    <w:rsid w:val="00320E8E"/>
    <w:rsid w:val="003210FA"/>
    <w:rsid w:val="00321218"/>
    <w:rsid w:val="0032144F"/>
    <w:rsid w:val="00321821"/>
    <w:rsid w:val="00321E4D"/>
    <w:rsid w:val="003228DF"/>
    <w:rsid w:val="00323420"/>
    <w:rsid w:val="0032416C"/>
    <w:rsid w:val="00325D9B"/>
    <w:rsid w:val="0032608A"/>
    <w:rsid w:val="00326323"/>
    <w:rsid w:val="00326CE2"/>
    <w:rsid w:val="003270D6"/>
    <w:rsid w:val="00327BFB"/>
    <w:rsid w:val="003301CA"/>
    <w:rsid w:val="003320F0"/>
    <w:rsid w:val="00332547"/>
    <w:rsid w:val="00332A3D"/>
    <w:rsid w:val="0033356D"/>
    <w:rsid w:val="003336AF"/>
    <w:rsid w:val="00333A79"/>
    <w:rsid w:val="003341EE"/>
    <w:rsid w:val="003350F0"/>
    <w:rsid w:val="0033522E"/>
    <w:rsid w:val="00335657"/>
    <w:rsid w:val="0033604D"/>
    <w:rsid w:val="00336317"/>
    <w:rsid w:val="003369A4"/>
    <w:rsid w:val="00336D71"/>
    <w:rsid w:val="00337DD3"/>
    <w:rsid w:val="00337EF7"/>
    <w:rsid w:val="0034012F"/>
    <w:rsid w:val="003414BD"/>
    <w:rsid w:val="0034163A"/>
    <w:rsid w:val="00341959"/>
    <w:rsid w:val="00341D44"/>
    <w:rsid w:val="00341FD1"/>
    <w:rsid w:val="0034220C"/>
    <w:rsid w:val="003422B2"/>
    <w:rsid w:val="003423D6"/>
    <w:rsid w:val="00342C08"/>
    <w:rsid w:val="00343D28"/>
    <w:rsid w:val="00344331"/>
    <w:rsid w:val="00344373"/>
    <w:rsid w:val="003448A0"/>
    <w:rsid w:val="003449A6"/>
    <w:rsid w:val="003456BC"/>
    <w:rsid w:val="003457DF"/>
    <w:rsid w:val="00345C7E"/>
    <w:rsid w:val="00346D8E"/>
    <w:rsid w:val="00347C06"/>
    <w:rsid w:val="00350128"/>
    <w:rsid w:val="00350DD6"/>
    <w:rsid w:val="0035123B"/>
    <w:rsid w:val="00351242"/>
    <w:rsid w:val="003527A9"/>
    <w:rsid w:val="003529F4"/>
    <w:rsid w:val="003530BB"/>
    <w:rsid w:val="0035400C"/>
    <w:rsid w:val="00354A5A"/>
    <w:rsid w:val="00355BEF"/>
    <w:rsid w:val="003567C1"/>
    <w:rsid w:val="00356B68"/>
    <w:rsid w:val="00356D16"/>
    <w:rsid w:val="00357312"/>
    <w:rsid w:val="00357BC4"/>
    <w:rsid w:val="00357C37"/>
    <w:rsid w:val="00360B71"/>
    <w:rsid w:val="0036198D"/>
    <w:rsid w:val="0036300B"/>
    <w:rsid w:val="003631D8"/>
    <w:rsid w:val="00363345"/>
    <w:rsid w:val="00363A03"/>
    <w:rsid w:val="003654E4"/>
    <w:rsid w:val="0036613D"/>
    <w:rsid w:val="0036682A"/>
    <w:rsid w:val="0036703C"/>
    <w:rsid w:val="00367274"/>
    <w:rsid w:val="00367A71"/>
    <w:rsid w:val="00367C24"/>
    <w:rsid w:val="00367E0C"/>
    <w:rsid w:val="00367EB9"/>
    <w:rsid w:val="003715AF"/>
    <w:rsid w:val="003716C6"/>
    <w:rsid w:val="003716D7"/>
    <w:rsid w:val="00371C92"/>
    <w:rsid w:val="00371FA5"/>
    <w:rsid w:val="00372381"/>
    <w:rsid w:val="003724A1"/>
    <w:rsid w:val="00372C7D"/>
    <w:rsid w:val="00373729"/>
    <w:rsid w:val="00373900"/>
    <w:rsid w:val="0037391E"/>
    <w:rsid w:val="00374052"/>
    <w:rsid w:val="003743DE"/>
    <w:rsid w:val="00375BC0"/>
    <w:rsid w:val="00376146"/>
    <w:rsid w:val="00376291"/>
    <w:rsid w:val="0037641C"/>
    <w:rsid w:val="00377463"/>
    <w:rsid w:val="003774AE"/>
    <w:rsid w:val="00377DAA"/>
    <w:rsid w:val="00380CE4"/>
    <w:rsid w:val="00380EBD"/>
    <w:rsid w:val="003810B7"/>
    <w:rsid w:val="003813D9"/>
    <w:rsid w:val="0038238F"/>
    <w:rsid w:val="00382E12"/>
    <w:rsid w:val="003845A6"/>
    <w:rsid w:val="0038482F"/>
    <w:rsid w:val="00384F55"/>
    <w:rsid w:val="003857CD"/>
    <w:rsid w:val="00385C42"/>
    <w:rsid w:val="003861D4"/>
    <w:rsid w:val="00386412"/>
    <w:rsid w:val="003864A0"/>
    <w:rsid w:val="003869C9"/>
    <w:rsid w:val="00387A69"/>
    <w:rsid w:val="00387D87"/>
    <w:rsid w:val="00391B3D"/>
    <w:rsid w:val="00391FD4"/>
    <w:rsid w:val="00393759"/>
    <w:rsid w:val="00394063"/>
    <w:rsid w:val="003942BD"/>
    <w:rsid w:val="00394505"/>
    <w:rsid w:val="00394A84"/>
    <w:rsid w:val="00394B0E"/>
    <w:rsid w:val="00394EF2"/>
    <w:rsid w:val="00395691"/>
    <w:rsid w:val="00395723"/>
    <w:rsid w:val="00397A0D"/>
    <w:rsid w:val="00397B6D"/>
    <w:rsid w:val="00397CB7"/>
    <w:rsid w:val="00397DAA"/>
    <w:rsid w:val="003A046B"/>
    <w:rsid w:val="003A086B"/>
    <w:rsid w:val="003A0CD1"/>
    <w:rsid w:val="003A10C6"/>
    <w:rsid w:val="003A16FD"/>
    <w:rsid w:val="003A1744"/>
    <w:rsid w:val="003A1DC4"/>
    <w:rsid w:val="003A2EDD"/>
    <w:rsid w:val="003A3BB2"/>
    <w:rsid w:val="003A3D5B"/>
    <w:rsid w:val="003A3DA2"/>
    <w:rsid w:val="003A447C"/>
    <w:rsid w:val="003A44E4"/>
    <w:rsid w:val="003A4A03"/>
    <w:rsid w:val="003A52EB"/>
    <w:rsid w:val="003A53C7"/>
    <w:rsid w:val="003A63CF"/>
    <w:rsid w:val="003A6A4E"/>
    <w:rsid w:val="003A7210"/>
    <w:rsid w:val="003A77FA"/>
    <w:rsid w:val="003A78AD"/>
    <w:rsid w:val="003A7A10"/>
    <w:rsid w:val="003A7F9E"/>
    <w:rsid w:val="003B01D8"/>
    <w:rsid w:val="003B1138"/>
    <w:rsid w:val="003B1B57"/>
    <w:rsid w:val="003B1C13"/>
    <w:rsid w:val="003B1E09"/>
    <w:rsid w:val="003B1ED3"/>
    <w:rsid w:val="003B2017"/>
    <w:rsid w:val="003B24A3"/>
    <w:rsid w:val="003B380E"/>
    <w:rsid w:val="003B3FEC"/>
    <w:rsid w:val="003B40BB"/>
    <w:rsid w:val="003B47D5"/>
    <w:rsid w:val="003B4A82"/>
    <w:rsid w:val="003B5929"/>
    <w:rsid w:val="003B5B11"/>
    <w:rsid w:val="003B5C21"/>
    <w:rsid w:val="003B770D"/>
    <w:rsid w:val="003B7A81"/>
    <w:rsid w:val="003C023D"/>
    <w:rsid w:val="003C0C49"/>
    <w:rsid w:val="003C0C60"/>
    <w:rsid w:val="003C107E"/>
    <w:rsid w:val="003C12F8"/>
    <w:rsid w:val="003C2297"/>
    <w:rsid w:val="003C26CD"/>
    <w:rsid w:val="003C2995"/>
    <w:rsid w:val="003C29E3"/>
    <w:rsid w:val="003C2A20"/>
    <w:rsid w:val="003C2FE2"/>
    <w:rsid w:val="003C3E77"/>
    <w:rsid w:val="003C408B"/>
    <w:rsid w:val="003C424F"/>
    <w:rsid w:val="003C4315"/>
    <w:rsid w:val="003C468D"/>
    <w:rsid w:val="003C46D9"/>
    <w:rsid w:val="003C4D26"/>
    <w:rsid w:val="003C520B"/>
    <w:rsid w:val="003C609F"/>
    <w:rsid w:val="003C6713"/>
    <w:rsid w:val="003C7031"/>
    <w:rsid w:val="003C7658"/>
    <w:rsid w:val="003C7E6E"/>
    <w:rsid w:val="003D00FF"/>
    <w:rsid w:val="003D0571"/>
    <w:rsid w:val="003D0743"/>
    <w:rsid w:val="003D112B"/>
    <w:rsid w:val="003D1281"/>
    <w:rsid w:val="003D1F00"/>
    <w:rsid w:val="003D3899"/>
    <w:rsid w:val="003D4FDF"/>
    <w:rsid w:val="003D52B4"/>
    <w:rsid w:val="003D5762"/>
    <w:rsid w:val="003D5852"/>
    <w:rsid w:val="003D5AEB"/>
    <w:rsid w:val="003D6783"/>
    <w:rsid w:val="003D6900"/>
    <w:rsid w:val="003D6BE9"/>
    <w:rsid w:val="003D6BF1"/>
    <w:rsid w:val="003D74C0"/>
    <w:rsid w:val="003E0361"/>
    <w:rsid w:val="003E06CC"/>
    <w:rsid w:val="003E0EEC"/>
    <w:rsid w:val="003E13F0"/>
    <w:rsid w:val="003E1605"/>
    <w:rsid w:val="003E2E41"/>
    <w:rsid w:val="003E2FC6"/>
    <w:rsid w:val="003E46D6"/>
    <w:rsid w:val="003E52D1"/>
    <w:rsid w:val="003E54AF"/>
    <w:rsid w:val="003E54D1"/>
    <w:rsid w:val="003E5816"/>
    <w:rsid w:val="003E6439"/>
    <w:rsid w:val="003E6A62"/>
    <w:rsid w:val="003E6AA1"/>
    <w:rsid w:val="003E6C59"/>
    <w:rsid w:val="003E7B83"/>
    <w:rsid w:val="003F024A"/>
    <w:rsid w:val="003F06A0"/>
    <w:rsid w:val="003F06AE"/>
    <w:rsid w:val="003F0D9B"/>
    <w:rsid w:val="003F16EA"/>
    <w:rsid w:val="003F1E77"/>
    <w:rsid w:val="003F2264"/>
    <w:rsid w:val="003F24D7"/>
    <w:rsid w:val="003F2BD5"/>
    <w:rsid w:val="003F2EEE"/>
    <w:rsid w:val="003F3214"/>
    <w:rsid w:val="003F3453"/>
    <w:rsid w:val="003F3D10"/>
    <w:rsid w:val="003F4002"/>
    <w:rsid w:val="003F426F"/>
    <w:rsid w:val="003F4340"/>
    <w:rsid w:val="003F4ED5"/>
    <w:rsid w:val="003F5086"/>
    <w:rsid w:val="003F51D1"/>
    <w:rsid w:val="003F5825"/>
    <w:rsid w:val="003F6462"/>
    <w:rsid w:val="003F6C92"/>
    <w:rsid w:val="003F70B4"/>
    <w:rsid w:val="003F7AC4"/>
    <w:rsid w:val="003F7EAF"/>
    <w:rsid w:val="00400A0B"/>
    <w:rsid w:val="00400A3F"/>
    <w:rsid w:val="0040119F"/>
    <w:rsid w:val="0040164A"/>
    <w:rsid w:val="004019B0"/>
    <w:rsid w:val="00401E15"/>
    <w:rsid w:val="00402079"/>
    <w:rsid w:val="00402599"/>
    <w:rsid w:val="00402EC1"/>
    <w:rsid w:val="00403059"/>
    <w:rsid w:val="00403CD4"/>
    <w:rsid w:val="00403E63"/>
    <w:rsid w:val="00403F4D"/>
    <w:rsid w:val="00404661"/>
    <w:rsid w:val="00405413"/>
    <w:rsid w:val="0040556A"/>
    <w:rsid w:val="00405BBF"/>
    <w:rsid w:val="0040699A"/>
    <w:rsid w:val="00406E05"/>
    <w:rsid w:val="00407374"/>
    <w:rsid w:val="00407518"/>
    <w:rsid w:val="004076E6"/>
    <w:rsid w:val="00407B0A"/>
    <w:rsid w:val="00407B9B"/>
    <w:rsid w:val="00410AD0"/>
    <w:rsid w:val="004111D2"/>
    <w:rsid w:val="00411242"/>
    <w:rsid w:val="00411936"/>
    <w:rsid w:val="00411EE7"/>
    <w:rsid w:val="004121C4"/>
    <w:rsid w:val="0041250F"/>
    <w:rsid w:val="00412D5C"/>
    <w:rsid w:val="00412D7F"/>
    <w:rsid w:val="00412DB3"/>
    <w:rsid w:val="00412DFC"/>
    <w:rsid w:val="0041317C"/>
    <w:rsid w:val="00413332"/>
    <w:rsid w:val="00413953"/>
    <w:rsid w:val="00413C65"/>
    <w:rsid w:val="004147EE"/>
    <w:rsid w:val="00415BA2"/>
    <w:rsid w:val="00415C79"/>
    <w:rsid w:val="00416929"/>
    <w:rsid w:val="00416A83"/>
    <w:rsid w:val="00416BD8"/>
    <w:rsid w:val="00417226"/>
    <w:rsid w:val="0041770A"/>
    <w:rsid w:val="004177D1"/>
    <w:rsid w:val="00417970"/>
    <w:rsid w:val="00420660"/>
    <w:rsid w:val="00420C54"/>
    <w:rsid w:val="0042131D"/>
    <w:rsid w:val="00421684"/>
    <w:rsid w:val="0042170A"/>
    <w:rsid w:val="00421940"/>
    <w:rsid w:val="00423677"/>
    <w:rsid w:val="00423BD0"/>
    <w:rsid w:val="00424387"/>
    <w:rsid w:val="004249E3"/>
    <w:rsid w:val="004251C4"/>
    <w:rsid w:val="00425553"/>
    <w:rsid w:val="004255BB"/>
    <w:rsid w:val="004261AF"/>
    <w:rsid w:val="004261B1"/>
    <w:rsid w:val="004263E7"/>
    <w:rsid w:val="0042673F"/>
    <w:rsid w:val="00426AA7"/>
    <w:rsid w:val="004272F2"/>
    <w:rsid w:val="00427461"/>
    <w:rsid w:val="0042751E"/>
    <w:rsid w:val="00427C79"/>
    <w:rsid w:val="00430BB7"/>
    <w:rsid w:val="00430F93"/>
    <w:rsid w:val="00431669"/>
    <w:rsid w:val="00431F5E"/>
    <w:rsid w:val="004326DB"/>
    <w:rsid w:val="004330F5"/>
    <w:rsid w:val="004332C1"/>
    <w:rsid w:val="00433C5F"/>
    <w:rsid w:val="00433CEF"/>
    <w:rsid w:val="00433F58"/>
    <w:rsid w:val="0043409E"/>
    <w:rsid w:val="0043429D"/>
    <w:rsid w:val="0043465C"/>
    <w:rsid w:val="0043484B"/>
    <w:rsid w:val="00435D5B"/>
    <w:rsid w:val="0043605A"/>
    <w:rsid w:val="00436449"/>
    <w:rsid w:val="0043676A"/>
    <w:rsid w:val="00436D87"/>
    <w:rsid w:val="0044055A"/>
    <w:rsid w:val="004409C4"/>
    <w:rsid w:val="00440AF2"/>
    <w:rsid w:val="00440BCD"/>
    <w:rsid w:val="00440D95"/>
    <w:rsid w:val="00440FE3"/>
    <w:rsid w:val="0044117B"/>
    <w:rsid w:val="00441D55"/>
    <w:rsid w:val="0044220F"/>
    <w:rsid w:val="0044315B"/>
    <w:rsid w:val="00443674"/>
    <w:rsid w:val="00444E07"/>
    <w:rsid w:val="00444F39"/>
    <w:rsid w:val="00446510"/>
    <w:rsid w:val="00446E44"/>
    <w:rsid w:val="004473B1"/>
    <w:rsid w:val="0044786E"/>
    <w:rsid w:val="0044793B"/>
    <w:rsid w:val="00450120"/>
    <w:rsid w:val="004505C7"/>
    <w:rsid w:val="00450DC2"/>
    <w:rsid w:val="004511AC"/>
    <w:rsid w:val="00451BB1"/>
    <w:rsid w:val="00451F7A"/>
    <w:rsid w:val="00452598"/>
    <w:rsid w:val="0045272C"/>
    <w:rsid w:val="004529F4"/>
    <w:rsid w:val="00452C91"/>
    <w:rsid w:val="00452DF0"/>
    <w:rsid w:val="00453B12"/>
    <w:rsid w:val="00454270"/>
    <w:rsid w:val="00454E07"/>
    <w:rsid w:val="0045654E"/>
    <w:rsid w:val="00456782"/>
    <w:rsid w:val="004569EB"/>
    <w:rsid w:val="00456E49"/>
    <w:rsid w:val="00456FCB"/>
    <w:rsid w:val="00457595"/>
    <w:rsid w:val="00460406"/>
    <w:rsid w:val="00460677"/>
    <w:rsid w:val="004634BB"/>
    <w:rsid w:val="004638BE"/>
    <w:rsid w:val="00464108"/>
    <w:rsid w:val="00464197"/>
    <w:rsid w:val="004652C0"/>
    <w:rsid w:val="0046569D"/>
    <w:rsid w:val="00465993"/>
    <w:rsid w:val="00466584"/>
    <w:rsid w:val="004665C0"/>
    <w:rsid w:val="00466641"/>
    <w:rsid w:val="00466750"/>
    <w:rsid w:val="0046709F"/>
    <w:rsid w:val="004672DC"/>
    <w:rsid w:val="00467920"/>
    <w:rsid w:val="00467C6C"/>
    <w:rsid w:val="00470028"/>
    <w:rsid w:val="00470738"/>
    <w:rsid w:val="00470828"/>
    <w:rsid w:val="004709B9"/>
    <w:rsid w:val="00470B3B"/>
    <w:rsid w:val="0047160D"/>
    <w:rsid w:val="00471E2F"/>
    <w:rsid w:val="00471F83"/>
    <w:rsid w:val="0047219E"/>
    <w:rsid w:val="004721ED"/>
    <w:rsid w:val="0047304C"/>
    <w:rsid w:val="00473465"/>
    <w:rsid w:val="00473D70"/>
    <w:rsid w:val="00473D7A"/>
    <w:rsid w:val="00473F8E"/>
    <w:rsid w:val="00474DD6"/>
    <w:rsid w:val="00475DDA"/>
    <w:rsid w:val="00476A1A"/>
    <w:rsid w:val="00476E28"/>
    <w:rsid w:val="0047755E"/>
    <w:rsid w:val="00477A27"/>
    <w:rsid w:val="00477B7F"/>
    <w:rsid w:val="004802FD"/>
    <w:rsid w:val="00481636"/>
    <w:rsid w:val="00482495"/>
    <w:rsid w:val="004829FD"/>
    <w:rsid w:val="00482B41"/>
    <w:rsid w:val="00482E33"/>
    <w:rsid w:val="00483146"/>
    <w:rsid w:val="004832AA"/>
    <w:rsid w:val="00483B5E"/>
    <w:rsid w:val="00483B5F"/>
    <w:rsid w:val="00483C19"/>
    <w:rsid w:val="00483D63"/>
    <w:rsid w:val="0048427C"/>
    <w:rsid w:val="00484730"/>
    <w:rsid w:val="004847D9"/>
    <w:rsid w:val="00484D7A"/>
    <w:rsid w:val="00484E25"/>
    <w:rsid w:val="0048509C"/>
    <w:rsid w:val="00486AB8"/>
    <w:rsid w:val="00486D14"/>
    <w:rsid w:val="00487765"/>
    <w:rsid w:val="004901EF"/>
    <w:rsid w:val="004906F0"/>
    <w:rsid w:val="00491098"/>
    <w:rsid w:val="00491A67"/>
    <w:rsid w:val="00491DE1"/>
    <w:rsid w:val="00492AA3"/>
    <w:rsid w:val="00492B4D"/>
    <w:rsid w:val="00492F38"/>
    <w:rsid w:val="0049401D"/>
    <w:rsid w:val="004943E5"/>
    <w:rsid w:val="0049577F"/>
    <w:rsid w:val="00496148"/>
    <w:rsid w:val="00496739"/>
    <w:rsid w:val="004969E4"/>
    <w:rsid w:val="00496DEE"/>
    <w:rsid w:val="00497381"/>
    <w:rsid w:val="00497483"/>
    <w:rsid w:val="00497499"/>
    <w:rsid w:val="004979BF"/>
    <w:rsid w:val="00497C0B"/>
    <w:rsid w:val="004A050A"/>
    <w:rsid w:val="004A0753"/>
    <w:rsid w:val="004A0C3E"/>
    <w:rsid w:val="004A10D5"/>
    <w:rsid w:val="004A1218"/>
    <w:rsid w:val="004A144D"/>
    <w:rsid w:val="004A16E2"/>
    <w:rsid w:val="004A1D74"/>
    <w:rsid w:val="004A1E3A"/>
    <w:rsid w:val="004A2026"/>
    <w:rsid w:val="004A2713"/>
    <w:rsid w:val="004A2A82"/>
    <w:rsid w:val="004A2D0C"/>
    <w:rsid w:val="004A3012"/>
    <w:rsid w:val="004A48D3"/>
    <w:rsid w:val="004A4CE8"/>
    <w:rsid w:val="004A5082"/>
    <w:rsid w:val="004A50F6"/>
    <w:rsid w:val="004A5465"/>
    <w:rsid w:val="004A5932"/>
    <w:rsid w:val="004A5C04"/>
    <w:rsid w:val="004A672E"/>
    <w:rsid w:val="004A6E78"/>
    <w:rsid w:val="004A71D7"/>
    <w:rsid w:val="004A756A"/>
    <w:rsid w:val="004A77B4"/>
    <w:rsid w:val="004B0086"/>
    <w:rsid w:val="004B1D08"/>
    <w:rsid w:val="004B1FBA"/>
    <w:rsid w:val="004B228C"/>
    <w:rsid w:val="004B2626"/>
    <w:rsid w:val="004B281E"/>
    <w:rsid w:val="004B36B0"/>
    <w:rsid w:val="004B3A88"/>
    <w:rsid w:val="004B3EA4"/>
    <w:rsid w:val="004B4028"/>
    <w:rsid w:val="004B4A95"/>
    <w:rsid w:val="004B55B0"/>
    <w:rsid w:val="004B5641"/>
    <w:rsid w:val="004B5758"/>
    <w:rsid w:val="004B69FB"/>
    <w:rsid w:val="004B6B34"/>
    <w:rsid w:val="004B71E3"/>
    <w:rsid w:val="004B7AE5"/>
    <w:rsid w:val="004B7B4D"/>
    <w:rsid w:val="004C0436"/>
    <w:rsid w:val="004C05B7"/>
    <w:rsid w:val="004C0641"/>
    <w:rsid w:val="004C073B"/>
    <w:rsid w:val="004C0904"/>
    <w:rsid w:val="004C1937"/>
    <w:rsid w:val="004C1966"/>
    <w:rsid w:val="004C243D"/>
    <w:rsid w:val="004C2450"/>
    <w:rsid w:val="004C2479"/>
    <w:rsid w:val="004C305C"/>
    <w:rsid w:val="004C318D"/>
    <w:rsid w:val="004C33B6"/>
    <w:rsid w:val="004C3503"/>
    <w:rsid w:val="004C39CD"/>
    <w:rsid w:val="004C3CD1"/>
    <w:rsid w:val="004C4D53"/>
    <w:rsid w:val="004C57F6"/>
    <w:rsid w:val="004C6C7B"/>
    <w:rsid w:val="004C6D10"/>
    <w:rsid w:val="004C74A3"/>
    <w:rsid w:val="004D00AA"/>
    <w:rsid w:val="004D0103"/>
    <w:rsid w:val="004D0EFC"/>
    <w:rsid w:val="004D15BF"/>
    <w:rsid w:val="004D15F2"/>
    <w:rsid w:val="004D169A"/>
    <w:rsid w:val="004D188F"/>
    <w:rsid w:val="004D1BD7"/>
    <w:rsid w:val="004D2080"/>
    <w:rsid w:val="004D26E2"/>
    <w:rsid w:val="004D34B0"/>
    <w:rsid w:val="004D43B1"/>
    <w:rsid w:val="004D44B8"/>
    <w:rsid w:val="004D4DF0"/>
    <w:rsid w:val="004D51FA"/>
    <w:rsid w:val="004D56E7"/>
    <w:rsid w:val="004D75E9"/>
    <w:rsid w:val="004E03DB"/>
    <w:rsid w:val="004E0AA8"/>
    <w:rsid w:val="004E15E9"/>
    <w:rsid w:val="004E1BE7"/>
    <w:rsid w:val="004E1E05"/>
    <w:rsid w:val="004E20BA"/>
    <w:rsid w:val="004E2A0C"/>
    <w:rsid w:val="004E2B71"/>
    <w:rsid w:val="004E2B7B"/>
    <w:rsid w:val="004E3254"/>
    <w:rsid w:val="004E5151"/>
    <w:rsid w:val="004E5194"/>
    <w:rsid w:val="004E5EFE"/>
    <w:rsid w:val="004E6FF0"/>
    <w:rsid w:val="004E78F5"/>
    <w:rsid w:val="004F0837"/>
    <w:rsid w:val="004F0F3A"/>
    <w:rsid w:val="004F13A0"/>
    <w:rsid w:val="004F1CDE"/>
    <w:rsid w:val="004F1F27"/>
    <w:rsid w:val="004F2623"/>
    <w:rsid w:val="004F2EAE"/>
    <w:rsid w:val="004F313D"/>
    <w:rsid w:val="004F31C1"/>
    <w:rsid w:val="004F34EA"/>
    <w:rsid w:val="004F3D62"/>
    <w:rsid w:val="004F457A"/>
    <w:rsid w:val="004F45F0"/>
    <w:rsid w:val="004F5280"/>
    <w:rsid w:val="004F536B"/>
    <w:rsid w:val="004F5934"/>
    <w:rsid w:val="004F5CA7"/>
    <w:rsid w:val="004F5E03"/>
    <w:rsid w:val="004F5EB3"/>
    <w:rsid w:val="004F6582"/>
    <w:rsid w:val="004F6638"/>
    <w:rsid w:val="004F7128"/>
    <w:rsid w:val="004F718E"/>
    <w:rsid w:val="00500AF0"/>
    <w:rsid w:val="0050119E"/>
    <w:rsid w:val="00502359"/>
    <w:rsid w:val="00502811"/>
    <w:rsid w:val="00504DEA"/>
    <w:rsid w:val="00505139"/>
    <w:rsid w:val="005055CC"/>
    <w:rsid w:val="00506109"/>
    <w:rsid w:val="00506452"/>
    <w:rsid w:val="005065F4"/>
    <w:rsid w:val="005065F9"/>
    <w:rsid w:val="0050690D"/>
    <w:rsid w:val="0050699B"/>
    <w:rsid w:val="00506BF6"/>
    <w:rsid w:val="00506DB2"/>
    <w:rsid w:val="0050788F"/>
    <w:rsid w:val="00507BD7"/>
    <w:rsid w:val="00510C7B"/>
    <w:rsid w:val="00510FB2"/>
    <w:rsid w:val="00512135"/>
    <w:rsid w:val="005135D5"/>
    <w:rsid w:val="00513D4C"/>
    <w:rsid w:val="005145C6"/>
    <w:rsid w:val="00514AD4"/>
    <w:rsid w:val="005151C3"/>
    <w:rsid w:val="00515691"/>
    <w:rsid w:val="00515C55"/>
    <w:rsid w:val="00516755"/>
    <w:rsid w:val="00516B5F"/>
    <w:rsid w:val="00516C5F"/>
    <w:rsid w:val="00517007"/>
    <w:rsid w:val="00517B37"/>
    <w:rsid w:val="00517BA6"/>
    <w:rsid w:val="00517BED"/>
    <w:rsid w:val="00517CD4"/>
    <w:rsid w:val="00517DDF"/>
    <w:rsid w:val="005200A1"/>
    <w:rsid w:val="0052049A"/>
    <w:rsid w:val="005208E0"/>
    <w:rsid w:val="00520C3C"/>
    <w:rsid w:val="005216D7"/>
    <w:rsid w:val="00523101"/>
    <w:rsid w:val="00523B98"/>
    <w:rsid w:val="00523CBB"/>
    <w:rsid w:val="005258C1"/>
    <w:rsid w:val="00525CCD"/>
    <w:rsid w:val="00525D23"/>
    <w:rsid w:val="005263C7"/>
    <w:rsid w:val="00527E9B"/>
    <w:rsid w:val="0053026C"/>
    <w:rsid w:val="00530991"/>
    <w:rsid w:val="00530A97"/>
    <w:rsid w:val="00530C4D"/>
    <w:rsid w:val="00530DCC"/>
    <w:rsid w:val="00530E85"/>
    <w:rsid w:val="00530F73"/>
    <w:rsid w:val="00531053"/>
    <w:rsid w:val="005316B0"/>
    <w:rsid w:val="00531976"/>
    <w:rsid w:val="00531A4E"/>
    <w:rsid w:val="00531C5F"/>
    <w:rsid w:val="00531EBE"/>
    <w:rsid w:val="00532024"/>
    <w:rsid w:val="005322F1"/>
    <w:rsid w:val="00532510"/>
    <w:rsid w:val="00532817"/>
    <w:rsid w:val="0053299A"/>
    <w:rsid w:val="00532BE2"/>
    <w:rsid w:val="005339C2"/>
    <w:rsid w:val="00534805"/>
    <w:rsid w:val="0053490C"/>
    <w:rsid w:val="00534AC2"/>
    <w:rsid w:val="00534C46"/>
    <w:rsid w:val="00535077"/>
    <w:rsid w:val="005354CA"/>
    <w:rsid w:val="005357AF"/>
    <w:rsid w:val="00535E9C"/>
    <w:rsid w:val="0053610D"/>
    <w:rsid w:val="005361EE"/>
    <w:rsid w:val="00536517"/>
    <w:rsid w:val="00536698"/>
    <w:rsid w:val="0054001B"/>
    <w:rsid w:val="00540418"/>
    <w:rsid w:val="005415AA"/>
    <w:rsid w:val="00542578"/>
    <w:rsid w:val="00542A71"/>
    <w:rsid w:val="00542B88"/>
    <w:rsid w:val="00543185"/>
    <w:rsid w:val="005435BA"/>
    <w:rsid w:val="005449DA"/>
    <w:rsid w:val="00545675"/>
    <w:rsid w:val="00545F39"/>
    <w:rsid w:val="0054610D"/>
    <w:rsid w:val="00547CCA"/>
    <w:rsid w:val="005506A0"/>
    <w:rsid w:val="0055076D"/>
    <w:rsid w:val="0055137F"/>
    <w:rsid w:val="00551419"/>
    <w:rsid w:val="00551756"/>
    <w:rsid w:val="0055261E"/>
    <w:rsid w:val="0055302B"/>
    <w:rsid w:val="005530FF"/>
    <w:rsid w:val="00553B82"/>
    <w:rsid w:val="00553EA2"/>
    <w:rsid w:val="00554713"/>
    <w:rsid w:val="00554826"/>
    <w:rsid w:val="005552C5"/>
    <w:rsid w:val="0055587A"/>
    <w:rsid w:val="00555C4F"/>
    <w:rsid w:val="00555FA5"/>
    <w:rsid w:val="0055629C"/>
    <w:rsid w:val="005568C6"/>
    <w:rsid w:val="0055699C"/>
    <w:rsid w:val="00556FC4"/>
    <w:rsid w:val="00557109"/>
    <w:rsid w:val="0055755A"/>
    <w:rsid w:val="005579C4"/>
    <w:rsid w:val="00560884"/>
    <w:rsid w:val="00560D8C"/>
    <w:rsid w:val="00561332"/>
    <w:rsid w:val="005613F2"/>
    <w:rsid w:val="00561C28"/>
    <w:rsid w:val="00561C86"/>
    <w:rsid w:val="005632A9"/>
    <w:rsid w:val="00563571"/>
    <w:rsid w:val="005649B1"/>
    <w:rsid w:val="00564C28"/>
    <w:rsid w:val="0056523C"/>
    <w:rsid w:val="00565D7B"/>
    <w:rsid w:val="00566619"/>
    <w:rsid w:val="0056730B"/>
    <w:rsid w:val="00570199"/>
    <w:rsid w:val="00570612"/>
    <w:rsid w:val="00570648"/>
    <w:rsid w:val="0057086E"/>
    <w:rsid w:val="00571960"/>
    <w:rsid w:val="0057241F"/>
    <w:rsid w:val="0057296B"/>
    <w:rsid w:val="00572D7C"/>
    <w:rsid w:val="005734F4"/>
    <w:rsid w:val="00573B50"/>
    <w:rsid w:val="00574062"/>
    <w:rsid w:val="005740BF"/>
    <w:rsid w:val="005742CC"/>
    <w:rsid w:val="005749A1"/>
    <w:rsid w:val="00575B3A"/>
    <w:rsid w:val="00576241"/>
    <w:rsid w:val="00576675"/>
    <w:rsid w:val="00576A40"/>
    <w:rsid w:val="00576ADE"/>
    <w:rsid w:val="00576B25"/>
    <w:rsid w:val="00576B74"/>
    <w:rsid w:val="005773DB"/>
    <w:rsid w:val="00577442"/>
    <w:rsid w:val="00577A96"/>
    <w:rsid w:val="005807BF"/>
    <w:rsid w:val="00580978"/>
    <w:rsid w:val="005811CE"/>
    <w:rsid w:val="00581F1F"/>
    <w:rsid w:val="00582AF5"/>
    <w:rsid w:val="00582B13"/>
    <w:rsid w:val="00582D90"/>
    <w:rsid w:val="0058308B"/>
    <w:rsid w:val="00583781"/>
    <w:rsid w:val="005838FF"/>
    <w:rsid w:val="005857B9"/>
    <w:rsid w:val="00585EAA"/>
    <w:rsid w:val="0058617C"/>
    <w:rsid w:val="00586B10"/>
    <w:rsid w:val="00586EF0"/>
    <w:rsid w:val="00590960"/>
    <w:rsid w:val="00590BF8"/>
    <w:rsid w:val="00590E2B"/>
    <w:rsid w:val="005914A2"/>
    <w:rsid w:val="00592A64"/>
    <w:rsid w:val="00592EAD"/>
    <w:rsid w:val="005939CB"/>
    <w:rsid w:val="005941D4"/>
    <w:rsid w:val="00594E37"/>
    <w:rsid w:val="005951E7"/>
    <w:rsid w:val="00595AC8"/>
    <w:rsid w:val="00595FCF"/>
    <w:rsid w:val="0059644E"/>
    <w:rsid w:val="00597160"/>
    <w:rsid w:val="005973FE"/>
    <w:rsid w:val="005979EC"/>
    <w:rsid w:val="005A07DF"/>
    <w:rsid w:val="005A1671"/>
    <w:rsid w:val="005A231C"/>
    <w:rsid w:val="005A2B63"/>
    <w:rsid w:val="005A32FE"/>
    <w:rsid w:val="005A3304"/>
    <w:rsid w:val="005A383B"/>
    <w:rsid w:val="005A38A3"/>
    <w:rsid w:val="005A3ED7"/>
    <w:rsid w:val="005A3EF1"/>
    <w:rsid w:val="005A41F9"/>
    <w:rsid w:val="005A4495"/>
    <w:rsid w:val="005A480A"/>
    <w:rsid w:val="005A4895"/>
    <w:rsid w:val="005A51A6"/>
    <w:rsid w:val="005A685F"/>
    <w:rsid w:val="005A7623"/>
    <w:rsid w:val="005A765E"/>
    <w:rsid w:val="005A7B3F"/>
    <w:rsid w:val="005B013A"/>
    <w:rsid w:val="005B1889"/>
    <w:rsid w:val="005B18D5"/>
    <w:rsid w:val="005B1B40"/>
    <w:rsid w:val="005B1D97"/>
    <w:rsid w:val="005B2943"/>
    <w:rsid w:val="005B2B07"/>
    <w:rsid w:val="005B2B72"/>
    <w:rsid w:val="005B2BD1"/>
    <w:rsid w:val="005B2ECE"/>
    <w:rsid w:val="005B3686"/>
    <w:rsid w:val="005B39EE"/>
    <w:rsid w:val="005B3C94"/>
    <w:rsid w:val="005B3CAE"/>
    <w:rsid w:val="005B44E3"/>
    <w:rsid w:val="005B4D3F"/>
    <w:rsid w:val="005B53F0"/>
    <w:rsid w:val="005B5588"/>
    <w:rsid w:val="005B5913"/>
    <w:rsid w:val="005B5928"/>
    <w:rsid w:val="005B651F"/>
    <w:rsid w:val="005B72D6"/>
    <w:rsid w:val="005B7759"/>
    <w:rsid w:val="005B7973"/>
    <w:rsid w:val="005B7AC9"/>
    <w:rsid w:val="005C0980"/>
    <w:rsid w:val="005C0AD6"/>
    <w:rsid w:val="005C0F9D"/>
    <w:rsid w:val="005C2146"/>
    <w:rsid w:val="005C28E9"/>
    <w:rsid w:val="005C34A1"/>
    <w:rsid w:val="005C39AD"/>
    <w:rsid w:val="005C3ECE"/>
    <w:rsid w:val="005C43CE"/>
    <w:rsid w:val="005C466F"/>
    <w:rsid w:val="005C478C"/>
    <w:rsid w:val="005C491C"/>
    <w:rsid w:val="005C4BC3"/>
    <w:rsid w:val="005C4F5C"/>
    <w:rsid w:val="005C5010"/>
    <w:rsid w:val="005C5110"/>
    <w:rsid w:val="005C5486"/>
    <w:rsid w:val="005C5930"/>
    <w:rsid w:val="005C5F8C"/>
    <w:rsid w:val="005C64F9"/>
    <w:rsid w:val="005C6640"/>
    <w:rsid w:val="005C66DD"/>
    <w:rsid w:val="005C66E7"/>
    <w:rsid w:val="005C6D9B"/>
    <w:rsid w:val="005C74C9"/>
    <w:rsid w:val="005D05A0"/>
    <w:rsid w:val="005D0E6A"/>
    <w:rsid w:val="005D1F75"/>
    <w:rsid w:val="005D2814"/>
    <w:rsid w:val="005D289A"/>
    <w:rsid w:val="005D48FE"/>
    <w:rsid w:val="005D54A9"/>
    <w:rsid w:val="005D55A2"/>
    <w:rsid w:val="005D58A4"/>
    <w:rsid w:val="005D5A76"/>
    <w:rsid w:val="005D60C6"/>
    <w:rsid w:val="005D618A"/>
    <w:rsid w:val="005D695F"/>
    <w:rsid w:val="005D69A6"/>
    <w:rsid w:val="005D6AF1"/>
    <w:rsid w:val="005D6B8A"/>
    <w:rsid w:val="005D7437"/>
    <w:rsid w:val="005D78A3"/>
    <w:rsid w:val="005D7E9A"/>
    <w:rsid w:val="005E026C"/>
    <w:rsid w:val="005E05D8"/>
    <w:rsid w:val="005E070F"/>
    <w:rsid w:val="005E0A57"/>
    <w:rsid w:val="005E0E0D"/>
    <w:rsid w:val="005E0E25"/>
    <w:rsid w:val="005E0E45"/>
    <w:rsid w:val="005E10A3"/>
    <w:rsid w:val="005E1EE1"/>
    <w:rsid w:val="005E2F49"/>
    <w:rsid w:val="005E31B4"/>
    <w:rsid w:val="005E41B0"/>
    <w:rsid w:val="005E4729"/>
    <w:rsid w:val="005E4746"/>
    <w:rsid w:val="005E5B31"/>
    <w:rsid w:val="005E63AA"/>
    <w:rsid w:val="005E6776"/>
    <w:rsid w:val="005E7258"/>
    <w:rsid w:val="005E72C6"/>
    <w:rsid w:val="005E7E55"/>
    <w:rsid w:val="005F0477"/>
    <w:rsid w:val="005F0552"/>
    <w:rsid w:val="005F0701"/>
    <w:rsid w:val="005F0B5E"/>
    <w:rsid w:val="005F0C4D"/>
    <w:rsid w:val="005F17E2"/>
    <w:rsid w:val="005F1E2C"/>
    <w:rsid w:val="005F1E91"/>
    <w:rsid w:val="005F20DE"/>
    <w:rsid w:val="005F269A"/>
    <w:rsid w:val="005F2F16"/>
    <w:rsid w:val="005F32C6"/>
    <w:rsid w:val="005F3585"/>
    <w:rsid w:val="005F35FE"/>
    <w:rsid w:val="005F364D"/>
    <w:rsid w:val="005F3E2E"/>
    <w:rsid w:val="005F3E4F"/>
    <w:rsid w:val="005F4574"/>
    <w:rsid w:val="005F4966"/>
    <w:rsid w:val="005F4D19"/>
    <w:rsid w:val="005F5936"/>
    <w:rsid w:val="005F67DE"/>
    <w:rsid w:val="005F6C04"/>
    <w:rsid w:val="005F703D"/>
    <w:rsid w:val="005F7466"/>
    <w:rsid w:val="005F7D01"/>
    <w:rsid w:val="005F7D51"/>
    <w:rsid w:val="005F7F0B"/>
    <w:rsid w:val="006001F9"/>
    <w:rsid w:val="00600366"/>
    <w:rsid w:val="006018F5"/>
    <w:rsid w:val="0060224A"/>
    <w:rsid w:val="00602A16"/>
    <w:rsid w:val="006033BA"/>
    <w:rsid w:val="0060390B"/>
    <w:rsid w:val="00603A99"/>
    <w:rsid w:val="00604125"/>
    <w:rsid w:val="006043DB"/>
    <w:rsid w:val="00604628"/>
    <w:rsid w:val="00604C2D"/>
    <w:rsid w:val="00604DCE"/>
    <w:rsid w:val="00605D39"/>
    <w:rsid w:val="00605DD0"/>
    <w:rsid w:val="00606E74"/>
    <w:rsid w:val="00607057"/>
    <w:rsid w:val="00607673"/>
    <w:rsid w:val="006076EE"/>
    <w:rsid w:val="00607CCB"/>
    <w:rsid w:val="0061011D"/>
    <w:rsid w:val="006107C9"/>
    <w:rsid w:val="00610989"/>
    <w:rsid w:val="00610A35"/>
    <w:rsid w:val="006117F6"/>
    <w:rsid w:val="00611A16"/>
    <w:rsid w:val="00611DED"/>
    <w:rsid w:val="006122DF"/>
    <w:rsid w:val="00612720"/>
    <w:rsid w:val="006129D9"/>
    <w:rsid w:val="00612FF5"/>
    <w:rsid w:val="006145A6"/>
    <w:rsid w:val="00614F93"/>
    <w:rsid w:val="00615A27"/>
    <w:rsid w:val="00615BB3"/>
    <w:rsid w:val="00616276"/>
    <w:rsid w:val="00616751"/>
    <w:rsid w:val="00616F82"/>
    <w:rsid w:val="00617B2C"/>
    <w:rsid w:val="00620983"/>
    <w:rsid w:val="006210D4"/>
    <w:rsid w:val="0062189D"/>
    <w:rsid w:val="00621C82"/>
    <w:rsid w:val="00622716"/>
    <w:rsid w:val="00622D14"/>
    <w:rsid w:val="006230CE"/>
    <w:rsid w:val="006230D8"/>
    <w:rsid w:val="00623164"/>
    <w:rsid w:val="00623E0B"/>
    <w:rsid w:val="006241D4"/>
    <w:rsid w:val="00625C6B"/>
    <w:rsid w:val="00626619"/>
    <w:rsid w:val="0062668D"/>
    <w:rsid w:val="00626848"/>
    <w:rsid w:val="00626A1B"/>
    <w:rsid w:val="00626E58"/>
    <w:rsid w:val="006270FE"/>
    <w:rsid w:val="00630194"/>
    <w:rsid w:val="0063019F"/>
    <w:rsid w:val="006303C2"/>
    <w:rsid w:val="00630768"/>
    <w:rsid w:val="00631651"/>
    <w:rsid w:val="006319E2"/>
    <w:rsid w:val="00632E5C"/>
    <w:rsid w:val="006330B2"/>
    <w:rsid w:val="0063318E"/>
    <w:rsid w:val="00634337"/>
    <w:rsid w:val="00635449"/>
    <w:rsid w:val="00635983"/>
    <w:rsid w:val="00635DF8"/>
    <w:rsid w:val="00637635"/>
    <w:rsid w:val="00637C00"/>
    <w:rsid w:val="00637EBB"/>
    <w:rsid w:val="00640828"/>
    <w:rsid w:val="00640A78"/>
    <w:rsid w:val="00640AF9"/>
    <w:rsid w:val="00640BC7"/>
    <w:rsid w:val="0064108C"/>
    <w:rsid w:val="006417B3"/>
    <w:rsid w:val="00641A6D"/>
    <w:rsid w:val="00641B1B"/>
    <w:rsid w:val="00642806"/>
    <w:rsid w:val="00642B99"/>
    <w:rsid w:val="00642C0F"/>
    <w:rsid w:val="00643024"/>
    <w:rsid w:val="00643029"/>
    <w:rsid w:val="00643550"/>
    <w:rsid w:val="006442C6"/>
    <w:rsid w:val="00644D81"/>
    <w:rsid w:val="00645757"/>
    <w:rsid w:val="006459E2"/>
    <w:rsid w:val="00645B8C"/>
    <w:rsid w:val="00645C0C"/>
    <w:rsid w:val="00646130"/>
    <w:rsid w:val="00646320"/>
    <w:rsid w:val="006473A2"/>
    <w:rsid w:val="00647443"/>
    <w:rsid w:val="0064789F"/>
    <w:rsid w:val="00647B20"/>
    <w:rsid w:val="0065051C"/>
    <w:rsid w:val="006505F5"/>
    <w:rsid w:val="00650DD1"/>
    <w:rsid w:val="00651524"/>
    <w:rsid w:val="0065188A"/>
    <w:rsid w:val="006518A1"/>
    <w:rsid w:val="00651A2D"/>
    <w:rsid w:val="00651E9A"/>
    <w:rsid w:val="00651F5E"/>
    <w:rsid w:val="00652079"/>
    <w:rsid w:val="00652100"/>
    <w:rsid w:val="00652499"/>
    <w:rsid w:val="006532BE"/>
    <w:rsid w:val="00653754"/>
    <w:rsid w:val="00653BF9"/>
    <w:rsid w:val="00653EAB"/>
    <w:rsid w:val="006541EE"/>
    <w:rsid w:val="00654501"/>
    <w:rsid w:val="00654CE6"/>
    <w:rsid w:val="0065569A"/>
    <w:rsid w:val="0065569D"/>
    <w:rsid w:val="00655CDD"/>
    <w:rsid w:val="006570EF"/>
    <w:rsid w:val="006577B2"/>
    <w:rsid w:val="00657B3E"/>
    <w:rsid w:val="00657BB7"/>
    <w:rsid w:val="00660CC3"/>
    <w:rsid w:val="006616B1"/>
    <w:rsid w:val="00661997"/>
    <w:rsid w:val="00662803"/>
    <w:rsid w:val="006629D0"/>
    <w:rsid w:val="006632B8"/>
    <w:rsid w:val="00663F70"/>
    <w:rsid w:val="0066518D"/>
    <w:rsid w:val="006651E0"/>
    <w:rsid w:val="0066596F"/>
    <w:rsid w:val="006663F9"/>
    <w:rsid w:val="00666D96"/>
    <w:rsid w:val="006670D9"/>
    <w:rsid w:val="00667698"/>
    <w:rsid w:val="006705F3"/>
    <w:rsid w:val="006706BA"/>
    <w:rsid w:val="00670BF5"/>
    <w:rsid w:val="0067302D"/>
    <w:rsid w:val="0067434B"/>
    <w:rsid w:val="00674565"/>
    <w:rsid w:val="00674771"/>
    <w:rsid w:val="00674AB0"/>
    <w:rsid w:val="006754B6"/>
    <w:rsid w:val="00675922"/>
    <w:rsid w:val="00676AC6"/>
    <w:rsid w:val="00676D71"/>
    <w:rsid w:val="0067721A"/>
    <w:rsid w:val="0067744F"/>
    <w:rsid w:val="00677BAC"/>
    <w:rsid w:val="00677C85"/>
    <w:rsid w:val="00677E4A"/>
    <w:rsid w:val="006802BA"/>
    <w:rsid w:val="006806D6"/>
    <w:rsid w:val="00680A0C"/>
    <w:rsid w:val="00680A69"/>
    <w:rsid w:val="00680B9F"/>
    <w:rsid w:val="00680D1C"/>
    <w:rsid w:val="00680F2B"/>
    <w:rsid w:val="00681513"/>
    <w:rsid w:val="00682617"/>
    <w:rsid w:val="00682D2E"/>
    <w:rsid w:val="00682DB7"/>
    <w:rsid w:val="00683868"/>
    <w:rsid w:val="00683B73"/>
    <w:rsid w:val="00683EB3"/>
    <w:rsid w:val="0068496B"/>
    <w:rsid w:val="0068530A"/>
    <w:rsid w:val="00685488"/>
    <w:rsid w:val="00685600"/>
    <w:rsid w:val="0068599E"/>
    <w:rsid w:val="00686514"/>
    <w:rsid w:val="006869B0"/>
    <w:rsid w:val="00687023"/>
    <w:rsid w:val="00687432"/>
    <w:rsid w:val="006879C8"/>
    <w:rsid w:val="00690691"/>
    <w:rsid w:val="00690ADA"/>
    <w:rsid w:val="00690D5A"/>
    <w:rsid w:val="006910AB"/>
    <w:rsid w:val="0069147C"/>
    <w:rsid w:val="00691702"/>
    <w:rsid w:val="00692620"/>
    <w:rsid w:val="006926B1"/>
    <w:rsid w:val="00693282"/>
    <w:rsid w:val="006936CC"/>
    <w:rsid w:val="00693998"/>
    <w:rsid w:val="00694480"/>
    <w:rsid w:val="00694E93"/>
    <w:rsid w:val="0069547C"/>
    <w:rsid w:val="006954E5"/>
    <w:rsid w:val="006955AC"/>
    <w:rsid w:val="00695D5F"/>
    <w:rsid w:val="00696717"/>
    <w:rsid w:val="00696899"/>
    <w:rsid w:val="00696D63"/>
    <w:rsid w:val="00696F71"/>
    <w:rsid w:val="00697387"/>
    <w:rsid w:val="006974B5"/>
    <w:rsid w:val="00697833"/>
    <w:rsid w:val="00697CD6"/>
    <w:rsid w:val="00697EF2"/>
    <w:rsid w:val="006A0870"/>
    <w:rsid w:val="006A0E5A"/>
    <w:rsid w:val="006A1171"/>
    <w:rsid w:val="006A14E2"/>
    <w:rsid w:val="006A1EB2"/>
    <w:rsid w:val="006A209E"/>
    <w:rsid w:val="006A20B9"/>
    <w:rsid w:val="006A2A37"/>
    <w:rsid w:val="006A2FB3"/>
    <w:rsid w:val="006A3913"/>
    <w:rsid w:val="006A3B7E"/>
    <w:rsid w:val="006A3CCA"/>
    <w:rsid w:val="006A41D4"/>
    <w:rsid w:val="006A45E2"/>
    <w:rsid w:val="006A503C"/>
    <w:rsid w:val="006A5081"/>
    <w:rsid w:val="006A50E7"/>
    <w:rsid w:val="006A5B88"/>
    <w:rsid w:val="006A5D3F"/>
    <w:rsid w:val="006A62D5"/>
    <w:rsid w:val="006A63C0"/>
    <w:rsid w:val="006A6631"/>
    <w:rsid w:val="006A7FAE"/>
    <w:rsid w:val="006B00F1"/>
    <w:rsid w:val="006B05D0"/>
    <w:rsid w:val="006B0ED8"/>
    <w:rsid w:val="006B14D2"/>
    <w:rsid w:val="006B1FA6"/>
    <w:rsid w:val="006B2E79"/>
    <w:rsid w:val="006B301C"/>
    <w:rsid w:val="006B324A"/>
    <w:rsid w:val="006B3947"/>
    <w:rsid w:val="006B423D"/>
    <w:rsid w:val="006B44AD"/>
    <w:rsid w:val="006B4E04"/>
    <w:rsid w:val="006B4F8F"/>
    <w:rsid w:val="006B5397"/>
    <w:rsid w:val="006B53B0"/>
    <w:rsid w:val="006B5661"/>
    <w:rsid w:val="006B5EDA"/>
    <w:rsid w:val="006B6135"/>
    <w:rsid w:val="006B63C5"/>
    <w:rsid w:val="006B64DF"/>
    <w:rsid w:val="006B7CCC"/>
    <w:rsid w:val="006B7CF1"/>
    <w:rsid w:val="006B7E13"/>
    <w:rsid w:val="006C03E1"/>
    <w:rsid w:val="006C0CCE"/>
    <w:rsid w:val="006C11F9"/>
    <w:rsid w:val="006C12CA"/>
    <w:rsid w:val="006C14CC"/>
    <w:rsid w:val="006C198C"/>
    <w:rsid w:val="006C21FF"/>
    <w:rsid w:val="006C2275"/>
    <w:rsid w:val="006C24D0"/>
    <w:rsid w:val="006C28D7"/>
    <w:rsid w:val="006C297C"/>
    <w:rsid w:val="006C29F8"/>
    <w:rsid w:val="006C3044"/>
    <w:rsid w:val="006C39DC"/>
    <w:rsid w:val="006C3E89"/>
    <w:rsid w:val="006C4654"/>
    <w:rsid w:val="006C5033"/>
    <w:rsid w:val="006C538F"/>
    <w:rsid w:val="006C599F"/>
    <w:rsid w:val="006C68AB"/>
    <w:rsid w:val="006C6F87"/>
    <w:rsid w:val="006C73FA"/>
    <w:rsid w:val="006C7762"/>
    <w:rsid w:val="006C7AE4"/>
    <w:rsid w:val="006D036F"/>
    <w:rsid w:val="006D138F"/>
    <w:rsid w:val="006D17F8"/>
    <w:rsid w:val="006D219B"/>
    <w:rsid w:val="006D2427"/>
    <w:rsid w:val="006D31AF"/>
    <w:rsid w:val="006D340B"/>
    <w:rsid w:val="006D4139"/>
    <w:rsid w:val="006D47EF"/>
    <w:rsid w:val="006D4866"/>
    <w:rsid w:val="006D4B2B"/>
    <w:rsid w:val="006D4BFF"/>
    <w:rsid w:val="006D51EB"/>
    <w:rsid w:val="006D630C"/>
    <w:rsid w:val="006D6ADD"/>
    <w:rsid w:val="006D6B3F"/>
    <w:rsid w:val="006D6CA5"/>
    <w:rsid w:val="006D7945"/>
    <w:rsid w:val="006E0513"/>
    <w:rsid w:val="006E0778"/>
    <w:rsid w:val="006E0DC8"/>
    <w:rsid w:val="006E1142"/>
    <w:rsid w:val="006E1560"/>
    <w:rsid w:val="006E1865"/>
    <w:rsid w:val="006E21C2"/>
    <w:rsid w:val="006E2619"/>
    <w:rsid w:val="006E2DCF"/>
    <w:rsid w:val="006E2E01"/>
    <w:rsid w:val="006E2EE8"/>
    <w:rsid w:val="006E2FD2"/>
    <w:rsid w:val="006E30C6"/>
    <w:rsid w:val="006E35B9"/>
    <w:rsid w:val="006E47BB"/>
    <w:rsid w:val="006E489E"/>
    <w:rsid w:val="006E4EA5"/>
    <w:rsid w:val="006E4FF6"/>
    <w:rsid w:val="006E53B8"/>
    <w:rsid w:val="006E574E"/>
    <w:rsid w:val="006E7178"/>
    <w:rsid w:val="006E741A"/>
    <w:rsid w:val="006E7524"/>
    <w:rsid w:val="006E7C12"/>
    <w:rsid w:val="006E7CA1"/>
    <w:rsid w:val="006E7EEF"/>
    <w:rsid w:val="006F04E4"/>
    <w:rsid w:val="006F0929"/>
    <w:rsid w:val="006F0DC9"/>
    <w:rsid w:val="006F174C"/>
    <w:rsid w:val="006F178D"/>
    <w:rsid w:val="006F20EE"/>
    <w:rsid w:val="006F27EC"/>
    <w:rsid w:val="006F2D80"/>
    <w:rsid w:val="006F2FF4"/>
    <w:rsid w:val="006F323B"/>
    <w:rsid w:val="006F3D84"/>
    <w:rsid w:val="006F3F19"/>
    <w:rsid w:val="006F420A"/>
    <w:rsid w:val="006F44F6"/>
    <w:rsid w:val="006F5912"/>
    <w:rsid w:val="006F5AF3"/>
    <w:rsid w:val="006F5D33"/>
    <w:rsid w:val="006F5D50"/>
    <w:rsid w:val="006F6B64"/>
    <w:rsid w:val="006F7393"/>
    <w:rsid w:val="006F78C4"/>
    <w:rsid w:val="006F7967"/>
    <w:rsid w:val="006F7973"/>
    <w:rsid w:val="00700391"/>
    <w:rsid w:val="00700C15"/>
    <w:rsid w:val="007011E3"/>
    <w:rsid w:val="00701374"/>
    <w:rsid w:val="00701921"/>
    <w:rsid w:val="00702329"/>
    <w:rsid w:val="00702710"/>
    <w:rsid w:val="00703025"/>
    <w:rsid w:val="00703208"/>
    <w:rsid w:val="007067E7"/>
    <w:rsid w:val="0070707F"/>
    <w:rsid w:val="00707356"/>
    <w:rsid w:val="00707C2A"/>
    <w:rsid w:val="00707DB0"/>
    <w:rsid w:val="007108F5"/>
    <w:rsid w:val="00710906"/>
    <w:rsid w:val="00710A77"/>
    <w:rsid w:val="00710C68"/>
    <w:rsid w:val="00710D48"/>
    <w:rsid w:val="007111BC"/>
    <w:rsid w:val="007112FD"/>
    <w:rsid w:val="0071141D"/>
    <w:rsid w:val="007114D0"/>
    <w:rsid w:val="00711961"/>
    <w:rsid w:val="00711E9C"/>
    <w:rsid w:val="00711FFE"/>
    <w:rsid w:val="00713EEA"/>
    <w:rsid w:val="007142BC"/>
    <w:rsid w:val="00714F82"/>
    <w:rsid w:val="0071502A"/>
    <w:rsid w:val="00716874"/>
    <w:rsid w:val="00717093"/>
    <w:rsid w:val="007171B8"/>
    <w:rsid w:val="00717B28"/>
    <w:rsid w:val="00717E5E"/>
    <w:rsid w:val="00717FB1"/>
    <w:rsid w:val="00720587"/>
    <w:rsid w:val="00720E0C"/>
    <w:rsid w:val="0072102B"/>
    <w:rsid w:val="007211CA"/>
    <w:rsid w:val="00721503"/>
    <w:rsid w:val="007215C3"/>
    <w:rsid w:val="00721665"/>
    <w:rsid w:val="00721DA8"/>
    <w:rsid w:val="00721DCE"/>
    <w:rsid w:val="0072347C"/>
    <w:rsid w:val="0072369B"/>
    <w:rsid w:val="0072378C"/>
    <w:rsid w:val="00723AB5"/>
    <w:rsid w:val="00723F41"/>
    <w:rsid w:val="0072431D"/>
    <w:rsid w:val="00724AF6"/>
    <w:rsid w:val="00724E52"/>
    <w:rsid w:val="007254EE"/>
    <w:rsid w:val="00725B53"/>
    <w:rsid w:val="00725BC3"/>
    <w:rsid w:val="00725BD6"/>
    <w:rsid w:val="00725CB4"/>
    <w:rsid w:val="00725E74"/>
    <w:rsid w:val="00726983"/>
    <w:rsid w:val="00726A33"/>
    <w:rsid w:val="00726CBE"/>
    <w:rsid w:val="00726D3F"/>
    <w:rsid w:val="00726D42"/>
    <w:rsid w:val="00726DAC"/>
    <w:rsid w:val="00726E76"/>
    <w:rsid w:val="00727818"/>
    <w:rsid w:val="0072795C"/>
    <w:rsid w:val="00727AEA"/>
    <w:rsid w:val="00727D78"/>
    <w:rsid w:val="007300B4"/>
    <w:rsid w:val="007303D8"/>
    <w:rsid w:val="00731348"/>
    <w:rsid w:val="00731712"/>
    <w:rsid w:val="00732210"/>
    <w:rsid w:val="007324E0"/>
    <w:rsid w:val="0073294F"/>
    <w:rsid w:val="00732EBC"/>
    <w:rsid w:val="00733701"/>
    <w:rsid w:val="00733751"/>
    <w:rsid w:val="00733B89"/>
    <w:rsid w:val="0073430A"/>
    <w:rsid w:val="0073546E"/>
    <w:rsid w:val="00735A11"/>
    <w:rsid w:val="0073605D"/>
    <w:rsid w:val="007365AB"/>
    <w:rsid w:val="007366A8"/>
    <w:rsid w:val="00736994"/>
    <w:rsid w:val="00736A3A"/>
    <w:rsid w:val="00736C61"/>
    <w:rsid w:val="00736EC7"/>
    <w:rsid w:val="007372BF"/>
    <w:rsid w:val="0073764A"/>
    <w:rsid w:val="00737F9A"/>
    <w:rsid w:val="0074058C"/>
    <w:rsid w:val="00741EEB"/>
    <w:rsid w:val="00741F90"/>
    <w:rsid w:val="007420B2"/>
    <w:rsid w:val="007424BD"/>
    <w:rsid w:val="00743022"/>
    <w:rsid w:val="00743612"/>
    <w:rsid w:val="00743911"/>
    <w:rsid w:val="00745061"/>
    <w:rsid w:val="007467DA"/>
    <w:rsid w:val="00747086"/>
    <w:rsid w:val="00747955"/>
    <w:rsid w:val="00750D45"/>
    <w:rsid w:val="00751282"/>
    <w:rsid w:val="007516A5"/>
    <w:rsid w:val="00751868"/>
    <w:rsid w:val="00751E70"/>
    <w:rsid w:val="007524CB"/>
    <w:rsid w:val="00752742"/>
    <w:rsid w:val="00752D96"/>
    <w:rsid w:val="00752F84"/>
    <w:rsid w:val="00753110"/>
    <w:rsid w:val="00753163"/>
    <w:rsid w:val="00753E7A"/>
    <w:rsid w:val="007548C9"/>
    <w:rsid w:val="007553AF"/>
    <w:rsid w:val="007556E7"/>
    <w:rsid w:val="007561A7"/>
    <w:rsid w:val="00756BCF"/>
    <w:rsid w:val="007570A3"/>
    <w:rsid w:val="007570A7"/>
    <w:rsid w:val="00757215"/>
    <w:rsid w:val="007576AD"/>
    <w:rsid w:val="007607E4"/>
    <w:rsid w:val="00760A61"/>
    <w:rsid w:val="00761648"/>
    <w:rsid w:val="007619C0"/>
    <w:rsid w:val="00761EA5"/>
    <w:rsid w:val="0076239D"/>
    <w:rsid w:val="00762EC0"/>
    <w:rsid w:val="00763075"/>
    <w:rsid w:val="007634D5"/>
    <w:rsid w:val="00763606"/>
    <w:rsid w:val="00763C4F"/>
    <w:rsid w:val="00764436"/>
    <w:rsid w:val="00764A9F"/>
    <w:rsid w:val="00764E61"/>
    <w:rsid w:val="007663B4"/>
    <w:rsid w:val="00766FD3"/>
    <w:rsid w:val="00767E0F"/>
    <w:rsid w:val="00767E6B"/>
    <w:rsid w:val="00770596"/>
    <w:rsid w:val="00770826"/>
    <w:rsid w:val="0077086D"/>
    <w:rsid w:val="00770B5C"/>
    <w:rsid w:val="00771257"/>
    <w:rsid w:val="0077190D"/>
    <w:rsid w:val="007725B9"/>
    <w:rsid w:val="007729AD"/>
    <w:rsid w:val="00773A45"/>
    <w:rsid w:val="00773BB1"/>
    <w:rsid w:val="00773C88"/>
    <w:rsid w:val="00773E65"/>
    <w:rsid w:val="0077414E"/>
    <w:rsid w:val="00774D64"/>
    <w:rsid w:val="00774E73"/>
    <w:rsid w:val="007753D3"/>
    <w:rsid w:val="00775DCC"/>
    <w:rsid w:val="007773DD"/>
    <w:rsid w:val="00781021"/>
    <w:rsid w:val="00781914"/>
    <w:rsid w:val="00781B5E"/>
    <w:rsid w:val="007832E3"/>
    <w:rsid w:val="00785116"/>
    <w:rsid w:val="00785808"/>
    <w:rsid w:val="00785825"/>
    <w:rsid w:val="007858DE"/>
    <w:rsid w:val="00785952"/>
    <w:rsid w:val="00785F95"/>
    <w:rsid w:val="007864E0"/>
    <w:rsid w:val="0078683B"/>
    <w:rsid w:val="00786F75"/>
    <w:rsid w:val="0078702D"/>
    <w:rsid w:val="00791797"/>
    <w:rsid w:val="0079197A"/>
    <w:rsid w:val="00791C8A"/>
    <w:rsid w:val="00791DFB"/>
    <w:rsid w:val="007922DF"/>
    <w:rsid w:val="007925D1"/>
    <w:rsid w:val="00792747"/>
    <w:rsid w:val="007927EC"/>
    <w:rsid w:val="00792846"/>
    <w:rsid w:val="00793135"/>
    <w:rsid w:val="00793892"/>
    <w:rsid w:val="007938F2"/>
    <w:rsid w:val="00793B2E"/>
    <w:rsid w:val="00793BE4"/>
    <w:rsid w:val="00793FE1"/>
    <w:rsid w:val="00794066"/>
    <w:rsid w:val="00794072"/>
    <w:rsid w:val="00794A29"/>
    <w:rsid w:val="007953F2"/>
    <w:rsid w:val="00795C9C"/>
    <w:rsid w:val="00796986"/>
    <w:rsid w:val="00796D04"/>
    <w:rsid w:val="00797420"/>
    <w:rsid w:val="0079782A"/>
    <w:rsid w:val="00797C32"/>
    <w:rsid w:val="007A0250"/>
    <w:rsid w:val="007A092B"/>
    <w:rsid w:val="007A0C34"/>
    <w:rsid w:val="007A10BF"/>
    <w:rsid w:val="007A1F16"/>
    <w:rsid w:val="007A23F1"/>
    <w:rsid w:val="007A2AA0"/>
    <w:rsid w:val="007A2CF8"/>
    <w:rsid w:val="007A2E2A"/>
    <w:rsid w:val="007A41D8"/>
    <w:rsid w:val="007A4DF6"/>
    <w:rsid w:val="007A5834"/>
    <w:rsid w:val="007A5987"/>
    <w:rsid w:val="007A6679"/>
    <w:rsid w:val="007A6821"/>
    <w:rsid w:val="007A6A6B"/>
    <w:rsid w:val="007A755E"/>
    <w:rsid w:val="007A781C"/>
    <w:rsid w:val="007A7D23"/>
    <w:rsid w:val="007B0361"/>
    <w:rsid w:val="007B04E6"/>
    <w:rsid w:val="007B1813"/>
    <w:rsid w:val="007B2913"/>
    <w:rsid w:val="007B3247"/>
    <w:rsid w:val="007B3827"/>
    <w:rsid w:val="007B3984"/>
    <w:rsid w:val="007B3CBE"/>
    <w:rsid w:val="007B3D25"/>
    <w:rsid w:val="007B3F63"/>
    <w:rsid w:val="007B4839"/>
    <w:rsid w:val="007B4A0E"/>
    <w:rsid w:val="007B4CF1"/>
    <w:rsid w:val="007B60CC"/>
    <w:rsid w:val="007B7192"/>
    <w:rsid w:val="007B758D"/>
    <w:rsid w:val="007C028B"/>
    <w:rsid w:val="007C03FF"/>
    <w:rsid w:val="007C0758"/>
    <w:rsid w:val="007C0815"/>
    <w:rsid w:val="007C118A"/>
    <w:rsid w:val="007C1C2F"/>
    <w:rsid w:val="007C274B"/>
    <w:rsid w:val="007C2D86"/>
    <w:rsid w:val="007C2E23"/>
    <w:rsid w:val="007C34C5"/>
    <w:rsid w:val="007C3511"/>
    <w:rsid w:val="007C3C14"/>
    <w:rsid w:val="007C3D62"/>
    <w:rsid w:val="007C3E5E"/>
    <w:rsid w:val="007C4EC6"/>
    <w:rsid w:val="007C4EDD"/>
    <w:rsid w:val="007C5002"/>
    <w:rsid w:val="007C5C4A"/>
    <w:rsid w:val="007C612B"/>
    <w:rsid w:val="007C72FF"/>
    <w:rsid w:val="007C7476"/>
    <w:rsid w:val="007D0029"/>
    <w:rsid w:val="007D0509"/>
    <w:rsid w:val="007D0A95"/>
    <w:rsid w:val="007D0FEE"/>
    <w:rsid w:val="007D1ECE"/>
    <w:rsid w:val="007D2E72"/>
    <w:rsid w:val="007D2F49"/>
    <w:rsid w:val="007D2FB7"/>
    <w:rsid w:val="007D3610"/>
    <w:rsid w:val="007D3631"/>
    <w:rsid w:val="007D382E"/>
    <w:rsid w:val="007D3EAE"/>
    <w:rsid w:val="007D44A8"/>
    <w:rsid w:val="007D5965"/>
    <w:rsid w:val="007D5A63"/>
    <w:rsid w:val="007D5DD6"/>
    <w:rsid w:val="007D5FE4"/>
    <w:rsid w:val="007D6A36"/>
    <w:rsid w:val="007D6B6E"/>
    <w:rsid w:val="007D6D55"/>
    <w:rsid w:val="007D754C"/>
    <w:rsid w:val="007D7569"/>
    <w:rsid w:val="007E0BAF"/>
    <w:rsid w:val="007E2534"/>
    <w:rsid w:val="007E255B"/>
    <w:rsid w:val="007E3207"/>
    <w:rsid w:val="007E4485"/>
    <w:rsid w:val="007E48BF"/>
    <w:rsid w:val="007E4F82"/>
    <w:rsid w:val="007E6247"/>
    <w:rsid w:val="007E6C53"/>
    <w:rsid w:val="007E6E03"/>
    <w:rsid w:val="007E7239"/>
    <w:rsid w:val="007E7F24"/>
    <w:rsid w:val="007F0AE8"/>
    <w:rsid w:val="007F1F79"/>
    <w:rsid w:val="007F325F"/>
    <w:rsid w:val="007F33A2"/>
    <w:rsid w:val="007F3681"/>
    <w:rsid w:val="007F423C"/>
    <w:rsid w:val="007F4C4D"/>
    <w:rsid w:val="007F5EB2"/>
    <w:rsid w:val="007F5ED6"/>
    <w:rsid w:val="007F613B"/>
    <w:rsid w:val="007F7186"/>
    <w:rsid w:val="007F77BB"/>
    <w:rsid w:val="007F78F6"/>
    <w:rsid w:val="007F7A62"/>
    <w:rsid w:val="008002C1"/>
    <w:rsid w:val="008003E5"/>
    <w:rsid w:val="00800942"/>
    <w:rsid w:val="00800D62"/>
    <w:rsid w:val="008012F2"/>
    <w:rsid w:val="00801370"/>
    <w:rsid w:val="008014DF"/>
    <w:rsid w:val="0080228B"/>
    <w:rsid w:val="008023A2"/>
    <w:rsid w:val="0080266C"/>
    <w:rsid w:val="00802ECB"/>
    <w:rsid w:val="00803312"/>
    <w:rsid w:val="008044A5"/>
    <w:rsid w:val="00804672"/>
    <w:rsid w:val="008046B6"/>
    <w:rsid w:val="00805452"/>
    <w:rsid w:val="00805675"/>
    <w:rsid w:val="008056C2"/>
    <w:rsid w:val="008062B6"/>
    <w:rsid w:val="00807DEF"/>
    <w:rsid w:val="00810D35"/>
    <w:rsid w:val="0081155A"/>
    <w:rsid w:val="00811729"/>
    <w:rsid w:val="008119EA"/>
    <w:rsid w:val="00811BF0"/>
    <w:rsid w:val="00811DD6"/>
    <w:rsid w:val="0081237F"/>
    <w:rsid w:val="00813467"/>
    <w:rsid w:val="008136AA"/>
    <w:rsid w:val="0081387D"/>
    <w:rsid w:val="00813E7E"/>
    <w:rsid w:val="00814CFC"/>
    <w:rsid w:val="00815046"/>
    <w:rsid w:val="008152EC"/>
    <w:rsid w:val="00815514"/>
    <w:rsid w:val="00815BC9"/>
    <w:rsid w:val="00815C69"/>
    <w:rsid w:val="0081631C"/>
    <w:rsid w:val="0081635A"/>
    <w:rsid w:val="008171B3"/>
    <w:rsid w:val="00817CDC"/>
    <w:rsid w:val="00817E21"/>
    <w:rsid w:val="008201C8"/>
    <w:rsid w:val="008206A5"/>
    <w:rsid w:val="00820FB2"/>
    <w:rsid w:val="008211A1"/>
    <w:rsid w:val="008211FF"/>
    <w:rsid w:val="008212D8"/>
    <w:rsid w:val="0082172F"/>
    <w:rsid w:val="00822BA0"/>
    <w:rsid w:val="0082328C"/>
    <w:rsid w:val="00823A1E"/>
    <w:rsid w:val="008246AA"/>
    <w:rsid w:val="00825434"/>
    <w:rsid w:val="008254B9"/>
    <w:rsid w:val="00826A4C"/>
    <w:rsid w:val="008272AE"/>
    <w:rsid w:val="00827E8A"/>
    <w:rsid w:val="0083022A"/>
    <w:rsid w:val="00830757"/>
    <w:rsid w:val="00830817"/>
    <w:rsid w:val="008310A2"/>
    <w:rsid w:val="00831347"/>
    <w:rsid w:val="00831502"/>
    <w:rsid w:val="0083275B"/>
    <w:rsid w:val="0083281E"/>
    <w:rsid w:val="00832E92"/>
    <w:rsid w:val="00833546"/>
    <w:rsid w:val="00833871"/>
    <w:rsid w:val="00833973"/>
    <w:rsid w:val="00833A35"/>
    <w:rsid w:val="00833D4F"/>
    <w:rsid w:val="008346F9"/>
    <w:rsid w:val="00834752"/>
    <w:rsid w:val="00834ADE"/>
    <w:rsid w:val="00834B94"/>
    <w:rsid w:val="00835181"/>
    <w:rsid w:val="00835529"/>
    <w:rsid w:val="00835765"/>
    <w:rsid w:val="00835B2B"/>
    <w:rsid w:val="00835C85"/>
    <w:rsid w:val="0083605C"/>
    <w:rsid w:val="00836EB7"/>
    <w:rsid w:val="00836F50"/>
    <w:rsid w:val="0083705E"/>
    <w:rsid w:val="00837166"/>
    <w:rsid w:val="008371BB"/>
    <w:rsid w:val="00837D96"/>
    <w:rsid w:val="008401C2"/>
    <w:rsid w:val="008405E4"/>
    <w:rsid w:val="00841A9A"/>
    <w:rsid w:val="00841B3B"/>
    <w:rsid w:val="00841E79"/>
    <w:rsid w:val="008425BB"/>
    <w:rsid w:val="00842A7D"/>
    <w:rsid w:val="00842A81"/>
    <w:rsid w:val="00842ABD"/>
    <w:rsid w:val="00843498"/>
    <w:rsid w:val="00843994"/>
    <w:rsid w:val="008439EF"/>
    <w:rsid w:val="00844170"/>
    <w:rsid w:val="00845FC5"/>
    <w:rsid w:val="0084605B"/>
    <w:rsid w:val="008476B6"/>
    <w:rsid w:val="00847BC4"/>
    <w:rsid w:val="008504E8"/>
    <w:rsid w:val="00850A48"/>
    <w:rsid w:val="00850BD0"/>
    <w:rsid w:val="00850E56"/>
    <w:rsid w:val="00850EAC"/>
    <w:rsid w:val="00850FC9"/>
    <w:rsid w:val="0085210C"/>
    <w:rsid w:val="00852FBF"/>
    <w:rsid w:val="0085364A"/>
    <w:rsid w:val="008538F6"/>
    <w:rsid w:val="0085465A"/>
    <w:rsid w:val="00854958"/>
    <w:rsid w:val="00854B51"/>
    <w:rsid w:val="0085540D"/>
    <w:rsid w:val="00855A6A"/>
    <w:rsid w:val="0085613F"/>
    <w:rsid w:val="00856AF6"/>
    <w:rsid w:val="00856D5B"/>
    <w:rsid w:val="00856D96"/>
    <w:rsid w:val="00857079"/>
    <w:rsid w:val="008600E3"/>
    <w:rsid w:val="00860178"/>
    <w:rsid w:val="008601BC"/>
    <w:rsid w:val="00860732"/>
    <w:rsid w:val="00860F96"/>
    <w:rsid w:val="008616FC"/>
    <w:rsid w:val="00861C11"/>
    <w:rsid w:val="00862149"/>
    <w:rsid w:val="0086223A"/>
    <w:rsid w:val="0086257A"/>
    <w:rsid w:val="00862A27"/>
    <w:rsid w:val="00862C95"/>
    <w:rsid w:val="00862CF9"/>
    <w:rsid w:val="00864B50"/>
    <w:rsid w:val="008651FA"/>
    <w:rsid w:val="0086525D"/>
    <w:rsid w:val="008653D3"/>
    <w:rsid w:val="00865979"/>
    <w:rsid w:val="008667AC"/>
    <w:rsid w:val="00866EF0"/>
    <w:rsid w:val="00866F9E"/>
    <w:rsid w:val="00867C2B"/>
    <w:rsid w:val="008706FF"/>
    <w:rsid w:val="008712CE"/>
    <w:rsid w:val="0087134E"/>
    <w:rsid w:val="00871395"/>
    <w:rsid w:val="00871DBE"/>
    <w:rsid w:val="00871E85"/>
    <w:rsid w:val="0087246D"/>
    <w:rsid w:val="00874017"/>
    <w:rsid w:val="008743B9"/>
    <w:rsid w:val="008752C5"/>
    <w:rsid w:val="00875361"/>
    <w:rsid w:val="00875A4D"/>
    <w:rsid w:val="00875F1F"/>
    <w:rsid w:val="008764BF"/>
    <w:rsid w:val="008768A5"/>
    <w:rsid w:val="008768DA"/>
    <w:rsid w:val="00876DC0"/>
    <w:rsid w:val="00876EBC"/>
    <w:rsid w:val="00880244"/>
    <w:rsid w:val="008804ED"/>
    <w:rsid w:val="00881555"/>
    <w:rsid w:val="00881BD3"/>
    <w:rsid w:val="00881C34"/>
    <w:rsid w:val="008825D5"/>
    <w:rsid w:val="00882910"/>
    <w:rsid w:val="00883C48"/>
    <w:rsid w:val="00883C55"/>
    <w:rsid w:val="00883CC1"/>
    <w:rsid w:val="00883E94"/>
    <w:rsid w:val="00883F37"/>
    <w:rsid w:val="00884A7C"/>
    <w:rsid w:val="00884BCD"/>
    <w:rsid w:val="008851CF"/>
    <w:rsid w:val="00885382"/>
    <w:rsid w:val="00885C60"/>
    <w:rsid w:val="008865B8"/>
    <w:rsid w:val="008865CE"/>
    <w:rsid w:val="00886A3C"/>
    <w:rsid w:val="00886C33"/>
    <w:rsid w:val="00886D17"/>
    <w:rsid w:val="00887042"/>
    <w:rsid w:val="00891571"/>
    <w:rsid w:val="00891AA3"/>
    <w:rsid w:val="00891CB6"/>
    <w:rsid w:val="00892290"/>
    <w:rsid w:val="00892C38"/>
    <w:rsid w:val="00893350"/>
    <w:rsid w:val="008935CA"/>
    <w:rsid w:val="00893CBB"/>
    <w:rsid w:val="00893F0F"/>
    <w:rsid w:val="00894BB2"/>
    <w:rsid w:val="00895077"/>
    <w:rsid w:val="00895E7E"/>
    <w:rsid w:val="00895EAE"/>
    <w:rsid w:val="008972A6"/>
    <w:rsid w:val="00897540"/>
    <w:rsid w:val="008975F0"/>
    <w:rsid w:val="00897AA0"/>
    <w:rsid w:val="00897C68"/>
    <w:rsid w:val="008A03AF"/>
    <w:rsid w:val="008A0B84"/>
    <w:rsid w:val="008A0FD7"/>
    <w:rsid w:val="008A1253"/>
    <w:rsid w:val="008A1462"/>
    <w:rsid w:val="008A1E58"/>
    <w:rsid w:val="008A32E4"/>
    <w:rsid w:val="008A3A96"/>
    <w:rsid w:val="008A4589"/>
    <w:rsid w:val="008A4998"/>
    <w:rsid w:val="008A4A08"/>
    <w:rsid w:val="008A4C41"/>
    <w:rsid w:val="008A4DBE"/>
    <w:rsid w:val="008A4E41"/>
    <w:rsid w:val="008A56A7"/>
    <w:rsid w:val="008A585F"/>
    <w:rsid w:val="008A594F"/>
    <w:rsid w:val="008A67C3"/>
    <w:rsid w:val="008A69FB"/>
    <w:rsid w:val="008B0A20"/>
    <w:rsid w:val="008B18AB"/>
    <w:rsid w:val="008B18E2"/>
    <w:rsid w:val="008B2B3B"/>
    <w:rsid w:val="008B3BCF"/>
    <w:rsid w:val="008B3FE8"/>
    <w:rsid w:val="008B4ABC"/>
    <w:rsid w:val="008B4C55"/>
    <w:rsid w:val="008B4FD7"/>
    <w:rsid w:val="008B5CC6"/>
    <w:rsid w:val="008B64F8"/>
    <w:rsid w:val="008B6CC4"/>
    <w:rsid w:val="008B6DEE"/>
    <w:rsid w:val="008B70E6"/>
    <w:rsid w:val="008B7660"/>
    <w:rsid w:val="008B78C2"/>
    <w:rsid w:val="008B7932"/>
    <w:rsid w:val="008C0176"/>
    <w:rsid w:val="008C0202"/>
    <w:rsid w:val="008C0A11"/>
    <w:rsid w:val="008C0B88"/>
    <w:rsid w:val="008C13BC"/>
    <w:rsid w:val="008C1FDB"/>
    <w:rsid w:val="008C2954"/>
    <w:rsid w:val="008C3111"/>
    <w:rsid w:val="008C3F9F"/>
    <w:rsid w:val="008C4959"/>
    <w:rsid w:val="008C54B7"/>
    <w:rsid w:val="008C57FB"/>
    <w:rsid w:val="008C6163"/>
    <w:rsid w:val="008C66D7"/>
    <w:rsid w:val="008C69F5"/>
    <w:rsid w:val="008C6B91"/>
    <w:rsid w:val="008C72E0"/>
    <w:rsid w:val="008C75FE"/>
    <w:rsid w:val="008C771B"/>
    <w:rsid w:val="008C7EB3"/>
    <w:rsid w:val="008D022B"/>
    <w:rsid w:val="008D05A1"/>
    <w:rsid w:val="008D07B9"/>
    <w:rsid w:val="008D1E9E"/>
    <w:rsid w:val="008D1ED0"/>
    <w:rsid w:val="008D28AF"/>
    <w:rsid w:val="008D2B81"/>
    <w:rsid w:val="008D3BA0"/>
    <w:rsid w:val="008D3BFC"/>
    <w:rsid w:val="008D4498"/>
    <w:rsid w:val="008D4549"/>
    <w:rsid w:val="008D4971"/>
    <w:rsid w:val="008D49F2"/>
    <w:rsid w:val="008D4A7D"/>
    <w:rsid w:val="008D4FEE"/>
    <w:rsid w:val="008D510A"/>
    <w:rsid w:val="008D567F"/>
    <w:rsid w:val="008D5ABD"/>
    <w:rsid w:val="008D66C8"/>
    <w:rsid w:val="008D6BDE"/>
    <w:rsid w:val="008D75CC"/>
    <w:rsid w:val="008D7D0D"/>
    <w:rsid w:val="008E060B"/>
    <w:rsid w:val="008E0743"/>
    <w:rsid w:val="008E1171"/>
    <w:rsid w:val="008E178B"/>
    <w:rsid w:val="008E2D70"/>
    <w:rsid w:val="008E2DA8"/>
    <w:rsid w:val="008E2EBF"/>
    <w:rsid w:val="008E309E"/>
    <w:rsid w:val="008E31E3"/>
    <w:rsid w:val="008E32CD"/>
    <w:rsid w:val="008E4210"/>
    <w:rsid w:val="008E4274"/>
    <w:rsid w:val="008E4B40"/>
    <w:rsid w:val="008E55EC"/>
    <w:rsid w:val="008E61E2"/>
    <w:rsid w:val="008E6BCD"/>
    <w:rsid w:val="008E6D44"/>
    <w:rsid w:val="008E7581"/>
    <w:rsid w:val="008E75EF"/>
    <w:rsid w:val="008E7940"/>
    <w:rsid w:val="008E7B02"/>
    <w:rsid w:val="008E7EF5"/>
    <w:rsid w:val="008F0EE1"/>
    <w:rsid w:val="008F11B2"/>
    <w:rsid w:val="008F1A30"/>
    <w:rsid w:val="008F1C09"/>
    <w:rsid w:val="008F2260"/>
    <w:rsid w:val="008F2578"/>
    <w:rsid w:val="008F2DDC"/>
    <w:rsid w:val="008F3425"/>
    <w:rsid w:val="008F3551"/>
    <w:rsid w:val="008F4306"/>
    <w:rsid w:val="008F4B07"/>
    <w:rsid w:val="008F5084"/>
    <w:rsid w:val="008F6423"/>
    <w:rsid w:val="008F6C46"/>
    <w:rsid w:val="0090004E"/>
    <w:rsid w:val="00900B74"/>
    <w:rsid w:val="00900E50"/>
    <w:rsid w:val="00901647"/>
    <w:rsid w:val="00901E77"/>
    <w:rsid w:val="009038B2"/>
    <w:rsid w:val="00903953"/>
    <w:rsid w:val="00903D32"/>
    <w:rsid w:val="00903F4E"/>
    <w:rsid w:val="009041A9"/>
    <w:rsid w:val="009041D9"/>
    <w:rsid w:val="0090420C"/>
    <w:rsid w:val="00904407"/>
    <w:rsid w:val="009045A6"/>
    <w:rsid w:val="009051F8"/>
    <w:rsid w:val="0090529B"/>
    <w:rsid w:val="00905B10"/>
    <w:rsid w:val="00905C4A"/>
    <w:rsid w:val="00905E67"/>
    <w:rsid w:val="00906235"/>
    <w:rsid w:val="00906520"/>
    <w:rsid w:val="009074FF"/>
    <w:rsid w:val="009077C7"/>
    <w:rsid w:val="00910148"/>
    <w:rsid w:val="00912372"/>
    <w:rsid w:val="009124B1"/>
    <w:rsid w:val="00912ACD"/>
    <w:rsid w:val="00912BCC"/>
    <w:rsid w:val="00912F0B"/>
    <w:rsid w:val="00912FD0"/>
    <w:rsid w:val="00913524"/>
    <w:rsid w:val="0091394C"/>
    <w:rsid w:val="00913D15"/>
    <w:rsid w:val="00913E48"/>
    <w:rsid w:val="00914533"/>
    <w:rsid w:val="00914597"/>
    <w:rsid w:val="00914884"/>
    <w:rsid w:val="00914AF5"/>
    <w:rsid w:val="00914E22"/>
    <w:rsid w:val="00916169"/>
    <w:rsid w:val="0091660F"/>
    <w:rsid w:val="0091668D"/>
    <w:rsid w:val="00916870"/>
    <w:rsid w:val="009169E1"/>
    <w:rsid w:val="00917544"/>
    <w:rsid w:val="00917BD5"/>
    <w:rsid w:val="00920A12"/>
    <w:rsid w:val="00920BA0"/>
    <w:rsid w:val="00921CD6"/>
    <w:rsid w:val="00922085"/>
    <w:rsid w:val="00922AA6"/>
    <w:rsid w:val="00922CB9"/>
    <w:rsid w:val="00922CE4"/>
    <w:rsid w:val="00922E22"/>
    <w:rsid w:val="00922EDD"/>
    <w:rsid w:val="00923771"/>
    <w:rsid w:val="009238B8"/>
    <w:rsid w:val="009245B5"/>
    <w:rsid w:val="0092476E"/>
    <w:rsid w:val="0092482E"/>
    <w:rsid w:val="00924988"/>
    <w:rsid w:val="00924D05"/>
    <w:rsid w:val="00924D8F"/>
    <w:rsid w:val="0092578A"/>
    <w:rsid w:val="00926947"/>
    <w:rsid w:val="0092725A"/>
    <w:rsid w:val="00927722"/>
    <w:rsid w:val="00927A07"/>
    <w:rsid w:val="00927E6F"/>
    <w:rsid w:val="00930A8B"/>
    <w:rsid w:val="00930ABB"/>
    <w:rsid w:val="00930C23"/>
    <w:rsid w:val="00931CF0"/>
    <w:rsid w:val="009327C0"/>
    <w:rsid w:val="00933900"/>
    <w:rsid w:val="00933C65"/>
    <w:rsid w:val="00933FB8"/>
    <w:rsid w:val="009342DA"/>
    <w:rsid w:val="0093573D"/>
    <w:rsid w:val="00935851"/>
    <w:rsid w:val="00936041"/>
    <w:rsid w:val="009363AD"/>
    <w:rsid w:val="00936803"/>
    <w:rsid w:val="00937B13"/>
    <w:rsid w:val="00937D3F"/>
    <w:rsid w:val="00937F26"/>
    <w:rsid w:val="009403EF"/>
    <w:rsid w:val="00940C54"/>
    <w:rsid w:val="0094148A"/>
    <w:rsid w:val="0094281E"/>
    <w:rsid w:val="00942F0B"/>
    <w:rsid w:val="009436CD"/>
    <w:rsid w:val="00943964"/>
    <w:rsid w:val="00943F76"/>
    <w:rsid w:val="00944188"/>
    <w:rsid w:val="009443A7"/>
    <w:rsid w:val="00944779"/>
    <w:rsid w:val="00945448"/>
    <w:rsid w:val="00945E80"/>
    <w:rsid w:val="009463F5"/>
    <w:rsid w:val="009478C0"/>
    <w:rsid w:val="009478F1"/>
    <w:rsid w:val="00947A3F"/>
    <w:rsid w:val="0095057C"/>
    <w:rsid w:val="00950BED"/>
    <w:rsid w:val="00950D0C"/>
    <w:rsid w:val="0095139E"/>
    <w:rsid w:val="009528DE"/>
    <w:rsid w:val="00952A70"/>
    <w:rsid w:val="00952DBD"/>
    <w:rsid w:val="00953D2A"/>
    <w:rsid w:val="00954370"/>
    <w:rsid w:val="00954832"/>
    <w:rsid w:val="00954C42"/>
    <w:rsid w:val="00954D57"/>
    <w:rsid w:val="00954FDF"/>
    <w:rsid w:val="009550E3"/>
    <w:rsid w:val="0095515D"/>
    <w:rsid w:val="009554D0"/>
    <w:rsid w:val="00955AEB"/>
    <w:rsid w:val="00956DC0"/>
    <w:rsid w:val="009602A0"/>
    <w:rsid w:val="0096057A"/>
    <w:rsid w:val="00960C4B"/>
    <w:rsid w:val="009612A7"/>
    <w:rsid w:val="0096272C"/>
    <w:rsid w:val="00962DF0"/>
    <w:rsid w:val="0096335C"/>
    <w:rsid w:val="0096374F"/>
    <w:rsid w:val="009639AD"/>
    <w:rsid w:val="00963BF6"/>
    <w:rsid w:val="0096454F"/>
    <w:rsid w:val="00964EE1"/>
    <w:rsid w:val="00965125"/>
    <w:rsid w:val="00965980"/>
    <w:rsid w:val="00966094"/>
    <w:rsid w:val="009660F1"/>
    <w:rsid w:val="00966301"/>
    <w:rsid w:val="00966473"/>
    <w:rsid w:val="00966A21"/>
    <w:rsid w:val="009671A5"/>
    <w:rsid w:val="009678AE"/>
    <w:rsid w:val="00967CE2"/>
    <w:rsid w:val="00967D5F"/>
    <w:rsid w:val="0097010B"/>
    <w:rsid w:val="00970589"/>
    <w:rsid w:val="009712FF"/>
    <w:rsid w:val="00971999"/>
    <w:rsid w:val="00971A53"/>
    <w:rsid w:val="00971B63"/>
    <w:rsid w:val="009720AE"/>
    <w:rsid w:val="0097273F"/>
    <w:rsid w:val="00972DB9"/>
    <w:rsid w:val="00973A1F"/>
    <w:rsid w:val="00973E8C"/>
    <w:rsid w:val="00973F7B"/>
    <w:rsid w:val="009741B2"/>
    <w:rsid w:val="009743E1"/>
    <w:rsid w:val="009745CC"/>
    <w:rsid w:val="009745F2"/>
    <w:rsid w:val="00974A14"/>
    <w:rsid w:val="00974A17"/>
    <w:rsid w:val="009758D3"/>
    <w:rsid w:val="00975F5C"/>
    <w:rsid w:val="00976E54"/>
    <w:rsid w:val="00977145"/>
    <w:rsid w:val="00977AB9"/>
    <w:rsid w:val="009806A5"/>
    <w:rsid w:val="00980F5E"/>
    <w:rsid w:val="00981AC1"/>
    <w:rsid w:val="00982265"/>
    <w:rsid w:val="0098252E"/>
    <w:rsid w:val="009826A5"/>
    <w:rsid w:val="00982DA1"/>
    <w:rsid w:val="009835A9"/>
    <w:rsid w:val="00983A4C"/>
    <w:rsid w:val="00983DE9"/>
    <w:rsid w:val="009843A4"/>
    <w:rsid w:val="0098488E"/>
    <w:rsid w:val="00984BB3"/>
    <w:rsid w:val="00984F3D"/>
    <w:rsid w:val="00985284"/>
    <w:rsid w:val="009858FF"/>
    <w:rsid w:val="00985D5A"/>
    <w:rsid w:val="00986572"/>
    <w:rsid w:val="00987042"/>
    <w:rsid w:val="009871D0"/>
    <w:rsid w:val="0098761B"/>
    <w:rsid w:val="00987863"/>
    <w:rsid w:val="00987C0C"/>
    <w:rsid w:val="0099071C"/>
    <w:rsid w:val="00990BC0"/>
    <w:rsid w:val="00991323"/>
    <w:rsid w:val="00991341"/>
    <w:rsid w:val="00991653"/>
    <w:rsid w:val="0099176E"/>
    <w:rsid w:val="0099178B"/>
    <w:rsid w:val="009918AD"/>
    <w:rsid w:val="00991A91"/>
    <w:rsid w:val="0099243E"/>
    <w:rsid w:val="00992906"/>
    <w:rsid w:val="00992A34"/>
    <w:rsid w:val="009934E0"/>
    <w:rsid w:val="00993E8F"/>
    <w:rsid w:val="00994653"/>
    <w:rsid w:val="00994A31"/>
    <w:rsid w:val="00994B05"/>
    <w:rsid w:val="00994EFC"/>
    <w:rsid w:val="009950AE"/>
    <w:rsid w:val="0099582D"/>
    <w:rsid w:val="00995B7F"/>
    <w:rsid w:val="00995F3F"/>
    <w:rsid w:val="009960AB"/>
    <w:rsid w:val="00996960"/>
    <w:rsid w:val="00996E8A"/>
    <w:rsid w:val="00997157"/>
    <w:rsid w:val="0099753F"/>
    <w:rsid w:val="009A01DA"/>
    <w:rsid w:val="009A0D64"/>
    <w:rsid w:val="009A24C9"/>
    <w:rsid w:val="009A2BEE"/>
    <w:rsid w:val="009A2D89"/>
    <w:rsid w:val="009A2E12"/>
    <w:rsid w:val="009A38D7"/>
    <w:rsid w:val="009A4281"/>
    <w:rsid w:val="009A466F"/>
    <w:rsid w:val="009A4F51"/>
    <w:rsid w:val="009A50AC"/>
    <w:rsid w:val="009A6780"/>
    <w:rsid w:val="009A6948"/>
    <w:rsid w:val="009A69E2"/>
    <w:rsid w:val="009A6E4D"/>
    <w:rsid w:val="009A7A56"/>
    <w:rsid w:val="009B01D8"/>
    <w:rsid w:val="009B0671"/>
    <w:rsid w:val="009B0920"/>
    <w:rsid w:val="009B1C0F"/>
    <w:rsid w:val="009B1D6A"/>
    <w:rsid w:val="009B1DC0"/>
    <w:rsid w:val="009B1EB8"/>
    <w:rsid w:val="009B20B5"/>
    <w:rsid w:val="009B2191"/>
    <w:rsid w:val="009B29FC"/>
    <w:rsid w:val="009B2D5A"/>
    <w:rsid w:val="009B352E"/>
    <w:rsid w:val="009B387E"/>
    <w:rsid w:val="009B4012"/>
    <w:rsid w:val="009B41E0"/>
    <w:rsid w:val="009B4E93"/>
    <w:rsid w:val="009B5B9B"/>
    <w:rsid w:val="009B636B"/>
    <w:rsid w:val="009B63AD"/>
    <w:rsid w:val="009B6D5F"/>
    <w:rsid w:val="009B737A"/>
    <w:rsid w:val="009B7808"/>
    <w:rsid w:val="009C0090"/>
    <w:rsid w:val="009C0702"/>
    <w:rsid w:val="009C08B5"/>
    <w:rsid w:val="009C1287"/>
    <w:rsid w:val="009C1AF9"/>
    <w:rsid w:val="009C275D"/>
    <w:rsid w:val="009C39E1"/>
    <w:rsid w:val="009C3D1C"/>
    <w:rsid w:val="009C44A5"/>
    <w:rsid w:val="009C475A"/>
    <w:rsid w:val="009C4D70"/>
    <w:rsid w:val="009C5350"/>
    <w:rsid w:val="009C542D"/>
    <w:rsid w:val="009C548F"/>
    <w:rsid w:val="009C601E"/>
    <w:rsid w:val="009C6178"/>
    <w:rsid w:val="009C66DF"/>
    <w:rsid w:val="009C6712"/>
    <w:rsid w:val="009C6DD6"/>
    <w:rsid w:val="009C6E84"/>
    <w:rsid w:val="009C797F"/>
    <w:rsid w:val="009C79F9"/>
    <w:rsid w:val="009D18EB"/>
    <w:rsid w:val="009D1D93"/>
    <w:rsid w:val="009D1DA2"/>
    <w:rsid w:val="009D1DC7"/>
    <w:rsid w:val="009D254A"/>
    <w:rsid w:val="009D353F"/>
    <w:rsid w:val="009D35C4"/>
    <w:rsid w:val="009D389E"/>
    <w:rsid w:val="009D3DA8"/>
    <w:rsid w:val="009D4D64"/>
    <w:rsid w:val="009D6520"/>
    <w:rsid w:val="009D6C3E"/>
    <w:rsid w:val="009D6EF0"/>
    <w:rsid w:val="009D7303"/>
    <w:rsid w:val="009D7590"/>
    <w:rsid w:val="009E023A"/>
    <w:rsid w:val="009E0541"/>
    <w:rsid w:val="009E1251"/>
    <w:rsid w:val="009E12A4"/>
    <w:rsid w:val="009E1D37"/>
    <w:rsid w:val="009E1D40"/>
    <w:rsid w:val="009E2152"/>
    <w:rsid w:val="009E2463"/>
    <w:rsid w:val="009E2701"/>
    <w:rsid w:val="009E2BD6"/>
    <w:rsid w:val="009E2DED"/>
    <w:rsid w:val="009E2E8D"/>
    <w:rsid w:val="009E34E0"/>
    <w:rsid w:val="009E36AE"/>
    <w:rsid w:val="009E3BDB"/>
    <w:rsid w:val="009E3F46"/>
    <w:rsid w:val="009E3F90"/>
    <w:rsid w:val="009E4A27"/>
    <w:rsid w:val="009E551D"/>
    <w:rsid w:val="009E5756"/>
    <w:rsid w:val="009E5895"/>
    <w:rsid w:val="009E5B92"/>
    <w:rsid w:val="009E5FDE"/>
    <w:rsid w:val="009E77E5"/>
    <w:rsid w:val="009E7854"/>
    <w:rsid w:val="009F2526"/>
    <w:rsid w:val="009F32B4"/>
    <w:rsid w:val="009F3482"/>
    <w:rsid w:val="009F36BB"/>
    <w:rsid w:val="009F3A4A"/>
    <w:rsid w:val="009F3A96"/>
    <w:rsid w:val="009F4413"/>
    <w:rsid w:val="009F4970"/>
    <w:rsid w:val="009F4AE1"/>
    <w:rsid w:val="009F5581"/>
    <w:rsid w:val="009F58A5"/>
    <w:rsid w:val="009F603C"/>
    <w:rsid w:val="009F610A"/>
    <w:rsid w:val="009F6DC8"/>
    <w:rsid w:val="009F74BF"/>
    <w:rsid w:val="00A00232"/>
    <w:rsid w:val="00A00D31"/>
    <w:rsid w:val="00A00DB4"/>
    <w:rsid w:val="00A00F39"/>
    <w:rsid w:val="00A0120B"/>
    <w:rsid w:val="00A019F4"/>
    <w:rsid w:val="00A01FA5"/>
    <w:rsid w:val="00A0214F"/>
    <w:rsid w:val="00A029E7"/>
    <w:rsid w:val="00A02EC4"/>
    <w:rsid w:val="00A03406"/>
    <w:rsid w:val="00A03811"/>
    <w:rsid w:val="00A03B0C"/>
    <w:rsid w:val="00A04136"/>
    <w:rsid w:val="00A045E7"/>
    <w:rsid w:val="00A05052"/>
    <w:rsid w:val="00A050C3"/>
    <w:rsid w:val="00A0569E"/>
    <w:rsid w:val="00A057DD"/>
    <w:rsid w:val="00A05E52"/>
    <w:rsid w:val="00A06162"/>
    <w:rsid w:val="00A0641B"/>
    <w:rsid w:val="00A0727B"/>
    <w:rsid w:val="00A0745E"/>
    <w:rsid w:val="00A077AA"/>
    <w:rsid w:val="00A07C16"/>
    <w:rsid w:val="00A103E2"/>
    <w:rsid w:val="00A1084A"/>
    <w:rsid w:val="00A10B86"/>
    <w:rsid w:val="00A11246"/>
    <w:rsid w:val="00A1178E"/>
    <w:rsid w:val="00A1198E"/>
    <w:rsid w:val="00A11C33"/>
    <w:rsid w:val="00A11EE7"/>
    <w:rsid w:val="00A11F2F"/>
    <w:rsid w:val="00A12C40"/>
    <w:rsid w:val="00A130E2"/>
    <w:rsid w:val="00A13720"/>
    <w:rsid w:val="00A13A44"/>
    <w:rsid w:val="00A13E14"/>
    <w:rsid w:val="00A1429A"/>
    <w:rsid w:val="00A14B74"/>
    <w:rsid w:val="00A14CD8"/>
    <w:rsid w:val="00A14F10"/>
    <w:rsid w:val="00A1552E"/>
    <w:rsid w:val="00A15754"/>
    <w:rsid w:val="00A167F6"/>
    <w:rsid w:val="00A16873"/>
    <w:rsid w:val="00A16CFA"/>
    <w:rsid w:val="00A17C82"/>
    <w:rsid w:val="00A17D84"/>
    <w:rsid w:val="00A17DDD"/>
    <w:rsid w:val="00A2019A"/>
    <w:rsid w:val="00A20641"/>
    <w:rsid w:val="00A2109D"/>
    <w:rsid w:val="00A213E3"/>
    <w:rsid w:val="00A21C51"/>
    <w:rsid w:val="00A22CB2"/>
    <w:rsid w:val="00A22E18"/>
    <w:rsid w:val="00A22E63"/>
    <w:rsid w:val="00A239AA"/>
    <w:rsid w:val="00A23D35"/>
    <w:rsid w:val="00A23D78"/>
    <w:rsid w:val="00A24175"/>
    <w:rsid w:val="00A24E8D"/>
    <w:rsid w:val="00A25D94"/>
    <w:rsid w:val="00A26CB1"/>
    <w:rsid w:val="00A2700A"/>
    <w:rsid w:val="00A270ED"/>
    <w:rsid w:val="00A27127"/>
    <w:rsid w:val="00A27457"/>
    <w:rsid w:val="00A2753E"/>
    <w:rsid w:val="00A2776F"/>
    <w:rsid w:val="00A3014B"/>
    <w:rsid w:val="00A30183"/>
    <w:rsid w:val="00A30693"/>
    <w:rsid w:val="00A30D0F"/>
    <w:rsid w:val="00A30D64"/>
    <w:rsid w:val="00A30DEF"/>
    <w:rsid w:val="00A31287"/>
    <w:rsid w:val="00A31878"/>
    <w:rsid w:val="00A31D68"/>
    <w:rsid w:val="00A31EE9"/>
    <w:rsid w:val="00A31F1B"/>
    <w:rsid w:val="00A322A2"/>
    <w:rsid w:val="00A326F0"/>
    <w:rsid w:val="00A32838"/>
    <w:rsid w:val="00A32A40"/>
    <w:rsid w:val="00A32DB4"/>
    <w:rsid w:val="00A334DC"/>
    <w:rsid w:val="00A335D7"/>
    <w:rsid w:val="00A33C2C"/>
    <w:rsid w:val="00A345F8"/>
    <w:rsid w:val="00A3514A"/>
    <w:rsid w:val="00A35B23"/>
    <w:rsid w:val="00A35C3D"/>
    <w:rsid w:val="00A35DDC"/>
    <w:rsid w:val="00A36A6A"/>
    <w:rsid w:val="00A36C00"/>
    <w:rsid w:val="00A37608"/>
    <w:rsid w:val="00A37996"/>
    <w:rsid w:val="00A40538"/>
    <w:rsid w:val="00A412C6"/>
    <w:rsid w:val="00A423EA"/>
    <w:rsid w:val="00A425FD"/>
    <w:rsid w:val="00A4280C"/>
    <w:rsid w:val="00A43214"/>
    <w:rsid w:val="00A43BB7"/>
    <w:rsid w:val="00A43DBF"/>
    <w:rsid w:val="00A4444D"/>
    <w:rsid w:val="00A44AA6"/>
    <w:rsid w:val="00A450CA"/>
    <w:rsid w:val="00A451B9"/>
    <w:rsid w:val="00A45C4E"/>
    <w:rsid w:val="00A46125"/>
    <w:rsid w:val="00A46530"/>
    <w:rsid w:val="00A465A8"/>
    <w:rsid w:val="00A46715"/>
    <w:rsid w:val="00A46E0F"/>
    <w:rsid w:val="00A475EE"/>
    <w:rsid w:val="00A47E5F"/>
    <w:rsid w:val="00A50286"/>
    <w:rsid w:val="00A502A5"/>
    <w:rsid w:val="00A50E6D"/>
    <w:rsid w:val="00A5216D"/>
    <w:rsid w:val="00A52921"/>
    <w:rsid w:val="00A5333F"/>
    <w:rsid w:val="00A53343"/>
    <w:rsid w:val="00A53CEC"/>
    <w:rsid w:val="00A5491F"/>
    <w:rsid w:val="00A54C80"/>
    <w:rsid w:val="00A54FAC"/>
    <w:rsid w:val="00A552BF"/>
    <w:rsid w:val="00A554BD"/>
    <w:rsid w:val="00A5569D"/>
    <w:rsid w:val="00A557AE"/>
    <w:rsid w:val="00A55CDE"/>
    <w:rsid w:val="00A55ED8"/>
    <w:rsid w:val="00A562BA"/>
    <w:rsid w:val="00A56760"/>
    <w:rsid w:val="00A56F57"/>
    <w:rsid w:val="00A57817"/>
    <w:rsid w:val="00A611C1"/>
    <w:rsid w:val="00A6122A"/>
    <w:rsid w:val="00A6132F"/>
    <w:rsid w:val="00A61450"/>
    <w:rsid w:val="00A61B31"/>
    <w:rsid w:val="00A61B39"/>
    <w:rsid w:val="00A61D7F"/>
    <w:rsid w:val="00A61DA4"/>
    <w:rsid w:val="00A622CA"/>
    <w:rsid w:val="00A622CD"/>
    <w:rsid w:val="00A626A2"/>
    <w:rsid w:val="00A62FB9"/>
    <w:rsid w:val="00A6307C"/>
    <w:rsid w:val="00A639C3"/>
    <w:rsid w:val="00A63A48"/>
    <w:rsid w:val="00A64D82"/>
    <w:rsid w:val="00A650DA"/>
    <w:rsid w:val="00A6582B"/>
    <w:rsid w:val="00A65A50"/>
    <w:rsid w:val="00A6686E"/>
    <w:rsid w:val="00A66E45"/>
    <w:rsid w:val="00A6790F"/>
    <w:rsid w:val="00A7016F"/>
    <w:rsid w:val="00A703B6"/>
    <w:rsid w:val="00A703E8"/>
    <w:rsid w:val="00A705CB"/>
    <w:rsid w:val="00A7090A"/>
    <w:rsid w:val="00A71B1F"/>
    <w:rsid w:val="00A7208C"/>
    <w:rsid w:val="00A72377"/>
    <w:rsid w:val="00A72417"/>
    <w:rsid w:val="00A72B89"/>
    <w:rsid w:val="00A72D0F"/>
    <w:rsid w:val="00A72F29"/>
    <w:rsid w:val="00A738BB"/>
    <w:rsid w:val="00A7491C"/>
    <w:rsid w:val="00A74C85"/>
    <w:rsid w:val="00A75A2E"/>
    <w:rsid w:val="00A75E90"/>
    <w:rsid w:val="00A764D3"/>
    <w:rsid w:val="00A76588"/>
    <w:rsid w:val="00A766F8"/>
    <w:rsid w:val="00A7687E"/>
    <w:rsid w:val="00A804F9"/>
    <w:rsid w:val="00A80EA5"/>
    <w:rsid w:val="00A8180F"/>
    <w:rsid w:val="00A8270F"/>
    <w:rsid w:val="00A82788"/>
    <w:rsid w:val="00A83D7F"/>
    <w:rsid w:val="00A83EE5"/>
    <w:rsid w:val="00A84F83"/>
    <w:rsid w:val="00A855D9"/>
    <w:rsid w:val="00A8564A"/>
    <w:rsid w:val="00A857BD"/>
    <w:rsid w:val="00A85D76"/>
    <w:rsid w:val="00A86443"/>
    <w:rsid w:val="00A8785F"/>
    <w:rsid w:val="00A8794D"/>
    <w:rsid w:val="00A87F99"/>
    <w:rsid w:val="00A906FE"/>
    <w:rsid w:val="00A908CA"/>
    <w:rsid w:val="00A90D56"/>
    <w:rsid w:val="00A90F38"/>
    <w:rsid w:val="00A91B43"/>
    <w:rsid w:val="00A92214"/>
    <w:rsid w:val="00A9242E"/>
    <w:rsid w:val="00A92684"/>
    <w:rsid w:val="00A92D0D"/>
    <w:rsid w:val="00A92E6C"/>
    <w:rsid w:val="00A9304D"/>
    <w:rsid w:val="00A93F4A"/>
    <w:rsid w:val="00A941AD"/>
    <w:rsid w:val="00A9518E"/>
    <w:rsid w:val="00A951B9"/>
    <w:rsid w:val="00A95E7A"/>
    <w:rsid w:val="00A9641D"/>
    <w:rsid w:val="00A96AB5"/>
    <w:rsid w:val="00A97726"/>
    <w:rsid w:val="00A97E72"/>
    <w:rsid w:val="00A97EE3"/>
    <w:rsid w:val="00AA0315"/>
    <w:rsid w:val="00AA0430"/>
    <w:rsid w:val="00AA0C37"/>
    <w:rsid w:val="00AA1238"/>
    <w:rsid w:val="00AA13E2"/>
    <w:rsid w:val="00AA1FE7"/>
    <w:rsid w:val="00AA2185"/>
    <w:rsid w:val="00AA2910"/>
    <w:rsid w:val="00AA33F1"/>
    <w:rsid w:val="00AA3647"/>
    <w:rsid w:val="00AA3A18"/>
    <w:rsid w:val="00AA44EB"/>
    <w:rsid w:val="00AA498C"/>
    <w:rsid w:val="00AA499F"/>
    <w:rsid w:val="00AA4E59"/>
    <w:rsid w:val="00AA52E2"/>
    <w:rsid w:val="00AA65FB"/>
    <w:rsid w:val="00AA6737"/>
    <w:rsid w:val="00AA690E"/>
    <w:rsid w:val="00AA7A43"/>
    <w:rsid w:val="00AA7E29"/>
    <w:rsid w:val="00AB0E85"/>
    <w:rsid w:val="00AB0F85"/>
    <w:rsid w:val="00AB16B2"/>
    <w:rsid w:val="00AB186A"/>
    <w:rsid w:val="00AB2A7D"/>
    <w:rsid w:val="00AB2C49"/>
    <w:rsid w:val="00AB36CB"/>
    <w:rsid w:val="00AB3926"/>
    <w:rsid w:val="00AB3AC6"/>
    <w:rsid w:val="00AB47AA"/>
    <w:rsid w:val="00AB483B"/>
    <w:rsid w:val="00AB5609"/>
    <w:rsid w:val="00AB62D0"/>
    <w:rsid w:val="00AB6462"/>
    <w:rsid w:val="00AB65E4"/>
    <w:rsid w:val="00AB757D"/>
    <w:rsid w:val="00AC060A"/>
    <w:rsid w:val="00AC0880"/>
    <w:rsid w:val="00AC0A15"/>
    <w:rsid w:val="00AC1A6D"/>
    <w:rsid w:val="00AC1DE3"/>
    <w:rsid w:val="00AC2762"/>
    <w:rsid w:val="00AC27D6"/>
    <w:rsid w:val="00AC2C60"/>
    <w:rsid w:val="00AC37D0"/>
    <w:rsid w:val="00AC39C1"/>
    <w:rsid w:val="00AC3CFC"/>
    <w:rsid w:val="00AC45F7"/>
    <w:rsid w:val="00AC4849"/>
    <w:rsid w:val="00AC4CB7"/>
    <w:rsid w:val="00AC4ECF"/>
    <w:rsid w:val="00AC4FCA"/>
    <w:rsid w:val="00AC5D38"/>
    <w:rsid w:val="00AC608A"/>
    <w:rsid w:val="00AC6848"/>
    <w:rsid w:val="00AC68B5"/>
    <w:rsid w:val="00AC77D2"/>
    <w:rsid w:val="00AC7D42"/>
    <w:rsid w:val="00AC7E9E"/>
    <w:rsid w:val="00AC7FAB"/>
    <w:rsid w:val="00AD0567"/>
    <w:rsid w:val="00AD16C3"/>
    <w:rsid w:val="00AD31E0"/>
    <w:rsid w:val="00AD3552"/>
    <w:rsid w:val="00AD3D3D"/>
    <w:rsid w:val="00AD4023"/>
    <w:rsid w:val="00AD42B5"/>
    <w:rsid w:val="00AD453C"/>
    <w:rsid w:val="00AD47F3"/>
    <w:rsid w:val="00AD4A8C"/>
    <w:rsid w:val="00AD54BF"/>
    <w:rsid w:val="00AD5F24"/>
    <w:rsid w:val="00AD650E"/>
    <w:rsid w:val="00AD676B"/>
    <w:rsid w:val="00AD715C"/>
    <w:rsid w:val="00AD7C5F"/>
    <w:rsid w:val="00AE0286"/>
    <w:rsid w:val="00AE02BD"/>
    <w:rsid w:val="00AE034A"/>
    <w:rsid w:val="00AE0375"/>
    <w:rsid w:val="00AE0F01"/>
    <w:rsid w:val="00AE134E"/>
    <w:rsid w:val="00AE15D5"/>
    <w:rsid w:val="00AE2A1E"/>
    <w:rsid w:val="00AE2A72"/>
    <w:rsid w:val="00AE54A8"/>
    <w:rsid w:val="00AE5ABC"/>
    <w:rsid w:val="00AE604C"/>
    <w:rsid w:val="00AE6100"/>
    <w:rsid w:val="00AE653E"/>
    <w:rsid w:val="00AE6926"/>
    <w:rsid w:val="00AE6E7A"/>
    <w:rsid w:val="00AE73B8"/>
    <w:rsid w:val="00AF0804"/>
    <w:rsid w:val="00AF09C7"/>
    <w:rsid w:val="00AF0B8A"/>
    <w:rsid w:val="00AF0E76"/>
    <w:rsid w:val="00AF1D23"/>
    <w:rsid w:val="00AF2474"/>
    <w:rsid w:val="00AF2CF3"/>
    <w:rsid w:val="00AF3B81"/>
    <w:rsid w:val="00AF3C75"/>
    <w:rsid w:val="00AF3DE2"/>
    <w:rsid w:val="00AF3E99"/>
    <w:rsid w:val="00AF4E75"/>
    <w:rsid w:val="00AF4F53"/>
    <w:rsid w:val="00AF56B8"/>
    <w:rsid w:val="00AF5BE2"/>
    <w:rsid w:val="00AF5FF8"/>
    <w:rsid w:val="00AF6198"/>
    <w:rsid w:val="00AF6AA6"/>
    <w:rsid w:val="00AF70CF"/>
    <w:rsid w:val="00AF71E7"/>
    <w:rsid w:val="00AF7436"/>
    <w:rsid w:val="00AF7B1C"/>
    <w:rsid w:val="00B0003D"/>
    <w:rsid w:val="00B0044A"/>
    <w:rsid w:val="00B0048E"/>
    <w:rsid w:val="00B01017"/>
    <w:rsid w:val="00B016AD"/>
    <w:rsid w:val="00B0180B"/>
    <w:rsid w:val="00B01AAF"/>
    <w:rsid w:val="00B027F5"/>
    <w:rsid w:val="00B03C5B"/>
    <w:rsid w:val="00B03EC5"/>
    <w:rsid w:val="00B041CB"/>
    <w:rsid w:val="00B05A25"/>
    <w:rsid w:val="00B06028"/>
    <w:rsid w:val="00B063D8"/>
    <w:rsid w:val="00B107DB"/>
    <w:rsid w:val="00B10E9E"/>
    <w:rsid w:val="00B10F94"/>
    <w:rsid w:val="00B11238"/>
    <w:rsid w:val="00B120B3"/>
    <w:rsid w:val="00B12456"/>
    <w:rsid w:val="00B12E5C"/>
    <w:rsid w:val="00B13364"/>
    <w:rsid w:val="00B133DD"/>
    <w:rsid w:val="00B144BA"/>
    <w:rsid w:val="00B147A7"/>
    <w:rsid w:val="00B160DE"/>
    <w:rsid w:val="00B1681C"/>
    <w:rsid w:val="00B16ED7"/>
    <w:rsid w:val="00B17C3C"/>
    <w:rsid w:val="00B17E65"/>
    <w:rsid w:val="00B20024"/>
    <w:rsid w:val="00B203BD"/>
    <w:rsid w:val="00B20F68"/>
    <w:rsid w:val="00B210F6"/>
    <w:rsid w:val="00B214CD"/>
    <w:rsid w:val="00B21F18"/>
    <w:rsid w:val="00B2293A"/>
    <w:rsid w:val="00B22E3C"/>
    <w:rsid w:val="00B23250"/>
    <w:rsid w:val="00B239F7"/>
    <w:rsid w:val="00B23FEE"/>
    <w:rsid w:val="00B2447D"/>
    <w:rsid w:val="00B2455F"/>
    <w:rsid w:val="00B246C1"/>
    <w:rsid w:val="00B24BBD"/>
    <w:rsid w:val="00B24C17"/>
    <w:rsid w:val="00B24CD0"/>
    <w:rsid w:val="00B24EAE"/>
    <w:rsid w:val="00B24F1D"/>
    <w:rsid w:val="00B250BE"/>
    <w:rsid w:val="00B25645"/>
    <w:rsid w:val="00B25777"/>
    <w:rsid w:val="00B25CFC"/>
    <w:rsid w:val="00B26060"/>
    <w:rsid w:val="00B268C0"/>
    <w:rsid w:val="00B26C64"/>
    <w:rsid w:val="00B26EA3"/>
    <w:rsid w:val="00B271BE"/>
    <w:rsid w:val="00B3077B"/>
    <w:rsid w:val="00B30ED3"/>
    <w:rsid w:val="00B31653"/>
    <w:rsid w:val="00B31A0A"/>
    <w:rsid w:val="00B32B94"/>
    <w:rsid w:val="00B32DBC"/>
    <w:rsid w:val="00B33993"/>
    <w:rsid w:val="00B33B80"/>
    <w:rsid w:val="00B34E18"/>
    <w:rsid w:val="00B35794"/>
    <w:rsid w:val="00B36040"/>
    <w:rsid w:val="00B36189"/>
    <w:rsid w:val="00B361EB"/>
    <w:rsid w:val="00B36527"/>
    <w:rsid w:val="00B3659A"/>
    <w:rsid w:val="00B36D0C"/>
    <w:rsid w:val="00B376BF"/>
    <w:rsid w:val="00B37EE5"/>
    <w:rsid w:val="00B40666"/>
    <w:rsid w:val="00B40944"/>
    <w:rsid w:val="00B409C3"/>
    <w:rsid w:val="00B40E3A"/>
    <w:rsid w:val="00B40EBA"/>
    <w:rsid w:val="00B41729"/>
    <w:rsid w:val="00B41A27"/>
    <w:rsid w:val="00B41ED9"/>
    <w:rsid w:val="00B422C2"/>
    <w:rsid w:val="00B42405"/>
    <w:rsid w:val="00B427F8"/>
    <w:rsid w:val="00B42959"/>
    <w:rsid w:val="00B42C3E"/>
    <w:rsid w:val="00B42CD2"/>
    <w:rsid w:val="00B4324F"/>
    <w:rsid w:val="00B43709"/>
    <w:rsid w:val="00B43A8E"/>
    <w:rsid w:val="00B44BA9"/>
    <w:rsid w:val="00B45091"/>
    <w:rsid w:val="00B4540F"/>
    <w:rsid w:val="00B46271"/>
    <w:rsid w:val="00B465D2"/>
    <w:rsid w:val="00B46F85"/>
    <w:rsid w:val="00B4744A"/>
    <w:rsid w:val="00B4765C"/>
    <w:rsid w:val="00B502D3"/>
    <w:rsid w:val="00B51278"/>
    <w:rsid w:val="00B52636"/>
    <w:rsid w:val="00B52728"/>
    <w:rsid w:val="00B5351C"/>
    <w:rsid w:val="00B542E7"/>
    <w:rsid w:val="00B5485B"/>
    <w:rsid w:val="00B54CDA"/>
    <w:rsid w:val="00B5517C"/>
    <w:rsid w:val="00B55DE4"/>
    <w:rsid w:val="00B56201"/>
    <w:rsid w:val="00B562A2"/>
    <w:rsid w:val="00B5648F"/>
    <w:rsid w:val="00B57037"/>
    <w:rsid w:val="00B57FF2"/>
    <w:rsid w:val="00B60098"/>
    <w:rsid w:val="00B612FE"/>
    <w:rsid w:val="00B61552"/>
    <w:rsid w:val="00B61D3E"/>
    <w:rsid w:val="00B61E26"/>
    <w:rsid w:val="00B61E3A"/>
    <w:rsid w:val="00B61E6D"/>
    <w:rsid w:val="00B61EAD"/>
    <w:rsid w:val="00B6313B"/>
    <w:rsid w:val="00B63697"/>
    <w:rsid w:val="00B63CCF"/>
    <w:rsid w:val="00B65303"/>
    <w:rsid w:val="00B661A5"/>
    <w:rsid w:val="00B6620A"/>
    <w:rsid w:val="00B66A0F"/>
    <w:rsid w:val="00B66FE1"/>
    <w:rsid w:val="00B67B35"/>
    <w:rsid w:val="00B703FD"/>
    <w:rsid w:val="00B70879"/>
    <w:rsid w:val="00B718CE"/>
    <w:rsid w:val="00B718DE"/>
    <w:rsid w:val="00B7196F"/>
    <w:rsid w:val="00B719E2"/>
    <w:rsid w:val="00B72E86"/>
    <w:rsid w:val="00B73406"/>
    <w:rsid w:val="00B7356E"/>
    <w:rsid w:val="00B73842"/>
    <w:rsid w:val="00B739DA"/>
    <w:rsid w:val="00B748F2"/>
    <w:rsid w:val="00B74EA9"/>
    <w:rsid w:val="00B74F55"/>
    <w:rsid w:val="00B75729"/>
    <w:rsid w:val="00B759B0"/>
    <w:rsid w:val="00B763C9"/>
    <w:rsid w:val="00B76A04"/>
    <w:rsid w:val="00B76A91"/>
    <w:rsid w:val="00B76FC7"/>
    <w:rsid w:val="00B770BF"/>
    <w:rsid w:val="00B7741C"/>
    <w:rsid w:val="00B77491"/>
    <w:rsid w:val="00B77646"/>
    <w:rsid w:val="00B77865"/>
    <w:rsid w:val="00B77A39"/>
    <w:rsid w:val="00B77FA1"/>
    <w:rsid w:val="00B805A3"/>
    <w:rsid w:val="00B80718"/>
    <w:rsid w:val="00B80C52"/>
    <w:rsid w:val="00B8179A"/>
    <w:rsid w:val="00B81FB9"/>
    <w:rsid w:val="00B8243B"/>
    <w:rsid w:val="00B824A6"/>
    <w:rsid w:val="00B827EE"/>
    <w:rsid w:val="00B82B5B"/>
    <w:rsid w:val="00B84B41"/>
    <w:rsid w:val="00B856FD"/>
    <w:rsid w:val="00B8576D"/>
    <w:rsid w:val="00B85D2A"/>
    <w:rsid w:val="00B8715E"/>
    <w:rsid w:val="00B9017D"/>
    <w:rsid w:val="00B9263C"/>
    <w:rsid w:val="00B92ACE"/>
    <w:rsid w:val="00B92CB5"/>
    <w:rsid w:val="00B9329A"/>
    <w:rsid w:val="00B9332C"/>
    <w:rsid w:val="00B93C42"/>
    <w:rsid w:val="00B945AA"/>
    <w:rsid w:val="00B94AE9"/>
    <w:rsid w:val="00B94B3B"/>
    <w:rsid w:val="00B9545E"/>
    <w:rsid w:val="00B962E3"/>
    <w:rsid w:val="00B96432"/>
    <w:rsid w:val="00B9647F"/>
    <w:rsid w:val="00B96C00"/>
    <w:rsid w:val="00BA0C1F"/>
    <w:rsid w:val="00BA1C79"/>
    <w:rsid w:val="00BA1EEA"/>
    <w:rsid w:val="00BA2CD7"/>
    <w:rsid w:val="00BA2EFE"/>
    <w:rsid w:val="00BA37D9"/>
    <w:rsid w:val="00BA3DD8"/>
    <w:rsid w:val="00BA4191"/>
    <w:rsid w:val="00BA43FD"/>
    <w:rsid w:val="00BA53F8"/>
    <w:rsid w:val="00BA58B6"/>
    <w:rsid w:val="00BA5C1E"/>
    <w:rsid w:val="00BA63A6"/>
    <w:rsid w:val="00BA6ED8"/>
    <w:rsid w:val="00BA7025"/>
    <w:rsid w:val="00BA735E"/>
    <w:rsid w:val="00BA7598"/>
    <w:rsid w:val="00BA7A9B"/>
    <w:rsid w:val="00BA7C02"/>
    <w:rsid w:val="00BA7C8C"/>
    <w:rsid w:val="00BA7DE0"/>
    <w:rsid w:val="00BA7E07"/>
    <w:rsid w:val="00BA7F91"/>
    <w:rsid w:val="00BB089D"/>
    <w:rsid w:val="00BB0F38"/>
    <w:rsid w:val="00BB1273"/>
    <w:rsid w:val="00BB1740"/>
    <w:rsid w:val="00BB2249"/>
    <w:rsid w:val="00BB2436"/>
    <w:rsid w:val="00BB24CF"/>
    <w:rsid w:val="00BB2957"/>
    <w:rsid w:val="00BB2B0E"/>
    <w:rsid w:val="00BB32C9"/>
    <w:rsid w:val="00BB3A1F"/>
    <w:rsid w:val="00BB3BCE"/>
    <w:rsid w:val="00BB49AF"/>
    <w:rsid w:val="00BB4E2D"/>
    <w:rsid w:val="00BB54C3"/>
    <w:rsid w:val="00BB551C"/>
    <w:rsid w:val="00BB5BFE"/>
    <w:rsid w:val="00BB5E76"/>
    <w:rsid w:val="00BB63FE"/>
    <w:rsid w:val="00BB6CF6"/>
    <w:rsid w:val="00BB7C94"/>
    <w:rsid w:val="00BC06EC"/>
    <w:rsid w:val="00BC0769"/>
    <w:rsid w:val="00BC0A5E"/>
    <w:rsid w:val="00BC0AB1"/>
    <w:rsid w:val="00BC1274"/>
    <w:rsid w:val="00BC283C"/>
    <w:rsid w:val="00BC299E"/>
    <w:rsid w:val="00BC2AA4"/>
    <w:rsid w:val="00BC3590"/>
    <w:rsid w:val="00BC376E"/>
    <w:rsid w:val="00BC3D5B"/>
    <w:rsid w:val="00BC46D4"/>
    <w:rsid w:val="00BC4A7A"/>
    <w:rsid w:val="00BC4BDB"/>
    <w:rsid w:val="00BC4C58"/>
    <w:rsid w:val="00BC4D63"/>
    <w:rsid w:val="00BC4DA1"/>
    <w:rsid w:val="00BC5B3C"/>
    <w:rsid w:val="00BC63D5"/>
    <w:rsid w:val="00BC65B7"/>
    <w:rsid w:val="00BD01A3"/>
    <w:rsid w:val="00BD10C9"/>
    <w:rsid w:val="00BD11BB"/>
    <w:rsid w:val="00BD152A"/>
    <w:rsid w:val="00BD1EA1"/>
    <w:rsid w:val="00BD1F68"/>
    <w:rsid w:val="00BD1F94"/>
    <w:rsid w:val="00BD2704"/>
    <w:rsid w:val="00BD2923"/>
    <w:rsid w:val="00BD2D11"/>
    <w:rsid w:val="00BD3A82"/>
    <w:rsid w:val="00BD3B9D"/>
    <w:rsid w:val="00BD4AA8"/>
    <w:rsid w:val="00BD4B5F"/>
    <w:rsid w:val="00BD550F"/>
    <w:rsid w:val="00BD580F"/>
    <w:rsid w:val="00BD66D8"/>
    <w:rsid w:val="00BD706E"/>
    <w:rsid w:val="00BD70B0"/>
    <w:rsid w:val="00BD71EA"/>
    <w:rsid w:val="00BD729E"/>
    <w:rsid w:val="00BD73FE"/>
    <w:rsid w:val="00BD78A8"/>
    <w:rsid w:val="00BD7C48"/>
    <w:rsid w:val="00BE008F"/>
    <w:rsid w:val="00BE0366"/>
    <w:rsid w:val="00BE070B"/>
    <w:rsid w:val="00BE083F"/>
    <w:rsid w:val="00BE0D17"/>
    <w:rsid w:val="00BE1FEA"/>
    <w:rsid w:val="00BE28AF"/>
    <w:rsid w:val="00BE391A"/>
    <w:rsid w:val="00BE3F48"/>
    <w:rsid w:val="00BE4E32"/>
    <w:rsid w:val="00BE552E"/>
    <w:rsid w:val="00BE62A1"/>
    <w:rsid w:val="00BE6D48"/>
    <w:rsid w:val="00BE6E6E"/>
    <w:rsid w:val="00BE6EE3"/>
    <w:rsid w:val="00BF009A"/>
    <w:rsid w:val="00BF00C3"/>
    <w:rsid w:val="00BF07F3"/>
    <w:rsid w:val="00BF107E"/>
    <w:rsid w:val="00BF1DB1"/>
    <w:rsid w:val="00BF29A8"/>
    <w:rsid w:val="00BF2B99"/>
    <w:rsid w:val="00BF3E20"/>
    <w:rsid w:val="00BF3EBC"/>
    <w:rsid w:val="00BF4BCA"/>
    <w:rsid w:val="00BF5050"/>
    <w:rsid w:val="00BF50B3"/>
    <w:rsid w:val="00BF5BDD"/>
    <w:rsid w:val="00BF624A"/>
    <w:rsid w:val="00BF63B5"/>
    <w:rsid w:val="00BF6FB1"/>
    <w:rsid w:val="00C004EA"/>
    <w:rsid w:val="00C01411"/>
    <w:rsid w:val="00C01BC2"/>
    <w:rsid w:val="00C021E1"/>
    <w:rsid w:val="00C03788"/>
    <w:rsid w:val="00C0395A"/>
    <w:rsid w:val="00C039F7"/>
    <w:rsid w:val="00C03BC1"/>
    <w:rsid w:val="00C043EE"/>
    <w:rsid w:val="00C045EF"/>
    <w:rsid w:val="00C046FA"/>
    <w:rsid w:val="00C049FE"/>
    <w:rsid w:val="00C04CF7"/>
    <w:rsid w:val="00C04EEB"/>
    <w:rsid w:val="00C058A1"/>
    <w:rsid w:val="00C0607D"/>
    <w:rsid w:val="00C061D0"/>
    <w:rsid w:val="00C075A5"/>
    <w:rsid w:val="00C10B44"/>
    <w:rsid w:val="00C113A9"/>
    <w:rsid w:val="00C1194F"/>
    <w:rsid w:val="00C11C85"/>
    <w:rsid w:val="00C12957"/>
    <w:rsid w:val="00C12AB1"/>
    <w:rsid w:val="00C12FC2"/>
    <w:rsid w:val="00C134A1"/>
    <w:rsid w:val="00C13690"/>
    <w:rsid w:val="00C1378E"/>
    <w:rsid w:val="00C1554B"/>
    <w:rsid w:val="00C15AD7"/>
    <w:rsid w:val="00C15C7D"/>
    <w:rsid w:val="00C15EA2"/>
    <w:rsid w:val="00C15EB4"/>
    <w:rsid w:val="00C161BC"/>
    <w:rsid w:val="00C163DC"/>
    <w:rsid w:val="00C16E57"/>
    <w:rsid w:val="00C17442"/>
    <w:rsid w:val="00C174FA"/>
    <w:rsid w:val="00C1797F"/>
    <w:rsid w:val="00C17F9B"/>
    <w:rsid w:val="00C2061E"/>
    <w:rsid w:val="00C2064D"/>
    <w:rsid w:val="00C20C79"/>
    <w:rsid w:val="00C20CC2"/>
    <w:rsid w:val="00C20E20"/>
    <w:rsid w:val="00C21344"/>
    <w:rsid w:val="00C21AE8"/>
    <w:rsid w:val="00C231C4"/>
    <w:rsid w:val="00C23905"/>
    <w:rsid w:val="00C24636"/>
    <w:rsid w:val="00C24F89"/>
    <w:rsid w:val="00C2508A"/>
    <w:rsid w:val="00C2525C"/>
    <w:rsid w:val="00C25607"/>
    <w:rsid w:val="00C25757"/>
    <w:rsid w:val="00C257CB"/>
    <w:rsid w:val="00C25F17"/>
    <w:rsid w:val="00C26149"/>
    <w:rsid w:val="00C265A2"/>
    <w:rsid w:val="00C266E8"/>
    <w:rsid w:val="00C267FD"/>
    <w:rsid w:val="00C26BA5"/>
    <w:rsid w:val="00C27419"/>
    <w:rsid w:val="00C27781"/>
    <w:rsid w:val="00C27A1C"/>
    <w:rsid w:val="00C27DBA"/>
    <w:rsid w:val="00C30317"/>
    <w:rsid w:val="00C30978"/>
    <w:rsid w:val="00C30A83"/>
    <w:rsid w:val="00C30BB1"/>
    <w:rsid w:val="00C31246"/>
    <w:rsid w:val="00C317DF"/>
    <w:rsid w:val="00C31E37"/>
    <w:rsid w:val="00C33002"/>
    <w:rsid w:val="00C3375D"/>
    <w:rsid w:val="00C3394E"/>
    <w:rsid w:val="00C33989"/>
    <w:rsid w:val="00C33D3C"/>
    <w:rsid w:val="00C3404C"/>
    <w:rsid w:val="00C345A2"/>
    <w:rsid w:val="00C349A2"/>
    <w:rsid w:val="00C34D99"/>
    <w:rsid w:val="00C35037"/>
    <w:rsid w:val="00C3513B"/>
    <w:rsid w:val="00C358D0"/>
    <w:rsid w:val="00C35A50"/>
    <w:rsid w:val="00C35A8B"/>
    <w:rsid w:val="00C35BBF"/>
    <w:rsid w:val="00C35BFC"/>
    <w:rsid w:val="00C3608D"/>
    <w:rsid w:val="00C36F78"/>
    <w:rsid w:val="00C3706A"/>
    <w:rsid w:val="00C374D7"/>
    <w:rsid w:val="00C378B3"/>
    <w:rsid w:val="00C400CB"/>
    <w:rsid w:val="00C406D2"/>
    <w:rsid w:val="00C40DA2"/>
    <w:rsid w:val="00C40F9A"/>
    <w:rsid w:val="00C412D8"/>
    <w:rsid w:val="00C41354"/>
    <w:rsid w:val="00C41E74"/>
    <w:rsid w:val="00C41F57"/>
    <w:rsid w:val="00C429FB"/>
    <w:rsid w:val="00C43280"/>
    <w:rsid w:val="00C43810"/>
    <w:rsid w:val="00C43CE4"/>
    <w:rsid w:val="00C43E2E"/>
    <w:rsid w:val="00C43F38"/>
    <w:rsid w:val="00C44321"/>
    <w:rsid w:val="00C44A0C"/>
    <w:rsid w:val="00C44B13"/>
    <w:rsid w:val="00C44B1D"/>
    <w:rsid w:val="00C45026"/>
    <w:rsid w:val="00C45379"/>
    <w:rsid w:val="00C4628B"/>
    <w:rsid w:val="00C46662"/>
    <w:rsid w:val="00C46A0C"/>
    <w:rsid w:val="00C46A91"/>
    <w:rsid w:val="00C46E7F"/>
    <w:rsid w:val="00C470E9"/>
    <w:rsid w:val="00C47E7A"/>
    <w:rsid w:val="00C500A4"/>
    <w:rsid w:val="00C5020C"/>
    <w:rsid w:val="00C50687"/>
    <w:rsid w:val="00C50889"/>
    <w:rsid w:val="00C50F2A"/>
    <w:rsid w:val="00C51A8D"/>
    <w:rsid w:val="00C51F61"/>
    <w:rsid w:val="00C520F9"/>
    <w:rsid w:val="00C537EC"/>
    <w:rsid w:val="00C53E6E"/>
    <w:rsid w:val="00C53E77"/>
    <w:rsid w:val="00C54AD1"/>
    <w:rsid w:val="00C55C05"/>
    <w:rsid w:val="00C56218"/>
    <w:rsid w:val="00C567B2"/>
    <w:rsid w:val="00C56C80"/>
    <w:rsid w:val="00C5749D"/>
    <w:rsid w:val="00C57810"/>
    <w:rsid w:val="00C579A4"/>
    <w:rsid w:val="00C579FF"/>
    <w:rsid w:val="00C57E0B"/>
    <w:rsid w:val="00C602DB"/>
    <w:rsid w:val="00C60905"/>
    <w:rsid w:val="00C60C6E"/>
    <w:rsid w:val="00C61542"/>
    <w:rsid w:val="00C620C9"/>
    <w:rsid w:val="00C62AD2"/>
    <w:rsid w:val="00C6314E"/>
    <w:rsid w:val="00C63ACE"/>
    <w:rsid w:val="00C63D43"/>
    <w:rsid w:val="00C641B5"/>
    <w:rsid w:val="00C64456"/>
    <w:rsid w:val="00C64B9B"/>
    <w:rsid w:val="00C64C69"/>
    <w:rsid w:val="00C65473"/>
    <w:rsid w:val="00C66016"/>
    <w:rsid w:val="00C66375"/>
    <w:rsid w:val="00C66488"/>
    <w:rsid w:val="00C66B28"/>
    <w:rsid w:val="00C67850"/>
    <w:rsid w:val="00C67C1D"/>
    <w:rsid w:val="00C7014D"/>
    <w:rsid w:val="00C70DF5"/>
    <w:rsid w:val="00C71245"/>
    <w:rsid w:val="00C7136E"/>
    <w:rsid w:val="00C7163B"/>
    <w:rsid w:val="00C71CC3"/>
    <w:rsid w:val="00C72B49"/>
    <w:rsid w:val="00C73153"/>
    <w:rsid w:val="00C732DC"/>
    <w:rsid w:val="00C735B5"/>
    <w:rsid w:val="00C73BA1"/>
    <w:rsid w:val="00C74154"/>
    <w:rsid w:val="00C7493D"/>
    <w:rsid w:val="00C74C3E"/>
    <w:rsid w:val="00C74D6B"/>
    <w:rsid w:val="00C757C9"/>
    <w:rsid w:val="00C759BE"/>
    <w:rsid w:val="00C76DFD"/>
    <w:rsid w:val="00C7760C"/>
    <w:rsid w:val="00C7765F"/>
    <w:rsid w:val="00C777CA"/>
    <w:rsid w:val="00C808E0"/>
    <w:rsid w:val="00C811F4"/>
    <w:rsid w:val="00C817F6"/>
    <w:rsid w:val="00C818D1"/>
    <w:rsid w:val="00C82127"/>
    <w:rsid w:val="00C824D2"/>
    <w:rsid w:val="00C838BA"/>
    <w:rsid w:val="00C84529"/>
    <w:rsid w:val="00C84853"/>
    <w:rsid w:val="00C84C22"/>
    <w:rsid w:val="00C856FE"/>
    <w:rsid w:val="00C85BEF"/>
    <w:rsid w:val="00C85D2A"/>
    <w:rsid w:val="00C860EA"/>
    <w:rsid w:val="00C865D1"/>
    <w:rsid w:val="00C87708"/>
    <w:rsid w:val="00C909DD"/>
    <w:rsid w:val="00C91379"/>
    <w:rsid w:val="00C9138D"/>
    <w:rsid w:val="00C9138F"/>
    <w:rsid w:val="00C914F9"/>
    <w:rsid w:val="00C9199E"/>
    <w:rsid w:val="00C91CEE"/>
    <w:rsid w:val="00C92159"/>
    <w:rsid w:val="00C92A9D"/>
    <w:rsid w:val="00C9340A"/>
    <w:rsid w:val="00C936AE"/>
    <w:rsid w:val="00C937D2"/>
    <w:rsid w:val="00C93CA6"/>
    <w:rsid w:val="00C94965"/>
    <w:rsid w:val="00C94CB2"/>
    <w:rsid w:val="00C94EF3"/>
    <w:rsid w:val="00C968D9"/>
    <w:rsid w:val="00C9734E"/>
    <w:rsid w:val="00C976A9"/>
    <w:rsid w:val="00CA0177"/>
    <w:rsid w:val="00CA0E32"/>
    <w:rsid w:val="00CA143C"/>
    <w:rsid w:val="00CA144D"/>
    <w:rsid w:val="00CA19B4"/>
    <w:rsid w:val="00CA1B37"/>
    <w:rsid w:val="00CA240D"/>
    <w:rsid w:val="00CA351C"/>
    <w:rsid w:val="00CA3B63"/>
    <w:rsid w:val="00CA4113"/>
    <w:rsid w:val="00CA4671"/>
    <w:rsid w:val="00CA4760"/>
    <w:rsid w:val="00CA549E"/>
    <w:rsid w:val="00CA5835"/>
    <w:rsid w:val="00CA5C16"/>
    <w:rsid w:val="00CA706B"/>
    <w:rsid w:val="00CA74F2"/>
    <w:rsid w:val="00CB00D4"/>
    <w:rsid w:val="00CB0A30"/>
    <w:rsid w:val="00CB13C3"/>
    <w:rsid w:val="00CB1DFD"/>
    <w:rsid w:val="00CB26F9"/>
    <w:rsid w:val="00CB2B97"/>
    <w:rsid w:val="00CB342E"/>
    <w:rsid w:val="00CB3E21"/>
    <w:rsid w:val="00CB4155"/>
    <w:rsid w:val="00CB5C06"/>
    <w:rsid w:val="00CB6770"/>
    <w:rsid w:val="00CB6A7D"/>
    <w:rsid w:val="00CB6BB8"/>
    <w:rsid w:val="00CB6C0D"/>
    <w:rsid w:val="00CB6EC6"/>
    <w:rsid w:val="00CB728E"/>
    <w:rsid w:val="00CC08B3"/>
    <w:rsid w:val="00CC0AD9"/>
    <w:rsid w:val="00CC0B4D"/>
    <w:rsid w:val="00CC1051"/>
    <w:rsid w:val="00CC1694"/>
    <w:rsid w:val="00CC1B79"/>
    <w:rsid w:val="00CC2C5B"/>
    <w:rsid w:val="00CC2DBD"/>
    <w:rsid w:val="00CC31BD"/>
    <w:rsid w:val="00CC3239"/>
    <w:rsid w:val="00CC3B2F"/>
    <w:rsid w:val="00CC3B90"/>
    <w:rsid w:val="00CC3F19"/>
    <w:rsid w:val="00CC47A0"/>
    <w:rsid w:val="00CC48E0"/>
    <w:rsid w:val="00CC49C2"/>
    <w:rsid w:val="00CC4A6F"/>
    <w:rsid w:val="00CC4B10"/>
    <w:rsid w:val="00CC4E13"/>
    <w:rsid w:val="00CC50B7"/>
    <w:rsid w:val="00CC50CD"/>
    <w:rsid w:val="00CC516D"/>
    <w:rsid w:val="00CC5287"/>
    <w:rsid w:val="00CC64BC"/>
    <w:rsid w:val="00CC654A"/>
    <w:rsid w:val="00CC6819"/>
    <w:rsid w:val="00CC6A66"/>
    <w:rsid w:val="00CC7B35"/>
    <w:rsid w:val="00CD0759"/>
    <w:rsid w:val="00CD0F87"/>
    <w:rsid w:val="00CD19A2"/>
    <w:rsid w:val="00CD2576"/>
    <w:rsid w:val="00CD28AD"/>
    <w:rsid w:val="00CD298C"/>
    <w:rsid w:val="00CD2ADA"/>
    <w:rsid w:val="00CD34B2"/>
    <w:rsid w:val="00CD35D0"/>
    <w:rsid w:val="00CD395B"/>
    <w:rsid w:val="00CD5F33"/>
    <w:rsid w:val="00CD60B5"/>
    <w:rsid w:val="00CD655B"/>
    <w:rsid w:val="00CD6AA5"/>
    <w:rsid w:val="00CD6CAC"/>
    <w:rsid w:val="00CD6F00"/>
    <w:rsid w:val="00CD70DB"/>
    <w:rsid w:val="00CE04DE"/>
    <w:rsid w:val="00CE072A"/>
    <w:rsid w:val="00CE154A"/>
    <w:rsid w:val="00CE1B03"/>
    <w:rsid w:val="00CE229D"/>
    <w:rsid w:val="00CE2A26"/>
    <w:rsid w:val="00CE2AA9"/>
    <w:rsid w:val="00CE2D3C"/>
    <w:rsid w:val="00CE2E70"/>
    <w:rsid w:val="00CE2FB9"/>
    <w:rsid w:val="00CE2FC9"/>
    <w:rsid w:val="00CE3C25"/>
    <w:rsid w:val="00CE4092"/>
    <w:rsid w:val="00CE4670"/>
    <w:rsid w:val="00CE496C"/>
    <w:rsid w:val="00CE4ECB"/>
    <w:rsid w:val="00CE58C4"/>
    <w:rsid w:val="00CE5A15"/>
    <w:rsid w:val="00CE6590"/>
    <w:rsid w:val="00CE6D52"/>
    <w:rsid w:val="00CE7015"/>
    <w:rsid w:val="00CE7686"/>
    <w:rsid w:val="00CE7A99"/>
    <w:rsid w:val="00CE7CA6"/>
    <w:rsid w:val="00CF02FE"/>
    <w:rsid w:val="00CF0D30"/>
    <w:rsid w:val="00CF1524"/>
    <w:rsid w:val="00CF1813"/>
    <w:rsid w:val="00CF18F9"/>
    <w:rsid w:val="00CF1FB4"/>
    <w:rsid w:val="00CF24F6"/>
    <w:rsid w:val="00CF289E"/>
    <w:rsid w:val="00CF3602"/>
    <w:rsid w:val="00CF3B0B"/>
    <w:rsid w:val="00CF3C5B"/>
    <w:rsid w:val="00CF422C"/>
    <w:rsid w:val="00CF45C7"/>
    <w:rsid w:val="00CF51E7"/>
    <w:rsid w:val="00CF5F00"/>
    <w:rsid w:val="00CF6CCC"/>
    <w:rsid w:val="00CF6D24"/>
    <w:rsid w:val="00CF7795"/>
    <w:rsid w:val="00D00C72"/>
    <w:rsid w:val="00D011C6"/>
    <w:rsid w:val="00D0121B"/>
    <w:rsid w:val="00D01E7E"/>
    <w:rsid w:val="00D022CE"/>
    <w:rsid w:val="00D023C4"/>
    <w:rsid w:val="00D024F9"/>
    <w:rsid w:val="00D02609"/>
    <w:rsid w:val="00D026ED"/>
    <w:rsid w:val="00D02E80"/>
    <w:rsid w:val="00D034DB"/>
    <w:rsid w:val="00D03808"/>
    <w:rsid w:val="00D047DE"/>
    <w:rsid w:val="00D066B9"/>
    <w:rsid w:val="00D069B6"/>
    <w:rsid w:val="00D06DFF"/>
    <w:rsid w:val="00D073B0"/>
    <w:rsid w:val="00D07C15"/>
    <w:rsid w:val="00D10C6A"/>
    <w:rsid w:val="00D1136A"/>
    <w:rsid w:val="00D11C61"/>
    <w:rsid w:val="00D11DC0"/>
    <w:rsid w:val="00D12CEA"/>
    <w:rsid w:val="00D133C5"/>
    <w:rsid w:val="00D13480"/>
    <w:rsid w:val="00D140C8"/>
    <w:rsid w:val="00D1519B"/>
    <w:rsid w:val="00D15698"/>
    <w:rsid w:val="00D15DDE"/>
    <w:rsid w:val="00D16373"/>
    <w:rsid w:val="00D174B0"/>
    <w:rsid w:val="00D1780D"/>
    <w:rsid w:val="00D17C0C"/>
    <w:rsid w:val="00D17DDD"/>
    <w:rsid w:val="00D202C8"/>
    <w:rsid w:val="00D207DE"/>
    <w:rsid w:val="00D2089F"/>
    <w:rsid w:val="00D20946"/>
    <w:rsid w:val="00D20C4E"/>
    <w:rsid w:val="00D21215"/>
    <w:rsid w:val="00D212AA"/>
    <w:rsid w:val="00D21334"/>
    <w:rsid w:val="00D2220F"/>
    <w:rsid w:val="00D22608"/>
    <w:rsid w:val="00D22B47"/>
    <w:rsid w:val="00D22B4B"/>
    <w:rsid w:val="00D22F86"/>
    <w:rsid w:val="00D233AD"/>
    <w:rsid w:val="00D24221"/>
    <w:rsid w:val="00D2426B"/>
    <w:rsid w:val="00D245DA"/>
    <w:rsid w:val="00D24C82"/>
    <w:rsid w:val="00D24D22"/>
    <w:rsid w:val="00D25075"/>
    <w:rsid w:val="00D2580C"/>
    <w:rsid w:val="00D25873"/>
    <w:rsid w:val="00D25A43"/>
    <w:rsid w:val="00D26083"/>
    <w:rsid w:val="00D263D1"/>
    <w:rsid w:val="00D265F4"/>
    <w:rsid w:val="00D2661D"/>
    <w:rsid w:val="00D271FE"/>
    <w:rsid w:val="00D2740A"/>
    <w:rsid w:val="00D2796E"/>
    <w:rsid w:val="00D27FBF"/>
    <w:rsid w:val="00D30E50"/>
    <w:rsid w:val="00D31A07"/>
    <w:rsid w:val="00D31AA0"/>
    <w:rsid w:val="00D3206D"/>
    <w:rsid w:val="00D325ED"/>
    <w:rsid w:val="00D3317B"/>
    <w:rsid w:val="00D33AAF"/>
    <w:rsid w:val="00D33C6B"/>
    <w:rsid w:val="00D34689"/>
    <w:rsid w:val="00D34E10"/>
    <w:rsid w:val="00D35381"/>
    <w:rsid w:val="00D36F92"/>
    <w:rsid w:val="00D3739B"/>
    <w:rsid w:val="00D37633"/>
    <w:rsid w:val="00D37EC5"/>
    <w:rsid w:val="00D37FC4"/>
    <w:rsid w:val="00D4005A"/>
    <w:rsid w:val="00D40278"/>
    <w:rsid w:val="00D41258"/>
    <w:rsid w:val="00D41777"/>
    <w:rsid w:val="00D41893"/>
    <w:rsid w:val="00D41CF6"/>
    <w:rsid w:val="00D42583"/>
    <w:rsid w:val="00D42717"/>
    <w:rsid w:val="00D429D1"/>
    <w:rsid w:val="00D42BA2"/>
    <w:rsid w:val="00D43F9D"/>
    <w:rsid w:val="00D44309"/>
    <w:rsid w:val="00D454E4"/>
    <w:rsid w:val="00D456FB"/>
    <w:rsid w:val="00D4658D"/>
    <w:rsid w:val="00D50795"/>
    <w:rsid w:val="00D50AF0"/>
    <w:rsid w:val="00D50D4B"/>
    <w:rsid w:val="00D5141B"/>
    <w:rsid w:val="00D51906"/>
    <w:rsid w:val="00D51B18"/>
    <w:rsid w:val="00D51B71"/>
    <w:rsid w:val="00D526B4"/>
    <w:rsid w:val="00D52C3F"/>
    <w:rsid w:val="00D5381F"/>
    <w:rsid w:val="00D53CED"/>
    <w:rsid w:val="00D53D2B"/>
    <w:rsid w:val="00D540C4"/>
    <w:rsid w:val="00D547C4"/>
    <w:rsid w:val="00D5538A"/>
    <w:rsid w:val="00D56384"/>
    <w:rsid w:val="00D56BF5"/>
    <w:rsid w:val="00D56CA5"/>
    <w:rsid w:val="00D56EBA"/>
    <w:rsid w:val="00D56FD3"/>
    <w:rsid w:val="00D579B5"/>
    <w:rsid w:val="00D6038C"/>
    <w:rsid w:val="00D60B4E"/>
    <w:rsid w:val="00D60D59"/>
    <w:rsid w:val="00D61294"/>
    <w:rsid w:val="00D615B3"/>
    <w:rsid w:val="00D61C32"/>
    <w:rsid w:val="00D62155"/>
    <w:rsid w:val="00D626A2"/>
    <w:rsid w:val="00D62FFE"/>
    <w:rsid w:val="00D63E17"/>
    <w:rsid w:val="00D64041"/>
    <w:rsid w:val="00D6444D"/>
    <w:rsid w:val="00D648B3"/>
    <w:rsid w:val="00D64F5F"/>
    <w:rsid w:val="00D65D00"/>
    <w:rsid w:val="00D662AE"/>
    <w:rsid w:val="00D669C6"/>
    <w:rsid w:val="00D66F5D"/>
    <w:rsid w:val="00D66F99"/>
    <w:rsid w:val="00D673AC"/>
    <w:rsid w:val="00D7042E"/>
    <w:rsid w:val="00D70D6C"/>
    <w:rsid w:val="00D70E0C"/>
    <w:rsid w:val="00D7148C"/>
    <w:rsid w:val="00D71A2E"/>
    <w:rsid w:val="00D72C0C"/>
    <w:rsid w:val="00D730CF"/>
    <w:rsid w:val="00D73742"/>
    <w:rsid w:val="00D739BD"/>
    <w:rsid w:val="00D74111"/>
    <w:rsid w:val="00D74CDC"/>
    <w:rsid w:val="00D754F1"/>
    <w:rsid w:val="00D75BA8"/>
    <w:rsid w:val="00D75E01"/>
    <w:rsid w:val="00D7605A"/>
    <w:rsid w:val="00D77744"/>
    <w:rsid w:val="00D77E2A"/>
    <w:rsid w:val="00D77F15"/>
    <w:rsid w:val="00D77F3E"/>
    <w:rsid w:val="00D808D9"/>
    <w:rsid w:val="00D80CE7"/>
    <w:rsid w:val="00D81123"/>
    <w:rsid w:val="00D81C0A"/>
    <w:rsid w:val="00D81FE4"/>
    <w:rsid w:val="00D82053"/>
    <w:rsid w:val="00D820A5"/>
    <w:rsid w:val="00D8295C"/>
    <w:rsid w:val="00D83CED"/>
    <w:rsid w:val="00D84570"/>
    <w:rsid w:val="00D85539"/>
    <w:rsid w:val="00D85782"/>
    <w:rsid w:val="00D85C31"/>
    <w:rsid w:val="00D85E24"/>
    <w:rsid w:val="00D86097"/>
    <w:rsid w:val="00D861C4"/>
    <w:rsid w:val="00D86C81"/>
    <w:rsid w:val="00D914D4"/>
    <w:rsid w:val="00D93B53"/>
    <w:rsid w:val="00D93EB5"/>
    <w:rsid w:val="00D94A20"/>
    <w:rsid w:val="00D95724"/>
    <w:rsid w:val="00D95813"/>
    <w:rsid w:val="00D958F6"/>
    <w:rsid w:val="00D961DD"/>
    <w:rsid w:val="00D966E2"/>
    <w:rsid w:val="00D9730B"/>
    <w:rsid w:val="00D97BDE"/>
    <w:rsid w:val="00D97E33"/>
    <w:rsid w:val="00DA00ED"/>
    <w:rsid w:val="00DA06C7"/>
    <w:rsid w:val="00DA07A9"/>
    <w:rsid w:val="00DA185F"/>
    <w:rsid w:val="00DA1BAB"/>
    <w:rsid w:val="00DA27EE"/>
    <w:rsid w:val="00DA3141"/>
    <w:rsid w:val="00DA3BBE"/>
    <w:rsid w:val="00DA3D96"/>
    <w:rsid w:val="00DA4220"/>
    <w:rsid w:val="00DA4265"/>
    <w:rsid w:val="00DA5AE8"/>
    <w:rsid w:val="00DA5DB1"/>
    <w:rsid w:val="00DA672B"/>
    <w:rsid w:val="00DB0DA1"/>
    <w:rsid w:val="00DB0E73"/>
    <w:rsid w:val="00DB18D6"/>
    <w:rsid w:val="00DB1A41"/>
    <w:rsid w:val="00DB1CAA"/>
    <w:rsid w:val="00DB21D2"/>
    <w:rsid w:val="00DB23E6"/>
    <w:rsid w:val="00DB31CD"/>
    <w:rsid w:val="00DB3421"/>
    <w:rsid w:val="00DB3CA1"/>
    <w:rsid w:val="00DB41B9"/>
    <w:rsid w:val="00DB4492"/>
    <w:rsid w:val="00DB46EC"/>
    <w:rsid w:val="00DB4E15"/>
    <w:rsid w:val="00DB5831"/>
    <w:rsid w:val="00DB5A4D"/>
    <w:rsid w:val="00DB5CB2"/>
    <w:rsid w:val="00DB6A06"/>
    <w:rsid w:val="00DB6BA3"/>
    <w:rsid w:val="00DC057F"/>
    <w:rsid w:val="00DC06F8"/>
    <w:rsid w:val="00DC1609"/>
    <w:rsid w:val="00DC1A6D"/>
    <w:rsid w:val="00DC1F87"/>
    <w:rsid w:val="00DC235A"/>
    <w:rsid w:val="00DC23D5"/>
    <w:rsid w:val="00DC250D"/>
    <w:rsid w:val="00DC296C"/>
    <w:rsid w:val="00DC2B50"/>
    <w:rsid w:val="00DC2CD9"/>
    <w:rsid w:val="00DC2E41"/>
    <w:rsid w:val="00DC2FDC"/>
    <w:rsid w:val="00DC355D"/>
    <w:rsid w:val="00DC3B66"/>
    <w:rsid w:val="00DC4237"/>
    <w:rsid w:val="00DC4247"/>
    <w:rsid w:val="00DC52C1"/>
    <w:rsid w:val="00DC57F5"/>
    <w:rsid w:val="00DC5BA5"/>
    <w:rsid w:val="00DC604E"/>
    <w:rsid w:val="00DC6AA0"/>
    <w:rsid w:val="00DC745F"/>
    <w:rsid w:val="00DC7544"/>
    <w:rsid w:val="00DC764C"/>
    <w:rsid w:val="00DC76F3"/>
    <w:rsid w:val="00DC7B86"/>
    <w:rsid w:val="00DC7C02"/>
    <w:rsid w:val="00DD00FB"/>
    <w:rsid w:val="00DD0BC8"/>
    <w:rsid w:val="00DD11A8"/>
    <w:rsid w:val="00DD186E"/>
    <w:rsid w:val="00DD2656"/>
    <w:rsid w:val="00DD29A7"/>
    <w:rsid w:val="00DD29E1"/>
    <w:rsid w:val="00DD327F"/>
    <w:rsid w:val="00DD3579"/>
    <w:rsid w:val="00DD389F"/>
    <w:rsid w:val="00DD3CD6"/>
    <w:rsid w:val="00DD3F80"/>
    <w:rsid w:val="00DD420B"/>
    <w:rsid w:val="00DD4970"/>
    <w:rsid w:val="00DD4C25"/>
    <w:rsid w:val="00DD59A8"/>
    <w:rsid w:val="00DD6CFF"/>
    <w:rsid w:val="00DD712E"/>
    <w:rsid w:val="00DD7D0C"/>
    <w:rsid w:val="00DE09BE"/>
    <w:rsid w:val="00DE09D4"/>
    <w:rsid w:val="00DE21EE"/>
    <w:rsid w:val="00DE26A2"/>
    <w:rsid w:val="00DE2701"/>
    <w:rsid w:val="00DE2FED"/>
    <w:rsid w:val="00DE3402"/>
    <w:rsid w:val="00DE3F49"/>
    <w:rsid w:val="00DE4BD2"/>
    <w:rsid w:val="00DE4FC6"/>
    <w:rsid w:val="00DE50F4"/>
    <w:rsid w:val="00DE57EE"/>
    <w:rsid w:val="00DE7430"/>
    <w:rsid w:val="00DE7914"/>
    <w:rsid w:val="00DF05AF"/>
    <w:rsid w:val="00DF06D2"/>
    <w:rsid w:val="00DF11D7"/>
    <w:rsid w:val="00DF14E8"/>
    <w:rsid w:val="00DF151E"/>
    <w:rsid w:val="00DF1F16"/>
    <w:rsid w:val="00DF2448"/>
    <w:rsid w:val="00DF2D48"/>
    <w:rsid w:val="00DF3220"/>
    <w:rsid w:val="00DF3A35"/>
    <w:rsid w:val="00DF41E9"/>
    <w:rsid w:val="00DF4564"/>
    <w:rsid w:val="00DF4613"/>
    <w:rsid w:val="00DF514C"/>
    <w:rsid w:val="00DF572A"/>
    <w:rsid w:val="00DF6F89"/>
    <w:rsid w:val="00DF72FF"/>
    <w:rsid w:val="00DF794A"/>
    <w:rsid w:val="00E0064B"/>
    <w:rsid w:val="00E00A86"/>
    <w:rsid w:val="00E01155"/>
    <w:rsid w:val="00E018B4"/>
    <w:rsid w:val="00E01DFD"/>
    <w:rsid w:val="00E02A73"/>
    <w:rsid w:val="00E02F2D"/>
    <w:rsid w:val="00E02F83"/>
    <w:rsid w:val="00E03048"/>
    <w:rsid w:val="00E03239"/>
    <w:rsid w:val="00E0398D"/>
    <w:rsid w:val="00E03DF7"/>
    <w:rsid w:val="00E03E26"/>
    <w:rsid w:val="00E049B5"/>
    <w:rsid w:val="00E04A0F"/>
    <w:rsid w:val="00E04AC7"/>
    <w:rsid w:val="00E04E2C"/>
    <w:rsid w:val="00E04FCC"/>
    <w:rsid w:val="00E0509A"/>
    <w:rsid w:val="00E05E91"/>
    <w:rsid w:val="00E05F73"/>
    <w:rsid w:val="00E066E8"/>
    <w:rsid w:val="00E067F3"/>
    <w:rsid w:val="00E06BA4"/>
    <w:rsid w:val="00E0752A"/>
    <w:rsid w:val="00E07E01"/>
    <w:rsid w:val="00E07F5A"/>
    <w:rsid w:val="00E105F2"/>
    <w:rsid w:val="00E10DB1"/>
    <w:rsid w:val="00E11278"/>
    <w:rsid w:val="00E1228C"/>
    <w:rsid w:val="00E133CA"/>
    <w:rsid w:val="00E1352D"/>
    <w:rsid w:val="00E13B39"/>
    <w:rsid w:val="00E16222"/>
    <w:rsid w:val="00E16681"/>
    <w:rsid w:val="00E168EF"/>
    <w:rsid w:val="00E16B51"/>
    <w:rsid w:val="00E2086A"/>
    <w:rsid w:val="00E213E7"/>
    <w:rsid w:val="00E21EF0"/>
    <w:rsid w:val="00E22759"/>
    <w:rsid w:val="00E23472"/>
    <w:rsid w:val="00E23669"/>
    <w:rsid w:val="00E23F19"/>
    <w:rsid w:val="00E240BF"/>
    <w:rsid w:val="00E24168"/>
    <w:rsid w:val="00E24882"/>
    <w:rsid w:val="00E24C9A"/>
    <w:rsid w:val="00E24F4D"/>
    <w:rsid w:val="00E2512A"/>
    <w:rsid w:val="00E258ED"/>
    <w:rsid w:val="00E26D6D"/>
    <w:rsid w:val="00E26E0E"/>
    <w:rsid w:val="00E2729F"/>
    <w:rsid w:val="00E275C7"/>
    <w:rsid w:val="00E2780C"/>
    <w:rsid w:val="00E279CD"/>
    <w:rsid w:val="00E27B30"/>
    <w:rsid w:val="00E30593"/>
    <w:rsid w:val="00E30A99"/>
    <w:rsid w:val="00E31071"/>
    <w:rsid w:val="00E31349"/>
    <w:rsid w:val="00E315D4"/>
    <w:rsid w:val="00E316BA"/>
    <w:rsid w:val="00E31720"/>
    <w:rsid w:val="00E31BDA"/>
    <w:rsid w:val="00E31DC7"/>
    <w:rsid w:val="00E33423"/>
    <w:rsid w:val="00E33750"/>
    <w:rsid w:val="00E339C2"/>
    <w:rsid w:val="00E33A71"/>
    <w:rsid w:val="00E33D32"/>
    <w:rsid w:val="00E33F48"/>
    <w:rsid w:val="00E345C2"/>
    <w:rsid w:val="00E34844"/>
    <w:rsid w:val="00E35244"/>
    <w:rsid w:val="00E35535"/>
    <w:rsid w:val="00E35B6B"/>
    <w:rsid w:val="00E35D21"/>
    <w:rsid w:val="00E35D79"/>
    <w:rsid w:val="00E36421"/>
    <w:rsid w:val="00E36D4F"/>
    <w:rsid w:val="00E37080"/>
    <w:rsid w:val="00E3750C"/>
    <w:rsid w:val="00E37674"/>
    <w:rsid w:val="00E37D82"/>
    <w:rsid w:val="00E409E2"/>
    <w:rsid w:val="00E40B88"/>
    <w:rsid w:val="00E40F61"/>
    <w:rsid w:val="00E4160D"/>
    <w:rsid w:val="00E41E19"/>
    <w:rsid w:val="00E42093"/>
    <w:rsid w:val="00E422D2"/>
    <w:rsid w:val="00E42668"/>
    <w:rsid w:val="00E434A8"/>
    <w:rsid w:val="00E439CD"/>
    <w:rsid w:val="00E445D4"/>
    <w:rsid w:val="00E446A8"/>
    <w:rsid w:val="00E44DF8"/>
    <w:rsid w:val="00E4558F"/>
    <w:rsid w:val="00E45D0A"/>
    <w:rsid w:val="00E463D1"/>
    <w:rsid w:val="00E46812"/>
    <w:rsid w:val="00E46AC9"/>
    <w:rsid w:val="00E476CB"/>
    <w:rsid w:val="00E4770D"/>
    <w:rsid w:val="00E478EB"/>
    <w:rsid w:val="00E50327"/>
    <w:rsid w:val="00E505A2"/>
    <w:rsid w:val="00E508DB"/>
    <w:rsid w:val="00E50C0E"/>
    <w:rsid w:val="00E51339"/>
    <w:rsid w:val="00E51774"/>
    <w:rsid w:val="00E5192D"/>
    <w:rsid w:val="00E52368"/>
    <w:rsid w:val="00E524D9"/>
    <w:rsid w:val="00E53422"/>
    <w:rsid w:val="00E535C2"/>
    <w:rsid w:val="00E53721"/>
    <w:rsid w:val="00E537AE"/>
    <w:rsid w:val="00E53D05"/>
    <w:rsid w:val="00E54291"/>
    <w:rsid w:val="00E544CB"/>
    <w:rsid w:val="00E5474A"/>
    <w:rsid w:val="00E547FB"/>
    <w:rsid w:val="00E54A50"/>
    <w:rsid w:val="00E55051"/>
    <w:rsid w:val="00E55664"/>
    <w:rsid w:val="00E56177"/>
    <w:rsid w:val="00E56700"/>
    <w:rsid w:val="00E5721A"/>
    <w:rsid w:val="00E579FF"/>
    <w:rsid w:val="00E60128"/>
    <w:rsid w:val="00E60465"/>
    <w:rsid w:val="00E60D8C"/>
    <w:rsid w:val="00E60E8C"/>
    <w:rsid w:val="00E610FF"/>
    <w:rsid w:val="00E612A8"/>
    <w:rsid w:val="00E61409"/>
    <w:rsid w:val="00E61A18"/>
    <w:rsid w:val="00E6217D"/>
    <w:rsid w:val="00E62DC9"/>
    <w:rsid w:val="00E633E5"/>
    <w:rsid w:val="00E638D4"/>
    <w:rsid w:val="00E63B75"/>
    <w:rsid w:val="00E63C25"/>
    <w:rsid w:val="00E63F39"/>
    <w:rsid w:val="00E643C8"/>
    <w:rsid w:val="00E64612"/>
    <w:rsid w:val="00E64B68"/>
    <w:rsid w:val="00E64DD6"/>
    <w:rsid w:val="00E652D6"/>
    <w:rsid w:val="00E65389"/>
    <w:rsid w:val="00E6568C"/>
    <w:rsid w:val="00E65BC4"/>
    <w:rsid w:val="00E660E3"/>
    <w:rsid w:val="00E6709D"/>
    <w:rsid w:val="00E67486"/>
    <w:rsid w:val="00E676EC"/>
    <w:rsid w:val="00E6775A"/>
    <w:rsid w:val="00E703BD"/>
    <w:rsid w:val="00E70A41"/>
    <w:rsid w:val="00E70AD8"/>
    <w:rsid w:val="00E70FB7"/>
    <w:rsid w:val="00E71A74"/>
    <w:rsid w:val="00E72297"/>
    <w:rsid w:val="00E72E25"/>
    <w:rsid w:val="00E73BE3"/>
    <w:rsid w:val="00E73F6B"/>
    <w:rsid w:val="00E74038"/>
    <w:rsid w:val="00E74734"/>
    <w:rsid w:val="00E74B04"/>
    <w:rsid w:val="00E74BC5"/>
    <w:rsid w:val="00E750FA"/>
    <w:rsid w:val="00E758C6"/>
    <w:rsid w:val="00E75F87"/>
    <w:rsid w:val="00E76095"/>
    <w:rsid w:val="00E76AD5"/>
    <w:rsid w:val="00E76D52"/>
    <w:rsid w:val="00E77120"/>
    <w:rsid w:val="00E771CC"/>
    <w:rsid w:val="00E7739F"/>
    <w:rsid w:val="00E776F9"/>
    <w:rsid w:val="00E80126"/>
    <w:rsid w:val="00E80192"/>
    <w:rsid w:val="00E80315"/>
    <w:rsid w:val="00E80926"/>
    <w:rsid w:val="00E80C80"/>
    <w:rsid w:val="00E80E84"/>
    <w:rsid w:val="00E81663"/>
    <w:rsid w:val="00E81934"/>
    <w:rsid w:val="00E82ABB"/>
    <w:rsid w:val="00E83117"/>
    <w:rsid w:val="00E83B07"/>
    <w:rsid w:val="00E84CD9"/>
    <w:rsid w:val="00E84DE9"/>
    <w:rsid w:val="00E850ED"/>
    <w:rsid w:val="00E86199"/>
    <w:rsid w:val="00E861D1"/>
    <w:rsid w:val="00E86C3F"/>
    <w:rsid w:val="00E86E19"/>
    <w:rsid w:val="00E87CE1"/>
    <w:rsid w:val="00E90936"/>
    <w:rsid w:val="00E90AEB"/>
    <w:rsid w:val="00E90F3B"/>
    <w:rsid w:val="00E91001"/>
    <w:rsid w:val="00E911BD"/>
    <w:rsid w:val="00E9155E"/>
    <w:rsid w:val="00E917ED"/>
    <w:rsid w:val="00E91AFA"/>
    <w:rsid w:val="00E92190"/>
    <w:rsid w:val="00E923BD"/>
    <w:rsid w:val="00E92D6F"/>
    <w:rsid w:val="00E930BD"/>
    <w:rsid w:val="00E931DF"/>
    <w:rsid w:val="00E93249"/>
    <w:rsid w:val="00E934E8"/>
    <w:rsid w:val="00E93797"/>
    <w:rsid w:val="00E9421F"/>
    <w:rsid w:val="00E950D1"/>
    <w:rsid w:val="00E95169"/>
    <w:rsid w:val="00E9666A"/>
    <w:rsid w:val="00E96C32"/>
    <w:rsid w:val="00E97095"/>
    <w:rsid w:val="00E978E7"/>
    <w:rsid w:val="00E97D45"/>
    <w:rsid w:val="00EA0EB5"/>
    <w:rsid w:val="00EA1F22"/>
    <w:rsid w:val="00EA27B8"/>
    <w:rsid w:val="00EA27D3"/>
    <w:rsid w:val="00EA3788"/>
    <w:rsid w:val="00EA4023"/>
    <w:rsid w:val="00EA46E9"/>
    <w:rsid w:val="00EA4E12"/>
    <w:rsid w:val="00EA52BF"/>
    <w:rsid w:val="00EA535A"/>
    <w:rsid w:val="00EA53ED"/>
    <w:rsid w:val="00EA5DC9"/>
    <w:rsid w:val="00EA5E16"/>
    <w:rsid w:val="00EA606F"/>
    <w:rsid w:val="00EA62B0"/>
    <w:rsid w:val="00EA6440"/>
    <w:rsid w:val="00EA68AA"/>
    <w:rsid w:val="00EA70EC"/>
    <w:rsid w:val="00EA7A8F"/>
    <w:rsid w:val="00EA7BCE"/>
    <w:rsid w:val="00EB0096"/>
    <w:rsid w:val="00EB0327"/>
    <w:rsid w:val="00EB0FF7"/>
    <w:rsid w:val="00EB1752"/>
    <w:rsid w:val="00EB18C6"/>
    <w:rsid w:val="00EB206A"/>
    <w:rsid w:val="00EB2111"/>
    <w:rsid w:val="00EB256E"/>
    <w:rsid w:val="00EB3093"/>
    <w:rsid w:val="00EB31C7"/>
    <w:rsid w:val="00EB3893"/>
    <w:rsid w:val="00EB3D38"/>
    <w:rsid w:val="00EB3F51"/>
    <w:rsid w:val="00EB416B"/>
    <w:rsid w:val="00EB6164"/>
    <w:rsid w:val="00EB63DE"/>
    <w:rsid w:val="00EB64A2"/>
    <w:rsid w:val="00EB6519"/>
    <w:rsid w:val="00EB6759"/>
    <w:rsid w:val="00EB6901"/>
    <w:rsid w:val="00EB6A6D"/>
    <w:rsid w:val="00EB6DC5"/>
    <w:rsid w:val="00EB713F"/>
    <w:rsid w:val="00EB7987"/>
    <w:rsid w:val="00EB7C83"/>
    <w:rsid w:val="00EB7FCB"/>
    <w:rsid w:val="00EC05A4"/>
    <w:rsid w:val="00EC0C84"/>
    <w:rsid w:val="00EC13D2"/>
    <w:rsid w:val="00EC15F4"/>
    <w:rsid w:val="00EC1E15"/>
    <w:rsid w:val="00EC1F69"/>
    <w:rsid w:val="00EC1F9A"/>
    <w:rsid w:val="00EC2E94"/>
    <w:rsid w:val="00EC3032"/>
    <w:rsid w:val="00EC3BDE"/>
    <w:rsid w:val="00EC3F88"/>
    <w:rsid w:val="00EC3FAF"/>
    <w:rsid w:val="00EC438E"/>
    <w:rsid w:val="00EC43DB"/>
    <w:rsid w:val="00EC43FB"/>
    <w:rsid w:val="00EC4DFB"/>
    <w:rsid w:val="00EC4EDD"/>
    <w:rsid w:val="00EC59CA"/>
    <w:rsid w:val="00EC603F"/>
    <w:rsid w:val="00EC6B06"/>
    <w:rsid w:val="00EC6D12"/>
    <w:rsid w:val="00ED01CC"/>
    <w:rsid w:val="00ED033B"/>
    <w:rsid w:val="00ED034C"/>
    <w:rsid w:val="00ED036A"/>
    <w:rsid w:val="00ED071A"/>
    <w:rsid w:val="00ED150A"/>
    <w:rsid w:val="00ED1ACD"/>
    <w:rsid w:val="00ED1B9B"/>
    <w:rsid w:val="00ED26F3"/>
    <w:rsid w:val="00ED2FE2"/>
    <w:rsid w:val="00ED3654"/>
    <w:rsid w:val="00ED3C12"/>
    <w:rsid w:val="00ED3C6A"/>
    <w:rsid w:val="00ED4020"/>
    <w:rsid w:val="00ED430E"/>
    <w:rsid w:val="00ED4808"/>
    <w:rsid w:val="00ED4891"/>
    <w:rsid w:val="00ED48E3"/>
    <w:rsid w:val="00ED4A6F"/>
    <w:rsid w:val="00ED51E0"/>
    <w:rsid w:val="00ED5329"/>
    <w:rsid w:val="00ED56C6"/>
    <w:rsid w:val="00ED58C1"/>
    <w:rsid w:val="00ED5940"/>
    <w:rsid w:val="00ED62D1"/>
    <w:rsid w:val="00ED6323"/>
    <w:rsid w:val="00ED63F8"/>
    <w:rsid w:val="00ED682F"/>
    <w:rsid w:val="00ED73F3"/>
    <w:rsid w:val="00ED7424"/>
    <w:rsid w:val="00ED77F1"/>
    <w:rsid w:val="00ED781E"/>
    <w:rsid w:val="00ED7EE0"/>
    <w:rsid w:val="00EE06D3"/>
    <w:rsid w:val="00EE07A1"/>
    <w:rsid w:val="00EE0CEC"/>
    <w:rsid w:val="00EE1CDE"/>
    <w:rsid w:val="00EE20CE"/>
    <w:rsid w:val="00EE2323"/>
    <w:rsid w:val="00EE2B89"/>
    <w:rsid w:val="00EE2D5F"/>
    <w:rsid w:val="00EE2E0D"/>
    <w:rsid w:val="00EE2F42"/>
    <w:rsid w:val="00EE3C21"/>
    <w:rsid w:val="00EE3C88"/>
    <w:rsid w:val="00EE4196"/>
    <w:rsid w:val="00EE465B"/>
    <w:rsid w:val="00EE48C7"/>
    <w:rsid w:val="00EE4E33"/>
    <w:rsid w:val="00EE5129"/>
    <w:rsid w:val="00EE5E45"/>
    <w:rsid w:val="00EE5F3D"/>
    <w:rsid w:val="00EE66B2"/>
    <w:rsid w:val="00EE6A57"/>
    <w:rsid w:val="00EE6DB8"/>
    <w:rsid w:val="00EF087D"/>
    <w:rsid w:val="00EF0F18"/>
    <w:rsid w:val="00EF0F4A"/>
    <w:rsid w:val="00EF2154"/>
    <w:rsid w:val="00EF21A4"/>
    <w:rsid w:val="00EF2603"/>
    <w:rsid w:val="00EF265C"/>
    <w:rsid w:val="00EF3519"/>
    <w:rsid w:val="00EF3599"/>
    <w:rsid w:val="00EF3D28"/>
    <w:rsid w:val="00EF407B"/>
    <w:rsid w:val="00EF4367"/>
    <w:rsid w:val="00EF4CBE"/>
    <w:rsid w:val="00EF4F3F"/>
    <w:rsid w:val="00EF5020"/>
    <w:rsid w:val="00EF5DA0"/>
    <w:rsid w:val="00EF6160"/>
    <w:rsid w:val="00EF62E1"/>
    <w:rsid w:val="00EF687F"/>
    <w:rsid w:val="00EF6B18"/>
    <w:rsid w:val="00EF6BD9"/>
    <w:rsid w:val="00EF76B9"/>
    <w:rsid w:val="00EF7A09"/>
    <w:rsid w:val="00EF7E90"/>
    <w:rsid w:val="00EF7F9A"/>
    <w:rsid w:val="00F00138"/>
    <w:rsid w:val="00F00F11"/>
    <w:rsid w:val="00F0162C"/>
    <w:rsid w:val="00F01958"/>
    <w:rsid w:val="00F0196A"/>
    <w:rsid w:val="00F0349D"/>
    <w:rsid w:val="00F037DD"/>
    <w:rsid w:val="00F04354"/>
    <w:rsid w:val="00F04496"/>
    <w:rsid w:val="00F046A3"/>
    <w:rsid w:val="00F04B16"/>
    <w:rsid w:val="00F04E4D"/>
    <w:rsid w:val="00F0531E"/>
    <w:rsid w:val="00F0591D"/>
    <w:rsid w:val="00F05A40"/>
    <w:rsid w:val="00F05C89"/>
    <w:rsid w:val="00F0682E"/>
    <w:rsid w:val="00F06A12"/>
    <w:rsid w:val="00F06BA6"/>
    <w:rsid w:val="00F07B55"/>
    <w:rsid w:val="00F10118"/>
    <w:rsid w:val="00F1041D"/>
    <w:rsid w:val="00F10C67"/>
    <w:rsid w:val="00F10E21"/>
    <w:rsid w:val="00F1109C"/>
    <w:rsid w:val="00F137A8"/>
    <w:rsid w:val="00F13A4F"/>
    <w:rsid w:val="00F1403D"/>
    <w:rsid w:val="00F14140"/>
    <w:rsid w:val="00F15920"/>
    <w:rsid w:val="00F161DA"/>
    <w:rsid w:val="00F16398"/>
    <w:rsid w:val="00F1683C"/>
    <w:rsid w:val="00F16877"/>
    <w:rsid w:val="00F16C53"/>
    <w:rsid w:val="00F16F29"/>
    <w:rsid w:val="00F171E9"/>
    <w:rsid w:val="00F17637"/>
    <w:rsid w:val="00F1771B"/>
    <w:rsid w:val="00F20E73"/>
    <w:rsid w:val="00F20ECF"/>
    <w:rsid w:val="00F2106D"/>
    <w:rsid w:val="00F223D8"/>
    <w:rsid w:val="00F23A08"/>
    <w:rsid w:val="00F23BC8"/>
    <w:rsid w:val="00F23CE7"/>
    <w:rsid w:val="00F24585"/>
    <w:rsid w:val="00F24C01"/>
    <w:rsid w:val="00F24DCE"/>
    <w:rsid w:val="00F255A2"/>
    <w:rsid w:val="00F25ECC"/>
    <w:rsid w:val="00F26268"/>
    <w:rsid w:val="00F26C89"/>
    <w:rsid w:val="00F279A7"/>
    <w:rsid w:val="00F27BB4"/>
    <w:rsid w:val="00F27D6E"/>
    <w:rsid w:val="00F305DF"/>
    <w:rsid w:val="00F3076B"/>
    <w:rsid w:val="00F308F8"/>
    <w:rsid w:val="00F31174"/>
    <w:rsid w:val="00F31505"/>
    <w:rsid w:val="00F31631"/>
    <w:rsid w:val="00F317A7"/>
    <w:rsid w:val="00F318C0"/>
    <w:rsid w:val="00F318F6"/>
    <w:rsid w:val="00F31A8D"/>
    <w:rsid w:val="00F32F8C"/>
    <w:rsid w:val="00F33A25"/>
    <w:rsid w:val="00F34242"/>
    <w:rsid w:val="00F34377"/>
    <w:rsid w:val="00F344E3"/>
    <w:rsid w:val="00F348CF"/>
    <w:rsid w:val="00F349CD"/>
    <w:rsid w:val="00F351D0"/>
    <w:rsid w:val="00F36291"/>
    <w:rsid w:val="00F36D22"/>
    <w:rsid w:val="00F377D8"/>
    <w:rsid w:val="00F37DBC"/>
    <w:rsid w:val="00F4004A"/>
    <w:rsid w:val="00F40958"/>
    <w:rsid w:val="00F4124F"/>
    <w:rsid w:val="00F4175C"/>
    <w:rsid w:val="00F4187F"/>
    <w:rsid w:val="00F418D7"/>
    <w:rsid w:val="00F41EFF"/>
    <w:rsid w:val="00F42343"/>
    <w:rsid w:val="00F42E4B"/>
    <w:rsid w:val="00F43652"/>
    <w:rsid w:val="00F43A3B"/>
    <w:rsid w:val="00F44088"/>
    <w:rsid w:val="00F44204"/>
    <w:rsid w:val="00F4432C"/>
    <w:rsid w:val="00F449AC"/>
    <w:rsid w:val="00F44B1A"/>
    <w:rsid w:val="00F45140"/>
    <w:rsid w:val="00F45C73"/>
    <w:rsid w:val="00F45D2B"/>
    <w:rsid w:val="00F46134"/>
    <w:rsid w:val="00F465A8"/>
    <w:rsid w:val="00F46C51"/>
    <w:rsid w:val="00F506C4"/>
    <w:rsid w:val="00F51573"/>
    <w:rsid w:val="00F51EE1"/>
    <w:rsid w:val="00F522D1"/>
    <w:rsid w:val="00F5238A"/>
    <w:rsid w:val="00F527D6"/>
    <w:rsid w:val="00F52827"/>
    <w:rsid w:val="00F52BA2"/>
    <w:rsid w:val="00F52FD6"/>
    <w:rsid w:val="00F535B7"/>
    <w:rsid w:val="00F540D6"/>
    <w:rsid w:val="00F54B6D"/>
    <w:rsid w:val="00F54D36"/>
    <w:rsid w:val="00F54DBC"/>
    <w:rsid w:val="00F55E2A"/>
    <w:rsid w:val="00F5606B"/>
    <w:rsid w:val="00F5691F"/>
    <w:rsid w:val="00F569F6"/>
    <w:rsid w:val="00F56B0F"/>
    <w:rsid w:val="00F57151"/>
    <w:rsid w:val="00F57C9F"/>
    <w:rsid w:val="00F57DF0"/>
    <w:rsid w:val="00F57F63"/>
    <w:rsid w:val="00F603A0"/>
    <w:rsid w:val="00F607CE"/>
    <w:rsid w:val="00F60F85"/>
    <w:rsid w:val="00F629F5"/>
    <w:rsid w:val="00F62C3D"/>
    <w:rsid w:val="00F62CF1"/>
    <w:rsid w:val="00F62D45"/>
    <w:rsid w:val="00F633FA"/>
    <w:rsid w:val="00F639B8"/>
    <w:rsid w:val="00F63B75"/>
    <w:rsid w:val="00F64622"/>
    <w:rsid w:val="00F64AFB"/>
    <w:rsid w:val="00F64F7F"/>
    <w:rsid w:val="00F65B86"/>
    <w:rsid w:val="00F6645A"/>
    <w:rsid w:val="00F667A8"/>
    <w:rsid w:val="00F66AAF"/>
    <w:rsid w:val="00F66C42"/>
    <w:rsid w:val="00F66C99"/>
    <w:rsid w:val="00F66E9B"/>
    <w:rsid w:val="00F67325"/>
    <w:rsid w:val="00F673C2"/>
    <w:rsid w:val="00F6797C"/>
    <w:rsid w:val="00F67C36"/>
    <w:rsid w:val="00F67EA3"/>
    <w:rsid w:val="00F7005D"/>
    <w:rsid w:val="00F7024B"/>
    <w:rsid w:val="00F7050E"/>
    <w:rsid w:val="00F710F3"/>
    <w:rsid w:val="00F7171D"/>
    <w:rsid w:val="00F7209A"/>
    <w:rsid w:val="00F720AA"/>
    <w:rsid w:val="00F720D0"/>
    <w:rsid w:val="00F72911"/>
    <w:rsid w:val="00F73919"/>
    <w:rsid w:val="00F745CA"/>
    <w:rsid w:val="00F7468A"/>
    <w:rsid w:val="00F74782"/>
    <w:rsid w:val="00F74C03"/>
    <w:rsid w:val="00F74D6E"/>
    <w:rsid w:val="00F74EB3"/>
    <w:rsid w:val="00F75B9E"/>
    <w:rsid w:val="00F75CBB"/>
    <w:rsid w:val="00F75E9B"/>
    <w:rsid w:val="00F76119"/>
    <w:rsid w:val="00F770B7"/>
    <w:rsid w:val="00F77347"/>
    <w:rsid w:val="00F77646"/>
    <w:rsid w:val="00F8074F"/>
    <w:rsid w:val="00F80CD9"/>
    <w:rsid w:val="00F81DDB"/>
    <w:rsid w:val="00F81F96"/>
    <w:rsid w:val="00F8200A"/>
    <w:rsid w:val="00F822E6"/>
    <w:rsid w:val="00F82940"/>
    <w:rsid w:val="00F82EB1"/>
    <w:rsid w:val="00F8308A"/>
    <w:rsid w:val="00F831D8"/>
    <w:rsid w:val="00F835FE"/>
    <w:rsid w:val="00F83A9E"/>
    <w:rsid w:val="00F84181"/>
    <w:rsid w:val="00F843E2"/>
    <w:rsid w:val="00F84461"/>
    <w:rsid w:val="00F84AF0"/>
    <w:rsid w:val="00F84F6E"/>
    <w:rsid w:val="00F85121"/>
    <w:rsid w:val="00F8561C"/>
    <w:rsid w:val="00F85C13"/>
    <w:rsid w:val="00F860A0"/>
    <w:rsid w:val="00F87187"/>
    <w:rsid w:val="00F8772A"/>
    <w:rsid w:val="00F87861"/>
    <w:rsid w:val="00F87D77"/>
    <w:rsid w:val="00F87D91"/>
    <w:rsid w:val="00F87F58"/>
    <w:rsid w:val="00F90AB9"/>
    <w:rsid w:val="00F91ADA"/>
    <w:rsid w:val="00F92F4D"/>
    <w:rsid w:val="00F931CE"/>
    <w:rsid w:val="00F93ABE"/>
    <w:rsid w:val="00F94105"/>
    <w:rsid w:val="00F94375"/>
    <w:rsid w:val="00F94B51"/>
    <w:rsid w:val="00F94E1F"/>
    <w:rsid w:val="00F94F77"/>
    <w:rsid w:val="00F95112"/>
    <w:rsid w:val="00F95F7C"/>
    <w:rsid w:val="00F96885"/>
    <w:rsid w:val="00F97066"/>
    <w:rsid w:val="00F977D1"/>
    <w:rsid w:val="00F97CA1"/>
    <w:rsid w:val="00F97CE8"/>
    <w:rsid w:val="00FA0265"/>
    <w:rsid w:val="00FA20C1"/>
    <w:rsid w:val="00FA2371"/>
    <w:rsid w:val="00FA2646"/>
    <w:rsid w:val="00FA27D0"/>
    <w:rsid w:val="00FA2D70"/>
    <w:rsid w:val="00FA2EBE"/>
    <w:rsid w:val="00FA3F3B"/>
    <w:rsid w:val="00FA4013"/>
    <w:rsid w:val="00FA445E"/>
    <w:rsid w:val="00FA4B0C"/>
    <w:rsid w:val="00FA5441"/>
    <w:rsid w:val="00FA61D7"/>
    <w:rsid w:val="00FA64BE"/>
    <w:rsid w:val="00FA6B99"/>
    <w:rsid w:val="00FA7640"/>
    <w:rsid w:val="00FA7E1A"/>
    <w:rsid w:val="00FB09B6"/>
    <w:rsid w:val="00FB2390"/>
    <w:rsid w:val="00FB30D6"/>
    <w:rsid w:val="00FB326C"/>
    <w:rsid w:val="00FB3521"/>
    <w:rsid w:val="00FB3968"/>
    <w:rsid w:val="00FB3A41"/>
    <w:rsid w:val="00FB3F1F"/>
    <w:rsid w:val="00FB3FE8"/>
    <w:rsid w:val="00FB4B97"/>
    <w:rsid w:val="00FB4E5F"/>
    <w:rsid w:val="00FB5861"/>
    <w:rsid w:val="00FB61AB"/>
    <w:rsid w:val="00FB7121"/>
    <w:rsid w:val="00FB76CC"/>
    <w:rsid w:val="00FB7947"/>
    <w:rsid w:val="00FB7B81"/>
    <w:rsid w:val="00FB7BF9"/>
    <w:rsid w:val="00FC08FF"/>
    <w:rsid w:val="00FC1166"/>
    <w:rsid w:val="00FC1C61"/>
    <w:rsid w:val="00FC20C1"/>
    <w:rsid w:val="00FC218F"/>
    <w:rsid w:val="00FC21FB"/>
    <w:rsid w:val="00FC23E3"/>
    <w:rsid w:val="00FC24CE"/>
    <w:rsid w:val="00FC25A3"/>
    <w:rsid w:val="00FC25D4"/>
    <w:rsid w:val="00FC2805"/>
    <w:rsid w:val="00FC2A5A"/>
    <w:rsid w:val="00FC2D71"/>
    <w:rsid w:val="00FC3110"/>
    <w:rsid w:val="00FC3B8B"/>
    <w:rsid w:val="00FC3BA3"/>
    <w:rsid w:val="00FC3EC4"/>
    <w:rsid w:val="00FC4F74"/>
    <w:rsid w:val="00FC6B2E"/>
    <w:rsid w:val="00FC6F18"/>
    <w:rsid w:val="00FC6FA7"/>
    <w:rsid w:val="00FC754A"/>
    <w:rsid w:val="00FC7567"/>
    <w:rsid w:val="00FC7A3C"/>
    <w:rsid w:val="00FC7CF7"/>
    <w:rsid w:val="00FC7EB6"/>
    <w:rsid w:val="00FD056A"/>
    <w:rsid w:val="00FD0A17"/>
    <w:rsid w:val="00FD0E0B"/>
    <w:rsid w:val="00FD1BC1"/>
    <w:rsid w:val="00FD27E8"/>
    <w:rsid w:val="00FD2AE3"/>
    <w:rsid w:val="00FD306A"/>
    <w:rsid w:val="00FD364E"/>
    <w:rsid w:val="00FD3C2A"/>
    <w:rsid w:val="00FD4601"/>
    <w:rsid w:val="00FD4782"/>
    <w:rsid w:val="00FD5206"/>
    <w:rsid w:val="00FD53CD"/>
    <w:rsid w:val="00FD5636"/>
    <w:rsid w:val="00FD5B9A"/>
    <w:rsid w:val="00FD63C6"/>
    <w:rsid w:val="00FD6489"/>
    <w:rsid w:val="00FD65D4"/>
    <w:rsid w:val="00FD665B"/>
    <w:rsid w:val="00FD6757"/>
    <w:rsid w:val="00FD6DEC"/>
    <w:rsid w:val="00FD6EAB"/>
    <w:rsid w:val="00FE1152"/>
    <w:rsid w:val="00FE1913"/>
    <w:rsid w:val="00FE1BE6"/>
    <w:rsid w:val="00FE2201"/>
    <w:rsid w:val="00FE29C4"/>
    <w:rsid w:val="00FE2B65"/>
    <w:rsid w:val="00FE2EC6"/>
    <w:rsid w:val="00FE31F0"/>
    <w:rsid w:val="00FE3B44"/>
    <w:rsid w:val="00FE3DB0"/>
    <w:rsid w:val="00FE4A50"/>
    <w:rsid w:val="00FE5517"/>
    <w:rsid w:val="00FE5DE7"/>
    <w:rsid w:val="00FE7A3A"/>
    <w:rsid w:val="00FE7BE5"/>
    <w:rsid w:val="00FF0247"/>
    <w:rsid w:val="00FF07EB"/>
    <w:rsid w:val="00FF0BA7"/>
    <w:rsid w:val="00FF0D89"/>
    <w:rsid w:val="00FF0D93"/>
    <w:rsid w:val="00FF0E2F"/>
    <w:rsid w:val="00FF17B0"/>
    <w:rsid w:val="00FF1D5C"/>
    <w:rsid w:val="00FF216E"/>
    <w:rsid w:val="00FF2196"/>
    <w:rsid w:val="00FF21F0"/>
    <w:rsid w:val="00FF2371"/>
    <w:rsid w:val="00FF2595"/>
    <w:rsid w:val="00FF2BBD"/>
    <w:rsid w:val="00FF2CED"/>
    <w:rsid w:val="00FF33E5"/>
    <w:rsid w:val="00FF3605"/>
    <w:rsid w:val="00FF3D56"/>
    <w:rsid w:val="00FF3D88"/>
    <w:rsid w:val="00FF3FFB"/>
    <w:rsid w:val="00FF4648"/>
    <w:rsid w:val="00FF471E"/>
    <w:rsid w:val="00FF4C1C"/>
    <w:rsid w:val="00FF535F"/>
    <w:rsid w:val="00FF5428"/>
    <w:rsid w:val="00FF580E"/>
    <w:rsid w:val="00FF5936"/>
    <w:rsid w:val="00FF5949"/>
    <w:rsid w:val="00FF5AB6"/>
    <w:rsid w:val="00FF69F9"/>
    <w:rsid w:val="00FF6B08"/>
    <w:rsid w:val="00FF7855"/>
    <w:rsid w:val="48CD627B"/>
    <w:rsid w:val="6D1A249B"/>
    <w:rsid w:val="77B27077"/>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43EFCE46"/>
  <w15:docId w15:val="{4F984206-777D-4C36-8C55-A3E571E64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uiPriority="11"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lang w:val="en-US"/>
    </w:rPr>
  </w:style>
  <w:style w:type="paragraph" w:styleId="Heading1">
    <w:name w:val="heading 1"/>
    <w:basedOn w:val="Normal"/>
    <w:next w:val="Normal"/>
    <w:qFormat/>
    <w:pPr>
      <w:outlineLvl w:val="0"/>
    </w:pPr>
    <w:rPr>
      <w:rFonts w:ascii="Tahoma" w:hAnsi="Tahoma" w:cs="Tahoma"/>
      <w:b/>
      <w:bCs/>
      <w:kern w:val="36"/>
      <w:sz w:val="19"/>
      <w:szCs w:val="19"/>
      <w:lang w:eastAsia="en-US"/>
    </w:rPr>
  </w:style>
  <w:style w:type="paragraph" w:styleId="Heading2">
    <w:name w:val="heading 2"/>
    <w:basedOn w:val="Normal"/>
    <w:next w:val="Normal"/>
    <w:link w:val="Heading2Char"/>
    <w:semiHidden/>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semiHidden/>
    <w:unhideWhenUsed/>
    <w:qFormat/>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Pr>
      <w:rFonts w:ascii="Tahoma" w:hAnsi="Tahoma"/>
      <w:sz w:val="16"/>
      <w:szCs w:val="16"/>
      <w:lang w:val="zh-CN"/>
    </w:rPr>
  </w:style>
  <w:style w:type="paragraph" w:styleId="BodyText">
    <w:name w:val="Body Text"/>
    <w:basedOn w:val="Normal"/>
    <w:qFormat/>
    <w:pPr>
      <w:jc w:val="both"/>
    </w:pPr>
    <w:rPr>
      <w:b/>
      <w:sz w:val="32"/>
      <w:lang w:eastAsia="en-US"/>
    </w:rPr>
  </w:style>
  <w:style w:type="paragraph" w:styleId="BodyTextIndent">
    <w:name w:val="Body Text Indent"/>
    <w:basedOn w:val="Normal"/>
    <w:link w:val="BodyTextIndentChar"/>
    <w:qFormat/>
    <w:pPr>
      <w:spacing w:after="120"/>
      <w:ind w:left="360"/>
    </w:pPr>
    <w:rPr>
      <w:lang w:val="zh-CN"/>
    </w:rPr>
  </w:style>
  <w:style w:type="character" w:styleId="Emphasis">
    <w:name w:val="Emphasis"/>
    <w:qFormat/>
    <w:rPr>
      <w:i/>
      <w:iCs/>
    </w:rPr>
  </w:style>
  <w:style w:type="paragraph" w:styleId="Footer">
    <w:name w:val="footer"/>
    <w:basedOn w:val="Normal"/>
    <w:link w:val="FooterChar"/>
    <w:uiPriority w:val="99"/>
    <w:qFormat/>
    <w:pPr>
      <w:tabs>
        <w:tab w:val="center" w:pos="4536"/>
        <w:tab w:val="right" w:pos="9072"/>
      </w:tabs>
    </w:pPr>
  </w:style>
  <w:style w:type="paragraph" w:styleId="FootnoteText">
    <w:name w:val="footnote text"/>
    <w:basedOn w:val="Normal"/>
    <w:link w:val="FootnoteTextChar"/>
    <w:qFormat/>
    <w:rPr>
      <w:lang w:eastAsia="en-US"/>
    </w:rPr>
  </w:style>
  <w:style w:type="paragraph" w:styleId="Header">
    <w:name w:val="header"/>
    <w:basedOn w:val="Normal"/>
    <w:link w:val="HeaderChar"/>
    <w:qFormat/>
    <w:pPr>
      <w:tabs>
        <w:tab w:val="center" w:pos="4536"/>
        <w:tab w:val="right" w:pos="9072"/>
      </w:tabs>
    </w:pPr>
  </w:style>
  <w:style w:type="character" w:styleId="Hyperlink">
    <w:name w:val="Hyperlink"/>
    <w:qFormat/>
    <w:rPr>
      <w:color w:val="0000FF"/>
      <w:u w:val="single"/>
    </w:rPr>
  </w:style>
  <w:style w:type="paragraph" w:styleId="NormalWeb">
    <w:name w:val="Normal (Web)"/>
    <w:basedOn w:val="Normal"/>
    <w:uiPriority w:val="99"/>
    <w:unhideWhenUsed/>
    <w:qFormat/>
    <w:pPr>
      <w:spacing w:before="100" w:beforeAutospacing="1" w:after="100" w:afterAutospacing="1"/>
    </w:pPr>
    <w:rPr>
      <w:sz w:val="24"/>
      <w:szCs w:val="24"/>
      <w:lang w:val="ro-RO"/>
    </w:rPr>
  </w:style>
  <w:style w:type="character" w:styleId="PageNumber">
    <w:name w:val="page number"/>
    <w:basedOn w:val="DefaultParagraphFont"/>
    <w:qFormat/>
  </w:style>
  <w:style w:type="paragraph" w:styleId="Subtitle">
    <w:name w:val="Subtitle"/>
    <w:basedOn w:val="Normal"/>
    <w:next w:val="Normal"/>
    <w:link w:val="SubtitleChar"/>
    <w:uiPriority w:val="11"/>
    <w:qFormat/>
    <w:pPr>
      <w:spacing w:after="200" w:line="276" w:lineRule="auto"/>
      <w:jc w:val="center"/>
    </w:pPr>
    <w:rPr>
      <w:rFonts w:ascii="Calibri" w:eastAsia="Calibri" w:hAnsi="Calibri"/>
      <w:color w:val="1F497D"/>
      <w:sz w:val="28"/>
      <w:szCs w:val="28"/>
      <w:lang w:eastAsia="en-US"/>
    </w:rPr>
  </w:style>
  <w:style w:type="table" w:styleId="TableGrid">
    <w:name w:val="Table Grid"/>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1">
    <w:name w:val="sp1"/>
    <w:qFormat/>
    <w:rPr>
      <w:b/>
      <w:bCs/>
      <w:color w:val="8F0000"/>
    </w:rPr>
  </w:style>
  <w:style w:type="character" w:customStyle="1" w:styleId="tpa1">
    <w:name w:val="tpa1"/>
    <w:basedOn w:val="DefaultParagraphFont"/>
    <w:qFormat/>
  </w:style>
  <w:style w:type="character" w:customStyle="1" w:styleId="tal1">
    <w:name w:val="tal1"/>
    <w:basedOn w:val="DefaultParagraphFont"/>
    <w:qFormat/>
  </w:style>
  <w:style w:type="paragraph" w:customStyle="1" w:styleId="CharCharCaracterCaracterCaracterCharCharChar1CharCharCharCharCharCharCharCharCharCharCharCharCharCharCharCaracterCaracterCaracterCaracterCharChar2Caracter">
    <w:name w:val="Char Char Caracter Caracter Caracter Char Char Char1 Char Char Char Char Char Char Char Char Char Char Char Char Char Char Char Caracter Caracter Caracter Caracter Char Char2 Caracter"/>
    <w:basedOn w:val="Normal"/>
    <w:qFormat/>
    <w:rPr>
      <w:sz w:val="24"/>
      <w:szCs w:val="24"/>
      <w:lang w:val="pl-PL" w:eastAsia="pl-PL"/>
    </w:rPr>
  </w:style>
  <w:style w:type="paragraph" w:customStyle="1" w:styleId="CharCharCharCharCharChar">
    <w:name w:val="Char Char Char Char Char Char"/>
    <w:basedOn w:val="Normal"/>
    <w:qFormat/>
    <w:rPr>
      <w:sz w:val="24"/>
      <w:szCs w:val="24"/>
      <w:lang w:val="pl-PL" w:eastAsia="pl-PL"/>
    </w:rPr>
  </w:style>
  <w:style w:type="paragraph" w:customStyle="1" w:styleId="CaracterCaracter1">
    <w:name w:val="Caracter Caracter1"/>
    <w:basedOn w:val="Normal"/>
    <w:qFormat/>
    <w:rPr>
      <w:sz w:val="24"/>
      <w:szCs w:val="24"/>
      <w:lang w:val="pl-PL" w:eastAsia="pl-PL"/>
    </w:rPr>
  </w:style>
  <w:style w:type="character" w:customStyle="1" w:styleId="al1">
    <w:name w:val="al1"/>
    <w:qFormat/>
    <w:rPr>
      <w:b/>
      <w:bCs/>
      <w:color w:val="008F00"/>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qFormat/>
    <w:rPr>
      <w:rFonts w:ascii="Arial" w:hAnsi="Arial"/>
      <w:sz w:val="24"/>
      <w:szCs w:val="24"/>
      <w:lang w:val="pl-PL" w:eastAsia="pl-PL"/>
    </w:rPr>
  </w:style>
  <w:style w:type="character" w:customStyle="1" w:styleId="noticetext">
    <w:name w:val="noticetext"/>
    <w:basedOn w:val="DefaultParagraphFont"/>
    <w:qFormat/>
  </w:style>
  <w:style w:type="character" w:customStyle="1" w:styleId="BalloonTextChar">
    <w:name w:val="Balloon Text Char"/>
    <w:link w:val="BalloonText"/>
    <w:qFormat/>
    <w:rPr>
      <w:rFonts w:ascii="Tahoma" w:hAnsi="Tahoma" w:cs="Tahoma"/>
      <w:sz w:val="16"/>
      <w:szCs w:val="16"/>
      <w:lang w:eastAsia="ro-RO"/>
    </w:rPr>
  </w:style>
  <w:style w:type="paragraph" w:customStyle="1" w:styleId="CharChar">
    <w:name w:val="Char Char"/>
    <w:basedOn w:val="Normal"/>
    <w:qFormat/>
    <w:rPr>
      <w:sz w:val="24"/>
      <w:szCs w:val="24"/>
      <w:lang w:val="pl-PL" w:eastAsia="pl-PL"/>
    </w:rPr>
  </w:style>
  <w:style w:type="paragraph" w:styleId="NoSpacing">
    <w:name w:val="No Spacing"/>
    <w:link w:val="NoSpacingChar"/>
    <w:uiPriority w:val="1"/>
    <w:qFormat/>
    <w:rPr>
      <w:rFonts w:eastAsia="Times New Roman"/>
      <w:sz w:val="24"/>
      <w:szCs w:val="24"/>
      <w:lang w:val="en-GB" w:eastAsia="en-US"/>
    </w:rPr>
  </w:style>
  <w:style w:type="character" w:customStyle="1" w:styleId="BodyTextIndentChar">
    <w:name w:val="Body Text Indent Char"/>
    <w:link w:val="BodyTextIndent"/>
    <w:qFormat/>
    <w:rPr>
      <w:lang w:eastAsia="ro-RO"/>
    </w:rPr>
  </w:style>
  <w:style w:type="paragraph" w:styleId="ListParagraph">
    <w:name w:val="List Paragraph"/>
    <w:basedOn w:val="Normal"/>
    <w:link w:val="ListParagraphChar"/>
    <w:qFormat/>
    <w:pPr>
      <w:spacing w:line="240" w:lineRule="atLeast"/>
      <w:ind w:left="720" w:right="40"/>
      <w:contextualSpacing/>
      <w:jc w:val="both"/>
    </w:pPr>
    <w:rPr>
      <w:rFonts w:ascii="Calibri" w:hAnsi="Calibri"/>
      <w:sz w:val="22"/>
      <w:szCs w:val="22"/>
      <w:lang w:eastAsia="en-US"/>
    </w:rPr>
  </w:style>
  <w:style w:type="character" w:customStyle="1" w:styleId="Heading4Char">
    <w:name w:val="Heading 4 Char"/>
    <w:link w:val="Heading4"/>
    <w:semiHidden/>
    <w:qFormat/>
    <w:rPr>
      <w:rFonts w:ascii="Calibri" w:eastAsia="Times New Roman" w:hAnsi="Calibri" w:cs="Times New Roman"/>
      <w:b/>
      <w:bCs/>
      <w:sz w:val="28"/>
      <w:szCs w:val="28"/>
      <w:lang w:eastAsia="ro-RO"/>
    </w:rPr>
  </w:style>
  <w:style w:type="paragraph" w:customStyle="1" w:styleId="DefaultText1">
    <w:name w:val="Default Text:1"/>
    <w:basedOn w:val="Normal"/>
    <w:link w:val="DefaultText1Char"/>
    <w:qFormat/>
    <w:rPr>
      <w:sz w:val="24"/>
      <w:lang w:eastAsia="en-US"/>
    </w:rPr>
  </w:style>
  <w:style w:type="paragraph" w:customStyle="1" w:styleId="DefaultText">
    <w:name w:val="Default Text"/>
    <w:basedOn w:val="Normal"/>
    <w:link w:val="DefaultTextChar"/>
    <w:rPr>
      <w:sz w:val="24"/>
      <w:lang w:eastAsia="en-US"/>
    </w:rPr>
  </w:style>
  <w:style w:type="character" w:customStyle="1" w:styleId="FootnoteTextChar">
    <w:name w:val="Footnote Text Char"/>
    <w:basedOn w:val="DefaultParagraphFont"/>
    <w:link w:val="FootnoteText"/>
    <w:qFormat/>
  </w:style>
  <w:style w:type="character" w:customStyle="1" w:styleId="DefaultText1Char">
    <w:name w:val="Default Text:1 Char"/>
    <w:link w:val="DefaultText1"/>
    <w:rPr>
      <w:sz w:val="24"/>
    </w:rPr>
  </w:style>
  <w:style w:type="character" w:customStyle="1" w:styleId="DefaultTextChar">
    <w:name w:val="Default Text Char"/>
    <w:link w:val="DefaultText"/>
    <w:qFormat/>
    <w:rPr>
      <w:sz w:val="24"/>
    </w:rPr>
  </w:style>
  <w:style w:type="paragraph" w:customStyle="1" w:styleId="Style">
    <w:name w:val="Style"/>
    <w:pPr>
      <w:widowControl w:val="0"/>
      <w:autoSpaceDE w:val="0"/>
      <w:autoSpaceDN w:val="0"/>
      <w:adjustRightInd w:val="0"/>
    </w:pPr>
    <w:rPr>
      <w:rFonts w:eastAsia="Times New Roman"/>
      <w:sz w:val="24"/>
      <w:szCs w:val="24"/>
      <w:lang w:val="en-US" w:eastAsia="en-US"/>
    </w:rPr>
  </w:style>
  <w:style w:type="character" w:customStyle="1" w:styleId="NoSpacingChar">
    <w:name w:val="No Spacing Char"/>
    <w:link w:val="NoSpacing"/>
    <w:qFormat/>
    <w:rPr>
      <w:sz w:val="24"/>
      <w:szCs w:val="24"/>
      <w:lang w:val="en-GB"/>
    </w:rPr>
  </w:style>
  <w:style w:type="paragraph" w:customStyle="1" w:styleId="CharCharCharChar">
    <w:name w:val="Char Char Char Char"/>
    <w:basedOn w:val="Normal"/>
    <w:qFormat/>
    <w:rPr>
      <w:sz w:val="24"/>
      <w:szCs w:val="24"/>
      <w:lang w:val="pl-PL" w:eastAsia="pl-PL"/>
    </w:rPr>
  </w:style>
  <w:style w:type="character" w:customStyle="1" w:styleId="FooterChar">
    <w:name w:val="Footer Char"/>
    <w:link w:val="Footer"/>
    <w:uiPriority w:val="99"/>
    <w:qFormat/>
    <w:rPr>
      <w:lang w:eastAsia="ro-RO"/>
    </w:rPr>
  </w:style>
  <w:style w:type="character" w:customStyle="1" w:styleId="HeaderChar">
    <w:name w:val="Header Char"/>
    <w:link w:val="Header"/>
    <w:qFormat/>
    <w:rPr>
      <w:lang w:eastAsia="ro-RO"/>
    </w:rPr>
  </w:style>
  <w:style w:type="paragraph" w:customStyle="1" w:styleId="Default">
    <w:name w:val="Default"/>
    <w:pPr>
      <w:autoSpaceDE w:val="0"/>
      <w:autoSpaceDN w:val="0"/>
      <w:adjustRightInd w:val="0"/>
    </w:pPr>
    <w:rPr>
      <w:rFonts w:ascii="Arial" w:eastAsia="Times New Roman" w:hAnsi="Arial" w:cs="Arial"/>
      <w:color w:val="000000"/>
      <w:sz w:val="24"/>
      <w:szCs w:val="24"/>
      <w:lang w:val="en-US" w:eastAsia="en-US"/>
    </w:rPr>
  </w:style>
  <w:style w:type="paragraph" w:customStyle="1" w:styleId="DefaultText2">
    <w:name w:val="Default Text:2"/>
    <w:basedOn w:val="Normal"/>
    <w:pPr>
      <w:suppressAutoHyphens/>
    </w:pPr>
    <w:rPr>
      <w:sz w:val="24"/>
      <w:lang w:eastAsia="ar-SA"/>
    </w:rPr>
  </w:style>
  <w:style w:type="character" w:customStyle="1" w:styleId="tli1">
    <w:name w:val="tli1"/>
  </w:style>
  <w:style w:type="character" w:customStyle="1" w:styleId="ListParagraphChar">
    <w:name w:val="List Paragraph Char"/>
    <w:link w:val="ListParagraph"/>
    <w:locked/>
    <w:rPr>
      <w:rFonts w:ascii="Calibri" w:hAnsi="Calibri"/>
      <w:sz w:val="22"/>
      <w:szCs w:val="22"/>
    </w:rPr>
  </w:style>
  <w:style w:type="character" w:customStyle="1" w:styleId="SubtitleChar">
    <w:name w:val="Subtitle Char"/>
    <w:link w:val="Subtitle"/>
    <w:uiPriority w:val="11"/>
    <w:rPr>
      <w:rFonts w:ascii="Calibri" w:eastAsia="Calibri" w:hAnsi="Calibri"/>
      <w:color w:val="1F497D"/>
      <w:sz w:val="28"/>
      <w:szCs w:val="28"/>
    </w:rPr>
  </w:style>
  <w:style w:type="character" w:customStyle="1" w:styleId="Heading2Char">
    <w:name w:val="Heading 2 Char"/>
    <w:basedOn w:val="DefaultParagraphFont"/>
    <w:link w:val="Heading2"/>
    <w:semiHidden/>
    <w:rPr>
      <w:rFonts w:asciiTheme="majorHAnsi" w:eastAsiaTheme="majorEastAsia" w:hAnsiTheme="majorHAnsi" w:cstheme="majorBidi"/>
      <w:color w:val="2F5496" w:themeColor="accent1" w:themeShade="BF"/>
      <w:sz w:val="26"/>
      <w:szCs w:val="26"/>
      <w:lang w:val="en-US"/>
    </w:rPr>
  </w:style>
  <w:style w:type="character" w:customStyle="1" w:styleId="c-pipproduct-symbol">
    <w:name w:val="c-pip__product-symbol"/>
    <w:basedOn w:val="DefaultParagraphFont"/>
  </w:style>
  <w:style w:type="character" w:customStyle="1" w:styleId="c-pipproducer-name">
    <w:name w:val="c-pip__producer-nam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cmu-edu.e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2DC158-345B-4EF2-8A55-4E0F8C5CE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869</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Concursul internaţional „The Best Bridge Team” – Ediţia 2007</vt:lpstr>
    </vt:vector>
  </TitlesOfParts>
  <Company>UMC</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Concursul internaţional „The Best Bridge Team” – Ediţia 2007</dc:title>
  <dc:creator>Mirela Florea</dc:creator>
  <cp:lastModifiedBy>User</cp:lastModifiedBy>
  <cp:revision>11</cp:revision>
  <cp:lastPrinted>2019-07-02T10:10:00Z</cp:lastPrinted>
  <dcterms:created xsi:type="dcterms:W3CDTF">2022-08-16T11:48:00Z</dcterms:created>
  <dcterms:modified xsi:type="dcterms:W3CDTF">2022-08-19T11:39:00Z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1033-11.2.0.10451</vt:lpwstr>
  </property>
  <property fmtid="{D5CDD505-2E9C-101B-9397-08002B2CF9AE}" pid="3" name="ICV">
    <vt:lpwstr>721D28BD30EA4CEBAE06B713E9248995</vt:lpwstr>
  </property>
</Properties>
</file>