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A523" w14:textId="376EC7C8" w:rsidR="00AB5E31" w:rsidRPr="00430FAC" w:rsidRDefault="00AB5E31" w:rsidP="00AB5E31">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25235095" wp14:editId="00437867">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6D71CB3" wp14:editId="71669A9D">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BD8176B" w14:textId="77777777" w:rsidR="00AB5E31" w:rsidRPr="0099779E" w:rsidRDefault="00AB5E31" w:rsidP="00AB5E31">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1C072656" w14:textId="77777777" w:rsidR="00AB5E31" w:rsidRPr="00EA20BA" w:rsidRDefault="00AB5E31" w:rsidP="00AB5E31">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59566923" w14:textId="77777777" w:rsidR="00AB5E31" w:rsidRPr="0006686D" w:rsidRDefault="00AB5E31" w:rsidP="00AB5E31">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30C50E2" w14:textId="77777777" w:rsidR="00AB5E31" w:rsidRPr="002A5E1B" w:rsidRDefault="00AB5E31" w:rsidP="00AB5E31">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A87E0E4" w14:textId="77777777" w:rsidR="00AB5E31" w:rsidRDefault="00AB5E31" w:rsidP="00AB5E31">
      <w:pPr>
        <w:pStyle w:val="Header"/>
      </w:pPr>
    </w:p>
    <w:p w14:paraId="79CB6F27" w14:textId="587961BE" w:rsidR="00AB5E31" w:rsidRDefault="00AB5E31" w:rsidP="00AB5E31">
      <w:r>
        <w:rPr>
          <w:noProof/>
          <w:lang w:val="en-US" w:eastAsia="en-US"/>
        </w:rPr>
        <mc:AlternateContent>
          <mc:Choice Requires="wps">
            <w:drawing>
              <wp:anchor distT="0" distB="0" distL="114300" distR="114300" simplePos="0" relativeHeight="251660288" behindDoc="0" locked="0" layoutInCell="1" allowOverlap="1" wp14:anchorId="1574DE30" wp14:editId="5444E6BE">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25AFF36C"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4480DDD8" w:rsidR="0053026C" w:rsidRPr="00CD6AA5" w:rsidRDefault="0053026C" w:rsidP="0053026C">
      <w:pPr>
        <w:rPr>
          <w:rFonts w:ascii="Calibri" w:eastAsia="MS Mincho" w:hAnsi="Calibri" w:cs="Calibri"/>
          <w:szCs w:val="22"/>
          <w:lang w:eastAsia="ja-JP"/>
        </w:rPr>
      </w:pPr>
    </w:p>
    <w:p w14:paraId="2A5BB719" w14:textId="775B4704" w:rsidR="00ED150A" w:rsidRDefault="00ED150A" w:rsidP="008A594F">
      <w:pPr>
        <w:jc w:val="center"/>
        <w:rPr>
          <w:rFonts w:ascii="Calibri" w:hAnsi="Calibri" w:cs="Calibri"/>
          <w:b/>
          <w:szCs w:val="22"/>
        </w:rPr>
      </w:pPr>
    </w:p>
    <w:p w14:paraId="03C05C31" w14:textId="08B7F86E" w:rsidR="00070A0D" w:rsidRDefault="003017C2" w:rsidP="003017C2">
      <w:pPr>
        <w:jc w:val="right"/>
        <w:rPr>
          <w:rFonts w:ascii="Calibri" w:hAnsi="Calibri" w:cs="Calibri"/>
          <w:b/>
          <w:szCs w:val="22"/>
        </w:rPr>
      </w:pP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t xml:space="preserve">Nr. </w:t>
      </w:r>
      <w:r w:rsidR="00B65ACA">
        <w:rPr>
          <w:rFonts w:ascii="Calibri" w:hAnsi="Calibri" w:cs="Calibri"/>
          <w:b/>
          <w:szCs w:val="22"/>
        </w:rPr>
        <w:t>4217</w:t>
      </w:r>
      <w:bookmarkStart w:id="0" w:name="_GoBack"/>
      <w:bookmarkEnd w:id="0"/>
      <w:r>
        <w:rPr>
          <w:rFonts w:ascii="Calibri" w:hAnsi="Calibri" w:cs="Calibri"/>
          <w:b/>
          <w:szCs w:val="22"/>
        </w:rPr>
        <w:t>/</w:t>
      </w:r>
      <w:r w:rsidR="00865447">
        <w:rPr>
          <w:rFonts w:ascii="Calibri" w:hAnsi="Calibri" w:cs="Calibri"/>
          <w:b/>
          <w:szCs w:val="22"/>
        </w:rPr>
        <w:t>23</w:t>
      </w:r>
      <w:r w:rsidR="009F1159">
        <w:rPr>
          <w:rFonts w:ascii="Calibri" w:hAnsi="Calibri" w:cs="Calibri"/>
          <w:b/>
          <w:szCs w:val="22"/>
        </w:rPr>
        <w:t>.06</w:t>
      </w:r>
      <w:r>
        <w:rPr>
          <w:rFonts w:ascii="Calibri" w:hAnsi="Calibri" w:cs="Calibri"/>
          <w:b/>
          <w:szCs w:val="22"/>
        </w:rPr>
        <w:t>.202</w:t>
      </w:r>
      <w:r w:rsidR="009333ED">
        <w:rPr>
          <w:rFonts w:ascii="Calibri" w:hAnsi="Calibri" w:cs="Calibri"/>
          <w:b/>
          <w:szCs w:val="22"/>
        </w:rPr>
        <w:t>3</w:t>
      </w:r>
    </w:p>
    <w:p w14:paraId="22DA2DCA" w14:textId="77777777" w:rsidR="003017C2" w:rsidRDefault="003017C2" w:rsidP="003017C2">
      <w:pPr>
        <w:jc w:val="right"/>
        <w:rPr>
          <w:rFonts w:ascii="Calibri" w:hAnsi="Calibri" w:cs="Calibri"/>
          <w:b/>
          <w:szCs w:val="22"/>
        </w:rPr>
      </w:pPr>
    </w:p>
    <w:p w14:paraId="735C19BE" w14:textId="7E9FD0C2" w:rsidR="00070A0D" w:rsidRDefault="00070A0D" w:rsidP="008A594F">
      <w:pPr>
        <w:jc w:val="center"/>
        <w:rPr>
          <w:rFonts w:ascii="Calibri" w:hAnsi="Calibri" w:cs="Calibri"/>
          <w:b/>
          <w:szCs w:val="22"/>
        </w:rPr>
      </w:pPr>
      <w:r>
        <w:rPr>
          <w:rFonts w:ascii="Calibri" w:hAnsi="Calibri" w:cs="Calibri"/>
          <w:b/>
          <w:szCs w:val="22"/>
        </w:rPr>
        <w:t>SPECIFICAȚII TEHNICE</w:t>
      </w:r>
    </w:p>
    <w:p w14:paraId="5418A60D" w14:textId="77777777" w:rsidR="00070A0D" w:rsidRPr="00CD6AA5" w:rsidRDefault="00070A0D" w:rsidP="008A594F">
      <w:pPr>
        <w:jc w:val="center"/>
        <w:rPr>
          <w:rFonts w:ascii="Calibri" w:hAnsi="Calibri" w:cs="Calibri"/>
          <w:b/>
          <w:szCs w:val="22"/>
        </w:rPr>
      </w:pPr>
    </w:p>
    <w:p w14:paraId="7A0E3B9A" w14:textId="6B50061D" w:rsidR="005B2813" w:rsidRPr="005B2813" w:rsidRDefault="005B2813" w:rsidP="005B2813">
      <w:pPr>
        <w:ind w:right="141"/>
        <w:jc w:val="center"/>
        <w:rPr>
          <w:rFonts w:ascii="Calibri" w:eastAsia="MS Mincho" w:hAnsi="Calibri" w:cs="Calibri"/>
          <w:b/>
          <w:szCs w:val="22"/>
          <w:lang w:eastAsia="ja-JP"/>
        </w:rPr>
      </w:pPr>
      <w:r w:rsidRPr="005B2813">
        <w:rPr>
          <w:rFonts w:ascii="Calibri" w:eastAsia="MS Mincho" w:hAnsi="Calibri" w:cs="Calibri"/>
          <w:b/>
          <w:szCs w:val="22"/>
          <w:lang w:eastAsia="ja-JP"/>
        </w:rPr>
        <w:t>Materiale generale si de asamblare</w:t>
      </w:r>
      <w:r>
        <w:rPr>
          <w:rFonts w:ascii="Calibri" w:eastAsia="MS Mincho" w:hAnsi="Calibri" w:cs="Calibri"/>
          <w:b/>
          <w:szCs w:val="22"/>
          <w:lang w:eastAsia="ja-JP"/>
        </w:rPr>
        <w:t>_1</w:t>
      </w:r>
    </w:p>
    <w:p w14:paraId="0F1182C7" w14:textId="77777777" w:rsidR="005B2813" w:rsidRPr="009F1159" w:rsidRDefault="005B2813" w:rsidP="005B2813">
      <w:pPr>
        <w:ind w:right="141"/>
        <w:jc w:val="center"/>
        <w:rPr>
          <w:rFonts w:ascii="Calibri" w:eastAsia="MS Mincho" w:hAnsi="Calibri" w:cs="Calibri"/>
          <w:i/>
          <w:sz w:val="18"/>
          <w:szCs w:val="18"/>
          <w:lang w:eastAsia="ja-JP"/>
        </w:rPr>
      </w:pPr>
      <w:r w:rsidRPr="009F1159">
        <w:rPr>
          <w:rFonts w:ascii="Calibri" w:eastAsia="MS Mincho" w:hAnsi="Calibri" w:cs="Calibri"/>
          <w:i/>
          <w:sz w:val="18"/>
          <w:szCs w:val="18"/>
          <w:lang w:eastAsia="ja-JP"/>
        </w:rPr>
        <w:t>cod CPV 44400000-4 Diverse produse fabricate si articole conexe (Rev.2)</w:t>
      </w:r>
    </w:p>
    <w:p w14:paraId="23096B48" w14:textId="77777777" w:rsidR="00AD47F3" w:rsidRDefault="00AD47F3" w:rsidP="00CF18F9">
      <w:pPr>
        <w:rPr>
          <w:rFonts w:ascii="Calibri" w:hAnsi="Calibri" w:cs="Calibri"/>
          <w:szCs w:val="22"/>
        </w:rPr>
      </w:pPr>
    </w:p>
    <w:p w14:paraId="7BF664C4" w14:textId="513685AE" w:rsidR="00487765" w:rsidRPr="009F1159" w:rsidRDefault="00835181" w:rsidP="00CF18F9">
      <w:pPr>
        <w:rPr>
          <w:rFonts w:ascii="Calibri" w:hAnsi="Calibri" w:cs="Calibri"/>
          <w:sz w:val="20"/>
        </w:rPr>
      </w:pPr>
      <w:r w:rsidRPr="009F1159">
        <w:rPr>
          <w:rFonts w:ascii="Calibri" w:hAnsi="Calibri" w:cs="Calibri"/>
          <w:sz w:val="20"/>
        </w:rPr>
        <w:t>Sursa de finanț</w:t>
      </w:r>
      <w:r w:rsidR="002F7CFD" w:rsidRPr="009F1159">
        <w:rPr>
          <w:rFonts w:ascii="Calibri" w:hAnsi="Calibri" w:cs="Calibri"/>
          <w:sz w:val="20"/>
        </w:rPr>
        <w:t xml:space="preserve">are: </w:t>
      </w:r>
      <w:r w:rsidR="009463F5" w:rsidRPr="009F1159">
        <w:rPr>
          <w:rFonts w:ascii="Calibri" w:hAnsi="Calibri" w:cs="Calibri"/>
          <w:sz w:val="20"/>
        </w:rPr>
        <w:t>pr</w:t>
      </w:r>
      <w:r w:rsidR="001C4EF5" w:rsidRPr="009F1159">
        <w:rPr>
          <w:rFonts w:ascii="Calibri" w:hAnsi="Calibri" w:cs="Calibri"/>
          <w:sz w:val="20"/>
        </w:rPr>
        <w:t>oiect</w:t>
      </w:r>
      <w:r w:rsidR="0027739A" w:rsidRPr="009F1159">
        <w:rPr>
          <w:rFonts w:ascii="Calibri" w:hAnsi="Calibri" w:cs="Calibri"/>
          <w:sz w:val="20"/>
        </w:rPr>
        <w:t xml:space="preserve"> </w:t>
      </w:r>
      <w:r w:rsidR="00284235" w:rsidRPr="009F1159">
        <w:rPr>
          <w:rFonts w:ascii="Calibri" w:hAnsi="Calibri" w:cs="Calibri"/>
          <w:sz w:val="20"/>
        </w:rPr>
        <w:t xml:space="preserve">CNFIS </w:t>
      </w:r>
      <w:r w:rsidR="009C66DF" w:rsidRPr="009F1159">
        <w:rPr>
          <w:rFonts w:ascii="Calibri" w:hAnsi="Calibri" w:cs="Calibri"/>
          <w:sz w:val="20"/>
        </w:rPr>
        <w:t>FDI-202</w:t>
      </w:r>
      <w:r w:rsidR="009333ED" w:rsidRPr="009F1159">
        <w:rPr>
          <w:rFonts w:ascii="Calibri" w:hAnsi="Calibri" w:cs="Calibri"/>
          <w:sz w:val="20"/>
        </w:rPr>
        <w:t>3</w:t>
      </w:r>
      <w:r w:rsidR="009C66DF" w:rsidRPr="009F1159">
        <w:rPr>
          <w:rFonts w:ascii="Calibri" w:hAnsi="Calibri" w:cs="Calibri"/>
          <w:sz w:val="20"/>
        </w:rPr>
        <w:t>-0</w:t>
      </w:r>
      <w:r w:rsidR="009333ED" w:rsidRPr="009F1159">
        <w:rPr>
          <w:rFonts w:ascii="Calibri" w:hAnsi="Calibri" w:cs="Calibri"/>
          <w:sz w:val="20"/>
        </w:rPr>
        <w:t>280</w:t>
      </w:r>
    </w:p>
    <w:p w14:paraId="1A651FCE" w14:textId="77777777" w:rsidR="002F7CFD" w:rsidRPr="009F1159" w:rsidRDefault="002F7CFD" w:rsidP="008A594F">
      <w:pPr>
        <w:rPr>
          <w:rFonts w:ascii="Calibri" w:hAnsi="Calibri" w:cs="Calibri"/>
          <w:sz w:val="20"/>
        </w:rPr>
      </w:pPr>
    </w:p>
    <w:p w14:paraId="48958189" w14:textId="77777777" w:rsidR="005740BF" w:rsidRPr="009F1159" w:rsidRDefault="005740BF" w:rsidP="005740BF">
      <w:pPr>
        <w:jc w:val="both"/>
        <w:rPr>
          <w:rFonts w:ascii="Calibri" w:hAnsi="Calibri" w:cs="Calibri"/>
          <w:sz w:val="20"/>
        </w:rPr>
      </w:pPr>
      <w:r w:rsidRPr="009F1159">
        <w:rPr>
          <w:rFonts w:ascii="Calibri" w:hAnsi="Calibri" w:cs="Calibri"/>
          <w:sz w:val="20"/>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9F1159" w:rsidRDefault="005740BF" w:rsidP="005740BF">
      <w:pPr>
        <w:jc w:val="both"/>
        <w:rPr>
          <w:rFonts w:ascii="Calibri" w:hAnsi="Calibri" w:cs="Calibri"/>
          <w:sz w:val="20"/>
        </w:rPr>
      </w:pPr>
      <w:r w:rsidRPr="009F1159">
        <w:rPr>
          <w:rFonts w:ascii="Calibri" w:hAnsi="Calibri" w:cs="Calibri"/>
          <w:sz w:val="20"/>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9F1159" w:rsidRDefault="00E87CE1" w:rsidP="00E87CE1">
      <w:pPr>
        <w:autoSpaceDE w:val="0"/>
        <w:autoSpaceDN w:val="0"/>
        <w:adjustRightInd w:val="0"/>
        <w:jc w:val="both"/>
        <w:rPr>
          <w:rFonts w:ascii="Calibri" w:hAnsi="Calibri" w:cs="Calibri"/>
          <w:sz w:val="20"/>
          <w:lang w:eastAsia="en-US"/>
        </w:rPr>
      </w:pPr>
    </w:p>
    <w:p w14:paraId="0229B976" w14:textId="77777777" w:rsidR="00E87CE1" w:rsidRPr="009F1159" w:rsidRDefault="00E87CE1" w:rsidP="00E87CE1">
      <w:pPr>
        <w:autoSpaceDE w:val="0"/>
        <w:autoSpaceDN w:val="0"/>
        <w:adjustRightInd w:val="0"/>
        <w:jc w:val="both"/>
        <w:rPr>
          <w:rFonts w:ascii="Calibri" w:hAnsi="Calibri" w:cs="Calibri"/>
          <w:b/>
          <w:bCs/>
          <w:iCs/>
          <w:sz w:val="20"/>
          <w:lang w:eastAsia="en-US"/>
        </w:rPr>
      </w:pPr>
      <w:r w:rsidRPr="009F1159">
        <w:rPr>
          <w:rFonts w:ascii="Calibri" w:hAnsi="Calibri" w:cs="Calibri"/>
          <w:b/>
          <w:bCs/>
          <w:iCs/>
          <w:sz w:val="20"/>
          <w:lang w:eastAsia="en-US"/>
        </w:rPr>
        <w:t>MENŢIUNE:</w:t>
      </w:r>
    </w:p>
    <w:p w14:paraId="15BC8F07" w14:textId="77777777" w:rsidR="00E87CE1" w:rsidRPr="009F1159" w:rsidRDefault="00E87CE1" w:rsidP="00E87CE1">
      <w:pPr>
        <w:autoSpaceDE w:val="0"/>
        <w:autoSpaceDN w:val="0"/>
        <w:adjustRightInd w:val="0"/>
        <w:jc w:val="both"/>
        <w:rPr>
          <w:rFonts w:ascii="Calibri" w:hAnsi="Calibri" w:cs="Calibri"/>
          <w:b/>
          <w:bCs/>
          <w:sz w:val="20"/>
          <w:lang w:eastAsia="en-US"/>
        </w:rPr>
      </w:pPr>
      <w:r w:rsidRPr="009F1159">
        <w:rPr>
          <w:rFonts w:ascii="Calibri" w:hAnsi="Calibri" w:cs="Calibri"/>
          <w:b/>
          <w:bCs/>
          <w:sz w:val="20"/>
          <w:lang w:eastAsia="en-US"/>
        </w:rPr>
        <w:t>Specifica</w:t>
      </w:r>
      <w:r w:rsidR="00E505A2" w:rsidRPr="009F1159">
        <w:rPr>
          <w:rFonts w:ascii="Calibri" w:eastAsia="TimesNewRoman,Bold" w:hAnsi="Calibri" w:cs="Calibri"/>
          <w:b/>
          <w:bCs/>
          <w:sz w:val="20"/>
          <w:lang w:eastAsia="en-US"/>
        </w:rPr>
        <w:t>ț</w:t>
      </w:r>
      <w:r w:rsidR="00251074" w:rsidRPr="009F1159">
        <w:rPr>
          <w:rFonts w:ascii="Calibri" w:eastAsia="TimesNewRoman,Bold" w:hAnsi="Calibri" w:cs="Calibri"/>
          <w:b/>
          <w:bCs/>
          <w:sz w:val="20"/>
          <w:lang w:eastAsia="en-US"/>
        </w:rPr>
        <w:t>i</w:t>
      </w:r>
      <w:r w:rsidRPr="009F1159">
        <w:rPr>
          <w:rFonts w:ascii="Calibri" w:hAnsi="Calibri" w:cs="Calibri"/>
          <w:b/>
          <w:bCs/>
          <w:sz w:val="20"/>
          <w:lang w:eastAsia="en-US"/>
        </w:rPr>
        <w:t>ile tehnice care indic</w:t>
      </w:r>
      <w:r w:rsidRPr="009F1159">
        <w:rPr>
          <w:rFonts w:ascii="Calibri" w:eastAsia="TimesNewRoman,Bold" w:hAnsi="Calibri" w:cs="Calibri"/>
          <w:b/>
          <w:bCs/>
          <w:sz w:val="20"/>
          <w:lang w:eastAsia="en-US"/>
        </w:rPr>
        <w:t xml:space="preserve">ă </w:t>
      </w:r>
      <w:r w:rsidRPr="009F1159">
        <w:rPr>
          <w:rFonts w:ascii="Calibri" w:hAnsi="Calibri" w:cs="Calibri"/>
          <w:b/>
          <w:bCs/>
          <w:sz w:val="20"/>
          <w:lang w:eastAsia="en-US"/>
        </w:rPr>
        <w:t>o anumit</w:t>
      </w:r>
      <w:r w:rsidRPr="009F1159">
        <w:rPr>
          <w:rFonts w:ascii="Calibri" w:eastAsia="TimesNewRoman,Bold" w:hAnsi="Calibri" w:cs="Calibri"/>
          <w:b/>
          <w:bCs/>
          <w:sz w:val="20"/>
          <w:lang w:eastAsia="en-US"/>
        </w:rPr>
        <w:t xml:space="preserve">ă </w:t>
      </w:r>
      <w:r w:rsidRPr="009F1159">
        <w:rPr>
          <w:rFonts w:ascii="Calibri" w:hAnsi="Calibri" w:cs="Calibri"/>
          <w:b/>
          <w:bCs/>
          <w:sz w:val="20"/>
          <w:lang w:eastAsia="en-US"/>
        </w:rPr>
        <w:t>origine, surs</w:t>
      </w:r>
      <w:r w:rsidRPr="009F1159">
        <w:rPr>
          <w:rFonts w:ascii="Calibri" w:eastAsia="TimesNewRoman,Bold" w:hAnsi="Calibri" w:cs="Calibri"/>
          <w:b/>
          <w:bCs/>
          <w:sz w:val="20"/>
          <w:lang w:eastAsia="en-US"/>
        </w:rPr>
        <w:t>ă</w:t>
      </w:r>
      <w:r w:rsidRPr="009F1159">
        <w:rPr>
          <w:rFonts w:ascii="Calibri" w:hAnsi="Calibri" w:cs="Calibri"/>
          <w:b/>
          <w:bCs/>
          <w:sz w:val="20"/>
          <w:lang w:eastAsia="en-US"/>
        </w:rPr>
        <w:t>, produc</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ie, un procedeu special, o marc</w:t>
      </w:r>
      <w:r w:rsidRPr="009F1159">
        <w:rPr>
          <w:rFonts w:ascii="Calibri" w:eastAsia="TimesNewRoman,Bold" w:hAnsi="Calibri" w:cs="Calibri"/>
          <w:b/>
          <w:bCs/>
          <w:sz w:val="20"/>
          <w:lang w:eastAsia="en-US"/>
        </w:rPr>
        <w:t xml:space="preserve">ă </w:t>
      </w:r>
      <w:r w:rsidRPr="009F1159">
        <w:rPr>
          <w:rFonts w:ascii="Calibri" w:hAnsi="Calibri" w:cs="Calibri"/>
          <w:b/>
          <w:bCs/>
          <w:sz w:val="20"/>
          <w:lang w:eastAsia="en-US"/>
        </w:rPr>
        <w:t>de fabric</w:t>
      </w:r>
      <w:r w:rsidRPr="009F1159">
        <w:rPr>
          <w:rFonts w:ascii="Calibri" w:eastAsia="TimesNewRoman,Bold" w:hAnsi="Calibri" w:cs="Calibri"/>
          <w:b/>
          <w:bCs/>
          <w:sz w:val="20"/>
          <w:lang w:eastAsia="en-US"/>
        </w:rPr>
        <w:t xml:space="preserve">ă </w:t>
      </w:r>
      <w:r w:rsidRPr="009F1159">
        <w:rPr>
          <w:rFonts w:ascii="Calibri" w:hAnsi="Calibri" w:cs="Calibri"/>
          <w:b/>
          <w:bCs/>
          <w:sz w:val="20"/>
          <w:lang w:eastAsia="en-US"/>
        </w:rPr>
        <w:t>sau de comer</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 un brevet de inven</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ie, o licen</w:t>
      </w:r>
      <w:r w:rsidR="00E505A2" w:rsidRPr="009F1159">
        <w:rPr>
          <w:rFonts w:ascii="Calibri" w:eastAsia="TimesNewRoman,Bold" w:hAnsi="Calibri" w:cs="Calibri"/>
          <w:b/>
          <w:bCs/>
          <w:sz w:val="20"/>
          <w:lang w:eastAsia="en-US"/>
        </w:rPr>
        <w:t>ță</w:t>
      </w:r>
      <w:r w:rsidRPr="009F1159">
        <w:rPr>
          <w:rFonts w:ascii="Calibri" w:eastAsia="TimesNewRoman,Bold" w:hAnsi="Calibri" w:cs="Calibri"/>
          <w:b/>
          <w:bCs/>
          <w:sz w:val="20"/>
          <w:lang w:eastAsia="en-US"/>
        </w:rPr>
        <w:t xml:space="preserve"> </w:t>
      </w:r>
      <w:r w:rsidRPr="009F1159">
        <w:rPr>
          <w:rFonts w:ascii="Calibri" w:hAnsi="Calibri" w:cs="Calibri"/>
          <w:b/>
          <w:bCs/>
          <w:sz w:val="20"/>
          <w:lang w:eastAsia="en-US"/>
        </w:rPr>
        <w:t>de fabrica</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 xml:space="preserve">ie, </w:t>
      </w:r>
      <w:r w:rsidR="00E505A2" w:rsidRPr="009F1159">
        <w:rPr>
          <w:rFonts w:ascii="Calibri" w:hAnsi="Calibri" w:cs="Calibri"/>
          <w:b/>
          <w:bCs/>
          <w:i/>
          <w:iCs/>
          <w:sz w:val="20"/>
          <w:lang w:eastAsia="en-US"/>
        </w:rPr>
        <w:t>sunt menț</w:t>
      </w:r>
      <w:r w:rsidRPr="009F1159">
        <w:rPr>
          <w:rFonts w:ascii="Calibri" w:hAnsi="Calibri" w:cs="Calibri"/>
          <w:b/>
          <w:bCs/>
          <w:i/>
          <w:iCs/>
          <w:sz w:val="20"/>
          <w:lang w:eastAsia="en-US"/>
        </w:rPr>
        <w:t>ionate doar pentru identificarea cu u</w:t>
      </w:r>
      <w:r w:rsidR="00E505A2" w:rsidRPr="009F1159">
        <w:rPr>
          <w:rFonts w:ascii="Calibri" w:hAnsi="Calibri" w:cs="Calibri"/>
          <w:b/>
          <w:bCs/>
          <w:i/>
          <w:iCs/>
          <w:sz w:val="20"/>
          <w:lang w:eastAsia="en-US"/>
        </w:rPr>
        <w:t>șurință</w:t>
      </w:r>
      <w:r w:rsidRPr="009F1159">
        <w:rPr>
          <w:rFonts w:ascii="Calibri" w:hAnsi="Calibri" w:cs="Calibri"/>
          <w:b/>
          <w:bCs/>
          <w:i/>
          <w:iCs/>
          <w:sz w:val="20"/>
          <w:lang w:eastAsia="en-US"/>
        </w:rPr>
        <w:t xml:space="preserve"> a tipului de produs </w:t>
      </w:r>
      <w:r w:rsidR="00E505A2" w:rsidRPr="009F1159">
        <w:rPr>
          <w:rFonts w:ascii="Calibri" w:eastAsia="TimesNewRoman,Bold" w:hAnsi="Calibri" w:cs="Calibri"/>
          <w:b/>
          <w:bCs/>
          <w:sz w:val="20"/>
          <w:lang w:eastAsia="en-US"/>
        </w:rPr>
        <w:t>ș</w:t>
      </w:r>
      <w:r w:rsidRPr="009F1159">
        <w:rPr>
          <w:rFonts w:ascii="Calibri" w:hAnsi="Calibri" w:cs="Calibri"/>
          <w:b/>
          <w:bCs/>
          <w:sz w:val="20"/>
          <w:lang w:eastAsia="en-US"/>
        </w:rPr>
        <w:t>i NU au ca efect</w:t>
      </w:r>
      <w:r w:rsidR="002174AC" w:rsidRPr="009F1159">
        <w:rPr>
          <w:rFonts w:ascii="Calibri" w:hAnsi="Calibri" w:cs="Calibri"/>
          <w:b/>
          <w:bCs/>
          <w:sz w:val="20"/>
          <w:lang w:eastAsia="en-US"/>
        </w:rPr>
        <w:t xml:space="preserve"> </w:t>
      </w:r>
      <w:r w:rsidRPr="009F1159">
        <w:rPr>
          <w:rFonts w:ascii="Calibri" w:hAnsi="Calibri" w:cs="Calibri"/>
          <w:b/>
          <w:bCs/>
          <w:sz w:val="20"/>
          <w:lang w:eastAsia="en-US"/>
        </w:rPr>
        <w:t>favorizarea sau eliminarea anumitor operatori economici sau a anumitor produse. Aceste specifica</w:t>
      </w:r>
      <w:r w:rsidR="00E505A2" w:rsidRPr="009F1159">
        <w:rPr>
          <w:rFonts w:ascii="Calibri" w:hAnsi="Calibri" w:cs="Calibri"/>
          <w:b/>
          <w:bCs/>
          <w:sz w:val="20"/>
          <w:lang w:eastAsia="en-US"/>
        </w:rPr>
        <w:t>ț</w:t>
      </w:r>
      <w:r w:rsidRPr="009F1159">
        <w:rPr>
          <w:rFonts w:ascii="Calibri" w:hAnsi="Calibri" w:cs="Calibri"/>
          <w:b/>
          <w:bCs/>
          <w:sz w:val="20"/>
          <w:lang w:eastAsia="en-US"/>
        </w:rPr>
        <w:t>ii vor fi considerate ca având men</w:t>
      </w:r>
      <w:r w:rsidR="00E505A2" w:rsidRPr="009F1159">
        <w:rPr>
          <w:rFonts w:ascii="Calibri" w:eastAsia="TimesNewRoman,Bold" w:hAnsi="Calibri" w:cs="Calibri"/>
          <w:b/>
          <w:bCs/>
          <w:sz w:val="20"/>
          <w:lang w:eastAsia="en-US"/>
        </w:rPr>
        <w:t>ț</w:t>
      </w:r>
      <w:r w:rsidRPr="009F1159">
        <w:rPr>
          <w:rFonts w:ascii="Calibri" w:hAnsi="Calibri" w:cs="Calibri"/>
          <w:b/>
          <w:bCs/>
          <w:sz w:val="20"/>
          <w:lang w:eastAsia="en-US"/>
        </w:rPr>
        <w:t>iunea de «sau echivalent».</w:t>
      </w:r>
    </w:p>
    <w:p w14:paraId="4D62FF12" w14:textId="5007E0D4" w:rsidR="00AE653E" w:rsidRPr="009F1159" w:rsidRDefault="00AE653E" w:rsidP="00D85782">
      <w:pPr>
        <w:jc w:val="both"/>
        <w:rPr>
          <w:rFonts w:ascii="Calibri" w:hAnsi="Calibri" w:cs="Calibri"/>
          <w:b/>
          <w:sz w:val="20"/>
          <w:u w:val="single"/>
        </w:rPr>
      </w:pPr>
    </w:p>
    <w:p w14:paraId="6B0685C1" w14:textId="77777777" w:rsidR="00F317A7" w:rsidRPr="006E1D7D" w:rsidRDefault="00F317A7" w:rsidP="00F317A7">
      <w:pPr>
        <w:jc w:val="both"/>
        <w:rPr>
          <w:rFonts w:ascii="Calibri" w:hAnsi="Calibri" w:cs="Calibri"/>
          <w:b/>
          <w:szCs w:val="22"/>
          <w:u w:val="single"/>
        </w:rPr>
      </w:pPr>
      <w:r w:rsidRPr="006E1D7D">
        <w:rPr>
          <w:rFonts w:ascii="Calibri" w:hAnsi="Calibri" w:cs="Calibri"/>
          <w:b/>
          <w:szCs w:val="22"/>
          <w:u w:val="single"/>
        </w:rPr>
        <w:t>OFERTELE SE DEPUN PENTRU UNA SAU MAI MULTE POZIȚII.</w:t>
      </w:r>
    </w:p>
    <w:p w14:paraId="47B513F1" w14:textId="77777777" w:rsidR="00F317A7" w:rsidRDefault="00F317A7" w:rsidP="00124232">
      <w:pPr>
        <w:rPr>
          <w:rFonts w:ascii="Calibri" w:hAnsi="Calibri" w:cs="Calibri"/>
          <w:b/>
          <w:szCs w:val="22"/>
          <w:u w:val="single"/>
        </w:rPr>
      </w:pPr>
    </w:p>
    <w:p w14:paraId="6786786B" w14:textId="77777777" w:rsidR="009554D0" w:rsidRPr="00124232" w:rsidRDefault="009554D0" w:rsidP="00124232">
      <w:pPr>
        <w:rPr>
          <w:rFonts w:cs="Calibri"/>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437"/>
        <w:gridCol w:w="4189"/>
        <w:gridCol w:w="985"/>
        <w:gridCol w:w="1779"/>
      </w:tblGrid>
      <w:tr w:rsidR="00E10C64" w:rsidRPr="009F1159" w14:paraId="220E0A9A" w14:textId="77777777" w:rsidTr="0041791A">
        <w:trPr>
          <w:jc w:val="center"/>
        </w:trPr>
        <w:tc>
          <w:tcPr>
            <w:tcW w:w="522" w:type="dxa"/>
            <w:shd w:val="clear" w:color="auto" w:fill="auto"/>
            <w:vAlign w:val="center"/>
          </w:tcPr>
          <w:p w14:paraId="2F508F67" w14:textId="77777777" w:rsidR="008371BB" w:rsidRPr="009F1159" w:rsidRDefault="008371BB" w:rsidP="009C66DF">
            <w:pPr>
              <w:jc w:val="center"/>
              <w:rPr>
                <w:rFonts w:eastAsia="Calibri" w:cstheme="minorHAnsi"/>
                <w:b/>
                <w:sz w:val="20"/>
              </w:rPr>
            </w:pPr>
            <w:r w:rsidRPr="009F1159">
              <w:rPr>
                <w:rFonts w:eastAsia="Calibri" w:cstheme="minorHAnsi"/>
                <w:b/>
                <w:sz w:val="20"/>
              </w:rPr>
              <w:t>Nr. crt.</w:t>
            </w:r>
          </w:p>
        </w:tc>
        <w:tc>
          <w:tcPr>
            <w:tcW w:w="2437" w:type="dxa"/>
            <w:shd w:val="clear" w:color="auto" w:fill="auto"/>
            <w:vAlign w:val="center"/>
          </w:tcPr>
          <w:p w14:paraId="409A3CC8" w14:textId="77777777" w:rsidR="008371BB" w:rsidRPr="009F1159" w:rsidRDefault="008371BB" w:rsidP="009C66DF">
            <w:pPr>
              <w:jc w:val="center"/>
              <w:rPr>
                <w:rFonts w:eastAsia="Calibri" w:cstheme="minorHAnsi"/>
                <w:b/>
                <w:sz w:val="20"/>
              </w:rPr>
            </w:pPr>
            <w:r w:rsidRPr="009F1159">
              <w:rPr>
                <w:rFonts w:eastAsia="Calibri" w:cstheme="minorHAnsi"/>
                <w:b/>
                <w:sz w:val="20"/>
              </w:rPr>
              <w:t>Denumire produs</w:t>
            </w:r>
          </w:p>
        </w:tc>
        <w:tc>
          <w:tcPr>
            <w:tcW w:w="0" w:type="auto"/>
            <w:shd w:val="clear" w:color="auto" w:fill="auto"/>
            <w:vAlign w:val="center"/>
          </w:tcPr>
          <w:p w14:paraId="781AA0BD" w14:textId="77777777" w:rsidR="008371BB" w:rsidRPr="009F1159" w:rsidRDefault="008371BB" w:rsidP="009C66DF">
            <w:pPr>
              <w:jc w:val="center"/>
              <w:rPr>
                <w:rFonts w:eastAsia="Calibri" w:cstheme="minorHAnsi"/>
                <w:b/>
                <w:sz w:val="20"/>
              </w:rPr>
            </w:pPr>
            <w:r w:rsidRPr="009F1159">
              <w:rPr>
                <w:rFonts w:eastAsia="Calibri" w:cstheme="minorHAnsi"/>
                <w:b/>
                <w:sz w:val="20"/>
              </w:rPr>
              <w:t>Caracteristici minime produs</w:t>
            </w:r>
          </w:p>
        </w:tc>
        <w:tc>
          <w:tcPr>
            <w:tcW w:w="0" w:type="auto"/>
            <w:shd w:val="clear" w:color="auto" w:fill="auto"/>
            <w:vAlign w:val="center"/>
          </w:tcPr>
          <w:p w14:paraId="30957BEE" w14:textId="77777777" w:rsidR="008371BB" w:rsidRPr="009F1159" w:rsidRDefault="008371BB" w:rsidP="009C66DF">
            <w:pPr>
              <w:jc w:val="center"/>
              <w:rPr>
                <w:rFonts w:eastAsia="Calibri" w:cstheme="minorHAnsi"/>
                <w:b/>
                <w:sz w:val="20"/>
              </w:rPr>
            </w:pPr>
            <w:r w:rsidRPr="009F1159">
              <w:rPr>
                <w:rFonts w:eastAsia="Calibri" w:cstheme="minorHAnsi"/>
                <w:b/>
                <w:sz w:val="20"/>
              </w:rPr>
              <w:t>Cantitate</w:t>
            </w:r>
          </w:p>
        </w:tc>
        <w:tc>
          <w:tcPr>
            <w:tcW w:w="0" w:type="auto"/>
            <w:vAlign w:val="center"/>
          </w:tcPr>
          <w:p w14:paraId="71C02A4E" w14:textId="77777777" w:rsidR="008371BB" w:rsidRPr="009F1159" w:rsidRDefault="008371BB" w:rsidP="009C66DF">
            <w:pPr>
              <w:jc w:val="center"/>
              <w:rPr>
                <w:rFonts w:eastAsia="Calibri" w:cstheme="minorHAnsi"/>
                <w:b/>
                <w:sz w:val="20"/>
              </w:rPr>
            </w:pPr>
            <w:r w:rsidRPr="009F1159">
              <w:rPr>
                <w:rFonts w:eastAsia="Calibri" w:cstheme="minorHAnsi"/>
                <w:b/>
                <w:sz w:val="20"/>
              </w:rPr>
              <w:t>Valoarea estimată</w:t>
            </w:r>
            <w:r w:rsidR="003350F0" w:rsidRPr="009F1159">
              <w:rPr>
                <w:rFonts w:eastAsia="Calibri" w:cstheme="minorHAnsi"/>
                <w:b/>
                <w:sz w:val="20"/>
              </w:rPr>
              <w:t>/poziție</w:t>
            </w:r>
            <w:r w:rsidRPr="009F1159">
              <w:rPr>
                <w:rFonts w:eastAsia="Calibri" w:cstheme="minorHAnsi"/>
                <w:b/>
                <w:sz w:val="20"/>
              </w:rPr>
              <w:t>,</w:t>
            </w:r>
          </w:p>
          <w:p w14:paraId="7423F229" w14:textId="2F7E2343" w:rsidR="008371BB" w:rsidRPr="009F1159" w:rsidRDefault="008371BB" w:rsidP="009C66DF">
            <w:pPr>
              <w:jc w:val="center"/>
              <w:rPr>
                <w:rFonts w:eastAsia="Calibri" w:cstheme="minorHAnsi"/>
                <w:b/>
                <w:sz w:val="20"/>
              </w:rPr>
            </w:pPr>
            <w:r w:rsidRPr="009F1159">
              <w:rPr>
                <w:rFonts w:eastAsia="Calibri" w:cstheme="minorHAnsi"/>
                <w:b/>
                <w:sz w:val="20"/>
              </w:rPr>
              <w:t xml:space="preserve">lei </w:t>
            </w:r>
            <w:r w:rsidR="00F921C7" w:rsidRPr="009F1159">
              <w:rPr>
                <w:rFonts w:eastAsia="Calibri" w:cstheme="minorHAnsi"/>
                <w:b/>
                <w:sz w:val="20"/>
              </w:rPr>
              <w:t>fără</w:t>
            </w:r>
            <w:r w:rsidRPr="009F1159">
              <w:rPr>
                <w:rFonts w:eastAsia="Calibri" w:cstheme="minorHAnsi"/>
                <w:b/>
                <w:sz w:val="20"/>
              </w:rPr>
              <w:t xml:space="preserve"> TVA</w:t>
            </w:r>
          </w:p>
        </w:tc>
      </w:tr>
      <w:tr w:rsidR="00E10C64" w:rsidRPr="009F1159" w14:paraId="12C512C4" w14:textId="77777777" w:rsidTr="0041791A">
        <w:trPr>
          <w:jc w:val="center"/>
        </w:trPr>
        <w:tc>
          <w:tcPr>
            <w:tcW w:w="522" w:type="dxa"/>
            <w:shd w:val="clear" w:color="auto" w:fill="auto"/>
            <w:vAlign w:val="center"/>
          </w:tcPr>
          <w:p w14:paraId="0045D52F"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12102A31" w14:textId="4B1C7B39" w:rsidR="005B2813" w:rsidRPr="009F1159" w:rsidRDefault="005B2813" w:rsidP="005B2813">
            <w:pPr>
              <w:rPr>
                <w:rFonts w:cstheme="minorHAnsi"/>
                <w:sz w:val="20"/>
              </w:rPr>
            </w:pPr>
            <w:r w:rsidRPr="009F1159">
              <w:rPr>
                <w:rFonts w:cstheme="minorHAnsi"/>
                <w:sz w:val="20"/>
              </w:rPr>
              <w:t>Unitate deplasare liniara Ø16 1000 mm</w:t>
            </w:r>
          </w:p>
        </w:tc>
        <w:tc>
          <w:tcPr>
            <w:tcW w:w="0" w:type="auto"/>
            <w:shd w:val="clear" w:color="auto" w:fill="auto"/>
          </w:tcPr>
          <w:p w14:paraId="5005ECD1" w14:textId="51B4802E" w:rsidR="005B2813" w:rsidRPr="00AF5FA7" w:rsidRDefault="005B2813" w:rsidP="005B2813">
            <w:pPr>
              <w:rPr>
                <w:rFonts w:cstheme="minorHAnsi"/>
                <w:sz w:val="20"/>
              </w:rPr>
            </w:pPr>
            <w:r w:rsidRPr="00AF5FA7">
              <w:rPr>
                <w:rFonts w:cstheme="minorHAnsi"/>
                <w:sz w:val="20"/>
              </w:rPr>
              <w:t>Unitate deplasare liniara Ø16</w:t>
            </w:r>
            <w:r w:rsidR="00E10C64" w:rsidRPr="00AF5FA7">
              <w:rPr>
                <w:rFonts w:cstheme="minorHAnsi"/>
                <w:sz w:val="20"/>
              </w:rPr>
              <w:t>,</w:t>
            </w:r>
            <w:r w:rsidRPr="00AF5FA7">
              <w:rPr>
                <w:rFonts w:cstheme="minorHAnsi"/>
                <w:sz w:val="20"/>
              </w:rPr>
              <w:t xml:space="preserve"> 1000 mm</w:t>
            </w:r>
          </w:p>
          <w:p w14:paraId="424E5A86" w14:textId="0E020119" w:rsidR="008C31BD" w:rsidRPr="00AF5FA7" w:rsidRDefault="008C31BD" w:rsidP="005B2813">
            <w:pPr>
              <w:rPr>
                <w:rFonts w:cstheme="minorHAnsi"/>
                <w:color w:val="000000"/>
                <w:sz w:val="20"/>
              </w:rPr>
            </w:pPr>
            <w:r w:rsidRPr="00AF5FA7">
              <w:rPr>
                <w:rFonts w:cstheme="minorHAnsi"/>
                <w:color w:val="000000"/>
                <w:sz w:val="20"/>
              </w:rPr>
              <w:t xml:space="preserve">Axa liniara completa care </w:t>
            </w:r>
            <w:r w:rsidR="0063718D" w:rsidRPr="00AF5FA7">
              <w:rPr>
                <w:rFonts w:cstheme="minorHAnsi"/>
                <w:color w:val="000000"/>
                <w:sz w:val="20"/>
              </w:rPr>
              <w:t>conține</w:t>
            </w:r>
            <w:r w:rsidRPr="00AF5FA7">
              <w:rPr>
                <w:rFonts w:cstheme="minorHAnsi"/>
                <w:color w:val="000000"/>
                <w:sz w:val="20"/>
              </w:rPr>
              <w:t>:</w:t>
            </w:r>
          </w:p>
          <w:p w14:paraId="540ABE70" w14:textId="36A713AB" w:rsidR="00E10C64" w:rsidRPr="00AF5FA7" w:rsidRDefault="00C10301" w:rsidP="005B2813">
            <w:pPr>
              <w:rPr>
                <w:rFonts w:cstheme="minorHAnsi"/>
                <w:color w:val="000000"/>
                <w:sz w:val="20"/>
              </w:rPr>
            </w:pPr>
            <w:r w:rsidRPr="00AF5FA7">
              <w:rPr>
                <w:rFonts w:cstheme="minorHAnsi"/>
                <w:color w:val="000000"/>
                <w:sz w:val="20"/>
              </w:rPr>
              <w:t>ș</w:t>
            </w:r>
            <w:r w:rsidR="008C31BD" w:rsidRPr="00AF5FA7">
              <w:rPr>
                <w:rFonts w:cstheme="minorHAnsi"/>
                <w:color w:val="000000"/>
                <w:sz w:val="20"/>
              </w:rPr>
              <w:t>urub cu bile C7,</w:t>
            </w:r>
          </w:p>
          <w:p w14:paraId="52B5213A" w14:textId="2AE8D375" w:rsidR="00E10C64" w:rsidRPr="00AF5FA7" w:rsidRDefault="00C10301" w:rsidP="005B2813">
            <w:pPr>
              <w:rPr>
                <w:rFonts w:cstheme="minorHAnsi"/>
                <w:color w:val="000000"/>
                <w:sz w:val="20"/>
              </w:rPr>
            </w:pPr>
            <w:proofErr w:type="spellStart"/>
            <w:r w:rsidRPr="00AF5FA7">
              <w:rPr>
                <w:rFonts w:cstheme="minorHAnsi"/>
                <w:color w:val="000000"/>
                <w:sz w:val="20"/>
              </w:rPr>
              <w:t>p</w:t>
            </w:r>
            <w:r w:rsidR="008C31BD" w:rsidRPr="00AF5FA7">
              <w:rPr>
                <w:rFonts w:cstheme="minorHAnsi"/>
                <w:color w:val="000000"/>
                <w:sz w:val="20"/>
              </w:rPr>
              <w:t>iulita</w:t>
            </w:r>
            <w:proofErr w:type="spellEnd"/>
            <w:r w:rsidR="008C31BD" w:rsidRPr="00AF5FA7">
              <w:rPr>
                <w:rFonts w:cstheme="minorHAnsi"/>
                <w:color w:val="000000"/>
                <w:sz w:val="20"/>
              </w:rPr>
              <w:t xml:space="preserve"> cu bile 16x05,</w:t>
            </w:r>
          </w:p>
          <w:p w14:paraId="443671A6" w14:textId="1CF2549F" w:rsidR="00E10C64" w:rsidRPr="00AF5FA7" w:rsidRDefault="00C10301" w:rsidP="005B2813">
            <w:pPr>
              <w:rPr>
                <w:rFonts w:cstheme="minorHAnsi"/>
                <w:color w:val="000000"/>
                <w:sz w:val="20"/>
              </w:rPr>
            </w:pPr>
            <w:r w:rsidRPr="00AF5FA7">
              <w:rPr>
                <w:rFonts w:cstheme="minorHAnsi"/>
                <w:color w:val="000000"/>
                <w:sz w:val="20"/>
              </w:rPr>
              <w:t>c</w:t>
            </w:r>
            <w:r w:rsidR="008C31BD" w:rsidRPr="00AF5FA7">
              <w:rPr>
                <w:rFonts w:cstheme="minorHAnsi"/>
                <w:color w:val="000000"/>
                <w:sz w:val="20"/>
              </w:rPr>
              <w:t xml:space="preserve">arcasa pentru </w:t>
            </w:r>
            <w:r w:rsidR="0063718D" w:rsidRPr="00AF5FA7">
              <w:rPr>
                <w:rFonts w:cstheme="minorHAnsi"/>
                <w:color w:val="000000"/>
                <w:sz w:val="20"/>
              </w:rPr>
              <w:t>piulița</w:t>
            </w:r>
            <w:r w:rsidR="008C31BD" w:rsidRPr="00AF5FA7">
              <w:rPr>
                <w:rFonts w:cstheme="minorHAnsi"/>
                <w:color w:val="000000"/>
                <w:sz w:val="20"/>
              </w:rPr>
              <w:t xml:space="preserve"> cu bile,</w:t>
            </w:r>
          </w:p>
          <w:p w14:paraId="472FCDB0" w14:textId="29955D91" w:rsidR="00E10C64" w:rsidRPr="00AF5FA7" w:rsidRDefault="00C10301" w:rsidP="005B2813">
            <w:pPr>
              <w:rPr>
                <w:rFonts w:cstheme="minorHAnsi"/>
                <w:color w:val="000000"/>
                <w:sz w:val="20"/>
              </w:rPr>
            </w:pPr>
            <w:r w:rsidRPr="00AF5FA7">
              <w:rPr>
                <w:rFonts w:cstheme="minorHAnsi"/>
                <w:color w:val="000000"/>
                <w:sz w:val="20"/>
              </w:rPr>
              <w:t>c</w:t>
            </w:r>
            <w:r w:rsidR="008C31BD" w:rsidRPr="00AF5FA7">
              <w:rPr>
                <w:rFonts w:cstheme="minorHAnsi"/>
                <w:color w:val="000000"/>
                <w:sz w:val="20"/>
              </w:rPr>
              <w:t>uplaj elastic pentru prinderea șurubului cu bile si a motorului,</w:t>
            </w:r>
          </w:p>
          <w:p w14:paraId="2EE79D3B" w14:textId="2BC2410B" w:rsidR="00E10C64" w:rsidRPr="00AF5FA7" w:rsidRDefault="00C10301" w:rsidP="005B2813">
            <w:pPr>
              <w:rPr>
                <w:rFonts w:cstheme="minorHAnsi"/>
                <w:color w:val="000000"/>
                <w:sz w:val="20"/>
              </w:rPr>
            </w:pPr>
            <w:proofErr w:type="spellStart"/>
            <w:r w:rsidRPr="00AF5FA7">
              <w:rPr>
                <w:rFonts w:cstheme="minorHAnsi"/>
                <w:color w:val="000000"/>
                <w:sz w:val="20"/>
              </w:rPr>
              <w:t>f</w:t>
            </w:r>
            <w:r w:rsidR="008C31BD" w:rsidRPr="00AF5FA7">
              <w:rPr>
                <w:rFonts w:cstheme="minorHAnsi"/>
                <w:color w:val="000000"/>
                <w:sz w:val="20"/>
              </w:rPr>
              <w:t>lansa</w:t>
            </w:r>
            <w:proofErr w:type="spellEnd"/>
            <w:r w:rsidR="008C31BD" w:rsidRPr="00AF5FA7">
              <w:rPr>
                <w:rFonts w:cstheme="minorHAnsi"/>
                <w:color w:val="000000"/>
                <w:sz w:val="20"/>
              </w:rPr>
              <w:t xml:space="preserve"> pentru motor pas cu pas</w:t>
            </w:r>
          </w:p>
          <w:p w14:paraId="26D8CEE7" w14:textId="53306317" w:rsidR="00E10C64" w:rsidRPr="00AF5FA7" w:rsidRDefault="00E10C64" w:rsidP="005B2813">
            <w:pPr>
              <w:rPr>
                <w:rFonts w:cstheme="minorHAnsi"/>
                <w:color w:val="000000"/>
                <w:sz w:val="20"/>
              </w:rPr>
            </w:pPr>
            <w:r w:rsidRPr="00AF5FA7">
              <w:rPr>
                <w:rFonts w:cstheme="minorHAnsi"/>
                <w:color w:val="000000"/>
                <w:sz w:val="20"/>
              </w:rPr>
              <w:t>2</w:t>
            </w:r>
            <w:r w:rsidR="008C31BD" w:rsidRPr="00AF5FA7">
              <w:rPr>
                <w:rFonts w:cstheme="minorHAnsi"/>
                <w:color w:val="000000"/>
                <w:sz w:val="20"/>
              </w:rPr>
              <w:t xml:space="preserve"> axe </w:t>
            </w:r>
            <w:proofErr w:type="spellStart"/>
            <w:r w:rsidR="008C31BD" w:rsidRPr="00AF5FA7">
              <w:rPr>
                <w:rFonts w:cstheme="minorHAnsi"/>
                <w:color w:val="000000"/>
                <w:sz w:val="20"/>
              </w:rPr>
              <w:t>calite</w:t>
            </w:r>
            <w:proofErr w:type="spellEnd"/>
            <w:r w:rsidR="008C31BD" w:rsidRPr="00AF5FA7">
              <w:rPr>
                <w:rFonts w:cstheme="minorHAnsi"/>
                <w:color w:val="000000"/>
                <w:sz w:val="20"/>
              </w:rPr>
              <w:t xml:space="preserve"> Ø16</w:t>
            </w:r>
            <w:r w:rsidRPr="00AF5FA7">
              <w:rPr>
                <w:rFonts w:cstheme="minorHAnsi"/>
                <w:color w:val="000000"/>
                <w:sz w:val="20"/>
              </w:rPr>
              <w:t xml:space="preserve">, lungime </w:t>
            </w:r>
            <w:r w:rsidR="0063718D" w:rsidRPr="00AF5FA7">
              <w:rPr>
                <w:rFonts w:cstheme="minorHAnsi"/>
                <w:color w:val="000000"/>
                <w:sz w:val="20"/>
              </w:rPr>
              <w:t xml:space="preserve">min </w:t>
            </w:r>
            <w:r w:rsidRPr="00AF5FA7">
              <w:rPr>
                <w:rFonts w:cstheme="minorHAnsi"/>
                <w:color w:val="000000"/>
                <w:sz w:val="20"/>
              </w:rPr>
              <w:t>1000 mm</w:t>
            </w:r>
          </w:p>
          <w:p w14:paraId="112F6389" w14:textId="56F8BFA7" w:rsidR="008C31BD" w:rsidRPr="00AF5FA7" w:rsidRDefault="00E10C64" w:rsidP="005B2813">
            <w:pPr>
              <w:rPr>
                <w:rFonts w:cstheme="minorHAnsi"/>
                <w:color w:val="000000"/>
                <w:sz w:val="20"/>
              </w:rPr>
            </w:pPr>
            <w:r w:rsidRPr="00AF5FA7">
              <w:rPr>
                <w:rFonts w:cstheme="minorHAnsi"/>
                <w:color w:val="000000"/>
                <w:sz w:val="20"/>
              </w:rPr>
              <w:t>F</w:t>
            </w:r>
            <w:r w:rsidR="008C31BD" w:rsidRPr="00AF5FA7">
              <w:rPr>
                <w:rFonts w:cstheme="minorHAnsi"/>
                <w:color w:val="000000"/>
                <w:sz w:val="20"/>
              </w:rPr>
              <w:t xml:space="preserve">ixate pe un profil din aluminiu </w:t>
            </w:r>
          </w:p>
        </w:tc>
        <w:tc>
          <w:tcPr>
            <w:tcW w:w="0" w:type="auto"/>
            <w:shd w:val="clear" w:color="auto" w:fill="auto"/>
          </w:tcPr>
          <w:p w14:paraId="620A366C" w14:textId="54B65219" w:rsidR="005B2813" w:rsidRPr="009F1159" w:rsidRDefault="005B2813" w:rsidP="005B2813">
            <w:pPr>
              <w:jc w:val="center"/>
              <w:rPr>
                <w:rFonts w:eastAsia="Calibri" w:cstheme="minorHAnsi"/>
                <w:sz w:val="20"/>
              </w:rPr>
            </w:pPr>
            <w:r w:rsidRPr="009F1159">
              <w:rPr>
                <w:rFonts w:cstheme="minorHAnsi"/>
                <w:sz w:val="20"/>
              </w:rPr>
              <w:t>1</w:t>
            </w:r>
          </w:p>
        </w:tc>
        <w:tc>
          <w:tcPr>
            <w:tcW w:w="0" w:type="auto"/>
            <w:shd w:val="clear" w:color="auto" w:fill="auto"/>
          </w:tcPr>
          <w:p w14:paraId="3CD6AD59" w14:textId="431132E1" w:rsidR="005B2813" w:rsidRPr="009F1159" w:rsidRDefault="005B2813" w:rsidP="005B2813">
            <w:pPr>
              <w:jc w:val="center"/>
              <w:rPr>
                <w:rFonts w:eastAsia="Calibri" w:cstheme="minorHAnsi"/>
                <w:sz w:val="20"/>
              </w:rPr>
            </w:pPr>
            <w:r w:rsidRPr="009F1159">
              <w:rPr>
                <w:rFonts w:cstheme="minorHAnsi"/>
                <w:sz w:val="20"/>
              </w:rPr>
              <w:t>2000</w:t>
            </w:r>
          </w:p>
        </w:tc>
      </w:tr>
      <w:tr w:rsidR="00E10C64" w:rsidRPr="009F1159" w14:paraId="60EA8164" w14:textId="77777777" w:rsidTr="0041791A">
        <w:trPr>
          <w:jc w:val="center"/>
        </w:trPr>
        <w:tc>
          <w:tcPr>
            <w:tcW w:w="522" w:type="dxa"/>
            <w:shd w:val="clear" w:color="auto" w:fill="auto"/>
            <w:vAlign w:val="center"/>
          </w:tcPr>
          <w:p w14:paraId="7E3060A4"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20F85D61" w14:textId="1EB021B6" w:rsidR="005B2813" w:rsidRPr="009F1159" w:rsidRDefault="005B2813" w:rsidP="005B2813">
            <w:pPr>
              <w:rPr>
                <w:rFonts w:cstheme="minorHAnsi"/>
                <w:color w:val="000000"/>
                <w:sz w:val="20"/>
              </w:rPr>
            </w:pPr>
            <w:r w:rsidRPr="009F1159">
              <w:rPr>
                <w:rFonts w:cstheme="minorHAnsi"/>
                <w:sz w:val="20"/>
              </w:rPr>
              <w:t>Ax ghidaj cu suport Ø16 1000 mm</w:t>
            </w:r>
          </w:p>
        </w:tc>
        <w:tc>
          <w:tcPr>
            <w:tcW w:w="0" w:type="auto"/>
            <w:shd w:val="clear" w:color="auto" w:fill="auto"/>
          </w:tcPr>
          <w:p w14:paraId="48501DAE" w14:textId="5C808910" w:rsidR="005B2813" w:rsidRPr="00AF5FA7" w:rsidRDefault="005B2813" w:rsidP="00E10C64">
            <w:pPr>
              <w:rPr>
                <w:rFonts w:cstheme="minorHAnsi"/>
                <w:sz w:val="20"/>
              </w:rPr>
            </w:pPr>
            <w:r w:rsidRPr="00AF5FA7">
              <w:rPr>
                <w:rFonts w:cstheme="minorHAnsi"/>
                <w:sz w:val="20"/>
              </w:rPr>
              <w:t>Ax ghidaj cu suport Ø16</w:t>
            </w:r>
            <w:r w:rsidR="00E10C64" w:rsidRPr="00AF5FA7">
              <w:rPr>
                <w:rFonts w:cstheme="minorHAnsi"/>
                <w:sz w:val="20"/>
              </w:rPr>
              <w:t>,</w:t>
            </w:r>
            <w:r w:rsidRPr="00AF5FA7">
              <w:rPr>
                <w:rFonts w:cstheme="minorHAnsi"/>
                <w:sz w:val="20"/>
              </w:rPr>
              <w:t xml:space="preserve"> 1000 mm</w:t>
            </w:r>
            <w:r w:rsidR="00E10C64" w:rsidRPr="00AF5FA7">
              <w:rPr>
                <w:rFonts w:cstheme="minorHAnsi"/>
                <w:sz w:val="20"/>
              </w:rPr>
              <w:t>, tip SA16 sau echivalent</w:t>
            </w:r>
          </w:p>
          <w:p w14:paraId="296C1601" w14:textId="10AECF60" w:rsidR="00E10C64" w:rsidRPr="00AF5FA7" w:rsidRDefault="00C10301" w:rsidP="005B2813">
            <w:pPr>
              <w:rPr>
                <w:rFonts w:cstheme="minorHAnsi"/>
                <w:color w:val="000000"/>
                <w:sz w:val="20"/>
              </w:rPr>
            </w:pPr>
            <w:r w:rsidRPr="00AF5FA7">
              <w:rPr>
                <w:rFonts w:cstheme="minorHAnsi"/>
                <w:color w:val="000000"/>
                <w:sz w:val="20"/>
              </w:rPr>
              <w:t>-b</w:t>
            </w:r>
            <w:r w:rsidR="00E10C64" w:rsidRPr="00AF5FA7">
              <w:rPr>
                <w:rFonts w:cstheme="minorHAnsi"/>
                <w:color w:val="000000"/>
                <w:sz w:val="20"/>
              </w:rPr>
              <w:t>ar</w:t>
            </w:r>
            <w:r w:rsidRPr="00AF5FA7">
              <w:rPr>
                <w:rFonts w:cstheme="minorHAnsi"/>
                <w:color w:val="000000"/>
                <w:sz w:val="20"/>
              </w:rPr>
              <w:t>ă CIF-</w:t>
            </w:r>
            <w:proofErr w:type="spellStart"/>
            <w:r w:rsidRPr="00AF5FA7">
              <w:rPr>
                <w:rFonts w:cstheme="minorHAnsi"/>
                <w:color w:val="000000"/>
                <w:sz w:val="20"/>
              </w:rPr>
              <w:t>ată</w:t>
            </w:r>
            <w:proofErr w:type="spellEnd"/>
            <w:r w:rsidRPr="00AF5FA7">
              <w:rPr>
                <w:rFonts w:cstheme="minorHAnsi"/>
                <w:color w:val="000000"/>
                <w:sz w:val="20"/>
              </w:rPr>
              <w:t xml:space="preserve"> pe suport de aluminiu</w:t>
            </w:r>
          </w:p>
          <w:p w14:paraId="732317FE" w14:textId="69A5687F" w:rsidR="00E10C64" w:rsidRPr="00AF5FA7" w:rsidRDefault="00C10301" w:rsidP="00C10301">
            <w:pPr>
              <w:rPr>
                <w:rFonts w:cstheme="minorHAnsi"/>
                <w:color w:val="000000"/>
                <w:sz w:val="20"/>
              </w:rPr>
            </w:pPr>
            <w:r w:rsidRPr="00AF5FA7">
              <w:rPr>
                <w:rFonts w:cstheme="minorHAnsi"/>
                <w:color w:val="000000"/>
                <w:sz w:val="20"/>
              </w:rPr>
              <w:t>-l</w:t>
            </w:r>
            <w:r w:rsidR="00E10C64" w:rsidRPr="00AF5FA7">
              <w:rPr>
                <w:rFonts w:cstheme="minorHAnsi"/>
                <w:color w:val="000000"/>
                <w:sz w:val="20"/>
              </w:rPr>
              <w:t>ungime 1000 mm</w:t>
            </w:r>
          </w:p>
        </w:tc>
        <w:tc>
          <w:tcPr>
            <w:tcW w:w="0" w:type="auto"/>
            <w:shd w:val="clear" w:color="auto" w:fill="auto"/>
          </w:tcPr>
          <w:p w14:paraId="245C6F99" w14:textId="71787101" w:rsidR="005B2813" w:rsidRPr="009F1159" w:rsidRDefault="005B2813" w:rsidP="005B2813">
            <w:pPr>
              <w:jc w:val="center"/>
              <w:rPr>
                <w:rFonts w:cstheme="minorHAnsi"/>
                <w:color w:val="000000"/>
                <w:sz w:val="20"/>
              </w:rPr>
            </w:pPr>
            <w:r w:rsidRPr="009F1159">
              <w:rPr>
                <w:rFonts w:cstheme="minorHAnsi"/>
                <w:sz w:val="20"/>
              </w:rPr>
              <w:t>1</w:t>
            </w:r>
          </w:p>
        </w:tc>
        <w:tc>
          <w:tcPr>
            <w:tcW w:w="0" w:type="auto"/>
            <w:shd w:val="clear" w:color="auto" w:fill="auto"/>
          </w:tcPr>
          <w:p w14:paraId="09321208" w14:textId="05D9AA6C" w:rsidR="005B2813" w:rsidRPr="009F1159" w:rsidRDefault="005B2813" w:rsidP="005B2813">
            <w:pPr>
              <w:jc w:val="center"/>
              <w:rPr>
                <w:rFonts w:eastAsia="Calibri" w:cstheme="minorHAnsi"/>
                <w:sz w:val="20"/>
              </w:rPr>
            </w:pPr>
            <w:r w:rsidRPr="009F1159">
              <w:rPr>
                <w:rFonts w:cstheme="minorHAnsi"/>
                <w:sz w:val="20"/>
              </w:rPr>
              <w:t>155</w:t>
            </w:r>
          </w:p>
        </w:tc>
      </w:tr>
      <w:tr w:rsidR="00E10C64" w:rsidRPr="009F1159" w14:paraId="5C715352" w14:textId="77777777" w:rsidTr="0041791A">
        <w:trPr>
          <w:jc w:val="center"/>
        </w:trPr>
        <w:tc>
          <w:tcPr>
            <w:tcW w:w="522" w:type="dxa"/>
            <w:shd w:val="clear" w:color="auto" w:fill="auto"/>
            <w:vAlign w:val="center"/>
          </w:tcPr>
          <w:p w14:paraId="76C0C14F"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5BC4F82C" w14:textId="0019C703" w:rsidR="005B2813" w:rsidRPr="009F1159" w:rsidRDefault="005B2813" w:rsidP="005B2813">
            <w:pPr>
              <w:rPr>
                <w:rFonts w:cstheme="minorHAnsi"/>
                <w:sz w:val="20"/>
              </w:rPr>
            </w:pPr>
            <w:r w:rsidRPr="009F1159">
              <w:rPr>
                <w:rFonts w:cstheme="minorHAnsi"/>
                <w:sz w:val="20"/>
              </w:rPr>
              <w:t>Rulment liniar deschis TBR</w:t>
            </w:r>
          </w:p>
        </w:tc>
        <w:tc>
          <w:tcPr>
            <w:tcW w:w="0" w:type="auto"/>
            <w:shd w:val="clear" w:color="auto" w:fill="auto"/>
          </w:tcPr>
          <w:p w14:paraId="06E8DD40" w14:textId="77777777" w:rsidR="00E10C64" w:rsidRPr="00AF5FA7" w:rsidRDefault="005B2813" w:rsidP="005B2813">
            <w:pPr>
              <w:rPr>
                <w:rFonts w:cstheme="minorHAnsi"/>
                <w:sz w:val="20"/>
              </w:rPr>
            </w:pPr>
            <w:r w:rsidRPr="00AF5FA7">
              <w:rPr>
                <w:rFonts w:cstheme="minorHAnsi"/>
                <w:sz w:val="20"/>
              </w:rPr>
              <w:t>Rulment liniar deschis TBR 16 UU</w:t>
            </w:r>
            <w:r w:rsidR="00E10C64" w:rsidRPr="00AF5FA7">
              <w:rPr>
                <w:rFonts w:cstheme="minorHAnsi"/>
                <w:sz w:val="20"/>
              </w:rPr>
              <w:t xml:space="preserve"> sau echivalent compatibil cu </w:t>
            </w:r>
            <w:proofErr w:type="spellStart"/>
            <w:r w:rsidR="00E10C64" w:rsidRPr="00AF5FA7">
              <w:rPr>
                <w:rFonts w:cstheme="minorHAnsi"/>
                <w:sz w:val="20"/>
              </w:rPr>
              <w:t>poz</w:t>
            </w:r>
            <w:proofErr w:type="spellEnd"/>
            <w:r w:rsidR="00E10C64" w:rsidRPr="00AF5FA7">
              <w:rPr>
                <w:rFonts w:cstheme="minorHAnsi"/>
                <w:sz w:val="20"/>
              </w:rPr>
              <w:t>. 2</w:t>
            </w:r>
          </w:p>
          <w:p w14:paraId="23E8E407" w14:textId="12B727F2" w:rsidR="00C754DC" w:rsidRPr="00AF5FA7" w:rsidRDefault="00C10301" w:rsidP="005B2813">
            <w:pPr>
              <w:rPr>
                <w:rFonts w:cstheme="minorHAnsi"/>
                <w:sz w:val="20"/>
              </w:rPr>
            </w:pPr>
            <w:r w:rsidRPr="00AF5FA7">
              <w:rPr>
                <w:rFonts w:cstheme="minorHAnsi"/>
                <w:sz w:val="20"/>
              </w:rPr>
              <w:t>-r</w:t>
            </w:r>
            <w:r w:rsidR="00C754DC" w:rsidRPr="00AF5FA7">
              <w:rPr>
                <w:rFonts w:cstheme="minorHAnsi"/>
                <w:sz w:val="20"/>
              </w:rPr>
              <w:t>ulment lini</w:t>
            </w:r>
            <w:r w:rsidRPr="00AF5FA7">
              <w:rPr>
                <w:rFonts w:cstheme="minorHAnsi"/>
                <w:sz w:val="20"/>
              </w:rPr>
              <w:t>ar deschis în carcasă cu flanșă</w:t>
            </w:r>
          </w:p>
          <w:p w14:paraId="7A668405" w14:textId="423BA96D" w:rsidR="00E10C64" w:rsidRPr="00AF5FA7" w:rsidRDefault="00C10301" w:rsidP="005B2813">
            <w:pPr>
              <w:rPr>
                <w:rFonts w:cstheme="minorHAnsi"/>
                <w:color w:val="000000"/>
                <w:sz w:val="20"/>
              </w:rPr>
            </w:pPr>
            <w:r w:rsidRPr="00AF5FA7">
              <w:rPr>
                <w:rFonts w:cstheme="minorHAnsi"/>
                <w:sz w:val="20"/>
              </w:rPr>
              <w:t>-d</w:t>
            </w:r>
            <w:r w:rsidR="00E10C64" w:rsidRPr="00AF5FA7">
              <w:rPr>
                <w:rFonts w:cstheme="minorHAnsi"/>
                <w:sz w:val="20"/>
              </w:rPr>
              <w:t xml:space="preserve">iametru de rulare </w:t>
            </w:r>
            <w:r w:rsidR="00E10C64" w:rsidRPr="00AF5FA7">
              <w:rPr>
                <w:rFonts w:cstheme="minorHAnsi"/>
                <w:color w:val="000000"/>
                <w:sz w:val="20"/>
              </w:rPr>
              <w:t>Ø16</w:t>
            </w:r>
          </w:p>
          <w:p w14:paraId="3BA9683A" w14:textId="0FBCD4EF" w:rsidR="00C754DC" w:rsidRPr="00AF5FA7" w:rsidRDefault="00C10301" w:rsidP="005B2813">
            <w:pPr>
              <w:rPr>
                <w:rFonts w:cstheme="minorHAnsi"/>
                <w:color w:val="000000"/>
                <w:sz w:val="20"/>
              </w:rPr>
            </w:pPr>
            <w:r w:rsidRPr="00AF5FA7">
              <w:rPr>
                <w:rFonts w:cstheme="minorHAnsi"/>
                <w:color w:val="000000"/>
                <w:sz w:val="20"/>
              </w:rPr>
              <w:t>-</w:t>
            </w:r>
            <w:r w:rsidR="003F7549" w:rsidRPr="00AF5FA7">
              <w:rPr>
                <w:rFonts w:cstheme="minorHAnsi"/>
                <w:color w:val="000000"/>
                <w:sz w:val="20"/>
              </w:rPr>
              <w:t>flanșă</w:t>
            </w:r>
            <w:r w:rsidR="00C754DC" w:rsidRPr="00AF5FA7">
              <w:rPr>
                <w:rFonts w:cstheme="minorHAnsi"/>
                <w:color w:val="000000"/>
                <w:sz w:val="20"/>
              </w:rPr>
              <w:t xml:space="preserve"> </w:t>
            </w:r>
            <w:r w:rsidR="0063718D" w:rsidRPr="00AF5FA7">
              <w:rPr>
                <w:rFonts w:cstheme="minorHAnsi"/>
                <w:color w:val="000000"/>
                <w:sz w:val="20"/>
              </w:rPr>
              <w:t xml:space="preserve">min. </w:t>
            </w:r>
            <w:r w:rsidR="00C754DC" w:rsidRPr="00AF5FA7">
              <w:rPr>
                <w:rFonts w:cstheme="minorHAnsi"/>
                <w:color w:val="000000"/>
                <w:sz w:val="20"/>
              </w:rPr>
              <w:t>43X62 mm</w:t>
            </w:r>
          </w:p>
          <w:p w14:paraId="2E718F38" w14:textId="1E87A24A" w:rsidR="00E10C64" w:rsidRPr="00AF5FA7" w:rsidRDefault="00C10301" w:rsidP="00C10301">
            <w:pPr>
              <w:rPr>
                <w:rFonts w:cstheme="minorHAnsi"/>
                <w:color w:val="000000"/>
                <w:sz w:val="20"/>
              </w:rPr>
            </w:pPr>
            <w:r w:rsidRPr="00AF5FA7">
              <w:rPr>
                <w:rFonts w:cstheme="minorHAnsi"/>
                <w:color w:val="000000"/>
                <w:sz w:val="20"/>
              </w:rPr>
              <w:t>-m</w:t>
            </w:r>
            <w:r w:rsidR="00C754DC" w:rsidRPr="00AF5FA7">
              <w:rPr>
                <w:rFonts w:cstheme="minorHAnsi"/>
                <w:color w:val="000000"/>
                <w:sz w:val="20"/>
              </w:rPr>
              <w:t>aterial aluminiu</w:t>
            </w:r>
          </w:p>
        </w:tc>
        <w:tc>
          <w:tcPr>
            <w:tcW w:w="0" w:type="auto"/>
            <w:shd w:val="clear" w:color="auto" w:fill="auto"/>
          </w:tcPr>
          <w:p w14:paraId="55902C03" w14:textId="34943118" w:rsidR="005B2813" w:rsidRPr="009F1159" w:rsidRDefault="005B2813" w:rsidP="005B2813">
            <w:pPr>
              <w:jc w:val="center"/>
              <w:rPr>
                <w:rFonts w:eastAsia="Calibri" w:cstheme="minorHAnsi"/>
                <w:sz w:val="20"/>
              </w:rPr>
            </w:pPr>
            <w:r w:rsidRPr="009F1159">
              <w:rPr>
                <w:rFonts w:cstheme="minorHAnsi"/>
                <w:sz w:val="20"/>
              </w:rPr>
              <w:t>4</w:t>
            </w:r>
          </w:p>
        </w:tc>
        <w:tc>
          <w:tcPr>
            <w:tcW w:w="0" w:type="auto"/>
            <w:shd w:val="clear" w:color="auto" w:fill="auto"/>
          </w:tcPr>
          <w:p w14:paraId="16F552AC" w14:textId="0A6BAC0F" w:rsidR="005B2813" w:rsidRPr="009F1159" w:rsidRDefault="005B2813" w:rsidP="005B2813">
            <w:pPr>
              <w:jc w:val="center"/>
              <w:rPr>
                <w:rFonts w:eastAsia="Calibri" w:cstheme="minorHAnsi"/>
                <w:sz w:val="20"/>
              </w:rPr>
            </w:pPr>
            <w:r w:rsidRPr="009F1159">
              <w:rPr>
                <w:rFonts w:cstheme="minorHAnsi"/>
                <w:sz w:val="20"/>
              </w:rPr>
              <w:t>260</w:t>
            </w:r>
          </w:p>
        </w:tc>
      </w:tr>
      <w:tr w:rsidR="00E10C64" w:rsidRPr="009F1159" w14:paraId="45B1AA3C" w14:textId="77777777" w:rsidTr="0041791A">
        <w:trPr>
          <w:jc w:val="center"/>
        </w:trPr>
        <w:tc>
          <w:tcPr>
            <w:tcW w:w="522" w:type="dxa"/>
            <w:shd w:val="clear" w:color="auto" w:fill="auto"/>
            <w:vAlign w:val="center"/>
          </w:tcPr>
          <w:p w14:paraId="02D19E97"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3EBDC439" w14:textId="7022CFCE" w:rsidR="005B2813" w:rsidRPr="009F1159" w:rsidRDefault="005B2813" w:rsidP="005B2813">
            <w:pPr>
              <w:rPr>
                <w:rFonts w:cstheme="minorHAnsi"/>
                <w:color w:val="000000"/>
                <w:sz w:val="20"/>
              </w:rPr>
            </w:pPr>
            <w:r w:rsidRPr="009F1159">
              <w:rPr>
                <w:rFonts w:cstheme="minorHAnsi"/>
                <w:sz w:val="20"/>
              </w:rPr>
              <w:t xml:space="preserve">Cutii metalice mici pentru circuite electronice </w:t>
            </w:r>
          </w:p>
        </w:tc>
        <w:tc>
          <w:tcPr>
            <w:tcW w:w="0" w:type="auto"/>
            <w:shd w:val="clear" w:color="auto" w:fill="auto"/>
          </w:tcPr>
          <w:p w14:paraId="7B5B49F9" w14:textId="054801BE" w:rsidR="005B2813" w:rsidRPr="009F1159" w:rsidRDefault="005B2813" w:rsidP="005B2813">
            <w:pPr>
              <w:rPr>
                <w:rFonts w:cstheme="minorHAnsi"/>
                <w:sz w:val="20"/>
              </w:rPr>
            </w:pPr>
            <w:r w:rsidRPr="009F1159">
              <w:rPr>
                <w:rFonts w:cstheme="minorHAnsi"/>
                <w:sz w:val="20"/>
              </w:rPr>
              <w:t xml:space="preserve">Cutii metalice mici pentru circuite electronice </w:t>
            </w:r>
            <w:r w:rsidRPr="00AF5FA7">
              <w:rPr>
                <w:rFonts w:cstheme="minorHAnsi"/>
                <w:sz w:val="20"/>
              </w:rPr>
              <w:t>20x25x15 cm</w:t>
            </w:r>
            <w:r w:rsidR="0063718D">
              <w:rPr>
                <w:rFonts w:cstheme="minorHAnsi"/>
                <w:sz w:val="20"/>
              </w:rPr>
              <w:t>, dimensiuni mai mari cu maxim 10%</w:t>
            </w:r>
          </w:p>
          <w:p w14:paraId="4B3F302B" w14:textId="2BF8E0DA" w:rsidR="00C754DC" w:rsidRPr="009F1159" w:rsidRDefault="00EA7999" w:rsidP="00C754DC">
            <w:pPr>
              <w:rPr>
                <w:rFonts w:cstheme="minorHAnsi"/>
                <w:sz w:val="20"/>
              </w:rPr>
            </w:pPr>
            <w:r>
              <w:rPr>
                <w:rFonts w:cstheme="minorHAnsi"/>
                <w:sz w:val="20"/>
              </w:rPr>
              <w:t>-t</w:t>
            </w:r>
            <w:r w:rsidR="00C754DC" w:rsidRPr="009F1159">
              <w:rPr>
                <w:rFonts w:cstheme="minorHAnsi"/>
                <w:sz w:val="20"/>
              </w:rPr>
              <w:t xml:space="preserve">ip tablou metalic vopsit </w:t>
            </w:r>
            <w:r w:rsidR="003F7549">
              <w:rPr>
                <w:rFonts w:cstheme="minorHAnsi"/>
                <w:sz w:val="20"/>
              </w:rPr>
              <w:t>î</w:t>
            </w:r>
            <w:r w:rsidR="00C754DC" w:rsidRPr="009F1159">
              <w:rPr>
                <w:rFonts w:cstheme="minorHAnsi"/>
                <w:sz w:val="20"/>
              </w:rPr>
              <w:t xml:space="preserve">n </w:t>
            </w:r>
            <w:r w:rsidR="003F7549" w:rsidRPr="009F1159">
              <w:rPr>
                <w:rFonts w:cstheme="minorHAnsi"/>
                <w:sz w:val="20"/>
              </w:rPr>
              <w:t>câmp</w:t>
            </w:r>
            <w:r w:rsidR="00C754DC" w:rsidRPr="009F1159">
              <w:rPr>
                <w:rFonts w:cstheme="minorHAnsi"/>
                <w:sz w:val="20"/>
              </w:rPr>
              <w:t xml:space="preserve"> electrostatic</w:t>
            </w:r>
          </w:p>
          <w:p w14:paraId="5227BCE2" w14:textId="79F4CFE7" w:rsidR="00C754DC" w:rsidRPr="009F1159" w:rsidRDefault="00EA7999" w:rsidP="00C754DC">
            <w:pPr>
              <w:rPr>
                <w:rFonts w:cstheme="minorHAnsi"/>
                <w:sz w:val="20"/>
              </w:rPr>
            </w:pPr>
            <w:r>
              <w:rPr>
                <w:rFonts w:cstheme="minorHAnsi"/>
                <w:sz w:val="20"/>
              </w:rPr>
              <w:t>-u</w:t>
            </w:r>
            <w:r w:rsidR="00C754DC" w:rsidRPr="009F1159">
              <w:rPr>
                <w:rFonts w:cstheme="minorHAnsi"/>
                <w:sz w:val="20"/>
              </w:rPr>
              <w:t xml:space="preserve">șă si </w:t>
            </w:r>
            <w:proofErr w:type="spellStart"/>
            <w:r w:rsidR="00C754DC" w:rsidRPr="009F1159">
              <w:rPr>
                <w:rFonts w:cstheme="minorHAnsi"/>
                <w:sz w:val="20"/>
              </w:rPr>
              <w:t>contrapanou</w:t>
            </w:r>
            <w:proofErr w:type="spellEnd"/>
            <w:r w:rsidR="00C754DC" w:rsidRPr="009F1159">
              <w:rPr>
                <w:rFonts w:cstheme="minorHAnsi"/>
                <w:sz w:val="20"/>
              </w:rPr>
              <w:t>,</w:t>
            </w:r>
          </w:p>
          <w:p w14:paraId="59860D15" w14:textId="201D5BF2" w:rsidR="00C754DC" w:rsidRPr="009F1159" w:rsidRDefault="00EA7999" w:rsidP="00C754DC">
            <w:pPr>
              <w:rPr>
                <w:rFonts w:cstheme="minorHAnsi"/>
                <w:sz w:val="20"/>
              </w:rPr>
            </w:pPr>
            <w:r>
              <w:rPr>
                <w:rFonts w:cstheme="minorHAnsi"/>
                <w:sz w:val="20"/>
              </w:rPr>
              <w:t>-g</w:t>
            </w:r>
            <w:r w:rsidR="00C754DC" w:rsidRPr="009F1159">
              <w:rPr>
                <w:rFonts w:cstheme="minorHAnsi"/>
                <w:sz w:val="20"/>
              </w:rPr>
              <w:t xml:space="preserve">rad de </w:t>
            </w:r>
            <w:r w:rsidR="003F7549" w:rsidRPr="009F1159">
              <w:rPr>
                <w:rFonts w:cstheme="minorHAnsi"/>
                <w:sz w:val="20"/>
              </w:rPr>
              <w:t>protecție</w:t>
            </w:r>
            <w:r w:rsidR="00C754DC" w:rsidRPr="009F1159">
              <w:rPr>
                <w:rFonts w:cstheme="minorHAnsi"/>
                <w:sz w:val="20"/>
              </w:rPr>
              <w:t xml:space="preserve"> IP 55,</w:t>
            </w:r>
          </w:p>
          <w:p w14:paraId="111D8F7C" w14:textId="1311034E" w:rsidR="00C754DC" w:rsidRPr="009F1159" w:rsidRDefault="00EA7999" w:rsidP="00EA7999">
            <w:pPr>
              <w:rPr>
                <w:rFonts w:cstheme="minorHAnsi"/>
                <w:sz w:val="20"/>
              </w:rPr>
            </w:pPr>
            <w:r>
              <w:rPr>
                <w:rFonts w:cstheme="minorHAnsi"/>
                <w:sz w:val="20"/>
              </w:rPr>
              <w:t>-</w:t>
            </w:r>
            <w:r w:rsidR="003F7549">
              <w:rPr>
                <w:rFonts w:cstheme="minorHAnsi"/>
                <w:sz w:val="20"/>
              </w:rPr>
              <w:t>p</w:t>
            </w:r>
            <w:r w:rsidR="003F7549" w:rsidRPr="009F1159">
              <w:rPr>
                <w:rFonts w:cstheme="minorHAnsi"/>
                <w:sz w:val="20"/>
              </w:rPr>
              <w:t>revăzut</w:t>
            </w:r>
            <w:r w:rsidR="00C754DC" w:rsidRPr="009F1159">
              <w:rPr>
                <w:rFonts w:cstheme="minorHAnsi"/>
                <w:sz w:val="20"/>
              </w:rPr>
              <w:t xml:space="preserve"> cu </w:t>
            </w:r>
            <w:r w:rsidR="003F7549" w:rsidRPr="009F1159">
              <w:rPr>
                <w:rFonts w:cstheme="minorHAnsi"/>
                <w:sz w:val="20"/>
              </w:rPr>
              <w:t>șurub</w:t>
            </w:r>
            <w:r w:rsidR="00C754DC" w:rsidRPr="009F1159">
              <w:rPr>
                <w:rFonts w:cstheme="minorHAnsi"/>
                <w:sz w:val="20"/>
              </w:rPr>
              <w:t xml:space="preserve"> pentru legare la </w:t>
            </w:r>
            <w:r w:rsidR="003F7549" w:rsidRPr="009F1159">
              <w:rPr>
                <w:rFonts w:cstheme="minorHAnsi"/>
                <w:sz w:val="20"/>
              </w:rPr>
              <w:t>pământ</w:t>
            </w:r>
            <w:r w:rsidR="00C754DC" w:rsidRPr="009F1159">
              <w:rPr>
                <w:rFonts w:cstheme="minorHAnsi"/>
                <w:sz w:val="20"/>
              </w:rPr>
              <w:t>,</w:t>
            </w:r>
          </w:p>
        </w:tc>
        <w:tc>
          <w:tcPr>
            <w:tcW w:w="0" w:type="auto"/>
            <w:shd w:val="clear" w:color="auto" w:fill="auto"/>
          </w:tcPr>
          <w:p w14:paraId="36164B2F" w14:textId="342C37C4" w:rsidR="005B2813" w:rsidRPr="009F1159" w:rsidRDefault="005B2813" w:rsidP="005B2813">
            <w:pPr>
              <w:jc w:val="center"/>
              <w:rPr>
                <w:rFonts w:cstheme="minorHAnsi"/>
                <w:color w:val="000000"/>
                <w:sz w:val="20"/>
              </w:rPr>
            </w:pPr>
            <w:r w:rsidRPr="009F1159">
              <w:rPr>
                <w:rFonts w:cstheme="minorHAnsi"/>
                <w:sz w:val="20"/>
              </w:rPr>
              <w:t>2</w:t>
            </w:r>
          </w:p>
        </w:tc>
        <w:tc>
          <w:tcPr>
            <w:tcW w:w="0" w:type="auto"/>
            <w:shd w:val="clear" w:color="auto" w:fill="auto"/>
          </w:tcPr>
          <w:p w14:paraId="104F1A53" w14:textId="5FB45F1D" w:rsidR="005B2813" w:rsidRPr="009F1159" w:rsidRDefault="005B2813" w:rsidP="005B2813">
            <w:pPr>
              <w:jc w:val="center"/>
              <w:rPr>
                <w:rFonts w:eastAsia="Calibri" w:cstheme="minorHAnsi"/>
                <w:sz w:val="20"/>
              </w:rPr>
            </w:pPr>
            <w:r w:rsidRPr="009F1159">
              <w:rPr>
                <w:rFonts w:cstheme="minorHAnsi"/>
                <w:sz w:val="20"/>
              </w:rPr>
              <w:t>300</w:t>
            </w:r>
          </w:p>
        </w:tc>
      </w:tr>
      <w:tr w:rsidR="00E10C64" w:rsidRPr="009F1159" w14:paraId="55EB5C57" w14:textId="77777777" w:rsidTr="0041791A">
        <w:trPr>
          <w:jc w:val="center"/>
        </w:trPr>
        <w:tc>
          <w:tcPr>
            <w:tcW w:w="522" w:type="dxa"/>
            <w:shd w:val="clear" w:color="auto" w:fill="auto"/>
            <w:vAlign w:val="center"/>
          </w:tcPr>
          <w:p w14:paraId="5EF7675D"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54455212" w14:textId="1A9E33A9" w:rsidR="005B2813" w:rsidRPr="009F1159" w:rsidRDefault="005B2813" w:rsidP="005B2813">
            <w:pPr>
              <w:rPr>
                <w:rFonts w:cstheme="minorHAnsi"/>
                <w:sz w:val="20"/>
              </w:rPr>
            </w:pPr>
            <w:r w:rsidRPr="009F1159">
              <w:rPr>
                <w:rFonts w:cstheme="minorHAnsi"/>
                <w:sz w:val="20"/>
              </w:rPr>
              <w:t>Set conectori rapizi</w:t>
            </w:r>
          </w:p>
        </w:tc>
        <w:tc>
          <w:tcPr>
            <w:tcW w:w="0" w:type="auto"/>
            <w:shd w:val="clear" w:color="auto" w:fill="auto"/>
          </w:tcPr>
          <w:p w14:paraId="1987ABFC" w14:textId="77777777" w:rsidR="005B2813" w:rsidRPr="009F1159" w:rsidRDefault="005B2813" w:rsidP="005B2813">
            <w:pPr>
              <w:rPr>
                <w:rFonts w:cstheme="minorHAnsi"/>
                <w:sz w:val="20"/>
              </w:rPr>
            </w:pPr>
            <w:r w:rsidRPr="009F1159">
              <w:rPr>
                <w:rFonts w:cstheme="minorHAnsi"/>
                <w:sz w:val="20"/>
              </w:rPr>
              <w:t>Set conectori rapizi</w:t>
            </w:r>
          </w:p>
          <w:p w14:paraId="552FF847" w14:textId="5D7315D7" w:rsidR="00C754DC" w:rsidRPr="009F1159" w:rsidRDefault="000612C8" w:rsidP="00C754DC">
            <w:pPr>
              <w:rPr>
                <w:rFonts w:cstheme="minorHAnsi"/>
                <w:sz w:val="20"/>
              </w:rPr>
            </w:pPr>
            <w:r>
              <w:rPr>
                <w:rFonts w:cstheme="minorHAnsi"/>
                <w:sz w:val="20"/>
              </w:rPr>
              <w:t>-s</w:t>
            </w:r>
            <w:r w:rsidR="00C754DC" w:rsidRPr="009F1159">
              <w:rPr>
                <w:rFonts w:cstheme="minorHAnsi"/>
                <w:sz w:val="20"/>
              </w:rPr>
              <w:t>et de 100 de conectori  pentru legături electrice și electronice</w:t>
            </w:r>
          </w:p>
          <w:p w14:paraId="2C549F00" w14:textId="231AD13D" w:rsidR="00C754DC" w:rsidRPr="009F1159" w:rsidRDefault="000612C8" w:rsidP="00C754DC">
            <w:pPr>
              <w:rPr>
                <w:rFonts w:cstheme="minorHAnsi"/>
                <w:sz w:val="20"/>
              </w:rPr>
            </w:pPr>
            <w:r>
              <w:rPr>
                <w:rFonts w:cstheme="minorHAnsi"/>
                <w:sz w:val="20"/>
              </w:rPr>
              <w:t>-p</w:t>
            </w:r>
            <w:r w:rsidR="00C754DC" w:rsidRPr="009F1159">
              <w:rPr>
                <w:rFonts w:cstheme="minorHAnsi"/>
                <w:sz w:val="20"/>
              </w:rPr>
              <w:t xml:space="preserve">revăzuți cu inel de cositor și tub </w:t>
            </w:r>
            <w:proofErr w:type="spellStart"/>
            <w:r w:rsidR="00C754DC" w:rsidRPr="009F1159">
              <w:rPr>
                <w:rFonts w:cstheme="minorHAnsi"/>
                <w:sz w:val="20"/>
              </w:rPr>
              <w:t>termocontractant</w:t>
            </w:r>
            <w:proofErr w:type="spellEnd"/>
          </w:p>
          <w:p w14:paraId="4564895C" w14:textId="5541B45B" w:rsidR="00C754DC" w:rsidRPr="009F1159" w:rsidRDefault="000612C8" w:rsidP="00C754DC">
            <w:pPr>
              <w:rPr>
                <w:rFonts w:cstheme="minorHAnsi"/>
                <w:sz w:val="20"/>
              </w:rPr>
            </w:pPr>
            <w:r>
              <w:rPr>
                <w:rFonts w:cstheme="minorHAnsi"/>
                <w:sz w:val="20"/>
              </w:rPr>
              <w:t>-m</w:t>
            </w:r>
            <w:r w:rsidR="00C754DC" w:rsidRPr="009F1159">
              <w:rPr>
                <w:rFonts w:cstheme="minorHAnsi"/>
                <w:sz w:val="20"/>
              </w:rPr>
              <w:t>aterial impermeabil cu clasă de protecție IP67</w:t>
            </w:r>
          </w:p>
          <w:p w14:paraId="3CF65767" w14:textId="68D6961D" w:rsidR="00C754DC" w:rsidRPr="009F1159" w:rsidRDefault="000612C8" w:rsidP="00C754DC">
            <w:pPr>
              <w:rPr>
                <w:rFonts w:cstheme="minorHAnsi"/>
                <w:sz w:val="20"/>
              </w:rPr>
            </w:pPr>
            <w:r>
              <w:rPr>
                <w:rFonts w:cstheme="minorHAnsi"/>
                <w:sz w:val="20"/>
              </w:rPr>
              <w:t>-t</w:t>
            </w:r>
            <w:r w:rsidR="00C754DC" w:rsidRPr="009F1159">
              <w:rPr>
                <w:rFonts w:cstheme="minorHAnsi"/>
                <w:sz w:val="20"/>
              </w:rPr>
              <w:t>emperatura de lucru – 55 – 125</w:t>
            </w:r>
            <w:r w:rsidR="00C754DC" w:rsidRPr="009F1159">
              <w:rPr>
                <w:rFonts w:cstheme="minorHAnsi"/>
                <w:sz w:val="20"/>
                <w:vertAlign w:val="superscript"/>
              </w:rPr>
              <w:t>o</w:t>
            </w:r>
            <w:r w:rsidR="00C754DC" w:rsidRPr="009F1159">
              <w:rPr>
                <w:rFonts w:cstheme="minorHAnsi"/>
                <w:sz w:val="20"/>
              </w:rPr>
              <w:t>C</w:t>
            </w:r>
          </w:p>
          <w:p w14:paraId="5183E11C" w14:textId="0F231CC9" w:rsidR="00C754DC" w:rsidRPr="009F1159" w:rsidRDefault="000612C8" w:rsidP="00C754DC">
            <w:pPr>
              <w:rPr>
                <w:rFonts w:cstheme="minorHAnsi"/>
                <w:sz w:val="20"/>
              </w:rPr>
            </w:pPr>
            <w:r>
              <w:rPr>
                <w:rFonts w:cstheme="minorHAnsi"/>
                <w:sz w:val="20"/>
              </w:rPr>
              <w:t>-t</w:t>
            </w:r>
            <w:r w:rsidR="00C754DC" w:rsidRPr="009F1159">
              <w:rPr>
                <w:rFonts w:cstheme="minorHAnsi"/>
                <w:sz w:val="20"/>
              </w:rPr>
              <w:t xml:space="preserve">emperatura minimă de contracție 140 </w:t>
            </w:r>
            <w:proofErr w:type="spellStart"/>
            <w:r w:rsidR="00C754DC" w:rsidRPr="009F1159">
              <w:rPr>
                <w:rFonts w:cstheme="minorHAnsi"/>
                <w:sz w:val="20"/>
                <w:vertAlign w:val="superscript"/>
              </w:rPr>
              <w:t>o</w:t>
            </w:r>
            <w:r w:rsidR="00C754DC" w:rsidRPr="009F1159">
              <w:rPr>
                <w:rFonts w:cstheme="minorHAnsi"/>
                <w:sz w:val="20"/>
              </w:rPr>
              <w:t>C</w:t>
            </w:r>
            <w:proofErr w:type="spellEnd"/>
          </w:p>
          <w:p w14:paraId="026A5CFA" w14:textId="6C0EED15" w:rsidR="00C754DC" w:rsidRPr="009F1159" w:rsidRDefault="000612C8" w:rsidP="000612C8">
            <w:pPr>
              <w:rPr>
                <w:rFonts w:cstheme="minorHAnsi"/>
                <w:sz w:val="20"/>
              </w:rPr>
            </w:pPr>
            <w:r>
              <w:rPr>
                <w:rFonts w:cstheme="minorHAnsi"/>
                <w:sz w:val="20"/>
              </w:rPr>
              <w:t>-s</w:t>
            </w:r>
            <w:r w:rsidR="00C754DC" w:rsidRPr="009F1159">
              <w:rPr>
                <w:rFonts w:cstheme="minorHAnsi"/>
                <w:sz w:val="20"/>
              </w:rPr>
              <w:t>et format din tub albastru, alb, roșu, galben pentru fire cu secțiunea de la 0.25 – 6 mm</w:t>
            </w:r>
            <w:r w:rsidR="00C754DC" w:rsidRPr="009F1159">
              <w:rPr>
                <w:rFonts w:cstheme="minorHAnsi"/>
                <w:sz w:val="20"/>
                <w:vertAlign w:val="superscript"/>
              </w:rPr>
              <w:t>2</w:t>
            </w:r>
          </w:p>
        </w:tc>
        <w:tc>
          <w:tcPr>
            <w:tcW w:w="0" w:type="auto"/>
            <w:shd w:val="clear" w:color="auto" w:fill="auto"/>
          </w:tcPr>
          <w:p w14:paraId="457D8D88" w14:textId="1F643013" w:rsidR="005B2813" w:rsidRPr="009F1159" w:rsidRDefault="005B2813" w:rsidP="005B2813">
            <w:pPr>
              <w:jc w:val="center"/>
              <w:rPr>
                <w:rFonts w:eastAsia="Calibri" w:cstheme="minorHAnsi"/>
                <w:sz w:val="20"/>
              </w:rPr>
            </w:pPr>
            <w:r w:rsidRPr="009F1159">
              <w:rPr>
                <w:rFonts w:cstheme="minorHAnsi"/>
                <w:sz w:val="20"/>
              </w:rPr>
              <w:t>1</w:t>
            </w:r>
          </w:p>
        </w:tc>
        <w:tc>
          <w:tcPr>
            <w:tcW w:w="0" w:type="auto"/>
            <w:shd w:val="clear" w:color="auto" w:fill="auto"/>
          </w:tcPr>
          <w:p w14:paraId="7CAB6269" w14:textId="25B1C70F" w:rsidR="005B2813" w:rsidRPr="009F1159" w:rsidRDefault="005B2813" w:rsidP="005B2813">
            <w:pPr>
              <w:jc w:val="center"/>
              <w:rPr>
                <w:rFonts w:eastAsia="Calibri" w:cstheme="minorHAnsi"/>
                <w:sz w:val="20"/>
              </w:rPr>
            </w:pPr>
            <w:r w:rsidRPr="009F1159">
              <w:rPr>
                <w:rFonts w:cstheme="minorHAnsi"/>
                <w:sz w:val="20"/>
              </w:rPr>
              <w:t>120</w:t>
            </w:r>
          </w:p>
        </w:tc>
      </w:tr>
      <w:tr w:rsidR="00E10C64" w:rsidRPr="009F1159" w14:paraId="73619C6A" w14:textId="77777777" w:rsidTr="0041791A">
        <w:trPr>
          <w:jc w:val="center"/>
        </w:trPr>
        <w:tc>
          <w:tcPr>
            <w:tcW w:w="522" w:type="dxa"/>
            <w:shd w:val="clear" w:color="auto" w:fill="auto"/>
            <w:vAlign w:val="center"/>
          </w:tcPr>
          <w:p w14:paraId="34AB0F01"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216B5EC0" w14:textId="423098BC" w:rsidR="005B2813" w:rsidRPr="009F1159" w:rsidRDefault="005B2813" w:rsidP="005B2813">
            <w:pPr>
              <w:rPr>
                <w:rFonts w:cstheme="minorHAnsi"/>
                <w:color w:val="000000"/>
                <w:sz w:val="20"/>
              </w:rPr>
            </w:pPr>
            <w:r w:rsidRPr="009F1159">
              <w:rPr>
                <w:rFonts w:cstheme="minorHAnsi"/>
                <w:sz w:val="20"/>
              </w:rPr>
              <w:t xml:space="preserve">Set pini terminali cu </w:t>
            </w:r>
            <w:proofErr w:type="spellStart"/>
            <w:r w:rsidRPr="009F1159">
              <w:rPr>
                <w:rFonts w:cstheme="minorHAnsi"/>
                <w:sz w:val="20"/>
              </w:rPr>
              <w:t>izolatie</w:t>
            </w:r>
            <w:proofErr w:type="spellEnd"/>
          </w:p>
        </w:tc>
        <w:tc>
          <w:tcPr>
            <w:tcW w:w="0" w:type="auto"/>
            <w:shd w:val="clear" w:color="auto" w:fill="auto"/>
          </w:tcPr>
          <w:p w14:paraId="7C435E92" w14:textId="1FF139D1" w:rsidR="005B2813" w:rsidRDefault="005B2813" w:rsidP="005B2813">
            <w:pPr>
              <w:rPr>
                <w:rFonts w:cstheme="minorHAnsi"/>
                <w:sz w:val="20"/>
              </w:rPr>
            </w:pPr>
            <w:r w:rsidRPr="009F1159">
              <w:rPr>
                <w:rFonts w:cstheme="minorHAnsi"/>
                <w:sz w:val="20"/>
              </w:rPr>
              <w:t xml:space="preserve">Set pini terminali cu </w:t>
            </w:r>
            <w:r w:rsidR="003F7549" w:rsidRPr="009F1159">
              <w:rPr>
                <w:rFonts w:cstheme="minorHAnsi"/>
                <w:sz w:val="20"/>
              </w:rPr>
              <w:t>izolație</w:t>
            </w:r>
          </w:p>
          <w:p w14:paraId="6D824B4A" w14:textId="426A6667" w:rsidR="0063718D" w:rsidRPr="009F1159" w:rsidRDefault="0063718D" w:rsidP="005B2813">
            <w:pPr>
              <w:rPr>
                <w:rFonts w:cstheme="minorHAnsi"/>
                <w:sz w:val="20"/>
              </w:rPr>
            </w:pPr>
            <w:r w:rsidRPr="0063718D">
              <w:rPr>
                <w:rFonts w:cstheme="minorHAnsi"/>
                <w:sz w:val="20"/>
              </w:rPr>
              <w:t>tip produs: E7508 - AWG: 20 sau echivalent</w:t>
            </w:r>
          </w:p>
          <w:p w14:paraId="615FE501" w14:textId="7EF8115B" w:rsidR="001B7167" w:rsidRPr="009F1159" w:rsidRDefault="00A46074" w:rsidP="005B2813">
            <w:pPr>
              <w:rPr>
                <w:rFonts w:cstheme="minorHAnsi"/>
                <w:sz w:val="20"/>
              </w:rPr>
            </w:pPr>
            <w:r>
              <w:rPr>
                <w:rFonts w:cstheme="minorHAnsi"/>
                <w:sz w:val="20"/>
              </w:rPr>
              <w:t>-s</w:t>
            </w:r>
            <w:r w:rsidR="001B7167" w:rsidRPr="009F1159">
              <w:rPr>
                <w:rFonts w:cstheme="minorHAnsi"/>
                <w:sz w:val="20"/>
              </w:rPr>
              <w:t>et 100 de pini</w:t>
            </w:r>
          </w:p>
          <w:p w14:paraId="51EEEB21" w14:textId="45CFB5FC" w:rsidR="00C754DC" w:rsidRPr="009F1159" w:rsidRDefault="00A46074" w:rsidP="00C754DC">
            <w:pPr>
              <w:rPr>
                <w:rFonts w:cstheme="minorHAnsi"/>
                <w:sz w:val="20"/>
              </w:rPr>
            </w:pPr>
            <w:r>
              <w:rPr>
                <w:rFonts w:cstheme="minorHAnsi"/>
                <w:sz w:val="20"/>
              </w:rPr>
              <w:t>-c</w:t>
            </w:r>
            <w:r w:rsidR="00C754DC" w:rsidRPr="009F1159">
              <w:rPr>
                <w:rFonts w:cstheme="minorHAnsi"/>
                <w:sz w:val="20"/>
              </w:rPr>
              <w:t xml:space="preserve">uloare: albastru </w:t>
            </w:r>
          </w:p>
          <w:p w14:paraId="55BF3817" w14:textId="0346A715" w:rsidR="00C754DC" w:rsidRPr="009F1159" w:rsidRDefault="00A46074" w:rsidP="00C754DC">
            <w:pPr>
              <w:rPr>
                <w:rFonts w:cstheme="minorHAnsi"/>
                <w:sz w:val="20"/>
              </w:rPr>
            </w:pPr>
            <w:r>
              <w:rPr>
                <w:rFonts w:cstheme="minorHAnsi"/>
                <w:sz w:val="20"/>
              </w:rPr>
              <w:t>-m</w:t>
            </w:r>
            <w:r w:rsidR="00C754DC" w:rsidRPr="009F1159">
              <w:rPr>
                <w:rFonts w:cstheme="minorHAnsi"/>
                <w:sz w:val="20"/>
              </w:rPr>
              <w:t xml:space="preserve">aterial: cupru </w:t>
            </w:r>
          </w:p>
          <w:p w14:paraId="60DE25A1" w14:textId="2423E05E" w:rsidR="00C754DC" w:rsidRPr="00AF5FA7" w:rsidRDefault="00A46074" w:rsidP="00C754DC">
            <w:pPr>
              <w:rPr>
                <w:rFonts w:cstheme="minorHAnsi"/>
                <w:sz w:val="20"/>
              </w:rPr>
            </w:pPr>
            <w:r>
              <w:rPr>
                <w:rFonts w:cstheme="minorHAnsi"/>
                <w:sz w:val="20"/>
              </w:rPr>
              <w:t>-l</w:t>
            </w:r>
            <w:r w:rsidR="00C754DC" w:rsidRPr="009F1159">
              <w:rPr>
                <w:rFonts w:cstheme="minorHAnsi"/>
                <w:sz w:val="20"/>
              </w:rPr>
              <w:t xml:space="preserve">ungime cupru pur: </w:t>
            </w:r>
            <w:r w:rsidR="00C754DC" w:rsidRPr="00AF5FA7">
              <w:rPr>
                <w:rFonts w:cstheme="minorHAnsi"/>
                <w:sz w:val="20"/>
              </w:rPr>
              <w:t xml:space="preserve">8mm </w:t>
            </w:r>
          </w:p>
          <w:p w14:paraId="2F1EA6DF" w14:textId="1B4DA15E" w:rsidR="00C754DC" w:rsidRPr="009F1159" w:rsidRDefault="00A46074" w:rsidP="00A46074">
            <w:pPr>
              <w:rPr>
                <w:rFonts w:cstheme="minorHAnsi"/>
                <w:sz w:val="20"/>
              </w:rPr>
            </w:pPr>
            <w:r w:rsidRPr="00AF5FA7">
              <w:rPr>
                <w:rFonts w:cstheme="minorHAnsi"/>
                <w:sz w:val="20"/>
              </w:rPr>
              <w:t>-d</w:t>
            </w:r>
            <w:r w:rsidR="00C754DC" w:rsidRPr="00AF5FA7">
              <w:rPr>
                <w:rFonts w:cstheme="minorHAnsi"/>
                <w:sz w:val="20"/>
              </w:rPr>
              <w:t>imensiune cablu (mm x mm): 0.75</w:t>
            </w:r>
          </w:p>
        </w:tc>
        <w:tc>
          <w:tcPr>
            <w:tcW w:w="0" w:type="auto"/>
            <w:shd w:val="clear" w:color="auto" w:fill="auto"/>
          </w:tcPr>
          <w:p w14:paraId="45F4788D" w14:textId="61950285" w:rsidR="005B2813" w:rsidRPr="009F1159" w:rsidRDefault="005B2813" w:rsidP="005B2813">
            <w:pPr>
              <w:jc w:val="center"/>
              <w:rPr>
                <w:rFonts w:cstheme="minorHAnsi"/>
                <w:color w:val="000000"/>
                <w:sz w:val="20"/>
              </w:rPr>
            </w:pPr>
            <w:r w:rsidRPr="009F1159">
              <w:rPr>
                <w:rFonts w:cstheme="minorHAnsi"/>
                <w:sz w:val="20"/>
              </w:rPr>
              <w:t>1</w:t>
            </w:r>
          </w:p>
        </w:tc>
        <w:tc>
          <w:tcPr>
            <w:tcW w:w="0" w:type="auto"/>
            <w:shd w:val="clear" w:color="auto" w:fill="auto"/>
          </w:tcPr>
          <w:p w14:paraId="4EC19443" w14:textId="302E5707" w:rsidR="005B2813" w:rsidRPr="009F1159" w:rsidRDefault="005B2813" w:rsidP="005B2813">
            <w:pPr>
              <w:jc w:val="center"/>
              <w:rPr>
                <w:rFonts w:eastAsia="Calibri" w:cstheme="minorHAnsi"/>
                <w:sz w:val="20"/>
              </w:rPr>
            </w:pPr>
            <w:r w:rsidRPr="009F1159">
              <w:rPr>
                <w:rFonts w:cstheme="minorHAnsi"/>
                <w:sz w:val="20"/>
              </w:rPr>
              <w:t>20</w:t>
            </w:r>
          </w:p>
        </w:tc>
      </w:tr>
      <w:tr w:rsidR="00E10C64" w:rsidRPr="009F1159" w14:paraId="58D41BC0" w14:textId="77777777" w:rsidTr="0041791A">
        <w:trPr>
          <w:jc w:val="center"/>
        </w:trPr>
        <w:tc>
          <w:tcPr>
            <w:tcW w:w="522" w:type="dxa"/>
            <w:shd w:val="clear" w:color="auto" w:fill="auto"/>
            <w:vAlign w:val="center"/>
          </w:tcPr>
          <w:p w14:paraId="4D161633"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635E83B5" w14:textId="5D6042EE" w:rsidR="005B2813" w:rsidRPr="009F1159" w:rsidRDefault="005B2813" w:rsidP="005B2813">
            <w:pPr>
              <w:rPr>
                <w:rFonts w:cstheme="minorHAnsi"/>
                <w:sz w:val="20"/>
              </w:rPr>
            </w:pPr>
            <w:r w:rsidRPr="009F1159">
              <w:rPr>
                <w:rFonts w:cstheme="minorHAnsi"/>
                <w:sz w:val="20"/>
              </w:rPr>
              <w:t>Fir imprimanta 3D</w:t>
            </w:r>
          </w:p>
        </w:tc>
        <w:tc>
          <w:tcPr>
            <w:tcW w:w="0" w:type="auto"/>
            <w:shd w:val="clear" w:color="auto" w:fill="auto"/>
          </w:tcPr>
          <w:p w14:paraId="78F1046C" w14:textId="77777777" w:rsidR="005B2813" w:rsidRPr="00AF5FA7" w:rsidRDefault="005B2813" w:rsidP="005B2813">
            <w:pPr>
              <w:rPr>
                <w:rFonts w:cstheme="minorHAnsi"/>
                <w:sz w:val="20"/>
              </w:rPr>
            </w:pPr>
            <w:r w:rsidRPr="00AF5FA7">
              <w:rPr>
                <w:rFonts w:cstheme="minorHAnsi"/>
                <w:sz w:val="20"/>
              </w:rPr>
              <w:t>Fir imprimanta 3D</w:t>
            </w:r>
          </w:p>
          <w:p w14:paraId="195E3816" w14:textId="3BEAFFD5" w:rsidR="001B7167" w:rsidRPr="00AF5FA7" w:rsidRDefault="00493757" w:rsidP="001B7167">
            <w:pPr>
              <w:rPr>
                <w:rFonts w:cstheme="minorHAnsi"/>
                <w:sz w:val="20"/>
              </w:rPr>
            </w:pPr>
            <w:r w:rsidRPr="00AF5FA7">
              <w:rPr>
                <w:rFonts w:cstheme="minorHAnsi"/>
                <w:sz w:val="20"/>
              </w:rPr>
              <w:t>-f</w:t>
            </w:r>
            <w:r w:rsidR="001B7167" w:rsidRPr="00AF5FA7">
              <w:rPr>
                <w:rFonts w:cstheme="minorHAnsi"/>
                <w:sz w:val="20"/>
              </w:rPr>
              <w:t>ir din material PLA</w:t>
            </w:r>
          </w:p>
          <w:p w14:paraId="4E9A524C" w14:textId="308D4416" w:rsidR="001B7167" w:rsidRPr="00AF5FA7" w:rsidRDefault="00493757" w:rsidP="001B7167">
            <w:pPr>
              <w:rPr>
                <w:rFonts w:cstheme="minorHAnsi"/>
                <w:sz w:val="20"/>
              </w:rPr>
            </w:pPr>
            <w:r w:rsidRPr="00AF5FA7">
              <w:rPr>
                <w:rFonts w:cstheme="minorHAnsi"/>
                <w:sz w:val="20"/>
              </w:rPr>
              <w:t>-g</w:t>
            </w:r>
            <w:r w:rsidR="001B7167" w:rsidRPr="00AF5FA7">
              <w:rPr>
                <w:rFonts w:cstheme="minorHAnsi"/>
                <w:sz w:val="20"/>
              </w:rPr>
              <w:t>rosime fir 1.75 mm</w:t>
            </w:r>
          </w:p>
          <w:p w14:paraId="11541131" w14:textId="1740F964" w:rsidR="001B7167" w:rsidRPr="00AF5FA7" w:rsidRDefault="00493757" w:rsidP="001B7167">
            <w:pPr>
              <w:rPr>
                <w:rFonts w:cstheme="minorHAnsi"/>
                <w:sz w:val="20"/>
              </w:rPr>
            </w:pPr>
            <w:r w:rsidRPr="00AF5FA7">
              <w:rPr>
                <w:rFonts w:cstheme="minorHAnsi"/>
                <w:sz w:val="20"/>
              </w:rPr>
              <w:t>-c</w:t>
            </w:r>
            <w:r w:rsidR="001B7167" w:rsidRPr="00AF5FA7">
              <w:rPr>
                <w:rFonts w:cstheme="minorHAnsi"/>
                <w:sz w:val="20"/>
              </w:rPr>
              <w:t>antitate fir 1 kg/rola</w:t>
            </w:r>
          </w:p>
          <w:p w14:paraId="3BEFA726" w14:textId="0B7852B1" w:rsidR="001B7167" w:rsidRPr="00AF5FA7" w:rsidRDefault="00493757" w:rsidP="00493757">
            <w:pPr>
              <w:rPr>
                <w:rFonts w:cstheme="minorHAnsi"/>
                <w:sz w:val="20"/>
              </w:rPr>
            </w:pPr>
            <w:r w:rsidRPr="00AF5FA7">
              <w:rPr>
                <w:rFonts w:cstheme="minorHAnsi"/>
                <w:sz w:val="20"/>
              </w:rPr>
              <w:t>-c</w:t>
            </w:r>
            <w:r w:rsidR="001B7167" w:rsidRPr="00AF5FA7">
              <w:rPr>
                <w:rFonts w:cstheme="minorHAnsi"/>
                <w:sz w:val="20"/>
              </w:rPr>
              <w:t>uloare albastră</w:t>
            </w:r>
          </w:p>
        </w:tc>
        <w:tc>
          <w:tcPr>
            <w:tcW w:w="0" w:type="auto"/>
            <w:shd w:val="clear" w:color="auto" w:fill="auto"/>
          </w:tcPr>
          <w:p w14:paraId="73EC21F6" w14:textId="2C8E9C4F" w:rsidR="005B2813" w:rsidRPr="009F1159" w:rsidRDefault="005B2813" w:rsidP="005B2813">
            <w:pPr>
              <w:jc w:val="center"/>
              <w:rPr>
                <w:rFonts w:eastAsia="Calibri" w:cstheme="minorHAnsi"/>
                <w:sz w:val="20"/>
              </w:rPr>
            </w:pPr>
            <w:r w:rsidRPr="009F1159">
              <w:rPr>
                <w:rFonts w:cstheme="minorHAnsi"/>
                <w:sz w:val="20"/>
              </w:rPr>
              <w:t>2</w:t>
            </w:r>
          </w:p>
        </w:tc>
        <w:tc>
          <w:tcPr>
            <w:tcW w:w="0" w:type="auto"/>
            <w:shd w:val="clear" w:color="auto" w:fill="auto"/>
          </w:tcPr>
          <w:p w14:paraId="44DFCD4F" w14:textId="7CCD7371" w:rsidR="005B2813" w:rsidRPr="009F1159" w:rsidRDefault="005B2813" w:rsidP="005B2813">
            <w:pPr>
              <w:jc w:val="center"/>
              <w:rPr>
                <w:rFonts w:eastAsia="Calibri" w:cstheme="minorHAnsi"/>
                <w:sz w:val="20"/>
              </w:rPr>
            </w:pPr>
            <w:r w:rsidRPr="009F1159">
              <w:rPr>
                <w:rFonts w:cstheme="minorHAnsi"/>
                <w:sz w:val="20"/>
              </w:rPr>
              <w:t>100</w:t>
            </w:r>
          </w:p>
        </w:tc>
      </w:tr>
      <w:tr w:rsidR="00E10C64" w:rsidRPr="009F1159" w14:paraId="715ABFBB" w14:textId="77777777" w:rsidTr="0041791A">
        <w:trPr>
          <w:jc w:val="center"/>
        </w:trPr>
        <w:tc>
          <w:tcPr>
            <w:tcW w:w="522" w:type="dxa"/>
            <w:shd w:val="clear" w:color="auto" w:fill="auto"/>
            <w:vAlign w:val="center"/>
          </w:tcPr>
          <w:p w14:paraId="50131A4D"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07E4E1E1" w14:textId="78E4558C" w:rsidR="005B2813" w:rsidRPr="009F1159" w:rsidRDefault="001B7167" w:rsidP="005B2813">
            <w:pPr>
              <w:rPr>
                <w:rFonts w:cstheme="minorHAnsi"/>
                <w:sz w:val="20"/>
              </w:rPr>
            </w:pPr>
            <w:r w:rsidRPr="009F1159">
              <w:rPr>
                <w:rFonts w:cstheme="minorHAnsi"/>
                <w:sz w:val="20"/>
              </w:rPr>
              <w:t>Șuruburi</w:t>
            </w:r>
            <w:r w:rsidR="005B2813" w:rsidRPr="009F1159">
              <w:rPr>
                <w:rFonts w:cstheme="minorHAnsi"/>
                <w:sz w:val="20"/>
              </w:rPr>
              <w:t xml:space="preserve"> diametru 3 mm cu </w:t>
            </w:r>
            <w:r w:rsidRPr="009F1159">
              <w:rPr>
                <w:rFonts w:cstheme="minorHAnsi"/>
                <w:sz w:val="20"/>
              </w:rPr>
              <w:t>piulițe</w:t>
            </w:r>
          </w:p>
        </w:tc>
        <w:tc>
          <w:tcPr>
            <w:tcW w:w="0" w:type="auto"/>
            <w:shd w:val="clear" w:color="auto" w:fill="auto"/>
          </w:tcPr>
          <w:p w14:paraId="708854E2" w14:textId="69A2EFB7" w:rsidR="005B2813" w:rsidRPr="00AF5FA7" w:rsidRDefault="001B7167" w:rsidP="005B2813">
            <w:pPr>
              <w:rPr>
                <w:rFonts w:cstheme="minorHAnsi"/>
                <w:sz w:val="20"/>
              </w:rPr>
            </w:pPr>
            <w:r w:rsidRPr="00AF5FA7">
              <w:rPr>
                <w:rFonts w:cstheme="minorHAnsi"/>
                <w:sz w:val="20"/>
              </w:rPr>
              <w:t>Șuruburi</w:t>
            </w:r>
            <w:r w:rsidR="005B2813" w:rsidRPr="00AF5FA7">
              <w:rPr>
                <w:rFonts w:cstheme="minorHAnsi"/>
                <w:sz w:val="20"/>
              </w:rPr>
              <w:t xml:space="preserve"> diametru 3 mm cu </w:t>
            </w:r>
            <w:r w:rsidRPr="00AF5FA7">
              <w:rPr>
                <w:rFonts w:cstheme="minorHAnsi"/>
                <w:sz w:val="20"/>
              </w:rPr>
              <w:t>piulițe</w:t>
            </w:r>
          </w:p>
          <w:p w14:paraId="56F126BB" w14:textId="575A4047" w:rsidR="001B7167" w:rsidRPr="00AF5FA7" w:rsidRDefault="001605A1" w:rsidP="001B7167">
            <w:pPr>
              <w:rPr>
                <w:rFonts w:cstheme="minorHAnsi"/>
                <w:sz w:val="20"/>
              </w:rPr>
            </w:pPr>
            <w:r w:rsidRPr="00AF5FA7">
              <w:rPr>
                <w:rFonts w:cstheme="minorHAnsi"/>
                <w:sz w:val="20"/>
              </w:rPr>
              <w:t>-s</w:t>
            </w:r>
            <w:r w:rsidR="001B7167" w:rsidRPr="00AF5FA7">
              <w:rPr>
                <w:rFonts w:cstheme="minorHAnsi"/>
                <w:sz w:val="20"/>
              </w:rPr>
              <w:t xml:space="preserve">et de </w:t>
            </w:r>
            <w:r w:rsidR="0063718D" w:rsidRPr="00AF5FA7">
              <w:rPr>
                <w:rFonts w:cstheme="minorHAnsi"/>
                <w:sz w:val="20"/>
              </w:rPr>
              <w:t xml:space="preserve"> min. </w:t>
            </w:r>
            <w:r w:rsidR="001B7167" w:rsidRPr="00AF5FA7">
              <w:rPr>
                <w:rFonts w:cstheme="minorHAnsi"/>
                <w:sz w:val="20"/>
              </w:rPr>
              <w:t>300 de bucăți</w:t>
            </w:r>
          </w:p>
          <w:p w14:paraId="7C67A53A" w14:textId="4B6E481E" w:rsidR="001B7167" w:rsidRPr="00AF5FA7" w:rsidRDefault="001605A1" w:rsidP="001B7167">
            <w:pPr>
              <w:rPr>
                <w:rFonts w:cstheme="minorHAnsi"/>
                <w:sz w:val="20"/>
              </w:rPr>
            </w:pPr>
            <w:r w:rsidRPr="00AF5FA7">
              <w:rPr>
                <w:rFonts w:cstheme="minorHAnsi"/>
                <w:sz w:val="20"/>
              </w:rPr>
              <w:t>-c</w:t>
            </w:r>
            <w:r w:rsidR="001B7167" w:rsidRPr="00AF5FA7">
              <w:rPr>
                <w:rFonts w:cstheme="minorHAnsi"/>
                <w:sz w:val="20"/>
              </w:rPr>
              <w:t>ap hexagonal</w:t>
            </w:r>
          </w:p>
          <w:p w14:paraId="2F3AA559" w14:textId="0BFAA0F7" w:rsidR="001B7167" w:rsidRPr="00AF5FA7" w:rsidRDefault="001605A1" w:rsidP="001B7167">
            <w:pPr>
              <w:rPr>
                <w:rFonts w:cstheme="minorHAnsi"/>
                <w:sz w:val="20"/>
              </w:rPr>
            </w:pPr>
            <w:r w:rsidRPr="00AF5FA7">
              <w:rPr>
                <w:rFonts w:cstheme="minorHAnsi"/>
                <w:sz w:val="20"/>
              </w:rPr>
              <w:t>-c</w:t>
            </w:r>
            <w:r w:rsidR="001B7167" w:rsidRPr="00AF5FA7">
              <w:rPr>
                <w:rFonts w:cstheme="minorHAnsi"/>
                <w:sz w:val="20"/>
              </w:rPr>
              <w:t xml:space="preserve">onține </w:t>
            </w:r>
            <w:r w:rsidR="0063718D" w:rsidRPr="00AF5FA7">
              <w:rPr>
                <w:rFonts w:cstheme="minorHAnsi"/>
                <w:sz w:val="20"/>
              </w:rPr>
              <w:t xml:space="preserve">min </w:t>
            </w:r>
            <w:r w:rsidR="001B7167" w:rsidRPr="00AF5FA7">
              <w:rPr>
                <w:rFonts w:cstheme="minorHAnsi"/>
                <w:sz w:val="20"/>
              </w:rPr>
              <w:t>120 piulițe M3</w:t>
            </w:r>
          </w:p>
          <w:p w14:paraId="72BA2969" w14:textId="5988C83C" w:rsidR="001B7167" w:rsidRPr="00AF5FA7" w:rsidRDefault="001605A1" w:rsidP="001605A1">
            <w:pPr>
              <w:rPr>
                <w:rFonts w:cstheme="minorHAnsi"/>
                <w:sz w:val="20"/>
              </w:rPr>
            </w:pPr>
            <w:r w:rsidRPr="00AF5FA7">
              <w:rPr>
                <w:rFonts w:cstheme="minorHAnsi"/>
                <w:sz w:val="20"/>
              </w:rPr>
              <w:t>-c</w:t>
            </w:r>
            <w:r w:rsidR="001B7167" w:rsidRPr="00AF5FA7">
              <w:rPr>
                <w:rFonts w:cstheme="minorHAnsi"/>
                <w:sz w:val="20"/>
              </w:rPr>
              <w:t>onține șuruburi M3 de diferite lungimi, de la 5 la 20 mm</w:t>
            </w:r>
          </w:p>
        </w:tc>
        <w:tc>
          <w:tcPr>
            <w:tcW w:w="0" w:type="auto"/>
            <w:shd w:val="clear" w:color="auto" w:fill="auto"/>
          </w:tcPr>
          <w:p w14:paraId="6AD39595" w14:textId="760F3D11" w:rsidR="005B2813" w:rsidRPr="009F1159" w:rsidRDefault="005B2813" w:rsidP="005B2813">
            <w:pPr>
              <w:jc w:val="center"/>
              <w:rPr>
                <w:rFonts w:eastAsia="Calibri" w:cstheme="minorHAnsi"/>
                <w:sz w:val="20"/>
              </w:rPr>
            </w:pPr>
            <w:r w:rsidRPr="009F1159">
              <w:rPr>
                <w:rFonts w:cstheme="minorHAnsi"/>
                <w:sz w:val="20"/>
              </w:rPr>
              <w:t>1</w:t>
            </w:r>
          </w:p>
        </w:tc>
        <w:tc>
          <w:tcPr>
            <w:tcW w:w="0" w:type="auto"/>
            <w:shd w:val="clear" w:color="auto" w:fill="auto"/>
          </w:tcPr>
          <w:p w14:paraId="521E5975" w14:textId="70D2B653" w:rsidR="005B2813" w:rsidRPr="009F1159" w:rsidRDefault="005B2813" w:rsidP="005B2813">
            <w:pPr>
              <w:jc w:val="center"/>
              <w:rPr>
                <w:rFonts w:eastAsia="Calibri" w:cstheme="minorHAnsi"/>
                <w:sz w:val="20"/>
              </w:rPr>
            </w:pPr>
            <w:r w:rsidRPr="009F1159">
              <w:rPr>
                <w:rFonts w:cstheme="minorHAnsi"/>
                <w:sz w:val="20"/>
              </w:rPr>
              <w:t>50</w:t>
            </w:r>
          </w:p>
        </w:tc>
      </w:tr>
      <w:tr w:rsidR="00E10C64" w:rsidRPr="009F1159" w14:paraId="6C238BFF" w14:textId="77777777" w:rsidTr="0041791A">
        <w:trPr>
          <w:jc w:val="center"/>
        </w:trPr>
        <w:tc>
          <w:tcPr>
            <w:tcW w:w="522" w:type="dxa"/>
            <w:shd w:val="clear" w:color="auto" w:fill="auto"/>
            <w:vAlign w:val="center"/>
          </w:tcPr>
          <w:p w14:paraId="398B0A49"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shd w:val="clear" w:color="auto" w:fill="auto"/>
          </w:tcPr>
          <w:p w14:paraId="26165BF3" w14:textId="50FCA65B" w:rsidR="005B2813" w:rsidRPr="009F1159" w:rsidRDefault="005B2813" w:rsidP="005B2813">
            <w:pPr>
              <w:rPr>
                <w:rFonts w:cstheme="minorHAnsi"/>
                <w:color w:val="000000"/>
                <w:sz w:val="20"/>
              </w:rPr>
            </w:pPr>
            <w:proofErr w:type="spellStart"/>
            <w:r w:rsidRPr="009F1159">
              <w:rPr>
                <w:rFonts w:cstheme="minorHAnsi"/>
                <w:sz w:val="20"/>
              </w:rPr>
              <w:t>Piulite</w:t>
            </w:r>
            <w:proofErr w:type="spellEnd"/>
            <w:r w:rsidRPr="009F1159">
              <w:rPr>
                <w:rFonts w:cstheme="minorHAnsi"/>
                <w:sz w:val="20"/>
              </w:rPr>
              <w:t xml:space="preserve"> inserabile plastic</w:t>
            </w:r>
          </w:p>
        </w:tc>
        <w:tc>
          <w:tcPr>
            <w:tcW w:w="0" w:type="auto"/>
            <w:shd w:val="clear" w:color="auto" w:fill="auto"/>
          </w:tcPr>
          <w:p w14:paraId="0108FEBF" w14:textId="77777777" w:rsidR="005B2813" w:rsidRPr="00AF5FA7" w:rsidRDefault="005B2813" w:rsidP="005B2813">
            <w:pPr>
              <w:rPr>
                <w:rFonts w:cstheme="minorHAnsi"/>
                <w:sz w:val="20"/>
              </w:rPr>
            </w:pPr>
            <w:proofErr w:type="spellStart"/>
            <w:r w:rsidRPr="00AF5FA7">
              <w:rPr>
                <w:rFonts w:cstheme="minorHAnsi"/>
                <w:sz w:val="20"/>
              </w:rPr>
              <w:t>Piulite</w:t>
            </w:r>
            <w:proofErr w:type="spellEnd"/>
            <w:r w:rsidRPr="00AF5FA7">
              <w:rPr>
                <w:rFonts w:cstheme="minorHAnsi"/>
                <w:sz w:val="20"/>
              </w:rPr>
              <w:t xml:space="preserve"> inserabile plastic</w:t>
            </w:r>
          </w:p>
          <w:p w14:paraId="44A5E6A7" w14:textId="03EC6A50" w:rsidR="001B7167" w:rsidRPr="00AF5FA7" w:rsidRDefault="00244272" w:rsidP="001B7167">
            <w:pPr>
              <w:rPr>
                <w:rFonts w:cstheme="minorHAnsi"/>
                <w:sz w:val="20"/>
              </w:rPr>
            </w:pPr>
            <w:r w:rsidRPr="00AF5FA7">
              <w:rPr>
                <w:rFonts w:cstheme="minorHAnsi"/>
                <w:sz w:val="20"/>
              </w:rPr>
              <w:t>-s</w:t>
            </w:r>
            <w:r w:rsidR="001B7167" w:rsidRPr="00AF5FA7">
              <w:rPr>
                <w:rFonts w:cstheme="minorHAnsi"/>
                <w:sz w:val="20"/>
              </w:rPr>
              <w:t xml:space="preserve">et de </w:t>
            </w:r>
            <w:r w:rsidR="0063718D" w:rsidRPr="00AF5FA7">
              <w:rPr>
                <w:rFonts w:cstheme="minorHAnsi"/>
                <w:sz w:val="20"/>
              </w:rPr>
              <w:t xml:space="preserve">min </w:t>
            </w:r>
            <w:r w:rsidR="001B7167" w:rsidRPr="00AF5FA7">
              <w:rPr>
                <w:rFonts w:cstheme="minorHAnsi"/>
                <w:sz w:val="20"/>
              </w:rPr>
              <w:t>10 bucăți</w:t>
            </w:r>
          </w:p>
          <w:p w14:paraId="2B8E65D1" w14:textId="4FEFDAF6" w:rsidR="001B7167" w:rsidRPr="00AF5FA7" w:rsidRDefault="00244272" w:rsidP="001B7167">
            <w:pPr>
              <w:rPr>
                <w:rFonts w:cstheme="minorHAnsi"/>
                <w:sz w:val="20"/>
              </w:rPr>
            </w:pPr>
            <w:r w:rsidRPr="00AF5FA7">
              <w:rPr>
                <w:rFonts w:cstheme="minorHAnsi"/>
                <w:sz w:val="20"/>
              </w:rPr>
              <w:t>-f</w:t>
            </w:r>
            <w:r w:rsidR="001B7167" w:rsidRPr="00AF5FA7">
              <w:rPr>
                <w:rFonts w:cstheme="minorHAnsi"/>
                <w:sz w:val="20"/>
              </w:rPr>
              <w:t>ilet M3</w:t>
            </w:r>
          </w:p>
          <w:p w14:paraId="10E4D1E7" w14:textId="2A5BE68A" w:rsidR="001B7167" w:rsidRPr="00AF5FA7" w:rsidRDefault="00244272" w:rsidP="001B7167">
            <w:pPr>
              <w:rPr>
                <w:rFonts w:cstheme="minorHAnsi"/>
                <w:sz w:val="20"/>
              </w:rPr>
            </w:pPr>
            <w:r w:rsidRPr="00AF5FA7">
              <w:rPr>
                <w:rFonts w:cstheme="minorHAnsi"/>
                <w:sz w:val="20"/>
              </w:rPr>
              <w:t>-d</w:t>
            </w:r>
            <w:r w:rsidR="001B7167" w:rsidRPr="00AF5FA7">
              <w:rPr>
                <w:rFonts w:cstheme="minorHAnsi"/>
                <w:sz w:val="20"/>
              </w:rPr>
              <w:t>estinate pentru modele scoase la imprimante 3D</w:t>
            </w:r>
          </w:p>
          <w:p w14:paraId="42D2536B" w14:textId="5E7BC00C" w:rsidR="001B7167" w:rsidRPr="00AF5FA7" w:rsidRDefault="00244272" w:rsidP="00244272">
            <w:pPr>
              <w:rPr>
                <w:rFonts w:cstheme="minorHAnsi"/>
                <w:sz w:val="20"/>
              </w:rPr>
            </w:pPr>
            <w:r w:rsidRPr="00AF5FA7">
              <w:rPr>
                <w:rFonts w:cstheme="minorHAnsi"/>
                <w:sz w:val="20"/>
              </w:rPr>
              <w:t>-r</w:t>
            </w:r>
            <w:r w:rsidR="001B7167" w:rsidRPr="00AF5FA7">
              <w:rPr>
                <w:rFonts w:cstheme="minorHAnsi"/>
                <w:sz w:val="20"/>
              </w:rPr>
              <w:t>eprezintă inserții filetate</w:t>
            </w:r>
          </w:p>
        </w:tc>
        <w:tc>
          <w:tcPr>
            <w:tcW w:w="0" w:type="auto"/>
            <w:shd w:val="clear" w:color="auto" w:fill="auto"/>
          </w:tcPr>
          <w:p w14:paraId="19D6F70E" w14:textId="41A6A21F" w:rsidR="005B2813" w:rsidRPr="009F1159" w:rsidRDefault="005B2813" w:rsidP="005B2813">
            <w:pPr>
              <w:jc w:val="center"/>
              <w:rPr>
                <w:rFonts w:cstheme="minorHAnsi"/>
                <w:color w:val="000000"/>
                <w:sz w:val="20"/>
              </w:rPr>
            </w:pPr>
            <w:r w:rsidRPr="009F1159">
              <w:rPr>
                <w:rFonts w:cstheme="minorHAnsi"/>
                <w:sz w:val="20"/>
              </w:rPr>
              <w:t>3</w:t>
            </w:r>
          </w:p>
        </w:tc>
        <w:tc>
          <w:tcPr>
            <w:tcW w:w="0" w:type="auto"/>
            <w:shd w:val="clear" w:color="auto" w:fill="auto"/>
          </w:tcPr>
          <w:p w14:paraId="66D09CFD" w14:textId="5EA98D27" w:rsidR="005B2813" w:rsidRPr="009F1159" w:rsidRDefault="005B2813" w:rsidP="005B2813">
            <w:pPr>
              <w:jc w:val="center"/>
              <w:rPr>
                <w:rFonts w:eastAsia="Calibri" w:cstheme="minorHAnsi"/>
                <w:sz w:val="20"/>
              </w:rPr>
            </w:pPr>
            <w:r w:rsidRPr="009F1159">
              <w:rPr>
                <w:rFonts w:cstheme="minorHAnsi"/>
                <w:sz w:val="20"/>
              </w:rPr>
              <w:t>45</w:t>
            </w:r>
          </w:p>
        </w:tc>
      </w:tr>
      <w:tr w:rsidR="00E10C64" w:rsidRPr="009F1159" w14:paraId="30F22EE0" w14:textId="77777777" w:rsidTr="0041791A">
        <w:trPr>
          <w:jc w:val="center"/>
        </w:trPr>
        <w:tc>
          <w:tcPr>
            <w:tcW w:w="522" w:type="dxa"/>
            <w:shd w:val="clear" w:color="auto" w:fill="auto"/>
            <w:vAlign w:val="center"/>
          </w:tcPr>
          <w:p w14:paraId="238BE495"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48CCDB61" w14:textId="0786D744" w:rsidR="005B2813" w:rsidRPr="009F1159" w:rsidRDefault="005B2813" w:rsidP="005B2813">
            <w:pPr>
              <w:rPr>
                <w:rFonts w:cstheme="minorHAnsi"/>
                <w:sz w:val="20"/>
              </w:rPr>
            </w:pPr>
            <w:r w:rsidRPr="009F1159">
              <w:rPr>
                <w:rFonts w:cstheme="minorHAnsi"/>
                <w:sz w:val="20"/>
              </w:rPr>
              <w:t>Profil aluminiu V-SLOT 2020 - Natural 1000mm</w:t>
            </w:r>
          </w:p>
        </w:tc>
        <w:tc>
          <w:tcPr>
            <w:tcW w:w="0" w:type="auto"/>
            <w:tcBorders>
              <w:top w:val="single" w:sz="4" w:space="0" w:color="auto"/>
              <w:left w:val="single" w:sz="4" w:space="0" w:color="auto"/>
              <w:bottom w:val="single" w:sz="4" w:space="0" w:color="auto"/>
              <w:right w:val="nil"/>
            </w:tcBorders>
            <w:shd w:val="clear" w:color="auto" w:fill="auto"/>
          </w:tcPr>
          <w:p w14:paraId="12A27836" w14:textId="4724B19B" w:rsidR="005B2813" w:rsidRPr="00AF5FA7" w:rsidRDefault="005B2813" w:rsidP="005B2813">
            <w:pPr>
              <w:rPr>
                <w:rFonts w:cstheme="minorHAnsi"/>
                <w:sz w:val="20"/>
              </w:rPr>
            </w:pPr>
            <w:r w:rsidRPr="00AF5FA7">
              <w:rPr>
                <w:rFonts w:cstheme="minorHAnsi"/>
                <w:sz w:val="20"/>
              </w:rPr>
              <w:t>Profil aluminiu V-SLOT 2020 - Natural 1000mm</w:t>
            </w:r>
            <w:r w:rsidR="00BA5B52" w:rsidRPr="00AF5FA7">
              <w:rPr>
                <w:rFonts w:cstheme="minorHAnsi"/>
                <w:sz w:val="20"/>
              </w:rPr>
              <w:t xml:space="preserve"> sau echivalent</w:t>
            </w:r>
          </w:p>
          <w:p w14:paraId="42758A47" w14:textId="77777777" w:rsidR="001B7167" w:rsidRPr="00AF5FA7" w:rsidRDefault="001B7167" w:rsidP="001B7167">
            <w:pPr>
              <w:rPr>
                <w:rFonts w:cstheme="minorHAnsi"/>
                <w:sz w:val="20"/>
              </w:rPr>
            </w:pPr>
            <w:r w:rsidRPr="00AF5FA7">
              <w:rPr>
                <w:rFonts w:cstheme="minorHAnsi"/>
                <w:sz w:val="20"/>
              </w:rPr>
              <w:t>Dimensiuni: 20x20mm</w:t>
            </w:r>
          </w:p>
          <w:p w14:paraId="3246AD7F" w14:textId="39FB0FAC" w:rsidR="001B7167" w:rsidRPr="00AF5FA7" w:rsidRDefault="001B7167" w:rsidP="001B7167">
            <w:pPr>
              <w:rPr>
                <w:rFonts w:cstheme="minorHAnsi"/>
                <w:sz w:val="20"/>
              </w:rPr>
            </w:pPr>
            <w:proofErr w:type="spellStart"/>
            <w:r w:rsidRPr="00AF5FA7">
              <w:rPr>
                <w:rFonts w:cstheme="minorHAnsi"/>
                <w:sz w:val="20"/>
              </w:rPr>
              <w:t>Latime</w:t>
            </w:r>
            <w:proofErr w:type="spellEnd"/>
            <w:r w:rsidRPr="00AF5FA7">
              <w:rPr>
                <w:rFonts w:cstheme="minorHAnsi"/>
                <w:sz w:val="20"/>
              </w:rPr>
              <w:t xml:space="preserve"> </w:t>
            </w:r>
            <w:proofErr w:type="spellStart"/>
            <w:r w:rsidRPr="00AF5FA7">
              <w:rPr>
                <w:rFonts w:cstheme="minorHAnsi"/>
                <w:sz w:val="20"/>
              </w:rPr>
              <w:t>slot</w:t>
            </w:r>
            <w:proofErr w:type="spellEnd"/>
            <w:r w:rsidRPr="00AF5FA7">
              <w:rPr>
                <w:rFonts w:cstheme="minorHAnsi"/>
                <w:sz w:val="20"/>
              </w:rPr>
              <w:t>: 6mm</w:t>
            </w:r>
          </w:p>
          <w:p w14:paraId="5C7AA399" w14:textId="46523A78" w:rsidR="001B7167" w:rsidRPr="00AF5FA7" w:rsidRDefault="001B7167" w:rsidP="001B7167">
            <w:pPr>
              <w:rPr>
                <w:rFonts w:cstheme="minorHAnsi"/>
                <w:sz w:val="20"/>
              </w:rPr>
            </w:pPr>
            <w:proofErr w:type="spellStart"/>
            <w:r w:rsidRPr="00AF5FA7">
              <w:rPr>
                <w:rFonts w:cstheme="minorHAnsi"/>
                <w:sz w:val="20"/>
              </w:rPr>
              <w:t>Adancime</w:t>
            </w:r>
            <w:proofErr w:type="spellEnd"/>
            <w:r w:rsidRPr="00AF5FA7">
              <w:rPr>
                <w:rFonts w:cstheme="minorHAnsi"/>
                <w:sz w:val="20"/>
              </w:rPr>
              <w:t xml:space="preserve"> </w:t>
            </w:r>
            <w:proofErr w:type="spellStart"/>
            <w:r w:rsidRPr="00AF5FA7">
              <w:rPr>
                <w:rFonts w:cstheme="minorHAnsi"/>
                <w:sz w:val="20"/>
              </w:rPr>
              <w:t>slot</w:t>
            </w:r>
            <w:proofErr w:type="spellEnd"/>
            <w:r w:rsidRPr="00AF5FA7">
              <w:rPr>
                <w:rFonts w:cstheme="minorHAnsi"/>
                <w:sz w:val="20"/>
              </w:rPr>
              <w:t>: 6mm</w:t>
            </w:r>
          </w:p>
          <w:p w14:paraId="67E302D7" w14:textId="3AB21A9A" w:rsidR="001B7167" w:rsidRPr="00AF5FA7" w:rsidRDefault="001B7167" w:rsidP="001B7167">
            <w:pPr>
              <w:rPr>
                <w:rFonts w:cstheme="minorHAnsi"/>
                <w:sz w:val="20"/>
              </w:rPr>
            </w:pPr>
            <w:r w:rsidRPr="00AF5FA7">
              <w:rPr>
                <w:rFonts w:cstheme="minorHAnsi"/>
                <w:sz w:val="20"/>
              </w:rPr>
              <w:t>Material: 6060-T5 Aliaj aluminiu</w:t>
            </w:r>
          </w:p>
          <w:p w14:paraId="7608FB5E" w14:textId="43D483DD" w:rsidR="001B7167" w:rsidRPr="00AF5FA7" w:rsidRDefault="001B7167" w:rsidP="001B7167">
            <w:pPr>
              <w:rPr>
                <w:rFonts w:cstheme="minorHAnsi"/>
                <w:sz w:val="20"/>
              </w:rPr>
            </w:pPr>
            <w:r w:rsidRPr="00AF5FA7">
              <w:rPr>
                <w:rFonts w:cstheme="minorHAnsi"/>
                <w:sz w:val="20"/>
              </w:rPr>
              <w:t xml:space="preserve">Tratament </w:t>
            </w:r>
            <w:proofErr w:type="spellStart"/>
            <w:r w:rsidRPr="00AF5FA7">
              <w:rPr>
                <w:rFonts w:cstheme="minorHAnsi"/>
                <w:sz w:val="20"/>
              </w:rPr>
              <w:t>suprafata</w:t>
            </w:r>
            <w:proofErr w:type="spellEnd"/>
            <w:r w:rsidRPr="00AF5FA7">
              <w:rPr>
                <w:rFonts w:cstheme="minorHAnsi"/>
                <w:sz w:val="20"/>
              </w:rPr>
              <w:t xml:space="preserve">: </w:t>
            </w:r>
            <w:proofErr w:type="spellStart"/>
            <w:r w:rsidRPr="00AF5FA7">
              <w:rPr>
                <w:rFonts w:cstheme="minorHAnsi"/>
                <w:sz w:val="20"/>
              </w:rPr>
              <w:t>Anodizat</w:t>
            </w:r>
            <w:proofErr w:type="spellEnd"/>
            <w:r w:rsidRPr="00AF5FA7">
              <w:rPr>
                <w:rFonts w:cstheme="minorHAnsi"/>
                <w:sz w:val="20"/>
              </w:rPr>
              <w:t xml:space="preserve"> natural</w:t>
            </w:r>
          </w:p>
        </w:tc>
        <w:tc>
          <w:tcPr>
            <w:tcW w:w="0" w:type="auto"/>
            <w:shd w:val="clear" w:color="auto" w:fill="auto"/>
          </w:tcPr>
          <w:p w14:paraId="51A02AE6" w14:textId="30A65D4C" w:rsidR="005B2813" w:rsidRPr="009F1159" w:rsidRDefault="005B2813" w:rsidP="005B2813">
            <w:pPr>
              <w:jc w:val="center"/>
              <w:rPr>
                <w:rFonts w:eastAsia="Calibri" w:cstheme="minorHAnsi"/>
                <w:sz w:val="20"/>
              </w:rPr>
            </w:pPr>
            <w:r w:rsidRPr="009F1159">
              <w:rPr>
                <w:rFonts w:cstheme="minorHAnsi"/>
                <w:sz w:val="20"/>
              </w:rPr>
              <w:t>3</w:t>
            </w:r>
          </w:p>
        </w:tc>
        <w:tc>
          <w:tcPr>
            <w:tcW w:w="0" w:type="auto"/>
            <w:shd w:val="clear" w:color="auto" w:fill="auto"/>
          </w:tcPr>
          <w:p w14:paraId="089AAD2C" w14:textId="29990CE0" w:rsidR="005B2813" w:rsidRPr="009F1159" w:rsidRDefault="005B2813" w:rsidP="005B2813">
            <w:pPr>
              <w:jc w:val="center"/>
              <w:rPr>
                <w:rFonts w:eastAsia="Calibri" w:cstheme="minorHAnsi"/>
                <w:sz w:val="20"/>
              </w:rPr>
            </w:pPr>
            <w:r w:rsidRPr="009F1159">
              <w:rPr>
                <w:rFonts w:cstheme="minorHAnsi"/>
                <w:sz w:val="20"/>
              </w:rPr>
              <w:t>210</w:t>
            </w:r>
          </w:p>
        </w:tc>
      </w:tr>
      <w:tr w:rsidR="00E10C64" w:rsidRPr="009F1159" w14:paraId="47A05B5E" w14:textId="77777777" w:rsidTr="0041791A">
        <w:trPr>
          <w:jc w:val="center"/>
        </w:trPr>
        <w:tc>
          <w:tcPr>
            <w:tcW w:w="522" w:type="dxa"/>
            <w:shd w:val="clear" w:color="auto" w:fill="auto"/>
            <w:vAlign w:val="center"/>
          </w:tcPr>
          <w:p w14:paraId="5FD672BF"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40FCE759" w14:textId="5AFCF5E3" w:rsidR="005B2813" w:rsidRPr="009F1159" w:rsidRDefault="005B2813" w:rsidP="005B2813">
            <w:pPr>
              <w:rPr>
                <w:rFonts w:cstheme="minorHAnsi"/>
                <w:sz w:val="20"/>
              </w:rPr>
            </w:pPr>
            <w:r w:rsidRPr="009F1159">
              <w:rPr>
                <w:rFonts w:cstheme="minorHAnsi"/>
                <w:sz w:val="20"/>
              </w:rPr>
              <w:t>Laminat tabla Al groasa div dimensiuni</w:t>
            </w:r>
          </w:p>
        </w:tc>
        <w:tc>
          <w:tcPr>
            <w:tcW w:w="0" w:type="auto"/>
            <w:tcBorders>
              <w:top w:val="single" w:sz="4" w:space="0" w:color="auto"/>
              <w:left w:val="single" w:sz="4" w:space="0" w:color="auto"/>
              <w:bottom w:val="single" w:sz="4" w:space="0" w:color="auto"/>
              <w:right w:val="nil"/>
            </w:tcBorders>
            <w:shd w:val="clear" w:color="auto" w:fill="auto"/>
          </w:tcPr>
          <w:p w14:paraId="06137F9E" w14:textId="320825AE" w:rsidR="005B2813" w:rsidRPr="009F1159" w:rsidRDefault="005B2813" w:rsidP="005B2813">
            <w:pPr>
              <w:rPr>
                <w:rFonts w:cstheme="minorHAnsi"/>
                <w:sz w:val="20"/>
              </w:rPr>
            </w:pPr>
            <w:r w:rsidRPr="009F1159">
              <w:rPr>
                <w:rFonts w:cstheme="minorHAnsi"/>
                <w:sz w:val="20"/>
              </w:rPr>
              <w:t>Laminat tabl</w:t>
            </w:r>
            <w:r w:rsidR="002E0B19" w:rsidRPr="009F1159">
              <w:rPr>
                <w:rFonts w:cstheme="minorHAnsi"/>
                <w:sz w:val="20"/>
              </w:rPr>
              <w:t>ă</w:t>
            </w:r>
            <w:r w:rsidRPr="009F1159">
              <w:rPr>
                <w:rFonts w:cstheme="minorHAnsi"/>
                <w:sz w:val="20"/>
              </w:rPr>
              <w:t xml:space="preserve"> Al groasa div dimensiuni</w:t>
            </w:r>
          </w:p>
          <w:p w14:paraId="60ADE4CF" w14:textId="482D2A1E" w:rsidR="001B7167" w:rsidRPr="009F1159" w:rsidRDefault="00BA5B52" w:rsidP="005B2813">
            <w:pPr>
              <w:rPr>
                <w:rFonts w:cstheme="minorHAnsi"/>
                <w:sz w:val="20"/>
              </w:rPr>
            </w:pPr>
            <w:r>
              <w:rPr>
                <w:rFonts w:cstheme="minorHAnsi"/>
                <w:sz w:val="20"/>
              </w:rPr>
              <w:t>-g</w:t>
            </w:r>
            <w:r w:rsidR="002E0B19" w:rsidRPr="009F1159">
              <w:rPr>
                <w:rFonts w:cstheme="minorHAnsi"/>
                <w:sz w:val="20"/>
              </w:rPr>
              <w:t>rosimi</w:t>
            </w:r>
            <w:r w:rsidR="001B7167" w:rsidRPr="009F1159">
              <w:rPr>
                <w:rFonts w:cstheme="minorHAnsi"/>
                <w:sz w:val="20"/>
              </w:rPr>
              <w:t xml:space="preserve"> 10</w:t>
            </w:r>
            <w:r w:rsidR="002E0B19" w:rsidRPr="009F1159">
              <w:rPr>
                <w:rFonts w:cstheme="minorHAnsi"/>
                <w:sz w:val="20"/>
              </w:rPr>
              <w:t xml:space="preserve"> </w:t>
            </w:r>
            <w:r w:rsidR="001B7167" w:rsidRPr="009F1159">
              <w:rPr>
                <w:rFonts w:cstheme="minorHAnsi"/>
                <w:sz w:val="20"/>
              </w:rPr>
              <w:t xml:space="preserve"> -20 mm</w:t>
            </w:r>
          </w:p>
          <w:p w14:paraId="41441E18" w14:textId="06811ABE" w:rsidR="001B7167" w:rsidRPr="009F1159" w:rsidRDefault="00BA5B52" w:rsidP="00BA5B52">
            <w:pPr>
              <w:rPr>
                <w:rFonts w:cstheme="minorHAnsi"/>
                <w:sz w:val="20"/>
              </w:rPr>
            </w:pPr>
            <w:r>
              <w:rPr>
                <w:rFonts w:cstheme="minorHAnsi"/>
                <w:sz w:val="20"/>
              </w:rPr>
              <w:t>-b</w:t>
            </w:r>
            <w:r w:rsidR="002E0B19" w:rsidRPr="009F1159">
              <w:rPr>
                <w:rFonts w:cstheme="minorHAnsi"/>
                <w:sz w:val="20"/>
              </w:rPr>
              <w:t>ucăți cu d</w:t>
            </w:r>
            <w:r w:rsidR="001B7167" w:rsidRPr="009F1159">
              <w:rPr>
                <w:rFonts w:cstheme="minorHAnsi"/>
                <w:sz w:val="20"/>
              </w:rPr>
              <w:t xml:space="preserve">imensiuni </w:t>
            </w:r>
            <w:r w:rsidR="002E0B19" w:rsidRPr="009F1159">
              <w:rPr>
                <w:rFonts w:cstheme="minorHAnsi"/>
                <w:sz w:val="20"/>
              </w:rPr>
              <w:t>min 100X100</w:t>
            </w:r>
          </w:p>
        </w:tc>
        <w:tc>
          <w:tcPr>
            <w:tcW w:w="0" w:type="auto"/>
            <w:shd w:val="clear" w:color="auto" w:fill="auto"/>
          </w:tcPr>
          <w:p w14:paraId="6D43539C" w14:textId="28E5FF29" w:rsidR="005B2813" w:rsidRPr="009F1159" w:rsidRDefault="005B2813" w:rsidP="005B2813">
            <w:pPr>
              <w:jc w:val="center"/>
              <w:rPr>
                <w:rFonts w:eastAsia="Calibri" w:cstheme="minorHAnsi"/>
                <w:sz w:val="20"/>
              </w:rPr>
            </w:pPr>
            <w:r w:rsidRPr="009F1159">
              <w:rPr>
                <w:rFonts w:cstheme="minorHAnsi"/>
                <w:sz w:val="20"/>
              </w:rPr>
              <w:t>40</w:t>
            </w:r>
            <w:r w:rsidR="008C31BD" w:rsidRPr="009F1159">
              <w:rPr>
                <w:rFonts w:cstheme="minorHAnsi"/>
                <w:sz w:val="20"/>
              </w:rPr>
              <w:t xml:space="preserve"> kg</w:t>
            </w:r>
          </w:p>
        </w:tc>
        <w:tc>
          <w:tcPr>
            <w:tcW w:w="0" w:type="auto"/>
            <w:shd w:val="clear" w:color="auto" w:fill="auto"/>
          </w:tcPr>
          <w:p w14:paraId="4AEB8028" w14:textId="6F8FC2F1" w:rsidR="005B2813" w:rsidRPr="009F1159" w:rsidRDefault="005B2813" w:rsidP="005B2813">
            <w:pPr>
              <w:jc w:val="center"/>
              <w:rPr>
                <w:rFonts w:eastAsia="Calibri" w:cstheme="minorHAnsi"/>
                <w:sz w:val="20"/>
              </w:rPr>
            </w:pPr>
            <w:r w:rsidRPr="009F1159">
              <w:rPr>
                <w:rFonts w:cstheme="minorHAnsi"/>
                <w:sz w:val="20"/>
              </w:rPr>
              <w:t>2000</w:t>
            </w:r>
          </w:p>
        </w:tc>
      </w:tr>
      <w:tr w:rsidR="00E10C64" w:rsidRPr="009F1159" w14:paraId="20C3CCFE" w14:textId="77777777" w:rsidTr="0041791A">
        <w:trPr>
          <w:jc w:val="center"/>
        </w:trPr>
        <w:tc>
          <w:tcPr>
            <w:tcW w:w="522" w:type="dxa"/>
            <w:shd w:val="clear" w:color="auto" w:fill="auto"/>
            <w:vAlign w:val="center"/>
          </w:tcPr>
          <w:p w14:paraId="4DA8A2E2"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597D90D1" w14:textId="3571E96C" w:rsidR="005B2813" w:rsidRPr="009F1159" w:rsidRDefault="005B2813" w:rsidP="005B2813">
            <w:pPr>
              <w:rPr>
                <w:rFonts w:cstheme="minorHAnsi"/>
                <w:sz w:val="20"/>
              </w:rPr>
            </w:pPr>
            <w:r w:rsidRPr="009F1159">
              <w:rPr>
                <w:rFonts w:cstheme="minorHAnsi"/>
                <w:sz w:val="20"/>
              </w:rPr>
              <w:t>Cornier 30x30x3mm</w:t>
            </w:r>
          </w:p>
        </w:tc>
        <w:tc>
          <w:tcPr>
            <w:tcW w:w="0" w:type="auto"/>
            <w:tcBorders>
              <w:top w:val="single" w:sz="4" w:space="0" w:color="auto"/>
              <w:left w:val="single" w:sz="4" w:space="0" w:color="auto"/>
              <w:bottom w:val="single" w:sz="4" w:space="0" w:color="auto"/>
              <w:right w:val="nil"/>
            </w:tcBorders>
            <w:shd w:val="clear" w:color="auto" w:fill="auto"/>
          </w:tcPr>
          <w:p w14:paraId="41297E2A" w14:textId="07FD5860" w:rsidR="005B2813" w:rsidRPr="009F1159" w:rsidRDefault="005B2813" w:rsidP="005B2813">
            <w:pPr>
              <w:rPr>
                <w:rFonts w:cstheme="minorHAnsi"/>
                <w:sz w:val="20"/>
              </w:rPr>
            </w:pPr>
            <w:r w:rsidRPr="009F1159">
              <w:rPr>
                <w:rFonts w:cstheme="minorHAnsi"/>
                <w:sz w:val="20"/>
              </w:rPr>
              <w:t xml:space="preserve">Cornier </w:t>
            </w:r>
            <w:r w:rsidR="001B7167" w:rsidRPr="009F1159">
              <w:rPr>
                <w:rFonts w:cstheme="minorHAnsi"/>
                <w:sz w:val="20"/>
              </w:rPr>
              <w:t xml:space="preserve">oțel </w:t>
            </w:r>
            <w:r w:rsidRPr="009F1159">
              <w:rPr>
                <w:rFonts w:cstheme="minorHAnsi"/>
                <w:sz w:val="20"/>
              </w:rPr>
              <w:t>30x30x3mm</w:t>
            </w:r>
          </w:p>
        </w:tc>
        <w:tc>
          <w:tcPr>
            <w:tcW w:w="0" w:type="auto"/>
            <w:shd w:val="clear" w:color="auto" w:fill="auto"/>
          </w:tcPr>
          <w:p w14:paraId="6FD9DBBC" w14:textId="72B271DF" w:rsidR="005B2813" w:rsidRPr="009F1159" w:rsidRDefault="005B2813" w:rsidP="005B2813">
            <w:pPr>
              <w:jc w:val="center"/>
              <w:rPr>
                <w:rFonts w:eastAsia="Calibri" w:cstheme="minorHAnsi"/>
                <w:sz w:val="20"/>
              </w:rPr>
            </w:pPr>
            <w:r w:rsidRPr="009F1159">
              <w:rPr>
                <w:rFonts w:cstheme="minorHAnsi"/>
                <w:sz w:val="20"/>
              </w:rPr>
              <w:t>24</w:t>
            </w:r>
            <w:r w:rsidR="001B7167" w:rsidRPr="009F1159">
              <w:rPr>
                <w:rFonts w:cstheme="minorHAnsi"/>
                <w:sz w:val="20"/>
              </w:rPr>
              <w:t xml:space="preserve"> m</w:t>
            </w:r>
          </w:p>
        </w:tc>
        <w:tc>
          <w:tcPr>
            <w:tcW w:w="0" w:type="auto"/>
            <w:shd w:val="clear" w:color="auto" w:fill="auto"/>
          </w:tcPr>
          <w:p w14:paraId="13CFAA45" w14:textId="79368205" w:rsidR="005B2813" w:rsidRPr="009F1159" w:rsidRDefault="005B2813" w:rsidP="005B2813">
            <w:pPr>
              <w:jc w:val="center"/>
              <w:rPr>
                <w:rFonts w:eastAsia="Calibri" w:cstheme="minorHAnsi"/>
                <w:sz w:val="20"/>
              </w:rPr>
            </w:pPr>
            <w:r w:rsidRPr="009F1159">
              <w:rPr>
                <w:rFonts w:cstheme="minorHAnsi"/>
                <w:sz w:val="20"/>
              </w:rPr>
              <w:t>240</w:t>
            </w:r>
          </w:p>
        </w:tc>
      </w:tr>
      <w:tr w:rsidR="00E10C64" w:rsidRPr="009F1159" w14:paraId="5E2CABA0" w14:textId="77777777" w:rsidTr="0041791A">
        <w:trPr>
          <w:jc w:val="center"/>
        </w:trPr>
        <w:tc>
          <w:tcPr>
            <w:tcW w:w="522" w:type="dxa"/>
            <w:shd w:val="clear" w:color="auto" w:fill="auto"/>
            <w:vAlign w:val="center"/>
          </w:tcPr>
          <w:p w14:paraId="23C84A6C"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55DBC83B" w14:textId="6E14938C" w:rsidR="005B2813" w:rsidRPr="009F1159" w:rsidRDefault="005B2813" w:rsidP="005B2813">
            <w:pPr>
              <w:rPr>
                <w:rFonts w:cstheme="minorHAnsi"/>
                <w:sz w:val="20"/>
              </w:rPr>
            </w:pPr>
            <w:proofErr w:type="spellStart"/>
            <w:r w:rsidRPr="009F1159">
              <w:rPr>
                <w:rFonts w:cstheme="minorHAnsi"/>
                <w:sz w:val="20"/>
              </w:rPr>
              <w:t>Teava</w:t>
            </w:r>
            <w:proofErr w:type="spellEnd"/>
            <w:r w:rsidRPr="009F1159">
              <w:rPr>
                <w:rFonts w:cstheme="minorHAnsi"/>
                <w:sz w:val="20"/>
              </w:rPr>
              <w:t xml:space="preserve"> rectangulara 40x20 x2mm</w:t>
            </w:r>
          </w:p>
        </w:tc>
        <w:tc>
          <w:tcPr>
            <w:tcW w:w="0" w:type="auto"/>
            <w:tcBorders>
              <w:top w:val="single" w:sz="4" w:space="0" w:color="auto"/>
              <w:left w:val="single" w:sz="4" w:space="0" w:color="auto"/>
              <w:bottom w:val="single" w:sz="4" w:space="0" w:color="auto"/>
              <w:right w:val="nil"/>
            </w:tcBorders>
            <w:shd w:val="clear" w:color="auto" w:fill="auto"/>
          </w:tcPr>
          <w:p w14:paraId="6B9D65B5" w14:textId="00ADA10A" w:rsidR="005B2813" w:rsidRPr="009F1159" w:rsidRDefault="001B7167" w:rsidP="005B2813">
            <w:pPr>
              <w:rPr>
                <w:rFonts w:cstheme="minorHAnsi"/>
                <w:sz w:val="20"/>
              </w:rPr>
            </w:pPr>
            <w:r w:rsidRPr="009F1159">
              <w:rPr>
                <w:rFonts w:cstheme="minorHAnsi"/>
                <w:sz w:val="20"/>
              </w:rPr>
              <w:t>Țeavă</w:t>
            </w:r>
            <w:r w:rsidR="005B2813" w:rsidRPr="009F1159">
              <w:rPr>
                <w:rFonts w:cstheme="minorHAnsi"/>
                <w:sz w:val="20"/>
              </w:rPr>
              <w:t xml:space="preserve"> rectangulara</w:t>
            </w:r>
            <w:r w:rsidRPr="009F1159">
              <w:rPr>
                <w:rFonts w:cstheme="minorHAnsi"/>
                <w:sz w:val="20"/>
              </w:rPr>
              <w:t xml:space="preserve"> oțel </w:t>
            </w:r>
            <w:r w:rsidR="005B2813" w:rsidRPr="009F1159">
              <w:rPr>
                <w:rFonts w:cstheme="minorHAnsi"/>
                <w:sz w:val="20"/>
              </w:rPr>
              <w:t xml:space="preserve"> 40x20 x2mm</w:t>
            </w:r>
          </w:p>
        </w:tc>
        <w:tc>
          <w:tcPr>
            <w:tcW w:w="0" w:type="auto"/>
            <w:shd w:val="clear" w:color="auto" w:fill="auto"/>
          </w:tcPr>
          <w:p w14:paraId="1053CEA3" w14:textId="7736A05A" w:rsidR="005B2813" w:rsidRPr="009F1159" w:rsidRDefault="005B2813" w:rsidP="005B2813">
            <w:pPr>
              <w:jc w:val="center"/>
              <w:rPr>
                <w:rFonts w:eastAsia="Calibri" w:cstheme="minorHAnsi"/>
                <w:sz w:val="20"/>
              </w:rPr>
            </w:pPr>
            <w:r w:rsidRPr="009F1159">
              <w:rPr>
                <w:rFonts w:cstheme="minorHAnsi"/>
                <w:sz w:val="20"/>
              </w:rPr>
              <w:t>12</w:t>
            </w:r>
            <w:r w:rsidR="001B7167" w:rsidRPr="009F1159">
              <w:rPr>
                <w:rFonts w:cstheme="minorHAnsi"/>
                <w:sz w:val="20"/>
              </w:rPr>
              <w:t xml:space="preserve"> m</w:t>
            </w:r>
          </w:p>
        </w:tc>
        <w:tc>
          <w:tcPr>
            <w:tcW w:w="0" w:type="auto"/>
            <w:shd w:val="clear" w:color="auto" w:fill="auto"/>
          </w:tcPr>
          <w:p w14:paraId="7A2AFCAE" w14:textId="3B26FE5D" w:rsidR="005B2813" w:rsidRPr="009F1159" w:rsidRDefault="005B2813" w:rsidP="005B2813">
            <w:pPr>
              <w:jc w:val="center"/>
              <w:rPr>
                <w:rFonts w:eastAsia="Calibri" w:cstheme="minorHAnsi"/>
                <w:sz w:val="20"/>
              </w:rPr>
            </w:pPr>
            <w:r w:rsidRPr="009F1159">
              <w:rPr>
                <w:rFonts w:cstheme="minorHAnsi"/>
                <w:sz w:val="20"/>
              </w:rPr>
              <w:t>144</w:t>
            </w:r>
          </w:p>
        </w:tc>
      </w:tr>
      <w:tr w:rsidR="00E10C64" w:rsidRPr="009F1159" w14:paraId="2F99AAD9" w14:textId="77777777" w:rsidTr="0041791A">
        <w:trPr>
          <w:jc w:val="center"/>
        </w:trPr>
        <w:tc>
          <w:tcPr>
            <w:tcW w:w="522" w:type="dxa"/>
            <w:shd w:val="clear" w:color="auto" w:fill="auto"/>
            <w:vAlign w:val="center"/>
          </w:tcPr>
          <w:p w14:paraId="74E620DD"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3B87A8FC" w14:textId="266D4E5C" w:rsidR="005B2813" w:rsidRPr="009F1159" w:rsidRDefault="005B2813" w:rsidP="005B2813">
            <w:pPr>
              <w:rPr>
                <w:rFonts w:cstheme="minorHAnsi"/>
                <w:sz w:val="20"/>
              </w:rPr>
            </w:pPr>
            <w:proofErr w:type="spellStart"/>
            <w:r w:rsidRPr="009F1159">
              <w:rPr>
                <w:rFonts w:cstheme="minorHAnsi"/>
                <w:sz w:val="20"/>
              </w:rPr>
              <w:t>Teava</w:t>
            </w:r>
            <w:proofErr w:type="spellEnd"/>
            <w:r w:rsidRPr="009F1159">
              <w:rPr>
                <w:rFonts w:cstheme="minorHAnsi"/>
                <w:sz w:val="20"/>
              </w:rPr>
              <w:t xml:space="preserve"> </w:t>
            </w:r>
            <w:proofErr w:type="spellStart"/>
            <w:r w:rsidRPr="009F1159">
              <w:rPr>
                <w:rFonts w:cstheme="minorHAnsi"/>
                <w:sz w:val="20"/>
              </w:rPr>
              <w:t>patrata</w:t>
            </w:r>
            <w:proofErr w:type="spellEnd"/>
            <w:r w:rsidRPr="009F1159">
              <w:rPr>
                <w:rFonts w:cstheme="minorHAnsi"/>
                <w:sz w:val="20"/>
              </w:rPr>
              <w:t xml:space="preserve">  20 x 20 x 1.5 mm</w:t>
            </w:r>
          </w:p>
        </w:tc>
        <w:tc>
          <w:tcPr>
            <w:tcW w:w="0" w:type="auto"/>
            <w:tcBorders>
              <w:top w:val="single" w:sz="4" w:space="0" w:color="auto"/>
              <w:left w:val="single" w:sz="4" w:space="0" w:color="auto"/>
              <w:bottom w:val="single" w:sz="4" w:space="0" w:color="auto"/>
              <w:right w:val="nil"/>
            </w:tcBorders>
            <w:shd w:val="clear" w:color="auto" w:fill="auto"/>
          </w:tcPr>
          <w:p w14:paraId="5E6A9832" w14:textId="1B0E5485" w:rsidR="005B2813" w:rsidRPr="009F1159" w:rsidRDefault="005B2813" w:rsidP="005B2813">
            <w:pPr>
              <w:rPr>
                <w:rFonts w:cstheme="minorHAnsi"/>
                <w:sz w:val="20"/>
              </w:rPr>
            </w:pPr>
            <w:proofErr w:type="spellStart"/>
            <w:r w:rsidRPr="009F1159">
              <w:rPr>
                <w:rFonts w:cstheme="minorHAnsi"/>
                <w:sz w:val="20"/>
              </w:rPr>
              <w:t>Teava</w:t>
            </w:r>
            <w:proofErr w:type="spellEnd"/>
            <w:r w:rsidRPr="009F1159">
              <w:rPr>
                <w:rFonts w:cstheme="minorHAnsi"/>
                <w:sz w:val="20"/>
              </w:rPr>
              <w:t xml:space="preserve"> </w:t>
            </w:r>
            <w:proofErr w:type="spellStart"/>
            <w:r w:rsidRPr="009F1159">
              <w:rPr>
                <w:rFonts w:cstheme="minorHAnsi"/>
                <w:sz w:val="20"/>
              </w:rPr>
              <w:t>patrata</w:t>
            </w:r>
            <w:proofErr w:type="spellEnd"/>
            <w:r w:rsidRPr="009F1159">
              <w:rPr>
                <w:rFonts w:cstheme="minorHAnsi"/>
                <w:sz w:val="20"/>
              </w:rPr>
              <w:t xml:space="preserve">  20 x 20 x 1.5 mm</w:t>
            </w:r>
          </w:p>
        </w:tc>
        <w:tc>
          <w:tcPr>
            <w:tcW w:w="0" w:type="auto"/>
            <w:shd w:val="clear" w:color="auto" w:fill="auto"/>
          </w:tcPr>
          <w:p w14:paraId="3A5DAF66" w14:textId="08087E5D" w:rsidR="005B2813" w:rsidRPr="009F1159" w:rsidRDefault="005B2813" w:rsidP="005B2813">
            <w:pPr>
              <w:jc w:val="center"/>
              <w:rPr>
                <w:rFonts w:eastAsia="Calibri" w:cstheme="minorHAnsi"/>
                <w:sz w:val="20"/>
              </w:rPr>
            </w:pPr>
            <w:r w:rsidRPr="009F1159">
              <w:rPr>
                <w:rFonts w:cstheme="minorHAnsi"/>
                <w:sz w:val="20"/>
              </w:rPr>
              <w:t>6</w:t>
            </w:r>
            <w:r w:rsidR="001B7167" w:rsidRPr="009F1159">
              <w:rPr>
                <w:rFonts w:cstheme="minorHAnsi"/>
                <w:sz w:val="20"/>
              </w:rPr>
              <w:t xml:space="preserve"> m</w:t>
            </w:r>
          </w:p>
        </w:tc>
        <w:tc>
          <w:tcPr>
            <w:tcW w:w="0" w:type="auto"/>
            <w:shd w:val="clear" w:color="auto" w:fill="auto"/>
          </w:tcPr>
          <w:p w14:paraId="371EB1D9" w14:textId="61F91C0F" w:rsidR="005B2813" w:rsidRPr="009F1159" w:rsidRDefault="005B2813" w:rsidP="005B2813">
            <w:pPr>
              <w:jc w:val="center"/>
              <w:rPr>
                <w:rFonts w:eastAsia="Calibri" w:cstheme="minorHAnsi"/>
                <w:sz w:val="20"/>
              </w:rPr>
            </w:pPr>
            <w:r w:rsidRPr="009F1159">
              <w:rPr>
                <w:rFonts w:cstheme="minorHAnsi"/>
                <w:sz w:val="20"/>
              </w:rPr>
              <w:t>36</w:t>
            </w:r>
          </w:p>
        </w:tc>
      </w:tr>
      <w:tr w:rsidR="00E10C64" w:rsidRPr="009F1159" w14:paraId="7F398966" w14:textId="77777777" w:rsidTr="0041791A">
        <w:trPr>
          <w:jc w:val="center"/>
        </w:trPr>
        <w:tc>
          <w:tcPr>
            <w:tcW w:w="522" w:type="dxa"/>
            <w:shd w:val="clear" w:color="auto" w:fill="auto"/>
            <w:vAlign w:val="center"/>
          </w:tcPr>
          <w:p w14:paraId="0F6AA2A5"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08EE44A6" w14:textId="1FA9BBC7" w:rsidR="005B2813" w:rsidRPr="009F1159" w:rsidRDefault="00BA5B52" w:rsidP="005B2813">
            <w:pPr>
              <w:rPr>
                <w:rFonts w:cstheme="minorHAnsi"/>
                <w:sz w:val="20"/>
              </w:rPr>
            </w:pPr>
            <w:proofErr w:type="spellStart"/>
            <w:r>
              <w:rPr>
                <w:rFonts w:cstheme="minorHAnsi"/>
                <w:sz w:val="20"/>
              </w:rPr>
              <w:t>Teava</w:t>
            </w:r>
            <w:proofErr w:type="spellEnd"/>
            <w:r>
              <w:rPr>
                <w:rFonts w:cstheme="minorHAnsi"/>
                <w:sz w:val="20"/>
              </w:rPr>
              <w:t xml:space="preserve"> </w:t>
            </w:r>
            <w:proofErr w:type="spellStart"/>
            <w:r>
              <w:rPr>
                <w:rFonts w:cstheme="minorHAnsi"/>
                <w:sz w:val="20"/>
              </w:rPr>
              <w:t>patrata</w:t>
            </w:r>
            <w:proofErr w:type="spellEnd"/>
            <w:r>
              <w:rPr>
                <w:rFonts w:cstheme="minorHAnsi"/>
                <w:sz w:val="20"/>
              </w:rPr>
              <w:t xml:space="preserve"> </w:t>
            </w:r>
            <w:r w:rsidR="005B2813" w:rsidRPr="009F1159">
              <w:rPr>
                <w:rFonts w:cstheme="minorHAnsi"/>
                <w:sz w:val="20"/>
              </w:rPr>
              <w:t>40 x 40 x 2 mm</w:t>
            </w:r>
          </w:p>
        </w:tc>
        <w:tc>
          <w:tcPr>
            <w:tcW w:w="0" w:type="auto"/>
            <w:tcBorders>
              <w:top w:val="single" w:sz="4" w:space="0" w:color="auto"/>
              <w:left w:val="single" w:sz="4" w:space="0" w:color="auto"/>
              <w:bottom w:val="single" w:sz="4" w:space="0" w:color="auto"/>
              <w:right w:val="nil"/>
            </w:tcBorders>
            <w:shd w:val="clear" w:color="auto" w:fill="auto"/>
          </w:tcPr>
          <w:p w14:paraId="37CC4A54" w14:textId="19EF76BE" w:rsidR="005B2813" w:rsidRPr="009F1159" w:rsidRDefault="005B2813" w:rsidP="00BA5B52">
            <w:pPr>
              <w:rPr>
                <w:rFonts w:cstheme="minorHAnsi"/>
                <w:sz w:val="20"/>
              </w:rPr>
            </w:pPr>
            <w:proofErr w:type="spellStart"/>
            <w:r w:rsidRPr="009F1159">
              <w:rPr>
                <w:rFonts w:cstheme="minorHAnsi"/>
                <w:sz w:val="20"/>
              </w:rPr>
              <w:t>Teava</w:t>
            </w:r>
            <w:proofErr w:type="spellEnd"/>
            <w:r w:rsidRPr="009F1159">
              <w:rPr>
                <w:rFonts w:cstheme="minorHAnsi"/>
                <w:sz w:val="20"/>
              </w:rPr>
              <w:t xml:space="preserve"> </w:t>
            </w:r>
            <w:proofErr w:type="spellStart"/>
            <w:r w:rsidRPr="009F1159">
              <w:rPr>
                <w:rFonts w:cstheme="minorHAnsi"/>
                <w:sz w:val="20"/>
              </w:rPr>
              <w:t>patrata</w:t>
            </w:r>
            <w:proofErr w:type="spellEnd"/>
            <w:r w:rsidRPr="009F1159">
              <w:rPr>
                <w:rFonts w:cstheme="minorHAnsi"/>
                <w:sz w:val="20"/>
              </w:rPr>
              <w:t xml:space="preserve"> 40 x 40 x 2 mm</w:t>
            </w:r>
          </w:p>
        </w:tc>
        <w:tc>
          <w:tcPr>
            <w:tcW w:w="0" w:type="auto"/>
            <w:shd w:val="clear" w:color="auto" w:fill="auto"/>
          </w:tcPr>
          <w:p w14:paraId="334C50EF" w14:textId="7D2B6692" w:rsidR="005B2813" w:rsidRPr="009F1159" w:rsidRDefault="005B2813" w:rsidP="005B2813">
            <w:pPr>
              <w:jc w:val="center"/>
              <w:rPr>
                <w:rFonts w:eastAsia="Calibri" w:cstheme="minorHAnsi"/>
                <w:sz w:val="20"/>
              </w:rPr>
            </w:pPr>
            <w:r w:rsidRPr="009F1159">
              <w:rPr>
                <w:rFonts w:cstheme="minorHAnsi"/>
                <w:sz w:val="20"/>
              </w:rPr>
              <w:t>6</w:t>
            </w:r>
            <w:r w:rsidR="001B7167" w:rsidRPr="009F1159">
              <w:rPr>
                <w:rFonts w:cstheme="minorHAnsi"/>
                <w:sz w:val="20"/>
              </w:rPr>
              <w:t xml:space="preserve"> m</w:t>
            </w:r>
          </w:p>
        </w:tc>
        <w:tc>
          <w:tcPr>
            <w:tcW w:w="0" w:type="auto"/>
            <w:shd w:val="clear" w:color="auto" w:fill="auto"/>
          </w:tcPr>
          <w:p w14:paraId="11C9A131" w14:textId="2CB66955" w:rsidR="005B2813" w:rsidRPr="009F1159" w:rsidRDefault="005B2813" w:rsidP="005B2813">
            <w:pPr>
              <w:jc w:val="center"/>
              <w:rPr>
                <w:rFonts w:eastAsia="Calibri" w:cstheme="minorHAnsi"/>
                <w:sz w:val="20"/>
              </w:rPr>
            </w:pPr>
            <w:r w:rsidRPr="009F1159">
              <w:rPr>
                <w:rFonts w:cstheme="minorHAnsi"/>
                <w:sz w:val="20"/>
              </w:rPr>
              <w:t>96</w:t>
            </w:r>
          </w:p>
        </w:tc>
      </w:tr>
      <w:tr w:rsidR="00E10C64" w:rsidRPr="009F1159" w14:paraId="7FB91BF2" w14:textId="77777777" w:rsidTr="0041791A">
        <w:trPr>
          <w:jc w:val="center"/>
        </w:trPr>
        <w:tc>
          <w:tcPr>
            <w:tcW w:w="522" w:type="dxa"/>
            <w:shd w:val="clear" w:color="auto" w:fill="auto"/>
            <w:vAlign w:val="center"/>
          </w:tcPr>
          <w:p w14:paraId="1CC20BF1"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5B50D109" w14:textId="72B59230" w:rsidR="005B2813" w:rsidRPr="009F1159" w:rsidRDefault="005B2813" w:rsidP="005B2813">
            <w:pPr>
              <w:rPr>
                <w:rFonts w:cstheme="minorHAnsi"/>
                <w:sz w:val="20"/>
              </w:rPr>
            </w:pPr>
            <w:r w:rsidRPr="009F1159">
              <w:rPr>
                <w:rFonts w:cstheme="minorHAnsi"/>
                <w:sz w:val="20"/>
              </w:rPr>
              <w:t>Platbanda otel 20 x 3 mm</w:t>
            </w:r>
          </w:p>
        </w:tc>
        <w:tc>
          <w:tcPr>
            <w:tcW w:w="0" w:type="auto"/>
            <w:tcBorders>
              <w:top w:val="single" w:sz="4" w:space="0" w:color="auto"/>
              <w:left w:val="single" w:sz="4" w:space="0" w:color="auto"/>
              <w:bottom w:val="single" w:sz="4" w:space="0" w:color="auto"/>
              <w:right w:val="nil"/>
            </w:tcBorders>
            <w:shd w:val="clear" w:color="auto" w:fill="auto"/>
          </w:tcPr>
          <w:p w14:paraId="46703C78" w14:textId="4F320BC2" w:rsidR="005B2813" w:rsidRPr="009F1159" w:rsidRDefault="005B2813" w:rsidP="005B2813">
            <w:pPr>
              <w:rPr>
                <w:rFonts w:cstheme="minorHAnsi"/>
                <w:sz w:val="20"/>
              </w:rPr>
            </w:pPr>
            <w:r w:rsidRPr="009F1159">
              <w:rPr>
                <w:rFonts w:cstheme="minorHAnsi"/>
                <w:sz w:val="20"/>
              </w:rPr>
              <w:t>Platbanda otel 20 x 3 mm</w:t>
            </w:r>
          </w:p>
        </w:tc>
        <w:tc>
          <w:tcPr>
            <w:tcW w:w="0" w:type="auto"/>
            <w:shd w:val="clear" w:color="auto" w:fill="auto"/>
          </w:tcPr>
          <w:p w14:paraId="5ACCA2DB" w14:textId="0D472958" w:rsidR="005B2813" w:rsidRPr="009F1159" w:rsidRDefault="005B2813" w:rsidP="005B2813">
            <w:pPr>
              <w:jc w:val="center"/>
              <w:rPr>
                <w:rFonts w:eastAsia="Calibri" w:cstheme="minorHAnsi"/>
                <w:sz w:val="20"/>
              </w:rPr>
            </w:pPr>
            <w:r w:rsidRPr="009F1159">
              <w:rPr>
                <w:rFonts w:cstheme="minorHAnsi"/>
                <w:sz w:val="20"/>
              </w:rPr>
              <w:t>6</w:t>
            </w:r>
            <w:r w:rsidR="001B7167" w:rsidRPr="009F1159">
              <w:rPr>
                <w:rFonts w:cstheme="minorHAnsi"/>
                <w:sz w:val="20"/>
              </w:rPr>
              <w:t xml:space="preserve"> m</w:t>
            </w:r>
          </w:p>
        </w:tc>
        <w:tc>
          <w:tcPr>
            <w:tcW w:w="0" w:type="auto"/>
            <w:shd w:val="clear" w:color="auto" w:fill="auto"/>
          </w:tcPr>
          <w:p w14:paraId="77908E89" w14:textId="6CF39B59" w:rsidR="005B2813" w:rsidRPr="009F1159" w:rsidRDefault="005B2813" w:rsidP="005B2813">
            <w:pPr>
              <w:jc w:val="center"/>
              <w:rPr>
                <w:rFonts w:eastAsia="Calibri" w:cstheme="minorHAnsi"/>
                <w:sz w:val="20"/>
              </w:rPr>
            </w:pPr>
            <w:r w:rsidRPr="009F1159">
              <w:rPr>
                <w:rFonts w:cstheme="minorHAnsi"/>
                <w:sz w:val="20"/>
              </w:rPr>
              <w:t>18</w:t>
            </w:r>
          </w:p>
        </w:tc>
      </w:tr>
      <w:tr w:rsidR="00E10C64" w:rsidRPr="009F1159" w14:paraId="4900FCE3" w14:textId="77777777" w:rsidTr="0041791A">
        <w:trPr>
          <w:jc w:val="center"/>
        </w:trPr>
        <w:tc>
          <w:tcPr>
            <w:tcW w:w="522" w:type="dxa"/>
            <w:shd w:val="clear" w:color="auto" w:fill="auto"/>
            <w:vAlign w:val="center"/>
          </w:tcPr>
          <w:p w14:paraId="7A12222A"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24B59A39" w14:textId="3AB64096" w:rsidR="005B2813" w:rsidRPr="009F1159" w:rsidRDefault="005B2813" w:rsidP="005B2813">
            <w:pPr>
              <w:rPr>
                <w:rFonts w:cstheme="minorHAnsi"/>
                <w:sz w:val="20"/>
              </w:rPr>
            </w:pPr>
            <w:r w:rsidRPr="009F1159">
              <w:rPr>
                <w:rFonts w:cstheme="minorHAnsi"/>
                <w:sz w:val="20"/>
              </w:rPr>
              <w:t>Cornier otel 20 x 20 x 3 mm</w:t>
            </w:r>
          </w:p>
        </w:tc>
        <w:tc>
          <w:tcPr>
            <w:tcW w:w="0" w:type="auto"/>
            <w:tcBorders>
              <w:top w:val="single" w:sz="4" w:space="0" w:color="auto"/>
              <w:left w:val="single" w:sz="4" w:space="0" w:color="auto"/>
              <w:bottom w:val="single" w:sz="4" w:space="0" w:color="auto"/>
              <w:right w:val="nil"/>
            </w:tcBorders>
            <w:shd w:val="clear" w:color="auto" w:fill="auto"/>
          </w:tcPr>
          <w:p w14:paraId="65EA4503" w14:textId="4DF9F2F5" w:rsidR="005B2813" w:rsidRPr="009F1159" w:rsidRDefault="005B2813" w:rsidP="005B2813">
            <w:pPr>
              <w:rPr>
                <w:rFonts w:cstheme="minorHAnsi"/>
                <w:sz w:val="20"/>
              </w:rPr>
            </w:pPr>
            <w:r w:rsidRPr="009F1159">
              <w:rPr>
                <w:rFonts w:cstheme="minorHAnsi"/>
                <w:sz w:val="20"/>
              </w:rPr>
              <w:t>Cornier otel 20 x 20 x 3 mm</w:t>
            </w:r>
          </w:p>
        </w:tc>
        <w:tc>
          <w:tcPr>
            <w:tcW w:w="0" w:type="auto"/>
            <w:shd w:val="clear" w:color="auto" w:fill="auto"/>
          </w:tcPr>
          <w:p w14:paraId="676668CB" w14:textId="580832D6" w:rsidR="005B2813" w:rsidRPr="009F1159" w:rsidRDefault="005B2813" w:rsidP="005B2813">
            <w:pPr>
              <w:jc w:val="center"/>
              <w:rPr>
                <w:rFonts w:eastAsia="Calibri" w:cstheme="minorHAnsi"/>
                <w:sz w:val="20"/>
              </w:rPr>
            </w:pPr>
            <w:r w:rsidRPr="009F1159">
              <w:rPr>
                <w:rFonts w:cstheme="minorHAnsi"/>
                <w:sz w:val="20"/>
              </w:rPr>
              <w:t>6</w:t>
            </w:r>
            <w:r w:rsidR="001B7167" w:rsidRPr="009F1159">
              <w:rPr>
                <w:rFonts w:cstheme="minorHAnsi"/>
                <w:sz w:val="20"/>
              </w:rPr>
              <w:t xml:space="preserve"> m</w:t>
            </w:r>
          </w:p>
        </w:tc>
        <w:tc>
          <w:tcPr>
            <w:tcW w:w="0" w:type="auto"/>
            <w:tcBorders>
              <w:bottom w:val="single" w:sz="4" w:space="0" w:color="auto"/>
            </w:tcBorders>
            <w:shd w:val="clear" w:color="auto" w:fill="auto"/>
          </w:tcPr>
          <w:p w14:paraId="5ECF1261" w14:textId="589B8B62" w:rsidR="005B2813" w:rsidRPr="009F1159" w:rsidRDefault="005B2813" w:rsidP="005B2813">
            <w:pPr>
              <w:jc w:val="center"/>
              <w:rPr>
                <w:rFonts w:eastAsia="Calibri" w:cstheme="minorHAnsi"/>
                <w:sz w:val="20"/>
              </w:rPr>
            </w:pPr>
            <w:r w:rsidRPr="009F1159">
              <w:rPr>
                <w:rFonts w:cstheme="minorHAnsi"/>
                <w:sz w:val="20"/>
              </w:rPr>
              <w:t>36</w:t>
            </w:r>
          </w:p>
        </w:tc>
      </w:tr>
      <w:tr w:rsidR="00E10C64" w:rsidRPr="009F1159" w14:paraId="3580332C" w14:textId="77777777" w:rsidTr="0041791A">
        <w:trPr>
          <w:jc w:val="center"/>
        </w:trPr>
        <w:tc>
          <w:tcPr>
            <w:tcW w:w="522" w:type="dxa"/>
            <w:shd w:val="clear" w:color="auto" w:fill="auto"/>
            <w:vAlign w:val="center"/>
          </w:tcPr>
          <w:p w14:paraId="61012ED1"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056DED3C" w14:textId="382C52D6" w:rsidR="005B2813" w:rsidRPr="009F1159" w:rsidRDefault="005B2813" w:rsidP="005B2813">
            <w:pPr>
              <w:rPr>
                <w:rFonts w:cstheme="minorHAnsi"/>
                <w:sz w:val="20"/>
              </w:rPr>
            </w:pPr>
            <w:r w:rsidRPr="009F1159">
              <w:rPr>
                <w:rFonts w:cstheme="minorHAnsi"/>
                <w:sz w:val="20"/>
              </w:rPr>
              <w:t xml:space="preserve">Emulsie </w:t>
            </w:r>
            <w:proofErr w:type="spellStart"/>
            <w:r w:rsidRPr="009F1159">
              <w:rPr>
                <w:rFonts w:cstheme="minorHAnsi"/>
                <w:sz w:val="20"/>
              </w:rPr>
              <w:t>racire</w:t>
            </w:r>
            <w:proofErr w:type="spellEnd"/>
            <w:r w:rsidRPr="009F1159">
              <w:rPr>
                <w:rFonts w:cstheme="minorHAnsi"/>
                <w:sz w:val="20"/>
              </w:rPr>
              <w:t xml:space="preserve"> EMULTECH AB</w:t>
            </w:r>
          </w:p>
        </w:tc>
        <w:tc>
          <w:tcPr>
            <w:tcW w:w="0" w:type="auto"/>
            <w:tcBorders>
              <w:top w:val="single" w:sz="4" w:space="0" w:color="auto"/>
              <w:left w:val="single" w:sz="4" w:space="0" w:color="auto"/>
              <w:bottom w:val="single" w:sz="4" w:space="0" w:color="auto"/>
              <w:right w:val="nil"/>
            </w:tcBorders>
            <w:shd w:val="clear" w:color="auto" w:fill="auto"/>
          </w:tcPr>
          <w:p w14:paraId="0B6F5BF3" w14:textId="77777777" w:rsidR="005B2813" w:rsidRPr="009F1159" w:rsidRDefault="005B2813" w:rsidP="005B2813">
            <w:pPr>
              <w:rPr>
                <w:rFonts w:cstheme="minorHAnsi"/>
                <w:sz w:val="20"/>
              </w:rPr>
            </w:pPr>
            <w:r w:rsidRPr="009F1159">
              <w:rPr>
                <w:rFonts w:cstheme="minorHAnsi"/>
                <w:sz w:val="20"/>
              </w:rPr>
              <w:t xml:space="preserve">Emulsie </w:t>
            </w:r>
            <w:r w:rsidR="001B7167" w:rsidRPr="009F1159">
              <w:rPr>
                <w:rFonts w:cstheme="minorHAnsi"/>
                <w:sz w:val="20"/>
              </w:rPr>
              <w:t>răcire</w:t>
            </w:r>
            <w:r w:rsidRPr="009F1159">
              <w:rPr>
                <w:rFonts w:cstheme="minorHAnsi"/>
                <w:sz w:val="20"/>
              </w:rPr>
              <w:t xml:space="preserve"> EMULTECH AB</w:t>
            </w:r>
            <w:r w:rsidR="002E0B19" w:rsidRPr="009F1159">
              <w:rPr>
                <w:rFonts w:cstheme="minorHAnsi"/>
                <w:sz w:val="20"/>
              </w:rPr>
              <w:t xml:space="preserve"> sau echivalent</w:t>
            </w:r>
          </w:p>
          <w:p w14:paraId="546E14C3" w14:textId="2F01B5DD" w:rsidR="002E0B19" w:rsidRPr="009F1159" w:rsidRDefault="00BA5B52" w:rsidP="005B2813">
            <w:pPr>
              <w:rPr>
                <w:rFonts w:cstheme="minorHAnsi"/>
                <w:sz w:val="20"/>
              </w:rPr>
            </w:pPr>
            <w:r>
              <w:rPr>
                <w:rFonts w:cstheme="minorHAnsi"/>
                <w:sz w:val="20"/>
              </w:rPr>
              <w:t>-c</w:t>
            </w:r>
            <w:r w:rsidR="002E0B19" w:rsidRPr="009F1159">
              <w:rPr>
                <w:rFonts w:cstheme="minorHAnsi"/>
                <w:sz w:val="20"/>
              </w:rPr>
              <w:t>antitate recipient 20 l</w:t>
            </w:r>
          </w:p>
          <w:p w14:paraId="6532BA16" w14:textId="5863652C" w:rsidR="002E0B19" w:rsidRPr="009F1159" w:rsidRDefault="00BA5B52" w:rsidP="00BA5B52">
            <w:pPr>
              <w:rPr>
                <w:rFonts w:cstheme="minorHAnsi"/>
                <w:sz w:val="20"/>
              </w:rPr>
            </w:pPr>
            <w:r>
              <w:rPr>
                <w:rFonts w:cstheme="minorHAnsi"/>
                <w:sz w:val="20"/>
              </w:rPr>
              <w:t>-</w:t>
            </w:r>
            <w:r w:rsidR="002E0B19" w:rsidRPr="009F1159">
              <w:rPr>
                <w:rFonts w:cstheme="minorHAnsi"/>
                <w:sz w:val="20"/>
              </w:rPr>
              <w:t xml:space="preserve"> concentrat emulsionabil </w:t>
            </w:r>
            <w:proofErr w:type="spellStart"/>
            <w:r w:rsidR="002E0B19" w:rsidRPr="009F1159">
              <w:rPr>
                <w:rFonts w:cstheme="minorHAnsi"/>
                <w:sz w:val="20"/>
              </w:rPr>
              <w:t>multifunctional</w:t>
            </w:r>
            <w:proofErr w:type="spellEnd"/>
            <w:r w:rsidR="002E0B19" w:rsidRPr="009F1159">
              <w:rPr>
                <w:rFonts w:cstheme="minorHAnsi"/>
                <w:sz w:val="20"/>
              </w:rPr>
              <w:t xml:space="preserve"> utilizat la prepararea emulsiilor pentru prelucrarea aliajelor cu aluminiu si a otelurilor aliate</w:t>
            </w:r>
          </w:p>
        </w:tc>
        <w:tc>
          <w:tcPr>
            <w:tcW w:w="0" w:type="auto"/>
            <w:shd w:val="clear" w:color="auto" w:fill="auto"/>
          </w:tcPr>
          <w:p w14:paraId="6619CD09" w14:textId="253CFCAD" w:rsidR="005B2813" w:rsidRPr="009F1159" w:rsidRDefault="005B2813" w:rsidP="005B2813">
            <w:pPr>
              <w:jc w:val="center"/>
              <w:rPr>
                <w:rFonts w:eastAsia="Calibri" w:cstheme="minorHAnsi"/>
                <w:sz w:val="20"/>
              </w:rPr>
            </w:pPr>
            <w:r w:rsidRPr="009F1159">
              <w:rPr>
                <w:rFonts w:cstheme="minorHAnsi"/>
                <w:sz w:val="20"/>
              </w:rPr>
              <w:t>1</w:t>
            </w:r>
          </w:p>
        </w:tc>
        <w:tc>
          <w:tcPr>
            <w:tcW w:w="0" w:type="auto"/>
            <w:shd w:val="clear" w:color="auto" w:fill="auto"/>
          </w:tcPr>
          <w:p w14:paraId="06DBB375" w14:textId="623F17B9" w:rsidR="005B2813" w:rsidRPr="009F1159" w:rsidRDefault="005B2813" w:rsidP="005B2813">
            <w:pPr>
              <w:jc w:val="center"/>
              <w:rPr>
                <w:rFonts w:eastAsia="Calibri" w:cstheme="minorHAnsi"/>
                <w:sz w:val="20"/>
              </w:rPr>
            </w:pPr>
            <w:r w:rsidRPr="009F1159">
              <w:rPr>
                <w:rFonts w:cstheme="minorHAnsi"/>
                <w:sz w:val="20"/>
              </w:rPr>
              <w:t>530</w:t>
            </w:r>
          </w:p>
        </w:tc>
      </w:tr>
      <w:tr w:rsidR="00E10C64" w:rsidRPr="009F1159" w14:paraId="038AC6E6" w14:textId="77777777" w:rsidTr="0041791A">
        <w:trPr>
          <w:jc w:val="center"/>
        </w:trPr>
        <w:tc>
          <w:tcPr>
            <w:tcW w:w="522" w:type="dxa"/>
            <w:shd w:val="clear" w:color="auto" w:fill="auto"/>
            <w:vAlign w:val="center"/>
          </w:tcPr>
          <w:p w14:paraId="5CD587A7"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06C2085C" w14:textId="65BE542F" w:rsidR="005B2813" w:rsidRPr="009F1159" w:rsidRDefault="005B2813" w:rsidP="005B2813">
            <w:pPr>
              <w:rPr>
                <w:rFonts w:cstheme="minorHAnsi"/>
                <w:sz w:val="20"/>
              </w:rPr>
            </w:pPr>
            <w:proofErr w:type="spellStart"/>
            <w:r w:rsidRPr="009F1159">
              <w:rPr>
                <w:rFonts w:cstheme="minorHAnsi"/>
                <w:sz w:val="20"/>
              </w:rPr>
              <w:t>Teava</w:t>
            </w:r>
            <w:proofErr w:type="spellEnd"/>
            <w:r w:rsidRPr="009F1159">
              <w:rPr>
                <w:rFonts w:cstheme="minorHAnsi"/>
                <w:sz w:val="20"/>
              </w:rPr>
              <w:t xml:space="preserve"> cupru </w:t>
            </w:r>
          </w:p>
        </w:tc>
        <w:tc>
          <w:tcPr>
            <w:tcW w:w="0" w:type="auto"/>
            <w:tcBorders>
              <w:top w:val="single" w:sz="4" w:space="0" w:color="auto"/>
              <w:left w:val="single" w:sz="4" w:space="0" w:color="auto"/>
              <w:bottom w:val="single" w:sz="4" w:space="0" w:color="auto"/>
              <w:right w:val="nil"/>
            </w:tcBorders>
            <w:shd w:val="clear" w:color="auto" w:fill="auto"/>
          </w:tcPr>
          <w:p w14:paraId="482DF777" w14:textId="77777777" w:rsidR="005B2813" w:rsidRPr="009F1159" w:rsidRDefault="005B2813" w:rsidP="005B2813">
            <w:pPr>
              <w:rPr>
                <w:rFonts w:cstheme="minorHAnsi"/>
                <w:sz w:val="20"/>
              </w:rPr>
            </w:pPr>
            <w:proofErr w:type="spellStart"/>
            <w:r w:rsidRPr="009F1159">
              <w:rPr>
                <w:rFonts w:cstheme="minorHAnsi"/>
                <w:sz w:val="20"/>
              </w:rPr>
              <w:t>Teava</w:t>
            </w:r>
            <w:proofErr w:type="spellEnd"/>
            <w:r w:rsidRPr="009F1159">
              <w:rPr>
                <w:rFonts w:cstheme="minorHAnsi"/>
                <w:sz w:val="20"/>
              </w:rPr>
              <w:t xml:space="preserve"> cupru 15 x0.7 mm</w:t>
            </w:r>
          </w:p>
          <w:p w14:paraId="6061A5A6" w14:textId="1B53404F" w:rsidR="002E0B19" w:rsidRPr="009F1159" w:rsidRDefault="009E1F2D" w:rsidP="002E0B19">
            <w:pPr>
              <w:rPr>
                <w:rFonts w:cstheme="minorHAnsi"/>
                <w:sz w:val="20"/>
              </w:rPr>
            </w:pPr>
            <w:r>
              <w:rPr>
                <w:rFonts w:cstheme="minorHAnsi"/>
                <w:sz w:val="20"/>
              </w:rPr>
              <w:t>-m</w:t>
            </w:r>
            <w:r w:rsidR="002E0B19" w:rsidRPr="009F1159">
              <w:rPr>
                <w:rFonts w:cstheme="minorHAnsi"/>
                <w:sz w:val="20"/>
              </w:rPr>
              <w:t xml:space="preserve">aterial cupru </w:t>
            </w:r>
            <w:proofErr w:type="spellStart"/>
            <w:r w:rsidR="002E0B19" w:rsidRPr="009F1159">
              <w:rPr>
                <w:rFonts w:cstheme="minorHAnsi"/>
                <w:sz w:val="20"/>
              </w:rPr>
              <w:t>semidur</w:t>
            </w:r>
            <w:proofErr w:type="spellEnd"/>
          </w:p>
          <w:p w14:paraId="711D8DC1" w14:textId="0A673AA5" w:rsidR="002E0B19" w:rsidRPr="009F1159" w:rsidRDefault="009E1F2D" w:rsidP="002E0B19">
            <w:pPr>
              <w:rPr>
                <w:rFonts w:cstheme="minorHAnsi"/>
                <w:sz w:val="20"/>
              </w:rPr>
            </w:pPr>
            <w:r>
              <w:rPr>
                <w:rFonts w:cstheme="minorHAnsi"/>
                <w:sz w:val="20"/>
              </w:rPr>
              <w:t>-u</w:t>
            </w:r>
            <w:r w:rsidR="002E0B19" w:rsidRPr="009F1159">
              <w:rPr>
                <w:rFonts w:cstheme="minorHAnsi"/>
                <w:sz w:val="20"/>
              </w:rPr>
              <w:t xml:space="preserve">tilizare: pentru sisteme de </w:t>
            </w:r>
            <w:proofErr w:type="spellStart"/>
            <w:r w:rsidR="002E0B19" w:rsidRPr="009F1159">
              <w:rPr>
                <w:rFonts w:cstheme="minorHAnsi"/>
                <w:sz w:val="20"/>
              </w:rPr>
              <w:t>instalatii</w:t>
            </w:r>
            <w:proofErr w:type="spellEnd"/>
          </w:p>
          <w:p w14:paraId="070741D5" w14:textId="04311E2B" w:rsidR="002E0B19" w:rsidRPr="009F1159" w:rsidRDefault="009E1F2D" w:rsidP="002E0B19">
            <w:pPr>
              <w:rPr>
                <w:rFonts w:cstheme="minorHAnsi"/>
                <w:sz w:val="20"/>
              </w:rPr>
            </w:pPr>
            <w:r>
              <w:rPr>
                <w:rFonts w:cstheme="minorHAnsi"/>
                <w:sz w:val="20"/>
              </w:rPr>
              <w:t>-l</w:t>
            </w:r>
            <w:r w:rsidR="002E0B19" w:rsidRPr="009F1159">
              <w:rPr>
                <w:rFonts w:cstheme="minorHAnsi"/>
                <w:sz w:val="20"/>
              </w:rPr>
              <w:t>ungime (m)</w:t>
            </w:r>
            <w:r>
              <w:rPr>
                <w:rFonts w:cstheme="minorHAnsi"/>
                <w:sz w:val="20"/>
              </w:rPr>
              <w:t>:</w:t>
            </w:r>
            <w:r w:rsidR="002E0B19" w:rsidRPr="009F1159">
              <w:rPr>
                <w:rFonts w:cstheme="minorHAnsi"/>
                <w:sz w:val="20"/>
              </w:rPr>
              <w:t xml:space="preserve"> 3</w:t>
            </w:r>
          </w:p>
          <w:p w14:paraId="7B1294DF" w14:textId="1A972818" w:rsidR="002E0B19" w:rsidRPr="009F1159" w:rsidRDefault="009E1F2D" w:rsidP="002E0B19">
            <w:pPr>
              <w:rPr>
                <w:rFonts w:cstheme="minorHAnsi"/>
                <w:sz w:val="20"/>
              </w:rPr>
            </w:pPr>
            <w:r>
              <w:rPr>
                <w:rFonts w:cstheme="minorHAnsi"/>
                <w:sz w:val="20"/>
              </w:rPr>
              <w:t>-g</w:t>
            </w:r>
            <w:r w:rsidR="002E0B19" w:rsidRPr="009F1159">
              <w:rPr>
                <w:rFonts w:cstheme="minorHAnsi"/>
                <w:sz w:val="20"/>
              </w:rPr>
              <w:t>rosime (mm)</w:t>
            </w:r>
            <w:r>
              <w:rPr>
                <w:rFonts w:cstheme="minorHAnsi"/>
                <w:sz w:val="20"/>
              </w:rPr>
              <w:t>:</w:t>
            </w:r>
            <w:r w:rsidR="002E0B19" w:rsidRPr="009F1159">
              <w:rPr>
                <w:rFonts w:cstheme="minorHAnsi"/>
                <w:sz w:val="20"/>
              </w:rPr>
              <w:t xml:space="preserve"> 0.7</w:t>
            </w:r>
          </w:p>
          <w:p w14:paraId="5CC75A1B" w14:textId="52E4246F" w:rsidR="002E0B19" w:rsidRPr="009F1159" w:rsidRDefault="009E1F2D" w:rsidP="002E0B19">
            <w:pPr>
              <w:rPr>
                <w:rFonts w:cstheme="minorHAnsi"/>
                <w:sz w:val="20"/>
              </w:rPr>
            </w:pPr>
            <w:r>
              <w:rPr>
                <w:rFonts w:cstheme="minorHAnsi"/>
                <w:sz w:val="20"/>
              </w:rPr>
              <w:t>-d</w:t>
            </w:r>
            <w:r w:rsidR="002E0B19" w:rsidRPr="009F1159">
              <w:rPr>
                <w:rFonts w:cstheme="minorHAnsi"/>
                <w:sz w:val="20"/>
              </w:rPr>
              <w:t>iametru (mm)</w:t>
            </w:r>
            <w:r>
              <w:rPr>
                <w:rFonts w:cstheme="minorHAnsi"/>
                <w:sz w:val="20"/>
              </w:rPr>
              <w:t>:</w:t>
            </w:r>
            <w:r w:rsidR="002E0B19" w:rsidRPr="009F1159">
              <w:rPr>
                <w:rFonts w:cstheme="minorHAnsi"/>
                <w:sz w:val="20"/>
              </w:rPr>
              <w:t xml:space="preserve"> 15</w:t>
            </w:r>
          </w:p>
        </w:tc>
        <w:tc>
          <w:tcPr>
            <w:tcW w:w="0" w:type="auto"/>
            <w:shd w:val="clear" w:color="auto" w:fill="auto"/>
          </w:tcPr>
          <w:p w14:paraId="66D8AFD9" w14:textId="08862E99" w:rsidR="005B2813" w:rsidRPr="009F1159" w:rsidRDefault="005B2813" w:rsidP="005B2813">
            <w:pPr>
              <w:jc w:val="center"/>
              <w:rPr>
                <w:rFonts w:eastAsia="Calibri" w:cstheme="minorHAnsi"/>
                <w:sz w:val="20"/>
              </w:rPr>
            </w:pPr>
            <w:r w:rsidRPr="009F1159">
              <w:rPr>
                <w:rFonts w:cstheme="minorHAnsi"/>
                <w:sz w:val="20"/>
              </w:rPr>
              <w:t>6</w:t>
            </w:r>
            <w:r w:rsidR="001B7167" w:rsidRPr="009F1159">
              <w:rPr>
                <w:rFonts w:cstheme="minorHAnsi"/>
                <w:sz w:val="20"/>
              </w:rPr>
              <w:t xml:space="preserve"> m</w:t>
            </w:r>
          </w:p>
        </w:tc>
        <w:tc>
          <w:tcPr>
            <w:tcW w:w="0" w:type="auto"/>
            <w:shd w:val="clear" w:color="auto" w:fill="auto"/>
          </w:tcPr>
          <w:p w14:paraId="21DF0335" w14:textId="297E0E58" w:rsidR="005B2813" w:rsidRPr="009F1159" w:rsidRDefault="005B2813" w:rsidP="005B2813">
            <w:pPr>
              <w:jc w:val="center"/>
              <w:rPr>
                <w:rFonts w:eastAsia="Calibri" w:cstheme="minorHAnsi"/>
                <w:sz w:val="20"/>
              </w:rPr>
            </w:pPr>
            <w:r w:rsidRPr="009F1159">
              <w:rPr>
                <w:rFonts w:cstheme="minorHAnsi"/>
                <w:sz w:val="20"/>
              </w:rPr>
              <w:t>132</w:t>
            </w:r>
          </w:p>
        </w:tc>
      </w:tr>
      <w:tr w:rsidR="00E10C64" w:rsidRPr="009F1159" w14:paraId="06A8D47D" w14:textId="77777777" w:rsidTr="0041791A">
        <w:trPr>
          <w:jc w:val="center"/>
        </w:trPr>
        <w:tc>
          <w:tcPr>
            <w:tcW w:w="522" w:type="dxa"/>
            <w:shd w:val="clear" w:color="auto" w:fill="auto"/>
            <w:vAlign w:val="center"/>
          </w:tcPr>
          <w:p w14:paraId="1A8709A3"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49896863" w14:textId="7A739D13" w:rsidR="005B2813" w:rsidRPr="009F1159" w:rsidRDefault="005B2813" w:rsidP="005B2813">
            <w:pPr>
              <w:rPr>
                <w:rFonts w:cstheme="minorHAnsi"/>
                <w:sz w:val="20"/>
              </w:rPr>
            </w:pPr>
            <w:r w:rsidRPr="009F1159">
              <w:rPr>
                <w:rFonts w:cstheme="minorHAnsi"/>
                <w:sz w:val="20"/>
              </w:rPr>
              <w:t xml:space="preserve">Aliaj lipiri tari </w:t>
            </w:r>
            <w:proofErr w:type="spellStart"/>
            <w:r w:rsidRPr="009F1159">
              <w:rPr>
                <w:rFonts w:cstheme="minorHAnsi"/>
                <w:sz w:val="20"/>
              </w:rPr>
              <w:t>Rolot</w:t>
            </w:r>
            <w:proofErr w:type="spellEnd"/>
            <w:r w:rsidRPr="009F1159">
              <w:rPr>
                <w:rFonts w:cstheme="minorHAnsi"/>
                <w:sz w:val="20"/>
              </w:rPr>
              <w:t xml:space="preserve"> S94, 2 x 2 mm (1kg)</w:t>
            </w:r>
          </w:p>
        </w:tc>
        <w:tc>
          <w:tcPr>
            <w:tcW w:w="0" w:type="auto"/>
            <w:tcBorders>
              <w:top w:val="single" w:sz="4" w:space="0" w:color="auto"/>
              <w:left w:val="single" w:sz="4" w:space="0" w:color="auto"/>
              <w:bottom w:val="single" w:sz="4" w:space="0" w:color="auto"/>
              <w:right w:val="nil"/>
            </w:tcBorders>
            <w:shd w:val="clear" w:color="auto" w:fill="auto"/>
          </w:tcPr>
          <w:p w14:paraId="2635FEC8" w14:textId="45D4974A" w:rsidR="002E0B19" w:rsidRPr="009F1159" w:rsidRDefault="005B2813" w:rsidP="005B2813">
            <w:pPr>
              <w:rPr>
                <w:rFonts w:cstheme="minorHAnsi"/>
                <w:sz w:val="20"/>
              </w:rPr>
            </w:pPr>
            <w:r w:rsidRPr="009F1159">
              <w:rPr>
                <w:rFonts w:cstheme="minorHAnsi"/>
                <w:sz w:val="20"/>
              </w:rPr>
              <w:t>Aliaj lipiri tari 2 x 2 mm</w:t>
            </w:r>
            <w:r w:rsidR="009B40E9">
              <w:rPr>
                <w:rFonts w:cstheme="minorHAnsi"/>
                <w:sz w:val="20"/>
              </w:rPr>
              <w:t xml:space="preserve">, </w:t>
            </w:r>
            <w:proofErr w:type="spellStart"/>
            <w:r w:rsidR="009B40E9">
              <w:rPr>
                <w:rFonts w:cstheme="minorHAnsi"/>
                <w:sz w:val="20"/>
              </w:rPr>
              <w:t>Rolot</w:t>
            </w:r>
            <w:proofErr w:type="spellEnd"/>
            <w:r w:rsidR="009B40E9">
              <w:rPr>
                <w:rFonts w:cstheme="minorHAnsi"/>
                <w:sz w:val="20"/>
              </w:rPr>
              <w:t xml:space="preserve"> S94</w:t>
            </w:r>
            <w:r w:rsidR="002E0B19" w:rsidRPr="009F1159">
              <w:rPr>
                <w:rFonts w:cstheme="minorHAnsi"/>
                <w:sz w:val="20"/>
              </w:rPr>
              <w:t xml:space="preserve"> sau echivalent</w:t>
            </w:r>
          </w:p>
          <w:p w14:paraId="1B0045A4" w14:textId="273F077E" w:rsidR="005B2813" w:rsidRPr="009F1159" w:rsidRDefault="00F864C7" w:rsidP="005B2813">
            <w:pPr>
              <w:rPr>
                <w:rFonts w:cstheme="minorHAnsi"/>
                <w:sz w:val="20"/>
              </w:rPr>
            </w:pPr>
            <w:r>
              <w:rPr>
                <w:rFonts w:cstheme="minorHAnsi"/>
                <w:sz w:val="20"/>
              </w:rPr>
              <w:t>-p</w:t>
            </w:r>
            <w:r w:rsidR="001B7167" w:rsidRPr="009F1159">
              <w:rPr>
                <w:rFonts w:cstheme="minorHAnsi"/>
                <w:sz w:val="20"/>
              </w:rPr>
              <w:t xml:space="preserve">achet </w:t>
            </w:r>
            <w:r w:rsidR="005B2813" w:rsidRPr="009F1159">
              <w:rPr>
                <w:rFonts w:cstheme="minorHAnsi"/>
                <w:sz w:val="20"/>
              </w:rPr>
              <w:t>1kg</w:t>
            </w:r>
          </w:p>
          <w:p w14:paraId="591F3AD0" w14:textId="5BBAA4D0" w:rsidR="002E0B19" w:rsidRPr="009F1159" w:rsidRDefault="00F864C7" w:rsidP="002E0B19">
            <w:pPr>
              <w:rPr>
                <w:rFonts w:cstheme="minorHAnsi"/>
                <w:sz w:val="20"/>
              </w:rPr>
            </w:pPr>
            <w:r>
              <w:rPr>
                <w:rFonts w:cstheme="minorHAnsi"/>
                <w:sz w:val="20"/>
              </w:rPr>
              <w:t>-a</w:t>
            </w:r>
            <w:r w:rsidR="002E0B19" w:rsidRPr="009F1159">
              <w:rPr>
                <w:rFonts w:cstheme="minorHAnsi"/>
                <w:sz w:val="20"/>
              </w:rPr>
              <w:t xml:space="preserve">liaj </w:t>
            </w:r>
            <w:r>
              <w:rPr>
                <w:rFonts w:cstheme="minorHAnsi"/>
                <w:sz w:val="20"/>
              </w:rPr>
              <w:t>pentru lipiri tari</w:t>
            </w:r>
          </w:p>
          <w:p w14:paraId="19138254" w14:textId="41E22EFC" w:rsidR="002E0B19" w:rsidRPr="009F1159" w:rsidRDefault="00F864C7" w:rsidP="002E0B19">
            <w:pPr>
              <w:rPr>
                <w:rFonts w:cstheme="minorHAnsi"/>
                <w:sz w:val="20"/>
              </w:rPr>
            </w:pPr>
            <w:r>
              <w:rPr>
                <w:rFonts w:cstheme="minorHAnsi"/>
                <w:sz w:val="20"/>
              </w:rPr>
              <w:t>-conform DIN EN 1044</w:t>
            </w:r>
          </w:p>
          <w:p w14:paraId="4869C59E" w14:textId="2F55B088" w:rsidR="002E0B19" w:rsidRPr="00A866D6" w:rsidRDefault="00F864C7" w:rsidP="002E0B19">
            <w:pPr>
              <w:rPr>
                <w:rFonts w:cstheme="minorHAnsi"/>
                <w:sz w:val="20"/>
              </w:rPr>
            </w:pPr>
            <w:r>
              <w:rPr>
                <w:rFonts w:cstheme="minorHAnsi"/>
                <w:sz w:val="20"/>
              </w:rPr>
              <w:t>-u</w:t>
            </w:r>
            <w:r w:rsidR="000F5F35" w:rsidRPr="009F1159">
              <w:rPr>
                <w:rFonts w:cstheme="minorHAnsi"/>
                <w:sz w:val="20"/>
              </w:rPr>
              <w:t xml:space="preserve">tilizat </w:t>
            </w:r>
            <w:r w:rsidR="002E0B19" w:rsidRPr="009F1159">
              <w:rPr>
                <w:rFonts w:cstheme="minorHAnsi"/>
                <w:sz w:val="20"/>
              </w:rPr>
              <w:t xml:space="preserve">pentru </w:t>
            </w:r>
            <w:r w:rsidR="000F5F35" w:rsidRPr="009F1159">
              <w:rPr>
                <w:rFonts w:cstheme="minorHAnsi"/>
                <w:sz w:val="20"/>
              </w:rPr>
              <w:t>instalațiile</w:t>
            </w:r>
            <w:r w:rsidR="002E0B19" w:rsidRPr="009F1159">
              <w:rPr>
                <w:rFonts w:cstheme="minorHAnsi"/>
                <w:sz w:val="20"/>
              </w:rPr>
              <w:t xml:space="preserve"> </w:t>
            </w:r>
            <w:r w:rsidR="000F5F35" w:rsidRPr="009F1159">
              <w:rPr>
                <w:rFonts w:cstheme="minorHAnsi"/>
                <w:sz w:val="20"/>
              </w:rPr>
              <w:t>cu țevi</w:t>
            </w:r>
            <w:r w:rsidR="002E0B19" w:rsidRPr="009F1159">
              <w:rPr>
                <w:rFonts w:cstheme="minorHAnsi"/>
                <w:sz w:val="20"/>
              </w:rPr>
              <w:t xml:space="preserve"> de cupru: apa calda si rece, </w:t>
            </w:r>
            <w:r w:rsidR="000F5F35" w:rsidRPr="00A866D6">
              <w:rPr>
                <w:rFonts w:cstheme="minorHAnsi"/>
                <w:sz w:val="20"/>
              </w:rPr>
              <w:t>încălzire</w:t>
            </w:r>
            <w:r w:rsidR="002E0B19" w:rsidRPr="00A866D6">
              <w:rPr>
                <w:rFonts w:cstheme="minorHAnsi"/>
                <w:sz w:val="20"/>
              </w:rPr>
              <w:t xml:space="preserve">, aer </w:t>
            </w:r>
            <w:r w:rsidR="000F5F35" w:rsidRPr="00A866D6">
              <w:rPr>
                <w:rFonts w:cstheme="minorHAnsi"/>
                <w:sz w:val="20"/>
              </w:rPr>
              <w:t>condiționat</w:t>
            </w:r>
            <w:r w:rsidR="002E0B19" w:rsidRPr="00A866D6">
              <w:rPr>
                <w:rFonts w:cstheme="minorHAnsi"/>
                <w:sz w:val="20"/>
              </w:rPr>
              <w:t xml:space="preserve"> </w:t>
            </w:r>
            <w:r w:rsidR="000F5F35" w:rsidRPr="00A866D6">
              <w:rPr>
                <w:rFonts w:cstheme="minorHAnsi"/>
                <w:sz w:val="20"/>
              </w:rPr>
              <w:t>ș</w:t>
            </w:r>
            <w:r w:rsidR="002E0B19" w:rsidRPr="00A866D6">
              <w:rPr>
                <w:rFonts w:cstheme="minorHAnsi"/>
                <w:sz w:val="20"/>
              </w:rPr>
              <w:t xml:space="preserve">i </w:t>
            </w:r>
            <w:proofErr w:type="spellStart"/>
            <w:r w:rsidR="002E0B19" w:rsidRPr="00A866D6">
              <w:rPr>
                <w:rFonts w:cstheme="minorHAnsi"/>
                <w:sz w:val="20"/>
              </w:rPr>
              <w:t>frigotehnie</w:t>
            </w:r>
            <w:proofErr w:type="spellEnd"/>
            <w:r w:rsidR="002E0B19" w:rsidRPr="00A866D6">
              <w:rPr>
                <w:rFonts w:cstheme="minorHAnsi"/>
                <w:sz w:val="20"/>
              </w:rPr>
              <w:t>, gaz, ulei.</w:t>
            </w:r>
          </w:p>
          <w:p w14:paraId="6E221252" w14:textId="215D05F1" w:rsidR="002E0B19" w:rsidRPr="00A866D6" w:rsidRDefault="00F864C7" w:rsidP="002E0B19">
            <w:pPr>
              <w:rPr>
                <w:rFonts w:cstheme="minorHAnsi"/>
                <w:sz w:val="20"/>
              </w:rPr>
            </w:pPr>
            <w:r w:rsidRPr="00A866D6">
              <w:rPr>
                <w:rFonts w:cstheme="minorHAnsi"/>
                <w:sz w:val="20"/>
              </w:rPr>
              <w:t>-f</w:t>
            </w:r>
            <w:r w:rsidR="002E0B19" w:rsidRPr="00A866D6">
              <w:rPr>
                <w:rFonts w:cstheme="minorHAnsi"/>
                <w:sz w:val="20"/>
              </w:rPr>
              <w:t xml:space="preserve">orma de baghete de </w:t>
            </w:r>
            <w:r w:rsidR="000F5F35" w:rsidRPr="00A866D6">
              <w:rPr>
                <w:rFonts w:cstheme="minorHAnsi"/>
                <w:sz w:val="20"/>
              </w:rPr>
              <w:t>secțiune</w:t>
            </w:r>
            <w:r w:rsidR="002E0B19" w:rsidRPr="00A866D6">
              <w:rPr>
                <w:rFonts w:cstheme="minorHAnsi"/>
                <w:sz w:val="20"/>
              </w:rPr>
              <w:t xml:space="preserve"> </w:t>
            </w:r>
            <w:r w:rsidR="000F5F35" w:rsidRPr="00A866D6">
              <w:rPr>
                <w:rFonts w:cstheme="minorHAnsi"/>
                <w:sz w:val="20"/>
              </w:rPr>
              <w:t>pătrata</w:t>
            </w:r>
            <w:r w:rsidR="002E0B19" w:rsidRPr="00A866D6">
              <w:rPr>
                <w:rFonts w:cstheme="minorHAnsi"/>
                <w:sz w:val="20"/>
              </w:rPr>
              <w:t xml:space="preserve"> 2x2 mm, lungime</w:t>
            </w:r>
            <w:r w:rsidR="0063718D" w:rsidRPr="00A866D6">
              <w:rPr>
                <w:rFonts w:cstheme="minorHAnsi"/>
                <w:sz w:val="20"/>
              </w:rPr>
              <w:t xml:space="preserve"> min</w:t>
            </w:r>
            <w:r w:rsidR="003F7549" w:rsidRPr="00A866D6">
              <w:rPr>
                <w:rFonts w:cstheme="minorHAnsi"/>
                <w:sz w:val="20"/>
              </w:rPr>
              <w:t>.</w:t>
            </w:r>
            <w:r w:rsidR="0063718D" w:rsidRPr="00A866D6">
              <w:rPr>
                <w:rFonts w:cstheme="minorHAnsi"/>
                <w:sz w:val="20"/>
              </w:rPr>
              <w:t xml:space="preserve"> </w:t>
            </w:r>
            <w:r w:rsidR="002E0B19" w:rsidRPr="00A866D6">
              <w:rPr>
                <w:rFonts w:cstheme="minorHAnsi"/>
                <w:sz w:val="20"/>
              </w:rPr>
              <w:t xml:space="preserve"> 50 cm;</w:t>
            </w:r>
          </w:p>
          <w:p w14:paraId="2C25BCEA" w14:textId="282E4DD2" w:rsidR="002E0B19" w:rsidRPr="009F1159" w:rsidRDefault="00F864C7" w:rsidP="002E0B19">
            <w:pPr>
              <w:rPr>
                <w:rFonts w:cstheme="minorHAnsi"/>
                <w:sz w:val="20"/>
              </w:rPr>
            </w:pPr>
            <w:r w:rsidRPr="00A866D6">
              <w:rPr>
                <w:rFonts w:cstheme="minorHAnsi"/>
                <w:sz w:val="20"/>
              </w:rPr>
              <w:t>-n</w:t>
            </w:r>
            <w:r w:rsidR="000F5F35" w:rsidRPr="00A866D6">
              <w:rPr>
                <w:rFonts w:cstheme="minorHAnsi"/>
                <w:sz w:val="20"/>
              </w:rPr>
              <w:t>u trebuie să</w:t>
            </w:r>
            <w:r w:rsidRPr="00A866D6">
              <w:rPr>
                <w:rFonts w:cstheme="minorHAnsi"/>
                <w:sz w:val="20"/>
              </w:rPr>
              <w:t xml:space="preserve"> spume</w:t>
            </w:r>
            <w:r w:rsidR="002E0B19" w:rsidRPr="00A866D6">
              <w:rPr>
                <w:rFonts w:cstheme="minorHAnsi"/>
                <w:sz w:val="20"/>
              </w:rPr>
              <w:t>z</w:t>
            </w:r>
            <w:r w:rsidR="000F5F35" w:rsidRPr="00A866D6">
              <w:rPr>
                <w:rFonts w:cstheme="minorHAnsi"/>
                <w:sz w:val="20"/>
              </w:rPr>
              <w:t>e</w:t>
            </w:r>
            <w:r w:rsidR="002E0B19" w:rsidRPr="00A866D6">
              <w:rPr>
                <w:rFonts w:cstheme="minorHAnsi"/>
                <w:sz w:val="20"/>
              </w:rPr>
              <w:t>;</w:t>
            </w:r>
          </w:p>
          <w:p w14:paraId="3ECD30DA" w14:textId="60BD33FD" w:rsidR="002E0B19" w:rsidRPr="009F1159" w:rsidRDefault="00F864C7" w:rsidP="002E0B19">
            <w:pPr>
              <w:rPr>
                <w:rFonts w:cstheme="minorHAnsi"/>
                <w:sz w:val="20"/>
              </w:rPr>
            </w:pPr>
            <w:r>
              <w:rPr>
                <w:rFonts w:cstheme="minorHAnsi"/>
                <w:sz w:val="20"/>
              </w:rPr>
              <w:t>-r</w:t>
            </w:r>
            <w:r w:rsidR="002E0B19" w:rsidRPr="009F1159">
              <w:rPr>
                <w:rFonts w:cstheme="minorHAnsi"/>
                <w:sz w:val="20"/>
              </w:rPr>
              <w:t>ezistent pana la 200°C;</w:t>
            </w:r>
          </w:p>
          <w:p w14:paraId="37768451" w14:textId="159DC756" w:rsidR="002E0B19" w:rsidRPr="009F1159" w:rsidRDefault="00F864C7" w:rsidP="00F864C7">
            <w:pPr>
              <w:rPr>
                <w:rFonts w:cstheme="minorHAnsi"/>
                <w:sz w:val="20"/>
              </w:rPr>
            </w:pPr>
            <w:r>
              <w:rPr>
                <w:rFonts w:cstheme="minorHAnsi"/>
                <w:sz w:val="20"/>
              </w:rPr>
              <w:t>-u</w:t>
            </w:r>
            <w:r w:rsidR="000F5F35" w:rsidRPr="009F1159">
              <w:rPr>
                <w:rFonts w:cstheme="minorHAnsi"/>
                <w:sz w:val="20"/>
              </w:rPr>
              <w:t>tilizare</w:t>
            </w:r>
            <w:r w:rsidR="002E0B19" w:rsidRPr="009F1159">
              <w:rPr>
                <w:rFonts w:cstheme="minorHAnsi"/>
                <w:sz w:val="20"/>
              </w:rPr>
              <w:t xml:space="preserve"> cu pasta decapanta LP5</w:t>
            </w:r>
          </w:p>
        </w:tc>
        <w:tc>
          <w:tcPr>
            <w:tcW w:w="0" w:type="auto"/>
            <w:shd w:val="clear" w:color="auto" w:fill="auto"/>
          </w:tcPr>
          <w:p w14:paraId="58BEF5E9" w14:textId="1C6D697F" w:rsidR="005B2813" w:rsidRPr="009F1159" w:rsidRDefault="005B2813" w:rsidP="005B2813">
            <w:pPr>
              <w:jc w:val="center"/>
              <w:rPr>
                <w:rFonts w:eastAsia="Calibri" w:cstheme="minorHAnsi"/>
                <w:sz w:val="20"/>
              </w:rPr>
            </w:pPr>
            <w:r w:rsidRPr="009F1159">
              <w:rPr>
                <w:rFonts w:cstheme="minorHAnsi"/>
                <w:sz w:val="20"/>
              </w:rPr>
              <w:t>1</w:t>
            </w:r>
            <w:r w:rsidR="001B7167" w:rsidRPr="009F1159">
              <w:rPr>
                <w:rFonts w:cstheme="minorHAnsi"/>
                <w:sz w:val="20"/>
              </w:rPr>
              <w:t xml:space="preserve"> </w:t>
            </w:r>
            <w:r w:rsidR="00F864C7">
              <w:rPr>
                <w:rFonts w:cstheme="minorHAnsi"/>
                <w:sz w:val="20"/>
              </w:rPr>
              <w:t>kg</w:t>
            </w:r>
          </w:p>
        </w:tc>
        <w:tc>
          <w:tcPr>
            <w:tcW w:w="0" w:type="auto"/>
            <w:shd w:val="clear" w:color="auto" w:fill="auto"/>
          </w:tcPr>
          <w:p w14:paraId="30ECC75C" w14:textId="63F8FC4A" w:rsidR="005B2813" w:rsidRPr="009F1159" w:rsidRDefault="005B2813" w:rsidP="005B2813">
            <w:pPr>
              <w:jc w:val="center"/>
              <w:rPr>
                <w:rFonts w:eastAsia="Calibri" w:cstheme="minorHAnsi"/>
                <w:sz w:val="20"/>
              </w:rPr>
            </w:pPr>
            <w:r w:rsidRPr="009F1159">
              <w:rPr>
                <w:rFonts w:cstheme="minorHAnsi"/>
                <w:sz w:val="20"/>
              </w:rPr>
              <w:t>200</w:t>
            </w:r>
          </w:p>
        </w:tc>
      </w:tr>
      <w:tr w:rsidR="00E10C64" w:rsidRPr="009F1159" w14:paraId="5A0E52AF" w14:textId="77777777" w:rsidTr="0041791A">
        <w:trPr>
          <w:jc w:val="center"/>
        </w:trPr>
        <w:tc>
          <w:tcPr>
            <w:tcW w:w="522" w:type="dxa"/>
            <w:shd w:val="clear" w:color="auto" w:fill="auto"/>
            <w:vAlign w:val="center"/>
          </w:tcPr>
          <w:p w14:paraId="63BD372A"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6CFA3560" w14:textId="405DD225" w:rsidR="005B2813" w:rsidRPr="009F1159" w:rsidRDefault="005B2813" w:rsidP="005B2813">
            <w:pPr>
              <w:rPr>
                <w:rFonts w:cstheme="minorHAnsi"/>
                <w:sz w:val="20"/>
              </w:rPr>
            </w:pPr>
            <w:r w:rsidRPr="009F1159">
              <w:rPr>
                <w:rFonts w:cstheme="minorHAnsi"/>
                <w:sz w:val="20"/>
              </w:rPr>
              <w:t>Sarma flux 0,8 mm rola 5 kg</w:t>
            </w:r>
          </w:p>
        </w:tc>
        <w:tc>
          <w:tcPr>
            <w:tcW w:w="0" w:type="auto"/>
            <w:tcBorders>
              <w:top w:val="single" w:sz="4" w:space="0" w:color="auto"/>
              <w:left w:val="single" w:sz="4" w:space="0" w:color="auto"/>
              <w:bottom w:val="single" w:sz="4" w:space="0" w:color="auto"/>
              <w:right w:val="nil"/>
            </w:tcBorders>
            <w:shd w:val="clear" w:color="auto" w:fill="auto"/>
          </w:tcPr>
          <w:p w14:paraId="7C672ADC" w14:textId="77777777" w:rsidR="005B2813" w:rsidRPr="009F1159" w:rsidRDefault="005B2813" w:rsidP="005B2813">
            <w:pPr>
              <w:rPr>
                <w:rFonts w:cstheme="minorHAnsi"/>
                <w:sz w:val="20"/>
              </w:rPr>
            </w:pPr>
            <w:r w:rsidRPr="009F1159">
              <w:rPr>
                <w:rFonts w:cstheme="minorHAnsi"/>
                <w:sz w:val="20"/>
              </w:rPr>
              <w:t>Sarma flux 0,8 mm rola 5 kg</w:t>
            </w:r>
          </w:p>
          <w:p w14:paraId="5F890529" w14:textId="26CD07B9" w:rsidR="000F5F35" w:rsidRPr="009F1159" w:rsidRDefault="00B37274" w:rsidP="000F5F35">
            <w:pPr>
              <w:rPr>
                <w:rFonts w:cstheme="minorHAnsi"/>
                <w:sz w:val="20"/>
              </w:rPr>
            </w:pPr>
            <w:r>
              <w:rPr>
                <w:rFonts w:cstheme="minorHAnsi"/>
                <w:sz w:val="20"/>
              </w:rPr>
              <w:t>-s</w:t>
            </w:r>
            <w:r w:rsidR="000F5F35" w:rsidRPr="009F1159">
              <w:rPr>
                <w:rFonts w:cstheme="minorHAnsi"/>
                <w:sz w:val="20"/>
              </w:rPr>
              <w:t>arma sudura cu flux 0.8 mm rola 5.0 kg - pentru sudura fără gaz</w:t>
            </w:r>
          </w:p>
          <w:p w14:paraId="55DE8C06" w14:textId="7DB4A24F" w:rsidR="000F5F35" w:rsidRPr="009F1159" w:rsidRDefault="00B37274" w:rsidP="00B37274">
            <w:pPr>
              <w:rPr>
                <w:rFonts w:cstheme="minorHAnsi"/>
                <w:sz w:val="20"/>
              </w:rPr>
            </w:pPr>
            <w:r>
              <w:rPr>
                <w:rFonts w:cstheme="minorHAnsi"/>
                <w:sz w:val="20"/>
              </w:rPr>
              <w:t>-s</w:t>
            </w:r>
            <w:r w:rsidR="000F5F35" w:rsidRPr="009F1159">
              <w:rPr>
                <w:rFonts w:cstheme="minorHAnsi"/>
                <w:sz w:val="20"/>
              </w:rPr>
              <w:t>e utilizează la aparatele de sudura MIG-MAG, care permit sudura fără gaz protector</w:t>
            </w:r>
          </w:p>
        </w:tc>
        <w:tc>
          <w:tcPr>
            <w:tcW w:w="0" w:type="auto"/>
            <w:shd w:val="clear" w:color="auto" w:fill="auto"/>
          </w:tcPr>
          <w:p w14:paraId="55AEAE9A" w14:textId="1C65D355" w:rsidR="005B2813" w:rsidRPr="009F1159" w:rsidRDefault="005B2813" w:rsidP="005B2813">
            <w:pPr>
              <w:jc w:val="center"/>
              <w:rPr>
                <w:rFonts w:eastAsia="Calibri" w:cstheme="minorHAnsi"/>
                <w:sz w:val="20"/>
              </w:rPr>
            </w:pPr>
            <w:r w:rsidRPr="009F1159">
              <w:rPr>
                <w:rFonts w:cstheme="minorHAnsi"/>
                <w:sz w:val="20"/>
              </w:rPr>
              <w:t>2</w:t>
            </w:r>
            <w:r w:rsidR="00804A83">
              <w:rPr>
                <w:rFonts w:cstheme="minorHAnsi"/>
                <w:sz w:val="20"/>
              </w:rPr>
              <w:t xml:space="preserve"> role</w:t>
            </w:r>
          </w:p>
        </w:tc>
        <w:tc>
          <w:tcPr>
            <w:tcW w:w="0" w:type="auto"/>
            <w:tcBorders>
              <w:top w:val="single" w:sz="4" w:space="0" w:color="auto"/>
              <w:left w:val="nil"/>
              <w:bottom w:val="single" w:sz="4" w:space="0" w:color="auto"/>
              <w:right w:val="single" w:sz="4" w:space="0" w:color="auto"/>
            </w:tcBorders>
            <w:shd w:val="clear" w:color="auto" w:fill="auto"/>
          </w:tcPr>
          <w:p w14:paraId="296D1D6B" w14:textId="61F3972B" w:rsidR="005B2813" w:rsidRPr="009F1159" w:rsidRDefault="005B2813" w:rsidP="005B2813">
            <w:pPr>
              <w:jc w:val="center"/>
              <w:rPr>
                <w:rFonts w:eastAsia="Calibri" w:cstheme="minorHAnsi"/>
                <w:sz w:val="20"/>
              </w:rPr>
            </w:pPr>
            <w:r w:rsidRPr="009F1159">
              <w:rPr>
                <w:rFonts w:cstheme="minorHAnsi"/>
                <w:sz w:val="20"/>
              </w:rPr>
              <w:t>480</w:t>
            </w:r>
          </w:p>
        </w:tc>
      </w:tr>
      <w:tr w:rsidR="00E10C64" w:rsidRPr="009F1159" w14:paraId="03FC9E8B" w14:textId="77777777" w:rsidTr="0041791A">
        <w:trPr>
          <w:jc w:val="center"/>
        </w:trPr>
        <w:tc>
          <w:tcPr>
            <w:tcW w:w="522" w:type="dxa"/>
            <w:shd w:val="clear" w:color="auto" w:fill="auto"/>
            <w:vAlign w:val="center"/>
          </w:tcPr>
          <w:p w14:paraId="6CF13747"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7CE28956" w14:textId="6A53B32D" w:rsidR="005B2813" w:rsidRPr="009F1159" w:rsidRDefault="005B2813" w:rsidP="005B2813">
            <w:pPr>
              <w:rPr>
                <w:rFonts w:cstheme="minorHAnsi"/>
                <w:sz w:val="20"/>
              </w:rPr>
            </w:pPr>
            <w:r w:rsidRPr="009F1159">
              <w:rPr>
                <w:rFonts w:cstheme="minorHAnsi"/>
                <w:sz w:val="20"/>
              </w:rPr>
              <w:t>Otel  rotund 12 mm</w:t>
            </w:r>
          </w:p>
        </w:tc>
        <w:tc>
          <w:tcPr>
            <w:tcW w:w="0" w:type="auto"/>
            <w:tcBorders>
              <w:top w:val="single" w:sz="4" w:space="0" w:color="auto"/>
              <w:left w:val="single" w:sz="4" w:space="0" w:color="auto"/>
              <w:bottom w:val="single" w:sz="4" w:space="0" w:color="auto"/>
              <w:right w:val="nil"/>
            </w:tcBorders>
            <w:shd w:val="clear" w:color="auto" w:fill="auto"/>
          </w:tcPr>
          <w:p w14:paraId="19BBB3D6" w14:textId="7156F372" w:rsidR="005B2813" w:rsidRPr="009F1159" w:rsidRDefault="005B2813" w:rsidP="005B2813">
            <w:pPr>
              <w:rPr>
                <w:rFonts w:cstheme="minorHAnsi"/>
                <w:sz w:val="20"/>
              </w:rPr>
            </w:pPr>
            <w:r w:rsidRPr="009F1159">
              <w:rPr>
                <w:rFonts w:cstheme="minorHAnsi"/>
                <w:sz w:val="20"/>
              </w:rPr>
              <w:t>Otel  rotund 12 mm</w:t>
            </w:r>
          </w:p>
        </w:tc>
        <w:tc>
          <w:tcPr>
            <w:tcW w:w="0" w:type="auto"/>
            <w:shd w:val="clear" w:color="auto" w:fill="auto"/>
          </w:tcPr>
          <w:p w14:paraId="50EEDB81" w14:textId="64E21BC3" w:rsidR="005B2813" w:rsidRPr="009F1159" w:rsidRDefault="005B2813" w:rsidP="005B2813">
            <w:pPr>
              <w:jc w:val="center"/>
              <w:rPr>
                <w:rFonts w:eastAsia="Calibri" w:cstheme="minorHAnsi"/>
                <w:sz w:val="20"/>
              </w:rPr>
            </w:pPr>
            <w:r w:rsidRPr="009F1159">
              <w:rPr>
                <w:rFonts w:cstheme="minorHAnsi"/>
                <w:sz w:val="20"/>
              </w:rPr>
              <w:t>6</w:t>
            </w:r>
            <w:r w:rsidR="001B7167" w:rsidRPr="009F1159">
              <w:rPr>
                <w:rFonts w:cstheme="minorHAnsi"/>
                <w:sz w:val="20"/>
              </w:rPr>
              <w:t xml:space="preserve"> m</w:t>
            </w:r>
          </w:p>
        </w:tc>
        <w:tc>
          <w:tcPr>
            <w:tcW w:w="0" w:type="auto"/>
            <w:tcBorders>
              <w:top w:val="single" w:sz="4" w:space="0" w:color="auto"/>
              <w:left w:val="nil"/>
              <w:bottom w:val="single" w:sz="4" w:space="0" w:color="auto"/>
              <w:right w:val="single" w:sz="4" w:space="0" w:color="auto"/>
            </w:tcBorders>
            <w:shd w:val="clear" w:color="auto" w:fill="auto"/>
          </w:tcPr>
          <w:p w14:paraId="7667B7A1" w14:textId="58FB493A" w:rsidR="005B2813" w:rsidRPr="009F1159" w:rsidRDefault="005B2813" w:rsidP="005B2813">
            <w:pPr>
              <w:jc w:val="center"/>
              <w:rPr>
                <w:rFonts w:eastAsia="Calibri" w:cstheme="minorHAnsi"/>
                <w:sz w:val="20"/>
              </w:rPr>
            </w:pPr>
            <w:r w:rsidRPr="009F1159">
              <w:rPr>
                <w:rFonts w:cstheme="minorHAnsi"/>
                <w:sz w:val="20"/>
              </w:rPr>
              <w:t>30</w:t>
            </w:r>
          </w:p>
        </w:tc>
      </w:tr>
      <w:tr w:rsidR="00E10C64" w:rsidRPr="009F1159" w14:paraId="794F68CE" w14:textId="77777777" w:rsidTr="0041791A">
        <w:trPr>
          <w:jc w:val="center"/>
        </w:trPr>
        <w:tc>
          <w:tcPr>
            <w:tcW w:w="522" w:type="dxa"/>
            <w:shd w:val="clear" w:color="auto" w:fill="auto"/>
            <w:vAlign w:val="center"/>
          </w:tcPr>
          <w:p w14:paraId="38B43F33"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75E94D5C" w14:textId="280DA81B" w:rsidR="005B2813" w:rsidRPr="009F1159" w:rsidRDefault="005B2813" w:rsidP="005B2813">
            <w:pPr>
              <w:rPr>
                <w:rFonts w:cstheme="minorHAnsi"/>
                <w:sz w:val="20"/>
              </w:rPr>
            </w:pPr>
            <w:r w:rsidRPr="009F1159">
              <w:rPr>
                <w:rFonts w:cstheme="minorHAnsi"/>
                <w:sz w:val="20"/>
              </w:rPr>
              <w:t>Otel rotund 16 mm</w:t>
            </w:r>
          </w:p>
        </w:tc>
        <w:tc>
          <w:tcPr>
            <w:tcW w:w="0" w:type="auto"/>
            <w:tcBorders>
              <w:top w:val="single" w:sz="4" w:space="0" w:color="auto"/>
              <w:left w:val="single" w:sz="4" w:space="0" w:color="auto"/>
              <w:bottom w:val="single" w:sz="4" w:space="0" w:color="auto"/>
              <w:right w:val="nil"/>
            </w:tcBorders>
            <w:shd w:val="clear" w:color="auto" w:fill="auto"/>
          </w:tcPr>
          <w:p w14:paraId="1249A75A" w14:textId="2FC662E9" w:rsidR="005B2813" w:rsidRPr="009F1159" w:rsidRDefault="005B2813" w:rsidP="005B2813">
            <w:pPr>
              <w:rPr>
                <w:rFonts w:cstheme="minorHAnsi"/>
                <w:sz w:val="20"/>
              </w:rPr>
            </w:pPr>
            <w:r w:rsidRPr="009F1159">
              <w:rPr>
                <w:rFonts w:cstheme="minorHAnsi"/>
                <w:sz w:val="20"/>
              </w:rPr>
              <w:t>Otel rotund 16 mm</w:t>
            </w:r>
          </w:p>
        </w:tc>
        <w:tc>
          <w:tcPr>
            <w:tcW w:w="0" w:type="auto"/>
            <w:shd w:val="clear" w:color="auto" w:fill="auto"/>
          </w:tcPr>
          <w:p w14:paraId="2EA5F4F3" w14:textId="04F58F52" w:rsidR="005B2813" w:rsidRPr="009F1159" w:rsidRDefault="005B2813" w:rsidP="005B2813">
            <w:pPr>
              <w:jc w:val="center"/>
              <w:rPr>
                <w:rFonts w:eastAsia="Calibri" w:cstheme="minorHAnsi"/>
                <w:sz w:val="20"/>
              </w:rPr>
            </w:pPr>
            <w:r w:rsidRPr="009F1159">
              <w:rPr>
                <w:rFonts w:cstheme="minorHAnsi"/>
                <w:sz w:val="20"/>
              </w:rPr>
              <w:t>6</w:t>
            </w:r>
            <w:r w:rsidR="001B7167" w:rsidRPr="009F1159">
              <w:rPr>
                <w:rFonts w:cstheme="minorHAnsi"/>
                <w:sz w:val="20"/>
              </w:rPr>
              <w:t xml:space="preserve"> m</w:t>
            </w:r>
          </w:p>
        </w:tc>
        <w:tc>
          <w:tcPr>
            <w:tcW w:w="0" w:type="auto"/>
            <w:tcBorders>
              <w:top w:val="single" w:sz="4" w:space="0" w:color="auto"/>
              <w:left w:val="nil"/>
              <w:bottom w:val="single" w:sz="4" w:space="0" w:color="auto"/>
              <w:right w:val="single" w:sz="4" w:space="0" w:color="auto"/>
            </w:tcBorders>
            <w:shd w:val="clear" w:color="auto" w:fill="auto"/>
          </w:tcPr>
          <w:p w14:paraId="2FB2CC2B" w14:textId="3B351288" w:rsidR="005B2813" w:rsidRPr="009F1159" w:rsidRDefault="005B2813" w:rsidP="005B2813">
            <w:pPr>
              <w:jc w:val="center"/>
              <w:rPr>
                <w:rFonts w:eastAsia="Calibri" w:cstheme="minorHAnsi"/>
                <w:sz w:val="20"/>
              </w:rPr>
            </w:pPr>
            <w:r w:rsidRPr="009F1159">
              <w:rPr>
                <w:rFonts w:cstheme="minorHAnsi"/>
                <w:sz w:val="20"/>
              </w:rPr>
              <w:t>54</w:t>
            </w:r>
          </w:p>
        </w:tc>
      </w:tr>
      <w:tr w:rsidR="00E10C64" w:rsidRPr="009F1159" w14:paraId="547917B7" w14:textId="77777777" w:rsidTr="0041791A">
        <w:trPr>
          <w:jc w:val="center"/>
        </w:trPr>
        <w:tc>
          <w:tcPr>
            <w:tcW w:w="522" w:type="dxa"/>
            <w:shd w:val="clear" w:color="auto" w:fill="auto"/>
            <w:vAlign w:val="center"/>
          </w:tcPr>
          <w:p w14:paraId="5B3B8470"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1554B387" w14:textId="2EF6D6B9" w:rsidR="005B2813" w:rsidRPr="009F1159" w:rsidRDefault="005B2813" w:rsidP="005B2813">
            <w:pPr>
              <w:rPr>
                <w:rFonts w:cstheme="minorHAnsi"/>
                <w:sz w:val="20"/>
              </w:rPr>
            </w:pPr>
            <w:r w:rsidRPr="009F1159">
              <w:rPr>
                <w:rFonts w:cstheme="minorHAnsi"/>
                <w:sz w:val="20"/>
              </w:rPr>
              <w:t>Otel rotund 20 mm</w:t>
            </w:r>
          </w:p>
        </w:tc>
        <w:tc>
          <w:tcPr>
            <w:tcW w:w="0" w:type="auto"/>
            <w:tcBorders>
              <w:top w:val="single" w:sz="4" w:space="0" w:color="auto"/>
              <w:left w:val="single" w:sz="4" w:space="0" w:color="auto"/>
              <w:bottom w:val="single" w:sz="4" w:space="0" w:color="auto"/>
              <w:right w:val="nil"/>
            </w:tcBorders>
            <w:shd w:val="clear" w:color="auto" w:fill="auto"/>
          </w:tcPr>
          <w:p w14:paraId="6D77F8AA" w14:textId="68CD6048" w:rsidR="005B2813" w:rsidRPr="009F1159" w:rsidRDefault="005B2813" w:rsidP="005B2813">
            <w:pPr>
              <w:rPr>
                <w:rFonts w:cstheme="minorHAnsi"/>
                <w:sz w:val="20"/>
              </w:rPr>
            </w:pPr>
            <w:r w:rsidRPr="009F1159">
              <w:rPr>
                <w:rFonts w:cstheme="minorHAnsi"/>
                <w:sz w:val="20"/>
              </w:rPr>
              <w:t>Otel rotund 20 mm</w:t>
            </w:r>
          </w:p>
        </w:tc>
        <w:tc>
          <w:tcPr>
            <w:tcW w:w="0" w:type="auto"/>
            <w:shd w:val="clear" w:color="auto" w:fill="auto"/>
          </w:tcPr>
          <w:p w14:paraId="2E8B7B8F" w14:textId="09051349" w:rsidR="005B2813" w:rsidRPr="009F1159" w:rsidRDefault="005B2813" w:rsidP="005B2813">
            <w:pPr>
              <w:jc w:val="center"/>
              <w:rPr>
                <w:rFonts w:eastAsia="Calibri" w:cstheme="minorHAnsi"/>
                <w:sz w:val="20"/>
              </w:rPr>
            </w:pPr>
            <w:r w:rsidRPr="009F1159">
              <w:rPr>
                <w:rFonts w:cstheme="minorHAnsi"/>
                <w:sz w:val="20"/>
              </w:rPr>
              <w:t>6</w:t>
            </w:r>
            <w:r w:rsidR="001B7167" w:rsidRPr="009F1159">
              <w:rPr>
                <w:rFonts w:cstheme="minorHAnsi"/>
                <w:sz w:val="20"/>
              </w:rPr>
              <w:t xml:space="preserve"> m</w:t>
            </w:r>
          </w:p>
        </w:tc>
        <w:tc>
          <w:tcPr>
            <w:tcW w:w="0" w:type="auto"/>
            <w:tcBorders>
              <w:top w:val="single" w:sz="4" w:space="0" w:color="auto"/>
              <w:left w:val="nil"/>
              <w:bottom w:val="single" w:sz="4" w:space="0" w:color="auto"/>
              <w:right w:val="single" w:sz="4" w:space="0" w:color="auto"/>
            </w:tcBorders>
            <w:shd w:val="clear" w:color="auto" w:fill="auto"/>
          </w:tcPr>
          <w:p w14:paraId="380FE2B5" w14:textId="7E14CAC9" w:rsidR="005B2813" w:rsidRPr="009F1159" w:rsidRDefault="005B2813" w:rsidP="005B2813">
            <w:pPr>
              <w:jc w:val="center"/>
              <w:rPr>
                <w:rFonts w:eastAsia="Calibri" w:cstheme="minorHAnsi"/>
                <w:sz w:val="20"/>
              </w:rPr>
            </w:pPr>
            <w:r w:rsidRPr="009F1159">
              <w:rPr>
                <w:rFonts w:cstheme="minorHAnsi"/>
                <w:sz w:val="20"/>
              </w:rPr>
              <w:t>84</w:t>
            </w:r>
          </w:p>
        </w:tc>
      </w:tr>
      <w:tr w:rsidR="00E10C64" w:rsidRPr="009F1159" w14:paraId="437FA8C5" w14:textId="77777777" w:rsidTr="0041791A">
        <w:trPr>
          <w:jc w:val="center"/>
        </w:trPr>
        <w:tc>
          <w:tcPr>
            <w:tcW w:w="522" w:type="dxa"/>
            <w:shd w:val="clear" w:color="auto" w:fill="auto"/>
            <w:vAlign w:val="center"/>
          </w:tcPr>
          <w:p w14:paraId="0AFEBA97"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6948D7A5" w14:textId="4E98328D" w:rsidR="005B2813" w:rsidRPr="009F1159" w:rsidRDefault="005B2813" w:rsidP="005B2813">
            <w:pPr>
              <w:rPr>
                <w:rFonts w:cstheme="minorHAnsi"/>
                <w:sz w:val="20"/>
              </w:rPr>
            </w:pPr>
            <w:r w:rsidRPr="009F1159">
              <w:rPr>
                <w:rFonts w:cstheme="minorHAnsi"/>
                <w:sz w:val="20"/>
              </w:rPr>
              <w:t>Otel rotund 25 mm</w:t>
            </w:r>
          </w:p>
        </w:tc>
        <w:tc>
          <w:tcPr>
            <w:tcW w:w="0" w:type="auto"/>
            <w:tcBorders>
              <w:top w:val="single" w:sz="4" w:space="0" w:color="auto"/>
              <w:left w:val="single" w:sz="4" w:space="0" w:color="auto"/>
              <w:bottom w:val="single" w:sz="4" w:space="0" w:color="auto"/>
              <w:right w:val="nil"/>
            </w:tcBorders>
            <w:shd w:val="clear" w:color="auto" w:fill="auto"/>
          </w:tcPr>
          <w:p w14:paraId="2A85B5E6" w14:textId="29F3899E" w:rsidR="005B2813" w:rsidRPr="009F1159" w:rsidRDefault="005B2813" w:rsidP="005B2813">
            <w:pPr>
              <w:rPr>
                <w:rFonts w:cstheme="minorHAnsi"/>
                <w:sz w:val="20"/>
              </w:rPr>
            </w:pPr>
            <w:r w:rsidRPr="009F1159">
              <w:rPr>
                <w:rFonts w:cstheme="minorHAnsi"/>
                <w:sz w:val="20"/>
              </w:rPr>
              <w:t>Otel rotund 25 mm</w:t>
            </w:r>
          </w:p>
        </w:tc>
        <w:tc>
          <w:tcPr>
            <w:tcW w:w="0" w:type="auto"/>
            <w:shd w:val="clear" w:color="auto" w:fill="auto"/>
          </w:tcPr>
          <w:p w14:paraId="66A0140A" w14:textId="747FDB82" w:rsidR="005B2813" w:rsidRPr="009F1159" w:rsidRDefault="005B2813" w:rsidP="005B2813">
            <w:pPr>
              <w:jc w:val="center"/>
              <w:rPr>
                <w:rFonts w:eastAsia="Calibri" w:cstheme="minorHAnsi"/>
                <w:sz w:val="20"/>
              </w:rPr>
            </w:pPr>
            <w:r w:rsidRPr="009F1159">
              <w:rPr>
                <w:rFonts w:cstheme="minorHAnsi"/>
                <w:sz w:val="20"/>
              </w:rPr>
              <w:t>6</w:t>
            </w:r>
            <w:r w:rsidR="001B7167" w:rsidRPr="009F1159">
              <w:rPr>
                <w:rFonts w:cstheme="minorHAnsi"/>
                <w:sz w:val="20"/>
              </w:rPr>
              <w:t xml:space="preserve"> n</w:t>
            </w:r>
          </w:p>
        </w:tc>
        <w:tc>
          <w:tcPr>
            <w:tcW w:w="0" w:type="auto"/>
            <w:tcBorders>
              <w:top w:val="single" w:sz="4" w:space="0" w:color="auto"/>
              <w:left w:val="nil"/>
              <w:bottom w:val="single" w:sz="4" w:space="0" w:color="auto"/>
              <w:right w:val="single" w:sz="4" w:space="0" w:color="auto"/>
            </w:tcBorders>
            <w:shd w:val="clear" w:color="auto" w:fill="auto"/>
          </w:tcPr>
          <w:p w14:paraId="262DBB85" w14:textId="7EB489FC" w:rsidR="005B2813" w:rsidRPr="009F1159" w:rsidRDefault="005B2813" w:rsidP="005B2813">
            <w:pPr>
              <w:jc w:val="center"/>
              <w:rPr>
                <w:rFonts w:eastAsia="Calibri" w:cstheme="minorHAnsi"/>
                <w:sz w:val="20"/>
              </w:rPr>
            </w:pPr>
            <w:r w:rsidRPr="009F1159">
              <w:rPr>
                <w:rFonts w:cstheme="minorHAnsi"/>
                <w:sz w:val="20"/>
              </w:rPr>
              <w:t>126</w:t>
            </w:r>
          </w:p>
        </w:tc>
      </w:tr>
      <w:tr w:rsidR="00E10C64" w:rsidRPr="009F1159" w14:paraId="6A599E95" w14:textId="77777777" w:rsidTr="0041791A">
        <w:trPr>
          <w:jc w:val="center"/>
        </w:trPr>
        <w:tc>
          <w:tcPr>
            <w:tcW w:w="522" w:type="dxa"/>
            <w:shd w:val="clear" w:color="auto" w:fill="auto"/>
            <w:vAlign w:val="center"/>
          </w:tcPr>
          <w:p w14:paraId="40544D7F"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7D2DDA86" w14:textId="3FD81FAB" w:rsidR="005B2813" w:rsidRPr="009F1159" w:rsidRDefault="005B2813" w:rsidP="005B2813">
            <w:pPr>
              <w:rPr>
                <w:rFonts w:cstheme="minorHAnsi"/>
                <w:sz w:val="20"/>
              </w:rPr>
            </w:pPr>
            <w:r w:rsidRPr="009F1159">
              <w:rPr>
                <w:rFonts w:cstheme="minorHAnsi"/>
                <w:sz w:val="20"/>
              </w:rPr>
              <w:t>Piatra de polizor 200x20x20 33A60M5V2EC</w:t>
            </w:r>
          </w:p>
        </w:tc>
        <w:tc>
          <w:tcPr>
            <w:tcW w:w="0" w:type="auto"/>
            <w:tcBorders>
              <w:top w:val="single" w:sz="4" w:space="0" w:color="auto"/>
              <w:left w:val="single" w:sz="4" w:space="0" w:color="auto"/>
              <w:bottom w:val="single" w:sz="4" w:space="0" w:color="auto"/>
              <w:right w:val="nil"/>
            </w:tcBorders>
            <w:shd w:val="clear" w:color="auto" w:fill="auto"/>
          </w:tcPr>
          <w:p w14:paraId="4AFC2FD7" w14:textId="7CCD79AA" w:rsidR="005B2813" w:rsidRPr="009F1159" w:rsidRDefault="005B2813" w:rsidP="005B2813">
            <w:pPr>
              <w:rPr>
                <w:rFonts w:cstheme="minorHAnsi"/>
                <w:sz w:val="20"/>
              </w:rPr>
            </w:pPr>
            <w:r w:rsidRPr="009F1159">
              <w:rPr>
                <w:rFonts w:cstheme="minorHAnsi"/>
                <w:sz w:val="20"/>
              </w:rPr>
              <w:t xml:space="preserve">Piatra de </w:t>
            </w:r>
            <w:r w:rsidRPr="00A866D6">
              <w:rPr>
                <w:rFonts w:cstheme="minorHAnsi"/>
                <w:sz w:val="20"/>
              </w:rPr>
              <w:t>polizor 200x20x20 33A60M5V2EC</w:t>
            </w:r>
            <w:r w:rsidR="00B37274">
              <w:rPr>
                <w:rFonts w:cstheme="minorHAnsi"/>
                <w:sz w:val="20"/>
              </w:rPr>
              <w:t xml:space="preserve"> </w:t>
            </w:r>
          </w:p>
          <w:p w14:paraId="400F97F4" w14:textId="22A13D37" w:rsidR="000F5F35" w:rsidRPr="009F1159" w:rsidRDefault="00B73ECB" w:rsidP="000F5F35">
            <w:pPr>
              <w:rPr>
                <w:rFonts w:cstheme="minorHAnsi"/>
                <w:sz w:val="20"/>
              </w:rPr>
            </w:pPr>
            <w:r>
              <w:rPr>
                <w:rFonts w:cstheme="minorHAnsi"/>
                <w:sz w:val="20"/>
              </w:rPr>
              <w:t>-p</w:t>
            </w:r>
            <w:r w:rsidR="000F5F35" w:rsidRPr="009F1159">
              <w:rPr>
                <w:rFonts w:cstheme="minorHAnsi"/>
                <w:sz w:val="20"/>
              </w:rPr>
              <w:t>iatra de polizor (corp abraziv) cu liant ceramic 200x20x20, granulația 60, duritate M, pe baza de oxid de aluminiu, pentru rectificare, ascuțire metale.</w:t>
            </w:r>
          </w:p>
          <w:p w14:paraId="39719A30" w14:textId="19BFD7C9" w:rsidR="000F5F35" w:rsidRPr="009F1159" w:rsidRDefault="00B73ECB" w:rsidP="000F5F35">
            <w:pPr>
              <w:rPr>
                <w:rFonts w:cstheme="minorHAnsi"/>
                <w:sz w:val="20"/>
              </w:rPr>
            </w:pPr>
            <w:r>
              <w:rPr>
                <w:rFonts w:cstheme="minorHAnsi"/>
                <w:sz w:val="20"/>
              </w:rPr>
              <w:t>-v</w:t>
            </w:r>
            <w:r w:rsidR="000F5F35" w:rsidRPr="009F1159">
              <w:rPr>
                <w:rFonts w:cstheme="minorHAnsi"/>
                <w:sz w:val="20"/>
              </w:rPr>
              <w:t>iteza maxima (</w:t>
            </w:r>
            <w:proofErr w:type="spellStart"/>
            <w:r w:rsidR="000F5F35" w:rsidRPr="009F1159">
              <w:rPr>
                <w:rFonts w:cstheme="minorHAnsi"/>
                <w:sz w:val="20"/>
              </w:rPr>
              <w:t>rpm</w:t>
            </w:r>
            <w:proofErr w:type="spellEnd"/>
            <w:r w:rsidR="000F5F35" w:rsidRPr="009F1159">
              <w:rPr>
                <w:rFonts w:cstheme="minorHAnsi"/>
                <w:sz w:val="20"/>
              </w:rPr>
              <w:t>)</w:t>
            </w:r>
            <w:r w:rsidR="00B37274">
              <w:rPr>
                <w:rFonts w:cstheme="minorHAnsi"/>
                <w:sz w:val="20"/>
              </w:rPr>
              <w:t xml:space="preserve">: </w:t>
            </w:r>
            <w:r w:rsidR="000F5F35" w:rsidRPr="009F1159">
              <w:rPr>
                <w:rFonts w:cstheme="minorHAnsi"/>
                <w:sz w:val="20"/>
              </w:rPr>
              <w:t>3850</w:t>
            </w:r>
          </w:p>
          <w:p w14:paraId="1F87AD24" w14:textId="6E0ECFBA" w:rsidR="000F5F35" w:rsidRPr="009F1159" w:rsidRDefault="00B73ECB" w:rsidP="000F5F35">
            <w:pPr>
              <w:rPr>
                <w:rFonts w:cstheme="minorHAnsi"/>
                <w:sz w:val="20"/>
              </w:rPr>
            </w:pPr>
            <w:r>
              <w:rPr>
                <w:rFonts w:cstheme="minorHAnsi"/>
                <w:sz w:val="20"/>
              </w:rPr>
              <w:t>-d</w:t>
            </w:r>
            <w:r w:rsidR="000F5F35" w:rsidRPr="009F1159">
              <w:rPr>
                <w:rFonts w:cstheme="minorHAnsi"/>
                <w:sz w:val="20"/>
              </w:rPr>
              <w:t>iametru</w:t>
            </w:r>
            <w:r w:rsidR="00B37274">
              <w:rPr>
                <w:rFonts w:cstheme="minorHAnsi"/>
                <w:sz w:val="20"/>
              </w:rPr>
              <w:t>:</w:t>
            </w:r>
            <w:r w:rsidR="000F5F35" w:rsidRPr="009F1159">
              <w:rPr>
                <w:rFonts w:cstheme="minorHAnsi"/>
                <w:sz w:val="20"/>
              </w:rPr>
              <w:t xml:space="preserve"> 200 mm</w:t>
            </w:r>
          </w:p>
          <w:p w14:paraId="330A0244" w14:textId="252A02FD" w:rsidR="000F5F35" w:rsidRPr="009F1159" w:rsidRDefault="00B73ECB" w:rsidP="000F5F35">
            <w:pPr>
              <w:rPr>
                <w:rFonts w:cstheme="minorHAnsi"/>
                <w:sz w:val="20"/>
              </w:rPr>
            </w:pPr>
            <w:r>
              <w:rPr>
                <w:rFonts w:cstheme="minorHAnsi"/>
                <w:sz w:val="20"/>
              </w:rPr>
              <w:t>-d</w:t>
            </w:r>
            <w:r w:rsidR="000F5F35" w:rsidRPr="009F1159">
              <w:rPr>
                <w:rFonts w:cstheme="minorHAnsi"/>
                <w:sz w:val="20"/>
              </w:rPr>
              <w:t>iametru interior</w:t>
            </w:r>
            <w:r w:rsidR="00B37274">
              <w:rPr>
                <w:rFonts w:cstheme="minorHAnsi"/>
                <w:sz w:val="20"/>
              </w:rPr>
              <w:t>:</w:t>
            </w:r>
            <w:r w:rsidR="000F5F35" w:rsidRPr="009F1159">
              <w:rPr>
                <w:rFonts w:cstheme="minorHAnsi"/>
                <w:sz w:val="20"/>
              </w:rPr>
              <w:t xml:space="preserve"> 20 mm</w:t>
            </w:r>
          </w:p>
          <w:p w14:paraId="63253B44" w14:textId="388D8DBF" w:rsidR="000F5F35" w:rsidRPr="009F1159" w:rsidRDefault="00B73ECB" w:rsidP="00B73ECB">
            <w:pPr>
              <w:rPr>
                <w:rFonts w:cstheme="minorHAnsi"/>
                <w:sz w:val="20"/>
              </w:rPr>
            </w:pPr>
            <w:r>
              <w:rPr>
                <w:rFonts w:cstheme="minorHAnsi"/>
                <w:sz w:val="20"/>
              </w:rPr>
              <w:t>-g</w:t>
            </w:r>
            <w:r w:rsidR="000F5F35" w:rsidRPr="009F1159">
              <w:rPr>
                <w:rFonts w:cstheme="minorHAnsi"/>
                <w:sz w:val="20"/>
              </w:rPr>
              <w:t>rosime</w:t>
            </w:r>
            <w:r w:rsidR="00B37274">
              <w:rPr>
                <w:rFonts w:cstheme="minorHAnsi"/>
                <w:sz w:val="20"/>
              </w:rPr>
              <w:t>:</w:t>
            </w:r>
            <w:r w:rsidR="000F5F35" w:rsidRPr="009F1159">
              <w:rPr>
                <w:rFonts w:cstheme="minorHAnsi"/>
                <w:sz w:val="20"/>
              </w:rPr>
              <w:t xml:space="preserve"> 20 mm</w:t>
            </w:r>
          </w:p>
        </w:tc>
        <w:tc>
          <w:tcPr>
            <w:tcW w:w="0" w:type="auto"/>
            <w:shd w:val="clear" w:color="auto" w:fill="auto"/>
          </w:tcPr>
          <w:p w14:paraId="265F91D2" w14:textId="00713DCB" w:rsidR="005B2813" w:rsidRPr="009F1159" w:rsidRDefault="005B2813" w:rsidP="005B2813">
            <w:pPr>
              <w:jc w:val="center"/>
              <w:rPr>
                <w:rFonts w:eastAsia="Calibri" w:cstheme="minorHAnsi"/>
                <w:sz w:val="20"/>
              </w:rPr>
            </w:pPr>
            <w:r w:rsidRPr="009F1159">
              <w:rPr>
                <w:rFonts w:cstheme="minorHAnsi"/>
                <w:sz w:val="20"/>
              </w:rPr>
              <w:t>1</w:t>
            </w:r>
          </w:p>
        </w:tc>
        <w:tc>
          <w:tcPr>
            <w:tcW w:w="0" w:type="auto"/>
            <w:tcBorders>
              <w:top w:val="single" w:sz="4" w:space="0" w:color="auto"/>
              <w:left w:val="nil"/>
              <w:bottom w:val="single" w:sz="4" w:space="0" w:color="auto"/>
              <w:right w:val="single" w:sz="4" w:space="0" w:color="auto"/>
            </w:tcBorders>
            <w:shd w:val="clear" w:color="auto" w:fill="auto"/>
          </w:tcPr>
          <w:p w14:paraId="3B69F144" w14:textId="6F1E8A3F" w:rsidR="005B2813" w:rsidRPr="009F1159" w:rsidRDefault="005B2813" w:rsidP="005B2813">
            <w:pPr>
              <w:jc w:val="center"/>
              <w:rPr>
                <w:rFonts w:eastAsia="Calibri" w:cstheme="minorHAnsi"/>
                <w:sz w:val="20"/>
              </w:rPr>
            </w:pPr>
            <w:r w:rsidRPr="009F1159">
              <w:rPr>
                <w:rFonts w:cstheme="minorHAnsi"/>
                <w:sz w:val="20"/>
              </w:rPr>
              <w:t>75</w:t>
            </w:r>
          </w:p>
        </w:tc>
      </w:tr>
      <w:tr w:rsidR="00E10C64" w:rsidRPr="009F1159" w14:paraId="4BD68EA2" w14:textId="77777777" w:rsidTr="0041791A">
        <w:trPr>
          <w:jc w:val="center"/>
        </w:trPr>
        <w:tc>
          <w:tcPr>
            <w:tcW w:w="522" w:type="dxa"/>
            <w:shd w:val="clear" w:color="auto" w:fill="auto"/>
            <w:vAlign w:val="center"/>
          </w:tcPr>
          <w:p w14:paraId="0A895358"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514EFFA7" w14:textId="51145EC1" w:rsidR="005B2813" w:rsidRPr="009F1159" w:rsidRDefault="005B2813" w:rsidP="005B2813">
            <w:pPr>
              <w:rPr>
                <w:rFonts w:cstheme="minorHAnsi"/>
                <w:sz w:val="20"/>
              </w:rPr>
            </w:pPr>
            <w:r w:rsidRPr="009F1159">
              <w:rPr>
                <w:rFonts w:cstheme="minorHAnsi"/>
                <w:sz w:val="20"/>
              </w:rPr>
              <w:t xml:space="preserve">Vaselina universala 400 </w:t>
            </w:r>
            <w:r w:rsidR="00ED4BB5" w:rsidRPr="009F1159">
              <w:rPr>
                <w:rFonts w:cstheme="minorHAnsi"/>
                <w:sz w:val="20"/>
              </w:rPr>
              <w:t>g</w:t>
            </w:r>
            <w:r w:rsidRPr="009F1159">
              <w:rPr>
                <w:rFonts w:cstheme="minorHAnsi"/>
                <w:sz w:val="20"/>
              </w:rPr>
              <w:t>r</w:t>
            </w:r>
          </w:p>
        </w:tc>
        <w:tc>
          <w:tcPr>
            <w:tcW w:w="0" w:type="auto"/>
            <w:tcBorders>
              <w:top w:val="single" w:sz="4" w:space="0" w:color="auto"/>
              <w:left w:val="single" w:sz="4" w:space="0" w:color="auto"/>
              <w:bottom w:val="single" w:sz="4" w:space="0" w:color="auto"/>
              <w:right w:val="nil"/>
            </w:tcBorders>
            <w:shd w:val="clear" w:color="auto" w:fill="auto"/>
          </w:tcPr>
          <w:p w14:paraId="5EB29BB5" w14:textId="03E28014" w:rsidR="00ED4BB5" w:rsidRPr="009F1159" w:rsidRDefault="005B2813" w:rsidP="005B2813">
            <w:pPr>
              <w:rPr>
                <w:rFonts w:cstheme="minorHAnsi"/>
                <w:sz w:val="20"/>
              </w:rPr>
            </w:pPr>
            <w:r w:rsidRPr="009F1159">
              <w:rPr>
                <w:rFonts w:cstheme="minorHAnsi"/>
                <w:sz w:val="20"/>
              </w:rPr>
              <w:t xml:space="preserve">Vaselina universala 400 </w:t>
            </w:r>
            <w:r w:rsidR="00ED4BB5" w:rsidRPr="009F1159">
              <w:rPr>
                <w:rFonts w:cstheme="minorHAnsi"/>
                <w:sz w:val="20"/>
              </w:rPr>
              <w:t>g</w:t>
            </w:r>
            <w:r w:rsidRPr="009F1159">
              <w:rPr>
                <w:rFonts w:cstheme="minorHAnsi"/>
                <w:sz w:val="20"/>
              </w:rPr>
              <w:t xml:space="preserve">r </w:t>
            </w:r>
            <w:proofErr w:type="spellStart"/>
            <w:r w:rsidRPr="009F1159">
              <w:rPr>
                <w:rFonts w:cstheme="minorHAnsi"/>
                <w:sz w:val="20"/>
              </w:rPr>
              <w:t>Ravenol</w:t>
            </w:r>
            <w:proofErr w:type="spellEnd"/>
            <w:r w:rsidRPr="009F1159">
              <w:rPr>
                <w:rFonts w:cstheme="minorHAnsi"/>
                <w:sz w:val="20"/>
              </w:rPr>
              <w:t xml:space="preserve"> 1340105</w:t>
            </w:r>
            <w:r w:rsidR="00ED4BB5" w:rsidRPr="009F1159">
              <w:rPr>
                <w:rFonts w:cstheme="minorHAnsi"/>
                <w:sz w:val="20"/>
              </w:rPr>
              <w:t xml:space="preserve"> sau echivalent</w:t>
            </w:r>
          </w:p>
        </w:tc>
        <w:tc>
          <w:tcPr>
            <w:tcW w:w="0" w:type="auto"/>
            <w:shd w:val="clear" w:color="auto" w:fill="auto"/>
          </w:tcPr>
          <w:p w14:paraId="050C5A21" w14:textId="135C3618" w:rsidR="005B2813" w:rsidRPr="009F1159" w:rsidRDefault="005B2813" w:rsidP="005B2813">
            <w:pPr>
              <w:jc w:val="center"/>
              <w:rPr>
                <w:rFonts w:eastAsia="Calibri" w:cstheme="minorHAnsi"/>
                <w:sz w:val="20"/>
              </w:rPr>
            </w:pPr>
            <w:r w:rsidRPr="009F1159">
              <w:rPr>
                <w:rFonts w:cstheme="minorHAnsi"/>
                <w:sz w:val="20"/>
              </w:rPr>
              <w:t>4</w:t>
            </w:r>
          </w:p>
        </w:tc>
        <w:tc>
          <w:tcPr>
            <w:tcW w:w="0" w:type="auto"/>
            <w:tcBorders>
              <w:top w:val="single" w:sz="4" w:space="0" w:color="auto"/>
              <w:left w:val="nil"/>
              <w:bottom w:val="single" w:sz="4" w:space="0" w:color="auto"/>
              <w:right w:val="single" w:sz="4" w:space="0" w:color="auto"/>
            </w:tcBorders>
            <w:shd w:val="clear" w:color="auto" w:fill="auto"/>
          </w:tcPr>
          <w:p w14:paraId="45EA62A1" w14:textId="01AA7CEA" w:rsidR="005B2813" w:rsidRPr="009F1159" w:rsidRDefault="005B2813" w:rsidP="005B2813">
            <w:pPr>
              <w:jc w:val="center"/>
              <w:rPr>
                <w:rFonts w:eastAsia="Calibri" w:cstheme="minorHAnsi"/>
                <w:sz w:val="20"/>
              </w:rPr>
            </w:pPr>
            <w:r w:rsidRPr="009F1159">
              <w:rPr>
                <w:rFonts w:cstheme="minorHAnsi"/>
                <w:sz w:val="20"/>
              </w:rPr>
              <w:t>100</w:t>
            </w:r>
          </w:p>
        </w:tc>
      </w:tr>
      <w:tr w:rsidR="00E10C64" w:rsidRPr="009F1159" w14:paraId="26A0B786" w14:textId="77777777" w:rsidTr="0041791A">
        <w:trPr>
          <w:jc w:val="center"/>
        </w:trPr>
        <w:tc>
          <w:tcPr>
            <w:tcW w:w="522" w:type="dxa"/>
            <w:shd w:val="clear" w:color="auto" w:fill="auto"/>
            <w:vAlign w:val="center"/>
          </w:tcPr>
          <w:p w14:paraId="49DC020E" w14:textId="77777777" w:rsidR="005B2813" w:rsidRPr="009F1159" w:rsidRDefault="005B2813" w:rsidP="005B2813">
            <w:pPr>
              <w:pStyle w:val="ListParagraph"/>
              <w:numPr>
                <w:ilvl w:val="0"/>
                <w:numId w:val="5"/>
              </w:numPr>
              <w:jc w:val="center"/>
              <w:rPr>
                <w:rFonts w:asciiTheme="minorHAnsi" w:eastAsia="Calibri" w:hAnsiTheme="minorHAnsi" w:cstheme="minorHAnsi"/>
                <w:sz w:val="20"/>
                <w:szCs w:val="20"/>
              </w:rPr>
            </w:pPr>
          </w:p>
        </w:tc>
        <w:tc>
          <w:tcPr>
            <w:tcW w:w="2437" w:type="dxa"/>
            <w:tcBorders>
              <w:top w:val="single" w:sz="4" w:space="0" w:color="auto"/>
              <w:left w:val="nil"/>
              <w:bottom w:val="single" w:sz="4" w:space="0" w:color="auto"/>
              <w:right w:val="single" w:sz="4" w:space="0" w:color="auto"/>
            </w:tcBorders>
            <w:shd w:val="clear" w:color="auto" w:fill="auto"/>
          </w:tcPr>
          <w:p w14:paraId="1847BD0A" w14:textId="7D08AE4E" w:rsidR="005B2813" w:rsidRPr="009F1159" w:rsidRDefault="005B2813" w:rsidP="005B2813">
            <w:pPr>
              <w:rPr>
                <w:rFonts w:cstheme="minorHAnsi"/>
                <w:sz w:val="20"/>
              </w:rPr>
            </w:pPr>
            <w:r w:rsidRPr="009F1159">
              <w:rPr>
                <w:rFonts w:cstheme="minorHAnsi"/>
                <w:sz w:val="20"/>
              </w:rPr>
              <w:t>Piatra oala dreapta 150x80x20/130x65 33A60M5V2EC</w:t>
            </w:r>
          </w:p>
        </w:tc>
        <w:tc>
          <w:tcPr>
            <w:tcW w:w="0" w:type="auto"/>
            <w:tcBorders>
              <w:top w:val="single" w:sz="4" w:space="0" w:color="auto"/>
              <w:left w:val="single" w:sz="4" w:space="0" w:color="auto"/>
              <w:bottom w:val="single" w:sz="4" w:space="0" w:color="auto"/>
              <w:right w:val="nil"/>
            </w:tcBorders>
            <w:shd w:val="clear" w:color="auto" w:fill="auto"/>
          </w:tcPr>
          <w:p w14:paraId="0E50AAB1" w14:textId="448C81D4" w:rsidR="005B2813" w:rsidRPr="009F1159" w:rsidRDefault="005B2813" w:rsidP="005B2813">
            <w:pPr>
              <w:rPr>
                <w:rFonts w:cstheme="minorHAnsi"/>
                <w:sz w:val="20"/>
              </w:rPr>
            </w:pPr>
            <w:r w:rsidRPr="009F1159">
              <w:rPr>
                <w:rFonts w:cstheme="minorHAnsi"/>
                <w:sz w:val="20"/>
              </w:rPr>
              <w:t xml:space="preserve">Piatra oala dreapta </w:t>
            </w:r>
            <w:r w:rsidRPr="00A866D6">
              <w:rPr>
                <w:rFonts w:cstheme="minorHAnsi"/>
                <w:sz w:val="20"/>
              </w:rPr>
              <w:t>150x80x20/130x65</w:t>
            </w:r>
            <w:r w:rsidRPr="009F1159">
              <w:rPr>
                <w:rFonts w:cstheme="minorHAnsi"/>
                <w:sz w:val="20"/>
              </w:rPr>
              <w:t xml:space="preserve"> 33A60M5V2EC</w:t>
            </w:r>
            <w:r w:rsidR="00B73ECB">
              <w:rPr>
                <w:rFonts w:cstheme="minorHAnsi"/>
                <w:sz w:val="20"/>
              </w:rPr>
              <w:t xml:space="preserve"> </w:t>
            </w:r>
            <w:r w:rsidR="00A866D6">
              <w:rPr>
                <w:rFonts w:cstheme="minorHAnsi"/>
                <w:sz w:val="20"/>
              </w:rPr>
              <w:t>sau echivalent</w:t>
            </w:r>
          </w:p>
          <w:p w14:paraId="74A4EF63" w14:textId="2795076D" w:rsidR="00ED4BB5" w:rsidRPr="009F1159" w:rsidRDefault="0016498E" w:rsidP="00ED4BB5">
            <w:pPr>
              <w:rPr>
                <w:rFonts w:cstheme="minorHAnsi"/>
                <w:sz w:val="20"/>
              </w:rPr>
            </w:pPr>
            <w:r>
              <w:rPr>
                <w:rFonts w:cstheme="minorHAnsi"/>
                <w:sz w:val="20"/>
              </w:rPr>
              <w:t>-c</w:t>
            </w:r>
            <w:r w:rsidR="00ED4BB5" w:rsidRPr="009F1159">
              <w:rPr>
                <w:rFonts w:cstheme="minorHAnsi"/>
                <w:sz w:val="20"/>
              </w:rPr>
              <w:t xml:space="preserve">orp abraziv tip oala dreapta cu liant ceramic 150x80x20/130x65, </w:t>
            </w:r>
            <w:proofErr w:type="spellStart"/>
            <w:r w:rsidR="00ED4BB5" w:rsidRPr="009F1159">
              <w:rPr>
                <w:rFonts w:cstheme="minorHAnsi"/>
                <w:sz w:val="20"/>
              </w:rPr>
              <w:t>granulatia</w:t>
            </w:r>
            <w:proofErr w:type="spellEnd"/>
            <w:r w:rsidR="00ED4BB5" w:rsidRPr="009F1159">
              <w:rPr>
                <w:rFonts w:cstheme="minorHAnsi"/>
                <w:sz w:val="20"/>
              </w:rPr>
              <w:t xml:space="preserve"> 60, duritate M, pe baza de oxid de aluminiu, pentru rectificare/</w:t>
            </w:r>
            <w:proofErr w:type="spellStart"/>
            <w:r w:rsidR="00ED4BB5" w:rsidRPr="009F1159">
              <w:rPr>
                <w:rFonts w:cstheme="minorHAnsi"/>
                <w:sz w:val="20"/>
              </w:rPr>
              <w:t>ascutire</w:t>
            </w:r>
            <w:proofErr w:type="spellEnd"/>
            <w:r w:rsidR="00ED4BB5" w:rsidRPr="009F1159">
              <w:rPr>
                <w:rFonts w:cstheme="minorHAnsi"/>
                <w:sz w:val="20"/>
              </w:rPr>
              <w:t xml:space="preserve"> scule din otel</w:t>
            </w:r>
            <w:r>
              <w:rPr>
                <w:rFonts w:cstheme="minorHAnsi"/>
                <w:sz w:val="20"/>
              </w:rPr>
              <w:t xml:space="preserve"> rapid si alte oteluri de scule;</w:t>
            </w:r>
          </w:p>
          <w:p w14:paraId="4FF3D301" w14:textId="0193B621" w:rsidR="00ED4BB5" w:rsidRPr="009F1159" w:rsidRDefault="0016498E" w:rsidP="00ED4BB5">
            <w:pPr>
              <w:rPr>
                <w:rFonts w:cstheme="minorHAnsi"/>
                <w:sz w:val="20"/>
              </w:rPr>
            </w:pPr>
            <w:r>
              <w:rPr>
                <w:rFonts w:cstheme="minorHAnsi"/>
                <w:sz w:val="20"/>
              </w:rPr>
              <w:t>-u</w:t>
            </w:r>
            <w:r w:rsidR="00ED4BB5" w:rsidRPr="009F1159">
              <w:rPr>
                <w:rFonts w:cstheme="minorHAnsi"/>
                <w:sz w:val="20"/>
              </w:rPr>
              <w:t>tilizată pe mașini de rectificat/</w:t>
            </w:r>
            <w:r w:rsidR="003F7549" w:rsidRPr="009F1159">
              <w:rPr>
                <w:rFonts w:cstheme="minorHAnsi"/>
                <w:sz w:val="20"/>
              </w:rPr>
              <w:t>ascuțit</w:t>
            </w:r>
            <w:r w:rsidR="00ED4BB5" w:rsidRPr="009F1159">
              <w:rPr>
                <w:rFonts w:cstheme="minorHAnsi"/>
                <w:sz w:val="20"/>
              </w:rPr>
              <w:t xml:space="preserve"> </w:t>
            </w:r>
            <w:r w:rsidR="003F7549">
              <w:rPr>
                <w:rFonts w:cstheme="minorHAnsi"/>
                <w:sz w:val="20"/>
              </w:rPr>
              <w:t>î</w:t>
            </w:r>
            <w:r w:rsidR="00ED4BB5" w:rsidRPr="009F1159">
              <w:rPr>
                <w:rFonts w:cstheme="minorHAnsi"/>
                <w:sz w:val="20"/>
              </w:rPr>
              <w:t>n regim de lucru umed/uscat</w:t>
            </w:r>
            <w:r>
              <w:rPr>
                <w:rFonts w:cstheme="minorHAnsi"/>
                <w:sz w:val="20"/>
              </w:rPr>
              <w:t>;</w:t>
            </w:r>
          </w:p>
          <w:p w14:paraId="0285A519" w14:textId="49E6ED49" w:rsidR="00ED4BB5" w:rsidRPr="009F1159" w:rsidRDefault="0016498E" w:rsidP="00ED4BB5">
            <w:pPr>
              <w:rPr>
                <w:rFonts w:cstheme="minorHAnsi"/>
                <w:sz w:val="20"/>
              </w:rPr>
            </w:pPr>
            <w:r>
              <w:rPr>
                <w:rFonts w:cstheme="minorHAnsi"/>
                <w:sz w:val="20"/>
              </w:rPr>
              <w:t>-v</w:t>
            </w:r>
            <w:r w:rsidR="00ED4BB5" w:rsidRPr="009F1159">
              <w:rPr>
                <w:rFonts w:cstheme="minorHAnsi"/>
                <w:sz w:val="20"/>
              </w:rPr>
              <w:t>iteza maxima (</w:t>
            </w:r>
            <w:proofErr w:type="spellStart"/>
            <w:r w:rsidR="00ED4BB5" w:rsidRPr="009F1159">
              <w:rPr>
                <w:rFonts w:cstheme="minorHAnsi"/>
                <w:sz w:val="20"/>
              </w:rPr>
              <w:t>rpm</w:t>
            </w:r>
            <w:proofErr w:type="spellEnd"/>
            <w:r w:rsidR="00ED4BB5" w:rsidRPr="009F1159">
              <w:rPr>
                <w:rFonts w:cstheme="minorHAnsi"/>
                <w:sz w:val="20"/>
              </w:rPr>
              <w:t>)</w:t>
            </w:r>
            <w:r>
              <w:rPr>
                <w:rFonts w:cstheme="minorHAnsi"/>
                <w:sz w:val="20"/>
              </w:rPr>
              <w:t>:</w:t>
            </w:r>
            <w:r w:rsidR="00ED4BB5" w:rsidRPr="009F1159">
              <w:rPr>
                <w:rFonts w:cstheme="minorHAnsi"/>
                <w:sz w:val="20"/>
              </w:rPr>
              <w:t xml:space="preserve"> 4100</w:t>
            </w:r>
          </w:p>
          <w:p w14:paraId="0015D8D2" w14:textId="13C47894" w:rsidR="00ED4BB5" w:rsidRPr="009F1159" w:rsidRDefault="0016498E" w:rsidP="00ED4BB5">
            <w:pPr>
              <w:rPr>
                <w:rFonts w:cstheme="minorHAnsi"/>
                <w:sz w:val="20"/>
              </w:rPr>
            </w:pPr>
            <w:r>
              <w:rPr>
                <w:rFonts w:cstheme="minorHAnsi"/>
                <w:sz w:val="20"/>
              </w:rPr>
              <w:t>-l</w:t>
            </w:r>
            <w:r w:rsidR="00ED4BB5" w:rsidRPr="009F1159">
              <w:rPr>
                <w:rFonts w:cstheme="minorHAnsi"/>
                <w:sz w:val="20"/>
              </w:rPr>
              <w:t>ățime</w:t>
            </w:r>
            <w:r>
              <w:rPr>
                <w:rFonts w:cstheme="minorHAnsi"/>
                <w:sz w:val="20"/>
              </w:rPr>
              <w:t>:</w:t>
            </w:r>
            <w:r w:rsidR="00ED4BB5" w:rsidRPr="009F1159">
              <w:rPr>
                <w:rFonts w:cstheme="minorHAnsi"/>
                <w:sz w:val="20"/>
              </w:rPr>
              <w:t xml:space="preserve"> 80 mm</w:t>
            </w:r>
          </w:p>
          <w:p w14:paraId="132BD5F8" w14:textId="38E801BA" w:rsidR="00ED4BB5" w:rsidRPr="009F1159" w:rsidRDefault="0016498E" w:rsidP="0016498E">
            <w:pPr>
              <w:rPr>
                <w:rFonts w:cstheme="minorHAnsi"/>
                <w:sz w:val="20"/>
              </w:rPr>
            </w:pPr>
            <w:r>
              <w:rPr>
                <w:rFonts w:cstheme="minorHAnsi"/>
                <w:sz w:val="20"/>
              </w:rPr>
              <w:t>-d</w:t>
            </w:r>
            <w:r w:rsidR="00ED4BB5" w:rsidRPr="009F1159">
              <w:rPr>
                <w:rFonts w:cstheme="minorHAnsi"/>
                <w:sz w:val="20"/>
              </w:rPr>
              <w:t>iametru</w:t>
            </w:r>
            <w:r>
              <w:rPr>
                <w:rFonts w:cstheme="minorHAnsi"/>
                <w:sz w:val="20"/>
              </w:rPr>
              <w:t>:</w:t>
            </w:r>
            <w:r w:rsidR="00ED4BB5" w:rsidRPr="009F1159">
              <w:rPr>
                <w:rFonts w:cstheme="minorHAnsi"/>
                <w:sz w:val="20"/>
              </w:rPr>
              <w:t xml:space="preserve"> 150 mm</w:t>
            </w:r>
          </w:p>
        </w:tc>
        <w:tc>
          <w:tcPr>
            <w:tcW w:w="0" w:type="auto"/>
            <w:shd w:val="clear" w:color="auto" w:fill="auto"/>
          </w:tcPr>
          <w:p w14:paraId="13BC3A74" w14:textId="5393E3AD" w:rsidR="005B2813" w:rsidRPr="009F1159" w:rsidRDefault="005B2813" w:rsidP="005B2813">
            <w:pPr>
              <w:jc w:val="center"/>
              <w:rPr>
                <w:rFonts w:eastAsia="Calibri" w:cstheme="minorHAnsi"/>
                <w:sz w:val="20"/>
              </w:rPr>
            </w:pPr>
            <w:r w:rsidRPr="009F1159">
              <w:rPr>
                <w:rFonts w:cstheme="minorHAnsi"/>
                <w:sz w:val="20"/>
              </w:rPr>
              <w:t>1</w:t>
            </w:r>
          </w:p>
        </w:tc>
        <w:tc>
          <w:tcPr>
            <w:tcW w:w="0" w:type="auto"/>
            <w:tcBorders>
              <w:top w:val="single" w:sz="4" w:space="0" w:color="auto"/>
              <w:left w:val="nil"/>
              <w:bottom w:val="single" w:sz="4" w:space="0" w:color="auto"/>
              <w:right w:val="single" w:sz="4" w:space="0" w:color="auto"/>
            </w:tcBorders>
            <w:shd w:val="clear" w:color="auto" w:fill="auto"/>
          </w:tcPr>
          <w:p w14:paraId="371B1FD3" w14:textId="0486D163" w:rsidR="005B2813" w:rsidRPr="009F1159" w:rsidRDefault="005B2813" w:rsidP="005B2813">
            <w:pPr>
              <w:jc w:val="center"/>
              <w:rPr>
                <w:rFonts w:eastAsia="Calibri" w:cstheme="minorHAnsi"/>
                <w:sz w:val="20"/>
              </w:rPr>
            </w:pPr>
            <w:r w:rsidRPr="009F1159">
              <w:rPr>
                <w:rFonts w:cstheme="minorHAnsi"/>
                <w:sz w:val="20"/>
              </w:rPr>
              <w:t>125</w:t>
            </w:r>
          </w:p>
        </w:tc>
      </w:tr>
    </w:tbl>
    <w:p w14:paraId="78927614" w14:textId="77777777" w:rsidR="00517DDF" w:rsidRDefault="00517DDF" w:rsidP="006459E2">
      <w:pPr>
        <w:jc w:val="both"/>
        <w:rPr>
          <w:rFonts w:ascii="Calibri" w:hAnsi="Calibri" w:cs="Calibri"/>
        </w:rPr>
      </w:pPr>
    </w:p>
    <w:p w14:paraId="4382E9E9" w14:textId="77777777" w:rsidR="00FF0D93" w:rsidRPr="00FF0D93" w:rsidRDefault="00FF0D93" w:rsidP="00FF0D93">
      <w:pPr>
        <w:jc w:val="both"/>
        <w:rPr>
          <w:rFonts w:ascii="Calibri" w:hAnsi="Calibri" w:cs="Calibri"/>
          <w:b/>
          <w:szCs w:val="22"/>
        </w:rPr>
      </w:pPr>
      <w:r w:rsidRPr="00FF0D93">
        <w:rPr>
          <w:rFonts w:ascii="Calibri" w:hAnsi="Calibri" w:cs="Calibri"/>
          <w:b/>
          <w:szCs w:val="22"/>
        </w:rPr>
        <w:t>Garanția produselor: în conformitate cu garanția acordată de producător (unde este cazul).</w:t>
      </w:r>
    </w:p>
    <w:p w14:paraId="279A02AF" w14:textId="77777777" w:rsidR="00EF21A4" w:rsidRPr="00E33F48" w:rsidRDefault="00EF21A4" w:rsidP="00EF21A4">
      <w:pPr>
        <w:ind w:right="-1"/>
        <w:jc w:val="both"/>
        <w:rPr>
          <w:rFonts w:ascii="Calibri" w:eastAsia="Calibri" w:hAnsi="Calibri" w:cs="Calibri"/>
          <w:bCs/>
          <w:szCs w:val="22"/>
        </w:rPr>
      </w:pPr>
    </w:p>
    <w:p w14:paraId="5A65C758" w14:textId="42530D71" w:rsidR="00EF21A4" w:rsidRDefault="00EF21A4" w:rsidP="00EF21A4">
      <w:pPr>
        <w:ind w:right="-1"/>
        <w:jc w:val="both"/>
        <w:rPr>
          <w:rFonts w:ascii="Calibri" w:eastAsia="Calibri" w:hAnsi="Calibri" w:cs="Calibri"/>
          <w:szCs w:val="22"/>
        </w:rPr>
      </w:pPr>
      <w:r w:rsidRPr="00E33F48">
        <w:rPr>
          <w:rFonts w:ascii="Calibri" w:eastAsia="Calibri" w:hAnsi="Calibri" w:cs="Calibri"/>
          <w:bCs/>
          <w:szCs w:val="22"/>
        </w:rPr>
        <w:t>Produsele vor fi însoțite la livrare de certificate de garanție, declarații de conformitate, manuale de utilizare ale produselor (unde este cazul).</w:t>
      </w:r>
      <w:r w:rsidRPr="00E33F48">
        <w:rPr>
          <w:rFonts w:ascii="Calibri" w:eastAsia="Calibri" w:hAnsi="Calibri" w:cs="Calibri"/>
          <w:szCs w:val="22"/>
        </w:rPr>
        <w:t xml:space="preserve"> </w:t>
      </w:r>
    </w:p>
    <w:p w14:paraId="0737887D" w14:textId="1A8DAC35" w:rsidR="00124232" w:rsidRDefault="00124232" w:rsidP="00EF21A4">
      <w:pPr>
        <w:ind w:right="-1"/>
        <w:jc w:val="both"/>
        <w:rPr>
          <w:rFonts w:ascii="Calibri" w:eastAsia="Calibri" w:hAnsi="Calibri" w:cs="Calibri"/>
          <w:szCs w:val="22"/>
        </w:rPr>
      </w:pPr>
    </w:p>
    <w:p w14:paraId="3937D63D" w14:textId="795A3A43" w:rsidR="00124232" w:rsidRPr="005B45CC" w:rsidRDefault="00124232" w:rsidP="005D0D1D">
      <w:pPr>
        <w:rPr>
          <w:rFonts w:ascii="Calibri" w:hAnsi="Calibri" w:cs="Calibri"/>
          <w:b/>
          <w:szCs w:val="22"/>
        </w:rPr>
      </w:pPr>
      <w:r w:rsidRPr="005B45CC">
        <w:rPr>
          <w:rFonts w:ascii="Calibri" w:hAnsi="Calibri" w:cs="Calibri"/>
          <w:b/>
          <w:szCs w:val="22"/>
        </w:rPr>
        <w:lastRenderedPageBreak/>
        <w:t xml:space="preserve">Valoarea estimată totală a achiziției este de </w:t>
      </w:r>
      <w:r w:rsidR="008C31BD" w:rsidRPr="005B45CC">
        <w:rPr>
          <w:rFonts w:ascii="Calibri" w:hAnsi="Calibri" w:cs="Calibri"/>
          <w:b/>
          <w:bCs/>
          <w:szCs w:val="22"/>
        </w:rPr>
        <w:t>7</w:t>
      </w:r>
      <w:r w:rsidR="00E7383F">
        <w:rPr>
          <w:rFonts w:ascii="Calibri" w:hAnsi="Calibri" w:cs="Calibri"/>
          <w:b/>
          <w:bCs/>
          <w:szCs w:val="22"/>
        </w:rPr>
        <w:t>.</w:t>
      </w:r>
      <w:r w:rsidR="008C31BD" w:rsidRPr="005B45CC">
        <w:rPr>
          <w:rFonts w:ascii="Calibri" w:hAnsi="Calibri" w:cs="Calibri"/>
          <w:b/>
          <w:bCs/>
          <w:szCs w:val="22"/>
        </w:rPr>
        <w:t>766</w:t>
      </w:r>
      <w:r w:rsidR="005D0D1D" w:rsidRPr="005B45CC">
        <w:rPr>
          <w:rFonts w:ascii="Calibri" w:hAnsi="Calibri" w:cs="Calibri"/>
          <w:szCs w:val="22"/>
        </w:rPr>
        <w:t xml:space="preserve"> </w:t>
      </w:r>
      <w:r w:rsidRPr="005B45CC">
        <w:rPr>
          <w:rFonts w:ascii="Calibri" w:hAnsi="Calibri" w:cs="Calibri"/>
          <w:b/>
          <w:szCs w:val="22"/>
        </w:rPr>
        <w:t>lei fără TVA</w:t>
      </w:r>
      <w:r w:rsidR="00C4628B" w:rsidRPr="005B45CC">
        <w:rPr>
          <w:rFonts w:ascii="Calibri" w:hAnsi="Calibri" w:cs="Calibri"/>
          <w:b/>
          <w:szCs w:val="22"/>
        </w:rPr>
        <w:t>.</w:t>
      </w:r>
    </w:p>
    <w:p w14:paraId="7FED7622" w14:textId="2E39022C" w:rsidR="00023D21" w:rsidRDefault="00023D21" w:rsidP="00124232">
      <w:pPr>
        <w:ind w:right="141"/>
        <w:rPr>
          <w:rFonts w:ascii="Calibri" w:hAnsi="Calibri" w:cs="Calibri"/>
          <w:b/>
          <w:szCs w:val="22"/>
        </w:rPr>
      </w:pPr>
    </w:p>
    <w:p w14:paraId="5C152D19" w14:textId="5F2CA807" w:rsidR="00023D21" w:rsidRPr="009F1159" w:rsidRDefault="00023D21" w:rsidP="00C4628B">
      <w:pPr>
        <w:ind w:right="141"/>
        <w:jc w:val="both"/>
        <w:rPr>
          <w:rFonts w:ascii="Calibri" w:hAnsi="Calibri" w:cs="Calibri"/>
          <w:b/>
          <w:sz w:val="20"/>
        </w:rPr>
      </w:pPr>
      <w:r w:rsidRPr="009F1159">
        <w:rPr>
          <w:rFonts w:ascii="Calibri" w:hAnsi="Calibri" w:cs="Calibri"/>
          <w:b/>
          <w:sz w:val="20"/>
        </w:rPr>
        <w:t>Criteriul de atribuire: prețul cel mai s</w:t>
      </w:r>
      <w:r w:rsidR="003810B7" w:rsidRPr="009F1159">
        <w:rPr>
          <w:rFonts w:ascii="Calibri" w:hAnsi="Calibri" w:cs="Calibri"/>
          <w:b/>
          <w:sz w:val="20"/>
        </w:rPr>
        <w:t>căzut</w:t>
      </w:r>
      <w:r w:rsidR="00CA71DE" w:rsidRPr="009F1159">
        <w:rPr>
          <w:rFonts w:ascii="Calibri" w:hAnsi="Calibri" w:cs="Calibri"/>
          <w:b/>
          <w:sz w:val="20"/>
        </w:rPr>
        <w:t>/</w:t>
      </w:r>
      <w:r w:rsidR="00C4628B" w:rsidRPr="009F1159">
        <w:rPr>
          <w:rFonts w:ascii="Calibri" w:hAnsi="Calibri" w:cs="Calibri"/>
          <w:b/>
          <w:sz w:val="20"/>
        </w:rPr>
        <w:t>poziție</w:t>
      </w:r>
      <w:r w:rsidR="003810B7" w:rsidRPr="009F1159">
        <w:rPr>
          <w:rFonts w:ascii="Calibri" w:hAnsi="Calibri" w:cs="Calibri"/>
          <w:b/>
          <w:sz w:val="20"/>
        </w:rPr>
        <w:t>, cu respectarea specificațiilor solicitate de autoritatea contractantă.</w:t>
      </w:r>
    </w:p>
    <w:p w14:paraId="48141B7C" w14:textId="77777777" w:rsidR="00124232" w:rsidRPr="009F1159" w:rsidRDefault="00124232" w:rsidP="00EF21A4">
      <w:pPr>
        <w:ind w:right="-1"/>
        <w:jc w:val="both"/>
        <w:rPr>
          <w:rFonts w:ascii="Calibri" w:eastAsia="Calibri" w:hAnsi="Calibri" w:cs="Calibri"/>
          <w:sz w:val="20"/>
        </w:rPr>
      </w:pPr>
    </w:p>
    <w:p w14:paraId="5DDDAE3F" w14:textId="5D93CE40" w:rsidR="00C349A2" w:rsidRPr="009F1159" w:rsidRDefault="00610989" w:rsidP="00B9647F">
      <w:pPr>
        <w:rPr>
          <w:rFonts w:ascii="Calibri" w:hAnsi="Calibri" w:cs="Calibri"/>
          <w:b/>
          <w:sz w:val="20"/>
        </w:rPr>
      </w:pPr>
      <w:r w:rsidRPr="009F1159">
        <w:rPr>
          <w:rFonts w:ascii="Calibri" w:hAnsi="Calibri" w:cs="Calibri"/>
          <w:b/>
          <w:sz w:val="20"/>
        </w:rPr>
        <w:t xml:space="preserve">Locul, termenul de livrare </w:t>
      </w:r>
      <w:r w:rsidR="009333ED" w:rsidRPr="009F1159">
        <w:rPr>
          <w:rFonts w:ascii="Calibri" w:hAnsi="Calibri" w:cs="Calibri"/>
          <w:b/>
          <w:sz w:val="20"/>
        </w:rPr>
        <w:t>și</w:t>
      </w:r>
      <w:r w:rsidRPr="009F1159">
        <w:rPr>
          <w:rFonts w:ascii="Calibri" w:hAnsi="Calibri" w:cs="Calibri"/>
          <w:b/>
          <w:sz w:val="20"/>
        </w:rPr>
        <w:t xml:space="preserve"> </w:t>
      </w:r>
      <w:r w:rsidR="009333ED" w:rsidRPr="009F1159">
        <w:rPr>
          <w:rFonts w:ascii="Calibri" w:hAnsi="Calibri" w:cs="Calibri"/>
          <w:b/>
          <w:sz w:val="20"/>
        </w:rPr>
        <w:t>recepția</w:t>
      </w:r>
      <w:r w:rsidRPr="009F1159">
        <w:rPr>
          <w:rFonts w:ascii="Calibri" w:hAnsi="Calibri" w:cs="Calibri"/>
          <w:b/>
          <w:sz w:val="20"/>
        </w:rPr>
        <w:t xml:space="preserve"> produselor</w:t>
      </w:r>
    </w:p>
    <w:p w14:paraId="7025CCB7" w14:textId="77777777" w:rsidR="007B7192" w:rsidRPr="009F1159" w:rsidRDefault="007B7192" w:rsidP="00D75E01">
      <w:pPr>
        <w:jc w:val="both"/>
        <w:rPr>
          <w:rFonts w:ascii="Calibri" w:hAnsi="Calibri" w:cs="Calibri"/>
          <w:sz w:val="20"/>
        </w:rPr>
      </w:pPr>
      <w:r w:rsidRPr="009F1159">
        <w:rPr>
          <w:rFonts w:ascii="Calibri" w:hAnsi="Calibri" w:cs="Calibri"/>
          <w:sz w:val="20"/>
        </w:rPr>
        <w:t>a)</w:t>
      </w:r>
      <w:r w:rsidR="004B55B0" w:rsidRPr="009F1159">
        <w:rPr>
          <w:rFonts w:ascii="Calibri" w:hAnsi="Calibri" w:cs="Calibri"/>
          <w:sz w:val="20"/>
        </w:rPr>
        <w:t xml:space="preserve"> </w:t>
      </w:r>
      <w:r w:rsidRPr="009F1159">
        <w:rPr>
          <w:rFonts w:ascii="Calibri" w:hAnsi="Calibri" w:cs="Calibri"/>
          <w:sz w:val="20"/>
        </w:rPr>
        <w:t>Transport</w:t>
      </w:r>
      <w:r w:rsidR="00770B5C" w:rsidRPr="009F1159">
        <w:rPr>
          <w:rFonts w:ascii="Calibri" w:hAnsi="Calibri" w:cs="Calibri"/>
          <w:sz w:val="20"/>
        </w:rPr>
        <w:t>ul, amba</w:t>
      </w:r>
      <w:r w:rsidRPr="009F1159">
        <w:rPr>
          <w:rFonts w:ascii="Calibri" w:hAnsi="Calibri" w:cs="Calibri"/>
          <w:sz w:val="20"/>
        </w:rPr>
        <w:t>larea și asigurarea produselor sunt în sarcina ofertantului.</w:t>
      </w:r>
    </w:p>
    <w:p w14:paraId="752B6B15" w14:textId="77777777" w:rsidR="007B7192" w:rsidRPr="009F1159" w:rsidRDefault="007B7192" w:rsidP="00D75E01">
      <w:pPr>
        <w:jc w:val="both"/>
        <w:rPr>
          <w:rFonts w:ascii="Calibri" w:hAnsi="Calibri" w:cs="Calibri"/>
          <w:sz w:val="20"/>
        </w:rPr>
      </w:pPr>
      <w:r w:rsidRPr="009F1159">
        <w:rPr>
          <w:rFonts w:ascii="Calibri" w:hAnsi="Calibri" w:cs="Calibri"/>
          <w:sz w:val="20"/>
        </w:rPr>
        <w:t xml:space="preserve">b) </w:t>
      </w:r>
      <w:r w:rsidR="00645C0C" w:rsidRPr="009F1159">
        <w:rPr>
          <w:rFonts w:ascii="Calibri" w:hAnsi="Calibri" w:cs="Calibri"/>
          <w:sz w:val="20"/>
        </w:rPr>
        <w:t>Cantităț</w:t>
      </w:r>
      <w:r w:rsidR="00C349A2" w:rsidRPr="009F1159">
        <w:rPr>
          <w:rFonts w:ascii="Calibri" w:hAnsi="Calibri" w:cs="Calibri"/>
          <w:sz w:val="20"/>
        </w:rPr>
        <w:t>ile de achizi</w:t>
      </w:r>
      <w:r w:rsidR="00645C0C" w:rsidRPr="009F1159">
        <w:rPr>
          <w:rFonts w:ascii="Calibri" w:hAnsi="Calibri" w:cs="Calibri"/>
          <w:sz w:val="20"/>
        </w:rPr>
        <w:t>ț</w:t>
      </w:r>
      <w:r w:rsidR="00C349A2" w:rsidRPr="009F1159">
        <w:rPr>
          <w:rFonts w:ascii="Calibri" w:hAnsi="Calibri" w:cs="Calibri"/>
          <w:sz w:val="20"/>
        </w:rPr>
        <w:t>ionat sunt cele prevăzute mai sus.</w:t>
      </w:r>
    </w:p>
    <w:p w14:paraId="1DB80655" w14:textId="572F27F9" w:rsidR="00440AF2" w:rsidRPr="009F1159" w:rsidRDefault="007B7192" w:rsidP="00D75E01">
      <w:pPr>
        <w:jc w:val="both"/>
        <w:rPr>
          <w:rStyle w:val="noticetext"/>
          <w:rFonts w:ascii="Calibri" w:hAnsi="Calibri" w:cs="Calibri"/>
          <w:sz w:val="20"/>
          <w:highlight w:val="yellow"/>
        </w:rPr>
      </w:pPr>
      <w:r w:rsidRPr="009F1159">
        <w:rPr>
          <w:rFonts w:ascii="Calibri" w:hAnsi="Calibri" w:cs="Calibri"/>
          <w:sz w:val="20"/>
        </w:rPr>
        <w:t xml:space="preserve">c) </w:t>
      </w:r>
      <w:r w:rsidR="00C349A2" w:rsidRPr="009F1159">
        <w:rPr>
          <w:rFonts w:ascii="Calibri" w:hAnsi="Calibri" w:cs="Calibri"/>
          <w:sz w:val="20"/>
        </w:rPr>
        <w:t>Locul de livrare al produselor</w:t>
      </w:r>
      <w:r w:rsidR="007424BD" w:rsidRPr="009F1159">
        <w:rPr>
          <w:rFonts w:ascii="Calibri" w:hAnsi="Calibri" w:cs="Calibri"/>
          <w:sz w:val="20"/>
        </w:rPr>
        <w:t>:</w:t>
      </w:r>
      <w:r w:rsidR="00BD1F68" w:rsidRPr="009F1159">
        <w:rPr>
          <w:rFonts w:ascii="Calibri" w:hAnsi="Calibri" w:cs="Calibri"/>
          <w:sz w:val="20"/>
        </w:rPr>
        <w:t xml:space="preserve"> </w:t>
      </w:r>
      <w:r w:rsidR="00FC7A3C" w:rsidRPr="009F1159">
        <w:rPr>
          <w:rFonts w:ascii="Calibri" w:hAnsi="Calibri" w:cs="Calibri"/>
          <w:sz w:val="20"/>
        </w:rPr>
        <w:t xml:space="preserve">Sediul </w:t>
      </w:r>
      <w:r w:rsidR="006F7393" w:rsidRPr="009F1159">
        <w:rPr>
          <w:rFonts w:ascii="Calibri" w:hAnsi="Calibri" w:cs="Calibri"/>
          <w:sz w:val="20"/>
        </w:rPr>
        <w:t xml:space="preserve">Lac Mamaia </w:t>
      </w:r>
      <w:r w:rsidR="00C349A2" w:rsidRPr="009F1159">
        <w:rPr>
          <w:rFonts w:ascii="Calibri" w:hAnsi="Calibri" w:cs="Calibri"/>
          <w:sz w:val="20"/>
        </w:rPr>
        <w:t>a</w:t>
      </w:r>
      <w:r w:rsidR="00FC7A3C" w:rsidRPr="009F1159">
        <w:rPr>
          <w:rFonts w:ascii="Calibri" w:hAnsi="Calibri" w:cs="Calibri"/>
          <w:sz w:val="20"/>
        </w:rPr>
        <w:t>l</w:t>
      </w:r>
      <w:r w:rsidR="0050699B" w:rsidRPr="009F1159">
        <w:rPr>
          <w:rFonts w:ascii="Calibri" w:hAnsi="Calibri" w:cs="Calibri"/>
          <w:sz w:val="20"/>
        </w:rPr>
        <w:t xml:space="preserve"> Universităț</w:t>
      </w:r>
      <w:r w:rsidR="00C349A2" w:rsidRPr="009F1159">
        <w:rPr>
          <w:rFonts w:ascii="Calibri" w:hAnsi="Calibri" w:cs="Calibri"/>
          <w:sz w:val="20"/>
        </w:rPr>
        <w:t>ii</w:t>
      </w:r>
      <w:r w:rsidR="0050699B" w:rsidRPr="009F1159">
        <w:rPr>
          <w:rFonts w:ascii="Calibri" w:hAnsi="Calibri" w:cs="Calibri"/>
          <w:sz w:val="20"/>
        </w:rPr>
        <w:t xml:space="preserve"> Maritime din Constanț</w:t>
      </w:r>
      <w:r w:rsidR="00FC7A3C" w:rsidRPr="009F1159">
        <w:rPr>
          <w:rFonts w:ascii="Calibri" w:hAnsi="Calibri" w:cs="Calibri"/>
          <w:sz w:val="20"/>
        </w:rPr>
        <w:t>a, situat</w:t>
      </w:r>
      <w:r w:rsidR="00C349A2" w:rsidRPr="009F1159">
        <w:rPr>
          <w:rFonts w:ascii="Calibri" w:hAnsi="Calibri" w:cs="Calibri"/>
          <w:sz w:val="20"/>
        </w:rPr>
        <w:t xml:space="preserve"> pe str. </w:t>
      </w:r>
      <w:r w:rsidR="006F7393" w:rsidRPr="009F1159">
        <w:rPr>
          <w:rFonts w:ascii="Calibri" w:hAnsi="Calibri" w:cs="Calibri"/>
          <w:sz w:val="20"/>
        </w:rPr>
        <w:t>Cuarțului nr. 2</w:t>
      </w:r>
      <w:r w:rsidR="00C349A2" w:rsidRPr="009F1159">
        <w:rPr>
          <w:rFonts w:ascii="Calibri" w:hAnsi="Calibri" w:cs="Calibri"/>
          <w:sz w:val="20"/>
        </w:rPr>
        <w:t xml:space="preserve">, </w:t>
      </w:r>
      <w:r w:rsidR="0050699B" w:rsidRPr="009F1159">
        <w:rPr>
          <w:rStyle w:val="noticetext"/>
          <w:rFonts w:ascii="Calibri" w:hAnsi="Calibri" w:cs="Calibri"/>
          <w:sz w:val="20"/>
        </w:rPr>
        <w:t>Constanț</w:t>
      </w:r>
      <w:r w:rsidR="00C349A2" w:rsidRPr="009F1159">
        <w:rPr>
          <w:rStyle w:val="noticetext"/>
          <w:rFonts w:ascii="Calibri" w:hAnsi="Calibri" w:cs="Calibri"/>
          <w:sz w:val="20"/>
        </w:rPr>
        <w:t>a.</w:t>
      </w:r>
      <w:r w:rsidR="00EA0EB5" w:rsidRPr="009F1159">
        <w:rPr>
          <w:rStyle w:val="noticetext"/>
          <w:rFonts w:ascii="Calibri" w:hAnsi="Calibri" w:cs="Calibri"/>
          <w:sz w:val="20"/>
        </w:rPr>
        <w:t xml:space="preserve"> </w:t>
      </w:r>
      <w:r w:rsidR="00B748F2" w:rsidRPr="009F1159">
        <w:rPr>
          <w:rStyle w:val="noticetext"/>
          <w:rFonts w:ascii="Calibri" w:hAnsi="Calibri" w:cs="Calibri"/>
          <w:sz w:val="20"/>
        </w:rPr>
        <w:t>Preț</w:t>
      </w:r>
      <w:r w:rsidR="00440AF2" w:rsidRPr="009F1159">
        <w:rPr>
          <w:rStyle w:val="noticetext"/>
          <w:rFonts w:ascii="Calibri" w:hAnsi="Calibri" w:cs="Calibri"/>
          <w:sz w:val="20"/>
        </w:rPr>
        <w:t>ul ofertat</w:t>
      </w:r>
      <w:r w:rsidR="00EE444C" w:rsidRPr="009F1159">
        <w:rPr>
          <w:rFonts w:ascii="Calibri" w:hAnsi="Calibri" w:cs="Calibri"/>
          <w:sz w:val="20"/>
        </w:rPr>
        <w:t xml:space="preserve"> /poziție</w:t>
      </w:r>
      <w:r w:rsidR="00EE444C" w:rsidRPr="009F1159">
        <w:rPr>
          <w:rStyle w:val="noticetext"/>
          <w:rFonts w:ascii="Calibri" w:hAnsi="Calibri" w:cs="Calibri"/>
          <w:sz w:val="20"/>
        </w:rPr>
        <w:t xml:space="preserve"> </w:t>
      </w:r>
      <w:r w:rsidR="00440AF2" w:rsidRPr="009F1159">
        <w:rPr>
          <w:rStyle w:val="noticetext"/>
          <w:rFonts w:ascii="Calibri" w:hAnsi="Calibri" w:cs="Calibri"/>
          <w:sz w:val="20"/>
        </w:rPr>
        <w:t>va include livrarea produselor</w:t>
      </w:r>
      <w:r w:rsidR="00B748F2" w:rsidRPr="009F1159">
        <w:rPr>
          <w:rStyle w:val="noticetext"/>
          <w:rFonts w:ascii="Calibri" w:hAnsi="Calibri" w:cs="Calibri"/>
          <w:sz w:val="20"/>
        </w:rPr>
        <w:t xml:space="preserve"> la sediul autorităț</w:t>
      </w:r>
      <w:r w:rsidR="00EA0EB5" w:rsidRPr="009F1159">
        <w:rPr>
          <w:rStyle w:val="noticetext"/>
          <w:rFonts w:ascii="Calibri" w:hAnsi="Calibri" w:cs="Calibri"/>
          <w:sz w:val="20"/>
        </w:rPr>
        <w:t>ii contractante</w:t>
      </w:r>
      <w:r w:rsidR="00897C68" w:rsidRPr="009F1159">
        <w:rPr>
          <w:rStyle w:val="noticetext"/>
          <w:rFonts w:ascii="Calibri" w:hAnsi="Calibri" w:cs="Calibri"/>
          <w:color w:val="0070C0"/>
          <w:sz w:val="20"/>
        </w:rPr>
        <w:t>.</w:t>
      </w:r>
    </w:p>
    <w:p w14:paraId="565769B5" w14:textId="406BF890" w:rsidR="00EF087D" w:rsidRDefault="00B17C3C" w:rsidP="00D75E01">
      <w:pPr>
        <w:jc w:val="both"/>
        <w:rPr>
          <w:rFonts w:ascii="Calibri" w:hAnsi="Calibri" w:cs="Calibri"/>
          <w:b/>
          <w:szCs w:val="22"/>
        </w:rPr>
      </w:pPr>
      <w:r w:rsidRPr="005B45CC">
        <w:rPr>
          <w:rStyle w:val="noticetext"/>
          <w:rFonts w:ascii="Calibri" w:hAnsi="Calibri" w:cs="Calibri"/>
          <w:b/>
          <w:szCs w:val="22"/>
        </w:rPr>
        <w:t>d)</w:t>
      </w:r>
      <w:r w:rsidR="004B55B0" w:rsidRPr="005B45CC">
        <w:rPr>
          <w:rStyle w:val="noticetext"/>
          <w:rFonts w:ascii="Calibri" w:hAnsi="Calibri" w:cs="Calibri"/>
          <w:b/>
          <w:szCs w:val="22"/>
        </w:rPr>
        <w:t xml:space="preserve"> </w:t>
      </w:r>
      <w:r w:rsidR="00C349A2" w:rsidRPr="005B45CC">
        <w:rPr>
          <w:rStyle w:val="noticetext"/>
          <w:rFonts w:ascii="Calibri" w:hAnsi="Calibri" w:cs="Calibri"/>
          <w:b/>
          <w:szCs w:val="22"/>
        </w:rPr>
        <w:t>Termenul de livrare</w:t>
      </w:r>
      <w:r w:rsidR="00466584" w:rsidRPr="005B45CC">
        <w:rPr>
          <w:rFonts w:ascii="Calibri" w:hAnsi="Calibri" w:cs="Calibri"/>
          <w:b/>
          <w:szCs w:val="22"/>
        </w:rPr>
        <w:t xml:space="preserve">: </w:t>
      </w:r>
      <w:r w:rsidR="00971B63" w:rsidRPr="005B45CC">
        <w:rPr>
          <w:rFonts w:ascii="Calibri" w:hAnsi="Calibri" w:cs="Calibri"/>
          <w:b/>
          <w:szCs w:val="22"/>
        </w:rPr>
        <w:t>14</w:t>
      </w:r>
      <w:r w:rsidR="00651524" w:rsidRPr="005B45CC">
        <w:rPr>
          <w:rFonts w:ascii="Calibri" w:hAnsi="Calibri" w:cs="Calibri"/>
          <w:b/>
          <w:szCs w:val="22"/>
        </w:rPr>
        <w:t xml:space="preserve"> zile calendaris</w:t>
      </w:r>
      <w:r w:rsidR="008D3BFC" w:rsidRPr="005B45CC">
        <w:rPr>
          <w:rFonts w:ascii="Calibri" w:hAnsi="Calibri" w:cs="Calibri"/>
          <w:b/>
          <w:szCs w:val="22"/>
        </w:rPr>
        <w:t xml:space="preserve">tice </w:t>
      </w:r>
      <w:r w:rsidR="00A8270F" w:rsidRPr="005B45CC">
        <w:rPr>
          <w:rFonts w:ascii="Calibri" w:hAnsi="Calibri" w:cs="Calibri"/>
          <w:b/>
          <w:szCs w:val="22"/>
        </w:rPr>
        <w:t xml:space="preserve">de la </w:t>
      </w:r>
      <w:r w:rsidR="00CA144D" w:rsidRPr="005B45CC">
        <w:rPr>
          <w:rFonts w:ascii="Calibri" w:hAnsi="Calibri" w:cs="Calibri"/>
          <w:b/>
          <w:szCs w:val="22"/>
        </w:rPr>
        <w:t>data transmiterii comenzii ferme</w:t>
      </w:r>
      <w:r w:rsidR="00A35C3D" w:rsidRPr="005B45CC">
        <w:rPr>
          <w:rFonts w:ascii="Calibri" w:hAnsi="Calibri" w:cs="Calibri"/>
          <w:b/>
          <w:szCs w:val="22"/>
        </w:rPr>
        <w:t>/ finalizării achiziției directe în SEAP.</w:t>
      </w:r>
    </w:p>
    <w:p w14:paraId="61EFE333" w14:textId="77777777" w:rsidR="009232F7" w:rsidRPr="009232F7" w:rsidRDefault="009232F7" w:rsidP="009232F7">
      <w:pPr>
        <w:jc w:val="both"/>
        <w:rPr>
          <w:rFonts w:cstheme="minorHAnsi"/>
          <w:b/>
          <w:sz w:val="20"/>
        </w:rPr>
      </w:pPr>
      <w:r w:rsidRPr="009232F7">
        <w:rPr>
          <w:rFonts w:cstheme="minorHAnsi"/>
          <w:b/>
          <w:sz w:val="20"/>
        </w:rPr>
        <w:t xml:space="preserve">e) </w:t>
      </w:r>
      <w:proofErr w:type="spellStart"/>
      <w:r w:rsidRPr="009232F7">
        <w:rPr>
          <w:rFonts w:cstheme="minorHAnsi"/>
          <w:b/>
          <w:sz w:val="20"/>
          <w:shd w:val="clear" w:color="auto" w:fill="F8F8F8"/>
          <w:lang w:val="it-IT"/>
        </w:rPr>
        <w:t>În</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cazul</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în</w:t>
      </w:r>
      <w:proofErr w:type="spellEnd"/>
      <w:r w:rsidRPr="009232F7">
        <w:rPr>
          <w:rFonts w:cstheme="minorHAnsi"/>
          <w:b/>
          <w:sz w:val="20"/>
          <w:shd w:val="clear" w:color="auto" w:fill="F8F8F8"/>
          <w:lang w:val="it-IT"/>
        </w:rPr>
        <w:t xml:space="preserve"> care </w:t>
      </w:r>
      <w:proofErr w:type="spellStart"/>
      <w:r w:rsidRPr="009232F7">
        <w:rPr>
          <w:rFonts w:cstheme="minorHAnsi"/>
          <w:b/>
          <w:sz w:val="20"/>
          <w:shd w:val="clear" w:color="auto" w:fill="F8F8F8"/>
          <w:lang w:val="it-IT"/>
        </w:rPr>
        <w:t>nicio</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ofertă</w:t>
      </w:r>
      <w:proofErr w:type="spellEnd"/>
      <w:r w:rsidRPr="009232F7">
        <w:rPr>
          <w:rFonts w:cstheme="minorHAnsi"/>
          <w:b/>
          <w:sz w:val="20"/>
          <w:shd w:val="clear" w:color="auto" w:fill="F8F8F8"/>
          <w:lang w:val="it-IT"/>
        </w:rPr>
        <w:t xml:space="preserve"> nu se </w:t>
      </w:r>
      <w:proofErr w:type="spellStart"/>
      <w:r w:rsidRPr="009232F7">
        <w:rPr>
          <w:rFonts w:cstheme="minorHAnsi"/>
          <w:b/>
          <w:sz w:val="20"/>
          <w:shd w:val="clear" w:color="auto" w:fill="F8F8F8"/>
          <w:lang w:val="it-IT"/>
        </w:rPr>
        <w:t>încadrează</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în</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valoarea</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estimată</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și</w:t>
      </w:r>
      <w:proofErr w:type="spellEnd"/>
      <w:r w:rsidRPr="009232F7">
        <w:rPr>
          <w:rFonts w:cstheme="minorHAnsi"/>
          <w:b/>
          <w:sz w:val="20"/>
          <w:shd w:val="clear" w:color="auto" w:fill="F8F8F8"/>
          <w:lang w:val="it-IT"/>
        </w:rPr>
        <w:t>/</w:t>
      </w:r>
      <w:proofErr w:type="spellStart"/>
      <w:r w:rsidRPr="009232F7">
        <w:rPr>
          <w:rFonts w:cstheme="minorHAnsi"/>
          <w:b/>
          <w:sz w:val="20"/>
          <w:shd w:val="clear" w:color="auto" w:fill="F8F8F8"/>
          <w:lang w:val="it-IT"/>
        </w:rPr>
        <w:t>sau</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în</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termenul</w:t>
      </w:r>
      <w:proofErr w:type="spellEnd"/>
      <w:r w:rsidRPr="009232F7">
        <w:rPr>
          <w:rFonts w:cstheme="minorHAnsi"/>
          <w:b/>
          <w:sz w:val="20"/>
          <w:shd w:val="clear" w:color="auto" w:fill="F8F8F8"/>
          <w:lang w:val="it-IT"/>
        </w:rPr>
        <w:t xml:space="preserve"> de </w:t>
      </w:r>
      <w:proofErr w:type="spellStart"/>
      <w:r w:rsidRPr="009232F7">
        <w:rPr>
          <w:rFonts w:cstheme="minorHAnsi"/>
          <w:b/>
          <w:sz w:val="20"/>
          <w:shd w:val="clear" w:color="auto" w:fill="F8F8F8"/>
          <w:lang w:val="it-IT"/>
        </w:rPr>
        <w:t>livrare</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autoritatea</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contractantă</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poate</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analiza</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posibilitatea</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suplimentării</w:t>
      </w:r>
      <w:proofErr w:type="spellEnd"/>
      <w:r w:rsidRPr="009232F7">
        <w:rPr>
          <w:rFonts w:cstheme="minorHAnsi"/>
          <w:b/>
          <w:sz w:val="20"/>
          <w:shd w:val="clear" w:color="auto" w:fill="F8F8F8"/>
          <w:lang w:val="it-IT"/>
        </w:rPr>
        <w:t xml:space="preserve"> </w:t>
      </w:r>
      <w:proofErr w:type="spellStart"/>
      <w:r w:rsidRPr="009232F7">
        <w:rPr>
          <w:rFonts w:cstheme="minorHAnsi"/>
          <w:b/>
          <w:sz w:val="20"/>
          <w:shd w:val="clear" w:color="auto" w:fill="F8F8F8"/>
          <w:lang w:val="it-IT"/>
        </w:rPr>
        <w:t>acestora</w:t>
      </w:r>
      <w:proofErr w:type="spellEnd"/>
      <w:r w:rsidRPr="009232F7">
        <w:rPr>
          <w:rFonts w:cstheme="minorHAnsi"/>
          <w:sz w:val="20"/>
          <w:shd w:val="clear" w:color="auto" w:fill="F8F8F8"/>
          <w:lang w:val="it-IT"/>
        </w:rPr>
        <w:t>.</w:t>
      </w:r>
    </w:p>
    <w:p w14:paraId="727F172C" w14:textId="655D00E8" w:rsidR="00A8270F" w:rsidRPr="009F1159" w:rsidRDefault="002B365F" w:rsidP="00D75E01">
      <w:pPr>
        <w:jc w:val="both"/>
        <w:rPr>
          <w:rFonts w:ascii="Calibri" w:hAnsi="Calibri" w:cs="Calibri"/>
          <w:sz w:val="20"/>
        </w:rPr>
      </w:pPr>
      <w:r>
        <w:rPr>
          <w:rFonts w:ascii="Calibri" w:hAnsi="Calibri" w:cs="Calibri"/>
          <w:sz w:val="20"/>
        </w:rPr>
        <w:t>f</w:t>
      </w:r>
      <w:r w:rsidR="006B4E04" w:rsidRPr="009F1159">
        <w:rPr>
          <w:rFonts w:ascii="Calibri" w:hAnsi="Calibri" w:cs="Calibri"/>
          <w:sz w:val="20"/>
        </w:rPr>
        <w:t xml:space="preserve">) </w:t>
      </w:r>
      <w:r w:rsidR="00B203BD" w:rsidRPr="009F1159">
        <w:rPr>
          <w:rFonts w:ascii="Calibri" w:hAnsi="Calibri" w:cs="Calibri"/>
          <w:sz w:val="20"/>
        </w:rPr>
        <w:t>Nu se acceptă defecte ale produselor furnizate.</w:t>
      </w:r>
    </w:p>
    <w:p w14:paraId="10A8EBB2" w14:textId="53272D3C" w:rsidR="00DD186E" w:rsidRPr="009F1159" w:rsidRDefault="002B365F" w:rsidP="00DD186E">
      <w:pPr>
        <w:pStyle w:val="NoSpacing"/>
        <w:jc w:val="both"/>
        <w:rPr>
          <w:rFonts w:ascii="Calibri" w:hAnsi="Calibri" w:cs="Calibri"/>
          <w:sz w:val="20"/>
          <w:szCs w:val="20"/>
          <w:lang w:val="ro-RO"/>
        </w:rPr>
      </w:pPr>
      <w:r>
        <w:rPr>
          <w:rFonts w:ascii="Calibri" w:hAnsi="Calibri" w:cs="Calibri"/>
          <w:sz w:val="20"/>
          <w:szCs w:val="20"/>
          <w:lang w:val="ro-RO"/>
        </w:rPr>
        <w:t>g</w:t>
      </w:r>
      <w:r w:rsidR="000D29F4" w:rsidRPr="009F1159">
        <w:rPr>
          <w:rFonts w:ascii="Calibri" w:hAnsi="Calibri" w:cs="Calibri"/>
          <w:sz w:val="20"/>
          <w:szCs w:val="20"/>
          <w:lang w:val="ro-RO"/>
        </w:rPr>
        <w:t>)</w:t>
      </w:r>
      <w:r w:rsidR="00DD186E" w:rsidRPr="009F1159">
        <w:rPr>
          <w:rFonts w:ascii="Calibri" w:hAnsi="Calibri" w:cs="Calibri"/>
          <w:sz w:val="20"/>
          <w:szCs w:val="20"/>
          <w:lang w:val="ro-RO"/>
        </w:rPr>
        <w:t xml:space="preserve"> </w:t>
      </w:r>
      <w:proofErr w:type="spellStart"/>
      <w:r w:rsidR="00DD186E" w:rsidRPr="009F1159">
        <w:rPr>
          <w:rFonts w:ascii="Calibri" w:hAnsi="Calibri" w:cs="Calibri"/>
          <w:sz w:val="20"/>
          <w:szCs w:val="20"/>
        </w:rPr>
        <w:t>Livrarea</w:t>
      </w:r>
      <w:proofErr w:type="spellEnd"/>
      <w:r w:rsidR="00DD186E" w:rsidRPr="009F1159">
        <w:rPr>
          <w:rFonts w:ascii="Calibri" w:hAnsi="Calibri" w:cs="Calibri"/>
          <w:sz w:val="20"/>
          <w:szCs w:val="20"/>
        </w:rPr>
        <w:t xml:space="preserve"> de </w:t>
      </w:r>
      <w:proofErr w:type="spellStart"/>
      <w:r w:rsidR="00DD186E" w:rsidRPr="009F1159">
        <w:rPr>
          <w:rFonts w:ascii="Calibri" w:hAnsi="Calibri" w:cs="Calibri"/>
          <w:sz w:val="20"/>
          <w:szCs w:val="20"/>
        </w:rPr>
        <w:t>produse</w:t>
      </w:r>
      <w:proofErr w:type="spellEnd"/>
      <w:r w:rsidR="00DD186E" w:rsidRPr="009F1159">
        <w:rPr>
          <w:rFonts w:ascii="Calibri" w:hAnsi="Calibri" w:cs="Calibri"/>
          <w:sz w:val="20"/>
          <w:szCs w:val="20"/>
        </w:rPr>
        <w:t xml:space="preserve"> cu o </w:t>
      </w:r>
      <w:proofErr w:type="spellStart"/>
      <w:r w:rsidR="00DD186E" w:rsidRPr="009F1159">
        <w:rPr>
          <w:rFonts w:ascii="Calibri" w:hAnsi="Calibri" w:cs="Calibri"/>
          <w:sz w:val="20"/>
          <w:szCs w:val="20"/>
        </w:rPr>
        <w:t>calitate</w:t>
      </w:r>
      <w:proofErr w:type="spellEnd"/>
      <w:r w:rsidR="00DD186E" w:rsidRPr="009F1159">
        <w:rPr>
          <w:rFonts w:ascii="Calibri" w:hAnsi="Calibri" w:cs="Calibri"/>
          <w:sz w:val="20"/>
          <w:szCs w:val="20"/>
        </w:rPr>
        <w:t xml:space="preserve"> </w:t>
      </w:r>
      <w:proofErr w:type="spellStart"/>
      <w:r w:rsidR="00DD186E" w:rsidRPr="009F1159">
        <w:rPr>
          <w:rFonts w:ascii="Calibri" w:hAnsi="Calibri" w:cs="Calibri"/>
          <w:sz w:val="20"/>
          <w:szCs w:val="20"/>
        </w:rPr>
        <w:t>inferioară</w:t>
      </w:r>
      <w:proofErr w:type="spellEnd"/>
      <w:r w:rsidR="002103DC" w:rsidRPr="009F1159">
        <w:rPr>
          <w:rFonts w:ascii="Calibri" w:hAnsi="Calibri" w:cs="Calibri"/>
          <w:sz w:val="20"/>
          <w:szCs w:val="20"/>
        </w:rPr>
        <w:t xml:space="preserve"> </w:t>
      </w:r>
      <w:proofErr w:type="spellStart"/>
      <w:r w:rsidR="002103DC" w:rsidRPr="009F1159">
        <w:rPr>
          <w:rFonts w:ascii="Calibri" w:hAnsi="Calibri" w:cs="Calibri"/>
          <w:sz w:val="20"/>
          <w:szCs w:val="20"/>
        </w:rPr>
        <w:t>celei</w:t>
      </w:r>
      <w:proofErr w:type="spellEnd"/>
      <w:r w:rsidR="002103DC" w:rsidRPr="009F1159">
        <w:rPr>
          <w:rFonts w:ascii="Calibri" w:hAnsi="Calibri" w:cs="Calibri"/>
          <w:sz w:val="20"/>
          <w:szCs w:val="20"/>
        </w:rPr>
        <w:t xml:space="preserve"> </w:t>
      </w:r>
      <w:proofErr w:type="spellStart"/>
      <w:r w:rsidR="002103DC" w:rsidRPr="009F1159">
        <w:rPr>
          <w:rFonts w:ascii="Calibri" w:hAnsi="Calibri" w:cs="Calibri"/>
          <w:sz w:val="20"/>
          <w:szCs w:val="20"/>
        </w:rPr>
        <w:t>ofertate</w:t>
      </w:r>
      <w:proofErr w:type="spellEnd"/>
      <w:r w:rsidR="00DD186E" w:rsidRPr="009F1159">
        <w:rPr>
          <w:rFonts w:ascii="Calibri" w:hAnsi="Calibri" w:cs="Calibri"/>
          <w:sz w:val="20"/>
          <w:szCs w:val="20"/>
          <w:lang w:val="ro-RO"/>
        </w:rPr>
        <w:t xml:space="preserve"> dă dreptul autorității contractante de a le refuza și de a solicita înlocuirea acestora, în maxim 3 zile lucrătoare, cu produse de calitate.</w:t>
      </w:r>
    </w:p>
    <w:p w14:paraId="3B66D71E" w14:textId="0E2170E0" w:rsidR="007420B2" w:rsidRDefault="002B365F" w:rsidP="00D75E01">
      <w:pPr>
        <w:jc w:val="both"/>
        <w:rPr>
          <w:rFonts w:ascii="Calibri" w:hAnsi="Calibri" w:cs="Calibri"/>
          <w:sz w:val="20"/>
        </w:rPr>
      </w:pPr>
      <w:r>
        <w:rPr>
          <w:rFonts w:ascii="Calibri" w:hAnsi="Calibri" w:cs="Calibri"/>
          <w:sz w:val="20"/>
        </w:rPr>
        <w:t>h</w:t>
      </w:r>
      <w:r w:rsidR="000D29F4" w:rsidRPr="009F1159">
        <w:rPr>
          <w:rFonts w:ascii="Calibri" w:hAnsi="Calibri" w:cs="Calibri"/>
          <w:sz w:val="20"/>
        </w:rPr>
        <w:t>)</w:t>
      </w:r>
      <w:r w:rsidR="00492F38" w:rsidRPr="009F1159">
        <w:rPr>
          <w:rFonts w:ascii="Calibri" w:hAnsi="Calibri" w:cs="Calibri"/>
          <w:sz w:val="20"/>
        </w:rPr>
        <w:t xml:space="preserve"> </w:t>
      </w:r>
      <w:r w:rsidR="007420B2" w:rsidRPr="009F1159">
        <w:rPr>
          <w:rFonts w:ascii="Calibri" w:hAnsi="Calibri" w:cs="Calibri"/>
          <w:sz w:val="20"/>
        </w:rPr>
        <w:t xml:space="preserve">Recepția calitativă a produselor furnizate se va face de către </w:t>
      </w:r>
      <w:r w:rsidR="004A2713" w:rsidRPr="009F1159">
        <w:rPr>
          <w:rFonts w:ascii="Calibri" w:hAnsi="Calibri" w:cs="Calibri"/>
          <w:sz w:val="20"/>
        </w:rPr>
        <w:t>beneficiar</w:t>
      </w:r>
      <w:r w:rsidR="007420B2" w:rsidRPr="009F1159">
        <w:rPr>
          <w:rFonts w:ascii="Calibri" w:hAnsi="Calibri" w:cs="Calibri"/>
          <w:sz w:val="20"/>
        </w:rPr>
        <w:t xml:space="preserve">, în termen de max. </w:t>
      </w:r>
      <w:r w:rsidR="005175FA" w:rsidRPr="009F1159">
        <w:rPr>
          <w:rFonts w:ascii="Calibri" w:hAnsi="Calibri" w:cs="Calibri"/>
          <w:sz w:val="20"/>
        </w:rPr>
        <w:t>3</w:t>
      </w:r>
      <w:r w:rsidR="007420B2" w:rsidRPr="009F1159">
        <w:rPr>
          <w:rFonts w:ascii="Calibri" w:hAnsi="Calibri" w:cs="Calibri"/>
          <w:sz w:val="20"/>
        </w:rPr>
        <w:t xml:space="preserve"> (</w:t>
      </w:r>
      <w:r w:rsidR="005175FA" w:rsidRPr="009F1159">
        <w:rPr>
          <w:rFonts w:ascii="Calibri" w:hAnsi="Calibri" w:cs="Calibri"/>
          <w:sz w:val="20"/>
        </w:rPr>
        <w:t>trei</w:t>
      </w:r>
      <w:r w:rsidR="007420B2" w:rsidRPr="009F1159">
        <w:rPr>
          <w:rFonts w:ascii="Calibri" w:hAnsi="Calibri" w:cs="Calibri"/>
          <w:sz w:val="20"/>
        </w:rPr>
        <w:t xml:space="preserve">) zile lucrătoare de la data </w:t>
      </w:r>
      <w:r w:rsidR="008D1E9E" w:rsidRPr="009F1159">
        <w:rPr>
          <w:rFonts w:ascii="Calibri" w:hAnsi="Calibri" w:cs="Calibri"/>
          <w:sz w:val="20"/>
        </w:rPr>
        <w:t>livrării</w:t>
      </w:r>
      <w:r w:rsidR="007420B2" w:rsidRPr="009F1159">
        <w:rPr>
          <w:rFonts w:ascii="Calibri" w:hAnsi="Calibri" w:cs="Calibri"/>
          <w:sz w:val="20"/>
        </w:rPr>
        <w:t xml:space="preserve">.  </w:t>
      </w:r>
    </w:p>
    <w:p w14:paraId="2AE06370" w14:textId="2CF4D52B" w:rsidR="00720A0A" w:rsidRDefault="00720A0A" w:rsidP="00D75E01">
      <w:pPr>
        <w:jc w:val="both"/>
        <w:rPr>
          <w:rFonts w:ascii="Calibri" w:hAnsi="Calibri" w:cs="Calibri"/>
          <w:sz w:val="20"/>
        </w:rPr>
      </w:pPr>
    </w:p>
    <w:p w14:paraId="47A28CC4" w14:textId="64E3A5CA" w:rsidR="00720A0A" w:rsidRDefault="00720A0A" w:rsidP="00D75E01">
      <w:pPr>
        <w:jc w:val="both"/>
        <w:rPr>
          <w:rFonts w:ascii="Calibri" w:hAnsi="Calibri" w:cs="Calibri"/>
          <w:sz w:val="20"/>
        </w:rPr>
      </w:pPr>
    </w:p>
    <w:p w14:paraId="0C5C1D56" w14:textId="77777777" w:rsidR="00720A0A" w:rsidRPr="009F1159" w:rsidRDefault="00720A0A" w:rsidP="00D75E01">
      <w:pPr>
        <w:jc w:val="both"/>
        <w:rPr>
          <w:rFonts w:ascii="Calibri" w:hAnsi="Calibri" w:cs="Calibri"/>
          <w:sz w:val="20"/>
        </w:rPr>
      </w:pPr>
    </w:p>
    <w:p w14:paraId="7357705D" w14:textId="77777777" w:rsidR="00196BA8" w:rsidRPr="009F1159" w:rsidRDefault="00196BA8" w:rsidP="005F0477">
      <w:pPr>
        <w:rPr>
          <w:rFonts w:ascii="Calibri" w:hAnsi="Calibri" w:cs="Calibri"/>
          <w:sz w:val="20"/>
        </w:rPr>
      </w:pPr>
    </w:p>
    <w:p w14:paraId="2236FF5B" w14:textId="77777777" w:rsidR="00E42668" w:rsidRPr="009F1159" w:rsidRDefault="00E42668" w:rsidP="00E42668">
      <w:pPr>
        <w:jc w:val="center"/>
        <w:rPr>
          <w:rFonts w:ascii="Calibri" w:hAnsi="Calibri" w:cs="Calibri"/>
          <w:sz w:val="20"/>
        </w:rPr>
      </w:pPr>
      <w:r w:rsidRPr="009F1159">
        <w:rPr>
          <w:rFonts w:ascii="Calibri" w:hAnsi="Calibri" w:cs="Calibri"/>
          <w:sz w:val="20"/>
        </w:rPr>
        <w:t>Întocmit:</w:t>
      </w:r>
    </w:p>
    <w:p w14:paraId="32EF0F1D" w14:textId="0A315756" w:rsidR="00E42668" w:rsidRPr="009F1159" w:rsidRDefault="00E42668" w:rsidP="00E42668">
      <w:pPr>
        <w:jc w:val="center"/>
        <w:rPr>
          <w:rFonts w:ascii="Calibri" w:hAnsi="Calibri" w:cs="Calibri"/>
          <w:sz w:val="20"/>
        </w:rPr>
      </w:pPr>
      <w:r w:rsidRPr="009F1159">
        <w:rPr>
          <w:rFonts w:ascii="Calibri" w:hAnsi="Calibri" w:cs="Calibri"/>
          <w:sz w:val="20"/>
        </w:rPr>
        <w:t xml:space="preserve">Director de proiect, </w:t>
      </w:r>
      <w:r w:rsidR="00511CA3" w:rsidRPr="009F1159">
        <w:rPr>
          <w:rFonts w:ascii="Calibri" w:hAnsi="Calibri" w:cs="Calibri"/>
          <w:sz w:val="20"/>
        </w:rPr>
        <w:t>Conf</w:t>
      </w:r>
      <w:r w:rsidRPr="009F1159">
        <w:rPr>
          <w:rFonts w:ascii="Calibri" w:hAnsi="Calibri" w:cs="Calibri"/>
          <w:sz w:val="20"/>
        </w:rPr>
        <w:t>. dr. ing. Sabău Adrian</w:t>
      </w:r>
    </w:p>
    <w:p w14:paraId="24CB5558" w14:textId="6582B8C6" w:rsidR="00A30183" w:rsidRPr="009F1159" w:rsidRDefault="00A30183" w:rsidP="005F0477">
      <w:pPr>
        <w:rPr>
          <w:rFonts w:ascii="Calibri" w:hAnsi="Calibri" w:cs="Calibri"/>
          <w:sz w:val="20"/>
        </w:rPr>
      </w:pPr>
    </w:p>
    <w:p w14:paraId="62F77837" w14:textId="1C3AB6F9" w:rsidR="00A30183" w:rsidRDefault="00A30183" w:rsidP="005F0477">
      <w:pPr>
        <w:rPr>
          <w:rFonts w:ascii="Calibri" w:hAnsi="Calibri" w:cs="Calibri"/>
          <w:szCs w:val="22"/>
        </w:rPr>
      </w:pPr>
    </w:p>
    <w:sectPr w:rsidR="00A30183" w:rsidSect="006417B3">
      <w:footerReference w:type="even" r:id="rId11"/>
      <w:footerReference w:type="default" r:id="rId12"/>
      <w:headerReference w:type="first" r:id="rId13"/>
      <w:footerReference w:type="first" r:id="rId14"/>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4C54" w14:textId="77777777" w:rsidR="00FF0EB4" w:rsidRDefault="00FF0EB4">
      <w:r>
        <w:separator/>
      </w:r>
    </w:p>
  </w:endnote>
  <w:endnote w:type="continuationSeparator" w:id="0">
    <w:p w14:paraId="2ACB4A02" w14:textId="77777777" w:rsidR="00FF0EB4" w:rsidRDefault="00FF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37103EA3"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ACA">
      <w:rPr>
        <w:rStyle w:val="PageNumber"/>
        <w:noProof/>
      </w:rPr>
      <w:t>2</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6B07AF78"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ACA">
      <w:rPr>
        <w:rStyle w:val="PageNumber"/>
        <w:noProof/>
      </w:rPr>
      <w:t>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6C90A2DD"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B65ACA">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B65ACA">
      <w:rPr>
        <w:rFonts w:ascii="Calibri" w:hAnsi="Calibri" w:cs="Calibri"/>
        <w:bCs/>
        <w:noProof/>
      </w:rPr>
      <w:t>4</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85E6" w14:textId="77777777" w:rsidR="00FF0EB4" w:rsidRDefault="00FF0EB4">
      <w:r>
        <w:separator/>
      </w:r>
    </w:p>
  </w:footnote>
  <w:footnote w:type="continuationSeparator" w:id="0">
    <w:p w14:paraId="1E79D06F" w14:textId="77777777" w:rsidR="00FF0EB4" w:rsidRDefault="00FF0E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1EF5" w14:textId="77777777" w:rsidR="00D265F4" w:rsidRDefault="00D265F4" w:rsidP="00AF09C7">
    <w:pPr>
      <w:pStyle w:val="Header"/>
      <w:tabs>
        <w:tab w:val="left" w:pos="234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0903F18"/>
    <w:multiLevelType w:val="hybridMultilevel"/>
    <w:tmpl w:val="62FCB65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F65D0D"/>
    <w:multiLevelType w:val="hybridMultilevel"/>
    <w:tmpl w:val="E55ED352"/>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ED21A5"/>
    <w:multiLevelType w:val="hybridMultilevel"/>
    <w:tmpl w:val="95CAEA34"/>
    <w:lvl w:ilvl="0" w:tplc="5F16666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B1E2B"/>
    <w:multiLevelType w:val="hybridMultilevel"/>
    <w:tmpl w:val="E48EB686"/>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3B07AF"/>
    <w:multiLevelType w:val="hybridMultilevel"/>
    <w:tmpl w:val="E0B287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CD6FC0"/>
    <w:multiLevelType w:val="hybridMultilevel"/>
    <w:tmpl w:val="FF3C31B8"/>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1E06F62"/>
    <w:multiLevelType w:val="hybridMultilevel"/>
    <w:tmpl w:val="912606FC"/>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4275EAD"/>
    <w:multiLevelType w:val="hybridMultilevel"/>
    <w:tmpl w:val="B60EC79C"/>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4DC6E2D"/>
    <w:multiLevelType w:val="hybridMultilevel"/>
    <w:tmpl w:val="341EF328"/>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6B7D7C"/>
    <w:multiLevelType w:val="hybridMultilevel"/>
    <w:tmpl w:val="833AA7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8AA64AB"/>
    <w:multiLevelType w:val="hybridMultilevel"/>
    <w:tmpl w:val="7C7E6F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196EE8"/>
    <w:multiLevelType w:val="hybridMultilevel"/>
    <w:tmpl w:val="3CB08E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B45647C"/>
    <w:multiLevelType w:val="hybridMultilevel"/>
    <w:tmpl w:val="6A3C1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C0F320B"/>
    <w:multiLevelType w:val="hybridMultilevel"/>
    <w:tmpl w:val="27C86B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C634ACB"/>
    <w:multiLevelType w:val="hybridMultilevel"/>
    <w:tmpl w:val="13CCDA20"/>
    <w:lvl w:ilvl="0" w:tplc="7B4CA11E">
      <w:numFmt w:val="bullet"/>
      <w:lvlText w:val="-"/>
      <w:lvlJc w:val="left"/>
      <w:pPr>
        <w:ind w:left="1440" w:hanging="72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1F1E7B2A"/>
    <w:multiLevelType w:val="hybridMultilevel"/>
    <w:tmpl w:val="AA643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1C5B01"/>
    <w:multiLevelType w:val="hybridMultilevel"/>
    <w:tmpl w:val="04E63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8DA50DC"/>
    <w:multiLevelType w:val="hybridMultilevel"/>
    <w:tmpl w:val="829E5914"/>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CB6F43"/>
    <w:multiLevelType w:val="hybridMultilevel"/>
    <w:tmpl w:val="57F825A4"/>
    <w:lvl w:ilvl="0" w:tplc="5F16666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E6162C8"/>
    <w:multiLevelType w:val="hybridMultilevel"/>
    <w:tmpl w:val="D1BEE76E"/>
    <w:lvl w:ilvl="0" w:tplc="AF5268A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7402F0"/>
    <w:multiLevelType w:val="hybridMultilevel"/>
    <w:tmpl w:val="AC1AC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A5A18BB"/>
    <w:multiLevelType w:val="hybridMultilevel"/>
    <w:tmpl w:val="CCB27E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F967AB"/>
    <w:multiLevelType w:val="hybridMultilevel"/>
    <w:tmpl w:val="BA248468"/>
    <w:lvl w:ilvl="0" w:tplc="B6DA825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4F3364C"/>
    <w:multiLevelType w:val="hybridMultilevel"/>
    <w:tmpl w:val="A30A5DA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57C7238F"/>
    <w:multiLevelType w:val="hybridMultilevel"/>
    <w:tmpl w:val="79960698"/>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1F6641A"/>
    <w:multiLevelType w:val="hybridMultilevel"/>
    <w:tmpl w:val="1F22B4C0"/>
    <w:lvl w:ilvl="0" w:tplc="7B4CA11E">
      <w:numFmt w:val="bullet"/>
      <w:lvlText w:val="-"/>
      <w:lvlJc w:val="left"/>
      <w:pPr>
        <w:ind w:left="1440" w:hanging="72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7422216"/>
    <w:multiLevelType w:val="hybridMultilevel"/>
    <w:tmpl w:val="5BFE9FA0"/>
    <w:lvl w:ilvl="0" w:tplc="0418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3C94778"/>
    <w:multiLevelType w:val="hybridMultilevel"/>
    <w:tmpl w:val="B42C7A36"/>
    <w:lvl w:ilvl="0" w:tplc="B6DA825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4A24745"/>
    <w:multiLevelType w:val="hybridMultilevel"/>
    <w:tmpl w:val="C91A962C"/>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4C16F28"/>
    <w:multiLevelType w:val="hybridMultilevel"/>
    <w:tmpl w:val="FE70A814"/>
    <w:lvl w:ilvl="0" w:tplc="7B4CA11E">
      <w:numFmt w:val="bullet"/>
      <w:lvlText w:val="-"/>
      <w:lvlJc w:val="left"/>
      <w:pPr>
        <w:ind w:left="1080" w:hanging="72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AC13C3"/>
    <w:multiLevelType w:val="hybridMultilevel"/>
    <w:tmpl w:val="A0823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8B7696A"/>
    <w:multiLevelType w:val="hybridMultilevel"/>
    <w:tmpl w:val="959637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D9B7FA3"/>
    <w:multiLevelType w:val="hybridMultilevel"/>
    <w:tmpl w:val="B3BA6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2"/>
  </w:num>
  <w:num w:numId="4">
    <w:abstractNumId w:val="35"/>
  </w:num>
  <w:num w:numId="5">
    <w:abstractNumId w:val="26"/>
  </w:num>
  <w:num w:numId="6">
    <w:abstractNumId w:val="2"/>
  </w:num>
  <w:num w:numId="7">
    <w:abstractNumId w:val="36"/>
  </w:num>
  <w:num w:numId="8">
    <w:abstractNumId w:val="12"/>
  </w:num>
  <w:num w:numId="9">
    <w:abstractNumId w:val="13"/>
  </w:num>
  <w:num w:numId="10">
    <w:abstractNumId w:val="24"/>
  </w:num>
  <w:num w:numId="11">
    <w:abstractNumId w:val="14"/>
  </w:num>
  <w:num w:numId="12">
    <w:abstractNumId w:val="11"/>
  </w:num>
  <w:num w:numId="13">
    <w:abstractNumId w:val="15"/>
  </w:num>
  <w:num w:numId="14">
    <w:abstractNumId w:val="17"/>
  </w:num>
  <w:num w:numId="15">
    <w:abstractNumId w:val="18"/>
  </w:num>
  <w:num w:numId="16">
    <w:abstractNumId w:val="10"/>
  </w:num>
  <w:num w:numId="17">
    <w:abstractNumId w:val="19"/>
  </w:num>
  <w:num w:numId="18">
    <w:abstractNumId w:val="29"/>
  </w:num>
  <w:num w:numId="19">
    <w:abstractNumId w:val="21"/>
  </w:num>
  <w:num w:numId="20">
    <w:abstractNumId w:val="7"/>
  </w:num>
  <w:num w:numId="21">
    <w:abstractNumId w:val="4"/>
  </w:num>
  <w:num w:numId="22">
    <w:abstractNumId w:val="20"/>
  </w:num>
  <w:num w:numId="23">
    <w:abstractNumId w:val="27"/>
  </w:num>
  <w:num w:numId="24">
    <w:abstractNumId w:val="32"/>
  </w:num>
  <w:num w:numId="25">
    <w:abstractNumId w:val="9"/>
  </w:num>
  <w:num w:numId="26">
    <w:abstractNumId w:val="33"/>
  </w:num>
  <w:num w:numId="27">
    <w:abstractNumId w:val="16"/>
  </w:num>
  <w:num w:numId="28">
    <w:abstractNumId w:val="3"/>
  </w:num>
  <w:num w:numId="29">
    <w:abstractNumId w:val="5"/>
  </w:num>
  <w:num w:numId="30">
    <w:abstractNumId w:val="28"/>
  </w:num>
  <w:num w:numId="31">
    <w:abstractNumId w:val="8"/>
  </w:num>
  <w:num w:numId="32">
    <w:abstractNumId w:val="31"/>
  </w:num>
  <w:num w:numId="3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279"/>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57AC8"/>
    <w:rsid w:val="00060806"/>
    <w:rsid w:val="00060DA3"/>
    <w:rsid w:val="00060F62"/>
    <w:rsid w:val="000612C8"/>
    <w:rsid w:val="00061EC9"/>
    <w:rsid w:val="000621CF"/>
    <w:rsid w:val="0006261D"/>
    <w:rsid w:val="00062C85"/>
    <w:rsid w:val="00063386"/>
    <w:rsid w:val="000644BD"/>
    <w:rsid w:val="00065484"/>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151"/>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3393"/>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346"/>
    <w:rsid w:val="000B451A"/>
    <w:rsid w:val="000B4843"/>
    <w:rsid w:val="000B4934"/>
    <w:rsid w:val="000B4B55"/>
    <w:rsid w:val="000B56B1"/>
    <w:rsid w:val="000B5C07"/>
    <w:rsid w:val="000B61F8"/>
    <w:rsid w:val="000B7AC0"/>
    <w:rsid w:val="000B7D35"/>
    <w:rsid w:val="000C0359"/>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5F35"/>
    <w:rsid w:val="000F6353"/>
    <w:rsid w:val="000F731A"/>
    <w:rsid w:val="000F7494"/>
    <w:rsid w:val="000F7636"/>
    <w:rsid w:val="0010044F"/>
    <w:rsid w:val="00100D3E"/>
    <w:rsid w:val="0010101B"/>
    <w:rsid w:val="00101590"/>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C3"/>
    <w:rsid w:val="0011787E"/>
    <w:rsid w:val="00117D49"/>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5A1"/>
    <w:rsid w:val="0016078D"/>
    <w:rsid w:val="00160B34"/>
    <w:rsid w:val="00160B37"/>
    <w:rsid w:val="00161171"/>
    <w:rsid w:val="0016161F"/>
    <w:rsid w:val="00161F91"/>
    <w:rsid w:val="001621B4"/>
    <w:rsid w:val="0016228B"/>
    <w:rsid w:val="001625DE"/>
    <w:rsid w:val="00162672"/>
    <w:rsid w:val="001630B5"/>
    <w:rsid w:val="00164220"/>
    <w:rsid w:val="001646CC"/>
    <w:rsid w:val="0016498E"/>
    <w:rsid w:val="00164D5F"/>
    <w:rsid w:val="00165CE9"/>
    <w:rsid w:val="00165E6A"/>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E48"/>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B75"/>
    <w:rsid w:val="001B1E5F"/>
    <w:rsid w:val="001B1EDC"/>
    <w:rsid w:val="001B220B"/>
    <w:rsid w:val="001B2B3B"/>
    <w:rsid w:val="001B373E"/>
    <w:rsid w:val="001B3842"/>
    <w:rsid w:val="001B40DA"/>
    <w:rsid w:val="001B4B10"/>
    <w:rsid w:val="001B4C30"/>
    <w:rsid w:val="001B51E5"/>
    <w:rsid w:val="001B5796"/>
    <w:rsid w:val="001B5DD7"/>
    <w:rsid w:val="001B5F98"/>
    <w:rsid w:val="001B62AC"/>
    <w:rsid w:val="001B6310"/>
    <w:rsid w:val="001B6CDF"/>
    <w:rsid w:val="001B7167"/>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223"/>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A2D"/>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BD1"/>
    <w:rsid w:val="00244272"/>
    <w:rsid w:val="002445A8"/>
    <w:rsid w:val="00244B41"/>
    <w:rsid w:val="002452DB"/>
    <w:rsid w:val="0024539D"/>
    <w:rsid w:val="00245737"/>
    <w:rsid w:val="00246A82"/>
    <w:rsid w:val="002472AD"/>
    <w:rsid w:val="002476C8"/>
    <w:rsid w:val="00247A41"/>
    <w:rsid w:val="00247C0E"/>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25CE"/>
    <w:rsid w:val="00262B4E"/>
    <w:rsid w:val="00263A11"/>
    <w:rsid w:val="002645B4"/>
    <w:rsid w:val="00264807"/>
    <w:rsid w:val="00264EEB"/>
    <w:rsid w:val="002658FD"/>
    <w:rsid w:val="00265C8E"/>
    <w:rsid w:val="00266D80"/>
    <w:rsid w:val="002672D0"/>
    <w:rsid w:val="0027008E"/>
    <w:rsid w:val="00270FE5"/>
    <w:rsid w:val="0027192F"/>
    <w:rsid w:val="00272DFC"/>
    <w:rsid w:val="0027303F"/>
    <w:rsid w:val="002736C3"/>
    <w:rsid w:val="00273D9A"/>
    <w:rsid w:val="00273EE7"/>
    <w:rsid w:val="00273F98"/>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2F3A"/>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365F"/>
    <w:rsid w:val="002B4032"/>
    <w:rsid w:val="002B45F6"/>
    <w:rsid w:val="002B4811"/>
    <w:rsid w:val="002B48FC"/>
    <w:rsid w:val="002B6670"/>
    <w:rsid w:val="002B6D21"/>
    <w:rsid w:val="002C0641"/>
    <w:rsid w:val="002C0833"/>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0B19"/>
    <w:rsid w:val="002E115D"/>
    <w:rsid w:val="002E1203"/>
    <w:rsid w:val="002E12F9"/>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2B64"/>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963"/>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B95"/>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690"/>
    <w:rsid w:val="00375BC0"/>
    <w:rsid w:val="00376146"/>
    <w:rsid w:val="00376291"/>
    <w:rsid w:val="0037641C"/>
    <w:rsid w:val="00377463"/>
    <w:rsid w:val="003774AE"/>
    <w:rsid w:val="00377C3D"/>
    <w:rsid w:val="00377DAA"/>
    <w:rsid w:val="00380CE4"/>
    <w:rsid w:val="00380EBD"/>
    <w:rsid w:val="00380FEF"/>
    <w:rsid w:val="003810B7"/>
    <w:rsid w:val="003813D9"/>
    <w:rsid w:val="0038238F"/>
    <w:rsid w:val="00382E12"/>
    <w:rsid w:val="003845A6"/>
    <w:rsid w:val="0038482F"/>
    <w:rsid w:val="00384F55"/>
    <w:rsid w:val="003857CD"/>
    <w:rsid w:val="00385C42"/>
    <w:rsid w:val="003861D4"/>
    <w:rsid w:val="00386412"/>
    <w:rsid w:val="003864A0"/>
    <w:rsid w:val="003869C9"/>
    <w:rsid w:val="003876C0"/>
    <w:rsid w:val="00387A69"/>
    <w:rsid w:val="00387D87"/>
    <w:rsid w:val="00391B3D"/>
    <w:rsid w:val="00391FD4"/>
    <w:rsid w:val="00393759"/>
    <w:rsid w:val="00394063"/>
    <w:rsid w:val="003942BD"/>
    <w:rsid w:val="00394392"/>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39E"/>
    <w:rsid w:val="003D46A4"/>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3215"/>
    <w:rsid w:val="003E46D6"/>
    <w:rsid w:val="003E52D1"/>
    <w:rsid w:val="003E54AF"/>
    <w:rsid w:val="003E54D1"/>
    <w:rsid w:val="003E5816"/>
    <w:rsid w:val="003E5E6E"/>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549"/>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5CA4"/>
    <w:rsid w:val="0040699A"/>
    <w:rsid w:val="00406E05"/>
    <w:rsid w:val="00407374"/>
    <w:rsid w:val="00407518"/>
    <w:rsid w:val="00407B0A"/>
    <w:rsid w:val="00407B9B"/>
    <w:rsid w:val="00410AD0"/>
    <w:rsid w:val="004111D2"/>
    <w:rsid w:val="00411242"/>
    <w:rsid w:val="004115E1"/>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1A"/>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1"/>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E8D"/>
    <w:rsid w:val="0047304C"/>
    <w:rsid w:val="00473465"/>
    <w:rsid w:val="00473D70"/>
    <w:rsid w:val="00473D7A"/>
    <w:rsid w:val="00473F8E"/>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3757"/>
    <w:rsid w:val="0049401D"/>
    <w:rsid w:val="004943E5"/>
    <w:rsid w:val="0049577F"/>
    <w:rsid w:val="00496148"/>
    <w:rsid w:val="00496739"/>
    <w:rsid w:val="004969E4"/>
    <w:rsid w:val="00496DEE"/>
    <w:rsid w:val="00497381"/>
    <w:rsid w:val="00497483"/>
    <w:rsid w:val="00497499"/>
    <w:rsid w:val="004979BF"/>
    <w:rsid w:val="00497C0B"/>
    <w:rsid w:val="004A0192"/>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88A"/>
    <w:rsid w:val="004C5B2A"/>
    <w:rsid w:val="004C6C7B"/>
    <w:rsid w:val="004C6D10"/>
    <w:rsid w:val="004C71CE"/>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3A8"/>
    <w:rsid w:val="00510C7B"/>
    <w:rsid w:val="00510FB2"/>
    <w:rsid w:val="00511CA3"/>
    <w:rsid w:val="00512135"/>
    <w:rsid w:val="005135D5"/>
    <w:rsid w:val="00513D4C"/>
    <w:rsid w:val="005145C6"/>
    <w:rsid w:val="00514AD4"/>
    <w:rsid w:val="005151C3"/>
    <w:rsid w:val="00515691"/>
    <w:rsid w:val="00515C55"/>
    <w:rsid w:val="00516755"/>
    <w:rsid w:val="00516B5F"/>
    <w:rsid w:val="00516C5F"/>
    <w:rsid w:val="00517007"/>
    <w:rsid w:val="005175FA"/>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4F9"/>
    <w:rsid w:val="00577A96"/>
    <w:rsid w:val="00577EE2"/>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623"/>
    <w:rsid w:val="005A7B3F"/>
    <w:rsid w:val="005B013A"/>
    <w:rsid w:val="005B1889"/>
    <w:rsid w:val="005B18D5"/>
    <w:rsid w:val="005B1B40"/>
    <w:rsid w:val="005B1D97"/>
    <w:rsid w:val="005B1E4A"/>
    <w:rsid w:val="005B2813"/>
    <w:rsid w:val="005B2B07"/>
    <w:rsid w:val="005B2B72"/>
    <w:rsid w:val="005B2BD1"/>
    <w:rsid w:val="005B2ECE"/>
    <w:rsid w:val="005B3686"/>
    <w:rsid w:val="005B39EE"/>
    <w:rsid w:val="005B3C94"/>
    <w:rsid w:val="005B3CAE"/>
    <w:rsid w:val="005B44E3"/>
    <w:rsid w:val="005B45CC"/>
    <w:rsid w:val="005B4D3F"/>
    <w:rsid w:val="005B537D"/>
    <w:rsid w:val="005B53F0"/>
    <w:rsid w:val="005B5588"/>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D1D"/>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80B"/>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BDE"/>
    <w:rsid w:val="00605D39"/>
    <w:rsid w:val="00605DD0"/>
    <w:rsid w:val="00606E74"/>
    <w:rsid w:val="00607057"/>
    <w:rsid w:val="00607673"/>
    <w:rsid w:val="006076EE"/>
    <w:rsid w:val="00607CCB"/>
    <w:rsid w:val="0061011D"/>
    <w:rsid w:val="006107C9"/>
    <w:rsid w:val="00610989"/>
    <w:rsid w:val="00610A35"/>
    <w:rsid w:val="00610FDF"/>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18D"/>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2D70"/>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0EAA"/>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2C3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2DB"/>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7F8"/>
    <w:rsid w:val="006D219B"/>
    <w:rsid w:val="006D2427"/>
    <w:rsid w:val="006D31AF"/>
    <w:rsid w:val="006D340B"/>
    <w:rsid w:val="006D387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1D7D"/>
    <w:rsid w:val="006E21C2"/>
    <w:rsid w:val="006E2619"/>
    <w:rsid w:val="006E2DCF"/>
    <w:rsid w:val="006E2E01"/>
    <w:rsid w:val="006E2EE8"/>
    <w:rsid w:val="006E2FD2"/>
    <w:rsid w:val="006E30C6"/>
    <w:rsid w:val="006E35B9"/>
    <w:rsid w:val="006E47BB"/>
    <w:rsid w:val="006E489E"/>
    <w:rsid w:val="006E4EA5"/>
    <w:rsid w:val="006E4FF6"/>
    <w:rsid w:val="006E53B8"/>
    <w:rsid w:val="006E549D"/>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6C"/>
    <w:rsid w:val="006F7973"/>
    <w:rsid w:val="00700391"/>
    <w:rsid w:val="00700C15"/>
    <w:rsid w:val="007011E3"/>
    <w:rsid w:val="00701374"/>
    <w:rsid w:val="00701921"/>
    <w:rsid w:val="007022A0"/>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5D44"/>
    <w:rsid w:val="00716874"/>
    <w:rsid w:val="00717093"/>
    <w:rsid w:val="007171B8"/>
    <w:rsid w:val="00717B28"/>
    <w:rsid w:val="00717E5E"/>
    <w:rsid w:val="00717EBC"/>
    <w:rsid w:val="00717FB1"/>
    <w:rsid w:val="00720587"/>
    <w:rsid w:val="00720A0A"/>
    <w:rsid w:val="00720E0C"/>
    <w:rsid w:val="0072102B"/>
    <w:rsid w:val="007211CA"/>
    <w:rsid w:val="00721503"/>
    <w:rsid w:val="007215C3"/>
    <w:rsid w:val="00721665"/>
    <w:rsid w:val="00721DA8"/>
    <w:rsid w:val="00721DCE"/>
    <w:rsid w:val="0072347C"/>
    <w:rsid w:val="0072369B"/>
    <w:rsid w:val="0072378C"/>
    <w:rsid w:val="00723AB5"/>
    <w:rsid w:val="00723B92"/>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1AD4"/>
    <w:rsid w:val="007725B9"/>
    <w:rsid w:val="007729AD"/>
    <w:rsid w:val="00773507"/>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3865"/>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D32"/>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C53"/>
    <w:rsid w:val="007E6E03"/>
    <w:rsid w:val="007E7239"/>
    <w:rsid w:val="007E7E1B"/>
    <w:rsid w:val="007E7F24"/>
    <w:rsid w:val="007F0AE8"/>
    <w:rsid w:val="007F1F79"/>
    <w:rsid w:val="007F325F"/>
    <w:rsid w:val="007F33A2"/>
    <w:rsid w:val="007F3681"/>
    <w:rsid w:val="007F412C"/>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4897"/>
    <w:rsid w:val="00804A83"/>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19F"/>
    <w:rsid w:val="008246AA"/>
    <w:rsid w:val="00825434"/>
    <w:rsid w:val="008254B9"/>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344"/>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0D4"/>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2F94"/>
    <w:rsid w:val="00864B50"/>
    <w:rsid w:val="008651FA"/>
    <w:rsid w:val="0086525D"/>
    <w:rsid w:val="00865447"/>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8F1"/>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58"/>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7C65"/>
    <w:rsid w:val="008B0A20"/>
    <w:rsid w:val="008B18AB"/>
    <w:rsid w:val="008B18E2"/>
    <w:rsid w:val="008B190E"/>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1BD"/>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B62"/>
    <w:rsid w:val="008F0EE1"/>
    <w:rsid w:val="008F11B2"/>
    <w:rsid w:val="008F1A30"/>
    <w:rsid w:val="008F1C09"/>
    <w:rsid w:val="008F2260"/>
    <w:rsid w:val="008F2578"/>
    <w:rsid w:val="008F3425"/>
    <w:rsid w:val="008F3551"/>
    <w:rsid w:val="008F4306"/>
    <w:rsid w:val="008F4B07"/>
    <w:rsid w:val="008F5084"/>
    <w:rsid w:val="008F570A"/>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2F7"/>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3ED"/>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BE6"/>
    <w:rsid w:val="00956DC0"/>
    <w:rsid w:val="009602A0"/>
    <w:rsid w:val="0096057A"/>
    <w:rsid w:val="00960C4B"/>
    <w:rsid w:val="009612A7"/>
    <w:rsid w:val="0096272C"/>
    <w:rsid w:val="00962DF0"/>
    <w:rsid w:val="0096335C"/>
    <w:rsid w:val="0096374F"/>
    <w:rsid w:val="009639AD"/>
    <w:rsid w:val="00963BF6"/>
    <w:rsid w:val="0096454F"/>
    <w:rsid w:val="00964AA8"/>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5A7"/>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627"/>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0E9"/>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5CB0"/>
    <w:rsid w:val="009C6178"/>
    <w:rsid w:val="009C66DF"/>
    <w:rsid w:val="009C6712"/>
    <w:rsid w:val="009C6B94"/>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0B4"/>
    <w:rsid w:val="009E1251"/>
    <w:rsid w:val="009E12A4"/>
    <w:rsid w:val="009E1D37"/>
    <w:rsid w:val="009E1D40"/>
    <w:rsid w:val="009E1F2D"/>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1159"/>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72E"/>
    <w:rsid w:val="00A43BB7"/>
    <w:rsid w:val="00A43DBF"/>
    <w:rsid w:val="00A4444D"/>
    <w:rsid w:val="00A44AA6"/>
    <w:rsid w:val="00A450CA"/>
    <w:rsid w:val="00A451B9"/>
    <w:rsid w:val="00A45C4E"/>
    <w:rsid w:val="00A46074"/>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66D6"/>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5E31"/>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54BF"/>
    <w:rsid w:val="00AD5F24"/>
    <w:rsid w:val="00AD650E"/>
    <w:rsid w:val="00AD676B"/>
    <w:rsid w:val="00AD715C"/>
    <w:rsid w:val="00AD752A"/>
    <w:rsid w:val="00AD7C5F"/>
    <w:rsid w:val="00AE0286"/>
    <w:rsid w:val="00AE02BD"/>
    <w:rsid w:val="00AE034A"/>
    <w:rsid w:val="00AE0375"/>
    <w:rsid w:val="00AE0F01"/>
    <w:rsid w:val="00AE134E"/>
    <w:rsid w:val="00AE15D5"/>
    <w:rsid w:val="00AE2A1E"/>
    <w:rsid w:val="00AE2A72"/>
    <w:rsid w:val="00AE36FE"/>
    <w:rsid w:val="00AE4944"/>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276"/>
    <w:rsid w:val="00AF56B8"/>
    <w:rsid w:val="00AF5BE2"/>
    <w:rsid w:val="00AF5FA7"/>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D83"/>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05B"/>
    <w:rsid w:val="00B35794"/>
    <w:rsid w:val="00B36040"/>
    <w:rsid w:val="00B36189"/>
    <w:rsid w:val="00B36527"/>
    <w:rsid w:val="00B3659A"/>
    <w:rsid w:val="00B36D0C"/>
    <w:rsid w:val="00B37274"/>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0AA"/>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3FB3"/>
    <w:rsid w:val="00B65303"/>
    <w:rsid w:val="00B65ACA"/>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3ECB"/>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02F"/>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B52"/>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7E0"/>
    <w:rsid w:val="00C01BC2"/>
    <w:rsid w:val="00C021E1"/>
    <w:rsid w:val="00C03788"/>
    <w:rsid w:val="00C0395A"/>
    <w:rsid w:val="00C039F7"/>
    <w:rsid w:val="00C03BC1"/>
    <w:rsid w:val="00C043EE"/>
    <w:rsid w:val="00C045EF"/>
    <w:rsid w:val="00C046FA"/>
    <w:rsid w:val="00C047BF"/>
    <w:rsid w:val="00C049FE"/>
    <w:rsid w:val="00C04CF7"/>
    <w:rsid w:val="00C04EEB"/>
    <w:rsid w:val="00C058A1"/>
    <w:rsid w:val="00C0607D"/>
    <w:rsid w:val="00C061D0"/>
    <w:rsid w:val="00C075A5"/>
    <w:rsid w:val="00C10301"/>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2DCD"/>
    <w:rsid w:val="00C33002"/>
    <w:rsid w:val="00C335C3"/>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A7A"/>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035"/>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4DC"/>
    <w:rsid w:val="00C757C9"/>
    <w:rsid w:val="00C759BE"/>
    <w:rsid w:val="00C76DFD"/>
    <w:rsid w:val="00C7760C"/>
    <w:rsid w:val="00C7765F"/>
    <w:rsid w:val="00C776A0"/>
    <w:rsid w:val="00C777CA"/>
    <w:rsid w:val="00C808E0"/>
    <w:rsid w:val="00C811F4"/>
    <w:rsid w:val="00C817F6"/>
    <w:rsid w:val="00C818D1"/>
    <w:rsid w:val="00C81F45"/>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41B"/>
    <w:rsid w:val="00CB1DFD"/>
    <w:rsid w:val="00CB26F9"/>
    <w:rsid w:val="00CB2B97"/>
    <w:rsid w:val="00CB342E"/>
    <w:rsid w:val="00CB3E21"/>
    <w:rsid w:val="00CB4155"/>
    <w:rsid w:val="00CB5C06"/>
    <w:rsid w:val="00CB6770"/>
    <w:rsid w:val="00CB6A7D"/>
    <w:rsid w:val="00CB6C0D"/>
    <w:rsid w:val="00CB6EC6"/>
    <w:rsid w:val="00CB728E"/>
    <w:rsid w:val="00CB768C"/>
    <w:rsid w:val="00CC08B3"/>
    <w:rsid w:val="00CC0AD9"/>
    <w:rsid w:val="00CC0B4D"/>
    <w:rsid w:val="00CC1051"/>
    <w:rsid w:val="00CC1694"/>
    <w:rsid w:val="00CC1B79"/>
    <w:rsid w:val="00CC2595"/>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8AD"/>
    <w:rsid w:val="00CD2ADA"/>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8B7"/>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38"/>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086"/>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0A3"/>
    <w:rsid w:val="00D325ED"/>
    <w:rsid w:val="00D3317B"/>
    <w:rsid w:val="00D33AAF"/>
    <w:rsid w:val="00D33C6B"/>
    <w:rsid w:val="00D34689"/>
    <w:rsid w:val="00D34E10"/>
    <w:rsid w:val="00D35381"/>
    <w:rsid w:val="00D36606"/>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2C"/>
    <w:rsid w:val="00D4658D"/>
    <w:rsid w:val="00D50795"/>
    <w:rsid w:val="00D507FD"/>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050"/>
    <w:rsid w:val="00D61294"/>
    <w:rsid w:val="00D615B3"/>
    <w:rsid w:val="00D61C32"/>
    <w:rsid w:val="00D61E4D"/>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0E1B"/>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902D4"/>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5C9"/>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CB2"/>
    <w:rsid w:val="00DB6A06"/>
    <w:rsid w:val="00DB6BA3"/>
    <w:rsid w:val="00DC057F"/>
    <w:rsid w:val="00DC06F8"/>
    <w:rsid w:val="00DC0B36"/>
    <w:rsid w:val="00DC1609"/>
    <w:rsid w:val="00DC1A6D"/>
    <w:rsid w:val="00DC1ED2"/>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2A23"/>
    <w:rsid w:val="00DD327F"/>
    <w:rsid w:val="00DD3579"/>
    <w:rsid w:val="00DD389F"/>
    <w:rsid w:val="00DD3CD6"/>
    <w:rsid w:val="00DD3F80"/>
    <w:rsid w:val="00DD420B"/>
    <w:rsid w:val="00DD4970"/>
    <w:rsid w:val="00DD4BA8"/>
    <w:rsid w:val="00DD4C25"/>
    <w:rsid w:val="00DD59A8"/>
    <w:rsid w:val="00DD6CFF"/>
    <w:rsid w:val="00DD712E"/>
    <w:rsid w:val="00DE09BE"/>
    <w:rsid w:val="00DE09D4"/>
    <w:rsid w:val="00DE21AE"/>
    <w:rsid w:val="00DE21EE"/>
    <w:rsid w:val="00DE26A2"/>
    <w:rsid w:val="00DE2701"/>
    <w:rsid w:val="00DE2FED"/>
    <w:rsid w:val="00DE3402"/>
    <w:rsid w:val="00DE34D4"/>
    <w:rsid w:val="00DE3F49"/>
    <w:rsid w:val="00DE4BD2"/>
    <w:rsid w:val="00DE4FC6"/>
    <w:rsid w:val="00DE50F4"/>
    <w:rsid w:val="00DE57EE"/>
    <w:rsid w:val="00DE6688"/>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C64"/>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3C4"/>
    <w:rsid w:val="00E53422"/>
    <w:rsid w:val="00E535C2"/>
    <w:rsid w:val="00E53721"/>
    <w:rsid w:val="00E537AE"/>
    <w:rsid w:val="00E53D05"/>
    <w:rsid w:val="00E54291"/>
    <w:rsid w:val="00E544CB"/>
    <w:rsid w:val="00E5474A"/>
    <w:rsid w:val="00E547FB"/>
    <w:rsid w:val="00E54A50"/>
    <w:rsid w:val="00E55664"/>
    <w:rsid w:val="00E56003"/>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C26"/>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83F"/>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671"/>
    <w:rsid w:val="00EA1F22"/>
    <w:rsid w:val="00EA27B8"/>
    <w:rsid w:val="00EA27D3"/>
    <w:rsid w:val="00EA3788"/>
    <w:rsid w:val="00EA4023"/>
    <w:rsid w:val="00EA46E9"/>
    <w:rsid w:val="00EA4E12"/>
    <w:rsid w:val="00EA52BF"/>
    <w:rsid w:val="00EA535A"/>
    <w:rsid w:val="00EA53ED"/>
    <w:rsid w:val="00EA5DC9"/>
    <w:rsid w:val="00EA5E16"/>
    <w:rsid w:val="00EA5EF3"/>
    <w:rsid w:val="00EA606F"/>
    <w:rsid w:val="00EA62B0"/>
    <w:rsid w:val="00EA6440"/>
    <w:rsid w:val="00EA68AA"/>
    <w:rsid w:val="00EA70EC"/>
    <w:rsid w:val="00EA7999"/>
    <w:rsid w:val="00EA7A8F"/>
    <w:rsid w:val="00EA7BCE"/>
    <w:rsid w:val="00EB0096"/>
    <w:rsid w:val="00EB0327"/>
    <w:rsid w:val="00EB0FF7"/>
    <w:rsid w:val="00EB1752"/>
    <w:rsid w:val="00EB18C6"/>
    <w:rsid w:val="00EB206A"/>
    <w:rsid w:val="00EB2111"/>
    <w:rsid w:val="00EB31C7"/>
    <w:rsid w:val="00EB328E"/>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79"/>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4BB5"/>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AFB"/>
    <w:rsid w:val="00F20E73"/>
    <w:rsid w:val="00F20ECF"/>
    <w:rsid w:val="00F223D8"/>
    <w:rsid w:val="00F23A08"/>
    <w:rsid w:val="00F24585"/>
    <w:rsid w:val="00F24C01"/>
    <w:rsid w:val="00F24DCE"/>
    <w:rsid w:val="00F255A2"/>
    <w:rsid w:val="00F25896"/>
    <w:rsid w:val="00F25ECC"/>
    <w:rsid w:val="00F26268"/>
    <w:rsid w:val="00F26C89"/>
    <w:rsid w:val="00F279A7"/>
    <w:rsid w:val="00F27BB4"/>
    <w:rsid w:val="00F27D6E"/>
    <w:rsid w:val="00F305DF"/>
    <w:rsid w:val="00F308F8"/>
    <w:rsid w:val="00F309BE"/>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4C0C"/>
    <w:rsid w:val="00F45140"/>
    <w:rsid w:val="00F4534C"/>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3EF8"/>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2FB1"/>
    <w:rsid w:val="00F62FF0"/>
    <w:rsid w:val="00F633FA"/>
    <w:rsid w:val="00F639B8"/>
    <w:rsid w:val="00F64622"/>
    <w:rsid w:val="00F64AFB"/>
    <w:rsid w:val="00F64F7F"/>
    <w:rsid w:val="00F65B86"/>
    <w:rsid w:val="00F6645A"/>
    <w:rsid w:val="00F667A8"/>
    <w:rsid w:val="00F66AAF"/>
    <w:rsid w:val="00F66C42"/>
    <w:rsid w:val="00F66C99"/>
    <w:rsid w:val="00F66E21"/>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831"/>
    <w:rsid w:val="00F72911"/>
    <w:rsid w:val="00F73919"/>
    <w:rsid w:val="00F745CA"/>
    <w:rsid w:val="00F7468A"/>
    <w:rsid w:val="00F74782"/>
    <w:rsid w:val="00F74C03"/>
    <w:rsid w:val="00F74D6E"/>
    <w:rsid w:val="00F74EB3"/>
    <w:rsid w:val="00F75B9E"/>
    <w:rsid w:val="00F75E9B"/>
    <w:rsid w:val="00F76119"/>
    <w:rsid w:val="00F770B7"/>
    <w:rsid w:val="00F77347"/>
    <w:rsid w:val="00F7750F"/>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55"/>
    <w:rsid w:val="00F84F6E"/>
    <w:rsid w:val="00F85121"/>
    <w:rsid w:val="00F8561C"/>
    <w:rsid w:val="00F85C13"/>
    <w:rsid w:val="00F860A0"/>
    <w:rsid w:val="00F864C7"/>
    <w:rsid w:val="00F86E44"/>
    <w:rsid w:val="00F87187"/>
    <w:rsid w:val="00F8772A"/>
    <w:rsid w:val="00F87861"/>
    <w:rsid w:val="00F87D77"/>
    <w:rsid w:val="00F87D91"/>
    <w:rsid w:val="00F87F58"/>
    <w:rsid w:val="00F90AB9"/>
    <w:rsid w:val="00F91ADA"/>
    <w:rsid w:val="00F921C7"/>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C67"/>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0EB4"/>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3DA"/>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ED"/>
    <w:rPr>
      <w:rFonts w:asciiTheme="minorHAnsi" w:hAnsiTheme="minorHAnsi"/>
      <w:sz w:val="22"/>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uiPriority w:val="99"/>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styleId="Strong">
    <w:name w:val="Strong"/>
    <w:basedOn w:val="DefaultParagraphFont"/>
    <w:uiPriority w:val="22"/>
    <w:qFormat/>
    <w:rsid w:val="006F7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75366831">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4653929">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0178119">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25515064">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034907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38515014">
      <w:bodyDiv w:val="1"/>
      <w:marLeft w:val="0"/>
      <w:marRight w:val="0"/>
      <w:marTop w:val="0"/>
      <w:marBottom w:val="0"/>
      <w:divBdr>
        <w:top w:val="none" w:sz="0" w:space="0" w:color="auto"/>
        <w:left w:val="none" w:sz="0" w:space="0" w:color="auto"/>
        <w:bottom w:val="none" w:sz="0" w:space="0" w:color="auto"/>
        <w:right w:val="none" w:sz="0" w:space="0" w:color="auto"/>
      </w:divBdr>
    </w:div>
    <w:div w:id="1298531451">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0788291">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1968781020">
      <w:bodyDiv w:val="1"/>
      <w:marLeft w:val="0"/>
      <w:marRight w:val="0"/>
      <w:marTop w:val="0"/>
      <w:marBottom w:val="0"/>
      <w:divBdr>
        <w:top w:val="none" w:sz="0" w:space="0" w:color="auto"/>
        <w:left w:val="none" w:sz="0" w:space="0" w:color="auto"/>
        <w:bottom w:val="none" w:sz="0" w:space="0" w:color="auto"/>
        <w:right w:val="none" w:sz="0" w:space="0" w:color="auto"/>
      </w:divBdr>
      <w:divsChild>
        <w:div w:id="750660568">
          <w:marLeft w:val="-150"/>
          <w:marRight w:val="-150"/>
          <w:marTop w:val="0"/>
          <w:marBottom w:val="0"/>
          <w:divBdr>
            <w:top w:val="none" w:sz="0" w:space="0" w:color="auto"/>
            <w:left w:val="none" w:sz="0" w:space="0" w:color="auto"/>
            <w:bottom w:val="none" w:sz="0" w:space="0" w:color="auto"/>
            <w:right w:val="none" w:sz="0" w:space="0" w:color="auto"/>
          </w:divBdr>
          <w:divsChild>
            <w:div w:id="762649386">
              <w:marLeft w:val="0"/>
              <w:marRight w:val="0"/>
              <w:marTop w:val="0"/>
              <w:marBottom w:val="0"/>
              <w:divBdr>
                <w:top w:val="none" w:sz="0" w:space="0" w:color="auto"/>
                <w:left w:val="none" w:sz="0" w:space="0" w:color="auto"/>
                <w:bottom w:val="none" w:sz="0" w:space="0" w:color="auto"/>
                <w:right w:val="none" w:sz="0" w:space="0" w:color="auto"/>
              </w:divBdr>
              <w:divsChild>
                <w:div w:id="1433088298">
                  <w:marLeft w:val="0"/>
                  <w:marRight w:val="0"/>
                  <w:marTop w:val="0"/>
                  <w:marBottom w:val="240"/>
                  <w:divBdr>
                    <w:top w:val="none" w:sz="0" w:space="0" w:color="auto"/>
                    <w:left w:val="none" w:sz="0" w:space="0" w:color="auto"/>
                    <w:bottom w:val="none" w:sz="0" w:space="0" w:color="auto"/>
                    <w:right w:val="none" w:sz="0" w:space="0" w:color="auto"/>
                  </w:divBdr>
                  <w:divsChild>
                    <w:div w:id="2409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295">
          <w:marLeft w:val="-150"/>
          <w:marRight w:val="-150"/>
          <w:marTop w:val="0"/>
          <w:marBottom w:val="0"/>
          <w:divBdr>
            <w:top w:val="none" w:sz="0" w:space="0" w:color="auto"/>
            <w:left w:val="none" w:sz="0" w:space="0" w:color="auto"/>
            <w:bottom w:val="none" w:sz="0" w:space="0" w:color="auto"/>
            <w:right w:val="none" w:sz="0" w:space="0" w:color="auto"/>
          </w:divBdr>
          <w:divsChild>
            <w:div w:id="1318223809">
              <w:marLeft w:val="0"/>
              <w:marRight w:val="0"/>
              <w:marTop w:val="0"/>
              <w:marBottom w:val="0"/>
              <w:divBdr>
                <w:top w:val="none" w:sz="0" w:space="0" w:color="auto"/>
                <w:left w:val="none" w:sz="0" w:space="0" w:color="auto"/>
                <w:bottom w:val="none" w:sz="0" w:space="0" w:color="auto"/>
                <w:right w:val="none" w:sz="0" w:space="0" w:color="auto"/>
              </w:divBdr>
              <w:divsChild>
                <w:div w:id="141705002">
                  <w:marLeft w:val="0"/>
                  <w:marRight w:val="0"/>
                  <w:marTop w:val="0"/>
                  <w:marBottom w:val="0"/>
                  <w:divBdr>
                    <w:top w:val="none" w:sz="0" w:space="0" w:color="auto"/>
                    <w:left w:val="none" w:sz="0" w:space="0" w:color="auto"/>
                    <w:bottom w:val="none" w:sz="0" w:space="0" w:color="auto"/>
                    <w:right w:val="none" w:sz="0" w:space="0" w:color="auto"/>
                  </w:divBdr>
                  <w:divsChild>
                    <w:div w:id="553734605">
                      <w:marLeft w:val="0"/>
                      <w:marRight w:val="0"/>
                      <w:marTop w:val="0"/>
                      <w:marBottom w:val="0"/>
                      <w:divBdr>
                        <w:top w:val="none" w:sz="0" w:space="0" w:color="auto"/>
                        <w:left w:val="none" w:sz="0" w:space="0" w:color="auto"/>
                        <w:bottom w:val="none" w:sz="0" w:space="0" w:color="auto"/>
                        <w:right w:val="none" w:sz="0" w:space="0" w:color="auto"/>
                      </w:divBdr>
                    </w:div>
                    <w:div w:id="1326278134">
                      <w:marLeft w:val="0"/>
                      <w:marRight w:val="0"/>
                      <w:marTop w:val="0"/>
                      <w:marBottom w:val="0"/>
                      <w:divBdr>
                        <w:top w:val="none" w:sz="0" w:space="0" w:color="auto"/>
                        <w:left w:val="none" w:sz="0" w:space="0" w:color="auto"/>
                        <w:bottom w:val="none" w:sz="0" w:space="0" w:color="auto"/>
                        <w:right w:val="none" w:sz="0" w:space="0" w:color="auto"/>
                      </w:divBdr>
                    </w:div>
                    <w:div w:id="8320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A576-EEF4-40A8-9C20-AEAE5A1C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8339</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62</cp:revision>
  <cp:lastPrinted>2019-07-02T10:10:00Z</cp:lastPrinted>
  <dcterms:created xsi:type="dcterms:W3CDTF">2023-05-13T07:53:00Z</dcterms:created>
  <dcterms:modified xsi:type="dcterms:W3CDTF">2023-06-23T08:54:00Z</dcterms:modified>
</cp:coreProperties>
</file>