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5E490" w14:textId="7E569E78" w:rsidR="00E37622" w:rsidRPr="00430FAC" w:rsidRDefault="00E37622" w:rsidP="00E37622">
      <w:pPr>
        <w:tabs>
          <w:tab w:val="center" w:pos="4680"/>
          <w:tab w:val="right" w:pos="9360"/>
        </w:tabs>
        <w:ind w:right="567"/>
        <w:jc w:val="center"/>
        <w:rPr>
          <w:rFonts w:eastAsia="Calibri"/>
          <w:b/>
          <w:sz w:val="28"/>
          <w:szCs w:val="28"/>
          <w:lang w:eastAsia="en-US"/>
        </w:rPr>
      </w:pPr>
      <w:r>
        <w:rPr>
          <w:noProof/>
          <w:lang w:val="en-US" w:eastAsia="en-US"/>
        </w:rPr>
        <w:drawing>
          <wp:anchor distT="0" distB="0" distL="114300" distR="114300" simplePos="0" relativeHeight="251661312" behindDoc="0" locked="0" layoutInCell="1" allowOverlap="1" wp14:anchorId="62AE3A78" wp14:editId="7A7890C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val="en-US" w:eastAsia="en-US"/>
        </w:rPr>
        <w:drawing>
          <wp:anchor distT="0" distB="0" distL="114300" distR="114300" simplePos="0" relativeHeight="251659264" behindDoc="1" locked="0" layoutInCell="1" allowOverlap="1" wp14:anchorId="5105EB2E" wp14:editId="4FA4876C">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eastAsia="Calibri"/>
          <w:b/>
          <w:sz w:val="28"/>
          <w:szCs w:val="28"/>
          <w:lang w:val="fr-MA" w:eastAsia="en-US"/>
        </w:rPr>
        <w:t xml:space="preserve">MINISTERUL EDUCAŢIEI </w:t>
      </w:r>
    </w:p>
    <w:p w14:paraId="217E22FC" w14:textId="77777777" w:rsidR="00E37622" w:rsidRPr="0099779E" w:rsidRDefault="00E37622" w:rsidP="00E37622">
      <w:pPr>
        <w:tabs>
          <w:tab w:val="center" w:pos="4680"/>
          <w:tab w:val="right" w:pos="9360"/>
        </w:tabs>
        <w:ind w:right="567"/>
        <w:jc w:val="center"/>
        <w:rPr>
          <w:rFonts w:eastAsia="Calibri"/>
          <w:b/>
          <w:i/>
          <w:color w:val="0070C0"/>
          <w:sz w:val="28"/>
          <w:szCs w:val="28"/>
          <w:lang w:val="fr-MA" w:eastAsia="en-US"/>
        </w:rPr>
      </w:pPr>
      <w:r w:rsidRPr="0099779E">
        <w:rPr>
          <w:rFonts w:eastAsia="Calibri"/>
          <w:b/>
          <w:i/>
          <w:color w:val="0070C0"/>
          <w:sz w:val="28"/>
          <w:szCs w:val="28"/>
          <w:lang w:val="fr-MA" w:eastAsia="en-US"/>
        </w:rPr>
        <w:t>UNIVERSITATEA MARITIMĂ DIN CONSTANŢA</w:t>
      </w:r>
    </w:p>
    <w:p w14:paraId="7F10D9A3" w14:textId="77777777" w:rsidR="00E37622" w:rsidRPr="00EA20BA" w:rsidRDefault="00E37622" w:rsidP="00E37622">
      <w:pPr>
        <w:tabs>
          <w:tab w:val="center" w:pos="4680"/>
          <w:tab w:val="right" w:pos="9360"/>
        </w:tabs>
        <w:ind w:right="567"/>
        <w:jc w:val="center"/>
        <w:rPr>
          <w:rFonts w:eastAsia="Calibri"/>
          <w:sz w:val="16"/>
          <w:szCs w:val="16"/>
          <w:lang w:eastAsia="en-US"/>
        </w:rPr>
      </w:pPr>
      <w:r w:rsidRPr="00EA20BA">
        <w:rPr>
          <w:rFonts w:eastAsia="Calibri"/>
          <w:sz w:val="16"/>
          <w:szCs w:val="16"/>
          <w:lang w:eastAsia="en-US"/>
        </w:rPr>
        <w:t>900663, CONSTANŢA, str. Mircea cel Bătrân, nr. 104, ROMÂNIA</w:t>
      </w:r>
    </w:p>
    <w:p w14:paraId="447A35FB" w14:textId="77777777" w:rsidR="00E37622" w:rsidRPr="0006686D" w:rsidRDefault="00E37622" w:rsidP="00E37622">
      <w:pPr>
        <w:tabs>
          <w:tab w:val="center" w:pos="4680"/>
          <w:tab w:val="right" w:pos="9360"/>
        </w:tabs>
        <w:ind w:right="567"/>
        <w:jc w:val="center"/>
        <w:rPr>
          <w:rFonts w:eastAsia="Calibri"/>
          <w:sz w:val="16"/>
          <w:szCs w:val="16"/>
          <w:lang w:eastAsia="en-US"/>
        </w:rPr>
      </w:pPr>
      <w:r w:rsidRPr="0006686D">
        <w:rPr>
          <w:rFonts w:eastAsia="Calibri"/>
          <w:sz w:val="16"/>
          <w:szCs w:val="16"/>
          <w:lang w:eastAsia="en-US"/>
        </w:rPr>
        <w:t>Fax: +40-241-617260, Tel: +40-241-664740,</w:t>
      </w:r>
    </w:p>
    <w:p w14:paraId="1F75AA17" w14:textId="77777777" w:rsidR="00E37622" w:rsidRPr="002A5E1B" w:rsidRDefault="00E37622" w:rsidP="00E37622">
      <w:pPr>
        <w:tabs>
          <w:tab w:val="center" w:pos="4680"/>
          <w:tab w:val="right" w:pos="9360"/>
        </w:tabs>
        <w:ind w:right="567"/>
        <w:jc w:val="center"/>
        <w:rPr>
          <w:rFonts w:eastAsia="Calibri"/>
          <w:lang w:eastAsia="en-US"/>
        </w:rPr>
      </w:pPr>
      <w:r>
        <w:rPr>
          <w:rFonts w:eastAsia="Calibri"/>
          <w:sz w:val="16"/>
          <w:szCs w:val="16"/>
          <w:lang w:eastAsia="en-US"/>
        </w:rPr>
        <w:t xml:space="preserve">E-mail: </w:t>
      </w:r>
      <w:hyperlink r:id="rId10" w:history="1">
        <w:r w:rsidRPr="005837C7">
          <w:rPr>
            <w:rStyle w:val="Hyperlink"/>
            <w:rFonts w:eastAsia="Calibri"/>
            <w:sz w:val="16"/>
            <w:szCs w:val="16"/>
            <w:lang w:eastAsia="en-US"/>
          </w:rPr>
          <w:t>info@cmu-edu.eu</w:t>
        </w:r>
      </w:hyperlink>
      <w:r>
        <w:rPr>
          <w:rFonts w:eastAsia="Calibri"/>
          <w:sz w:val="16"/>
          <w:szCs w:val="16"/>
          <w:lang w:eastAsia="en-US"/>
        </w:rPr>
        <w:t xml:space="preserve"> </w:t>
      </w:r>
      <w:r w:rsidRPr="0006686D">
        <w:rPr>
          <w:rFonts w:eastAsia="Calibri"/>
          <w:sz w:val="16"/>
          <w:szCs w:val="16"/>
          <w:lang w:eastAsia="en-US"/>
        </w:rPr>
        <w:t xml:space="preserve"> </w:t>
      </w:r>
      <w:r>
        <w:rPr>
          <w:rFonts w:eastAsia="Calibri"/>
          <w:sz w:val="16"/>
          <w:szCs w:val="16"/>
          <w:lang w:eastAsia="en-US"/>
        </w:rPr>
        <w:t xml:space="preserve">     </w:t>
      </w:r>
      <w:r w:rsidRPr="0006686D">
        <w:rPr>
          <w:rFonts w:eastAsia="Calibri"/>
          <w:sz w:val="16"/>
          <w:szCs w:val="16"/>
          <w:lang w:eastAsia="en-US"/>
        </w:rPr>
        <w:t>Web: www.cmu-edu.eu</w:t>
      </w:r>
    </w:p>
    <w:p w14:paraId="000AE7E9" w14:textId="77777777" w:rsidR="00E37622" w:rsidRDefault="00E37622" w:rsidP="00E37622">
      <w:pPr>
        <w:pStyle w:val="Header"/>
      </w:pPr>
    </w:p>
    <w:p w14:paraId="3D6F87EC" w14:textId="7888CAF0" w:rsidR="00E37622" w:rsidRDefault="00E37622" w:rsidP="00E37622">
      <w:r>
        <w:rPr>
          <w:noProof/>
          <w:lang w:val="en-US" w:eastAsia="en-US"/>
        </w:rPr>
        <mc:AlternateContent>
          <mc:Choice Requires="wps">
            <w:drawing>
              <wp:anchor distT="0" distB="0" distL="114300" distR="114300" simplePos="0" relativeHeight="251660288" behindDoc="0" locked="0" layoutInCell="1" allowOverlap="1" wp14:anchorId="6B1C1887" wp14:editId="49F68138">
                <wp:simplePos x="0" y="0"/>
                <wp:positionH relativeFrom="column">
                  <wp:posOffset>26670</wp:posOffset>
                </wp:positionH>
                <wp:positionV relativeFrom="paragraph">
                  <wp:posOffset>154305</wp:posOffset>
                </wp:positionV>
                <wp:extent cx="6248400" cy="0"/>
                <wp:effectExtent l="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EBB039" id="_x0000_t32" coordsize="21600,21600" o:spt="32" o:oned="t" path="m,l21600,21600e" filled="f">
                <v:path arrowok="t" fillok="f" o:connecttype="none"/>
                <o:lock v:ext="edit" shapetype="t"/>
              </v:shapetype>
              <v:shape id="Straight Arrow Connector 2" o:spid="_x0000_s1026" type="#_x0000_t32" style="position:absolute;margin-left:2.1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" strokecolor="#2f5496" strokeweight="2.25pt">
                <v:shadow color="#868686"/>
              </v:shape>
            </w:pict>
          </mc:Fallback>
        </mc:AlternateContent>
      </w:r>
    </w:p>
    <w:p w14:paraId="50CC6D65" w14:textId="337003CE" w:rsidR="0053026C" w:rsidRPr="001416B8" w:rsidRDefault="0053026C" w:rsidP="0053026C">
      <w:pPr>
        <w:rPr>
          <w:rFonts w:eastAsia="MS Mincho" w:cs="Calibri"/>
          <w:szCs w:val="22"/>
          <w:lang w:eastAsia="ja-JP"/>
        </w:rPr>
      </w:pPr>
    </w:p>
    <w:p w14:paraId="4A0CBE85" w14:textId="77777777" w:rsidR="00DF355F" w:rsidRPr="001416B8" w:rsidRDefault="00DF355F" w:rsidP="001C4EF5">
      <w:pPr>
        <w:jc w:val="right"/>
        <w:rPr>
          <w:rFonts w:cs="Calibri"/>
          <w:szCs w:val="22"/>
        </w:rPr>
      </w:pPr>
    </w:p>
    <w:p w14:paraId="4EC1F0A4" w14:textId="0B031B14" w:rsidR="00333A79" w:rsidRPr="001416B8" w:rsidRDefault="00F465A8" w:rsidP="001C4EF5">
      <w:pPr>
        <w:jc w:val="right"/>
        <w:rPr>
          <w:rFonts w:cs="Calibri"/>
          <w:b/>
          <w:bCs/>
          <w:szCs w:val="22"/>
        </w:rPr>
      </w:pPr>
      <w:r w:rsidRPr="001416B8">
        <w:rPr>
          <w:rFonts w:cs="Calibri"/>
          <w:b/>
          <w:bCs/>
          <w:szCs w:val="22"/>
        </w:rPr>
        <w:t>Nr</w:t>
      </w:r>
      <w:r w:rsidR="006E35B9" w:rsidRPr="001416B8">
        <w:rPr>
          <w:rFonts w:cs="Calibri"/>
          <w:b/>
          <w:bCs/>
          <w:szCs w:val="22"/>
        </w:rPr>
        <w:t>.</w:t>
      </w:r>
      <w:r w:rsidR="00232AFC">
        <w:rPr>
          <w:rFonts w:cs="Calibri"/>
          <w:b/>
          <w:bCs/>
          <w:szCs w:val="22"/>
        </w:rPr>
        <w:t xml:space="preserve"> </w:t>
      </w:r>
      <w:r w:rsidR="00D26DAB">
        <w:rPr>
          <w:rFonts w:cs="Calibri"/>
          <w:b/>
          <w:bCs/>
          <w:szCs w:val="22"/>
        </w:rPr>
        <w:t>5628</w:t>
      </w:r>
      <w:r w:rsidR="00FB0E68" w:rsidRPr="001416B8">
        <w:rPr>
          <w:rFonts w:cs="Calibri"/>
          <w:b/>
          <w:bCs/>
          <w:szCs w:val="22"/>
        </w:rPr>
        <w:t>/</w:t>
      </w:r>
      <w:r w:rsidR="00D526F0">
        <w:rPr>
          <w:rFonts w:cs="Calibri"/>
          <w:b/>
          <w:bCs/>
          <w:szCs w:val="22"/>
        </w:rPr>
        <w:t>28.08</w:t>
      </w:r>
      <w:r w:rsidR="00236DE3" w:rsidRPr="001416B8">
        <w:rPr>
          <w:rFonts w:cs="Calibri"/>
          <w:b/>
          <w:bCs/>
          <w:szCs w:val="22"/>
        </w:rPr>
        <w:t>.</w:t>
      </w:r>
      <w:r w:rsidR="00FB0E68" w:rsidRPr="001416B8">
        <w:rPr>
          <w:rFonts w:cs="Calibri"/>
          <w:b/>
          <w:bCs/>
          <w:szCs w:val="22"/>
        </w:rPr>
        <w:t>202</w:t>
      </w:r>
      <w:r w:rsidR="00236DE3" w:rsidRPr="001416B8">
        <w:rPr>
          <w:rFonts w:cs="Calibri"/>
          <w:b/>
          <w:bCs/>
          <w:szCs w:val="22"/>
        </w:rPr>
        <w:t>3</w:t>
      </w:r>
    </w:p>
    <w:p w14:paraId="27C6AA21" w14:textId="77777777" w:rsidR="008D395C" w:rsidRPr="001416B8" w:rsidRDefault="008D395C" w:rsidP="001C4EF5">
      <w:pPr>
        <w:jc w:val="right"/>
        <w:rPr>
          <w:rFonts w:cs="Calibri"/>
          <w:szCs w:val="22"/>
        </w:rPr>
      </w:pPr>
    </w:p>
    <w:p w14:paraId="45516B26" w14:textId="77777777" w:rsidR="00DF355F" w:rsidRPr="001416B8" w:rsidRDefault="00DF355F" w:rsidP="00DF355F">
      <w:pPr>
        <w:jc w:val="center"/>
        <w:rPr>
          <w:rFonts w:cs="Calibri"/>
          <w:b/>
          <w:szCs w:val="22"/>
        </w:rPr>
      </w:pPr>
      <w:r w:rsidRPr="001416B8">
        <w:rPr>
          <w:rFonts w:cs="Calibri"/>
          <w:b/>
          <w:szCs w:val="22"/>
        </w:rPr>
        <w:t>SPECIFICAȚII TEHNICE</w:t>
      </w:r>
    </w:p>
    <w:p w14:paraId="4690D3CA" w14:textId="77777777" w:rsidR="00D617E2" w:rsidRPr="001416B8" w:rsidRDefault="00D617E2" w:rsidP="008A594F">
      <w:pPr>
        <w:jc w:val="center"/>
        <w:rPr>
          <w:rFonts w:cs="Calibri"/>
          <w:b/>
          <w:szCs w:val="22"/>
        </w:rPr>
      </w:pPr>
    </w:p>
    <w:p w14:paraId="2F71F366" w14:textId="2F808833" w:rsidR="00332B62" w:rsidRPr="001416B8" w:rsidRDefault="008737B7" w:rsidP="008A594F">
      <w:pPr>
        <w:ind w:right="141"/>
        <w:jc w:val="center"/>
        <w:rPr>
          <w:rFonts w:eastAsia="MS Mincho" w:cs="Calibri"/>
          <w:b/>
          <w:i/>
          <w:szCs w:val="22"/>
          <w:lang w:eastAsia="ja-JP"/>
        </w:rPr>
      </w:pPr>
      <w:bookmarkStart w:id="0" w:name="_Hlk74630214"/>
      <w:r w:rsidRPr="001416B8">
        <w:rPr>
          <w:rFonts w:eastAsia="MS Mincho" w:cs="Calibri"/>
          <w:b/>
          <w:i/>
          <w:szCs w:val="22"/>
          <w:lang w:eastAsia="ja-JP"/>
        </w:rPr>
        <w:t>Echipamente de laborator</w:t>
      </w:r>
      <w:r w:rsidR="00D94062" w:rsidRPr="001416B8">
        <w:rPr>
          <w:rFonts w:eastAsia="MS Mincho" w:cs="Calibri"/>
          <w:b/>
          <w:i/>
          <w:szCs w:val="22"/>
          <w:lang w:eastAsia="ja-JP"/>
        </w:rPr>
        <w:t>_</w:t>
      </w:r>
      <w:r w:rsidR="00B63521">
        <w:rPr>
          <w:rFonts w:eastAsia="MS Mincho" w:cs="Calibri"/>
          <w:b/>
          <w:i/>
          <w:szCs w:val="22"/>
          <w:lang w:eastAsia="ja-JP"/>
        </w:rPr>
        <w:t>2</w:t>
      </w:r>
    </w:p>
    <w:p w14:paraId="6D0FC4EF" w14:textId="02A0A8A5" w:rsidR="0010567C" w:rsidRPr="00F81A1D" w:rsidRDefault="004E161B" w:rsidP="00331915">
      <w:pPr>
        <w:ind w:right="141"/>
        <w:jc w:val="center"/>
        <w:rPr>
          <w:rFonts w:cs="Calibri"/>
          <w:i/>
          <w:sz w:val="18"/>
          <w:szCs w:val="18"/>
        </w:rPr>
      </w:pPr>
      <w:r w:rsidRPr="00F81A1D">
        <w:rPr>
          <w:rFonts w:eastAsia="MS Mincho" w:cs="Calibri"/>
          <w:i/>
          <w:sz w:val="18"/>
          <w:szCs w:val="18"/>
          <w:lang w:eastAsia="ja-JP"/>
        </w:rPr>
        <w:t>c</w:t>
      </w:r>
      <w:r w:rsidR="0010567C" w:rsidRPr="00F81A1D">
        <w:rPr>
          <w:rFonts w:eastAsia="MS Mincho" w:cs="Calibri"/>
          <w:i/>
          <w:sz w:val="18"/>
          <w:szCs w:val="18"/>
          <w:lang w:eastAsia="ja-JP"/>
        </w:rPr>
        <w:t xml:space="preserve">od </w:t>
      </w:r>
      <w:r w:rsidR="00331915" w:rsidRPr="00F81A1D">
        <w:rPr>
          <w:rFonts w:eastAsia="MS Mincho" w:cs="Calibri"/>
          <w:i/>
          <w:sz w:val="18"/>
          <w:szCs w:val="18"/>
          <w:lang w:eastAsia="ja-JP"/>
        </w:rPr>
        <w:t xml:space="preserve">CPV:38000000-5 - Echipamente de laborator, optice </w:t>
      </w:r>
      <w:proofErr w:type="spellStart"/>
      <w:r w:rsidR="00331915" w:rsidRPr="00F81A1D">
        <w:rPr>
          <w:rFonts w:eastAsia="MS Mincho" w:cs="Calibri"/>
          <w:i/>
          <w:sz w:val="18"/>
          <w:szCs w:val="18"/>
          <w:lang w:eastAsia="ja-JP"/>
        </w:rPr>
        <w:t>şi</w:t>
      </w:r>
      <w:proofErr w:type="spellEnd"/>
      <w:r w:rsidR="00331915" w:rsidRPr="00F81A1D">
        <w:rPr>
          <w:rFonts w:eastAsia="MS Mincho" w:cs="Calibri"/>
          <w:i/>
          <w:sz w:val="18"/>
          <w:szCs w:val="18"/>
          <w:lang w:eastAsia="ja-JP"/>
        </w:rPr>
        <w:t xml:space="preserve"> de precizie (cu </w:t>
      </w:r>
      <w:proofErr w:type="spellStart"/>
      <w:r w:rsidR="00331915" w:rsidRPr="00F81A1D">
        <w:rPr>
          <w:rFonts w:eastAsia="MS Mincho" w:cs="Calibri"/>
          <w:i/>
          <w:sz w:val="18"/>
          <w:szCs w:val="18"/>
          <w:lang w:eastAsia="ja-JP"/>
        </w:rPr>
        <w:t>excepţia</w:t>
      </w:r>
      <w:proofErr w:type="spellEnd"/>
      <w:r w:rsidR="00331915" w:rsidRPr="00F81A1D">
        <w:rPr>
          <w:rFonts w:eastAsia="MS Mincho" w:cs="Calibri"/>
          <w:i/>
          <w:sz w:val="18"/>
          <w:szCs w:val="18"/>
          <w:lang w:eastAsia="ja-JP"/>
        </w:rPr>
        <w:t xml:space="preserve"> ochelarilor)</w:t>
      </w:r>
    </w:p>
    <w:bookmarkEnd w:id="0"/>
    <w:p w14:paraId="09B64A6F" w14:textId="77777777" w:rsidR="002A5372" w:rsidRPr="001416B8" w:rsidRDefault="002A5372" w:rsidP="00C7760C">
      <w:pPr>
        <w:rPr>
          <w:rFonts w:cs="Calibri"/>
          <w:b/>
          <w:szCs w:val="22"/>
        </w:rPr>
      </w:pPr>
    </w:p>
    <w:p w14:paraId="55B0D55E" w14:textId="77777777" w:rsidR="00586EF0" w:rsidRPr="001416B8" w:rsidRDefault="00586EF0" w:rsidP="00CD6F00">
      <w:pPr>
        <w:ind w:right="-561"/>
        <w:jc w:val="both"/>
        <w:rPr>
          <w:rFonts w:cs="Calibri"/>
          <w:b/>
          <w:szCs w:val="22"/>
        </w:rPr>
      </w:pPr>
    </w:p>
    <w:p w14:paraId="710F0AE7" w14:textId="36C8D723" w:rsidR="00DF355F" w:rsidRPr="00F81A1D" w:rsidRDefault="00DF355F" w:rsidP="00DF355F">
      <w:pPr>
        <w:jc w:val="both"/>
        <w:rPr>
          <w:rFonts w:cs="Calibri"/>
          <w:sz w:val="20"/>
        </w:rPr>
      </w:pPr>
      <w:r w:rsidRPr="00F81A1D">
        <w:rPr>
          <w:rFonts w:cs="Calibri"/>
          <w:sz w:val="20"/>
        </w:rPr>
        <w:t>Sursa de finanțare: proiect CNFIS FDI-202</w:t>
      </w:r>
      <w:r w:rsidR="00236DE3" w:rsidRPr="00F81A1D">
        <w:rPr>
          <w:rFonts w:cs="Calibri"/>
          <w:sz w:val="20"/>
        </w:rPr>
        <w:t>3</w:t>
      </w:r>
      <w:r w:rsidRPr="00F81A1D">
        <w:rPr>
          <w:rFonts w:cs="Calibri"/>
          <w:sz w:val="20"/>
        </w:rPr>
        <w:t>-0</w:t>
      </w:r>
      <w:r w:rsidR="00236DE3" w:rsidRPr="00F81A1D">
        <w:rPr>
          <w:rFonts w:cs="Calibri"/>
          <w:sz w:val="20"/>
        </w:rPr>
        <w:t>280</w:t>
      </w:r>
      <w:r w:rsidRPr="00F81A1D">
        <w:rPr>
          <w:rFonts w:cs="Calibri"/>
          <w:sz w:val="20"/>
        </w:rPr>
        <w:t xml:space="preserve"> </w:t>
      </w:r>
    </w:p>
    <w:p w14:paraId="6922266B" w14:textId="77777777" w:rsidR="00DF355F" w:rsidRPr="00F81A1D" w:rsidRDefault="00DF355F" w:rsidP="00DF355F">
      <w:pPr>
        <w:jc w:val="both"/>
        <w:rPr>
          <w:rFonts w:cs="Calibri"/>
          <w:sz w:val="20"/>
        </w:rPr>
      </w:pPr>
    </w:p>
    <w:p w14:paraId="5E28C34A" w14:textId="77777777" w:rsidR="00DF355F" w:rsidRPr="00F81A1D" w:rsidRDefault="00DF355F" w:rsidP="00DF355F">
      <w:pPr>
        <w:jc w:val="both"/>
        <w:rPr>
          <w:rFonts w:cs="Calibri"/>
          <w:sz w:val="20"/>
        </w:rPr>
      </w:pPr>
      <w:r w:rsidRPr="00F81A1D">
        <w:rPr>
          <w:rFonts w:cs="Calibri"/>
          <w:sz w:val="20"/>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5CD8E7B7" w14:textId="77777777" w:rsidR="00DF355F" w:rsidRPr="00F81A1D" w:rsidRDefault="00DF355F" w:rsidP="00DF355F">
      <w:pPr>
        <w:jc w:val="both"/>
        <w:rPr>
          <w:rFonts w:cs="Calibri"/>
          <w:sz w:val="20"/>
        </w:rPr>
      </w:pPr>
      <w:r w:rsidRPr="00F81A1D">
        <w:rPr>
          <w:rFonts w:cs="Calibri"/>
          <w:sz w:val="20"/>
        </w:rPr>
        <w:t>Propunerea tehnică trebuie să corespundă cerințelor minime prevăzute în Caietul de sarcini. Ofertarea de produse cu caracteristici inferioare produselor prevăzute în Caietul de sarcini, atrage descalificarea ofertantului.</w:t>
      </w:r>
    </w:p>
    <w:p w14:paraId="083E3EA9" w14:textId="77777777" w:rsidR="00DF355F" w:rsidRPr="00F81A1D" w:rsidRDefault="00DF355F" w:rsidP="00DF355F">
      <w:pPr>
        <w:jc w:val="both"/>
        <w:rPr>
          <w:rFonts w:cs="Calibri"/>
          <w:sz w:val="20"/>
        </w:rPr>
      </w:pPr>
    </w:p>
    <w:p w14:paraId="56F69171" w14:textId="77777777" w:rsidR="00DF355F" w:rsidRPr="00F81A1D" w:rsidRDefault="00DF355F" w:rsidP="00DF355F">
      <w:pPr>
        <w:jc w:val="both"/>
        <w:rPr>
          <w:rFonts w:cs="Calibri"/>
          <w:b/>
          <w:bCs/>
          <w:iCs/>
          <w:sz w:val="20"/>
        </w:rPr>
      </w:pPr>
      <w:r w:rsidRPr="00F81A1D">
        <w:rPr>
          <w:rFonts w:cs="Calibri"/>
          <w:b/>
          <w:bCs/>
          <w:iCs/>
          <w:sz w:val="20"/>
        </w:rPr>
        <w:t>MENŢIUNE:</w:t>
      </w:r>
    </w:p>
    <w:p w14:paraId="4C3670CB" w14:textId="77777777" w:rsidR="00DF355F" w:rsidRPr="00F81A1D" w:rsidRDefault="00DF355F" w:rsidP="00DF355F">
      <w:pPr>
        <w:jc w:val="both"/>
        <w:rPr>
          <w:rFonts w:cs="Calibri"/>
          <w:b/>
          <w:bCs/>
          <w:sz w:val="20"/>
        </w:rPr>
      </w:pPr>
      <w:r w:rsidRPr="00F81A1D">
        <w:rPr>
          <w:rFonts w:cs="Calibri"/>
          <w:b/>
          <w:bCs/>
          <w:sz w:val="20"/>
        </w:rPr>
        <w:t xml:space="preserve">Specificațiile tehnice care indică o anumită origine, sursă, producție, un procedeu special, o marcă de fabrică sau de comerț, un brevet de invenție, o licență de fabricație, </w:t>
      </w:r>
      <w:r w:rsidRPr="00F81A1D">
        <w:rPr>
          <w:rFonts w:cs="Calibri"/>
          <w:b/>
          <w:bCs/>
          <w:i/>
          <w:iCs/>
          <w:sz w:val="20"/>
        </w:rPr>
        <w:t xml:space="preserve">sunt menționate doar pentru identificarea cu ușurință a tipului de produs </w:t>
      </w:r>
      <w:r w:rsidRPr="00F81A1D">
        <w:rPr>
          <w:rFonts w:cs="Calibri"/>
          <w:b/>
          <w:bCs/>
          <w:sz w:val="20"/>
        </w:rPr>
        <w:t>și NU au ca efect favorizarea sau eliminarea anumitor operatori economici sau a anumitor produse. Aceste specificații vor fi considerate ca având mențiunea de «sau echivalent».</w:t>
      </w:r>
    </w:p>
    <w:p w14:paraId="00085054" w14:textId="2417D330" w:rsidR="00DF355F" w:rsidRPr="00F81A1D" w:rsidRDefault="00DF355F" w:rsidP="00DF355F">
      <w:pPr>
        <w:jc w:val="both"/>
        <w:rPr>
          <w:rFonts w:cs="Calibri"/>
          <w:b/>
          <w:sz w:val="20"/>
          <w:u w:val="single"/>
        </w:rPr>
      </w:pPr>
    </w:p>
    <w:p w14:paraId="0A86B5AD" w14:textId="6B0AA5D1" w:rsidR="00DF355F" w:rsidRPr="00F81A1D" w:rsidRDefault="00DF355F" w:rsidP="00DF355F">
      <w:pPr>
        <w:jc w:val="both"/>
        <w:rPr>
          <w:rFonts w:cs="Calibri"/>
          <w:b/>
          <w:szCs w:val="22"/>
          <w:u w:val="single"/>
        </w:rPr>
      </w:pPr>
      <w:r w:rsidRPr="008532FC">
        <w:rPr>
          <w:rFonts w:cs="Calibri"/>
          <w:b/>
          <w:szCs w:val="22"/>
          <w:u w:val="single"/>
        </w:rPr>
        <w:t xml:space="preserve">OFERTELE SE DEPUN </w:t>
      </w:r>
      <w:r w:rsidR="008F7C9D" w:rsidRPr="008532FC">
        <w:rPr>
          <w:rFonts w:cs="Calibri"/>
          <w:b/>
          <w:szCs w:val="22"/>
          <w:u w:val="single"/>
        </w:rPr>
        <w:t>OBLIGATORIU PENTRU AMBELE</w:t>
      </w:r>
      <w:r w:rsidRPr="008532FC">
        <w:rPr>
          <w:rFonts w:cs="Calibri"/>
          <w:b/>
          <w:szCs w:val="22"/>
          <w:u w:val="single"/>
        </w:rPr>
        <w:t xml:space="preserve"> POZIȚII.</w:t>
      </w:r>
    </w:p>
    <w:p w14:paraId="0B1B3F1A" w14:textId="77777777" w:rsidR="00082019" w:rsidRPr="001416B8" w:rsidRDefault="00082019" w:rsidP="00D27FBF">
      <w:pPr>
        <w:jc w:val="right"/>
        <w:rPr>
          <w:rFonts w:cs="Calibri"/>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187"/>
        <w:gridCol w:w="3435"/>
        <w:gridCol w:w="985"/>
        <w:gridCol w:w="2433"/>
      </w:tblGrid>
      <w:tr w:rsidR="0066555B" w:rsidRPr="00F81A1D" w14:paraId="220E0A9A" w14:textId="77777777" w:rsidTr="001D7F42">
        <w:tc>
          <w:tcPr>
            <w:tcW w:w="0" w:type="auto"/>
            <w:shd w:val="clear" w:color="auto" w:fill="auto"/>
            <w:vAlign w:val="center"/>
          </w:tcPr>
          <w:p w14:paraId="2F508F67" w14:textId="77777777" w:rsidR="008371BB" w:rsidRPr="00F81A1D" w:rsidRDefault="008371BB" w:rsidP="009C66DF">
            <w:pPr>
              <w:jc w:val="center"/>
              <w:rPr>
                <w:rFonts w:asciiTheme="minorHAnsi" w:eastAsia="Calibri" w:hAnsiTheme="minorHAnsi" w:cstheme="minorHAnsi"/>
                <w:b/>
                <w:sz w:val="20"/>
              </w:rPr>
            </w:pPr>
            <w:r w:rsidRPr="00F81A1D">
              <w:rPr>
                <w:rFonts w:asciiTheme="minorHAnsi" w:eastAsia="Calibri" w:hAnsiTheme="minorHAnsi" w:cstheme="minorHAnsi"/>
                <w:b/>
                <w:sz w:val="20"/>
              </w:rPr>
              <w:t>Nr. crt.</w:t>
            </w:r>
          </w:p>
        </w:tc>
        <w:tc>
          <w:tcPr>
            <w:tcW w:w="2187" w:type="dxa"/>
            <w:shd w:val="clear" w:color="auto" w:fill="auto"/>
            <w:vAlign w:val="center"/>
          </w:tcPr>
          <w:p w14:paraId="409A3CC8" w14:textId="77777777" w:rsidR="008371BB" w:rsidRPr="00F81A1D" w:rsidRDefault="008371BB" w:rsidP="009C66DF">
            <w:pPr>
              <w:jc w:val="center"/>
              <w:rPr>
                <w:rFonts w:asciiTheme="minorHAnsi" w:eastAsia="Calibri" w:hAnsiTheme="minorHAnsi" w:cstheme="minorHAnsi"/>
                <w:b/>
                <w:sz w:val="20"/>
              </w:rPr>
            </w:pPr>
            <w:r w:rsidRPr="00F81A1D">
              <w:rPr>
                <w:rFonts w:asciiTheme="minorHAnsi" w:eastAsia="Calibri" w:hAnsiTheme="minorHAnsi" w:cstheme="minorHAnsi"/>
                <w:b/>
                <w:sz w:val="20"/>
              </w:rPr>
              <w:t>Denumire produs</w:t>
            </w:r>
          </w:p>
        </w:tc>
        <w:tc>
          <w:tcPr>
            <w:tcW w:w="3435" w:type="dxa"/>
            <w:shd w:val="clear" w:color="auto" w:fill="auto"/>
            <w:vAlign w:val="center"/>
          </w:tcPr>
          <w:p w14:paraId="781AA0BD" w14:textId="77777777" w:rsidR="008371BB" w:rsidRPr="00F81A1D" w:rsidRDefault="008371BB" w:rsidP="009C66DF">
            <w:pPr>
              <w:jc w:val="center"/>
              <w:rPr>
                <w:rFonts w:asciiTheme="minorHAnsi" w:eastAsia="Calibri" w:hAnsiTheme="minorHAnsi" w:cstheme="minorHAnsi"/>
                <w:b/>
                <w:sz w:val="20"/>
              </w:rPr>
            </w:pPr>
            <w:r w:rsidRPr="00F81A1D">
              <w:rPr>
                <w:rFonts w:asciiTheme="minorHAnsi" w:eastAsia="Calibri" w:hAnsiTheme="minorHAnsi" w:cstheme="minorHAnsi"/>
                <w:b/>
                <w:sz w:val="20"/>
              </w:rPr>
              <w:t>Caracteristici minime produs</w:t>
            </w:r>
          </w:p>
        </w:tc>
        <w:tc>
          <w:tcPr>
            <w:tcW w:w="0" w:type="auto"/>
            <w:shd w:val="clear" w:color="auto" w:fill="auto"/>
            <w:vAlign w:val="center"/>
          </w:tcPr>
          <w:p w14:paraId="30957BEE" w14:textId="77777777" w:rsidR="008371BB" w:rsidRPr="00F81A1D" w:rsidRDefault="008371BB" w:rsidP="009C66DF">
            <w:pPr>
              <w:jc w:val="center"/>
              <w:rPr>
                <w:rFonts w:asciiTheme="minorHAnsi" w:eastAsia="Calibri" w:hAnsiTheme="minorHAnsi" w:cstheme="minorHAnsi"/>
                <w:b/>
                <w:sz w:val="20"/>
              </w:rPr>
            </w:pPr>
            <w:r w:rsidRPr="00F81A1D">
              <w:rPr>
                <w:rFonts w:asciiTheme="minorHAnsi" w:eastAsia="Calibri" w:hAnsiTheme="minorHAnsi" w:cstheme="minorHAnsi"/>
                <w:b/>
                <w:sz w:val="20"/>
              </w:rPr>
              <w:t>Cantitate</w:t>
            </w:r>
          </w:p>
        </w:tc>
        <w:tc>
          <w:tcPr>
            <w:tcW w:w="0" w:type="auto"/>
            <w:vAlign w:val="center"/>
          </w:tcPr>
          <w:p w14:paraId="71C02A4E" w14:textId="77777777" w:rsidR="008371BB" w:rsidRPr="00F81A1D" w:rsidRDefault="008371BB" w:rsidP="009C66DF">
            <w:pPr>
              <w:jc w:val="center"/>
              <w:rPr>
                <w:rFonts w:asciiTheme="minorHAnsi" w:eastAsia="Calibri" w:hAnsiTheme="minorHAnsi" w:cstheme="minorHAnsi"/>
                <w:b/>
                <w:sz w:val="20"/>
              </w:rPr>
            </w:pPr>
            <w:r w:rsidRPr="00F81A1D">
              <w:rPr>
                <w:rFonts w:asciiTheme="minorHAnsi" w:eastAsia="Calibri" w:hAnsiTheme="minorHAnsi" w:cstheme="minorHAnsi"/>
                <w:b/>
                <w:sz w:val="20"/>
              </w:rPr>
              <w:t>Valoarea estimată</w:t>
            </w:r>
            <w:r w:rsidR="003350F0" w:rsidRPr="00F81A1D">
              <w:rPr>
                <w:rFonts w:asciiTheme="minorHAnsi" w:eastAsia="Calibri" w:hAnsiTheme="minorHAnsi" w:cstheme="minorHAnsi"/>
                <w:b/>
                <w:sz w:val="20"/>
              </w:rPr>
              <w:t>/poziție</w:t>
            </w:r>
            <w:r w:rsidRPr="00F81A1D">
              <w:rPr>
                <w:rFonts w:asciiTheme="minorHAnsi" w:eastAsia="Calibri" w:hAnsiTheme="minorHAnsi" w:cstheme="minorHAnsi"/>
                <w:b/>
                <w:sz w:val="20"/>
              </w:rPr>
              <w:t>,</w:t>
            </w:r>
          </w:p>
          <w:p w14:paraId="7423F229" w14:textId="6ED74103" w:rsidR="008371BB" w:rsidRPr="00F81A1D" w:rsidRDefault="008371BB" w:rsidP="009C66DF">
            <w:pPr>
              <w:jc w:val="center"/>
              <w:rPr>
                <w:rFonts w:asciiTheme="minorHAnsi" w:eastAsia="Calibri" w:hAnsiTheme="minorHAnsi" w:cstheme="minorHAnsi"/>
                <w:b/>
                <w:sz w:val="20"/>
              </w:rPr>
            </w:pPr>
            <w:r w:rsidRPr="00F81A1D">
              <w:rPr>
                <w:rFonts w:asciiTheme="minorHAnsi" w:eastAsia="Calibri" w:hAnsiTheme="minorHAnsi" w:cstheme="minorHAnsi"/>
                <w:b/>
                <w:sz w:val="20"/>
              </w:rPr>
              <w:t xml:space="preserve">lei </w:t>
            </w:r>
            <w:proofErr w:type="spellStart"/>
            <w:r w:rsidR="009C66DF" w:rsidRPr="00F81A1D">
              <w:rPr>
                <w:rFonts w:asciiTheme="minorHAnsi" w:eastAsia="Calibri" w:hAnsiTheme="minorHAnsi" w:cstheme="minorHAnsi"/>
                <w:b/>
                <w:sz w:val="20"/>
              </w:rPr>
              <w:t>fară</w:t>
            </w:r>
            <w:proofErr w:type="spellEnd"/>
            <w:r w:rsidRPr="00F81A1D">
              <w:rPr>
                <w:rFonts w:asciiTheme="minorHAnsi" w:eastAsia="Calibri" w:hAnsiTheme="minorHAnsi" w:cstheme="minorHAnsi"/>
                <w:b/>
                <w:sz w:val="20"/>
              </w:rPr>
              <w:t xml:space="preserve"> TVA</w:t>
            </w:r>
          </w:p>
        </w:tc>
      </w:tr>
      <w:tr w:rsidR="001416B8" w:rsidRPr="00F81A1D" w14:paraId="1CAEB2AA" w14:textId="77777777" w:rsidTr="001D7F42">
        <w:tc>
          <w:tcPr>
            <w:tcW w:w="0" w:type="auto"/>
            <w:shd w:val="clear" w:color="auto" w:fill="auto"/>
          </w:tcPr>
          <w:p w14:paraId="46596C99" w14:textId="77777777" w:rsidR="001416B8" w:rsidRPr="00F81A1D" w:rsidRDefault="001416B8" w:rsidP="00696652">
            <w:pPr>
              <w:pStyle w:val="ListParagraph"/>
              <w:numPr>
                <w:ilvl w:val="0"/>
                <w:numId w:val="1"/>
              </w:numPr>
              <w:jc w:val="center"/>
              <w:rPr>
                <w:rFonts w:asciiTheme="minorHAnsi" w:eastAsia="Calibri" w:hAnsiTheme="minorHAnsi" w:cstheme="minorHAnsi"/>
                <w:sz w:val="20"/>
                <w:szCs w:val="20"/>
              </w:rPr>
            </w:pPr>
          </w:p>
        </w:tc>
        <w:tc>
          <w:tcPr>
            <w:tcW w:w="2187" w:type="dxa"/>
            <w:shd w:val="clear" w:color="auto" w:fill="auto"/>
          </w:tcPr>
          <w:p w14:paraId="6FA804C4" w14:textId="6B39E778" w:rsidR="001416B8" w:rsidRPr="000F2BA7" w:rsidRDefault="001416B8" w:rsidP="001416B8">
            <w:pPr>
              <w:rPr>
                <w:rFonts w:cs="Calibri"/>
                <w:sz w:val="20"/>
              </w:rPr>
            </w:pPr>
            <w:r w:rsidRPr="007C54FB">
              <w:rPr>
                <w:rFonts w:cs="Calibri"/>
                <w:sz w:val="20"/>
              </w:rPr>
              <w:t>Dispozitiv Hoffmann</w:t>
            </w:r>
            <w:r w:rsidR="00DB13CA" w:rsidRPr="007C54FB">
              <w:rPr>
                <w:rFonts w:cs="Calibri"/>
                <w:sz w:val="20"/>
              </w:rPr>
              <w:t xml:space="preserve"> sau echivalent</w:t>
            </w:r>
          </w:p>
        </w:tc>
        <w:tc>
          <w:tcPr>
            <w:tcW w:w="3435" w:type="dxa"/>
            <w:shd w:val="clear" w:color="auto" w:fill="auto"/>
          </w:tcPr>
          <w:p w14:paraId="679A68AF" w14:textId="075373D9" w:rsidR="007C54FB" w:rsidRPr="007C54FB" w:rsidRDefault="007C54FB" w:rsidP="007C54FB">
            <w:pPr>
              <w:rPr>
                <w:rFonts w:cs="Calibri"/>
                <w:sz w:val="20"/>
              </w:rPr>
            </w:pPr>
            <w:r w:rsidRPr="007C54FB">
              <w:rPr>
                <w:rFonts w:cs="Calibri"/>
                <w:sz w:val="20"/>
              </w:rPr>
              <w:t>Dispozitiv Hoffman</w:t>
            </w:r>
            <w:r w:rsidR="00334E21">
              <w:rPr>
                <w:rFonts w:cs="Calibri"/>
                <w:sz w:val="20"/>
              </w:rPr>
              <w:t>,</w:t>
            </w:r>
            <w:r w:rsidRPr="007C54FB">
              <w:rPr>
                <w:rFonts w:cs="Calibri"/>
                <w:sz w:val="20"/>
              </w:rPr>
              <w:t xml:space="preserve"> sau echivalent</w:t>
            </w:r>
            <w:r w:rsidR="00B60419">
              <w:rPr>
                <w:rFonts w:cs="Calibri"/>
                <w:sz w:val="20"/>
              </w:rPr>
              <w:t>,</w:t>
            </w:r>
            <w:r w:rsidRPr="007C54FB">
              <w:rPr>
                <w:rFonts w:cs="Calibri"/>
                <w:sz w:val="20"/>
              </w:rPr>
              <w:t xml:space="preserve"> pentru descompunerea apei</w:t>
            </w:r>
          </w:p>
          <w:p w14:paraId="29AEF0D8" w14:textId="77777777" w:rsidR="007C54FB" w:rsidRPr="007C54FB" w:rsidRDefault="007C54FB" w:rsidP="007C54FB">
            <w:pPr>
              <w:rPr>
                <w:rFonts w:cs="Calibri"/>
                <w:sz w:val="20"/>
              </w:rPr>
            </w:pPr>
            <w:r w:rsidRPr="007C54FB">
              <w:rPr>
                <w:rFonts w:cs="Calibri"/>
                <w:sz w:val="20"/>
              </w:rPr>
              <w:t xml:space="preserve">- aparat pentru electroliza apei, determinarea gazelor formate </w:t>
            </w:r>
            <w:proofErr w:type="spellStart"/>
            <w:r w:rsidRPr="007C54FB">
              <w:rPr>
                <w:rFonts w:cs="Calibri"/>
                <w:sz w:val="20"/>
              </w:rPr>
              <w:t>şi</w:t>
            </w:r>
            <w:proofErr w:type="spellEnd"/>
            <w:r w:rsidRPr="007C54FB">
              <w:rPr>
                <w:rFonts w:cs="Calibri"/>
                <w:sz w:val="20"/>
              </w:rPr>
              <w:t xml:space="preserve"> demonstrarea legilor lui Faraday</w:t>
            </w:r>
          </w:p>
          <w:p w14:paraId="375A5E31" w14:textId="77777777" w:rsidR="007C54FB" w:rsidRPr="007C54FB" w:rsidRDefault="007C54FB" w:rsidP="007C54FB">
            <w:pPr>
              <w:rPr>
                <w:rFonts w:cs="Calibri"/>
                <w:sz w:val="20"/>
              </w:rPr>
            </w:pPr>
            <w:r w:rsidRPr="007C54FB">
              <w:rPr>
                <w:rFonts w:cs="Calibri"/>
                <w:sz w:val="20"/>
              </w:rPr>
              <w:t>- constituit din două țevi de colectare a gazelor, cu cadran si glob de egalizare care face posibilă compensarea presiunii, oferind posibilitatea de măsurare precisă a volumului de gaze:</w:t>
            </w:r>
          </w:p>
          <w:p w14:paraId="20DC61D5" w14:textId="69B70F09" w:rsidR="007C54FB" w:rsidRPr="007C54FB" w:rsidRDefault="007C54FB" w:rsidP="007C54FB">
            <w:pPr>
              <w:rPr>
                <w:rFonts w:cs="Calibri"/>
                <w:sz w:val="20"/>
              </w:rPr>
            </w:pPr>
            <w:r w:rsidRPr="007C54FB">
              <w:rPr>
                <w:rFonts w:cs="Calibri"/>
                <w:sz w:val="20"/>
              </w:rPr>
              <w:t xml:space="preserve">- înălțime: </w:t>
            </w:r>
            <w:r>
              <w:rPr>
                <w:rFonts w:cs="Calibri"/>
                <w:sz w:val="20"/>
              </w:rPr>
              <w:t xml:space="preserve">min </w:t>
            </w:r>
            <w:r w:rsidRPr="007C54FB">
              <w:rPr>
                <w:rFonts w:cs="Calibri"/>
                <w:sz w:val="20"/>
              </w:rPr>
              <w:t>60 cm</w:t>
            </w:r>
          </w:p>
          <w:p w14:paraId="41A1EEA9" w14:textId="7E9E0D42" w:rsidR="007C54FB" w:rsidRPr="007C54FB" w:rsidRDefault="007C54FB" w:rsidP="007C54FB">
            <w:pPr>
              <w:rPr>
                <w:rFonts w:cs="Calibri"/>
                <w:sz w:val="20"/>
              </w:rPr>
            </w:pPr>
            <w:r w:rsidRPr="007C54FB">
              <w:rPr>
                <w:rFonts w:cs="Calibri"/>
                <w:sz w:val="20"/>
              </w:rPr>
              <w:t xml:space="preserve">- volum glob: </w:t>
            </w:r>
            <w:r>
              <w:rPr>
                <w:rFonts w:cs="Calibri"/>
                <w:sz w:val="20"/>
              </w:rPr>
              <w:t xml:space="preserve">min </w:t>
            </w:r>
            <w:r w:rsidRPr="007C54FB">
              <w:rPr>
                <w:rFonts w:cs="Calibri"/>
                <w:sz w:val="20"/>
              </w:rPr>
              <w:t>250mL</w:t>
            </w:r>
          </w:p>
          <w:p w14:paraId="7C4DB1C4" w14:textId="77777777" w:rsidR="007C54FB" w:rsidRPr="007C54FB" w:rsidRDefault="007C54FB" w:rsidP="007C54FB">
            <w:pPr>
              <w:rPr>
                <w:rFonts w:cs="Calibri"/>
                <w:sz w:val="20"/>
              </w:rPr>
            </w:pPr>
            <w:r w:rsidRPr="007C54FB">
              <w:rPr>
                <w:rFonts w:cs="Calibri"/>
                <w:sz w:val="20"/>
              </w:rPr>
              <w:t>- pereche electrozi de carbon cu dopuri de cauciuc</w:t>
            </w:r>
          </w:p>
          <w:p w14:paraId="39E85188" w14:textId="77777777" w:rsidR="007C54FB" w:rsidRDefault="007C54FB" w:rsidP="007C54FB">
            <w:pPr>
              <w:rPr>
                <w:rFonts w:cs="Calibri"/>
                <w:sz w:val="20"/>
              </w:rPr>
            </w:pPr>
            <w:r w:rsidRPr="007C54FB">
              <w:rPr>
                <w:rFonts w:cs="Calibri"/>
                <w:sz w:val="20"/>
              </w:rPr>
              <w:t>- 2 brațe gradate cu robinet</w:t>
            </w:r>
          </w:p>
          <w:p w14:paraId="077A6F7B" w14:textId="77765FD6" w:rsidR="007C54FB" w:rsidRDefault="007C54FB" w:rsidP="007C54FB">
            <w:pPr>
              <w:rPr>
                <w:rFonts w:cs="Calibri"/>
                <w:sz w:val="20"/>
              </w:rPr>
            </w:pPr>
            <w:r w:rsidRPr="007C54FB">
              <w:rPr>
                <w:rFonts w:cs="Calibri"/>
                <w:sz w:val="20"/>
              </w:rPr>
              <w:t xml:space="preserve">- </w:t>
            </w:r>
            <w:r>
              <w:rPr>
                <w:rFonts w:cs="Calibri"/>
                <w:sz w:val="20"/>
              </w:rPr>
              <w:t xml:space="preserve">ampermetru </w:t>
            </w:r>
            <w:r w:rsidRPr="007C54FB">
              <w:rPr>
                <w:rFonts w:cs="Calibri"/>
                <w:sz w:val="20"/>
              </w:rPr>
              <w:t>- 0-50mA/500mA/5A</w:t>
            </w:r>
          </w:p>
          <w:p w14:paraId="13478C8E" w14:textId="77777777" w:rsidR="009C2663" w:rsidRDefault="009C2663" w:rsidP="007C54FB">
            <w:pPr>
              <w:rPr>
                <w:rFonts w:cs="Calibri"/>
                <w:sz w:val="20"/>
              </w:rPr>
            </w:pPr>
          </w:p>
          <w:p w14:paraId="4D0D9EBD" w14:textId="74CEFED5" w:rsidR="008F7C9D" w:rsidRDefault="008F7C9D" w:rsidP="007C54FB">
            <w:pPr>
              <w:rPr>
                <w:rFonts w:cs="Calibri"/>
                <w:sz w:val="20"/>
              </w:rPr>
            </w:pPr>
            <w:r>
              <w:rPr>
                <w:rFonts w:cs="Calibri"/>
                <w:sz w:val="20"/>
              </w:rPr>
              <w:t>Garanție produse: minim 12 luni</w:t>
            </w:r>
          </w:p>
          <w:p w14:paraId="1BCBD595" w14:textId="55A07377" w:rsidR="008F7C9D" w:rsidRPr="000F2BA7" w:rsidRDefault="008F7C9D" w:rsidP="007C54FB">
            <w:pPr>
              <w:rPr>
                <w:rFonts w:cs="Calibri"/>
                <w:sz w:val="20"/>
              </w:rPr>
            </w:pPr>
          </w:p>
        </w:tc>
        <w:tc>
          <w:tcPr>
            <w:tcW w:w="0" w:type="auto"/>
            <w:shd w:val="clear" w:color="auto" w:fill="auto"/>
          </w:tcPr>
          <w:p w14:paraId="75CD6AB3" w14:textId="003BB5B5" w:rsidR="001416B8" w:rsidRPr="00F81A1D" w:rsidRDefault="007C54FB" w:rsidP="001416B8">
            <w:pPr>
              <w:ind w:left="153" w:hanging="153"/>
              <w:jc w:val="center"/>
              <w:rPr>
                <w:sz w:val="20"/>
              </w:rPr>
            </w:pPr>
            <w:r>
              <w:rPr>
                <w:sz w:val="20"/>
              </w:rPr>
              <w:t>3</w:t>
            </w:r>
          </w:p>
        </w:tc>
        <w:tc>
          <w:tcPr>
            <w:tcW w:w="0" w:type="auto"/>
            <w:shd w:val="clear" w:color="auto" w:fill="auto"/>
          </w:tcPr>
          <w:p w14:paraId="6483505B" w14:textId="68C58383" w:rsidR="007659BD" w:rsidRPr="00F81A1D" w:rsidRDefault="007C54FB" w:rsidP="001416B8">
            <w:pPr>
              <w:ind w:left="153" w:hanging="153"/>
              <w:jc w:val="center"/>
              <w:rPr>
                <w:sz w:val="20"/>
              </w:rPr>
            </w:pPr>
            <w:r w:rsidRPr="008F7C9D">
              <w:rPr>
                <w:sz w:val="20"/>
              </w:rPr>
              <w:t>6000</w:t>
            </w:r>
          </w:p>
        </w:tc>
      </w:tr>
      <w:tr w:rsidR="007C54FB" w:rsidRPr="00F81A1D" w14:paraId="2B617999" w14:textId="77777777" w:rsidTr="001D7F42">
        <w:tc>
          <w:tcPr>
            <w:tcW w:w="0" w:type="auto"/>
            <w:shd w:val="clear" w:color="auto" w:fill="auto"/>
          </w:tcPr>
          <w:p w14:paraId="62AE95A0" w14:textId="77777777" w:rsidR="007C54FB" w:rsidRPr="00F81A1D" w:rsidRDefault="007C54FB" w:rsidP="00696652">
            <w:pPr>
              <w:pStyle w:val="ListParagraph"/>
              <w:numPr>
                <w:ilvl w:val="0"/>
                <w:numId w:val="1"/>
              </w:numPr>
              <w:jc w:val="center"/>
              <w:rPr>
                <w:rFonts w:asciiTheme="minorHAnsi" w:eastAsia="Calibri" w:hAnsiTheme="minorHAnsi" w:cstheme="minorHAnsi"/>
                <w:sz w:val="20"/>
                <w:szCs w:val="20"/>
              </w:rPr>
            </w:pPr>
          </w:p>
        </w:tc>
        <w:tc>
          <w:tcPr>
            <w:tcW w:w="2187" w:type="dxa"/>
            <w:shd w:val="clear" w:color="auto" w:fill="auto"/>
          </w:tcPr>
          <w:p w14:paraId="5EAF00CD" w14:textId="095652C2" w:rsidR="007C54FB" w:rsidRPr="007C54FB" w:rsidRDefault="007C54FB" w:rsidP="001416B8">
            <w:pPr>
              <w:rPr>
                <w:rFonts w:cs="Calibri"/>
                <w:sz w:val="20"/>
              </w:rPr>
            </w:pPr>
            <w:r>
              <w:rPr>
                <w:rFonts w:cs="Calibri"/>
                <w:sz w:val="20"/>
              </w:rPr>
              <w:t>Set electrozi de platina cu fire de alimentare</w:t>
            </w:r>
          </w:p>
        </w:tc>
        <w:tc>
          <w:tcPr>
            <w:tcW w:w="3435" w:type="dxa"/>
            <w:shd w:val="clear" w:color="auto" w:fill="auto"/>
          </w:tcPr>
          <w:p w14:paraId="0EEA3B0E" w14:textId="699B45D4" w:rsidR="007C54FB" w:rsidRDefault="007C54FB" w:rsidP="001416B8">
            <w:pPr>
              <w:rPr>
                <w:rFonts w:cs="Calibri"/>
                <w:color w:val="000000"/>
                <w:sz w:val="20"/>
              </w:rPr>
            </w:pPr>
            <w:r w:rsidRPr="007C54FB">
              <w:rPr>
                <w:rFonts w:cs="Calibri"/>
                <w:color w:val="000000"/>
                <w:sz w:val="20"/>
              </w:rPr>
              <w:t>Set electrozi de platina cu fire de alimentare</w:t>
            </w:r>
            <w:r>
              <w:rPr>
                <w:rFonts w:cs="Calibri"/>
                <w:color w:val="000000"/>
                <w:sz w:val="20"/>
              </w:rPr>
              <w:t xml:space="preserve"> compatibil cu </w:t>
            </w:r>
            <w:proofErr w:type="spellStart"/>
            <w:r>
              <w:rPr>
                <w:rFonts w:cs="Calibri"/>
                <w:color w:val="000000"/>
                <w:sz w:val="20"/>
              </w:rPr>
              <w:t>poz</w:t>
            </w:r>
            <w:proofErr w:type="spellEnd"/>
            <w:r>
              <w:rPr>
                <w:rFonts w:cs="Calibri"/>
                <w:color w:val="000000"/>
                <w:sz w:val="20"/>
              </w:rPr>
              <w:t xml:space="preserve"> 1</w:t>
            </w:r>
          </w:p>
          <w:p w14:paraId="04D2D313" w14:textId="77777777" w:rsidR="009C2663" w:rsidRDefault="009C2663" w:rsidP="001416B8">
            <w:pPr>
              <w:rPr>
                <w:rFonts w:cs="Calibri"/>
                <w:color w:val="000000"/>
                <w:sz w:val="20"/>
              </w:rPr>
            </w:pPr>
          </w:p>
          <w:p w14:paraId="7ABEA4F7" w14:textId="312A8049" w:rsidR="00CC50FF" w:rsidRPr="000F2BA7" w:rsidRDefault="00CC50FF" w:rsidP="00746D64">
            <w:pPr>
              <w:rPr>
                <w:rFonts w:cs="Calibri"/>
                <w:color w:val="000000"/>
                <w:sz w:val="20"/>
              </w:rPr>
            </w:pPr>
            <w:r>
              <w:rPr>
                <w:rFonts w:cs="Calibri"/>
                <w:color w:val="000000"/>
                <w:sz w:val="20"/>
              </w:rPr>
              <w:t xml:space="preserve">Garanție produse: </w:t>
            </w:r>
            <w:r w:rsidRPr="00CC50FF">
              <w:rPr>
                <w:rFonts w:cs="Calibri"/>
                <w:sz w:val="20"/>
              </w:rPr>
              <w:t>în conformitate cu garanția acordată de producător</w:t>
            </w:r>
            <w:r w:rsidR="00746D64">
              <w:rPr>
                <w:rFonts w:cs="Calibri"/>
                <w:sz w:val="20"/>
              </w:rPr>
              <w:t>.</w:t>
            </w:r>
          </w:p>
        </w:tc>
        <w:tc>
          <w:tcPr>
            <w:tcW w:w="0" w:type="auto"/>
            <w:shd w:val="clear" w:color="auto" w:fill="auto"/>
          </w:tcPr>
          <w:p w14:paraId="7ECB9887" w14:textId="698D7994" w:rsidR="007C54FB" w:rsidRPr="00F81A1D" w:rsidRDefault="007C54FB" w:rsidP="001416B8">
            <w:pPr>
              <w:ind w:left="153" w:hanging="153"/>
              <w:jc w:val="center"/>
              <w:rPr>
                <w:sz w:val="20"/>
              </w:rPr>
            </w:pPr>
            <w:r>
              <w:rPr>
                <w:sz w:val="20"/>
              </w:rPr>
              <w:t>3</w:t>
            </w:r>
          </w:p>
        </w:tc>
        <w:tc>
          <w:tcPr>
            <w:tcW w:w="0" w:type="auto"/>
            <w:shd w:val="clear" w:color="auto" w:fill="auto"/>
          </w:tcPr>
          <w:p w14:paraId="63A77C89" w14:textId="7B108985" w:rsidR="007C54FB" w:rsidRDefault="007C54FB" w:rsidP="001416B8">
            <w:pPr>
              <w:ind w:left="153" w:hanging="153"/>
              <w:jc w:val="center"/>
              <w:rPr>
                <w:sz w:val="20"/>
              </w:rPr>
            </w:pPr>
            <w:r>
              <w:rPr>
                <w:sz w:val="20"/>
              </w:rPr>
              <w:t>2550</w:t>
            </w:r>
          </w:p>
        </w:tc>
      </w:tr>
    </w:tbl>
    <w:p w14:paraId="1A9CF098" w14:textId="77777777" w:rsidR="00C86F58" w:rsidRDefault="00C86F58" w:rsidP="00DF355F">
      <w:pPr>
        <w:jc w:val="both"/>
        <w:rPr>
          <w:rFonts w:cs="Calibri"/>
          <w:b/>
          <w:sz w:val="20"/>
        </w:rPr>
      </w:pPr>
    </w:p>
    <w:p w14:paraId="26F70A0D" w14:textId="77777777" w:rsidR="00DF355F" w:rsidRPr="00F81A1D" w:rsidRDefault="00DF355F" w:rsidP="00DF355F">
      <w:pPr>
        <w:ind w:right="-1"/>
        <w:jc w:val="both"/>
        <w:rPr>
          <w:rFonts w:eastAsia="Calibri" w:cs="Calibri"/>
          <w:sz w:val="20"/>
        </w:rPr>
      </w:pPr>
      <w:r w:rsidRPr="00F81A1D">
        <w:rPr>
          <w:rFonts w:eastAsia="Calibri" w:cs="Calibri"/>
          <w:bCs/>
          <w:sz w:val="20"/>
        </w:rPr>
        <w:t>Produsele vor fi însoțite la livrare de certificate de garanție, declarații de conformitate, manuale de utilizare ale produselor (unde este cazul).</w:t>
      </w:r>
      <w:r w:rsidRPr="00F81A1D">
        <w:rPr>
          <w:rFonts w:eastAsia="Calibri" w:cs="Calibri"/>
          <w:sz w:val="20"/>
        </w:rPr>
        <w:t xml:space="preserve"> </w:t>
      </w:r>
    </w:p>
    <w:p w14:paraId="6E4961AC" w14:textId="77777777" w:rsidR="00DF355F" w:rsidRPr="00F81A1D" w:rsidRDefault="00DF355F" w:rsidP="00DF355F">
      <w:pPr>
        <w:ind w:right="-1"/>
        <w:jc w:val="both"/>
        <w:rPr>
          <w:rFonts w:eastAsia="Calibri" w:cs="Calibri"/>
          <w:sz w:val="20"/>
        </w:rPr>
      </w:pPr>
    </w:p>
    <w:p w14:paraId="1034F23B" w14:textId="12648D02" w:rsidR="00DF355F" w:rsidRPr="00FA6EBE" w:rsidRDefault="00DF355F" w:rsidP="00DF355F">
      <w:pPr>
        <w:ind w:right="141"/>
        <w:rPr>
          <w:rFonts w:cs="Calibri"/>
          <w:b/>
          <w:szCs w:val="22"/>
        </w:rPr>
      </w:pPr>
      <w:r w:rsidRPr="00FA6EBE">
        <w:rPr>
          <w:rFonts w:cs="Calibri"/>
          <w:b/>
          <w:szCs w:val="22"/>
        </w:rPr>
        <w:t>Valoarea estimată totală a achiziției este de</w:t>
      </w:r>
      <w:r w:rsidR="002E210F" w:rsidRPr="00FA6EBE">
        <w:rPr>
          <w:szCs w:val="22"/>
        </w:rPr>
        <w:t xml:space="preserve"> </w:t>
      </w:r>
      <w:r w:rsidR="00746D64" w:rsidRPr="00746D64">
        <w:rPr>
          <w:b/>
          <w:szCs w:val="22"/>
        </w:rPr>
        <w:t>8550</w:t>
      </w:r>
      <w:r w:rsidRPr="00FA6EBE">
        <w:rPr>
          <w:rFonts w:cs="Calibri"/>
          <w:b/>
          <w:szCs w:val="22"/>
        </w:rPr>
        <w:t xml:space="preserve"> lei fără TVA.</w:t>
      </w:r>
    </w:p>
    <w:p w14:paraId="5A3D86E4" w14:textId="77777777" w:rsidR="00DF355F" w:rsidRPr="00F81A1D" w:rsidRDefault="00DF355F" w:rsidP="00DF355F">
      <w:pPr>
        <w:ind w:right="141"/>
        <w:rPr>
          <w:rFonts w:cs="Calibri"/>
          <w:b/>
          <w:sz w:val="20"/>
        </w:rPr>
      </w:pPr>
    </w:p>
    <w:p w14:paraId="056CC148" w14:textId="30092119" w:rsidR="00DF355F" w:rsidRPr="00F81A1D" w:rsidRDefault="00DF355F" w:rsidP="00DF355F">
      <w:pPr>
        <w:ind w:right="141"/>
        <w:jc w:val="both"/>
        <w:rPr>
          <w:rFonts w:cs="Calibri"/>
          <w:b/>
          <w:sz w:val="20"/>
        </w:rPr>
      </w:pPr>
      <w:r w:rsidRPr="00F81A1D">
        <w:rPr>
          <w:rFonts w:cs="Calibri"/>
          <w:b/>
          <w:sz w:val="20"/>
        </w:rPr>
        <w:t>Criteriul de atribuire: prețul cel mai scăzut/</w:t>
      </w:r>
      <w:r w:rsidR="00796D60">
        <w:rPr>
          <w:rFonts w:cs="Calibri"/>
          <w:b/>
          <w:sz w:val="20"/>
        </w:rPr>
        <w:t>pachet</w:t>
      </w:r>
      <w:r w:rsidRPr="00F81A1D">
        <w:rPr>
          <w:rFonts w:cs="Calibri"/>
          <w:b/>
          <w:sz w:val="20"/>
        </w:rPr>
        <w:t>, cu respectarea specificațiilor solicitate de autoritatea contractantă.</w:t>
      </w:r>
    </w:p>
    <w:p w14:paraId="383FA293" w14:textId="77777777" w:rsidR="00DF355F" w:rsidRPr="00F81A1D" w:rsidRDefault="00DF355F" w:rsidP="00DF355F">
      <w:pPr>
        <w:ind w:right="-1"/>
        <w:jc w:val="both"/>
        <w:rPr>
          <w:rFonts w:eastAsia="Calibri" w:cs="Calibri"/>
          <w:sz w:val="20"/>
        </w:rPr>
      </w:pPr>
    </w:p>
    <w:p w14:paraId="7C4CBCD0" w14:textId="650DEAAB" w:rsidR="00DF355F" w:rsidRPr="00F81A1D" w:rsidRDefault="00DF355F" w:rsidP="00DF355F">
      <w:pPr>
        <w:rPr>
          <w:rFonts w:cs="Calibri"/>
          <w:b/>
          <w:sz w:val="20"/>
        </w:rPr>
      </w:pPr>
      <w:r w:rsidRPr="00F81A1D">
        <w:rPr>
          <w:rFonts w:cs="Calibri"/>
          <w:b/>
          <w:sz w:val="20"/>
        </w:rPr>
        <w:t xml:space="preserve">Locul, termenul de livrare </w:t>
      </w:r>
      <w:r w:rsidR="002E210F" w:rsidRPr="00F81A1D">
        <w:rPr>
          <w:rFonts w:cs="Calibri"/>
          <w:b/>
          <w:sz w:val="20"/>
        </w:rPr>
        <w:t>și</w:t>
      </w:r>
      <w:r w:rsidRPr="00F81A1D">
        <w:rPr>
          <w:rFonts w:cs="Calibri"/>
          <w:b/>
          <w:sz w:val="20"/>
        </w:rPr>
        <w:t xml:space="preserve"> </w:t>
      </w:r>
      <w:r w:rsidR="002E210F" w:rsidRPr="00F81A1D">
        <w:rPr>
          <w:rFonts w:cs="Calibri"/>
          <w:b/>
          <w:sz w:val="20"/>
        </w:rPr>
        <w:t>recepția</w:t>
      </w:r>
      <w:r w:rsidRPr="00F81A1D">
        <w:rPr>
          <w:rFonts w:cs="Calibri"/>
          <w:b/>
          <w:sz w:val="20"/>
        </w:rPr>
        <w:t xml:space="preserve"> produselor</w:t>
      </w:r>
    </w:p>
    <w:p w14:paraId="26F4687B" w14:textId="77777777" w:rsidR="00DF355F" w:rsidRPr="00F81A1D" w:rsidRDefault="00DF355F" w:rsidP="00DF355F">
      <w:pPr>
        <w:jc w:val="both"/>
        <w:rPr>
          <w:rFonts w:cs="Calibri"/>
          <w:sz w:val="20"/>
        </w:rPr>
      </w:pPr>
      <w:r w:rsidRPr="00F81A1D">
        <w:rPr>
          <w:rFonts w:cs="Calibri"/>
          <w:sz w:val="20"/>
        </w:rPr>
        <w:t>a) Transportul, ambalarea și asigurarea produselor sunt în sarcina ofertantului.</w:t>
      </w:r>
    </w:p>
    <w:p w14:paraId="09590656" w14:textId="77777777" w:rsidR="00DF355F" w:rsidRPr="00F81A1D" w:rsidRDefault="00DF355F" w:rsidP="00DF355F">
      <w:pPr>
        <w:jc w:val="both"/>
        <w:rPr>
          <w:rFonts w:cs="Calibri"/>
          <w:sz w:val="20"/>
        </w:rPr>
      </w:pPr>
      <w:r w:rsidRPr="00F81A1D">
        <w:rPr>
          <w:rFonts w:cs="Calibri"/>
          <w:sz w:val="20"/>
        </w:rPr>
        <w:t>b) Cantitățile de achiziționat sunt cele prevăzute mai sus.</w:t>
      </w:r>
    </w:p>
    <w:p w14:paraId="3754C7F1" w14:textId="6CE3CCEF" w:rsidR="00DF355F" w:rsidRPr="00F81A1D" w:rsidRDefault="00DF355F" w:rsidP="00DF355F">
      <w:pPr>
        <w:jc w:val="both"/>
        <w:rPr>
          <w:rStyle w:val="noticetext"/>
          <w:rFonts w:cs="Calibri"/>
          <w:sz w:val="20"/>
          <w:highlight w:val="yellow"/>
        </w:rPr>
      </w:pPr>
      <w:r w:rsidRPr="00F81A1D">
        <w:rPr>
          <w:rFonts w:cs="Calibri"/>
          <w:sz w:val="20"/>
        </w:rPr>
        <w:t xml:space="preserve">c) Locul de livrare al produselor: Sediul Lac Mamaia al Universității Maritime din Constanța, situat pe str. Cuarțului nr. 2, </w:t>
      </w:r>
      <w:r w:rsidRPr="00F81A1D">
        <w:rPr>
          <w:rStyle w:val="noticetext"/>
          <w:rFonts w:cs="Calibri"/>
          <w:sz w:val="20"/>
        </w:rPr>
        <w:t>Constanța. Prețul ofertat</w:t>
      </w:r>
      <w:r w:rsidRPr="00F81A1D">
        <w:rPr>
          <w:rFonts w:cs="Calibri"/>
          <w:sz w:val="20"/>
        </w:rPr>
        <w:t xml:space="preserve"> </w:t>
      </w:r>
      <w:r w:rsidRPr="00F81A1D">
        <w:rPr>
          <w:rStyle w:val="noticetext"/>
          <w:rFonts w:cs="Calibri"/>
          <w:sz w:val="20"/>
        </w:rPr>
        <w:t>va include livrarea produselor la sediul autorității contracta</w:t>
      </w:r>
      <w:bookmarkStart w:id="1" w:name="_GoBack"/>
      <w:bookmarkEnd w:id="1"/>
      <w:r w:rsidRPr="00F81A1D">
        <w:rPr>
          <w:rStyle w:val="noticetext"/>
          <w:rFonts w:cs="Calibri"/>
          <w:sz w:val="20"/>
        </w:rPr>
        <w:t>nte</w:t>
      </w:r>
      <w:r w:rsidRPr="00F81A1D">
        <w:rPr>
          <w:rStyle w:val="noticetext"/>
          <w:rFonts w:cs="Calibri"/>
          <w:color w:val="0070C0"/>
          <w:sz w:val="20"/>
        </w:rPr>
        <w:t>.</w:t>
      </w:r>
    </w:p>
    <w:p w14:paraId="4A8732F4" w14:textId="6E2DC48B" w:rsidR="00DF355F" w:rsidRDefault="00DF355F" w:rsidP="00DF355F">
      <w:pPr>
        <w:jc w:val="both"/>
        <w:rPr>
          <w:rFonts w:cs="Calibri"/>
          <w:b/>
          <w:szCs w:val="22"/>
        </w:rPr>
      </w:pPr>
      <w:r w:rsidRPr="00922473">
        <w:rPr>
          <w:rStyle w:val="noticetext"/>
          <w:rFonts w:cs="Calibri"/>
          <w:b/>
          <w:szCs w:val="22"/>
        </w:rPr>
        <w:t>d) Termenul de livrare</w:t>
      </w:r>
      <w:r w:rsidRPr="00922473">
        <w:rPr>
          <w:rFonts w:cs="Calibri"/>
          <w:b/>
          <w:szCs w:val="22"/>
        </w:rPr>
        <w:t xml:space="preserve">: </w:t>
      </w:r>
      <w:r w:rsidR="007C54FB">
        <w:rPr>
          <w:rFonts w:cs="Calibri"/>
          <w:b/>
          <w:szCs w:val="22"/>
        </w:rPr>
        <w:t>30</w:t>
      </w:r>
      <w:r w:rsidRPr="00922473">
        <w:rPr>
          <w:rFonts w:cs="Calibri"/>
          <w:b/>
          <w:szCs w:val="22"/>
        </w:rPr>
        <w:t xml:space="preserve"> zile calendaristice de la data transmiterii comenzii ferme/ finalizării achiziției directe în SEAP.</w:t>
      </w:r>
    </w:p>
    <w:p w14:paraId="11FEEC23" w14:textId="77777777" w:rsidR="0050548C" w:rsidRPr="007C54FB" w:rsidRDefault="0050548C" w:rsidP="0050548C">
      <w:pPr>
        <w:jc w:val="both"/>
        <w:rPr>
          <w:rFonts w:asciiTheme="minorHAnsi" w:hAnsiTheme="minorHAnsi" w:cstheme="minorHAnsi"/>
          <w:b/>
          <w:sz w:val="20"/>
        </w:rPr>
      </w:pPr>
      <w:r w:rsidRPr="0050548C">
        <w:rPr>
          <w:rFonts w:asciiTheme="minorHAnsi" w:hAnsiTheme="minorHAnsi" w:cstheme="minorHAnsi"/>
          <w:b/>
          <w:sz w:val="20"/>
        </w:rPr>
        <w:t xml:space="preserve">e) </w:t>
      </w:r>
      <w:r w:rsidRPr="007C54FB">
        <w:rPr>
          <w:rFonts w:asciiTheme="minorHAnsi" w:hAnsiTheme="minorHAnsi" w:cstheme="minorHAnsi"/>
          <w:b/>
          <w:sz w:val="20"/>
          <w:shd w:val="clear" w:color="auto" w:fill="F8F8F8"/>
          <w:lang w:val="it-IT"/>
        </w:rPr>
        <w:t>În cazul în care nicio ofertă nu se încadrează în valoarea estimată și/sau în termenul de livrare, autoritatea contractantă poate analiza posibilitatea suplimentării acestora</w:t>
      </w:r>
      <w:r w:rsidRPr="007C54FB">
        <w:rPr>
          <w:rFonts w:asciiTheme="minorHAnsi" w:hAnsiTheme="minorHAnsi" w:cstheme="minorHAnsi"/>
          <w:sz w:val="20"/>
          <w:shd w:val="clear" w:color="auto" w:fill="F8F8F8"/>
          <w:lang w:val="it-IT"/>
        </w:rPr>
        <w:t>.</w:t>
      </w:r>
    </w:p>
    <w:p w14:paraId="3FBAA2A4" w14:textId="2B8CF07F" w:rsidR="00DF355F" w:rsidRPr="00F81A1D" w:rsidRDefault="0050548C" w:rsidP="00DF355F">
      <w:pPr>
        <w:jc w:val="both"/>
        <w:rPr>
          <w:rFonts w:cs="Calibri"/>
          <w:sz w:val="20"/>
        </w:rPr>
      </w:pPr>
      <w:r>
        <w:rPr>
          <w:rFonts w:cs="Calibri"/>
          <w:sz w:val="20"/>
        </w:rPr>
        <w:t>f</w:t>
      </w:r>
      <w:r w:rsidR="00DF355F" w:rsidRPr="00F81A1D">
        <w:rPr>
          <w:rFonts w:cs="Calibri"/>
          <w:sz w:val="20"/>
        </w:rPr>
        <w:t>) Nu se acceptă defecte ale produselor furnizate.</w:t>
      </w:r>
    </w:p>
    <w:p w14:paraId="75FE4BE9" w14:textId="48EFA480" w:rsidR="00DF355F" w:rsidRPr="00F81A1D" w:rsidRDefault="0050548C" w:rsidP="00DF355F">
      <w:pPr>
        <w:pStyle w:val="NoSpacing"/>
        <w:jc w:val="both"/>
        <w:rPr>
          <w:rFonts w:ascii="Calibri" w:hAnsi="Calibri" w:cs="Calibri"/>
          <w:sz w:val="20"/>
          <w:szCs w:val="20"/>
          <w:lang w:val="ro-RO"/>
        </w:rPr>
      </w:pPr>
      <w:r>
        <w:rPr>
          <w:rFonts w:ascii="Calibri" w:hAnsi="Calibri" w:cs="Calibri"/>
          <w:sz w:val="20"/>
          <w:szCs w:val="20"/>
          <w:lang w:val="ro-RO"/>
        </w:rPr>
        <w:t>g</w:t>
      </w:r>
      <w:r w:rsidR="00DF355F" w:rsidRPr="00F81A1D">
        <w:rPr>
          <w:rFonts w:ascii="Calibri" w:hAnsi="Calibri" w:cs="Calibri"/>
          <w:sz w:val="20"/>
          <w:szCs w:val="20"/>
          <w:lang w:val="ro-RO"/>
        </w:rPr>
        <w:t>) Livrarea de produse cu o calitate inferioară celei ofertate dă dreptul autorității contractante de a le refuza și de a solicita</w:t>
      </w:r>
      <w:r w:rsidR="00746D64">
        <w:rPr>
          <w:rFonts w:ascii="Calibri" w:hAnsi="Calibri" w:cs="Calibri"/>
          <w:sz w:val="20"/>
          <w:szCs w:val="20"/>
          <w:lang w:val="ro-RO"/>
        </w:rPr>
        <w:t xml:space="preserve"> înlocuirea acestora, în maxim 5 (cinci)</w:t>
      </w:r>
      <w:r w:rsidR="00DF355F" w:rsidRPr="00F81A1D">
        <w:rPr>
          <w:rFonts w:ascii="Calibri" w:hAnsi="Calibri" w:cs="Calibri"/>
          <w:sz w:val="20"/>
          <w:szCs w:val="20"/>
          <w:lang w:val="ro-RO"/>
        </w:rPr>
        <w:t xml:space="preserve"> zile lucrătoare, cu produse de calitate.</w:t>
      </w:r>
    </w:p>
    <w:p w14:paraId="37B31DC9" w14:textId="552E1A0C" w:rsidR="00DF355F" w:rsidRDefault="0050548C" w:rsidP="00DF355F">
      <w:pPr>
        <w:jc w:val="both"/>
        <w:rPr>
          <w:rFonts w:cs="Calibri"/>
          <w:sz w:val="20"/>
        </w:rPr>
      </w:pPr>
      <w:r>
        <w:rPr>
          <w:rFonts w:cs="Calibri"/>
          <w:sz w:val="20"/>
        </w:rPr>
        <w:t>h</w:t>
      </w:r>
      <w:r w:rsidR="00DF355F" w:rsidRPr="00F81A1D">
        <w:rPr>
          <w:rFonts w:cs="Calibri"/>
          <w:sz w:val="20"/>
        </w:rPr>
        <w:t xml:space="preserve">) Recepția calitativă a produselor furnizate se va face de către beneficiar, în termen de max. </w:t>
      </w:r>
      <w:r w:rsidR="00746D64">
        <w:rPr>
          <w:rFonts w:cs="Calibri"/>
          <w:sz w:val="20"/>
        </w:rPr>
        <w:t>5</w:t>
      </w:r>
      <w:r w:rsidR="00DF355F" w:rsidRPr="00F81A1D">
        <w:rPr>
          <w:rFonts w:cs="Calibri"/>
          <w:sz w:val="20"/>
        </w:rPr>
        <w:t xml:space="preserve"> (</w:t>
      </w:r>
      <w:r w:rsidR="00746D64">
        <w:rPr>
          <w:rFonts w:cs="Calibri"/>
          <w:sz w:val="20"/>
        </w:rPr>
        <w:t>cinci</w:t>
      </w:r>
      <w:r w:rsidR="00DF355F" w:rsidRPr="00F81A1D">
        <w:rPr>
          <w:rFonts w:cs="Calibri"/>
          <w:sz w:val="20"/>
        </w:rPr>
        <w:t xml:space="preserve">) zile lucrătoare de la data livrării.  </w:t>
      </w:r>
    </w:p>
    <w:p w14:paraId="64AA2310" w14:textId="77777777" w:rsidR="00995771" w:rsidRPr="00F81A1D" w:rsidRDefault="00995771" w:rsidP="00DF355F">
      <w:pPr>
        <w:jc w:val="both"/>
        <w:rPr>
          <w:rFonts w:cs="Calibri"/>
          <w:sz w:val="20"/>
        </w:rPr>
      </w:pPr>
    </w:p>
    <w:p w14:paraId="1E935844" w14:textId="77777777" w:rsidR="00DC250D" w:rsidRPr="00F81A1D" w:rsidRDefault="00DC250D" w:rsidP="005F0477">
      <w:pPr>
        <w:rPr>
          <w:rFonts w:cs="Calibri"/>
          <w:sz w:val="20"/>
        </w:rPr>
      </w:pPr>
    </w:p>
    <w:p w14:paraId="4C6E4528" w14:textId="632D3515" w:rsidR="00F94B51" w:rsidRPr="00F81A1D" w:rsidRDefault="005D1010" w:rsidP="005D1010">
      <w:pPr>
        <w:jc w:val="center"/>
        <w:rPr>
          <w:rFonts w:cs="Calibri"/>
          <w:sz w:val="20"/>
        </w:rPr>
      </w:pPr>
      <w:r w:rsidRPr="00F81A1D">
        <w:rPr>
          <w:rFonts w:cs="Calibri"/>
          <w:sz w:val="20"/>
        </w:rPr>
        <w:t>Întocmit:</w:t>
      </w:r>
    </w:p>
    <w:p w14:paraId="7017525B" w14:textId="433FDE80" w:rsidR="005D1010" w:rsidRPr="00F81A1D" w:rsidRDefault="005D1010" w:rsidP="00C61B73">
      <w:pPr>
        <w:jc w:val="center"/>
        <w:rPr>
          <w:rFonts w:cs="Calibri"/>
          <w:sz w:val="20"/>
        </w:rPr>
      </w:pPr>
      <w:r w:rsidRPr="00F81A1D">
        <w:rPr>
          <w:rFonts w:cs="Calibri"/>
          <w:sz w:val="20"/>
        </w:rPr>
        <w:t xml:space="preserve">Director de proiect, </w:t>
      </w:r>
      <w:r w:rsidR="002E210F" w:rsidRPr="00F81A1D">
        <w:rPr>
          <w:rFonts w:cs="Calibri"/>
          <w:sz w:val="20"/>
        </w:rPr>
        <w:t>Conf</w:t>
      </w:r>
      <w:r w:rsidRPr="00F81A1D">
        <w:rPr>
          <w:rFonts w:cs="Calibri"/>
          <w:sz w:val="20"/>
        </w:rPr>
        <w:t>. dr. ing. Sabău Adrian</w:t>
      </w:r>
    </w:p>
    <w:sectPr w:rsidR="005D1010" w:rsidRPr="00F81A1D"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AEA1E" w14:textId="77777777" w:rsidR="00DF2CA4" w:rsidRDefault="00DF2CA4">
      <w:r>
        <w:separator/>
      </w:r>
    </w:p>
  </w:endnote>
  <w:endnote w:type="continuationSeparator" w:id="0">
    <w:p w14:paraId="5DE5A6AF" w14:textId="77777777" w:rsidR="00DF2CA4" w:rsidRDefault="00DF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4C87A55D" w:rsidR="00EF28FC" w:rsidRDefault="00EF28FC"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C85">
      <w:rPr>
        <w:rStyle w:val="PageNumber"/>
        <w:noProof/>
      </w:rPr>
      <w:t>2</w:t>
    </w:r>
    <w:r>
      <w:rPr>
        <w:rStyle w:val="PageNumber"/>
      </w:rPr>
      <w:fldChar w:fldCharType="end"/>
    </w:r>
  </w:p>
  <w:p w14:paraId="73C6B95B" w14:textId="77777777" w:rsidR="00EF28FC" w:rsidRDefault="00EF28FC"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7457099E" w:rsidR="00EF28FC" w:rsidRDefault="00EF28FC"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5B5C">
      <w:rPr>
        <w:rStyle w:val="PageNumber"/>
        <w:noProof/>
      </w:rPr>
      <w:t>13</w:t>
    </w:r>
    <w:r>
      <w:rPr>
        <w:rStyle w:val="PageNumber"/>
      </w:rPr>
      <w:fldChar w:fldCharType="end"/>
    </w:r>
  </w:p>
  <w:p w14:paraId="5F1E0122" w14:textId="77777777" w:rsidR="00EF28FC" w:rsidRDefault="00EF28FC"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3EE738D7" w:rsidR="00EF28FC" w:rsidRPr="0068701F" w:rsidRDefault="00EF28FC" w:rsidP="006417B3">
    <w:pPr>
      <w:pStyle w:val="Footer"/>
      <w:jc w:val="right"/>
      <w:rPr>
        <w:rFonts w:cs="Calibri"/>
      </w:rPr>
    </w:pPr>
    <w:r w:rsidRPr="0068701F">
      <w:rPr>
        <w:rFonts w:cs="Calibri"/>
      </w:rPr>
      <w:t xml:space="preserve">Page </w:t>
    </w:r>
    <w:r w:rsidRPr="0068701F">
      <w:rPr>
        <w:rFonts w:cs="Calibri"/>
        <w:bCs/>
      </w:rPr>
      <w:fldChar w:fldCharType="begin"/>
    </w:r>
    <w:r w:rsidRPr="0068701F">
      <w:rPr>
        <w:rFonts w:cs="Calibri"/>
        <w:bCs/>
      </w:rPr>
      <w:instrText xml:space="preserve"> PAGE </w:instrText>
    </w:r>
    <w:r w:rsidRPr="0068701F">
      <w:rPr>
        <w:rFonts w:cs="Calibri"/>
        <w:bCs/>
      </w:rPr>
      <w:fldChar w:fldCharType="separate"/>
    </w:r>
    <w:r w:rsidR="00796D60">
      <w:rPr>
        <w:rFonts w:cs="Calibri"/>
        <w:bCs/>
        <w:noProof/>
      </w:rPr>
      <w:t>1</w:t>
    </w:r>
    <w:r w:rsidRPr="0068701F">
      <w:rPr>
        <w:rFonts w:cs="Calibri"/>
        <w:bCs/>
      </w:rPr>
      <w:fldChar w:fldCharType="end"/>
    </w:r>
    <w:r w:rsidRPr="0068701F">
      <w:rPr>
        <w:rFonts w:cs="Calibri"/>
      </w:rPr>
      <w:t xml:space="preserve"> of </w:t>
    </w:r>
    <w:r w:rsidRPr="0068701F">
      <w:rPr>
        <w:rFonts w:cs="Calibri"/>
        <w:bCs/>
      </w:rPr>
      <w:fldChar w:fldCharType="begin"/>
    </w:r>
    <w:r w:rsidRPr="0068701F">
      <w:rPr>
        <w:rFonts w:cs="Calibri"/>
        <w:bCs/>
      </w:rPr>
      <w:instrText xml:space="preserve"> NUMPAGES  </w:instrText>
    </w:r>
    <w:r w:rsidRPr="0068701F">
      <w:rPr>
        <w:rFonts w:cs="Calibri"/>
        <w:bCs/>
      </w:rPr>
      <w:fldChar w:fldCharType="separate"/>
    </w:r>
    <w:r w:rsidR="00796D60">
      <w:rPr>
        <w:rFonts w:cs="Calibri"/>
        <w:bCs/>
        <w:noProof/>
      </w:rPr>
      <w:t>2</w:t>
    </w:r>
    <w:r w:rsidRPr="0068701F">
      <w:rPr>
        <w:rFonts w:cs="Calibri"/>
        <w:bCs/>
      </w:rPr>
      <w:fldChar w:fldCharType="end"/>
    </w:r>
  </w:p>
  <w:p w14:paraId="6E821839" w14:textId="77777777" w:rsidR="00EF28FC" w:rsidRPr="0055137F" w:rsidRDefault="00EF28FC"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C9601" w14:textId="77777777" w:rsidR="00DF2CA4" w:rsidRDefault="00DF2CA4">
      <w:r>
        <w:separator/>
      </w:r>
    </w:p>
  </w:footnote>
  <w:footnote w:type="continuationSeparator" w:id="0">
    <w:p w14:paraId="13F7BDC8" w14:textId="77777777" w:rsidR="00DF2CA4" w:rsidRDefault="00DF2C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315593E"/>
    <w:multiLevelType w:val="hybridMultilevel"/>
    <w:tmpl w:val="B694C3AA"/>
    <w:lvl w:ilvl="0" w:tplc="04180001">
      <w:start w:val="1"/>
      <w:numFmt w:val="bullet"/>
      <w:lvlText w:val=""/>
      <w:lvlJc w:val="left"/>
      <w:pPr>
        <w:ind w:left="360" w:hanging="360"/>
      </w:pPr>
      <w:rPr>
        <w:rFonts w:ascii="Symbol" w:hAnsi="Symbol" w:hint="default"/>
      </w:rPr>
    </w:lvl>
    <w:lvl w:ilvl="1" w:tplc="C916F3AC">
      <w:numFmt w:val="bullet"/>
      <w:lvlText w:val="-"/>
      <w:lvlJc w:val="left"/>
      <w:pPr>
        <w:ind w:left="1080" w:hanging="360"/>
      </w:pPr>
      <w:rPr>
        <w:rFonts w:ascii="Calibri" w:eastAsia="Times New Roman" w:hAnsi="Calibri" w:cs="Calibr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200819DC"/>
    <w:multiLevelType w:val="hybridMultilevel"/>
    <w:tmpl w:val="78C6BB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F16FD1"/>
    <w:multiLevelType w:val="hybridMultilevel"/>
    <w:tmpl w:val="E5463C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44460651"/>
    <w:multiLevelType w:val="hybridMultilevel"/>
    <w:tmpl w:val="09C044F4"/>
    <w:lvl w:ilvl="0" w:tplc="AF68CEDA">
      <w:numFmt w:val="bullet"/>
      <w:lvlText w:val=""/>
      <w:lvlJc w:val="left"/>
      <w:pPr>
        <w:ind w:left="720" w:hanging="720"/>
      </w:pPr>
      <w:rPr>
        <w:rFonts w:ascii="Symbol" w:eastAsia="Calibri" w:hAnsi="Symbol"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4F947B6"/>
    <w:multiLevelType w:val="hybridMultilevel"/>
    <w:tmpl w:val="90C8D2F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8"/>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1F2"/>
    <w:rsid w:val="0000225C"/>
    <w:rsid w:val="0000244A"/>
    <w:rsid w:val="000027B2"/>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828"/>
    <w:rsid w:val="00011D8F"/>
    <w:rsid w:val="00012012"/>
    <w:rsid w:val="00012456"/>
    <w:rsid w:val="00013175"/>
    <w:rsid w:val="00013B8F"/>
    <w:rsid w:val="00013BE1"/>
    <w:rsid w:val="00013CA0"/>
    <w:rsid w:val="00013EC7"/>
    <w:rsid w:val="0001472B"/>
    <w:rsid w:val="000147E6"/>
    <w:rsid w:val="00014B7B"/>
    <w:rsid w:val="00015211"/>
    <w:rsid w:val="000163E6"/>
    <w:rsid w:val="000166D4"/>
    <w:rsid w:val="00016CF7"/>
    <w:rsid w:val="00016EB0"/>
    <w:rsid w:val="000170B1"/>
    <w:rsid w:val="00017CC1"/>
    <w:rsid w:val="00020615"/>
    <w:rsid w:val="00020EAE"/>
    <w:rsid w:val="000223C0"/>
    <w:rsid w:val="00022447"/>
    <w:rsid w:val="000233FE"/>
    <w:rsid w:val="00023593"/>
    <w:rsid w:val="00023699"/>
    <w:rsid w:val="000247F4"/>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27F6B"/>
    <w:rsid w:val="000300EE"/>
    <w:rsid w:val="000301DC"/>
    <w:rsid w:val="000304CF"/>
    <w:rsid w:val="0003088A"/>
    <w:rsid w:val="00030D82"/>
    <w:rsid w:val="0003108E"/>
    <w:rsid w:val="00031354"/>
    <w:rsid w:val="0003262E"/>
    <w:rsid w:val="00032DA6"/>
    <w:rsid w:val="0003305C"/>
    <w:rsid w:val="000335B6"/>
    <w:rsid w:val="00034122"/>
    <w:rsid w:val="0003457C"/>
    <w:rsid w:val="000346A5"/>
    <w:rsid w:val="000357B9"/>
    <w:rsid w:val="0003590E"/>
    <w:rsid w:val="00036643"/>
    <w:rsid w:val="00036A4C"/>
    <w:rsid w:val="000373B1"/>
    <w:rsid w:val="0003789A"/>
    <w:rsid w:val="00037F98"/>
    <w:rsid w:val="00040535"/>
    <w:rsid w:val="00040767"/>
    <w:rsid w:val="000412DD"/>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4B6"/>
    <w:rsid w:val="00053BD6"/>
    <w:rsid w:val="000546E5"/>
    <w:rsid w:val="00055CD1"/>
    <w:rsid w:val="00055E6A"/>
    <w:rsid w:val="000560DE"/>
    <w:rsid w:val="00056230"/>
    <w:rsid w:val="00056AD7"/>
    <w:rsid w:val="00056E2F"/>
    <w:rsid w:val="00056EE0"/>
    <w:rsid w:val="00056EF3"/>
    <w:rsid w:val="0005710D"/>
    <w:rsid w:val="00057149"/>
    <w:rsid w:val="00057657"/>
    <w:rsid w:val="00060806"/>
    <w:rsid w:val="00060DA3"/>
    <w:rsid w:val="00060F62"/>
    <w:rsid w:val="00061EC9"/>
    <w:rsid w:val="000621CF"/>
    <w:rsid w:val="0006261D"/>
    <w:rsid w:val="00062C37"/>
    <w:rsid w:val="00062C85"/>
    <w:rsid w:val="00063386"/>
    <w:rsid w:val="000644BD"/>
    <w:rsid w:val="00065484"/>
    <w:rsid w:val="00065782"/>
    <w:rsid w:val="00065DE8"/>
    <w:rsid w:val="00067A5C"/>
    <w:rsid w:val="00067FCE"/>
    <w:rsid w:val="00070D4A"/>
    <w:rsid w:val="00071185"/>
    <w:rsid w:val="000711CF"/>
    <w:rsid w:val="000716B0"/>
    <w:rsid w:val="00071901"/>
    <w:rsid w:val="00071F47"/>
    <w:rsid w:val="00072750"/>
    <w:rsid w:val="000734B6"/>
    <w:rsid w:val="00073624"/>
    <w:rsid w:val="00073980"/>
    <w:rsid w:val="00073B74"/>
    <w:rsid w:val="00073D8F"/>
    <w:rsid w:val="00073F79"/>
    <w:rsid w:val="00074180"/>
    <w:rsid w:val="00074CEB"/>
    <w:rsid w:val="00074DA6"/>
    <w:rsid w:val="000754A4"/>
    <w:rsid w:val="00075A26"/>
    <w:rsid w:val="00075D02"/>
    <w:rsid w:val="00076A97"/>
    <w:rsid w:val="00076B32"/>
    <w:rsid w:val="00077EB1"/>
    <w:rsid w:val="00077FED"/>
    <w:rsid w:val="000805C8"/>
    <w:rsid w:val="000808A8"/>
    <w:rsid w:val="0008097B"/>
    <w:rsid w:val="00080B6C"/>
    <w:rsid w:val="0008190A"/>
    <w:rsid w:val="00082019"/>
    <w:rsid w:val="00082141"/>
    <w:rsid w:val="000822C8"/>
    <w:rsid w:val="0008270F"/>
    <w:rsid w:val="00082B05"/>
    <w:rsid w:val="00082CF4"/>
    <w:rsid w:val="0008365A"/>
    <w:rsid w:val="00083CA5"/>
    <w:rsid w:val="00083FAC"/>
    <w:rsid w:val="00084551"/>
    <w:rsid w:val="00084732"/>
    <w:rsid w:val="0008487C"/>
    <w:rsid w:val="00084F90"/>
    <w:rsid w:val="00085329"/>
    <w:rsid w:val="00085378"/>
    <w:rsid w:val="0008544A"/>
    <w:rsid w:val="00085D50"/>
    <w:rsid w:val="00085E85"/>
    <w:rsid w:val="00086457"/>
    <w:rsid w:val="00087992"/>
    <w:rsid w:val="00087D3B"/>
    <w:rsid w:val="00087E40"/>
    <w:rsid w:val="000908CF"/>
    <w:rsid w:val="00090A47"/>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A2"/>
    <w:rsid w:val="000A2C93"/>
    <w:rsid w:val="000A40F8"/>
    <w:rsid w:val="000A413C"/>
    <w:rsid w:val="000A43B0"/>
    <w:rsid w:val="000A4D5B"/>
    <w:rsid w:val="000A55ED"/>
    <w:rsid w:val="000A564E"/>
    <w:rsid w:val="000A5900"/>
    <w:rsid w:val="000A64CF"/>
    <w:rsid w:val="000A6CDA"/>
    <w:rsid w:val="000A6CF6"/>
    <w:rsid w:val="000A6FDF"/>
    <w:rsid w:val="000A74A5"/>
    <w:rsid w:val="000A7D02"/>
    <w:rsid w:val="000B0107"/>
    <w:rsid w:val="000B0153"/>
    <w:rsid w:val="000B145A"/>
    <w:rsid w:val="000B1671"/>
    <w:rsid w:val="000B28B3"/>
    <w:rsid w:val="000B2B64"/>
    <w:rsid w:val="000B3294"/>
    <w:rsid w:val="000B389A"/>
    <w:rsid w:val="000B4074"/>
    <w:rsid w:val="000B451A"/>
    <w:rsid w:val="000B4843"/>
    <w:rsid w:val="000B4934"/>
    <w:rsid w:val="000B4B55"/>
    <w:rsid w:val="000B56B1"/>
    <w:rsid w:val="000B5C07"/>
    <w:rsid w:val="000B61F8"/>
    <w:rsid w:val="000B65E0"/>
    <w:rsid w:val="000B7AC0"/>
    <w:rsid w:val="000B7D35"/>
    <w:rsid w:val="000C0488"/>
    <w:rsid w:val="000C07B1"/>
    <w:rsid w:val="000C0A67"/>
    <w:rsid w:val="000C1634"/>
    <w:rsid w:val="000C18F0"/>
    <w:rsid w:val="000C242C"/>
    <w:rsid w:val="000C2660"/>
    <w:rsid w:val="000C2A46"/>
    <w:rsid w:val="000C2A55"/>
    <w:rsid w:val="000C2E74"/>
    <w:rsid w:val="000C2F5C"/>
    <w:rsid w:val="000C3D7A"/>
    <w:rsid w:val="000C4326"/>
    <w:rsid w:val="000C436D"/>
    <w:rsid w:val="000C4E20"/>
    <w:rsid w:val="000C4E92"/>
    <w:rsid w:val="000C52D7"/>
    <w:rsid w:val="000C6434"/>
    <w:rsid w:val="000C690D"/>
    <w:rsid w:val="000C6A1F"/>
    <w:rsid w:val="000C6A59"/>
    <w:rsid w:val="000C6C63"/>
    <w:rsid w:val="000D001E"/>
    <w:rsid w:val="000D0591"/>
    <w:rsid w:val="000D06B8"/>
    <w:rsid w:val="000D10A9"/>
    <w:rsid w:val="000D121F"/>
    <w:rsid w:val="000D1774"/>
    <w:rsid w:val="000D29F4"/>
    <w:rsid w:val="000D2A25"/>
    <w:rsid w:val="000D2FA4"/>
    <w:rsid w:val="000D32B1"/>
    <w:rsid w:val="000D37F8"/>
    <w:rsid w:val="000D3819"/>
    <w:rsid w:val="000D3D95"/>
    <w:rsid w:val="000D4336"/>
    <w:rsid w:val="000D461A"/>
    <w:rsid w:val="000D4B45"/>
    <w:rsid w:val="000D4CB8"/>
    <w:rsid w:val="000D690F"/>
    <w:rsid w:val="000D7120"/>
    <w:rsid w:val="000D729A"/>
    <w:rsid w:val="000D76D7"/>
    <w:rsid w:val="000D796D"/>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253"/>
    <w:rsid w:val="000E5FD3"/>
    <w:rsid w:val="000E6000"/>
    <w:rsid w:val="000E66D1"/>
    <w:rsid w:val="000E70C1"/>
    <w:rsid w:val="000E76D4"/>
    <w:rsid w:val="000F025F"/>
    <w:rsid w:val="000F0C1D"/>
    <w:rsid w:val="000F0DC2"/>
    <w:rsid w:val="000F0ECC"/>
    <w:rsid w:val="000F0F7D"/>
    <w:rsid w:val="000F136F"/>
    <w:rsid w:val="000F1508"/>
    <w:rsid w:val="000F23A2"/>
    <w:rsid w:val="000F2BA7"/>
    <w:rsid w:val="000F311C"/>
    <w:rsid w:val="000F323D"/>
    <w:rsid w:val="000F3416"/>
    <w:rsid w:val="000F3769"/>
    <w:rsid w:val="000F37CF"/>
    <w:rsid w:val="000F3A57"/>
    <w:rsid w:val="000F3B59"/>
    <w:rsid w:val="000F4237"/>
    <w:rsid w:val="000F46D6"/>
    <w:rsid w:val="000F491E"/>
    <w:rsid w:val="000F4D28"/>
    <w:rsid w:val="000F5C0C"/>
    <w:rsid w:val="000F5DE8"/>
    <w:rsid w:val="000F6353"/>
    <w:rsid w:val="000F72E5"/>
    <w:rsid w:val="000F731A"/>
    <w:rsid w:val="000F7494"/>
    <w:rsid w:val="000F7636"/>
    <w:rsid w:val="0010044F"/>
    <w:rsid w:val="00100D3E"/>
    <w:rsid w:val="00101590"/>
    <w:rsid w:val="0010296A"/>
    <w:rsid w:val="001049FA"/>
    <w:rsid w:val="00104BB7"/>
    <w:rsid w:val="0010567C"/>
    <w:rsid w:val="00105892"/>
    <w:rsid w:val="00106AD5"/>
    <w:rsid w:val="00106C34"/>
    <w:rsid w:val="0010761E"/>
    <w:rsid w:val="001076FC"/>
    <w:rsid w:val="00110B5F"/>
    <w:rsid w:val="00111290"/>
    <w:rsid w:val="00111C24"/>
    <w:rsid w:val="00111CA8"/>
    <w:rsid w:val="00112C8D"/>
    <w:rsid w:val="001133B8"/>
    <w:rsid w:val="00113649"/>
    <w:rsid w:val="00113C3B"/>
    <w:rsid w:val="00114008"/>
    <w:rsid w:val="00114352"/>
    <w:rsid w:val="0011439F"/>
    <w:rsid w:val="001144E4"/>
    <w:rsid w:val="00114D27"/>
    <w:rsid w:val="0011596F"/>
    <w:rsid w:val="00115C9D"/>
    <w:rsid w:val="00116110"/>
    <w:rsid w:val="00116ED1"/>
    <w:rsid w:val="001171C3"/>
    <w:rsid w:val="001204DD"/>
    <w:rsid w:val="001207B9"/>
    <w:rsid w:val="00120952"/>
    <w:rsid w:val="00120BA1"/>
    <w:rsid w:val="001213BE"/>
    <w:rsid w:val="0012214B"/>
    <w:rsid w:val="00122DCD"/>
    <w:rsid w:val="001240C3"/>
    <w:rsid w:val="001241AA"/>
    <w:rsid w:val="00124AE8"/>
    <w:rsid w:val="001263DC"/>
    <w:rsid w:val="001266F9"/>
    <w:rsid w:val="00127462"/>
    <w:rsid w:val="001301D8"/>
    <w:rsid w:val="001306A4"/>
    <w:rsid w:val="00130A54"/>
    <w:rsid w:val="0013241C"/>
    <w:rsid w:val="001328C6"/>
    <w:rsid w:val="0013330C"/>
    <w:rsid w:val="00133C34"/>
    <w:rsid w:val="00134146"/>
    <w:rsid w:val="001342DE"/>
    <w:rsid w:val="001343A5"/>
    <w:rsid w:val="001350E9"/>
    <w:rsid w:val="0013545A"/>
    <w:rsid w:val="0013569F"/>
    <w:rsid w:val="00136137"/>
    <w:rsid w:val="00136BE2"/>
    <w:rsid w:val="00137700"/>
    <w:rsid w:val="00137720"/>
    <w:rsid w:val="00137900"/>
    <w:rsid w:val="0014019C"/>
    <w:rsid w:val="00140637"/>
    <w:rsid w:val="00140747"/>
    <w:rsid w:val="001416B8"/>
    <w:rsid w:val="0014185F"/>
    <w:rsid w:val="001425CC"/>
    <w:rsid w:val="0014267A"/>
    <w:rsid w:val="0014268C"/>
    <w:rsid w:val="001439F5"/>
    <w:rsid w:val="0014583B"/>
    <w:rsid w:val="001459A4"/>
    <w:rsid w:val="00146912"/>
    <w:rsid w:val="00146D7A"/>
    <w:rsid w:val="00146F0A"/>
    <w:rsid w:val="00147C3F"/>
    <w:rsid w:val="001504C0"/>
    <w:rsid w:val="001504ED"/>
    <w:rsid w:val="00150F32"/>
    <w:rsid w:val="0015151E"/>
    <w:rsid w:val="001519B5"/>
    <w:rsid w:val="0015266B"/>
    <w:rsid w:val="00152EEE"/>
    <w:rsid w:val="00153273"/>
    <w:rsid w:val="00153425"/>
    <w:rsid w:val="00153468"/>
    <w:rsid w:val="00153861"/>
    <w:rsid w:val="00154395"/>
    <w:rsid w:val="00154808"/>
    <w:rsid w:val="0015494B"/>
    <w:rsid w:val="001551D2"/>
    <w:rsid w:val="00155F07"/>
    <w:rsid w:val="001567B7"/>
    <w:rsid w:val="001570FA"/>
    <w:rsid w:val="001577E7"/>
    <w:rsid w:val="00157C48"/>
    <w:rsid w:val="00157F70"/>
    <w:rsid w:val="0016078B"/>
    <w:rsid w:val="0016078D"/>
    <w:rsid w:val="00160B34"/>
    <w:rsid w:val="00160B37"/>
    <w:rsid w:val="00161171"/>
    <w:rsid w:val="0016161F"/>
    <w:rsid w:val="00161F91"/>
    <w:rsid w:val="00161FCC"/>
    <w:rsid w:val="001621B4"/>
    <w:rsid w:val="0016228B"/>
    <w:rsid w:val="001625DE"/>
    <w:rsid w:val="00162672"/>
    <w:rsid w:val="00162D64"/>
    <w:rsid w:val="001630B5"/>
    <w:rsid w:val="00164220"/>
    <w:rsid w:val="00164280"/>
    <w:rsid w:val="00164D5F"/>
    <w:rsid w:val="00165CE9"/>
    <w:rsid w:val="00165EA7"/>
    <w:rsid w:val="00165FCE"/>
    <w:rsid w:val="001665B9"/>
    <w:rsid w:val="0016674C"/>
    <w:rsid w:val="00166771"/>
    <w:rsid w:val="001669FA"/>
    <w:rsid w:val="00166AD0"/>
    <w:rsid w:val="00166E46"/>
    <w:rsid w:val="00166F24"/>
    <w:rsid w:val="001672FD"/>
    <w:rsid w:val="00167CB4"/>
    <w:rsid w:val="001700AA"/>
    <w:rsid w:val="0017052A"/>
    <w:rsid w:val="00170947"/>
    <w:rsid w:val="00170F34"/>
    <w:rsid w:val="0017176D"/>
    <w:rsid w:val="00172892"/>
    <w:rsid w:val="00172E89"/>
    <w:rsid w:val="00173593"/>
    <w:rsid w:val="001736B1"/>
    <w:rsid w:val="00174141"/>
    <w:rsid w:val="00174F03"/>
    <w:rsid w:val="00174F90"/>
    <w:rsid w:val="0017547D"/>
    <w:rsid w:val="00175905"/>
    <w:rsid w:val="0017621D"/>
    <w:rsid w:val="00176288"/>
    <w:rsid w:val="00176A5C"/>
    <w:rsid w:val="00176E26"/>
    <w:rsid w:val="00177A3E"/>
    <w:rsid w:val="00177F8A"/>
    <w:rsid w:val="00180389"/>
    <w:rsid w:val="0018173A"/>
    <w:rsid w:val="00181D15"/>
    <w:rsid w:val="00181DBA"/>
    <w:rsid w:val="00181E1D"/>
    <w:rsid w:val="00181FB7"/>
    <w:rsid w:val="00182108"/>
    <w:rsid w:val="00182DF8"/>
    <w:rsid w:val="001831E3"/>
    <w:rsid w:val="001832BA"/>
    <w:rsid w:val="00183703"/>
    <w:rsid w:val="0018397A"/>
    <w:rsid w:val="00183A79"/>
    <w:rsid w:val="00183E16"/>
    <w:rsid w:val="0018412F"/>
    <w:rsid w:val="0018457D"/>
    <w:rsid w:val="00184DEF"/>
    <w:rsid w:val="00185139"/>
    <w:rsid w:val="00185286"/>
    <w:rsid w:val="001853B9"/>
    <w:rsid w:val="00185855"/>
    <w:rsid w:val="0018599D"/>
    <w:rsid w:val="00185FF2"/>
    <w:rsid w:val="00186763"/>
    <w:rsid w:val="0018763B"/>
    <w:rsid w:val="001907E4"/>
    <w:rsid w:val="00190994"/>
    <w:rsid w:val="0019111F"/>
    <w:rsid w:val="00191692"/>
    <w:rsid w:val="00191739"/>
    <w:rsid w:val="00191E72"/>
    <w:rsid w:val="00192386"/>
    <w:rsid w:val="0019293D"/>
    <w:rsid w:val="00193258"/>
    <w:rsid w:val="001935CB"/>
    <w:rsid w:val="00193DF8"/>
    <w:rsid w:val="0019495C"/>
    <w:rsid w:val="00194D7C"/>
    <w:rsid w:val="00195BD9"/>
    <w:rsid w:val="001960F0"/>
    <w:rsid w:val="00196135"/>
    <w:rsid w:val="00196BA8"/>
    <w:rsid w:val="001A02B8"/>
    <w:rsid w:val="001A057E"/>
    <w:rsid w:val="001A0582"/>
    <w:rsid w:val="001A120D"/>
    <w:rsid w:val="001A1835"/>
    <w:rsid w:val="001A1A1C"/>
    <w:rsid w:val="001A1F2F"/>
    <w:rsid w:val="001A246A"/>
    <w:rsid w:val="001A2980"/>
    <w:rsid w:val="001A332E"/>
    <w:rsid w:val="001A39F9"/>
    <w:rsid w:val="001A3AFF"/>
    <w:rsid w:val="001A3F46"/>
    <w:rsid w:val="001A472B"/>
    <w:rsid w:val="001A496A"/>
    <w:rsid w:val="001A4FD3"/>
    <w:rsid w:val="001A581B"/>
    <w:rsid w:val="001A5879"/>
    <w:rsid w:val="001A5D06"/>
    <w:rsid w:val="001A5F52"/>
    <w:rsid w:val="001A6692"/>
    <w:rsid w:val="001A7DC5"/>
    <w:rsid w:val="001B193C"/>
    <w:rsid w:val="001B1E5F"/>
    <w:rsid w:val="001B1EDC"/>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B7503"/>
    <w:rsid w:val="001C0102"/>
    <w:rsid w:val="001C0671"/>
    <w:rsid w:val="001C073F"/>
    <w:rsid w:val="001C1827"/>
    <w:rsid w:val="001C1A2D"/>
    <w:rsid w:val="001C1F85"/>
    <w:rsid w:val="001C2136"/>
    <w:rsid w:val="001C21AE"/>
    <w:rsid w:val="001C2865"/>
    <w:rsid w:val="001C2955"/>
    <w:rsid w:val="001C2A33"/>
    <w:rsid w:val="001C2E41"/>
    <w:rsid w:val="001C3F7C"/>
    <w:rsid w:val="001C4239"/>
    <w:rsid w:val="001C4C36"/>
    <w:rsid w:val="001C4EF5"/>
    <w:rsid w:val="001C5E71"/>
    <w:rsid w:val="001C5F22"/>
    <w:rsid w:val="001C71BA"/>
    <w:rsid w:val="001C7369"/>
    <w:rsid w:val="001C7712"/>
    <w:rsid w:val="001C7A13"/>
    <w:rsid w:val="001C7A37"/>
    <w:rsid w:val="001D00F6"/>
    <w:rsid w:val="001D03D1"/>
    <w:rsid w:val="001D093E"/>
    <w:rsid w:val="001D0E2A"/>
    <w:rsid w:val="001D12A0"/>
    <w:rsid w:val="001D178D"/>
    <w:rsid w:val="001D2236"/>
    <w:rsid w:val="001D2F24"/>
    <w:rsid w:val="001D366A"/>
    <w:rsid w:val="001D36DC"/>
    <w:rsid w:val="001D3ED3"/>
    <w:rsid w:val="001D4433"/>
    <w:rsid w:val="001D4D4C"/>
    <w:rsid w:val="001D4E1A"/>
    <w:rsid w:val="001D551F"/>
    <w:rsid w:val="001D5601"/>
    <w:rsid w:val="001D56CE"/>
    <w:rsid w:val="001D573A"/>
    <w:rsid w:val="001D5B73"/>
    <w:rsid w:val="001D5D4F"/>
    <w:rsid w:val="001D6651"/>
    <w:rsid w:val="001D7452"/>
    <w:rsid w:val="001D746E"/>
    <w:rsid w:val="001D7E58"/>
    <w:rsid w:val="001D7F42"/>
    <w:rsid w:val="001D7FCA"/>
    <w:rsid w:val="001E0E94"/>
    <w:rsid w:val="001E12C3"/>
    <w:rsid w:val="001E1745"/>
    <w:rsid w:val="001E26FE"/>
    <w:rsid w:val="001E2C1C"/>
    <w:rsid w:val="001E32AD"/>
    <w:rsid w:val="001E3B62"/>
    <w:rsid w:val="001E408F"/>
    <w:rsid w:val="001E4BD8"/>
    <w:rsid w:val="001E5629"/>
    <w:rsid w:val="001E581F"/>
    <w:rsid w:val="001E5A56"/>
    <w:rsid w:val="001E5DA2"/>
    <w:rsid w:val="001E6B1E"/>
    <w:rsid w:val="001E6C11"/>
    <w:rsid w:val="001E6F9C"/>
    <w:rsid w:val="001E7078"/>
    <w:rsid w:val="001E72A8"/>
    <w:rsid w:val="001F0152"/>
    <w:rsid w:val="001F0687"/>
    <w:rsid w:val="001F0CBD"/>
    <w:rsid w:val="001F1D43"/>
    <w:rsid w:val="001F2797"/>
    <w:rsid w:val="001F2E20"/>
    <w:rsid w:val="001F2F0B"/>
    <w:rsid w:val="001F3016"/>
    <w:rsid w:val="001F3083"/>
    <w:rsid w:val="001F3B4F"/>
    <w:rsid w:val="001F49A8"/>
    <w:rsid w:val="001F4A65"/>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98"/>
    <w:rsid w:val="00202319"/>
    <w:rsid w:val="00203B9E"/>
    <w:rsid w:val="00203D4A"/>
    <w:rsid w:val="00203F94"/>
    <w:rsid w:val="0020531C"/>
    <w:rsid w:val="002053CE"/>
    <w:rsid w:val="00205464"/>
    <w:rsid w:val="002057AD"/>
    <w:rsid w:val="00205884"/>
    <w:rsid w:val="00205C65"/>
    <w:rsid w:val="00207D7C"/>
    <w:rsid w:val="00207FB5"/>
    <w:rsid w:val="002103DC"/>
    <w:rsid w:val="002109EA"/>
    <w:rsid w:val="00210CC8"/>
    <w:rsid w:val="00211C54"/>
    <w:rsid w:val="00211ECB"/>
    <w:rsid w:val="00211F5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1E"/>
    <w:rsid w:val="002178DD"/>
    <w:rsid w:val="00217CD3"/>
    <w:rsid w:val="0022014C"/>
    <w:rsid w:val="00221506"/>
    <w:rsid w:val="002215B9"/>
    <w:rsid w:val="00221F03"/>
    <w:rsid w:val="00222313"/>
    <w:rsid w:val="00222708"/>
    <w:rsid w:val="00222790"/>
    <w:rsid w:val="00222FDE"/>
    <w:rsid w:val="0022339B"/>
    <w:rsid w:val="002239CB"/>
    <w:rsid w:val="00223B13"/>
    <w:rsid w:val="00224873"/>
    <w:rsid w:val="00224BB8"/>
    <w:rsid w:val="00224C5C"/>
    <w:rsid w:val="00224D0D"/>
    <w:rsid w:val="00224FB4"/>
    <w:rsid w:val="0022567F"/>
    <w:rsid w:val="0022573A"/>
    <w:rsid w:val="00225854"/>
    <w:rsid w:val="00225960"/>
    <w:rsid w:val="00226343"/>
    <w:rsid w:val="002274F1"/>
    <w:rsid w:val="0022781E"/>
    <w:rsid w:val="0023002A"/>
    <w:rsid w:val="00230159"/>
    <w:rsid w:val="0023040E"/>
    <w:rsid w:val="002305B6"/>
    <w:rsid w:val="00230D77"/>
    <w:rsid w:val="00230DAE"/>
    <w:rsid w:val="00231427"/>
    <w:rsid w:val="002323E3"/>
    <w:rsid w:val="00232AFC"/>
    <w:rsid w:val="00233341"/>
    <w:rsid w:val="002333FA"/>
    <w:rsid w:val="002353A4"/>
    <w:rsid w:val="00235459"/>
    <w:rsid w:val="00235556"/>
    <w:rsid w:val="0023562C"/>
    <w:rsid w:val="00236188"/>
    <w:rsid w:val="00236DE3"/>
    <w:rsid w:val="00236DFA"/>
    <w:rsid w:val="002372B1"/>
    <w:rsid w:val="00237D1A"/>
    <w:rsid w:val="00240055"/>
    <w:rsid w:val="002400F3"/>
    <w:rsid w:val="002402A0"/>
    <w:rsid w:val="002405B1"/>
    <w:rsid w:val="002408E5"/>
    <w:rsid w:val="00240BAA"/>
    <w:rsid w:val="00240EE7"/>
    <w:rsid w:val="00240F71"/>
    <w:rsid w:val="0024117B"/>
    <w:rsid w:val="00241642"/>
    <w:rsid w:val="002419C9"/>
    <w:rsid w:val="00241A53"/>
    <w:rsid w:val="00241AEB"/>
    <w:rsid w:val="002432C0"/>
    <w:rsid w:val="0024339B"/>
    <w:rsid w:val="00243BD1"/>
    <w:rsid w:val="00244489"/>
    <w:rsid w:val="002445A8"/>
    <w:rsid w:val="00244B41"/>
    <w:rsid w:val="002452DB"/>
    <w:rsid w:val="0024539D"/>
    <w:rsid w:val="00245737"/>
    <w:rsid w:val="00246A82"/>
    <w:rsid w:val="00246FAE"/>
    <w:rsid w:val="002472AD"/>
    <w:rsid w:val="002476C8"/>
    <w:rsid w:val="00247A41"/>
    <w:rsid w:val="00247A78"/>
    <w:rsid w:val="00247CAD"/>
    <w:rsid w:val="00250F31"/>
    <w:rsid w:val="00251074"/>
    <w:rsid w:val="00251389"/>
    <w:rsid w:val="002519C6"/>
    <w:rsid w:val="00251EB4"/>
    <w:rsid w:val="0025226E"/>
    <w:rsid w:val="0025233D"/>
    <w:rsid w:val="0025236A"/>
    <w:rsid w:val="002529D1"/>
    <w:rsid w:val="00252E30"/>
    <w:rsid w:val="002531F9"/>
    <w:rsid w:val="00253512"/>
    <w:rsid w:val="00253579"/>
    <w:rsid w:val="0025363E"/>
    <w:rsid w:val="002540D0"/>
    <w:rsid w:val="00254338"/>
    <w:rsid w:val="00254704"/>
    <w:rsid w:val="00254952"/>
    <w:rsid w:val="00254B2B"/>
    <w:rsid w:val="00254C43"/>
    <w:rsid w:val="00255149"/>
    <w:rsid w:val="002558F9"/>
    <w:rsid w:val="00255BBE"/>
    <w:rsid w:val="00255C84"/>
    <w:rsid w:val="0025664E"/>
    <w:rsid w:val="00256652"/>
    <w:rsid w:val="00256AAE"/>
    <w:rsid w:val="00260252"/>
    <w:rsid w:val="0026089A"/>
    <w:rsid w:val="002612CF"/>
    <w:rsid w:val="0026137D"/>
    <w:rsid w:val="00262087"/>
    <w:rsid w:val="00262B4E"/>
    <w:rsid w:val="00264267"/>
    <w:rsid w:val="002645B4"/>
    <w:rsid w:val="00264993"/>
    <w:rsid w:val="00264EEB"/>
    <w:rsid w:val="002658FD"/>
    <w:rsid w:val="00265B88"/>
    <w:rsid w:val="00265C8E"/>
    <w:rsid w:val="00266D80"/>
    <w:rsid w:val="002672D0"/>
    <w:rsid w:val="0027008E"/>
    <w:rsid w:val="00270E8F"/>
    <w:rsid w:val="00270FE5"/>
    <w:rsid w:val="00270FEF"/>
    <w:rsid w:val="0027192F"/>
    <w:rsid w:val="00271C20"/>
    <w:rsid w:val="00272DFC"/>
    <w:rsid w:val="002736C3"/>
    <w:rsid w:val="00273B49"/>
    <w:rsid w:val="00273D9A"/>
    <w:rsid w:val="0027457D"/>
    <w:rsid w:val="00275303"/>
    <w:rsid w:val="0027535A"/>
    <w:rsid w:val="002771EA"/>
    <w:rsid w:val="0027739A"/>
    <w:rsid w:val="00277E05"/>
    <w:rsid w:val="00277E1E"/>
    <w:rsid w:val="00277E64"/>
    <w:rsid w:val="00277EEB"/>
    <w:rsid w:val="00277FF5"/>
    <w:rsid w:val="00280600"/>
    <w:rsid w:val="002815E3"/>
    <w:rsid w:val="00281D3C"/>
    <w:rsid w:val="00283141"/>
    <w:rsid w:val="002832C8"/>
    <w:rsid w:val="002835FB"/>
    <w:rsid w:val="002836C1"/>
    <w:rsid w:val="00283CD5"/>
    <w:rsid w:val="002849D4"/>
    <w:rsid w:val="00284B6F"/>
    <w:rsid w:val="00284EE8"/>
    <w:rsid w:val="00285785"/>
    <w:rsid w:val="0028598F"/>
    <w:rsid w:val="002865BD"/>
    <w:rsid w:val="0028675B"/>
    <w:rsid w:val="00286AD8"/>
    <w:rsid w:val="00287586"/>
    <w:rsid w:val="002876F3"/>
    <w:rsid w:val="00287B81"/>
    <w:rsid w:val="00287E5B"/>
    <w:rsid w:val="00287ECB"/>
    <w:rsid w:val="00290473"/>
    <w:rsid w:val="002906DC"/>
    <w:rsid w:val="002908BF"/>
    <w:rsid w:val="00290BF1"/>
    <w:rsid w:val="00290E9A"/>
    <w:rsid w:val="00290FDB"/>
    <w:rsid w:val="00291C40"/>
    <w:rsid w:val="00291CAD"/>
    <w:rsid w:val="00291DDD"/>
    <w:rsid w:val="00292017"/>
    <w:rsid w:val="002923D5"/>
    <w:rsid w:val="002926DA"/>
    <w:rsid w:val="0029274E"/>
    <w:rsid w:val="00292903"/>
    <w:rsid w:val="00292E19"/>
    <w:rsid w:val="002934D7"/>
    <w:rsid w:val="00293724"/>
    <w:rsid w:val="0029405F"/>
    <w:rsid w:val="0029455E"/>
    <w:rsid w:val="00294A1C"/>
    <w:rsid w:val="00294C77"/>
    <w:rsid w:val="002958AC"/>
    <w:rsid w:val="00295F2E"/>
    <w:rsid w:val="00296BD7"/>
    <w:rsid w:val="0029716C"/>
    <w:rsid w:val="002971DE"/>
    <w:rsid w:val="00297A85"/>
    <w:rsid w:val="002A00DC"/>
    <w:rsid w:val="002A0257"/>
    <w:rsid w:val="002A0813"/>
    <w:rsid w:val="002A117B"/>
    <w:rsid w:val="002A155A"/>
    <w:rsid w:val="002A22E9"/>
    <w:rsid w:val="002A2534"/>
    <w:rsid w:val="002A254C"/>
    <w:rsid w:val="002A2741"/>
    <w:rsid w:val="002A276F"/>
    <w:rsid w:val="002A357B"/>
    <w:rsid w:val="002A3B77"/>
    <w:rsid w:val="002A4A03"/>
    <w:rsid w:val="002A5228"/>
    <w:rsid w:val="002A5372"/>
    <w:rsid w:val="002A55BC"/>
    <w:rsid w:val="002A5CD2"/>
    <w:rsid w:val="002A5FBB"/>
    <w:rsid w:val="002A6141"/>
    <w:rsid w:val="002A61D0"/>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8B4"/>
    <w:rsid w:val="002C0C89"/>
    <w:rsid w:val="002C1887"/>
    <w:rsid w:val="002C1C55"/>
    <w:rsid w:val="002C1CA2"/>
    <w:rsid w:val="002C241B"/>
    <w:rsid w:val="002C29CA"/>
    <w:rsid w:val="002C38AF"/>
    <w:rsid w:val="002C5624"/>
    <w:rsid w:val="002C66B6"/>
    <w:rsid w:val="002C67D9"/>
    <w:rsid w:val="002C68DA"/>
    <w:rsid w:val="002C6D64"/>
    <w:rsid w:val="002D00B3"/>
    <w:rsid w:val="002D047B"/>
    <w:rsid w:val="002D04FA"/>
    <w:rsid w:val="002D0AE5"/>
    <w:rsid w:val="002D0F83"/>
    <w:rsid w:val="002D1B45"/>
    <w:rsid w:val="002D2307"/>
    <w:rsid w:val="002D2735"/>
    <w:rsid w:val="002D2D12"/>
    <w:rsid w:val="002D305E"/>
    <w:rsid w:val="002D377B"/>
    <w:rsid w:val="002D4130"/>
    <w:rsid w:val="002D4BE7"/>
    <w:rsid w:val="002D4CFB"/>
    <w:rsid w:val="002D4D29"/>
    <w:rsid w:val="002D5CE0"/>
    <w:rsid w:val="002D5F96"/>
    <w:rsid w:val="002D654E"/>
    <w:rsid w:val="002D6AD8"/>
    <w:rsid w:val="002D6C53"/>
    <w:rsid w:val="002D6EC4"/>
    <w:rsid w:val="002D78AF"/>
    <w:rsid w:val="002D7ABC"/>
    <w:rsid w:val="002D7CC3"/>
    <w:rsid w:val="002E0AC7"/>
    <w:rsid w:val="002E1203"/>
    <w:rsid w:val="002E12FA"/>
    <w:rsid w:val="002E14E5"/>
    <w:rsid w:val="002E18A7"/>
    <w:rsid w:val="002E210F"/>
    <w:rsid w:val="002E2BBE"/>
    <w:rsid w:val="002E3A54"/>
    <w:rsid w:val="002E40F4"/>
    <w:rsid w:val="002E429E"/>
    <w:rsid w:val="002E46D5"/>
    <w:rsid w:val="002E4BB3"/>
    <w:rsid w:val="002E5461"/>
    <w:rsid w:val="002E5E7C"/>
    <w:rsid w:val="002E6410"/>
    <w:rsid w:val="002E65DE"/>
    <w:rsid w:val="002E6F98"/>
    <w:rsid w:val="002E79C0"/>
    <w:rsid w:val="002E7FFD"/>
    <w:rsid w:val="002F01BF"/>
    <w:rsid w:val="002F01D4"/>
    <w:rsid w:val="002F03EA"/>
    <w:rsid w:val="002F081D"/>
    <w:rsid w:val="002F0CE7"/>
    <w:rsid w:val="002F1132"/>
    <w:rsid w:val="002F1232"/>
    <w:rsid w:val="002F1473"/>
    <w:rsid w:val="002F15B8"/>
    <w:rsid w:val="002F1857"/>
    <w:rsid w:val="002F1B18"/>
    <w:rsid w:val="002F264E"/>
    <w:rsid w:val="002F38A7"/>
    <w:rsid w:val="002F3ADF"/>
    <w:rsid w:val="002F3F0B"/>
    <w:rsid w:val="002F45EB"/>
    <w:rsid w:val="002F4FD1"/>
    <w:rsid w:val="002F50C7"/>
    <w:rsid w:val="002F5436"/>
    <w:rsid w:val="002F5824"/>
    <w:rsid w:val="002F6133"/>
    <w:rsid w:val="002F6A31"/>
    <w:rsid w:val="002F7775"/>
    <w:rsid w:val="002F7CC6"/>
    <w:rsid w:val="002F7CFD"/>
    <w:rsid w:val="003000AB"/>
    <w:rsid w:val="003005F0"/>
    <w:rsid w:val="003009F5"/>
    <w:rsid w:val="00301104"/>
    <w:rsid w:val="00301A43"/>
    <w:rsid w:val="00301BFF"/>
    <w:rsid w:val="0030297C"/>
    <w:rsid w:val="003035A0"/>
    <w:rsid w:val="00303769"/>
    <w:rsid w:val="00303A6D"/>
    <w:rsid w:val="00303D73"/>
    <w:rsid w:val="00304110"/>
    <w:rsid w:val="00304967"/>
    <w:rsid w:val="00305174"/>
    <w:rsid w:val="00305DFB"/>
    <w:rsid w:val="003061D7"/>
    <w:rsid w:val="0030655D"/>
    <w:rsid w:val="00306B1C"/>
    <w:rsid w:val="00306EA8"/>
    <w:rsid w:val="00306F3E"/>
    <w:rsid w:val="00310794"/>
    <w:rsid w:val="00310EBA"/>
    <w:rsid w:val="00311284"/>
    <w:rsid w:val="0031143D"/>
    <w:rsid w:val="003114FA"/>
    <w:rsid w:val="003119C2"/>
    <w:rsid w:val="00311AE4"/>
    <w:rsid w:val="0031298B"/>
    <w:rsid w:val="003129FB"/>
    <w:rsid w:val="00312BD5"/>
    <w:rsid w:val="00312C63"/>
    <w:rsid w:val="003130FE"/>
    <w:rsid w:val="003133D7"/>
    <w:rsid w:val="00313743"/>
    <w:rsid w:val="00313A0D"/>
    <w:rsid w:val="00313AAE"/>
    <w:rsid w:val="00313C28"/>
    <w:rsid w:val="00313CDE"/>
    <w:rsid w:val="0031470C"/>
    <w:rsid w:val="00314A14"/>
    <w:rsid w:val="00314C6B"/>
    <w:rsid w:val="00314FBA"/>
    <w:rsid w:val="003150FA"/>
    <w:rsid w:val="00316D04"/>
    <w:rsid w:val="00316E9D"/>
    <w:rsid w:val="00317365"/>
    <w:rsid w:val="0031788B"/>
    <w:rsid w:val="003208F3"/>
    <w:rsid w:val="00320E8E"/>
    <w:rsid w:val="003210FA"/>
    <w:rsid w:val="00321218"/>
    <w:rsid w:val="0032140A"/>
    <w:rsid w:val="0032144F"/>
    <w:rsid w:val="00321821"/>
    <w:rsid w:val="00321E4D"/>
    <w:rsid w:val="003228DF"/>
    <w:rsid w:val="00322E55"/>
    <w:rsid w:val="00323420"/>
    <w:rsid w:val="0032416C"/>
    <w:rsid w:val="0032531A"/>
    <w:rsid w:val="003259AF"/>
    <w:rsid w:val="0032608A"/>
    <w:rsid w:val="00326323"/>
    <w:rsid w:val="00326CE2"/>
    <w:rsid w:val="003270D6"/>
    <w:rsid w:val="00327BFB"/>
    <w:rsid w:val="0033008C"/>
    <w:rsid w:val="003301CA"/>
    <w:rsid w:val="00331915"/>
    <w:rsid w:val="003319CD"/>
    <w:rsid w:val="003320F0"/>
    <w:rsid w:val="00332547"/>
    <w:rsid w:val="00332A3D"/>
    <w:rsid w:val="00332B62"/>
    <w:rsid w:val="0033356D"/>
    <w:rsid w:val="003336AF"/>
    <w:rsid w:val="00333A79"/>
    <w:rsid w:val="00333E22"/>
    <w:rsid w:val="00333E77"/>
    <w:rsid w:val="003341EE"/>
    <w:rsid w:val="00334E21"/>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2D6B"/>
    <w:rsid w:val="00344331"/>
    <w:rsid w:val="00344373"/>
    <w:rsid w:val="003446EB"/>
    <w:rsid w:val="003448A0"/>
    <w:rsid w:val="003449A6"/>
    <w:rsid w:val="003456BC"/>
    <w:rsid w:val="003457DF"/>
    <w:rsid w:val="00345C7E"/>
    <w:rsid w:val="00345EAF"/>
    <w:rsid w:val="00346D8E"/>
    <w:rsid w:val="00347C06"/>
    <w:rsid w:val="00350128"/>
    <w:rsid w:val="00350DD6"/>
    <w:rsid w:val="0035123B"/>
    <w:rsid w:val="00351242"/>
    <w:rsid w:val="003527A9"/>
    <w:rsid w:val="003529F4"/>
    <w:rsid w:val="003530BB"/>
    <w:rsid w:val="003533F0"/>
    <w:rsid w:val="0035400C"/>
    <w:rsid w:val="00354A5A"/>
    <w:rsid w:val="00355BEF"/>
    <w:rsid w:val="003567C1"/>
    <w:rsid w:val="00356D16"/>
    <w:rsid w:val="00357312"/>
    <w:rsid w:val="00357BC4"/>
    <w:rsid w:val="00357C37"/>
    <w:rsid w:val="00360B71"/>
    <w:rsid w:val="00361329"/>
    <w:rsid w:val="0036198D"/>
    <w:rsid w:val="0036300B"/>
    <w:rsid w:val="003631D8"/>
    <w:rsid w:val="00363345"/>
    <w:rsid w:val="0036380B"/>
    <w:rsid w:val="00363A03"/>
    <w:rsid w:val="00364718"/>
    <w:rsid w:val="003654E4"/>
    <w:rsid w:val="0036613D"/>
    <w:rsid w:val="0036682A"/>
    <w:rsid w:val="00367274"/>
    <w:rsid w:val="00367736"/>
    <w:rsid w:val="00367A71"/>
    <w:rsid w:val="00367C24"/>
    <w:rsid w:val="00367E0C"/>
    <w:rsid w:val="00367EB9"/>
    <w:rsid w:val="00370DB0"/>
    <w:rsid w:val="003715AF"/>
    <w:rsid w:val="003716C6"/>
    <w:rsid w:val="003716D7"/>
    <w:rsid w:val="00371C92"/>
    <w:rsid w:val="00371FA5"/>
    <w:rsid w:val="00372381"/>
    <w:rsid w:val="003724A1"/>
    <w:rsid w:val="00372C7D"/>
    <w:rsid w:val="00373729"/>
    <w:rsid w:val="00373900"/>
    <w:rsid w:val="0037391E"/>
    <w:rsid w:val="00374052"/>
    <w:rsid w:val="00374269"/>
    <w:rsid w:val="003743DE"/>
    <w:rsid w:val="00375BC0"/>
    <w:rsid w:val="00376146"/>
    <w:rsid w:val="00376291"/>
    <w:rsid w:val="0037641C"/>
    <w:rsid w:val="00377463"/>
    <w:rsid w:val="003774AE"/>
    <w:rsid w:val="00377DAA"/>
    <w:rsid w:val="00380442"/>
    <w:rsid w:val="00380CE4"/>
    <w:rsid w:val="00380EBD"/>
    <w:rsid w:val="003813C8"/>
    <w:rsid w:val="003813D9"/>
    <w:rsid w:val="0038238F"/>
    <w:rsid w:val="003845A6"/>
    <w:rsid w:val="0038482F"/>
    <w:rsid w:val="00384F55"/>
    <w:rsid w:val="003857CD"/>
    <w:rsid w:val="00385C42"/>
    <w:rsid w:val="003861D4"/>
    <w:rsid w:val="00386412"/>
    <w:rsid w:val="003869C9"/>
    <w:rsid w:val="00387400"/>
    <w:rsid w:val="003879DA"/>
    <w:rsid w:val="00387A69"/>
    <w:rsid w:val="00387D87"/>
    <w:rsid w:val="00391B3D"/>
    <w:rsid w:val="00391FD4"/>
    <w:rsid w:val="00393433"/>
    <w:rsid w:val="00393759"/>
    <w:rsid w:val="00394063"/>
    <w:rsid w:val="003942BD"/>
    <w:rsid w:val="00394505"/>
    <w:rsid w:val="00394A84"/>
    <w:rsid w:val="00394B0E"/>
    <w:rsid w:val="00394EF2"/>
    <w:rsid w:val="00395691"/>
    <w:rsid w:val="00395723"/>
    <w:rsid w:val="00397149"/>
    <w:rsid w:val="00397A0D"/>
    <w:rsid w:val="00397A56"/>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97E"/>
    <w:rsid w:val="003A4A03"/>
    <w:rsid w:val="003A52EB"/>
    <w:rsid w:val="003A53C7"/>
    <w:rsid w:val="003A63CF"/>
    <w:rsid w:val="003A6612"/>
    <w:rsid w:val="003A6A4E"/>
    <w:rsid w:val="003A7210"/>
    <w:rsid w:val="003A7501"/>
    <w:rsid w:val="003A77FA"/>
    <w:rsid w:val="003A7808"/>
    <w:rsid w:val="003A78AD"/>
    <w:rsid w:val="003A7A10"/>
    <w:rsid w:val="003A7F9E"/>
    <w:rsid w:val="003B01D8"/>
    <w:rsid w:val="003B1138"/>
    <w:rsid w:val="003B1B57"/>
    <w:rsid w:val="003B1C13"/>
    <w:rsid w:val="003B1DAF"/>
    <w:rsid w:val="003B1E09"/>
    <w:rsid w:val="003B1ED3"/>
    <w:rsid w:val="003B2017"/>
    <w:rsid w:val="003B24A3"/>
    <w:rsid w:val="003B380E"/>
    <w:rsid w:val="003B40BB"/>
    <w:rsid w:val="003B47D5"/>
    <w:rsid w:val="003B4A82"/>
    <w:rsid w:val="003B4BDB"/>
    <w:rsid w:val="003B5929"/>
    <w:rsid w:val="003B5AA0"/>
    <w:rsid w:val="003B5B11"/>
    <w:rsid w:val="003B5C21"/>
    <w:rsid w:val="003B770D"/>
    <w:rsid w:val="003B7A81"/>
    <w:rsid w:val="003C023D"/>
    <w:rsid w:val="003C0C49"/>
    <w:rsid w:val="003C0C60"/>
    <w:rsid w:val="003C107E"/>
    <w:rsid w:val="003C12F8"/>
    <w:rsid w:val="003C1931"/>
    <w:rsid w:val="003C2000"/>
    <w:rsid w:val="003C2297"/>
    <w:rsid w:val="003C26CD"/>
    <w:rsid w:val="003C2995"/>
    <w:rsid w:val="003C29E3"/>
    <w:rsid w:val="003C2A20"/>
    <w:rsid w:val="003C2FE2"/>
    <w:rsid w:val="003C3E77"/>
    <w:rsid w:val="003C408B"/>
    <w:rsid w:val="003C424F"/>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3FC1"/>
    <w:rsid w:val="003D4208"/>
    <w:rsid w:val="003D4FDF"/>
    <w:rsid w:val="003D5852"/>
    <w:rsid w:val="003D5AEB"/>
    <w:rsid w:val="003D6783"/>
    <w:rsid w:val="003D6900"/>
    <w:rsid w:val="003D6BF1"/>
    <w:rsid w:val="003D6CF9"/>
    <w:rsid w:val="003D738A"/>
    <w:rsid w:val="003D74C0"/>
    <w:rsid w:val="003E0361"/>
    <w:rsid w:val="003E06CC"/>
    <w:rsid w:val="003E0EEC"/>
    <w:rsid w:val="003E13F0"/>
    <w:rsid w:val="003E1605"/>
    <w:rsid w:val="003E2FC6"/>
    <w:rsid w:val="003E46D6"/>
    <w:rsid w:val="003E46EB"/>
    <w:rsid w:val="003E52D1"/>
    <w:rsid w:val="003E54AF"/>
    <w:rsid w:val="003E54D1"/>
    <w:rsid w:val="003E5816"/>
    <w:rsid w:val="003E6439"/>
    <w:rsid w:val="003E6A62"/>
    <w:rsid w:val="003E6AA1"/>
    <w:rsid w:val="003E6C59"/>
    <w:rsid w:val="003E7B83"/>
    <w:rsid w:val="003F024A"/>
    <w:rsid w:val="003F06AE"/>
    <w:rsid w:val="003F0D9B"/>
    <w:rsid w:val="003F16EA"/>
    <w:rsid w:val="003F2264"/>
    <w:rsid w:val="003F24D7"/>
    <w:rsid w:val="003F2BD5"/>
    <w:rsid w:val="003F2EEE"/>
    <w:rsid w:val="003F30F8"/>
    <w:rsid w:val="003F3214"/>
    <w:rsid w:val="003F32BB"/>
    <w:rsid w:val="003F3453"/>
    <w:rsid w:val="003F4002"/>
    <w:rsid w:val="003F426F"/>
    <w:rsid w:val="003F4340"/>
    <w:rsid w:val="003F5086"/>
    <w:rsid w:val="003F51D1"/>
    <w:rsid w:val="003F5825"/>
    <w:rsid w:val="003F6462"/>
    <w:rsid w:val="003F6C92"/>
    <w:rsid w:val="003F70B4"/>
    <w:rsid w:val="003F7B01"/>
    <w:rsid w:val="003F7CFA"/>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2B3"/>
    <w:rsid w:val="00405413"/>
    <w:rsid w:val="0040556A"/>
    <w:rsid w:val="00405BBF"/>
    <w:rsid w:val="0040699A"/>
    <w:rsid w:val="00406E05"/>
    <w:rsid w:val="00407374"/>
    <w:rsid w:val="00407518"/>
    <w:rsid w:val="00407B0A"/>
    <w:rsid w:val="00407B9B"/>
    <w:rsid w:val="00410AB9"/>
    <w:rsid w:val="00410AD0"/>
    <w:rsid w:val="004111D2"/>
    <w:rsid w:val="00411242"/>
    <w:rsid w:val="00411779"/>
    <w:rsid w:val="00411936"/>
    <w:rsid w:val="00411D00"/>
    <w:rsid w:val="00411EE7"/>
    <w:rsid w:val="004121C4"/>
    <w:rsid w:val="0041250F"/>
    <w:rsid w:val="00412D5C"/>
    <w:rsid w:val="00412D7F"/>
    <w:rsid w:val="00412DFC"/>
    <w:rsid w:val="0041317C"/>
    <w:rsid w:val="00413332"/>
    <w:rsid w:val="00413953"/>
    <w:rsid w:val="00413C65"/>
    <w:rsid w:val="00413F61"/>
    <w:rsid w:val="004147EE"/>
    <w:rsid w:val="00415BA2"/>
    <w:rsid w:val="00415C79"/>
    <w:rsid w:val="00416929"/>
    <w:rsid w:val="00416A83"/>
    <w:rsid w:val="00416BD8"/>
    <w:rsid w:val="00417226"/>
    <w:rsid w:val="0041770A"/>
    <w:rsid w:val="00417970"/>
    <w:rsid w:val="00420660"/>
    <w:rsid w:val="00420745"/>
    <w:rsid w:val="00420C54"/>
    <w:rsid w:val="00421684"/>
    <w:rsid w:val="0042170A"/>
    <w:rsid w:val="00421762"/>
    <w:rsid w:val="00421940"/>
    <w:rsid w:val="00423677"/>
    <w:rsid w:val="00423BD0"/>
    <w:rsid w:val="00424194"/>
    <w:rsid w:val="00424387"/>
    <w:rsid w:val="004249E3"/>
    <w:rsid w:val="004251C4"/>
    <w:rsid w:val="00425553"/>
    <w:rsid w:val="004255BB"/>
    <w:rsid w:val="004261AF"/>
    <w:rsid w:val="004261B1"/>
    <w:rsid w:val="004263E7"/>
    <w:rsid w:val="0042673F"/>
    <w:rsid w:val="00426A42"/>
    <w:rsid w:val="00426AA7"/>
    <w:rsid w:val="004272F2"/>
    <w:rsid w:val="00427461"/>
    <w:rsid w:val="0042751E"/>
    <w:rsid w:val="00427C79"/>
    <w:rsid w:val="00430BB7"/>
    <w:rsid w:val="00430F93"/>
    <w:rsid w:val="00431669"/>
    <w:rsid w:val="00431A46"/>
    <w:rsid w:val="00431F5E"/>
    <w:rsid w:val="004326DB"/>
    <w:rsid w:val="004330F5"/>
    <w:rsid w:val="004332C1"/>
    <w:rsid w:val="00433820"/>
    <w:rsid w:val="00433C5F"/>
    <w:rsid w:val="00433CEF"/>
    <w:rsid w:val="00433F58"/>
    <w:rsid w:val="0043409E"/>
    <w:rsid w:val="0043429D"/>
    <w:rsid w:val="0043465C"/>
    <w:rsid w:val="0043484B"/>
    <w:rsid w:val="004354BB"/>
    <w:rsid w:val="00435D5B"/>
    <w:rsid w:val="0043605A"/>
    <w:rsid w:val="00436449"/>
    <w:rsid w:val="0043676A"/>
    <w:rsid w:val="00436D87"/>
    <w:rsid w:val="00436F7F"/>
    <w:rsid w:val="004373F6"/>
    <w:rsid w:val="00437DCA"/>
    <w:rsid w:val="00437EF8"/>
    <w:rsid w:val="00440516"/>
    <w:rsid w:val="0044055A"/>
    <w:rsid w:val="004407E0"/>
    <w:rsid w:val="004409C4"/>
    <w:rsid w:val="00440AF2"/>
    <w:rsid w:val="00440BCD"/>
    <w:rsid w:val="00440D95"/>
    <w:rsid w:val="00440FE3"/>
    <w:rsid w:val="0044117B"/>
    <w:rsid w:val="00441D55"/>
    <w:rsid w:val="0044220F"/>
    <w:rsid w:val="0044315B"/>
    <w:rsid w:val="00443674"/>
    <w:rsid w:val="00444E07"/>
    <w:rsid w:val="004451F5"/>
    <w:rsid w:val="00445533"/>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5C5C"/>
    <w:rsid w:val="00466584"/>
    <w:rsid w:val="004665C0"/>
    <w:rsid w:val="00466641"/>
    <w:rsid w:val="00466750"/>
    <w:rsid w:val="0046709F"/>
    <w:rsid w:val="004672DC"/>
    <w:rsid w:val="00467920"/>
    <w:rsid w:val="00467C6C"/>
    <w:rsid w:val="00470028"/>
    <w:rsid w:val="00470076"/>
    <w:rsid w:val="00470738"/>
    <w:rsid w:val="00470828"/>
    <w:rsid w:val="004709B9"/>
    <w:rsid w:val="00470B3B"/>
    <w:rsid w:val="004711A0"/>
    <w:rsid w:val="0047160D"/>
    <w:rsid w:val="00471E2F"/>
    <w:rsid w:val="00471F83"/>
    <w:rsid w:val="0047219E"/>
    <w:rsid w:val="004721ED"/>
    <w:rsid w:val="0047304C"/>
    <w:rsid w:val="00473465"/>
    <w:rsid w:val="00473D70"/>
    <w:rsid w:val="00473D7A"/>
    <w:rsid w:val="00473F8E"/>
    <w:rsid w:val="00474A87"/>
    <w:rsid w:val="00474DD6"/>
    <w:rsid w:val="00476A1A"/>
    <w:rsid w:val="00476E28"/>
    <w:rsid w:val="0047755E"/>
    <w:rsid w:val="00477A27"/>
    <w:rsid w:val="00477B7F"/>
    <w:rsid w:val="004802FD"/>
    <w:rsid w:val="0048160F"/>
    <w:rsid w:val="00481636"/>
    <w:rsid w:val="00482495"/>
    <w:rsid w:val="004829FD"/>
    <w:rsid w:val="00482B41"/>
    <w:rsid w:val="00482E33"/>
    <w:rsid w:val="00483146"/>
    <w:rsid w:val="004832AA"/>
    <w:rsid w:val="00483B5E"/>
    <w:rsid w:val="00483B5F"/>
    <w:rsid w:val="00483C19"/>
    <w:rsid w:val="00483D36"/>
    <w:rsid w:val="00483D63"/>
    <w:rsid w:val="0048412E"/>
    <w:rsid w:val="0048427C"/>
    <w:rsid w:val="004844F8"/>
    <w:rsid w:val="00484730"/>
    <w:rsid w:val="004847D9"/>
    <w:rsid w:val="00484B7B"/>
    <w:rsid w:val="00484D7A"/>
    <w:rsid w:val="00484E25"/>
    <w:rsid w:val="0048568B"/>
    <w:rsid w:val="004858AF"/>
    <w:rsid w:val="00485A23"/>
    <w:rsid w:val="00486D14"/>
    <w:rsid w:val="00487765"/>
    <w:rsid w:val="004900A9"/>
    <w:rsid w:val="004901EF"/>
    <w:rsid w:val="004906F0"/>
    <w:rsid w:val="00491098"/>
    <w:rsid w:val="00491A67"/>
    <w:rsid w:val="00491DE1"/>
    <w:rsid w:val="00492AA3"/>
    <w:rsid w:val="00492B4D"/>
    <w:rsid w:val="00492F38"/>
    <w:rsid w:val="00493521"/>
    <w:rsid w:val="0049401D"/>
    <w:rsid w:val="004943E5"/>
    <w:rsid w:val="0049577F"/>
    <w:rsid w:val="00496148"/>
    <w:rsid w:val="00496739"/>
    <w:rsid w:val="004969E4"/>
    <w:rsid w:val="00496AB7"/>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16F"/>
    <w:rsid w:val="004A2713"/>
    <w:rsid w:val="004A2A82"/>
    <w:rsid w:val="004A2D0C"/>
    <w:rsid w:val="004A48D3"/>
    <w:rsid w:val="004A4CE8"/>
    <w:rsid w:val="004A5082"/>
    <w:rsid w:val="004A50F6"/>
    <w:rsid w:val="004A5465"/>
    <w:rsid w:val="004A5932"/>
    <w:rsid w:val="004A5C04"/>
    <w:rsid w:val="004A672E"/>
    <w:rsid w:val="004A6E78"/>
    <w:rsid w:val="004A756A"/>
    <w:rsid w:val="004A77B4"/>
    <w:rsid w:val="004B0086"/>
    <w:rsid w:val="004B1833"/>
    <w:rsid w:val="004B1FBA"/>
    <w:rsid w:val="004B228C"/>
    <w:rsid w:val="004B2626"/>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2AD1"/>
    <w:rsid w:val="004C305C"/>
    <w:rsid w:val="004C318D"/>
    <w:rsid w:val="004C33B6"/>
    <w:rsid w:val="004C3503"/>
    <w:rsid w:val="004C39CD"/>
    <w:rsid w:val="004C3CD1"/>
    <w:rsid w:val="004C4D53"/>
    <w:rsid w:val="004C5321"/>
    <w:rsid w:val="004C6C7B"/>
    <w:rsid w:val="004C6D10"/>
    <w:rsid w:val="004C74A3"/>
    <w:rsid w:val="004D00AA"/>
    <w:rsid w:val="004D0103"/>
    <w:rsid w:val="004D0B35"/>
    <w:rsid w:val="004D0EFC"/>
    <w:rsid w:val="004D15BF"/>
    <w:rsid w:val="004D15F2"/>
    <w:rsid w:val="004D188F"/>
    <w:rsid w:val="004D1BD7"/>
    <w:rsid w:val="004D2080"/>
    <w:rsid w:val="004D2A17"/>
    <w:rsid w:val="004D327C"/>
    <w:rsid w:val="004D34B0"/>
    <w:rsid w:val="004D43B1"/>
    <w:rsid w:val="004D44B8"/>
    <w:rsid w:val="004D4DF0"/>
    <w:rsid w:val="004D51FA"/>
    <w:rsid w:val="004D75E9"/>
    <w:rsid w:val="004E03DB"/>
    <w:rsid w:val="004E0659"/>
    <w:rsid w:val="004E0AA8"/>
    <w:rsid w:val="004E15E9"/>
    <w:rsid w:val="004E161B"/>
    <w:rsid w:val="004E1BE7"/>
    <w:rsid w:val="004E1E05"/>
    <w:rsid w:val="004E20BA"/>
    <w:rsid w:val="004E2A0C"/>
    <w:rsid w:val="004E2B71"/>
    <w:rsid w:val="004E2B7B"/>
    <w:rsid w:val="004E3023"/>
    <w:rsid w:val="004E3254"/>
    <w:rsid w:val="004E347C"/>
    <w:rsid w:val="004E5151"/>
    <w:rsid w:val="004E5194"/>
    <w:rsid w:val="004E5EFE"/>
    <w:rsid w:val="004E6FF0"/>
    <w:rsid w:val="004E730B"/>
    <w:rsid w:val="004E78F5"/>
    <w:rsid w:val="004F0837"/>
    <w:rsid w:val="004F0F3A"/>
    <w:rsid w:val="004F0FFC"/>
    <w:rsid w:val="004F128E"/>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4F7435"/>
    <w:rsid w:val="0050119E"/>
    <w:rsid w:val="00502359"/>
    <w:rsid w:val="00502811"/>
    <w:rsid w:val="00504DEA"/>
    <w:rsid w:val="00505139"/>
    <w:rsid w:val="0050548C"/>
    <w:rsid w:val="005055CC"/>
    <w:rsid w:val="00505EA1"/>
    <w:rsid w:val="00506109"/>
    <w:rsid w:val="00506452"/>
    <w:rsid w:val="005065F4"/>
    <w:rsid w:val="005065F9"/>
    <w:rsid w:val="0050690D"/>
    <w:rsid w:val="0050699B"/>
    <w:rsid w:val="00506BF6"/>
    <w:rsid w:val="00506DB2"/>
    <w:rsid w:val="0050788F"/>
    <w:rsid w:val="00507BD7"/>
    <w:rsid w:val="00510C7B"/>
    <w:rsid w:val="00510FB2"/>
    <w:rsid w:val="00512135"/>
    <w:rsid w:val="005135D5"/>
    <w:rsid w:val="00513D4C"/>
    <w:rsid w:val="005141A3"/>
    <w:rsid w:val="005145C6"/>
    <w:rsid w:val="00514AD4"/>
    <w:rsid w:val="005151C3"/>
    <w:rsid w:val="00515691"/>
    <w:rsid w:val="00515C55"/>
    <w:rsid w:val="00516755"/>
    <w:rsid w:val="00516B5F"/>
    <w:rsid w:val="00517007"/>
    <w:rsid w:val="00517B37"/>
    <w:rsid w:val="00517BA6"/>
    <w:rsid w:val="00517BED"/>
    <w:rsid w:val="00517CD4"/>
    <w:rsid w:val="00517DDF"/>
    <w:rsid w:val="005200A1"/>
    <w:rsid w:val="005208E0"/>
    <w:rsid w:val="00520C3C"/>
    <w:rsid w:val="005215A8"/>
    <w:rsid w:val="005216D7"/>
    <w:rsid w:val="005230C9"/>
    <w:rsid w:val="00523101"/>
    <w:rsid w:val="00523B98"/>
    <w:rsid w:val="00523CBB"/>
    <w:rsid w:val="0052487A"/>
    <w:rsid w:val="005258C1"/>
    <w:rsid w:val="00525CCD"/>
    <w:rsid w:val="00525D23"/>
    <w:rsid w:val="005263C7"/>
    <w:rsid w:val="00527812"/>
    <w:rsid w:val="00527E9B"/>
    <w:rsid w:val="005301F8"/>
    <w:rsid w:val="0053026C"/>
    <w:rsid w:val="00530991"/>
    <w:rsid w:val="00530A97"/>
    <w:rsid w:val="00530C4D"/>
    <w:rsid w:val="00530DCC"/>
    <w:rsid w:val="00530E85"/>
    <w:rsid w:val="00530F73"/>
    <w:rsid w:val="00531053"/>
    <w:rsid w:val="0053129E"/>
    <w:rsid w:val="005316B0"/>
    <w:rsid w:val="0053194B"/>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5077"/>
    <w:rsid w:val="005354CA"/>
    <w:rsid w:val="005357AF"/>
    <w:rsid w:val="00535E9C"/>
    <w:rsid w:val="00535EC2"/>
    <w:rsid w:val="0053610D"/>
    <w:rsid w:val="00536517"/>
    <w:rsid w:val="00536698"/>
    <w:rsid w:val="005369E8"/>
    <w:rsid w:val="00537506"/>
    <w:rsid w:val="0054001B"/>
    <w:rsid w:val="00540418"/>
    <w:rsid w:val="0054137F"/>
    <w:rsid w:val="005415AA"/>
    <w:rsid w:val="00542578"/>
    <w:rsid w:val="00542720"/>
    <w:rsid w:val="00542A71"/>
    <w:rsid w:val="00542B88"/>
    <w:rsid w:val="00543185"/>
    <w:rsid w:val="005435BA"/>
    <w:rsid w:val="005449DA"/>
    <w:rsid w:val="00545675"/>
    <w:rsid w:val="00545F39"/>
    <w:rsid w:val="005460FF"/>
    <w:rsid w:val="0054610D"/>
    <w:rsid w:val="00547CCA"/>
    <w:rsid w:val="005506A0"/>
    <w:rsid w:val="0055076D"/>
    <w:rsid w:val="005509DC"/>
    <w:rsid w:val="00550E04"/>
    <w:rsid w:val="0055137F"/>
    <w:rsid w:val="00551419"/>
    <w:rsid w:val="00551756"/>
    <w:rsid w:val="0055261E"/>
    <w:rsid w:val="0055302B"/>
    <w:rsid w:val="005530FF"/>
    <w:rsid w:val="00553B82"/>
    <w:rsid w:val="00553E25"/>
    <w:rsid w:val="00554713"/>
    <w:rsid w:val="005552C5"/>
    <w:rsid w:val="0055587A"/>
    <w:rsid w:val="00555C4F"/>
    <w:rsid w:val="00555DA3"/>
    <w:rsid w:val="00555FA5"/>
    <w:rsid w:val="0055629C"/>
    <w:rsid w:val="005568C6"/>
    <w:rsid w:val="0055699C"/>
    <w:rsid w:val="00556FC4"/>
    <w:rsid w:val="00557109"/>
    <w:rsid w:val="0055755A"/>
    <w:rsid w:val="005579C4"/>
    <w:rsid w:val="00560731"/>
    <w:rsid w:val="00560884"/>
    <w:rsid w:val="00560D8C"/>
    <w:rsid w:val="00561332"/>
    <w:rsid w:val="005613F2"/>
    <w:rsid w:val="00561C28"/>
    <w:rsid w:val="00561C86"/>
    <w:rsid w:val="005622EA"/>
    <w:rsid w:val="005632A9"/>
    <w:rsid w:val="00563571"/>
    <w:rsid w:val="005649B1"/>
    <w:rsid w:val="00564C28"/>
    <w:rsid w:val="0056523C"/>
    <w:rsid w:val="00565D7B"/>
    <w:rsid w:val="00566619"/>
    <w:rsid w:val="00570199"/>
    <w:rsid w:val="00570648"/>
    <w:rsid w:val="0057086E"/>
    <w:rsid w:val="00570E71"/>
    <w:rsid w:val="00571960"/>
    <w:rsid w:val="0057241F"/>
    <w:rsid w:val="0057296B"/>
    <w:rsid w:val="00572D7C"/>
    <w:rsid w:val="00573B13"/>
    <w:rsid w:val="00573B50"/>
    <w:rsid w:val="00574062"/>
    <w:rsid w:val="005742CC"/>
    <w:rsid w:val="005749A1"/>
    <w:rsid w:val="00575B3A"/>
    <w:rsid w:val="00576241"/>
    <w:rsid w:val="0057624F"/>
    <w:rsid w:val="00576675"/>
    <w:rsid w:val="00576A40"/>
    <w:rsid w:val="00576ADE"/>
    <w:rsid w:val="00576B25"/>
    <w:rsid w:val="00576B74"/>
    <w:rsid w:val="00576D18"/>
    <w:rsid w:val="00576DF6"/>
    <w:rsid w:val="00577393"/>
    <w:rsid w:val="005773DB"/>
    <w:rsid w:val="00577A96"/>
    <w:rsid w:val="00577D49"/>
    <w:rsid w:val="00580470"/>
    <w:rsid w:val="005807BF"/>
    <w:rsid w:val="00580978"/>
    <w:rsid w:val="005811CE"/>
    <w:rsid w:val="00581F1F"/>
    <w:rsid w:val="00582B13"/>
    <w:rsid w:val="00582D90"/>
    <w:rsid w:val="00582F82"/>
    <w:rsid w:val="00582F8E"/>
    <w:rsid w:val="0058308B"/>
    <w:rsid w:val="005834E4"/>
    <w:rsid w:val="00583781"/>
    <w:rsid w:val="005838FF"/>
    <w:rsid w:val="0058404B"/>
    <w:rsid w:val="00584D82"/>
    <w:rsid w:val="0058574B"/>
    <w:rsid w:val="005857B9"/>
    <w:rsid w:val="00585EAA"/>
    <w:rsid w:val="0058617C"/>
    <w:rsid w:val="00586B10"/>
    <w:rsid w:val="00586EF0"/>
    <w:rsid w:val="00587768"/>
    <w:rsid w:val="00590960"/>
    <w:rsid w:val="00590BF8"/>
    <w:rsid w:val="00590E2B"/>
    <w:rsid w:val="005914A2"/>
    <w:rsid w:val="00592EAD"/>
    <w:rsid w:val="005939CB"/>
    <w:rsid w:val="005941D4"/>
    <w:rsid w:val="0059432D"/>
    <w:rsid w:val="00594EE9"/>
    <w:rsid w:val="005951E7"/>
    <w:rsid w:val="00595AC8"/>
    <w:rsid w:val="00595FCF"/>
    <w:rsid w:val="0059644E"/>
    <w:rsid w:val="005967CB"/>
    <w:rsid w:val="00597160"/>
    <w:rsid w:val="005973FE"/>
    <w:rsid w:val="005979EC"/>
    <w:rsid w:val="005A07DF"/>
    <w:rsid w:val="005A10EB"/>
    <w:rsid w:val="005A1238"/>
    <w:rsid w:val="005A1671"/>
    <w:rsid w:val="005A19DF"/>
    <w:rsid w:val="005A231C"/>
    <w:rsid w:val="005A2B63"/>
    <w:rsid w:val="005A32FE"/>
    <w:rsid w:val="005A383B"/>
    <w:rsid w:val="005A38A3"/>
    <w:rsid w:val="005A3ED7"/>
    <w:rsid w:val="005A3EF1"/>
    <w:rsid w:val="005A41F9"/>
    <w:rsid w:val="005A4495"/>
    <w:rsid w:val="005A480A"/>
    <w:rsid w:val="005A4895"/>
    <w:rsid w:val="005A51A6"/>
    <w:rsid w:val="005A685F"/>
    <w:rsid w:val="005A735C"/>
    <w:rsid w:val="005A7623"/>
    <w:rsid w:val="005A7B3F"/>
    <w:rsid w:val="005A7C24"/>
    <w:rsid w:val="005B013A"/>
    <w:rsid w:val="005B1455"/>
    <w:rsid w:val="005B1889"/>
    <w:rsid w:val="005B18D5"/>
    <w:rsid w:val="005B1B40"/>
    <w:rsid w:val="005B1D97"/>
    <w:rsid w:val="005B2143"/>
    <w:rsid w:val="005B2B07"/>
    <w:rsid w:val="005B2B72"/>
    <w:rsid w:val="005B2BD1"/>
    <w:rsid w:val="005B2ECE"/>
    <w:rsid w:val="005B3686"/>
    <w:rsid w:val="005B39EE"/>
    <w:rsid w:val="005B3C94"/>
    <w:rsid w:val="005B3CAE"/>
    <w:rsid w:val="005B44E3"/>
    <w:rsid w:val="005B4D3F"/>
    <w:rsid w:val="005B53F0"/>
    <w:rsid w:val="005B5928"/>
    <w:rsid w:val="005B651F"/>
    <w:rsid w:val="005B72D6"/>
    <w:rsid w:val="005B7973"/>
    <w:rsid w:val="005B7AC9"/>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DD"/>
    <w:rsid w:val="005C66E7"/>
    <w:rsid w:val="005C6D9B"/>
    <w:rsid w:val="005C74C9"/>
    <w:rsid w:val="005D05A0"/>
    <w:rsid w:val="005D0C72"/>
    <w:rsid w:val="005D0D0E"/>
    <w:rsid w:val="005D0E6A"/>
    <w:rsid w:val="005D1010"/>
    <w:rsid w:val="005D1F75"/>
    <w:rsid w:val="005D2814"/>
    <w:rsid w:val="005D289A"/>
    <w:rsid w:val="005D48FE"/>
    <w:rsid w:val="005D54A9"/>
    <w:rsid w:val="005D55A2"/>
    <w:rsid w:val="005D58A4"/>
    <w:rsid w:val="005D5A76"/>
    <w:rsid w:val="005D60C6"/>
    <w:rsid w:val="005D618A"/>
    <w:rsid w:val="005D62A8"/>
    <w:rsid w:val="005D695F"/>
    <w:rsid w:val="005D69A6"/>
    <w:rsid w:val="005D6AF1"/>
    <w:rsid w:val="005D6C9A"/>
    <w:rsid w:val="005D78A3"/>
    <w:rsid w:val="005E026C"/>
    <w:rsid w:val="005E05D8"/>
    <w:rsid w:val="005E070F"/>
    <w:rsid w:val="005E09B6"/>
    <w:rsid w:val="005E0A57"/>
    <w:rsid w:val="005E0E0D"/>
    <w:rsid w:val="005E0E25"/>
    <w:rsid w:val="005E0E45"/>
    <w:rsid w:val="005E10A3"/>
    <w:rsid w:val="005E1337"/>
    <w:rsid w:val="005E2D79"/>
    <w:rsid w:val="005E2F49"/>
    <w:rsid w:val="005E31B4"/>
    <w:rsid w:val="005E41B0"/>
    <w:rsid w:val="005E4729"/>
    <w:rsid w:val="005E4746"/>
    <w:rsid w:val="005E4985"/>
    <w:rsid w:val="005E5B31"/>
    <w:rsid w:val="005E63AA"/>
    <w:rsid w:val="005E6776"/>
    <w:rsid w:val="005E7258"/>
    <w:rsid w:val="005E72C6"/>
    <w:rsid w:val="005E7BF7"/>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A00"/>
    <w:rsid w:val="005F4D19"/>
    <w:rsid w:val="005F5769"/>
    <w:rsid w:val="005F5936"/>
    <w:rsid w:val="005F67DE"/>
    <w:rsid w:val="005F6C04"/>
    <w:rsid w:val="005F703D"/>
    <w:rsid w:val="005F7466"/>
    <w:rsid w:val="005F7D01"/>
    <w:rsid w:val="005F7D51"/>
    <w:rsid w:val="005F7F0B"/>
    <w:rsid w:val="00600366"/>
    <w:rsid w:val="00600B2A"/>
    <w:rsid w:val="00600D99"/>
    <w:rsid w:val="006018F5"/>
    <w:rsid w:val="0060224A"/>
    <w:rsid w:val="00602A16"/>
    <w:rsid w:val="006033BA"/>
    <w:rsid w:val="00603A99"/>
    <w:rsid w:val="00604125"/>
    <w:rsid w:val="006043DB"/>
    <w:rsid w:val="00604628"/>
    <w:rsid w:val="00604C2D"/>
    <w:rsid w:val="00604DCE"/>
    <w:rsid w:val="00605D39"/>
    <w:rsid w:val="00605D8C"/>
    <w:rsid w:val="00605DD0"/>
    <w:rsid w:val="00606E74"/>
    <w:rsid w:val="00607057"/>
    <w:rsid w:val="006072A5"/>
    <w:rsid w:val="00607673"/>
    <w:rsid w:val="006076EE"/>
    <w:rsid w:val="00607CCB"/>
    <w:rsid w:val="0061011D"/>
    <w:rsid w:val="006107C9"/>
    <w:rsid w:val="00610989"/>
    <w:rsid w:val="00610A35"/>
    <w:rsid w:val="00610D03"/>
    <w:rsid w:val="006117F6"/>
    <w:rsid w:val="00611A16"/>
    <w:rsid w:val="00611DED"/>
    <w:rsid w:val="00612720"/>
    <w:rsid w:val="006129D9"/>
    <w:rsid w:val="00612E18"/>
    <w:rsid w:val="00612FF5"/>
    <w:rsid w:val="006145A6"/>
    <w:rsid w:val="00614F93"/>
    <w:rsid w:val="0061577B"/>
    <w:rsid w:val="00615A27"/>
    <w:rsid w:val="00615BB3"/>
    <w:rsid w:val="00616276"/>
    <w:rsid w:val="00616751"/>
    <w:rsid w:val="00616F82"/>
    <w:rsid w:val="00617B2C"/>
    <w:rsid w:val="00620983"/>
    <w:rsid w:val="006210D4"/>
    <w:rsid w:val="0062189D"/>
    <w:rsid w:val="00621C82"/>
    <w:rsid w:val="00622716"/>
    <w:rsid w:val="006230CE"/>
    <w:rsid w:val="006230D8"/>
    <w:rsid w:val="00623D8C"/>
    <w:rsid w:val="00623E0B"/>
    <w:rsid w:val="006241D4"/>
    <w:rsid w:val="00624796"/>
    <w:rsid w:val="00626168"/>
    <w:rsid w:val="0062668D"/>
    <w:rsid w:val="00626848"/>
    <w:rsid w:val="00626A1B"/>
    <w:rsid w:val="00626ABA"/>
    <w:rsid w:val="00626E58"/>
    <w:rsid w:val="006270FE"/>
    <w:rsid w:val="00627431"/>
    <w:rsid w:val="00630194"/>
    <w:rsid w:val="0063019F"/>
    <w:rsid w:val="006303C2"/>
    <w:rsid w:val="00630768"/>
    <w:rsid w:val="00630B8D"/>
    <w:rsid w:val="00631651"/>
    <w:rsid w:val="006319E2"/>
    <w:rsid w:val="0063289C"/>
    <w:rsid w:val="00632E5C"/>
    <w:rsid w:val="006330B2"/>
    <w:rsid w:val="00634337"/>
    <w:rsid w:val="00635983"/>
    <w:rsid w:val="00635DF8"/>
    <w:rsid w:val="00637204"/>
    <w:rsid w:val="00637635"/>
    <w:rsid w:val="00637C00"/>
    <w:rsid w:val="00637EBB"/>
    <w:rsid w:val="00640828"/>
    <w:rsid w:val="00640A78"/>
    <w:rsid w:val="00640AF9"/>
    <w:rsid w:val="00640BC7"/>
    <w:rsid w:val="0064108C"/>
    <w:rsid w:val="006417B3"/>
    <w:rsid w:val="00641A6D"/>
    <w:rsid w:val="00641B1B"/>
    <w:rsid w:val="00641D8D"/>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2EAF"/>
    <w:rsid w:val="006532BE"/>
    <w:rsid w:val="00653BF9"/>
    <w:rsid w:val="00653EAB"/>
    <w:rsid w:val="006541EE"/>
    <w:rsid w:val="00654501"/>
    <w:rsid w:val="00654CE6"/>
    <w:rsid w:val="0065569A"/>
    <w:rsid w:val="0065569D"/>
    <w:rsid w:val="00655CDD"/>
    <w:rsid w:val="006577B2"/>
    <w:rsid w:val="00657B3E"/>
    <w:rsid w:val="00657BB7"/>
    <w:rsid w:val="00660829"/>
    <w:rsid w:val="00660CC3"/>
    <w:rsid w:val="006616B1"/>
    <w:rsid w:val="00661997"/>
    <w:rsid w:val="00662803"/>
    <w:rsid w:val="006629D0"/>
    <w:rsid w:val="00663F70"/>
    <w:rsid w:val="0066476D"/>
    <w:rsid w:val="00664AE3"/>
    <w:rsid w:val="0066518D"/>
    <w:rsid w:val="006651E0"/>
    <w:rsid w:val="0066549D"/>
    <w:rsid w:val="0066555B"/>
    <w:rsid w:val="0066596F"/>
    <w:rsid w:val="006663F9"/>
    <w:rsid w:val="00666D96"/>
    <w:rsid w:val="006670D9"/>
    <w:rsid w:val="00667698"/>
    <w:rsid w:val="0066789A"/>
    <w:rsid w:val="006705F3"/>
    <w:rsid w:val="006706BA"/>
    <w:rsid w:val="00670BF5"/>
    <w:rsid w:val="0067302D"/>
    <w:rsid w:val="00673787"/>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530A"/>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8E4"/>
    <w:rsid w:val="00694E93"/>
    <w:rsid w:val="00694FF5"/>
    <w:rsid w:val="0069547C"/>
    <w:rsid w:val="006954E5"/>
    <w:rsid w:val="006955AC"/>
    <w:rsid w:val="00695D5F"/>
    <w:rsid w:val="00696652"/>
    <w:rsid w:val="00696717"/>
    <w:rsid w:val="00696899"/>
    <w:rsid w:val="00696D63"/>
    <w:rsid w:val="00696F71"/>
    <w:rsid w:val="00697387"/>
    <w:rsid w:val="006974B5"/>
    <w:rsid w:val="00697CD6"/>
    <w:rsid w:val="00697EEE"/>
    <w:rsid w:val="00697EF2"/>
    <w:rsid w:val="006A0870"/>
    <w:rsid w:val="006A1171"/>
    <w:rsid w:val="006A14E2"/>
    <w:rsid w:val="006A1EB2"/>
    <w:rsid w:val="006A209E"/>
    <w:rsid w:val="006A20B9"/>
    <w:rsid w:val="006A27FC"/>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A6F90"/>
    <w:rsid w:val="006B00F1"/>
    <w:rsid w:val="006B05D0"/>
    <w:rsid w:val="006B0ED8"/>
    <w:rsid w:val="006B14D2"/>
    <w:rsid w:val="006B1FA6"/>
    <w:rsid w:val="006B301C"/>
    <w:rsid w:val="006B324A"/>
    <w:rsid w:val="006B3947"/>
    <w:rsid w:val="006B3D6E"/>
    <w:rsid w:val="006B423D"/>
    <w:rsid w:val="006B44AD"/>
    <w:rsid w:val="006B4F8F"/>
    <w:rsid w:val="006B5397"/>
    <w:rsid w:val="006B53B0"/>
    <w:rsid w:val="006B5661"/>
    <w:rsid w:val="006B5EDA"/>
    <w:rsid w:val="006B5F7E"/>
    <w:rsid w:val="006B6135"/>
    <w:rsid w:val="006B63C5"/>
    <w:rsid w:val="006B64DF"/>
    <w:rsid w:val="006B77D7"/>
    <w:rsid w:val="006B7CCC"/>
    <w:rsid w:val="006B7CF1"/>
    <w:rsid w:val="006B7E13"/>
    <w:rsid w:val="006C0CCE"/>
    <w:rsid w:val="006C11F9"/>
    <w:rsid w:val="006C12CA"/>
    <w:rsid w:val="006C1389"/>
    <w:rsid w:val="006C14CC"/>
    <w:rsid w:val="006C1B0D"/>
    <w:rsid w:val="006C21FF"/>
    <w:rsid w:val="006C2275"/>
    <w:rsid w:val="006C24D0"/>
    <w:rsid w:val="006C28D7"/>
    <w:rsid w:val="006C297C"/>
    <w:rsid w:val="006C29F8"/>
    <w:rsid w:val="006C3044"/>
    <w:rsid w:val="006C39DC"/>
    <w:rsid w:val="006C3E89"/>
    <w:rsid w:val="006C4654"/>
    <w:rsid w:val="006C5033"/>
    <w:rsid w:val="006C538F"/>
    <w:rsid w:val="006C6878"/>
    <w:rsid w:val="006C68AB"/>
    <w:rsid w:val="006C6F87"/>
    <w:rsid w:val="006C73FA"/>
    <w:rsid w:val="006C7762"/>
    <w:rsid w:val="006C7AE4"/>
    <w:rsid w:val="006D07B7"/>
    <w:rsid w:val="006D138F"/>
    <w:rsid w:val="006D17F8"/>
    <w:rsid w:val="006D219B"/>
    <w:rsid w:val="006D2427"/>
    <w:rsid w:val="006D31AF"/>
    <w:rsid w:val="006D340B"/>
    <w:rsid w:val="006D4139"/>
    <w:rsid w:val="006D47EF"/>
    <w:rsid w:val="006D4866"/>
    <w:rsid w:val="006D4B2B"/>
    <w:rsid w:val="006D4BFF"/>
    <w:rsid w:val="006D51EB"/>
    <w:rsid w:val="006D630C"/>
    <w:rsid w:val="006D6431"/>
    <w:rsid w:val="006D6ADD"/>
    <w:rsid w:val="006D6B3F"/>
    <w:rsid w:val="006D6CA5"/>
    <w:rsid w:val="006D711F"/>
    <w:rsid w:val="006D7945"/>
    <w:rsid w:val="006E0513"/>
    <w:rsid w:val="006E0778"/>
    <w:rsid w:val="006E0C2D"/>
    <w:rsid w:val="006E0DA2"/>
    <w:rsid w:val="006E1142"/>
    <w:rsid w:val="006E1560"/>
    <w:rsid w:val="006E1865"/>
    <w:rsid w:val="006E21C2"/>
    <w:rsid w:val="006E2619"/>
    <w:rsid w:val="006E2DCF"/>
    <w:rsid w:val="006E2E01"/>
    <w:rsid w:val="006E2EE8"/>
    <w:rsid w:val="006E2FD2"/>
    <w:rsid w:val="006E30C6"/>
    <w:rsid w:val="006E32B1"/>
    <w:rsid w:val="006E35B9"/>
    <w:rsid w:val="006E47BB"/>
    <w:rsid w:val="006E489E"/>
    <w:rsid w:val="006E4EA5"/>
    <w:rsid w:val="006E4FF6"/>
    <w:rsid w:val="006E53B8"/>
    <w:rsid w:val="006E574E"/>
    <w:rsid w:val="006E595F"/>
    <w:rsid w:val="006E7178"/>
    <w:rsid w:val="006E741A"/>
    <w:rsid w:val="006E7524"/>
    <w:rsid w:val="006E7CA1"/>
    <w:rsid w:val="006F0112"/>
    <w:rsid w:val="006F04E4"/>
    <w:rsid w:val="006F0929"/>
    <w:rsid w:val="006F0DC9"/>
    <w:rsid w:val="006F174C"/>
    <w:rsid w:val="006F178D"/>
    <w:rsid w:val="006F20EE"/>
    <w:rsid w:val="006F27EC"/>
    <w:rsid w:val="006F2AD6"/>
    <w:rsid w:val="006F2FF4"/>
    <w:rsid w:val="006F323B"/>
    <w:rsid w:val="006F3D84"/>
    <w:rsid w:val="006F420A"/>
    <w:rsid w:val="006F44F6"/>
    <w:rsid w:val="006F578A"/>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5690"/>
    <w:rsid w:val="007058C4"/>
    <w:rsid w:val="007067E7"/>
    <w:rsid w:val="0070707F"/>
    <w:rsid w:val="00707356"/>
    <w:rsid w:val="0070785A"/>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B28"/>
    <w:rsid w:val="00717DB3"/>
    <w:rsid w:val="00717E5E"/>
    <w:rsid w:val="00717FB1"/>
    <w:rsid w:val="00720587"/>
    <w:rsid w:val="00720B6B"/>
    <w:rsid w:val="00720E0C"/>
    <w:rsid w:val="0072102B"/>
    <w:rsid w:val="007211CA"/>
    <w:rsid w:val="00721503"/>
    <w:rsid w:val="007215C3"/>
    <w:rsid w:val="00721665"/>
    <w:rsid w:val="00721DA8"/>
    <w:rsid w:val="00721DCE"/>
    <w:rsid w:val="0072347C"/>
    <w:rsid w:val="0072369B"/>
    <w:rsid w:val="0072378C"/>
    <w:rsid w:val="00723AB5"/>
    <w:rsid w:val="00723F41"/>
    <w:rsid w:val="00724302"/>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27E35"/>
    <w:rsid w:val="007300B4"/>
    <w:rsid w:val="00730169"/>
    <w:rsid w:val="007303D8"/>
    <w:rsid w:val="00730B19"/>
    <w:rsid w:val="00731348"/>
    <w:rsid w:val="00731712"/>
    <w:rsid w:val="00731816"/>
    <w:rsid w:val="00732210"/>
    <w:rsid w:val="007324E0"/>
    <w:rsid w:val="0073294F"/>
    <w:rsid w:val="00732EBC"/>
    <w:rsid w:val="00733701"/>
    <w:rsid w:val="00733751"/>
    <w:rsid w:val="00733B89"/>
    <w:rsid w:val="0073430A"/>
    <w:rsid w:val="007346D1"/>
    <w:rsid w:val="0073546E"/>
    <w:rsid w:val="0073574C"/>
    <w:rsid w:val="00735A11"/>
    <w:rsid w:val="0073605D"/>
    <w:rsid w:val="007365AB"/>
    <w:rsid w:val="007366A8"/>
    <w:rsid w:val="00736994"/>
    <w:rsid w:val="00736A3A"/>
    <w:rsid w:val="00736C61"/>
    <w:rsid w:val="00736EC7"/>
    <w:rsid w:val="007371DB"/>
    <w:rsid w:val="007372BF"/>
    <w:rsid w:val="0073764A"/>
    <w:rsid w:val="00737F9A"/>
    <w:rsid w:val="00740574"/>
    <w:rsid w:val="0074058C"/>
    <w:rsid w:val="00741EEB"/>
    <w:rsid w:val="00741F90"/>
    <w:rsid w:val="007420B2"/>
    <w:rsid w:val="007424BD"/>
    <w:rsid w:val="007427B7"/>
    <w:rsid w:val="00743022"/>
    <w:rsid w:val="00743612"/>
    <w:rsid w:val="00743911"/>
    <w:rsid w:val="00745061"/>
    <w:rsid w:val="007467DA"/>
    <w:rsid w:val="00746D64"/>
    <w:rsid w:val="00746DDC"/>
    <w:rsid w:val="00747086"/>
    <w:rsid w:val="007474DD"/>
    <w:rsid w:val="007474F8"/>
    <w:rsid w:val="00747795"/>
    <w:rsid w:val="00747955"/>
    <w:rsid w:val="0075073E"/>
    <w:rsid w:val="00750D45"/>
    <w:rsid w:val="00751101"/>
    <w:rsid w:val="00751282"/>
    <w:rsid w:val="007516A5"/>
    <w:rsid w:val="00751868"/>
    <w:rsid w:val="007524CB"/>
    <w:rsid w:val="00752742"/>
    <w:rsid w:val="00752D96"/>
    <w:rsid w:val="00752F84"/>
    <w:rsid w:val="00753110"/>
    <w:rsid w:val="00753163"/>
    <w:rsid w:val="00753E7A"/>
    <w:rsid w:val="0075431A"/>
    <w:rsid w:val="007548C9"/>
    <w:rsid w:val="007553AF"/>
    <w:rsid w:val="007556E7"/>
    <w:rsid w:val="00756BCF"/>
    <w:rsid w:val="007570A3"/>
    <w:rsid w:val="007570A7"/>
    <w:rsid w:val="00757215"/>
    <w:rsid w:val="007576AD"/>
    <w:rsid w:val="00760A61"/>
    <w:rsid w:val="00761648"/>
    <w:rsid w:val="007619C0"/>
    <w:rsid w:val="0076201A"/>
    <w:rsid w:val="0076239D"/>
    <w:rsid w:val="00762EC0"/>
    <w:rsid w:val="00763075"/>
    <w:rsid w:val="007634D5"/>
    <w:rsid w:val="00763606"/>
    <w:rsid w:val="00763C4F"/>
    <w:rsid w:val="007641DF"/>
    <w:rsid w:val="00764436"/>
    <w:rsid w:val="007647F1"/>
    <w:rsid w:val="00764A9F"/>
    <w:rsid w:val="00764E61"/>
    <w:rsid w:val="00765691"/>
    <w:rsid w:val="007659BD"/>
    <w:rsid w:val="007663B4"/>
    <w:rsid w:val="00766FD3"/>
    <w:rsid w:val="00767977"/>
    <w:rsid w:val="00767E0F"/>
    <w:rsid w:val="00767E6B"/>
    <w:rsid w:val="00767EDC"/>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73DD"/>
    <w:rsid w:val="00780BC6"/>
    <w:rsid w:val="00781021"/>
    <w:rsid w:val="00781863"/>
    <w:rsid w:val="00781914"/>
    <w:rsid w:val="00781B5E"/>
    <w:rsid w:val="007832E3"/>
    <w:rsid w:val="00783BF4"/>
    <w:rsid w:val="007846B4"/>
    <w:rsid w:val="00785116"/>
    <w:rsid w:val="00785808"/>
    <w:rsid w:val="00785825"/>
    <w:rsid w:val="00785952"/>
    <w:rsid w:val="00785BCE"/>
    <w:rsid w:val="00785DBC"/>
    <w:rsid w:val="00785F95"/>
    <w:rsid w:val="007864E0"/>
    <w:rsid w:val="0078683B"/>
    <w:rsid w:val="00786F75"/>
    <w:rsid w:val="00791797"/>
    <w:rsid w:val="0079197A"/>
    <w:rsid w:val="00791C8A"/>
    <w:rsid w:val="00791DFB"/>
    <w:rsid w:val="007922DF"/>
    <w:rsid w:val="007925D1"/>
    <w:rsid w:val="00792747"/>
    <w:rsid w:val="007927EC"/>
    <w:rsid w:val="00792846"/>
    <w:rsid w:val="00793135"/>
    <w:rsid w:val="00793892"/>
    <w:rsid w:val="007938F2"/>
    <w:rsid w:val="00793B2E"/>
    <w:rsid w:val="00793FE1"/>
    <w:rsid w:val="00794066"/>
    <w:rsid w:val="00794072"/>
    <w:rsid w:val="00794A29"/>
    <w:rsid w:val="007953F2"/>
    <w:rsid w:val="00795C9C"/>
    <w:rsid w:val="00796986"/>
    <w:rsid w:val="00796D04"/>
    <w:rsid w:val="00796D60"/>
    <w:rsid w:val="00797420"/>
    <w:rsid w:val="0079782A"/>
    <w:rsid w:val="00797C32"/>
    <w:rsid w:val="007A0497"/>
    <w:rsid w:val="007A092B"/>
    <w:rsid w:val="007A0C34"/>
    <w:rsid w:val="007A10BF"/>
    <w:rsid w:val="007A1F16"/>
    <w:rsid w:val="007A23F1"/>
    <w:rsid w:val="007A2AA0"/>
    <w:rsid w:val="007A2CF8"/>
    <w:rsid w:val="007A2E2A"/>
    <w:rsid w:val="007A41D8"/>
    <w:rsid w:val="007A4DF6"/>
    <w:rsid w:val="007A5834"/>
    <w:rsid w:val="007A5892"/>
    <w:rsid w:val="007A5987"/>
    <w:rsid w:val="007A6679"/>
    <w:rsid w:val="007A6821"/>
    <w:rsid w:val="007A755E"/>
    <w:rsid w:val="007A781C"/>
    <w:rsid w:val="007A7D23"/>
    <w:rsid w:val="007B0333"/>
    <w:rsid w:val="007B0361"/>
    <w:rsid w:val="007B04E6"/>
    <w:rsid w:val="007B0C39"/>
    <w:rsid w:val="007B1813"/>
    <w:rsid w:val="007B2913"/>
    <w:rsid w:val="007B3247"/>
    <w:rsid w:val="007B3827"/>
    <w:rsid w:val="007B3984"/>
    <w:rsid w:val="007B3CBE"/>
    <w:rsid w:val="007B3D25"/>
    <w:rsid w:val="007B3F63"/>
    <w:rsid w:val="007B4839"/>
    <w:rsid w:val="007B4A0E"/>
    <w:rsid w:val="007B4CF1"/>
    <w:rsid w:val="007B5B76"/>
    <w:rsid w:val="007B60CC"/>
    <w:rsid w:val="007B6A30"/>
    <w:rsid w:val="007B6C32"/>
    <w:rsid w:val="007B7192"/>
    <w:rsid w:val="007B758D"/>
    <w:rsid w:val="007C028B"/>
    <w:rsid w:val="007C03FF"/>
    <w:rsid w:val="007C0758"/>
    <w:rsid w:val="007C0815"/>
    <w:rsid w:val="007C118A"/>
    <w:rsid w:val="007C1C2F"/>
    <w:rsid w:val="007C274B"/>
    <w:rsid w:val="007C2923"/>
    <w:rsid w:val="007C2E23"/>
    <w:rsid w:val="007C2FCB"/>
    <w:rsid w:val="007C34C5"/>
    <w:rsid w:val="007C3511"/>
    <w:rsid w:val="007C3C14"/>
    <w:rsid w:val="007C3D62"/>
    <w:rsid w:val="007C3E5E"/>
    <w:rsid w:val="007C4EC6"/>
    <w:rsid w:val="007C4EDD"/>
    <w:rsid w:val="007C5002"/>
    <w:rsid w:val="007C54FB"/>
    <w:rsid w:val="007C5C4A"/>
    <w:rsid w:val="007C612B"/>
    <w:rsid w:val="007C72FF"/>
    <w:rsid w:val="007C740A"/>
    <w:rsid w:val="007C7476"/>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FE4"/>
    <w:rsid w:val="007D6B6E"/>
    <w:rsid w:val="007D6D55"/>
    <w:rsid w:val="007D754C"/>
    <w:rsid w:val="007D7569"/>
    <w:rsid w:val="007E0BAF"/>
    <w:rsid w:val="007E255B"/>
    <w:rsid w:val="007E2562"/>
    <w:rsid w:val="007E3207"/>
    <w:rsid w:val="007E3390"/>
    <w:rsid w:val="007E462E"/>
    <w:rsid w:val="007E48BF"/>
    <w:rsid w:val="007E4F82"/>
    <w:rsid w:val="007E6247"/>
    <w:rsid w:val="007E6C53"/>
    <w:rsid w:val="007E6E03"/>
    <w:rsid w:val="007E7239"/>
    <w:rsid w:val="007E7F24"/>
    <w:rsid w:val="007F0233"/>
    <w:rsid w:val="007F0AE8"/>
    <w:rsid w:val="007F1F79"/>
    <w:rsid w:val="007F325F"/>
    <w:rsid w:val="007F33A2"/>
    <w:rsid w:val="007F3681"/>
    <w:rsid w:val="007F423C"/>
    <w:rsid w:val="007F4C4D"/>
    <w:rsid w:val="007F557A"/>
    <w:rsid w:val="007F5EB2"/>
    <w:rsid w:val="007F5ED6"/>
    <w:rsid w:val="007F6006"/>
    <w:rsid w:val="007F613B"/>
    <w:rsid w:val="007F7186"/>
    <w:rsid w:val="007F747C"/>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0CF"/>
    <w:rsid w:val="00803312"/>
    <w:rsid w:val="008044A5"/>
    <w:rsid w:val="00804672"/>
    <w:rsid w:val="008046B6"/>
    <w:rsid w:val="00805452"/>
    <w:rsid w:val="00805675"/>
    <w:rsid w:val="008056C2"/>
    <w:rsid w:val="008062B6"/>
    <w:rsid w:val="008071F1"/>
    <w:rsid w:val="00807DEF"/>
    <w:rsid w:val="00810D35"/>
    <w:rsid w:val="0081155A"/>
    <w:rsid w:val="00811729"/>
    <w:rsid w:val="008119EA"/>
    <w:rsid w:val="00811BF0"/>
    <w:rsid w:val="00811DD6"/>
    <w:rsid w:val="0081237F"/>
    <w:rsid w:val="00813467"/>
    <w:rsid w:val="008136AA"/>
    <w:rsid w:val="0081387D"/>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191D"/>
    <w:rsid w:val="00822BA0"/>
    <w:rsid w:val="0082328C"/>
    <w:rsid w:val="00823A1E"/>
    <w:rsid w:val="00825434"/>
    <w:rsid w:val="008254B9"/>
    <w:rsid w:val="0082696D"/>
    <w:rsid w:val="00826A4C"/>
    <w:rsid w:val="008272AE"/>
    <w:rsid w:val="00827E8A"/>
    <w:rsid w:val="0083022A"/>
    <w:rsid w:val="00830757"/>
    <w:rsid w:val="00830817"/>
    <w:rsid w:val="008310A2"/>
    <w:rsid w:val="00831347"/>
    <w:rsid w:val="0083275B"/>
    <w:rsid w:val="0083281E"/>
    <w:rsid w:val="00832E92"/>
    <w:rsid w:val="00833546"/>
    <w:rsid w:val="00833871"/>
    <w:rsid w:val="00833973"/>
    <w:rsid w:val="00833A35"/>
    <w:rsid w:val="00833D4F"/>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1A9A"/>
    <w:rsid w:val="00841B3B"/>
    <w:rsid w:val="00841E79"/>
    <w:rsid w:val="00842A7D"/>
    <w:rsid w:val="00842A81"/>
    <w:rsid w:val="00842ABD"/>
    <w:rsid w:val="00843498"/>
    <w:rsid w:val="008439EF"/>
    <w:rsid w:val="00844170"/>
    <w:rsid w:val="00845B5C"/>
    <w:rsid w:val="00845FC5"/>
    <w:rsid w:val="0084605B"/>
    <w:rsid w:val="008476B6"/>
    <w:rsid w:val="00847BC4"/>
    <w:rsid w:val="00847DE6"/>
    <w:rsid w:val="008504E8"/>
    <w:rsid w:val="008506A2"/>
    <w:rsid w:val="00850A48"/>
    <w:rsid w:val="00850BD0"/>
    <w:rsid w:val="00850E56"/>
    <w:rsid w:val="00850EAC"/>
    <w:rsid w:val="00850FC9"/>
    <w:rsid w:val="00851752"/>
    <w:rsid w:val="0085210C"/>
    <w:rsid w:val="00852FBF"/>
    <w:rsid w:val="008532FC"/>
    <w:rsid w:val="0085364A"/>
    <w:rsid w:val="008538F6"/>
    <w:rsid w:val="0085465A"/>
    <w:rsid w:val="00854958"/>
    <w:rsid w:val="00854B51"/>
    <w:rsid w:val="0085540D"/>
    <w:rsid w:val="0085613F"/>
    <w:rsid w:val="00856AF6"/>
    <w:rsid w:val="00856D5B"/>
    <w:rsid w:val="00856D96"/>
    <w:rsid w:val="00856E49"/>
    <w:rsid w:val="00857079"/>
    <w:rsid w:val="008600E3"/>
    <w:rsid w:val="00860178"/>
    <w:rsid w:val="008601BC"/>
    <w:rsid w:val="00860763"/>
    <w:rsid w:val="00860F96"/>
    <w:rsid w:val="008616FC"/>
    <w:rsid w:val="00861C11"/>
    <w:rsid w:val="00862149"/>
    <w:rsid w:val="0086223A"/>
    <w:rsid w:val="0086257A"/>
    <w:rsid w:val="00862A27"/>
    <w:rsid w:val="00862A95"/>
    <w:rsid w:val="00862C95"/>
    <w:rsid w:val="00862CF9"/>
    <w:rsid w:val="00864335"/>
    <w:rsid w:val="00864735"/>
    <w:rsid w:val="00864B50"/>
    <w:rsid w:val="008651FA"/>
    <w:rsid w:val="0086525D"/>
    <w:rsid w:val="00865979"/>
    <w:rsid w:val="00866712"/>
    <w:rsid w:val="008667AC"/>
    <w:rsid w:val="00866EF0"/>
    <w:rsid w:val="00866F9E"/>
    <w:rsid w:val="008677BF"/>
    <w:rsid w:val="00867C2B"/>
    <w:rsid w:val="008706FF"/>
    <w:rsid w:val="008712CE"/>
    <w:rsid w:val="0087134E"/>
    <w:rsid w:val="00871395"/>
    <w:rsid w:val="00871DBE"/>
    <w:rsid w:val="00871E85"/>
    <w:rsid w:val="0087246D"/>
    <w:rsid w:val="008730D1"/>
    <w:rsid w:val="008737B7"/>
    <w:rsid w:val="00874017"/>
    <w:rsid w:val="008752C5"/>
    <w:rsid w:val="00875361"/>
    <w:rsid w:val="00875A4D"/>
    <w:rsid w:val="00875F1F"/>
    <w:rsid w:val="008764BF"/>
    <w:rsid w:val="008768A5"/>
    <w:rsid w:val="008768DA"/>
    <w:rsid w:val="00876DC0"/>
    <w:rsid w:val="00876EBC"/>
    <w:rsid w:val="00880244"/>
    <w:rsid w:val="008804ED"/>
    <w:rsid w:val="00880E40"/>
    <w:rsid w:val="008814AF"/>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6F95"/>
    <w:rsid w:val="00887042"/>
    <w:rsid w:val="008900C0"/>
    <w:rsid w:val="0089041E"/>
    <w:rsid w:val="00891571"/>
    <w:rsid w:val="00891AA3"/>
    <w:rsid w:val="00891CB6"/>
    <w:rsid w:val="00892290"/>
    <w:rsid w:val="00892C38"/>
    <w:rsid w:val="00893350"/>
    <w:rsid w:val="008935CA"/>
    <w:rsid w:val="00893F0F"/>
    <w:rsid w:val="008949EC"/>
    <w:rsid w:val="00894BB2"/>
    <w:rsid w:val="00895077"/>
    <w:rsid w:val="00895E7E"/>
    <w:rsid w:val="00895EAE"/>
    <w:rsid w:val="008972A6"/>
    <w:rsid w:val="00897540"/>
    <w:rsid w:val="008975F0"/>
    <w:rsid w:val="00897AA0"/>
    <w:rsid w:val="00897C68"/>
    <w:rsid w:val="00897D0B"/>
    <w:rsid w:val="008A0058"/>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A6DE6"/>
    <w:rsid w:val="008B0A20"/>
    <w:rsid w:val="008B0A65"/>
    <w:rsid w:val="008B18AB"/>
    <w:rsid w:val="008B18E2"/>
    <w:rsid w:val="008B2B3B"/>
    <w:rsid w:val="008B3BCF"/>
    <w:rsid w:val="008B3FE8"/>
    <w:rsid w:val="008B4786"/>
    <w:rsid w:val="008B4ABC"/>
    <w:rsid w:val="008B4C55"/>
    <w:rsid w:val="008B4F9B"/>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7D1"/>
    <w:rsid w:val="008C1FDB"/>
    <w:rsid w:val="008C2954"/>
    <w:rsid w:val="008C3111"/>
    <w:rsid w:val="008C3F85"/>
    <w:rsid w:val="008C3F9F"/>
    <w:rsid w:val="008C4959"/>
    <w:rsid w:val="008C54B7"/>
    <w:rsid w:val="008C57FB"/>
    <w:rsid w:val="008C6163"/>
    <w:rsid w:val="008C66D7"/>
    <w:rsid w:val="008C6B91"/>
    <w:rsid w:val="008C6BF7"/>
    <w:rsid w:val="008C72E0"/>
    <w:rsid w:val="008C75FE"/>
    <w:rsid w:val="008C771B"/>
    <w:rsid w:val="008C7A54"/>
    <w:rsid w:val="008C7AEC"/>
    <w:rsid w:val="008C7EB3"/>
    <w:rsid w:val="008D022B"/>
    <w:rsid w:val="008D05A1"/>
    <w:rsid w:val="008D07B9"/>
    <w:rsid w:val="008D1E9E"/>
    <w:rsid w:val="008D1ED0"/>
    <w:rsid w:val="008D28AF"/>
    <w:rsid w:val="008D2B81"/>
    <w:rsid w:val="008D395C"/>
    <w:rsid w:val="008D3BA0"/>
    <w:rsid w:val="008D3BFC"/>
    <w:rsid w:val="008D4498"/>
    <w:rsid w:val="008D4549"/>
    <w:rsid w:val="008D4971"/>
    <w:rsid w:val="008D49F2"/>
    <w:rsid w:val="008D4A7D"/>
    <w:rsid w:val="008D4FEE"/>
    <w:rsid w:val="008D510A"/>
    <w:rsid w:val="008D52A2"/>
    <w:rsid w:val="008D567F"/>
    <w:rsid w:val="008D5ABD"/>
    <w:rsid w:val="008D75CC"/>
    <w:rsid w:val="008D7D0D"/>
    <w:rsid w:val="008E060B"/>
    <w:rsid w:val="008E0743"/>
    <w:rsid w:val="008E1171"/>
    <w:rsid w:val="008E178B"/>
    <w:rsid w:val="008E2D70"/>
    <w:rsid w:val="008E2DA8"/>
    <w:rsid w:val="008E2EBF"/>
    <w:rsid w:val="008E309E"/>
    <w:rsid w:val="008E31E3"/>
    <w:rsid w:val="008E4210"/>
    <w:rsid w:val="008E4274"/>
    <w:rsid w:val="008E4B40"/>
    <w:rsid w:val="008E55EC"/>
    <w:rsid w:val="008E5BA8"/>
    <w:rsid w:val="008E5F34"/>
    <w:rsid w:val="008E61E2"/>
    <w:rsid w:val="008E6909"/>
    <w:rsid w:val="008E6BCD"/>
    <w:rsid w:val="008E6D34"/>
    <w:rsid w:val="008E6D44"/>
    <w:rsid w:val="008E7581"/>
    <w:rsid w:val="008E75EF"/>
    <w:rsid w:val="008E7940"/>
    <w:rsid w:val="008E7B02"/>
    <w:rsid w:val="008E7EF5"/>
    <w:rsid w:val="008F0EE1"/>
    <w:rsid w:val="008F106F"/>
    <w:rsid w:val="008F11B2"/>
    <w:rsid w:val="008F1A30"/>
    <w:rsid w:val="008F1C09"/>
    <w:rsid w:val="008F2260"/>
    <w:rsid w:val="008F2578"/>
    <w:rsid w:val="008F3425"/>
    <w:rsid w:val="008F3551"/>
    <w:rsid w:val="008F37F8"/>
    <w:rsid w:val="008F4306"/>
    <w:rsid w:val="008F4B07"/>
    <w:rsid w:val="008F5084"/>
    <w:rsid w:val="008F5526"/>
    <w:rsid w:val="008F6423"/>
    <w:rsid w:val="008F6C46"/>
    <w:rsid w:val="008F7C9D"/>
    <w:rsid w:val="0090004E"/>
    <w:rsid w:val="00900B58"/>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188D"/>
    <w:rsid w:val="00912372"/>
    <w:rsid w:val="009124B1"/>
    <w:rsid w:val="00912ACD"/>
    <w:rsid w:val="00912BCC"/>
    <w:rsid w:val="00912F0B"/>
    <w:rsid w:val="00912FD0"/>
    <w:rsid w:val="00913032"/>
    <w:rsid w:val="0091339B"/>
    <w:rsid w:val="00913524"/>
    <w:rsid w:val="0091394C"/>
    <w:rsid w:val="00913D15"/>
    <w:rsid w:val="00913E48"/>
    <w:rsid w:val="00914533"/>
    <w:rsid w:val="00914597"/>
    <w:rsid w:val="00914884"/>
    <w:rsid w:val="00914AF5"/>
    <w:rsid w:val="00914E22"/>
    <w:rsid w:val="009154FD"/>
    <w:rsid w:val="00915A2D"/>
    <w:rsid w:val="00916169"/>
    <w:rsid w:val="0091660F"/>
    <w:rsid w:val="0091668D"/>
    <w:rsid w:val="00916870"/>
    <w:rsid w:val="009169E1"/>
    <w:rsid w:val="00917544"/>
    <w:rsid w:val="00917BD5"/>
    <w:rsid w:val="00920A12"/>
    <w:rsid w:val="00920BA0"/>
    <w:rsid w:val="00921CD6"/>
    <w:rsid w:val="00922085"/>
    <w:rsid w:val="00922473"/>
    <w:rsid w:val="00922AA6"/>
    <w:rsid w:val="00922CB9"/>
    <w:rsid w:val="00922CE4"/>
    <w:rsid w:val="00922E22"/>
    <w:rsid w:val="00922EDD"/>
    <w:rsid w:val="00923771"/>
    <w:rsid w:val="009238B8"/>
    <w:rsid w:val="009245B5"/>
    <w:rsid w:val="009246D3"/>
    <w:rsid w:val="0092476E"/>
    <w:rsid w:val="0092482E"/>
    <w:rsid w:val="00924D05"/>
    <w:rsid w:val="00924D8F"/>
    <w:rsid w:val="0092578A"/>
    <w:rsid w:val="00925FD0"/>
    <w:rsid w:val="00926947"/>
    <w:rsid w:val="0092725A"/>
    <w:rsid w:val="00927722"/>
    <w:rsid w:val="00927A07"/>
    <w:rsid w:val="00927E6F"/>
    <w:rsid w:val="009305D1"/>
    <w:rsid w:val="00930A8B"/>
    <w:rsid w:val="00930ABB"/>
    <w:rsid w:val="00930C23"/>
    <w:rsid w:val="00931CF0"/>
    <w:rsid w:val="009336B7"/>
    <w:rsid w:val="00933900"/>
    <w:rsid w:val="00933C65"/>
    <w:rsid w:val="00933CCF"/>
    <w:rsid w:val="00933FB8"/>
    <w:rsid w:val="009342DA"/>
    <w:rsid w:val="0093573D"/>
    <w:rsid w:val="00935851"/>
    <w:rsid w:val="00936041"/>
    <w:rsid w:val="009363AD"/>
    <w:rsid w:val="00936803"/>
    <w:rsid w:val="00936B09"/>
    <w:rsid w:val="00937B13"/>
    <w:rsid w:val="00937D3F"/>
    <w:rsid w:val="00937F26"/>
    <w:rsid w:val="009403EF"/>
    <w:rsid w:val="00940C54"/>
    <w:rsid w:val="0094148A"/>
    <w:rsid w:val="0094281E"/>
    <w:rsid w:val="00942F0B"/>
    <w:rsid w:val="009432CC"/>
    <w:rsid w:val="009436CD"/>
    <w:rsid w:val="00943964"/>
    <w:rsid w:val="00943F76"/>
    <w:rsid w:val="00944188"/>
    <w:rsid w:val="009443A7"/>
    <w:rsid w:val="00944779"/>
    <w:rsid w:val="00945BA8"/>
    <w:rsid w:val="00945D25"/>
    <w:rsid w:val="00945E80"/>
    <w:rsid w:val="009463F5"/>
    <w:rsid w:val="00946D04"/>
    <w:rsid w:val="009478C0"/>
    <w:rsid w:val="009478F1"/>
    <w:rsid w:val="00947A3F"/>
    <w:rsid w:val="0095057C"/>
    <w:rsid w:val="00950BED"/>
    <w:rsid w:val="00950D0C"/>
    <w:rsid w:val="0095139E"/>
    <w:rsid w:val="00951A40"/>
    <w:rsid w:val="009528DE"/>
    <w:rsid w:val="00952A70"/>
    <w:rsid w:val="00952DBD"/>
    <w:rsid w:val="00953D2A"/>
    <w:rsid w:val="00954370"/>
    <w:rsid w:val="00954832"/>
    <w:rsid w:val="00954C42"/>
    <w:rsid w:val="00954D57"/>
    <w:rsid w:val="009550E3"/>
    <w:rsid w:val="0095515D"/>
    <w:rsid w:val="00955AEB"/>
    <w:rsid w:val="0095669F"/>
    <w:rsid w:val="00956DC0"/>
    <w:rsid w:val="009602A0"/>
    <w:rsid w:val="0096057A"/>
    <w:rsid w:val="00960C4B"/>
    <w:rsid w:val="009612A7"/>
    <w:rsid w:val="0096272C"/>
    <w:rsid w:val="00962DF0"/>
    <w:rsid w:val="0096335C"/>
    <w:rsid w:val="0096374F"/>
    <w:rsid w:val="009639AD"/>
    <w:rsid w:val="00963BF6"/>
    <w:rsid w:val="0096454F"/>
    <w:rsid w:val="00964EE1"/>
    <w:rsid w:val="00964F0F"/>
    <w:rsid w:val="00965125"/>
    <w:rsid w:val="00965980"/>
    <w:rsid w:val="00966094"/>
    <w:rsid w:val="009660F1"/>
    <w:rsid w:val="00966301"/>
    <w:rsid w:val="00966473"/>
    <w:rsid w:val="00966A21"/>
    <w:rsid w:val="009671A5"/>
    <w:rsid w:val="009678AE"/>
    <w:rsid w:val="00967CE2"/>
    <w:rsid w:val="00967D5F"/>
    <w:rsid w:val="0097010B"/>
    <w:rsid w:val="00970589"/>
    <w:rsid w:val="00970815"/>
    <w:rsid w:val="009712FF"/>
    <w:rsid w:val="00971999"/>
    <w:rsid w:val="00971A53"/>
    <w:rsid w:val="00971B63"/>
    <w:rsid w:val="009720AE"/>
    <w:rsid w:val="0097234F"/>
    <w:rsid w:val="0097273F"/>
    <w:rsid w:val="00972DB9"/>
    <w:rsid w:val="00973A1F"/>
    <w:rsid w:val="00973E8C"/>
    <w:rsid w:val="00973F7B"/>
    <w:rsid w:val="009741B2"/>
    <w:rsid w:val="009743E1"/>
    <w:rsid w:val="009745CC"/>
    <w:rsid w:val="009745F2"/>
    <w:rsid w:val="00974A14"/>
    <w:rsid w:val="00974A17"/>
    <w:rsid w:val="00975209"/>
    <w:rsid w:val="009758D3"/>
    <w:rsid w:val="00975F5C"/>
    <w:rsid w:val="00976E54"/>
    <w:rsid w:val="00977145"/>
    <w:rsid w:val="00977AB9"/>
    <w:rsid w:val="009806A5"/>
    <w:rsid w:val="00980F5E"/>
    <w:rsid w:val="009818BF"/>
    <w:rsid w:val="00981AC1"/>
    <w:rsid w:val="00981EA5"/>
    <w:rsid w:val="00982265"/>
    <w:rsid w:val="0098252E"/>
    <w:rsid w:val="009826A5"/>
    <w:rsid w:val="00982DA1"/>
    <w:rsid w:val="00983422"/>
    <w:rsid w:val="009835A9"/>
    <w:rsid w:val="009838CD"/>
    <w:rsid w:val="00983DE9"/>
    <w:rsid w:val="009843A4"/>
    <w:rsid w:val="0098488E"/>
    <w:rsid w:val="00984933"/>
    <w:rsid w:val="00984BB3"/>
    <w:rsid w:val="00985284"/>
    <w:rsid w:val="00985D5A"/>
    <w:rsid w:val="00986572"/>
    <w:rsid w:val="00987042"/>
    <w:rsid w:val="009871D0"/>
    <w:rsid w:val="009875EA"/>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B05"/>
    <w:rsid w:val="00994EFC"/>
    <w:rsid w:val="009950AE"/>
    <w:rsid w:val="00995771"/>
    <w:rsid w:val="0099582D"/>
    <w:rsid w:val="00995B7F"/>
    <w:rsid w:val="00995E30"/>
    <w:rsid w:val="00995F3F"/>
    <w:rsid w:val="009960AB"/>
    <w:rsid w:val="00996960"/>
    <w:rsid w:val="00996E8A"/>
    <w:rsid w:val="00997157"/>
    <w:rsid w:val="0099753F"/>
    <w:rsid w:val="00997F83"/>
    <w:rsid w:val="009A01DA"/>
    <w:rsid w:val="009A0D64"/>
    <w:rsid w:val="009A24C9"/>
    <w:rsid w:val="009A2BEE"/>
    <w:rsid w:val="009A2D89"/>
    <w:rsid w:val="009A2E12"/>
    <w:rsid w:val="009A3251"/>
    <w:rsid w:val="009A4281"/>
    <w:rsid w:val="009A466F"/>
    <w:rsid w:val="009A4F51"/>
    <w:rsid w:val="009A50AC"/>
    <w:rsid w:val="009A6780"/>
    <w:rsid w:val="009A6948"/>
    <w:rsid w:val="009A69E2"/>
    <w:rsid w:val="009A6E4D"/>
    <w:rsid w:val="009A7A56"/>
    <w:rsid w:val="009B01D8"/>
    <w:rsid w:val="009B0671"/>
    <w:rsid w:val="009B0920"/>
    <w:rsid w:val="009B0D19"/>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1E2"/>
    <w:rsid w:val="009B737A"/>
    <w:rsid w:val="009B7808"/>
    <w:rsid w:val="009C0702"/>
    <w:rsid w:val="009C08B5"/>
    <w:rsid w:val="009C1287"/>
    <w:rsid w:val="009C1AF9"/>
    <w:rsid w:val="009C2663"/>
    <w:rsid w:val="009C275D"/>
    <w:rsid w:val="009C30BF"/>
    <w:rsid w:val="009C31EE"/>
    <w:rsid w:val="009C34CF"/>
    <w:rsid w:val="009C39E1"/>
    <w:rsid w:val="009C3D1C"/>
    <w:rsid w:val="009C44A5"/>
    <w:rsid w:val="009C475A"/>
    <w:rsid w:val="009C4D70"/>
    <w:rsid w:val="009C5350"/>
    <w:rsid w:val="009C542D"/>
    <w:rsid w:val="009C548F"/>
    <w:rsid w:val="009C6178"/>
    <w:rsid w:val="009C66DF"/>
    <w:rsid w:val="009C6712"/>
    <w:rsid w:val="009C6DD6"/>
    <w:rsid w:val="009C6E84"/>
    <w:rsid w:val="009C7367"/>
    <w:rsid w:val="009C797F"/>
    <w:rsid w:val="009C79F9"/>
    <w:rsid w:val="009D18EB"/>
    <w:rsid w:val="009D1C53"/>
    <w:rsid w:val="009D1D93"/>
    <w:rsid w:val="009D1DA2"/>
    <w:rsid w:val="009D1DC7"/>
    <w:rsid w:val="009D254A"/>
    <w:rsid w:val="009D353F"/>
    <w:rsid w:val="009D35C4"/>
    <w:rsid w:val="009D389E"/>
    <w:rsid w:val="009D3DA8"/>
    <w:rsid w:val="009D4D64"/>
    <w:rsid w:val="009D619B"/>
    <w:rsid w:val="009D6756"/>
    <w:rsid w:val="009D6C3E"/>
    <w:rsid w:val="009D6EF0"/>
    <w:rsid w:val="009D7303"/>
    <w:rsid w:val="009D7590"/>
    <w:rsid w:val="009D7B40"/>
    <w:rsid w:val="009E023A"/>
    <w:rsid w:val="009E0541"/>
    <w:rsid w:val="009E1251"/>
    <w:rsid w:val="009E12A4"/>
    <w:rsid w:val="009E1472"/>
    <w:rsid w:val="009E1D37"/>
    <w:rsid w:val="009E1D40"/>
    <w:rsid w:val="009E2463"/>
    <w:rsid w:val="009E2701"/>
    <w:rsid w:val="009E2BD6"/>
    <w:rsid w:val="009E2DED"/>
    <w:rsid w:val="009E2E8D"/>
    <w:rsid w:val="009E34E0"/>
    <w:rsid w:val="009E36AE"/>
    <w:rsid w:val="009E3A96"/>
    <w:rsid w:val="009E3BDB"/>
    <w:rsid w:val="009E3F46"/>
    <w:rsid w:val="009E3F90"/>
    <w:rsid w:val="009E4A27"/>
    <w:rsid w:val="009E551D"/>
    <w:rsid w:val="009E5756"/>
    <w:rsid w:val="009E5895"/>
    <w:rsid w:val="009E5B92"/>
    <w:rsid w:val="009E5FDE"/>
    <w:rsid w:val="009E7445"/>
    <w:rsid w:val="009E77E5"/>
    <w:rsid w:val="009F0442"/>
    <w:rsid w:val="009F1084"/>
    <w:rsid w:val="009F2526"/>
    <w:rsid w:val="009F32B4"/>
    <w:rsid w:val="009F36BB"/>
    <w:rsid w:val="009F3A34"/>
    <w:rsid w:val="009F3A4A"/>
    <w:rsid w:val="009F3A96"/>
    <w:rsid w:val="009F4413"/>
    <w:rsid w:val="009F4970"/>
    <w:rsid w:val="009F4AE1"/>
    <w:rsid w:val="009F5555"/>
    <w:rsid w:val="009F5581"/>
    <w:rsid w:val="009F58A5"/>
    <w:rsid w:val="009F5EED"/>
    <w:rsid w:val="009F610A"/>
    <w:rsid w:val="009F6DC8"/>
    <w:rsid w:val="009F74BF"/>
    <w:rsid w:val="00A00232"/>
    <w:rsid w:val="00A00D31"/>
    <w:rsid w:val="00A00D3F"/>
    <w:rsid w:val="00A00DB4"/>
    <w:rsid w:val="00A00F39"/>
    <w:rsid w:val="00A0120B"/>
    <w:rsid w:val="00A01791"/>
    <w:rsid w:val="00A019F4"/>
    <w:rsid w:val="00A01D37"/>
    <w:rsid w:val="00A01FA5"/>
    <w:rsid w:val="00A0214F"/>
    <w:rsid w:val="00A029E7"/>
    <w:rsid w:val="00A02EC4"/>
    <w:rsid w:val="00A03406"/>
    <w:rsid w:val="00A03811"/>
    <w:rsid w:val="00A03A3B"/>
    <w:rsid w:val="00A03AE1"/>
    <w:rsid w:val="00A03B0C"/>
    <w:rsid w:val="00A04136"/>
    <w:rsid w:val="00A042AB"/>
    <w:rsid w:val="00A045E7"/>
    <w:rsid w:val="00A050C3"/>
    <w:rsid w:val="00A0531F"/>
    <w:rsid w:val="00A0569E"/>
    <w:rsid w:val="00A057DD"/>
    <w:rsid w:val="00A05918"/>
    <w:rsid w:val="00A059B5"/>
    <w:rsid w:val="00A05E52"/>
    <w:rsid w:val="00A06162"/>
    <w:rsid w:val="00A0641B"/>
    <w:rsid w:val="00A0727B"/>
    <w:rsid w:val="00A0745E"/>
    <w:rsid w:val="00A077AA"/>
    <w:rsid w:val="00A07C16"/>
    <w:rsid w:val="00A1084A"/>
    <w:rsid w:val="00A10B86"/>
    <w:rsid w:val="00A11246"/>
    <w:rsid w:val="00A1178E"/>
    <w:rsid w:val="00A1198E"/>
    <w:rsid w:val="00A11C33"/>
    <w:rsid w:val="00A11EE7"/>
    <w:rsid w:val="00A11F2F"/>
    <w:rsid w:val="00A12755"/>
    <w:rsid w:val="00A12C40"/>
    <w:rsid w:val="00A130E2"/>
    <w:rsid w:val="00A13115"/>
    <w:rsid w:val="00A13720"/>
    <w:rsid w:val="00A13A44"/>
    <w:rsid w:val="00A13E14"/>
    <w:rsid w:val="00A1429A"/>
    <w:rsid w:val="00A149C5"/>
    <w:rsid w:val="00A14B74"/>
    <w:rsid w:val="00A14CD8"/>
    <w:rsid w:val="00A14F10"/>
    <w:rsid w:val="00A1552E"/>
    <w:rsid w:val="00A15754"/>
    <w:rsid w:val="00A167F6"/>
    <w:rsid w:val="00A16873"/>
    <w:rsid w:val="00A16CFA"/>
    <w:rsid w:val="00A172CD"/>
    <w:rsid w:val="00A17C82"/>
    <w:rsid w:val="00A17D84"/>
    <w:rsid w:val="00A17DDD"/>
    <w:rsid w:val="00A2019A"/>
    <w:rsid w:val="00A20641"/>
    <w:rsid w:val="00A20C77"/>
    <w:rsid w:val="00A2109D"/>
    <w:rsid w:val="00A21256"/>
    <w:rsid w:val="00A213E3"/>
    <w:rsid w:val="00A21C51"/>
    <w:rsid w:val="00A22CB2"/>
    <w:rsid w:val="00A22E18"/>
    <w:rsid w:val="00A22E63"/>
    <w:rsid w:val="00A239AA"/>
    <w:rsid w:val="00A23D35"/>
    <w:rsid w:val="00A23D78"/>
    <w:rsid w:val="00A24175"/>
    <w:rsid w:val="00A24E8D"/>
    <w:rsid w:val="00A252D4"/>
    <w:rsid w:val="00A25D94"/>
    <w:rsid w:val="00A26CB1"/>
    <w:rsid w:val="00A2700A"/>
    <w:rsid w:val="00A27127"/>
    <w:rsid w:val="00A27457"/>
    <w:rsid w:val="00A2753E"/>
    <w:rsid w:val="00A2776F"/>
    <w:rsid w:val="00A3014B"/>
    <w:rsid w:val="00A30D0F"/>
    <w:rsid w:val="00A30D64"/>
    <w:rsid w:val="00A30DEF"/>
    <w:rsid w:val="00A313F4"/>
    <w:rsid w:val="00A31EE9"/>
    <w:rsid w:val="00A31F1B"/>
    <w:rsid w:val="00A322A2"/>
    <w:rsid w:val="00A326F0"/>
    <w:rsid w:val="00A32A40"/>
    <w:rsid w:val="00A334DC"/>
    <w:rsid w:val="00A335D7"/>
    <w:rsid w:val="00A33C2C"/>
    <w:rsid w:val="00A345F8"/>
    <w:rsid w:val="00A34927"/>
    <w:rsid w:val="00A3514A"/>
    <w:rsid w:val="00A35B23"/>
    <w:rsid w:val="00A35DDC"/>
    <w:rsid w:val="00A36A6A"/>
    <w:rsid w:val="00A36C00"/>
    <w:rsid w:val="00A37608"/>
    <w:rsid w:val="00A378CD"/>
    <w:rsid w:val="00A37996"/>
    <w:rsid w:val="00A40538"/>
    <w:rsid w:val="00A40D50"/>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715"/>
    <w:rsid w:val="00A46E0F"/>
    <w:rsid w:val="00A475EE"/>
    <w:rsid w:val="00A479DE"/>
    <w:rsid w:val="00A47E5F"/>
    <w:rsid w:val="00A50286"/>
    <w:rsid w:val="00A502A5"/>
    <w:rsid w:val="00A50E6D"/>
    <w:rsid w:val="00A5216D"/>
    <w:rsid w:val="00A52921"/>
    <w:rsid w:val="00A5333F"/>
    <w:rsid w:val="00A53343"/>
    <w:rsid w:val="00A537BF"/>
    <w:rsid w:val="00A53CEC"/>
    <w:rsid w:val="00A54646"/>
    <w:rsid w:val="00A5491F"/>
    <w:rsid w:val="00A54C35"/>
    <w:rsid w:val="00A54C80"/>
    <w:rsid w:val="00A54FAC"/>
    <w:rsid w:val="00A552BF"/>
    <w:rsid w:val="00A554BD"/>
    <w:rsid w:val="00A5569D"/>
    <w:rsid w:val="00A55CDE"/>
    <w:rsid w:val="00A55ED8"/>
    <w:rsid w:val="00A562BA"/>
    <w:rsid w:val="00A56760"/>
    <w:rsid w:val="00A56B48"/>
    <w:rsid w:val="00A56F57"/>
    <w:rsid w:val="00A57817"/>
    <w:rsid w:val="00A60E9F"/>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C42"/>
    <w:rsid w:val="00A64D82"/>
    <w:rsid w:val="00A650DA"/>
    <w:rsid w:val="00A65A50"/>
    <w:rsid w:val="00A6686E"/>
    <w:rsid w:val="00A66E45"/>
    <w:rsid w:val="00A6790F"/>
    <w:rsid w:val="00A7016F"/>
    <w:rsid w:val="00A703B6"/>
    <w:rsid w:val="00A703E8"/>
    <w:rsid w:val="00A705CB"/>
    <w:rsid w:val="00A7090A"/>
    <w:rsid w:val="00A7193D"/>
    <w:rsid w:val="00A71B1F"/>
    <w:rsid w:val="00A71E16"/>
    <w:rsid w:val="00A7208C"/>
    <w:rsid w:val="00A72377"/>
    <w:rsid w:val="00A72417"/>
    <w:rsid w:val="00A72F29"/>
    <w:rsid w:val="00A7316B"/>
    <w:rsid w:val="00A738BB"/>
    <w:rsid w:val="00A743F5"/>
    <w:rsid w:val="00A7491C"/>
    <w:rsid w:val="00A74C85"/>
    <w:rsid w:val="00A75A2E"/>
    <w:rsid w:val="00A75E90"/>
    <w:rsid w:val="00A764D3"/>
    <w:rsid w:val="00A76588"/>
    <w:rsid w:val="00A766F8"/>
    <w:rsid w:val="00A7687E"/>
    <w:rsid w:val="00A804F9"/>
    <w:rsid w:val="00A80EA5"/>
    <w:rsid w:val="00A8270F"/>
    <w:rsid w:val="00A82788"/>
    <w:rsid w:val="00A83D7F"/>
    <w:rsid w:val="00A83EE5"/>
    <w:rsid w:val="00A84F83"/>
    <w:rsid w:val="00A8509A"/>
    <w:rsid w:val="00A855D9"/>
    <w:rsid w:val="00A8564A"/>
    <w:rsid w:val="00A857BD"/>
    <w:rsid w:val="00A85D76"/>
    <w:rsid w:val="00A86443"/>
    <w:rsid w:val="00A86D4F"/>
    <w:rsid w:val="00A8785F"/>
    <w:rsid w:val="00A8794D"/>
    <w:rsid w:val="00A87F99"/>
    <w:rsid w:val="00A906FE"/>
    <w:rsid w:val="00A908CA"/>
    <w:rsid w:val="00A90BE8"/>
    <w:rsid w:val="00A90D56"/>
    <w:rsid w:val="00A90F38"/>
    <w:rsid w:val="00A91B43"/>
    <w:rsid w:val="00A91DD2"/>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8F7"/>
    <w:rsid w:val="00AA0C37"/>
    <w:rsid w:val="00AA1016"/>
    <w:rsid w:val="00AA13E2"/>
    <w:rsid w:val="00AA1FE7"/>
    <w:rsid w:val="00AA2185"/>
    <w:rsid w:val="00AA2910"/>
    <w:rsid w:val="00AA33F1"/>
    <w:rsid w:val="00AA3647"/>
    <w:rsid w:val="00AA3A18"/>
    <w:rsid w:val="00AA498C"/>
    <w:rsid w:val="00AA499F"/>
    <w:rsid w:val="00AA4E59"/>
    <w:rsid w:val="00AA52E2"/>
    <w:rsid w:val="00AA59C8"/>
    <w:rsid w:val="00AA65FB"/>
    <w:rsid w:val="00AA6737"/>
    <w:rsid w:val="00AA690E"/>
    <w:rsid w:val="00AA731A"/>
    <w:rsid w:val="00AA7A43"/>
    <w:rsid w:val="00AA7E29"/>
    <w:rsid w:val="00AB0F85"/>
    <w:rsid w:val="00AB1492"/>
    <w:rsid w:val="00AB16B2"/>
    <w:rsid w:val="00AB186A"/>
    <w:rsid w:val="00AB1CB3"/>
    <w:rsid w:val="00AB2A7D"/>
    <w:rsid w:val="00AB2C49"/>
    <w:rsid w:val="00AB36CB"/>
    <w:rsid w:val="00AB3926"/>
    <w:rsid w:val="00AB3AC6"/>
    <w:rsid w:val="00AB47AA"/>
    <w:rsid w:val="00AB483B"/>
    <w:rsid w:val="00AB493F"/>
    <w:rsid w:val="00AB4BA7"/>
    <w:rsid w:val="00AB5609"/>
    <w:rsid w:val="00AB5EB3"/>
    <w:rsid w:val="00AB6462"/>
    <w:rsid w:val="00AB65E4"/>
    <w:rsid w:val="00AB757D"/>
    <w:rsid w:val="00AC060A"/>
    <w:rsid w:val="00AC0880"/>
    <w:rsid w:val="00AC0A15"/>
    <w:rsid w:val="00AC125A"/>
    <w:rsid w:val="00AC1A6D"/>
    <w:rsid w:val="00AC1DE3"/>
    <w:rsid w:val="00AC2762"/>
    <w:rsid w:val="00AC27D6"/>
    <w:rsid w:val="00AC2C60"/>
    <w:rsid w:val="00AC37D0"/>
    <w:rsid w:val="00AC39C1"/>
    <w:rsid w:val="00AC3CFC"/>
    <w:rsid w:val="00AC45F7"/>
    <w:rsid w:val="00AC4849"/>
    <w:rsid w:val="00AC495F"/>
    <w:rsid w:val="00AC4AC7"/>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A8C"/>
    <w:rsid w:val="00AD54BF"/>
    <w:rsid w:val="00AD5F24"/>
    <w:rsid w:val="00AD650E"/>
    <w:rsid w:val="00AD676B"/>
    <w:rsid w:val="00AD6A71"/>
    <w:rsid w:val="00AD715C"/>
    <w:rsid w:val="00AD7C5F"/>
    <w:rsid w:val="00AE0286"/>
    <w:rsid w:val="00AE02BD"/>
    <w:rsid w:val="00AE034A"/>
    <w:rsid w:val="00AE0375"/>
    <w:rsid w:val="00AE0F01"/>
    <w:rsid w:val="00AE134E"/>
    <w:rsid w:val="00AE15D5"/>
    <w:rsid w:val="00AE2A1E"/>
    <w:rsid w:val="00AE2A72"/>
    <w:rsid w:val="00AE4056"/>
    <w:rsid w:val="00AE46E3"/>
    <w:rsid w:val="00AE54A8"/>
    <w:rsid w:val="00AE5589"/>
    <w:rsid w:val="00AE5ABC"/>
    <w:rsid w:val="00AE604C"/>
    <w:rsid w:val="00AE6100"/>
    <w:rsid w:val="00AE653E"/>
    <w:rsid w:val="00AE6926"/>
    <w:rsid w:val="00AE6E7A"/>
    <w:rsid w:val="00AE73B8"/>
    <w:rsid w:val="00AF05AA"/>
    <w:rsid w:val="00AF0804"/>
    <w:rsid w:val="00AF08C5"/>
    <w:rsid w:val="00AF09C7"/>
    <w:rsid w:val="00AF0B8A"/>
    <w:rsid w:val="00AF0E76"/>
    <w:rsid w:val="00AF1C6A"/>
    <w:rsid w:val="00AF1D23"/>
    <w:rsid w:val="00AF2474"/>
    <w:rsid w:val="00AF2CF3"/>
    <w:rsid w:val="00AF3B81"/>
    <w:rsid w:val="00AF3C75"/>
    <w:rsid w:val="00AF3DE2"/>
    <w:rsid w:val="00AF3E99"/>
    <w:rsid w:val="00AF4E75"/>
    <w:rsid w:val="00AF4F53"/>
    <w:rsid w:val="00AF5695"/>
    <w:rsid w:val="00AF56B8"/>
    <w:rsid w:val="00AF5BE2"/>
    <w:rsid w:val="00AF5FF8"/>
    <w:rsid w:val="00AF6425"/>
    <w:rsid w:val="00AF6AA6"/>
    <w:rsid w:val="00AF6FB8"/>
    <w:rsid w:val="00AF70CF"/>
    <w:rsid w:val="00AF71E7"/>
    <w:rsid w:val="00AF7436"/>
    <w:rsid w:val="00AF7B1C"/>
    <w:rsid w:val="00B0044A"/>
    <w:rsid w:val="00B0048E"/>
    <w:rsid w:val="00B01017"/>
    <w:rsid w:val="00B016AD"/>
    <w:rsid w:val="00B0180B"/>
    <w:rsid w:val="00B01AAF"/>
    <w:rsid w:val="00B0208F"/>
    <w:rsid w:val="00B027F5"/>
    <w:rsid w:val="00B03C5B"/>
    <w:rsid w:val="00B03EC5"/>
    <w:rsid w:val="00B041CB"/>
    <w:rsid w:val="00B0484A"/>
    <w:rsid w:val="00B05A25"/>
    <w:rsid w:val="00B06028"/>
    <w:rsid w:val="00B063D8"/>
    <w:rsid w:val="00B107DB"/>
    <w:rsid w:val="00B10DC4"/>
    <w:rsid w:val="00B10E9E"/>
    <w:rsid w:val="00B10F94"/>
    <w:rsid w:val="00B11238"/>
    <w:rsid w:val="00B120B3"/>
    <w:rsid w:val="00B12456"/>
    <w:rsid w:val="00B12E5C"/>
    <w:rsid w:val="00B13364"/>
    <w:rsid w:val="00B133DD"/>
    <w:rsid w:val="00B144BA"/>
    <w:rsid w:val="00B147A7"/>
    <w:rsid w:val="00B15A14"/>
    <w:rsid w:val="00B160DE"/>
    <w:rsid w:val="00B1681C"/>
    <w:rsid w:val="00B16ED7"/>
    <w:rsid w:val="00B17C3C"/>
    <w:rsid w:val="00B17E65"/>
    <w:rsid w:val="00B20024"/>
    <w:rsid w:val="00B203BD"/>
    <w:rsid w:val="00B20F68"/>
    <w:rsid w:val="00B210F6"/>
    <w:rsid w:val="00B214CD"/>
    <w:rsid w:val="00B21F18"/>
    <w:rsid w:val="00B22185"/>
    <w:rsid w:val="00B2293A"/>
    <w:rsid w:val="00B22E3C"/>
    <w:rsid w:val="00B23250"/>
    <w:rsid w:val="00B239F7"/>
    <w:rsid w:val="00B23F6F"/>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AA6"/>
    <w:rsid w:val="00B30ED3"/>
    <w:rsid w:val="00B31015"/>
    <w:rsid w:val="00B31653"/>
    <w:rsid w:val="00B31A0A"/>
    <w:rsid w:val="00B32A6C"/>
    <w:rsid w:val="00B32B94"/>
    <w:rsid w:val="00B32DBC"/>
    <w:rsid w:val="00B33993"/>
    <w:rsid w:val="00B33B80"/>
    <w:rsid w:val="00B34E18"/>
    <w:rsid w:val="00B35794"/>
    <w:rsid w:val="00B36040"/>
    <w:rsid w:val="00B36189"/>
    <w:rsid w:val="00B36527"/>
    <w:rsid w:val="00B3659A"/>
    <w:rsid w:val="00B36D0C"/>
    <w:rsid w:val="00B370C2"/>
    <w:rsid w:val="00B376BF"/>
    <w:rsid w:val="00B37EE5"/>
    <w:rsid w:val="00B40666"/>
    <w:rsid w:val="00B40944"/>
    <w:rsid w:val="00B409C3"/>
    <w:rsid w:val="00B40D53"/>
    <w:rsid w:val="00B40E3A"/>
    <w:rsid w:val="00B40EBA"/>
    <w:rsid w:val="00B41729"/>
    <w:rsid w:val="00B41A27"/>
    <w:rsid w:val="00B41ED9"/>
    <w:rsid w:val="00B422C2"/>
    <w:rsid w:val="00B42405"/>
    <w:rsid w:val="00B427F8"/>
    <w:rsid w:val="00B42959"/>
    <w:rsid w:val="00B42C3E"/>
    <w:rsid w:val="00B42CD2"/>
    <w:rsid w:val="00B43709"/>
    <w:rsid w:val="00B43A8E"/>
    <w:rsid w:val="00B44431"/>
    <w:rsid w:val="00B44BA9"/>
    <w:rsid w:val="00B4540F"/>
    <w:rsid w:val="00B46271"/>
    <w:rsid w:val="00B465D2"/>
    <w:rsid w:val="00B46F85"/>
    <w:rsid w:val="00B4744A"/>
    <w:rsid w:val="00B4765C"/>
    <w:rsid w:val="00B51278"/>
    <w:rsid w:val="00B51648"/>
    <w:rsid w:val="00B5222D"/>
    <w:rsid w:val="00B52636"/>
    <w:rsid w:val="00B52728"/>
    <w:rsid w:val="00B5351C"/>
    <w:rsid w:val="00B542E7"/>
    <w:rsid w:val="00B5485B"/>
    <w:rsid w:val="00B54CDA"/>
    <w:rsid w:val="00B5517C"/>
    <w:rsid w:val="00B55DE4"/>
    <w:rsid w:val="00B56201"/>
    <w:rsid w:val="00B562A2"/>
    <w:rsid w:val="00B5648F"/>
    <w:rsid w:val="00B57FF2"/>
    <w:rsid w:val="00B60098"/>
    <w:rsid w:val="00B602F2"/>
    <w:rsid w:val="00B60419"/>
    <w:rsid w:val="00B60854"/>
    <w:rsid w:val="00B612FE"/>
    <w:rsid w:val="00B61552"/>
    <w:rsid w:val="00B61CA4"/>
    <w:rsid w:val="00B61D3E"/>
    <w:rsid w:val="00B61E26"/>
    <w:rsid w:val="00B61E3A"/>
    <w:rsid w:val="00B61E6D"/>
    <w:rsid w:val="00B6313B"/>
    <w:rsid w:val="00B63521"/>
    <w:rsid w:val="00B63697"/>
    <w:rsid w:val="00B63CCF"/>
    <w:rsid w:val="00B65303"/>
    <w:rsid w:val="00B661A5"/>
    <w:rsid w:val="00B66A0F"/>
    <w:rsid w:val="00B66FE1"/>
    <w:rsid w:val="00B675D3"/>
    <w:rsid w:val="00B67B35"/>
    <w:rsid w:val="00B703FD"/>
    <w:rsid w:val="00B70879"/>
    <w:rsid w:val="00B718CE"/>
    <w:rsid w:val="00B718DE"/>
    <w:rsid w:val="00B7196F"/>
    <w:rsid w:val="00B719E2"/>
    <w:rsid w:val="00B71DE6"/>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225"/>
    <w:rsid w:val="00B805A3"/>
    <w:rsid w:val="00B80718"/>
    <w:rsid w:val="00B80C52"/>
    <w:rsid w:val="00B81009"/>
    <w:rsid w:val="00B8179A"/>
    <w:rsid w:val="00B81FB9"/>
    <w:rsid w:val="00B8243B"/>
    <w:rsid w:val="00B824A6"/>
    <w:rsid w:val="00B827EE"/>
    <w:rsid w:val="00B82B49"/>
    <w:rsid w:val="00B84B41"/>
    <w:rsid w:val="00B856FD"/>
    <w:rsid w:val="00B8576D"/>
    <w:rsid w:val="00B85D2A"/>
    <w:rsid w:val="00B8715E"/>
    <w:rsid w:val="00B9017D"/>
    <w:rsid w:val="00B9263C"/>
    <w:rsid w:val="00B92ACE"/>
    <w:rsid w:val="00B92CB5"/>
    <w:rsid w:val="00B9329A"/>
    <w:rsid w:val="00B933B0"/>
    <w:rsid w:val="00B934B8"/>
    <w:rsid w:val="00B93C42"/>
    <w:rsid w:val="00B93D72"/>
    <w:rsid w:val="00B93FB2"/>
    <w:rsid w:val="00B945AA"/>
    <w:rsid w:val="00B94AE9"/>
    <w:rsid w:val="00B94B3B"/>
    <w:rsid w:val="00B9545E"/>
    <w:rsid w:val="00B962E3"/>
    <w:rsid w:val="00B96432"/>
    <w:rsid w:val="00BA0C1F"/>
    <w:rsid w:val="00BA1C79"/>
    <w:rsid w:val="00BA1EEA"/>
    <w:rsid w:val="00BA2C00"/>
    <w:rsid w:val="00BA2CD7"/>
    <w:rsid w:val="00BA3218"/>
    <w:rsid w:val="00BA37D9"/>
    <w:rsid w:val="00BA3DD8"/>
    <w:rsid w:val="00BA4191"/>
    <w:rsid w:val="00BA43FD"/>
    <w:rsid w:val="00BA53F8"/>
    <w:rsid w:val="00BA5820"/>
    <w:rsid w:val="00BA58B6"/>
    <w:rsid w:val="00BA5C1E"/>
    <w:rsid w:val="00BA63A6"/>
    <w:rsid w:val="00BA6ED8"/>
    <w:rsid w:val="00BA7025"/>
    <w:rsid w:val="00BA735E"/>
    <w:rsid w:val="00BA73DD"/>
    <w:rsid w:val="00BA7598"/>
    <w:rsid w:val="00BA7C02"/>
    <w:rsid w:val="00BA7C8C"/>
    <w:rsid w:val="00BA7DE0"/>
    <w:rsid w:val="00BA7E07"/>
    <w:rsid w:val="00BA7F91"/>
    <w:rsid w:val="00BB048A"/>
    <w:rsid w:val="00BB089D"/>
    <w:rsid w:val="00BB0EA0"/>
    <w:rsid w:val="00BB0F38"/>
    <w:rsid w:val="00BB1273"/>
    <w:rsid w:val="00BB1740"/>
    <w:rsid w:val="00BB2249"/>
    <w:rsid w:val="00BB2436"/>
    <w:rsid w:val="00BB24CF"/>
    <w:rsid w:val="00BB2957"/>
    <w:rsid w:val="00BB2B0E"/>
    <w:rsid w:val="00BB32C9"/>
    <w:rsid w:val="00BB3867"/>
    <w:rsid w:val="00BB3A1F"/>
    <w:rsid w:val="00BB3BCE"/>
    <w:rsid w:val="00BB49AF"/>
    <w:rsid w:val="00BB4E2D"/>
    <w:rsid w:val="00BB53CC"/>
    <w:rsid w:val="00BB54C3"/>
    <w:rsid w:val="00BB551C"/>
    <w:rsid w:val="00BB5BFE"/>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0F3"/>
    <w:rsid w:val="00BC46D4"/>
    <w:rsid w:val="00BC4BDB"/>
    <w:rsid w:val="00BC4C58"/>
    <w:rsid w:val="00BC4D63"/>
    <w:rsid w:val="00BC4DA1"/>
    <w:rsid w:val="00BC5B3C"/>
    <w:rsid w:val="00BC63D5"/>
    <w:rsid w:val="00BC65B7"/>
    <w:rsid w:val="00BD01A3"/>
    <w:rsid w:val="00BD10C9"/>
    <w:rsid w:val="00BD11BB"/>
    <w:rsid w:val="00BD152A"/>
    <w:rsid w:val="00BD1C7F"/>
    <w:rsid w:val="00BD1EA1"/>
    <w:rsid w:val="00BD1F68"/>
    <w:rsid w:val="00BD1F94"/>
    <w:rsid w:val="00BD2704"/>
    <w:rsid w:val="00BD2923"/>
    <w:rsid w:val="00BD2D11"/>
    <w:rsid w:val="00BD3221"/>
    <w:rsid w:val="00BD3A82"/>
    <w:rsid w:val="00BD3B9D"/>
    <w:rsid w:val="00BD4AA8"/>
    <w:rsid w:val="00BD4B5F"/>
    <w:rsid w:val="00BD550F"/>
    <w:rsid w:val="00BD580F"/>
    <w:rsid w:val="00BD66D8"/>
    <w:rsid w:val="00BD706E"/>
    <w:rsid w:val="00BD70B0"/>
    <w:rsid w:val="00BD71EA"/>
    <w:rsid w:val="00BD729E"/>
    <w:rsid w:val="00BD73FE"/>
    <w:rsid w:val="00BD78A8"/>
    <w:rsid w:val="00BD7C48"/>
    <w:rsid w:val="00BE008F"/>
    <w:rsid w:val="00BE0366"/>
    <w:rsid w:val="00BE03D4"/>
    <w:rsid w:val="00BE070B"/>
    <w:rsid w:val="00BE083F"/>
    <w:rsid w:val="00BE09ED"/>
    <w:rsid w:val="00BE0D17"/>
    <w:rsid w:val="00BE1FEA"/>
    <w:rsid w:val="00BE26ED"/>
    <w:rsid w:val="00BE28AF"/>
    <w:rsid w:val="00BE294D"/>
    <w:rsid w:val="00BE371B"/>
    <w:rsid w:val="00BE391A"/>
    <w:rsid w:val="00BE3F48"/>
    <w:rsid w:val="00BE42F0"/>
    <w:rsid w:val="00BE4E32"/>
    <w:rsid w:val="00BE552E"/>
    <w:rsid w:val="00BE5BAC"/>
    <w:rsid w:val="00BE5D27"/>
    <w:rsid w:val="00BE5DA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CC5"/>
    <w:rsid w:val="00BF6FB1"/>
    <w:rsid w:val="00BF7122"/>
    <w:rsid w:val="00C004EA"/>
    <w:rsid w:val="00C01411"/>
    <w:rsid w:val="00C01BC2"/>
    <w:rsid w:val="00C021E1"/>
    <w:rsid w:val="00C02546"/>
    <w:rsid w:val="00C03788"/>
    <w:rsid w:val="00C037CE"/>
    <w:rsid w:val="00C0395A"/>
    <w:rsid w:val="00C039F7"/>
    <w:rsid w:val="00C03BC1"/>
    <w:rsid w:val="00C042C9"/>
    <w:rsid w:val="00C043EE"/>
    <w:rsid w:val="00C045EF"/>
    <w:rsid w:val="00C046FA"/>
    <w:rsid w:val="00C049FE"/>
    <w:rsid w:val="00C04CF7"/>
    <w:rsid w:val="00C04EEB"/>
    <w:rsid w:val="00C058A1"/>
    <w:rsid w:val="00C0607D"/>
    <w:rsid w:val="00C061D0"/>
    <w:rsid w:val="00C075A5"/>
    <w:rsid w:val="00C10B44"/>
    <w:rsid w:val="00C10ED0"/>
    <w:rsid w:val="00C113A9"/>
    <w:rsid w:val="00C1194F"/>
    <w:rsid w:val="00C11C85"/>
    <w:rsid w:val="00C12957"/>
    <w:rsid w:val="00C12A1B"/>
    <w:rsid w:val="00C12AB1"/>
    <w:rsid w:val="00C12FC2"/>
    <w:rsid w:val="00C13690"/>
    <w:rsid w:val="00C1378E"/>
    <w:rsid w:val="00C151A5"/>
    <w:rsid w:val="00C1554B"/>
    <w:rsid w:val="00C1585F"/>
    <w:rsid w:val="00C15AD7"/>
    <w:rsid w:val="00C15C7D"/>
    <w:rsid w:val="00C15EA2"/>
    <w:rsid w:val="00C15EB4"/>
    <w:rsid w:val="00C1614F"/>
    <w:rsid w:val="00C161BC"/>
    <w:rsid w:val="00C163DC"/>
    <w:rsid w:val="00C1683F"/>
    <w:rsid w:val="00C16E57"/>
    <w:rsid w:val="00C17442"/>
    <w:rsid w:val="00C174FA"/>
    <w:rsid w:val="00C1797F"/>
    <w:rsid w:val="00C17F9B"/>
    <w:rsid w:val="00C2061E"/>
    <w:rsid w:val="00C2064D"/>
    <w:rsid w:val="00C209E5"/>
    <w:rsid w:val="00C20C79"/>
    <w:rsid w:val="00C20CC2"/>
    <w:rsid w:val="00C20E20"/>
    <w:rsid w:val="00C21344"/>
    <w:rsid w:val="00C21AE8"/>
    <w:rsid w:val="00C231C4"/>
    <w:rsid w:val="00C23905"/>
    <w:rsid w:val="00C24591"/>
    <w:rsid w:val="00C24636"/>
    <w:rsid w:val="00C2508A"/>
    <w:rsid w:val="00C2525C"/>
    <w:rsid w:val="00C25607"/>
    <w:rsid w:val="00C25757"/>
    <w:rsid w:val="00C257CB"/>
    <w:rsid w:val="00C25F17"/>
    <w:rsid w:val="00C26149"/>
    <w:rsid w:val="00C265A2"/>
    <w:rsid w:val="00C266E8"/>
    <w:rsid w:val="00C267FD"/>
    <w:rsid w:val="00C26BA5"/>
    <w:rsid w:val="00C271C1"/>
    <w:rsid w:val="00C27419"/>
    <w:rsid w:val="00C27781"/>
    <w:rsid w:val="00C27A1C"/>
    <w:rsid w:val="00C27DBA"/>
    <w:rsid w:val="00C30317"/>
    <w:rsid w:val="00C30978"/>
    <w:rsid w:val="00C30A83"/>
    <w:rsid w:val="00C30BB1"/>
    <w:rsid w:val="00C30C9E"/>
    <w:rsid w:val="00C31246"/>
    <w:rsid w:val="00C317DF"/>
    <w:rsid w:val="00C31E37"/>
    <w:rsid w:val="00C33002"/>
    <w:rsid w:val="00C33520"/>
    <w:rsid w:val="00C3375D"/>
    <w:rsid w:val="00C3394E"/>
    <w:rsid w:val="00C33989"/>
    <w:rsid w:val="00C33D3C"/>
    <w:rsid w:val="00C3404C"/>
    <w:rsid w:val="00C34729"/>
    <w:rsid w:val="00C3474D"/>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3ED"/>
    <w:rsid w:val="00C429FB"/>
    <w:rsid w:val="00C43280"/>
    <w:rsid w:val="00C43810"/>
    <w:rsid w:val="00C43CE4"/>
    <w:rsid w:val="00C43E2E"/>
    <w:rsid w:val="00C43F38"/>
    <w:rsid w:val="00C44321"/>
    <w:rsid w:val="00C44A0C"/>
    <w:rsid w:val="00C44B1D"/>
    <w:rsid w:val="00C45026"/>
    <w:rsid w:val="00C45379"/>
    <w:rsid w:val="00C45437"/>
    <w:rsid w:val="00C46662"/>
    <w:rsid w:val="00C46A0C"/>
    <w:rsid w:val="00C46A91"/>
    <w:rsid w:val="00C46E7F"/>
    <w:rsid w:val="00C46F13"/>
    <w:rsid w:val="00C470E9"/>
    <w:rsid w:val="00C478AC"/>
    <w:rsid w:val="00C47E7A"/>
    <w:rsid w:val="00C500A4"/>
    <w:rsid w:val="00C50687"/>
    <w:rsid w:val="00C507F6"/>
    <w:rsid w:val="00C50889"/>
    <w:rsid w:val="00C50F2A"/>
    <w:rsid w:val="00C51A8D"/>
    <w:rsid w:val="00C51F61"/>
    <w:rsid w:val="00C520F9"/>
    <w:rsid w:val="00C524CE"/>
    <w:rsid w:val="00C52B1D"/>
    <w:rsid w:val="00C537EC"/>
    <w:rsid w:val="00C53886"/>
    <w:rsid w:val="00C53E6E"/>
    <w:rsid w:val="00C53E77"/>
    <w:rsid w:val="00C53E9C"/>
    <w:rsid w:val="00C54A2E"/>
    <w:rsid w:val="00C54AD1"/>
    <w:rsid w:val="00C54C13"/>
    <w:rsid w:val="00C55C05"/>
    <w:rsid w:val="00C56218"/>
    <w:rsid w:val="00C567B2"/>
    <w:rsid w:val="00C56C80"/>
    <w:rsid w:val="00C5749D"/>
    <w:rsid w:val="00C57810"/>
    <w:rsid w:val="00C579A4"/>
    <w:rsid w:val="00C579FF"/>
    <w:rsid w:val="00C57E0B"/>
    <w:rsid w:val="00C602DB"/>
    <w:rsid w:val="00C60905"/>
    <w:rsid w:val="00C60C6E"/>
    <w:rsid w:val="00C61542"/>
    <w:rsid w:val="00C61B73"/>
    <w:rsid w:val="00C620C9"/>
    <w:rsid w:val="00C62AD2"/>
    <w:rsid w:val="00C6314E"/>
    <w:rsid w:val="00C63ACE"/>
    <w:rsid w:val="00C63D43"/>
    <w:rsid w:val="00C641B5"/>
    <w:rsid w:val="00C64456"/>
    <w:rsid w:val="00C64B9B"/>
    <w:rsid w:val="00C64C69"/>
    <w:rsid w:val="00C65473"/>
    <w:rsid w:val="00C65F2A"/>
    <w:rsid w:val="00C66016"/>
    <w:rsid w:val="00C66375"/>
    <w:rsid w:val="00C66488"/>
    <w:rsid w:val="00C66B28"/>
    <w:rsid w:val="00C673CF"/>
    <w:rsid w:val="00C67850"/>
    <w:rsid w:val="00C67C1D"/>
    <w:rsid w:val="00C7014D"/>
    <w:rsid w:val="00C70DF5"/>
    <w:rsid w:val="00C71245"/>
    <w:rsid w:val="00C7136E"/>
    <w:rsid w:val="00C7163B"/>
    <w:rsid w:val="00C71CC3"/>
    <w:rsid w:val="00C722C3"/>
    <w:rsid w:val="00C72B49"/>
    <w:rsid w:val="00C73153"/>
    <w:rsid w:val="00C731D8"/>
    <w:rsid w:val="00C732DC"/>
    <w:rsid w:val="00C735B5"/>
    <w:rsid w:val="00C73968"/>
    <w:rsid w:val="00C73BA1"/>
    <w:rsid w:val="00C74154"/>
    <w:rsid w:val="00C74637"/>
    <w:rsid w:val="00C7493D"/>
    <w:rsid w:val="00C74C3E"/>
    <w:rsid w:val="00C74D6B"/>
    <w:rsid w:val="00C757C9"/>
    <w:rsid w:val="00C759BE"/>
    <w:rsid w:val="00C76DFD"/>
    <w:rsid w:val="00C7760C"/>
    <w:rsid w:val="00C7765F"/>
    <w:rsid w:val="00C777CA"/>
    <w:rsid w:val="00C808E0"/>
    <w:rsid w:val="00C811F4"/>
    <w:rsid w:val="00C816B1"/>
    <w:rsid w:val="00C817F6"/>
    <w:rsid w:val="00C818D1"/>
    <w:rsid w:val="00C82127"/>
    <w:rsid w:val="00C82544"/>
    <w:rsid w:val="00C838BA"/>
    <w:rsid w:val="00C83F54"/>
    <w:rsid w:val="00C84529"/>
    <w:rsid w:val="00C84C22"/>
    <w:rsid w:val="00C856FE"/>
    <w:rsid w:val="00C85BEF"/>
    <w:rsid w:val="00C85D2A"/>
    <w:rsid w:val="00C860EA"/>
    <w:rsid w:val="00C865D1"/>
    <w:rsid w:val="00C86F58"/>
    <w:rsid w:val="00C87708"/>
    <w:rsid w:val="00C87E86"/>
    <w:rsid w:val="00C87EEE"/>
    <w:rsid w:val="00C909DD"/>
    <w:rsid w:val="00C91059"/>
    <w:rsid w:val="00C91112"/>
    <w:rsid w:val="00C91379"/>
    <w:rsid w:val="00C9138D"/>
    <w:rsid w:val="00C9138F"/>
    <w:rsid w:val="00C914F9"/>
    <w:rsid w:val="00C9199E"/>
    <w:rsid w:val="00C91CEE"/>
    <w:rsid w:val="00C92159"/>
    <w:rsid w:val="00C92A9D"/>
    <w:rsid w:val="00C936AE"/>
    <w:rsid w:val="00C937D2"/>
    <w:rsid w:val="00C9387E"/>
    <w:rsid w:val="00C93CA6"/>
    <w:rsid w:val="00C94965"/>
    <w:rsid w:val="00C94CB2"/>
    <w:rsid w:val="00C968D9"/>
    <w:rsid w:val="00C9734E"/>
    <w:rsid w:val="00C976A9"/>
    <w:rsid w:val="00CA08AB"/>
    <w:rsid w:val="00CA0E32"/>
    <w:rsid w:val="00CA143C"/>
    <w:rsid w:val="00CA144D"/>
    <w:rsid w:val="00CA16FD"/>
    <w:rsid w:val="00CA181E"/>
    <w:rsid w:val="00CA19B4"/>
    <w:rsid w:val="00CA1B37"/>
    <w:rsid w:val="00CA240D"/>
    <w:rsid w:val="00CA351C"/>
    <w:rsid w:val="00CA4113"/>
    <w:rsid w:val="00CA4671"/>
    <w:rsid w:val="00CA4760"/>
    <w:rsid w:val="00CA512D"/>
    <w:rsid w:val="00CA549E"/>
    <w:rsid w:val="00CA5835"/>
    <w:rsid w:val="00CA5C16"/>
    <w:rsid w:val="00CA706B"/>
    <w:rsid w:val="00CA70EB"/>
    <w:rsid w:val="00CA74F2"/>
    <w:rsid w:val="00CB00D4"/>
    <w:rsid w:val="00CB09D8"/>
    <w:rsid w:val="00CB0A30"/>
    <w:rsid w:val="00CB13C3"/>
    <w:rsid w:val="00CB1DFD"/>
    <w:rsid w:val="00CB26F9"/>
    <w:rsid w:val="00CB2B97"/>
    <w:rsid w:val="00CB342E"/>
    <w:rsid w:val="00CB3E21"/>
    <w:rsid w:val="00CB4155"/>
    <w:rsid w:val="00CB5C06"/>
    <w:rsid w:val="00CB6770"/>
    <w:rsid w:val="00CB6A7D"/>
    <w:rsid w:val="00CB6C0D"/>
    <w:rsid w:val="00CB6EC6"/>
    <w:rsid w:val="00CB728E"/>
    <w:rsid w:val="00CC08B3"/>
    <w:rsid w:val="00CC0B4D"/>
    <w:rsid w:val="00CC1051"/>
    <w:rsid w:val="00CC1694"/>
    <w:rsid w:val="00CC1B79"/>
    <w:rsid w:val="00CC24D1"/>
    <w:rsid w:val="00CC2C5B"/>
    <w:rsid w:val="00CC2DBD"/>
    <w:rsid w:val="00CC31BD"/>
    <w:rsid w:val="00CC3239"/>
    <w:rsid w:val="00CC3B90"/>
    <w:rsid w:val="00CC3F19"/>
    <w:rsid w:val="00CC47A0"/>
    <w:rsid w:val="00CC48E0"/>
    <w:rsid w:val="00CC49C2"/>
    <w:rsid w:val="00CC4A6F"/>
    <w:rsid w:val="00CC4B10"/>
    <w:rsid w:val="00CC4E13"/>
    <w:rsid w:val="00CC50B7"/>
    <w:rsid w:val="00CC50CD"/>
    <w:rsid w:val="00CC50FF"/>
    <w:rsid w:val="00CC516D"/>
    <w:rsid w:val="00CC5287"/>
    <w:rsid w:val="00CC64BC"/>
    <w:rsid w:val="00CC654A"/>
    <w:rsid w:val="00CC6777"/>
    <w:rsid w:val="00CC6819"/>
    <w:rsid w:val="00CC6A66"/>
    <w:rsid w:val="00CC7B35"/>
    <w:rsid w:val="00CD0759"/>
    <w:rsid w:val="00CD0F87"/>
    <w:rsid w:val="00CD19A2"/>
    <w:rsid w:val="00CD2576"/>
    <w:rsid w:val="00CD2ADA"/>
    <w:rsid w:val="00CD34B2"/>
    <w:rsid w:val="00CD395B"/>
    <w:rsid w:val="00CD5F33"/>
    <w:rsid w:val="00CD60B5"/>
    <w:rsid w:val="00CD655B"/>
    <w:rsid w:val="00CD6AA5"/>
    <w:rsid w:val="00CD6CAC"/>
    <w:rsid w:val="00CD6F00"/>
    <w:rsid w:val="00CD70DB"/>
    <w:rsid w:val="00CE04DE"/>
    <w:rsid w:val="00CE072A"/>
    <w:rsid w:val="00CE154A"/>
    <w:rsid w:val="00CE177D"/>
    <w:rsid w:val="00CE1B03"/>
    <w:rsid w:val="00CE229D"/>
    <w:rsid w:val="00CE28B3"/>
    <w:rsid w:val="00CE2A26"/>
    <w:rsid w:val="00CE2AA9"/>
    <w:rsid w:val="00CE2E70"/>
    <w:rsid w:val="00CE2FB9"/>
    <w:rsid w:val="00CE2FC9"/>
    <w:rsid w:val="00CE3C25"/>
    <w:rsid w:val="00CE4092"/>
    <w:rsid w:val="00CE4670"/>
    <w:rsid w:val="00CE496C"/>
    <w:rsid w:val="00CE4ECB"/>
    <w:rsid w:val="00CE52CE"/>
    <w:rsid w:val="00CE58C4"/>
    <w:rsid w:val="00CE5A15"/>
    <w:rsid w:val="00CE6590"/>
    <w:rsid w:val="00CE6D52"/>
    <w:rsid w:val="00CE7686"/>
    <w:rsid w:val="00CE785D"/>
    <w:rsid w:val="00CE7A99"/>
    <w:rsid w:val="00CE7CA6"/>
    <w:rsid w:val="00CF02FE"/>
    <w:rsid w:val="00CF0D30"/>
    <w:rsid w:val="00CF1524"/>
    <w:rsid w:val="00CF1813"/>
    <w:rsid w:val="00CF18F9"/>
    <w:rsid w:val="00CF24F6"/>
    <w:rsid w:val="00CF289E"/>
    <w:rsid w:val="00CF3602"/>
    <w:rsid w:val="00CF3B0B"/>
    <w:rsid w:val="00CF3C5B"/>
    <w:rsid w:val="00CF3E54"/>
    <w:rsid w:val="00CF422C"/>
    <w:rsid w:val="00CF45C7"/>
    <w:rsid w:val="00CF51E7"/>
    <w:rsid w:val="00CF5F00"/>
    <w:rsid w:val="00CF6CCC"/>
    <w:rsid w:val="00CF6D24"/>
    <w:rsid w:val="00CF7795"/>
    <w:rsid w:val="00D00C72"/>
    <w:rsid w:val="00D010F7"/>
    <w:rsid w:val="00D011C6"/>
    <w:rsid w:val="00D0121B"/>
    <w:rsid w:val="00D01E7E"/>
    <w:rsid w:val="00D022CE"/>
    <w:rsid w:val="00D024F9"/>
    <w:rsid w:val="00D02609"/>
    <w:rsid w:val="00D026ED"/>
    <w:rsid w:val="00D02E80"/>
    <w:rsid w:val="00D034DB"/>
    <w:rsid w:val="00D03808"/>
    <w:rsid w:val="00D047DE"/>
    <w:rsid w:val="00D066B9"/>
    <w:rsid w:val="00D069B6"/>
    <w:rsid w:val="00D06DFF"/>
    <w:rsid w:val="00D07086"/>
    <w:rsid w:val="00D073B0"/>
    <w:rsid w:val="00D07C15"/>
    <w:rsid w:val="00D10C6A"/>
    <w:rsid w:val="00D1136A"/>
    <w:rsid w:val="00D11C61"/>
    <w:rsid w:val="00D12B49"/>
    <w:rsid w:val="00D12CEA"/>
    <w:rsid w:val="00D13252"/>
    <w:rsid w:val="00D133C5"/>
    <w:rsid w:val="00D13480"/>
    <w:rsid w:val="00D140C8"/>
    <w:rsid w:val="00D1410A"/>
    <w:rsid w:val="00D14F75"/>
    <w:rsid w:val="00D1519B"/>
    <w:rsid w:val="00D15698"/>
    <w:rsid w:val="00D15DDE"/>
    <w:rsid w:val="00D16373"/>
    <w:rsid w:val="00D17441"/>
    <w:rsid w:val="00D174B0"/>
    <w:rsid w:val="00D17C0C"/>
    <w:rsid w:val="00D17DDD"/>
    <w:rsid w:val="00D202C8"/>
    <w:rsid w:val="00D207DE"/>
    <w:rsid w:val="00D2089F"/>
    <w:rsid w:val="00D20946"/>
    <w:rsid w:val="00D20C4E"/>
    <w:rsid w:val="00D21215"/>
    <w:rsid w:val="00D212AA"/>
    <w:rsid w:val="00D21334"/>
    <w:rsid w:val="00D21A38"/>
    <w:rsid w:val="00D2220F"/>
    <w:rsid w:val="00D22608"/>
    <w:rsid w:val="00D22611"/>
    <w:rsid w:val="00D22729"/>
    <w:rsid w:val="00D22B47"/>
    <w:rsid w:val="00D22B4B"/>
    <w:rsid w:val="00D22F86"/>
    <w:rsid w:val="00D233AD"/>
    <w:rsid w:val="00D23673"/>
    <w:rsid w:val="00D24221"/>
    <w:rsid w:val="00D2426B"/>
    <w:rsid w:val="00D245DA"/>
    <w:rsid w:val="00D24C82"/>
    <w:rsid w:val="00D24D22"/>
    <w:rsid w:val="00D25075"/>
    <w:rsid w:val="00D2580C"/>
    <w:rsid w:val="00D25873"/>
    <w:rsid w:val="00D25A43"/>
    <w:rsid w:val="00D26083"/>
    <w:rsid w:val="00D263D1"/>
    <w:rsid w:val="00D2661D"/>
    <w:rsid w:val="00D26DAB"/>
    <w:rsid w:val="00D271FE"/>
    <w:rsid w:val="00D2740A"/>
    <w:rsid w:val="00D2796E"/>
    <w:rsid w:val="00D27FBF"/>
    <w:rsid w:val="00D30125"/>
    <w:rsid w:val="00D302D4"/>
    <w:rsid w:val="00D30E50"/>
    <w:rsid w:val="00D31A07"/>
    <w:rsid w:val="00D31AA0"/>
    <w:rsid w:val="00D3206D"/>
    <w:rsid w:val="00D325ED"/>
    <w:rsid w:val="00D3317B"/>
    <w:rsid w:val="00D33AAF"/>
    <w:rsid w:val="00D33C6B"/>
    <w:rsid w:val="00D34667"/>
    <w:rsid w:val="00D34689"/>
    <w:rsid w:val="00D34E10"/>
    <w:rsid w:val="00D34E93"/>
    <w:rsid w:val="00D35381"/>
    <w:rsid w:val="00D36F92"/>
    <w:rsid w:val="00D3739B"/>
    <w:rsid w:val="00D37633"/>
    <w:rsid w:val="00D37EC5"/>
    <w:rsid w:val="00D37FC4"/>
    <w:rsid w:val="00D4005A"/>
    <w:rsid w:val="00D40278"/>
    <w:rsid w:val="00D41258"/>
    <w:rsid w:val="00D41777"/>
    <w:rsid w:val="00D41893"/>
    <w:rsid w:val="00D41CF6"/>
    <w:rsid w:val="00D422B9"/>
    <w:rsid w:val="00D42583"/>
    <w:rsid w:val="00D42717"/>
    <w:rsid w:val="00D429D1"/>
    <w:rsid w:val="00D42BA2"/>
    <w:rsid w:val="00D43312"/>
    <w:rsid w:val="00D43A09"/>
    <w:rsid w:val="00D43F9D"/>
    <w:rsid w:val="00D44309"/>
    <w:rsid w:val="00D454E4"/>
    <w:rsid w:val="00D456FB"/>
    <w:rsid w:val="00D457EC"/>
    <w:rsid w:val="00D4658D"/>
    <w:rsid w:val="00D50795"/>
    <w:rsid w:val="00D50AF0"/>
    <w:rsid w:val="00D50D4B"/>
    <w:rsid w:val="00D5141B"/>
    <w:rsid w:val="00D51906"/>
    <w:rsid w:val="00D51B71"/>
    <w:rsid w:val="00D526B4"/>
    <w:rsid w:val="00D526F0"/>
    <w:rsid w:val="00D52C3F"/>
    <w:rsid w:val="00D5381F"/>
    <w:rsid w:val="00D53990"/>
    <w:rsid w:val="00D53AB7"/>
    <w:rsid w:val="00D53CED"/>
    <w:rsid w:val="00D53D2B"/>
    <w:rsid w:val="00D540C4"/>
    <w:rsid w:val="00D543C7"/>
    <w:rsid w:val="00D547C4"/>
    <w:rsid w:val="00D5538A"/>
    <w:rsid w:val="00D55A7C"/>
    <w:rsid w:val="00D56384"/>
    <w:rsid w:val="00D56BF5"/>
    <w:rsid w:val="00D56CA5"/>
    <w:rsid w:val="00D56EBA"/>
    <w:rsid w:val="00D56FD3"/>
    <w:rsid w:val="00D579B5"/>
    <w:rsid w:val="00D57DF8"/>
    <w:rsid w:val="00D601F2"/>
    <w:rsid w:val="00D6038C"/>
    <w:rsid w:val="00D60B4E"/>
    <w:rsid w:val="00D60D59"/>
    <w:rsid w:val="00D61294"/>
    <w:rsid w:val="00D615B3"/>
    <w:rsid w:val="00D617E2"/>
    <w:rsid w:val="00D61C32"/>
    <w:rsid w:val="00D62155"/>
    <w:rsid w:val="00D626A2"/>
    <w:rsid w:val="00D62D43"/>
    <w:rsid w:val="00D63E17"/>
    <w:rsid w:val="00D64041"/>
    <w:rsid w:val="00D6444D"/>
    <w:rsid w:val="00D648B3"/>
    <w:rsid w:val="00D64F5F"/>
    <w:rsid w:val="00D65D00"/>
    <w:rsid w:val="00D662AE"/>
    <w:rsid w:val="00D66640"/>
    <w:rsid w:val="00D66F99"/>
    <w:rsid w:val="00D673AC"/>
    <w:rsid w:val="00D7042E"/>
    <w:rsid w:val="00D70D6C"/>
    <w:rsid w:val="00D70E0C"/>
    <w:rsid w:val="00D7148C"/>
    <w:rsid w:val="00D71A2E"/>
    <w:rsid w:val="00D72C0C"/>
    <w:rsid w:val="00D730CF"/>
    <w:rsid w:val="00D73392"/>
    <w:rsid w:val="00D73742"/>
    <w:rsid w:val="00D739BD"/>
    <w:rsid w:val="00D7429C"/>
    <w:rsid w:val="00D74CDC"/>
    <w:rsid w:val="00D754F1"/>
    <w:rsid w:val="00D75BA8"/>
    <w:rsid w:val="00D75E01"/>
    <w:rsid w:val="00D77744"/>
    <w:rsid w:val="00D77E2A"/>
    <w:rsid w:val="00D77F15"/>
    <w:rsid w:val="00D77F3E"/>
    <w:rsid w:val="00D808D9"/>
    <w:rsid w:val="00D80CE7"/>
    <w:rsid w:val="00D81C0A"/>
    <w:rsid w:val="00D81FE4"/>
    <w:rsid w:val="00D82053"/>
    <w:rsid w:val="00D820A5"/>
    <w:rsid w:val="00D8295C"/>
    <w:rsid w:val="00D83A5D"/>
    <w:rsid w:val="00D83CED"/>
    <w:rsid w:val="00D8505C"/>
    <w:rsid w:val="00D85539"/>
    <w:rsid w:val="00D85782"/>
    <w:rsid w:val="00D859BD"/>
    <w:rsid w:val="00D85C31"/>
    <w:rsid w:val="00D85E24"/>
    <w:rsid w:val="00D86097"/>
    <w:rsid w:val="00D861C4"/>
    <w:rsid w:val="00D86C81"/>
    <w:rsid w:val="00D86F1F"/>
    <w:rsid w:val="00D9027A"/>
    <w:rsid w:val="00D910B9"/>
    <w:rsid w:val="00D914D4"/>
    <w:rsid w:val="00D9340F"/>
    <w:rsid w:val="00D93B53"/>
    <w:rsid w:val="00D93EB5"/>
    <w:rsid w:val="00D94062"/>
    <w:rsid w:val="00D9466E"/>
    <w:rsid w:val="00D94A20"/>
    <w:rsid w:val="00D95724"/>
    <w:rsid w:val="00D95813"/>
    <w:rsid w:val="00D958F6"/>
    <w:rsid w:val="00D961DD"/>
    <w:rsid w:val="00D966E2"/>
    <w:rsid w:val="00D967CC"/>
    <w:rsid w:val="00D9730B"/>
    <w:rsid w:val="00D97BDE"/>
    <w:rsid w:val="00DA00ED"/>
    <w:rsid w:val="00DA06C7"/>
    <w:rsid w:val="00DA07A9"/>
    <w:rsid w:val="00DA185F"/>
    <w:rsid w:val="00DA1976"/>
    <w:rsid w:val="00DA1BAB"/>
    <w:rsid w:val="00DA27EE"/>
    <w:rsid w:val="00DA3141"/>
    <w:rsid w:val="00DA3BBE"/>
    <w:rsid w:val="00DA3D96"/>
    <w:rsid w:val="00DA4220"/>
    <w:rsid w:val="00DA4265"/>
    <w:rsid w:val="00DA4957"/>
    <w:rsid w:val="00DA5AE8"/>
    <w:rsid w:val="00DA5DB1"/>
    <w:rsid w:val="00DA672B"/>
    <w:rsid w:val="00DB0DA1"/>
    <w:rsid w:val="00DB0E73"/>
    <w:rsid w:val="00DB13CA"/>
    <w:rsid w:val="00DB18D6"/>
    <w:rsid w:val="00DB1A41"/>
    <w:rsid w:val="00DB1CAA"/>
    <w:rsid w:val="00DB21D2"/>
    <w:rsid w:val="00DB23E6"/>
    <w:rsid w:val="00DB31CD"/>
    <w:rsid w:val="00DB3421"/>
    <w:rsid w:val="00DB3CA1"/>
    <w:rsid w:val="00DB3E29"/>
    <w:rsid w:val="00DB41B9"/>
    <w:rsid w:val="00DB46EC"/>
    <w:rsid w:val="00DB4E15"/>
    <w:rsid w:val="00DB5831"/>
    <w:rsid w:val="00DB58D1"/>
    <w:rsid w:val="00DB6A06"/>
    <w:rsid w:val="00DB6BA3"/>
    <w:rsid w:val="00DC057F"/>
    <w:rsid w:val="00DC06F8"/>
    <w:rsid w:val="00DC1609"/>
    <w:rsid w:val="00DC1A6D"/>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5D01"/>
    <w:rsid w:val="00DC604E"/>
    <w:rsid w:val="00DC6AA0"/>
    <w:rsid w:val="00DC745F"/>
    <w:rsid w:val="00DC7544"/>
    <w:rsid w:val="00DC764C"/>
    <w:rsid w:val="00DC76F3"/>
    <w:rsid w:val="00DC7B86"/>
    <w:rsid w:val="00DC7C02"/>
    <w:rsid w:val="00DD002A"/>
    <w:rsid w:val="00DD00FB"/>
    <w:rsid w:val="00DD065B"/>
    <w:rsid w:val="00DD0BC8"/>
    <w:rsid w:val="00DD11A8"/>
    <w:rsid w:val="00DD186E"/>
    <w:rsid w:val="00DD29A7"/>
    <w:rsid w:val="00DD29E1"/>
    <w:rsid w:val="00DD327F"/>
    <w:rsid w:val="00DD3579"/>
    <w:rsid w:val="00DD389F"/>
    <w:rsid w:val="00DD3CD6"/>
    <w:rsid w:val="00DD3F80"/>
    <w:rsid w:val="00DD420B"/>
    <w:rsid w:val="00DD4350"/>
    <w:rsid w:val="00DD4970"/>
    <w:rsid w:val="00DD4C25"/>
    <w:rsid w:val="00DD59A8"/>
    <w:rsid w:val="00DD6CFF"/>
    <w:rsid w:val="00DD6E80"/>
    <w:rsid w:val="00DD712E"/>
    <w:rsid w:val="00DD7A84"/>
    <w:rsid w:val="00DE09BE"/>
    <w:rsid w:val="00DE09D4"/>
    <w:rsid w:val="00DE21EE"/>
    <w:rsid w:val="00DE2701"/>
    <w:rsid w:val="00DE2FED"/>
    <w:rsid w:val="00DE3402"/>
    <w:rsid w:val="00DE3F49"/>
    <w:rsid w:val="00DE45B8"/>
    <w:rsid w:val="00DE4BD2"/>
    <w:rsid w:val="00DE4FC6"/>
    <w:rsid w:val="00DE57EE"/>
    <w:rsid w:val="00DE64E6"/>
    <w:rsid w:val="00DE7430"/>
    <w:rsid w:val="00DE7914"/>
    <w:rsid w:val="00DE7F0B"/>
    <w:rsid w:val="00DF0174"/>
    <w:rsid w:val="00DF05AF"/>
    <w:rsid w:val="00DF06D2"/>
    <w:rsid w:val="00DF11D7"/>
    <w:rsid w:val="00DF1364"/>
    <w:rsid w:val="00DF14E8"/>
    <w:rsid w:val="00DF151E"/>
    <w:rsid w:val="00DF1F16"/>
    <w:rsid w:val="00DF2448"/>
    <w:rsid w:val="00DF2CA4"/>
    <w:rsid w:val="00DF2D48"/>
    <w:rsid w:val="00DF3220"/>
    <w:rsid w:val="00DF355F"/>
    <w:rsid w:val="00DF3A35"/>
    <w:rsid w:val="00DF3A4E"/>
    <w:rsid w:val="00DF3D37"/>
    <w:rsid w:val="00DF41E9"/>
    <w:rsid w:val="00DF4564"/>
    <w:rsid w:val="00DF4613"/>
    <w:rsid w:val="00DF514C"/>
    <w:rsid w:val="00DF572A"/>
    <w:rsid w:val="00DF6F89"/>
    <w:rsid w:val="00DF72FF"/>
    <w:rsid w:val="00DF794A"/>
    <w:rsid w:val="00E0064B"/>
    <w:rsid w:val="00E00A86"/>
    <w:rsid w:val="00E010D8"/>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8FA"/>
    <w:rsid w:val="00E05E91"/>
    <w:rsid w:val="00E05F73"/>
    <w:rsid w:val="00E066E8"/>
    <w:rsid w:val="00E067F3"/>
    <w:rsid w:val="00E06BA4"/>
    <w:rsid w:val="00E0752A"/>
    <w:rsid w:val="00E07E01"/>
    <w:rsid w:val="00E07F5A"/>
    <w:rsid w:val="00E105F2"/>
    <w:rsid w:val="00E10DB1"/>
    <w:rsid w:val="00E11278"/>
    <w:rsid w:val="00E119F2"/>
    <w:rsid w:val="00E1228C"/>
    <w:rsid w:val="00E133CA"/>
    <w:rsid w:val="00E1352D"/>
    <w:rsid w:val="00E13B39"/>
    <w:rsid w:val="00E16222"/>
    <w:rsid w:val="00E16681"/>
    <w:rsid w:val="00E168EF"/>
    <w:rsid w:val="00E16B51"/>
    <w:rsid w:val="00E2086A"/>
    <w:rsid w:val="00E213E7"/>
    <w:rsid w:val="00E21EF0"/>
    <w:rsid w:val="00E223B3"/>
    <w:rsid w:val="00E22759"/>
    <w:rsid w:val="00E22C91"/>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B30"/>
    <w:rsid w:val="00E30593"/>
    <w:rsid w:val="00E3070B"/>
    <w:rsid w:val="00E31071"/>
    <w:rsid w:val="00E31349"/>
    <w:rsid w:val="00E315D4"/>
    <w:rsid w:val="00E316BA"/>
    <w:rsid w:val="00E31720"/>
    <w:rsid w:val="00E31785"/>
    <w:rsid w:val="00E31BDA"/>
    <w:rsid w:val="00E31CB5"/>
    <w:rsid w:val="00E31DC7"/>
    <w:rsid w:val="00E33423"/>
    <w:rsid w:val="00E33750"/>
    <w:rsid w:val="00E33897"/>
    <w:rsid w:val="00E339C2"/>
    <w:rsid w:val="00E33A71"/>
    <w:rsid w:val="00E33D32"/>
    <w:rsid w:val="00E33F48"/>
    <w:rsid w:val="00E345C2"/>
    <w:rsid w:val="00E34844"/>
    <w:rsid w:val="00E34F9C"/>
    <w:rsid w:val="00E3518C"/>
    <w:rsid w:val="00E35244"/>
    <w:rsid w:val="00E353DB"/>
    <w:rsid w:val="00E35535"/>
    <w:rsid w:val="00E3593A"/>
    <w:rsid w:val="00E35992"/>
    <w:rsid w:val="00E35B6B"/>
    <w:rsid w:val="00E35D21"/>
    <w:rsid w:val="00E35D79"/>
    <w:rsid w:val="00E36421"/>
    <w:rsid w:val="00E36D4F"/>
    <w:rsid w:val="00E37080"/>
    <w:rsid w:val="00E3750C"/>
    <w:rsid w:val="00E37622"/>
    <w:rsid w:val="00E37674"/>
    <w:rsid w:val="00E37D82"/>
    <w:rsid w:val="00E409E2"/>
    <w:rsid w:val="00E40B88"/>
    <w:rsid w:val="00E40F61"/>
    <w:rsid w:val="00E4160D"/>
    <w:rsid w:val="00E41E19"/>
    <w:rsid w:val="00E42093"/>
    <w:rsid w:val="00E4229E"/>
    <w:rsid w:val="00E426C0"/>
    <w:rsid w:val="00E434A8"/>
    <w:rsid w:val="00E439CD"/>
    <w:rsid w:val="00E445D4"/>
    <w:rsid w:val="00E446A8"/>
    <w:rsid w:val="00E44DF8"/>
    <w:rsid w:val="00E4558F"/>
    <w:rsid w:val="00E45D0A"/>
    <w:rsid w:val="00E463D1"/>
    <w:rsid w:val="00E46812"/>
    <w:rsid w:val="00E46AC9"/>
    <w:rsid w:val="00E47165"/>
    <w:rsid w:val="00E4770D"/>
    <w:rsid w:val="00E478EB"/>
    <w:rsid w:val="00E50327"/>
    <w:rsid w:val="00E505A2"/>
    <w:rsid w:val="00E508DB"/>
    <w:rsid w:val="00E50C0E"/>
    <w:rsid w:val="00E51339"/>
    <w:rsid w:val="00E5192D"/>
    <w:rsid w:val="00E521A0"/>
    <w:rsid w:val="00E52368"/>
    <w:rsid w:val="00E524D9"/>
    <w:rsid w:val="00E53422"/>
    <w:rsid w:val="00E535C2"/>
    <w:rsid w:val="00E53721"/>
    <w:rsid w:val="00E537AE"/>
    <w:rsid w:val="00E53D05"/>
    <w:rsid w:val="00E54291"/>
    <w:rsid w:val="00E544CB"/>
    <w:rsid w:val="00E54746"/>
    <w:rsid w:val="00E5474A"/>
    <w:rsid w:val="00E547FB"/>
    <w:rsid w:val="00E54A50"/>
    <w:rsid w:val="00E55385"/>
    <w:rsid w:val="00E55664"/>
    <w:rsid w:val="00E55ED4"/>
    <w:rsid w:val="00E56177"/>
    <w:rsid w:val="00E5721A"/>
    <w:rsid w:val="00E579FF"/>
    <w:rsid w:val="00E60128"/>
    <w:rsid w:val="00E60465"/>
    <w:rsid w:val="00E60D8C"/>
    <w:rsid w:val="00E60E8C"/>
    <w:rsid w:val="00E610FF"/>
    <w:rsid w:val="00E612A8"/>
    <w:rsid w:val="00E61409"/>
    <w:rsid w:val="00E61A18"/>
    <w:rsid w:val="00E6217D"/>
    <w:rsid w:val="00E62842"/>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611"/>
    <w:rsid w:val="00E76AD5"/>
    <w:rsid w:val="00E77120"/>
    <w:rsid w:val="00E771CC"/>
    <w:rsid w:val="00E7739F"/>
    <w:rsid w:val="00E776F9"/>
    <w:rsid w:val="00E80126"/>
    <w:rsid w:val="00E80192"/>
    <w:rsid w:val="00E80315"/>
    <w:rsid w:val="00E80926"/>
    <w:rsid w:val="00E80C80"/>
    <w:rsid w:val="00E80E84"/>
    <w:rsid w:val="00E81353"/>
    <w:rsid w:val="00E81663"/>
    <w:rsid w:val="00E81934"/>
    <w:rsid w:val="00E82ABB"/>
    <w:rsid w:val="00E83117"/>
    <w:rsid w:val="00E83622"/>
    <w:rsid w:val="00E83B07"/>
    <w:rsid w:val="00E84CD9"/>
    <w:rsid w:val="00E84DE9"/>
    <w:rsid w:val="00E850ED"/>
    <w:rsid w:val="00E85942"/>
    <w:rsid w:val="00E86199"/>
    <w:rsid w:val="00E861D1"/>
    <w:rsid w:val="00E86C3F"/>
    <w:rsid w:val="00E86E19"/>
    <w:rsid w:val="00E86FC4"/>
    <w:rsid w:val="00E87CE1"/>
    <w:rsid w:val="00E90936"/>
    <w:rsid w:val="00E90AEB"/>
    <w:rsid w:val="00E91001"/>
    <w:rsid w:val="00E911BD"/>
    <w:rsid w:val="00E9155E"/>
    <w:rsid w:val="00E917ED"/>
    <w:rsid w:val="00E92190"/>
    <w:rsid w:val="00E923BD"/>
    <w:rsid w:val="00E92D6F"/>
    <w:rsid w:val="00E930BD"/>
    <w:rsid w:val="00E93249"/>
    <w:rsid w:val="00E934E8"/>
    <w:rsid w:val="00E93797"/>
    <w:rsid w:val="00E9421F"/>
    <w:rsid w:val="00E950D1"/>
    <w:rsid w:val="00E95169"/>
    <w:rsid w:val="00E9666A"/>
    <w:rsid w:val="00E96C32"/>
    <w:rsid w:val="00E97095"/>
    <w:rsid w:val="00E978E7"/>
    <w:rsid w:val="00E97D45"/>
    <w:rsid w:val="00EA0EB5"/>
    <w:rsid w:val="00EA1F22"/>
    <w:rsid w:val="00EA27B8"/>
    <w:rsid w:val="00EA27D3"/>
    <w:rsid w:val="00EA2C54"/>
    <w:rsid w:val="00EA2DE2"/>
    <w:rsid w:val="00EA3788"/>
    <w:rsid w:val="00EA4023"/>
    <w:rsid w:val="00EA46E9"/>
    <w:rsid w:val="00EA4D89"/>
    <w:rsid w:val="00EA4E12"/>
    <w:rsid w:val="00EA52BF"/>
    <w:rsid w:val="00EA535A"/>
    <w:rsid w:val="00EA53ED"/>
    <w:rsid w:val="00EA5DC9"/>
    <w:rsid w:val="00EA5E16"/>
    <w:rsid w:val="00EA606F"/>
    <w:rsid w:val="00EA62B0"/>
    <w:rsid w:val="00EA6440"/>
    <w:rsid w:val="00EA673F"/>
    <w:rsid w:val="00EA68AA"/>
    <w:rsid w:val="00EA695B"/>
    <w:rsid w:val="00EA6EE2"/>
    <w:rsid w:val="00EA70EC"/>
    <w:rsid w:val="00EA7A8F"/>
    <w:rsid w:val="00EA7BCE"/>
    <w:rsid w:val="00EB0096"/>
    <w:rsid w:val="00EB0327"/>
    <w:rsid w:val="00EB0FF7"/>
    <w:rsid w:val="00EB1542"/>
    <w:rsid w:val="00EB1752"/>
    <w:rsid w:val="00EB18C6"/>
    <w:rsid w:val="00EB2111"/>
    <w:rsid w:val="00EB31C7"/>
    <w:rsid w:val="00EB3893"/>
    <w:rsid w:val="00EB3F51"/>
    <w:rsid w:val="00EB416B"/>
    <w:rsid w:val="00EB6164"/>
    <w:rsid w:val="00EB63DE"/>
    <w:rsid w:val="00EB64A2"/>
    <w:rsid w:val="00EB6519"/>
    <w:rsid w:val="00EB6759"/>
    <w:rsid w:val="00EB6901"/>
    <w:rsid w:val="00EB6A6D"/>
    <w:rsid w:val="00EB713F"/>
    <w:rsid w:val="00EB7987"/>
    <w:rsid w:val="00EB7C83"/>
    <w:rsid w:val="00EB7FCB"/>
    <w:rsid w:val="00EC05A4"/>
    <w:rsid w:val="00EC05BF"/>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60E"/>
    <w:rsid w:val="00EC4B20"/>
    <w:rsid w:val="00EC4DFB"/>
    <w:rsid w:val="00EC4EDD"/>
    <w:rsid w:val="00EC603F"/>
    <w:rsid w:val="00EC6B06"/>
    <w:rsid w:val="00EC6D12"/>
    <w:rsid w:val="00ED01CC"/>
    <w:rsid w:val="00ED033B"/>
    <w:rsid w:val="00ED034C"/>
    <w:rsid w:val="00ED036A"/>
    <w:rsid w:val="00ED0522"/>
    <w:rsid w:val="00ED06C8"/>
    <w:rsid w:val="00ED1ACD"/>
    <w:rsid w:val="00ED1B9B"/>
    <w:rsid w:val="00ED26F3"/>
    <w:rsid w:val="00ED2FE2"/>
    <w:rsid w:val="00ED3654"/>
    <w:rsid w:val="00ED3C12"/>
    <w:rsid w:val="00ED3C6A"/>
    <w:rsid w:val="00ED3D98"/>
    <w:rsid w:val="00ED4020"/>
    <w:rsid w:val="00ED430E"/>
    <w:rsid w:val="00ED4808"/>
    <w:rsid w:val="00ED4891"/>
    <w:rsid w:val="00ED4A6F"/>
    <w:rsid w:val="00ED51E0"/>
    <w:rsid w:val="00ED5329"/>
    <w:rsid w:val="00ED56C6"/>
    <w:rsid w:val="00ED58C1"/>
    <w:rsid w:val="00ED5940"/>
    <w:rsid w:val="00ED5C85"/>
    <w:rsid w:val="00ED62D1"/>
    <w:rsid w:val="00ED6323"/>
    <w:rsid w:val="00ED63F8"/>
    <w:rsid w:val="00ED682F"/>
    <w:rsid w:val="00ED73F3"/>
    <w:rsid w:val="00ED7424"/>
    <w:rsid w:val="00ED77F1"/>
    <w:rsid w:val="00ED781E"/>
    <w:rsid w:val="00ED7EE0"/>
    <w:rsid w:val="00EE06D3"/>
    <w:rsid w:val="00EE07A1"/>
    <w:rsid w:val="00EE0CEC"/>
    <w:rsid w:val="00EE11BF"/>
    <w:rsid w:val="00EE1CDE"/>
    <w:rsid w:val="00EE20CE"/>
    <w:rsid w:val="00EE21F1"/>
    <w:rsid w:val="00EE2323"/>
    <w:rsid w:val="00EE2B89"/>
    <w:rsid w:val="00EE2D5F"/>
    <w:rsid w:val="00EE2E0D"/>
    <w:rsid w:val="00EE2F42"/>
    <w:rsid w:val="00EE33FF"/>
    <w:rsid w:val="00EE396F"/>
    <w:rsid w:val="00EE3C21"/>
    <w:rsid w:val="00EE3C88"/>
    <w:rsid w:val="00EE4196"/>
    <w:rsid w:val="00EE465B"/>
    <w:rsid w:val="00EE48C7"/>
    <w:rsid w:val="00EE4E33"/>
    <w:rsid w:val="00EE5129"/>
    <w:rsid w:val="00EE5E45"/>
    <w:rsid w:val="00EE5F3D"/>
    <w:rsid w:val="00EE66B2"/>
    <w:rsid w:val="00EE6A57"/>
    <w:rsid w:val="00EE6DB8"/>
    <w:rsid w:val="00EF087D"/>
    <w:rsid w:val="00EF0F18"/>
    <w:rsid w:val="00EF1E3E"/>
    <w:rsid w:val="00EF2154"/>
    <w:rsid w:val="00EF21A4"/>
    <w:rsid w:val="00EF2603"/>
    <w:rsid w:val="00EF265C"/>
    <w:rsid w:val="00EF28FC"/>
    <w:rsid w:val="00EF3406"/>
    <w:rsid w:val="00EF3519"/>
    <w:rsid w:val="00EF3599"/>
    <w:rsid w:val="00EF3D28"/>
    <w:rsid w:val="00EF407B"/>
    <w:rsid w:val="00EF4CBE"/>
    <w:rsid w:val="00EF4F3F"/>
    <w:rsid w:val="00EF5020"/>
    <w:rsid w:val="00EF5CBE"/>
    <w:rsid w:val="00EF5DA0"/>
    <w:rsid w:val="00EF5FF1"/>
    <w:rsid w:val="00EF6079"/>
    <w:rsid w:val="00EF6160"/>
    <w:rsid w:val="00EF62E1"/>
    <w:rsid w:val="00EF687F"/>
    <w:rsid w:val="00EF6B18"/>
    <w:rsid w:val="00EF6BD9"/>
    <w:rsid w:val="00EF76B9"/>
    <w:rsid w:val="00EF7A09"/>
    <w:rsid w:val="00EF7C3A"/>
    <w:rsid w:val="00EF7E90"/>
    <w:rsid w:val="00EF7F9A"/>
    <w:rsid w:val="00F00138"/>
    <w:rsid w:val="00F0076E"/>
    <w:rsid w:val="00F00F11"/>
    <w:rsid w:val="00F0162C"/>
    <w:rsid w:val="00F01958"/>
    <w:rsid w:val="00F0196A"/>
    <w:rsid w:val="00F03215"/>
    <w:rsid w:val="00F0349D"/>
    <w:rsid w:val="00F037DD"/>
    <w:rsid w:val="00F03B1A"/>
    <w:rsid w:val="00F04354"/>
    <w:rsid w:val="00F04496"/>
    <w:rsid w:val="00F046A3"/>
    <w:rsid w:val="00F04B16"/>
    <w:rsid w:val="00F04E4D"/>
    <w:rsid w:val="00F050B8"/>
    <w:rsid w:val="00F0531E"/>
    <w:rsid w:val="00F0591D"/>
    <w:rsid w:val="00F05A40"/>
    <w:rsid w:val="00F05C89"/>
    <w:rsid w:val="00F067CA"/>
    <w:rsid w:val="00F06805"/>
    <w:rsid w:val="00F06A12"/>
    <w:rsid w:val="00F06B87"/>
    <w:rsid w:val="00F06BA6"/>
    <w:rsid w:val="00F07B55"/>
    <w:rsid w:val="00F10118"/>
    <w:rsid w:val="00F1041D"/>
    <w:rsid w:val="00F10C67"/>
    <w:rsid w:val="00F10E21"/>
    <w:rsid w:val="00F1109C"/>
    <w:rsid w:val="00F11735"/>
    <w:rsid w:val="00F13A4F"/>
    <w:rsid w:val="00F1403D"/>
    <w:rsid w:val="00F14140"/>
    <w:rsid w:val="00F14B84"/>
    <w:rsid w:val="00F15920"/>
    <w:rsid w:val="00F161DA"/>
    <w:rsid w:val="00F16398"/>
    <w:rsid w:val="00F1671A"/>
    <w:rsid w:val="00F1683C"/>
    <w:rsid w:val="00F16877"/>
    <w:rsid w:val="00F16C53"/>
    <w:rsid w:val="00F16F29"/>
    <w:rsid w:val="00F171E9"/>
    <w:rsid w:val="00F17637"/>
    <w:rsid w:val="00F1771B"/>
    <w:rsid w:val="00F17F45"/>
    <w:rsid w:val="00F20891"/>
    <w:rsid w:val="00F20E73"/>
    <w:rsid w:val="00F20ECF"/>
    <w:rsid w:val="00F223D8"/>
    <w:rsid w:val="00F23A08"/>
    <w:rsid w:val="00F24585"/>
    <w:rsid w:val="00F24C01"/>
    <w:rsid w:val="00F24DCE"/>
    <w:rsid w:val="00F255A2"/>
    <w:rsid w:val="00F25ECC"/>
    <w:rsid w:val="00F26268"/>
    <w:rsid w:val="00F26C89"/>
    <w:rsid w:val="00F279A7"/>
    <w:rsid w:val="00F27BB4"/>
    <w:rsid w:val="00F27D6E"/>
    <w:rsid w:val="00F305DF"/>
    <w:rsid w:val="00F308F8"/>
    <w:rsid w:val="00F31174"/>
    <w:rsid w:val="00F31505"/>
    <w:rsid w:val="00F31631"/>
    <w:rsid w:val="00F318C0"/>
    <w:rsid w:val="00F318F6"/>
    <w:rsid w:val="00F31A8D"/>
    <w:rsid w:val="00F32F8C"/>
    <w:rsid w:val="00F33A25"/>
    <w:rsid w:val="00F34242"/>
    <w:rsid w:val="00F34377"/>
    <w:rsid w:val="00F344E3"/>
    <w:rsid w:val="00F348CF"/>
    <w:rsid w:val="00F349CD"/>
    <w:rsid w:val="00F351D0"/>
    <w:rsid w:val="00F357A6"/>
    <w:rsid w:val="00F35965"/>
    <w:rsid w:val="00F36291"/>
    <w:rsid w:val="00F36D22"/>
    <w:rsid w:val="00F377D8"/>
    <w:rsid w:val="00F37D2C"/>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32C"/>
    <w:rsid w:val="00F449AC"/>
    <w:rsid w:val="00F45140"/>
    <w:rsid w:val="00F45C73"/>
    <w:rsid w:val="00F45D2B"/>
    <w:rsid w:val="00F46134"/>
    <w:rsid w:val="00F465A8"/>
    <w:rsid w:val="00F50582"/>
    <w:rsid w:val="00F50657"/>
    <w:rsid w:val="00F506C4"/>
    <w:rsid w:val="00F51573"/>
    <w:rsid w:val="00F51EE1"/>
    <w:rsid w:val="00F522D1"/>
    <w:rsid w:val="00F5238A"/>
    <w:rsid w:val="00F527D6"/>
    <w:rsid w:val="00F52827"/>
    <w:rsid w:val="00F52BA2"/>
    <w:rsid w:val="00F52D25"/>
    <w:rsid w:val="00F52FD6"/>
    <w:rsid w:val="00F535B7"/>
    <w:rsid w:val="00F540D6"/>
    <w:rsid w:val="00F54B6D"/>
    <w:rsid w:val="00F54D36"/>
    <w:rsid w:val="00F54DBC"/>
    <w:rsid w:val="00F55E2A"/>
    <w:rsid w:val="00F5606B"/>
    <w:rsid w:val="00F5674F"/>
    <w:rsid w:val="00F569F6"/>
    <w:rsid w:val="00F56B0F"/>
    <w:rsid w:val="00F57C9F"/>
    <w:rsid w:val="00F57DF0"/>
    <w:rsid w:val="00F603A0"/>
    <w:rsid w:val="00F60752"/>
    <w:rsid w:val="00F607CE"/>
    <w:rsid w:val="00F60F85"/>
    <w:rsid w:val="00F61EE8"/>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10F3"/>
    <w:rsid w:val="00F7171D"/>
    <w:rsid w:val="00F71A91"/>
    <w:rsid w:val="00F7209A"/>
    <w:rsid w:val="00F720AA"/>
    <w:rsid w:val="00F720D0"/>
    <w:rsid w:val="00F72352"/>
    <w:rsid w:val="00F72911"/>
    <w:rsid w:val="00F72F73"/>
    <w:rsid w:val="00F72F74"/>
    <w:rsid w:val="00F73919"/>
    <w:rsid w:val="00F73CEB"/>
    <w:rsid w:val="00F745CA"/>
    <w:rsid w:val="00F7468A"/>
    <w:rsid w:val="00F74782"/>
    <w:rsid w:val="00F74C03"/>
    <w:rsid w:val="00F74D6E"/>
    <w:rsid w:val="00F74EB3"/>
    <w:rsid w:val="00F75B9E"/>
    <w:rsid w:val="00F75E9B"/>
    <w:rsid w:val="00F76119"/>
    <w:rsid w:val="00F770B7"/>
    <w:rsid w:val="00F77347"/>
    <w:rsid w:val="00F8074F"/>
    <w:rsid w:val="00F80CD9"/>
    <w:rsid w:val="00F81A1D"/>
    <w:rsid w:val="00F81CB9"/>
    <w:rsid w:val="00F81DDB"/>
    <w:rsid w:val="00F81F96"/>
    <w:rsid w:val="00F8200A"/>
    <w:rsid w:val="00F822E6"/>
    <w:rsid w:val="00F82940"/>
    <w:rsid w:val="00F82EB1"/>
    <w:rsid w:val="00F8308A"/>
    <w:rsid w:val="00F831D8"/>
    <w:rsid w:val="00F835FE"/>
    <w:rsid w:val="00F83A9E"/>
    <w:rsid w:val="00F84026"/>
    <w:rsid w:val="00F84181"/>
    <w:rsid w:val="00F843E2"/>
    <w:rsid w:val="00F84461"/>
    <w:rsid w:val="00F84AF0"/>
    <w:rsid w:val="00F84F6E"/>
    <w:rsid w:val="00F85121"/>
    <w:rsid w:val="00F8561C"/>
    <w:rsid w:val="00F85C13"/>
    <w:rsid w:val="00F860A0"/>
    <w:rsid w:val="00F863A4"/>
    <w:rsid w:val="00F87187"/>
    <w:rsid w:val="00F8772A"/>
    <w:rsid w:val="00F87861"/>
    <w:rsid w:val="00F87D77"/>
    <w:rsid w:val="00F87D91"/>
    <w:rsid w:val="00F87F58"/>
    <w:rsid w:val="00F90AB9"/>
    <w:rsid w:val="00F9244E"/>
    <w:rsid w:val="00F92F4D"/>
    <w:rsid w:val="00F931CE"/>
    <w:rsid w:val="00F93ABE"/>
    <w:rsid w:val="00F94105"/>
    <w:rsid w:val="00F94375"/>
    <w:rsid w:val="00F94AA5"/>
    <w:rsid w:val="00F94B51"/>
    <w:rsid w:val="00F94E1F"/>
    <w:rsid w:val="00F94F77"/>
    <w:rsid w:val="00F95112"/>
    <w:rsid w:val="00F95426"/>
    <w:rsid w:val="00F95F7C"/>
    <w:rsid w:val="00F96885"/>
    <w:rsid w:val="00F96B3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6EBE"/>
    <w:rsid w:val="00FA7640"/>
    <w:rsid w:val="00FA7E1A"/>
    <w:rsid w:val="00FB0658"/>
    <w:rsid w:val="00FB09B6"/>
    <w:rsid w:val="00FB0E68"/>
    <w:rsid w:val="00FB1D05"/>
    <w:rsid w:val="00FB30D6"/>
    <w:rsid w:val="00FB326C"/>
    <w:rsid w:val="00FB3521"/>
    <w:rsid w:val="00FB3968"/>
    <w:rsid w:val="00FB3A41"/>
    <w:rsid w:val="00FB3F1F"/>
    <w:rsid w:val="00FB3FE8"/>
    <w:rsid w:val="00FB4B97"/>
    <w:rsid w:val="00FB4E5F"/>
    <w:rsid w:val="00FB5861"/>
    <w:rsid w:val="00FB5CFF"/>
    <w:rsid w:val="00FB61AB"/>
    <w:rsid w:val="00FB7121"/>
    <w:rsid w:val="00FB7316"/>
    <w:rsid w:val="00FB76CC"/>
    <w:rsid w:val="00FB7947"/>
    <w:rsid w:val="00FB7AE9"/>
    <w:rsid w:val="00FB7B81"/>
    <w:rsid w:val="00FB7BF9"/>
    <w:rsid w:val="00FB7E28"/>
    <w:rsid w:val="00FC08FF"/>
    <w:rsid w:val="00FC09CC"/>
    <w:rsid w:val="00FC1166"/>
    <w:rsid w:val="00FC1C61"/>
    <w:rsid w:val="00FC20C1"/>
    <w:rsid w:val="00FC218F"/>
    <w:rsid w:val="00FC21FB"/>
    <w:rsid w:val="00FC23E3"/>
    <w:rsid w:val="00FC24CE"/>
    <w:rsid w:val="00FC25A3"/>
    <w:rsid w:val="00FC25D4"/>
    <w:rsid w:val="00FC2805"/>
    <w:rsid w:val="00FC2D71"/>
    <w:rsid w:val="00FC3110"/>
    <w:rsid w:val="00FC3B8B"/>
    <w:rsid w:val="00FC3BA3"/>
    <w:rsid w:val="00FC3EC4"/>
    <w:rsid w:val="00FC434A"/>
    <w:rsid w:val="00FC4C6E"/>
    <w:rsid w:val="00FC4F74"/>
    <w:rsid w:val="00FC6B2E"/>
    <w:rsid w:val="00FC6F18"/>
    <w:rsid w:val="00FC6FA7"/>
    <w:rsid w:val="00FC754A"/>
    <w:rsid w:val="00FC7567"/>
    <w:rsid w:val="00FC7A3C"/>
    <w:rsid w:val="00FC7A3E"/>
    <w:rsid w:val="00FC7A48"/>
    <w:rsid w:val="00FC7CF7"/>
    <w:rsid w:val="00FC7EB6"/>
    <w:rsid w:val="00FD056A"/>
    <w:rsid w:val="00FD0A17"/>
    <w:rsid w:val="00FD0E0B"/>
    <w:rsid w:val="00FD1BC1"/>
    <w:rsid w:val="00FD27E8"/>
    <w:rsid w:val="00FD2AE3"/>
    <w:rsid w:val="00FD306A"/>
    <w:rsid w:val="00FD364E"/>
    <w:rsid w:val="00FD36B5"/>
    <w:rsid w:val="00FD3C2A"/>
    <w:rsid w:val="00FD41A5"/>
    <w:rsid w:val="00FD4601"/>
    <w:rsid w:val="00FD4782"/>
    <w:rsid w:val="00FD5206"/>
    <w:rsid w:val="00FD53CD"/>
    <w:rsid w:val="00FD5B9A"/>
    <w:rsid w:val="00FD63C6"/>
    <w:rsid w:val="00FD6489"/>
    <w:rsid w:val="00FD65D4"/>
    <w:rsid w:val="00FD665B"/>
    <w:rsid w:val="00FD6757"/>
    <w:rsid w:val="00FD6DEC"/>
    <w:rsid w:val="00FD6EAB"/>
    <w:rsid w:val="00FD6EAE"/>
    <w:rsid w:val="00FD7B9F"/>
    <w:rsid w:val="00FE0762"/>
    <w:rsid w:val="00FE1152"/>
    <w:rsid w:val="00FE131E"/>
    <w:rsid w:val="00FE1913"/>
    <w:rsid w:val="00FE1BE6"/>
    <w:rsid w:val="00FE1F3E"/>
    <w:rsid w:val="00FE2201"/>
    <w:rsid w:val="00FE29C4"/>
    <w:rsid w:val="00FE2B65"/>
    <w:rsid w:val="00FE2EC6"/>
    <w:rsid w:val="00FE31F0"/>
    <w:rsid w:val="00FE376A"/>
    <w:rsid w:val="00FE3B44"/>
    <w:rsid w:val="00FE3DB0"/>
    <w:rsid w:val="00FE4A50"/>
    <w:rsid w:val="00FE5517"/>
    <w:rsid w:val="00FE5DE7"/>
    <w:rsid w:val="00FE7A3A"/>
    <w:rsid w:val="00FE7BE5"/>
    <w:rsid w:val="00FF0247"/>
    <w:rsid w:val="00FF06AF"/>
    <w:rsid w:val="00FF0BA7"/>
    <w:rsid w:val="00FF0E2F"/>
    <w:rsid w:val="00FF17B0"/>
    <w:rsid w:val="00FF1D5C"/>
    <w:rsid w:val="00FF1F0A"/>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B8"/>
    <w:rPr>
      <w:rFonts w:ascii="Calibri" w:hAnsi="Calibri"/>
      <w:sz w:val="22"/>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qFormat/>
    <w:rsid w:val="00182108"/>
    <w:pPr>
      <w:spacing w:line="240" w:lineRule="atLeast"/>
      <w:ind w:left="720" w:right="40"/>
      <w:contextualSpacing/>
      <w:jc w:val="both"/>
    </w:pPr>
    <w:rPr>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eastAsia="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rPr>
  </w:style>
  <w:style w:type="character" w:styleId="Strong">
    <w:name w:val="Strong"/>
    <w:basedOn w:val="DefaultParagraphFont"/>
    <w:uiPriority w:val="22"/>
    <w:qFormat/>
    <w:rsid w:val="00667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99032869">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55158926">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89161057">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43888122">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2199708">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898635203">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98134887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094858803">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56804853">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269392409">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43CB8-E4F9-483F-A65F-D6812485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552</Words>
  <Characters>3448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3993</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23</cp:revision>
  <cp:lastPrinted>2023-07-28T09:33:00Z</cp:lastPrinted>
  <dcterms:created xsi:type="dcterms:W3CDTF">2023-08-03T04:14:00Z</dcterms:created>
  <dcterms:modified xsi:type="dcterms:W3CDTF">2023-08-28T10:58:00Z</dcterms:modified>
</cp:coreProperties>
</file>