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6610B1" w:rsidRDefault="009206F9" w:rsidP="009206F9">
      <w:pPr>
        <w:tabs>
          <w:tab w:val="center" w:pos="4680"/>
          <w:tab w:val="right" w:pos="9360"/>
        </w:tabs>
        <w:ind w:right="567"/>
        <w:jc w:val="center"/>
        <w:rPr>
          <w:rFonts w:ascii="Calibri" w:eastAsia="Calibri" w:hAnsi="Calibri"/>
          <w:sz w:val="16"/>
          <w:szCs w:val="16"/>
        </w:rPr>
      </w:pPr>
      <w:r w:rsidRPr="006610B1">
        <w:rPr>
          <w:rFonts w:ascii="Calibri" w:eastAsia="Calibri" w:hAnsi="Calibri"/>
          <w:sz w:val="16"/>
          <w:szCs w:val="16"/>
        </w:rPr>
        <w:t>Fax: +40-241-617260, Tel: +40-241-664740,</w:t>
      </w:r>
    </w:p>
    <w:p w14:paraId="3D545B44" w14:textId="77777777" w:rsidR="009206F9" w:rsidRPr="006610B1" w:rsidRDefault="009206F9" w:rsidP="009206F9">
      <w:pPr>
        <w:tabs>
          <w:tab w:val="center" w:pos="4680"/>
          <w:tab w:val="right" w:pos="9360"/>
        </w:tabs>
        <w:ind w:right="567"/>
        <w:jc w:val="center"/>
        <w:rPr>
          <w:rFonts w:ascii="Calibri" w:eastAsia="Calibri" w:hAnsi="Calibri"/>
          <w:sz w:val="20"/>
          <w:szCs w:val="20"/>
        </w:rPr>
      </w:pPr>
      <w:r w:rsidRPr="006610B1">
        <w:rPr>
          <w:rFonts w:ascii="Calibri" w:eastAsia="Calibri" w:hAnsi="Calibri"/>
          <w:sz w:val="16"/>
          <w:szCs w:val="16"/>
        </w:rPr>
        <w:t xml:space="preserve">E-mail: </w:t>
      </w:r>
      <w:hyperlink r:id="rId10" w:history="1">
        <w:r w:rsidRPr="006610B1">
          <w:rPr>
            <w:rFonts w:ascii="Calibri" w:eastAsia="Calibri" w:hAnsi="Calibri"/>
            <w:color w:val="0563C1"/>
            <w:sz w:val="16"/>
            <w:szCs w:val="16"/>
            <w:u w:val="single"/>
          </w:rPr>
          <w:t>info@cmu-edu.eu</w:t>
        </w:r>
      </w:hyperlink>
      <w:r w:rsidRPr="006610B1">
        <w:rPr>
          <w:rFonts w:ascii="Calibri" w:eastAsia="Calibri" w:hAnsi="Calibri"/>
          <w:sz w:val="16"/>
          <w:szCs w:val="16"/>
        </w:rPr>
        <w:t xml:space="preserve">       Web: www.cmu-edu.eu</w:t>
      </w:r>
    </w:p>
    <w:p w14:paraId="683E0EE6" w14:textId="77777777" w:rsidR="009206F9" w:rsidRPr="006610B1" w:rsidRDefault="009206F9" w:rsidP="009206F9">
      <w:pPr>
        <w:tabs>
          <w:tab w:val="center" w:pos="4680"/>
          <w:tab w:val="right" w:pos="9360"/>
        </w:tabs>
        <w:rPr>
          <w:rFonts w:eastAsia="MS Mincho"/>
          <w:lang w:eastAsia="ja-JP"/>
        </w:rPr>
      </w:pPr>
    </w:p>
    <w:p w14:paraId="46375AD5" w14:textId="77777777" w:rsidR="009C3E76" w:rsidRDefault="009206F9" w:rsidP="009C3E76">
      <w:pPr>
        <w:rPr>
          <w:rFonts w:asciiTheme="minorHAnsi" w:hAnsiTheme="minorHAnsi" w:cstheme="minorHAnsi"/>
          <w:sz w:val="20"/>
          <w:szCs w:val="20"/>
          <w:lang w:val="it-IT"/>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C62F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7DECCD84" w14:textId="035C08BA" w:rsidR="006831E1" w:rsidRPr="009C3E76" w:rsidRDefault="00287865" w:rsidP="005E365A">
      <w:pPr>
        <w:ind w:left="5760" w:firstLine="720"/>
        <w:jc w:val="right"/>
        <w:rPr>
          <w:rFonts w:asciiTheme="minorHAnsi" w:hAnsiTheme="minorHAnsi" w:cstheme="minorHAnsi"/>
          <w:sz w:val="20"/>
          <w:szCs w:val="20"/>
        </w:rPr>
      </w:pPr>
      <w:r>
        <w:rPr>
          <w:rFonts w:asciiTheme="minorHAnsi" w:hAnsiTheme="minorHAnsi" w:cstheme="minorHAnsi"/>
          <w:sz w:val="20"/>
          <w:szCs w:val="20"/>
          <w:lang w:val="it-IT"/>
        </w:rPr>
        <w:t>Nr. înregistrare:</w:t>
      </w:r>
      <w:r w:rsidR="00535A54">
        <w:rPr>
          <w:rFonts w:asciiTheme="minorHAnsi" w:hAnsiTheme="minorHAnsi" w:cstheme="minorHAnsi"/>
          <w:sz w:val="20"/>
          <w:szCs w:val="20"/>
          <w:lang w:val="it-IT"/>
        </w:rPr>
        <w:t xml:space="preserve"> </w:t>
      </w:r>
      <w:r>
        <w:rPr>
          <w:rFonts w:asciiTheme="minorHAnsi" w:hAnsiTheme="minorHAnsi" w:cstheme="minorHAnsi"/>
          <w:sz w:val="20"/>
          <w:szCs w:val="20"/>
          <w:lang w:val="it-IT"/>
        </w:rPr>
        <w:t>6794/12.10.2023</w:t>
      </w:r>
      <w:r w:rsidR="00535A54">
        <w:rPr>
          <w:rFonts w:asciiTheme="minorHAnsi" w:hAnsiTheme="minorHAnsi" w:cstheme="minorHAnsi"/>
          <w:sz w:val="20"/>
          <w:szCs w:val="20"/>
          <w:lang w:val="it-IT"/>
        </w:rPr>
        <w:t xml:space="preserve">   </w:t>
      </w:r>
    </w:p>
    <w:p w14:paraId="00953F10" w14:textId="66BDE39A"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p>
    <w:p w14:paraId="78A0F0E5" w14:textId="0B148F8A" w:rsidR="006831E1" w:rsidRPr="003935D0" w:rsidRDefault="006831E1" w:rsidP="004F611D">
      <w:pPr>
        <w:pStyle w:val="NoSpacing"/>
        <w:jc w:val="center"/>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r>
      <w:r w:rsidR="009206F9" w:rsidRPr="003935D0">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9C3E76">
        <w:rPr>
          <w:rFonts w:asciiTheme="minorHAnsi" w:hAnsiTheme="minorHAnsi" w:cstheme="minorHAnsi"/>
          <w:sz w:val="20"/>
          <w:szCs w:val="20"/>
          <w:lang w:val="it-IT"/>
        </w:rPr>
        <w:t xml:space="preserve">   </w:t>
      </w:r>
      <w:r w:rsidR="007125FC">
        <w:rPr>
          <w:rFonts w:asciiTheme="minorHAnsi" w:hAnsiTheme="minorHAnsi" w:cstheme="minorHAnsi"/>
          <w:sz w:val="20"/>
          <w:szCs w:val="20"/>
          <w:lang w:val="it-IT"/>
        </w:rPr>
        <w:t xml:space="preserve"> </w:t>
      </w:r>
      <w:r w:rsidR="003D30E4">
        <w:rPr>
          <w:rFonts w:asciiTheme="minorHAnsi" w:hAnsiTheme="minorHAnsi" w:cstheme="minorHAnsi"/>
          <w:sz w:val="20"/>
          <w:szCs w:val="20"/>
          <w:lang w:val="it-IT"/>
        </w:rPr>
        <w:t xml:space="preserve">   </w:t>
      </w:r>
      <w:r w:rsidR="009206F9"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Aprobat:</w:t>
      </w:r>
    </w:p>
    <w:p w14:paraId="51468836" w14:textId="6DB7EABD" w:rsidR="006831E1" w:rsidRPr="003935D0" w:rsidRDefault="009C3E76" w:rsidP="004F611D">
      <w:pPr>
        <w:pStyle w:val="NoSpacing"/>
        <w:ind w:left="7200" w:firstLine="720"/>
        <w:rPr>
          <w:rFonts w:asciiTheme="minorHAnsi" w:hAnsiTheme="minorHAnsi" w:cstheme="minorHAnsi"/>
          <w:sz w:val="20"/>
          <w:szCs w:val="20"/>
          <w:lang w:val="it-IT"/>
        </w:rPr>
      </w:pPr>
      <w:r>
        <w:rPr>
          <w:rFonts w:asciiTheme="minorHAnsi" w:hAnsiTheme="minorHAnsi" w:cstheme="minorHAnsi"/>
          <w:sz w:val="20"/>
          <w:szCs w:val="20"/>
          <w:lang w:val="it-IT"/>
        </w:rPr>
        <w:t xml:space="preserve">   </w:t>
      </w:r>
      <w:r w:rsidR="006831E1" w:rsidRPr="003935D0">
        <w:rPr>
          <w:rFonts w:asciiTheme="minorHAnsi" w:hAnsiTheme="minorHAnsi" w:cstheme="minorHAnsi"/>
          <w:sz w:val="20"/>
          <w:szCs w:val="20"/>
          <w:lang w:val="it-IT"/>
        </w:rPr>
        <w:t>Rector,</w:t>
      </w:r>
    </w:p>
    <w:p w14:paraId="19E47123" w14:textId="0C284F69" w:rsidR="006831E1" w:rsidRPr="003935D0" w:rsidRDefault="006831E1" w:rsidP="004F611D">
      <w:pPr>
        <w:pStyle w:val="NoSpacing"/>
        <w:jc w:val="right"/>
        <w:rPr>
          <w:rFonts w:asciiTheme="minorHAnsi" w:hAnsiTheme="minorHAnsi" w:cstheme="minorHAnsi"/>
          <w:sz w:val="20"/>
          <w:szCs w:val="20"/>
          <w:lang w:val="it-IT"/>
        </w:rPr>
      </w:pPr>
      <w:r w:rsidRPr="003935D0">
        <w:rPr>
          <w:rFonts w:asciiTheme="minorHAnsi" w:hAnsiTheme="minorHAnsi" w:cstheme="minorHAnsi"/>
          <w:bCs/>
          <w:sz w:val="20"/>
          <w:szCs w:val="20"/>
          <w:lang w:val="it-IT"/>
        </w:rPr>
        <w:t xml:space="preserve">                                                        </w:t>
      </w:r>
      <w:r w:rsidR="009C3E76">
        <w:rPr>
          <w:rFonts w:asciiTheme="minorHAnsi" w:hAnsiTheme="minorHAnsi" w:cstheme="minorHAnsi"/>
          <w:bCs/>
          <w:sz w:val="20"/>
          <w:szCs w:val="20"/>
          <w:lang w:val="it-IT"/>
        </w:rPr>
        <w:t xml:space="preserve">                          </w:t>
      </w:r>
      <w:r w:rsidRPr="003935D0">
        <w:rPr>
          <w:rFonts w:asciiTheme="minorHAnsi" w:hAnsiTheme="minorHAnsi" w:cstheme="minorHAnsi"/>
          <w:bCs/>
          <w:sz w:val="20"/>
          <w:szCs w:val="20"/>
          <w:lang w:val="it-IT"/>
        </w:rPr>
        <w:t xml:space="preserve">Prof. univ. dr. ing. Violeta - </w:t>
      </w:r>
      <w:proofErr w:type="gramStart"/>
      <w:r w:rsidRPr="003935D0">
        <w:rPr>
          <w:rFonts w:asciiTheme="minorHAnsi" w:hAnsiTheme="minorHAnsi" w:cstheme="minorHAnsi"/>
          <w:bCs/>
          <w:sz w:val="20"/>
          <w:szCs w:val="20"/>
          <w:lang w:val="it-IT"/>
        </w:rPr>
        <w:t>Vali  CIUCUR</w:t>
      </w:r>
      <w:proofErr w:type="gramEnd"/>
      <w:r w:rsidRPr="003935D0">
        <w:rPr>
          <w:rFonts w:asciiTheme="minorHAnsi" w:hAnsiTheme="minorHAnsi" w:cstheme="minorHAnsi"/>
          <w:bCs/>
          <w:sz w:val="20"/>
          <w:szCs w:val="20"/>
          <w:lang w:val="it-IT"/>
        </w:rPr>
        <w:t xml:space="preserve">         </w:t>
      </w:r>
    </w:p>
    <w:p w14:paraId="665FE02F" w14:textId="77777777" w:rsidR="006831E1" w:rsidRPr="003935D0" w:rsidRDefault="006831E1" w:rsidP="004F611D">
      <w:pPr>
        <w:pStyle w:val="NoSpacing"/>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Avizat:                                               </w:t>
      </w:r>
    </w:p>
    <w:p w14:paraId="0728630A" w14:textId="77777777"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Director General Administrativ,                      </w:t>
      </w:r>
    </w:p>
    <w:p w14:paraId="336C22B1" w14:textId="3E0BF8B7" w:rsidR="006831E1" w:rsidRPr="008971E5" w:rsidRDefault="006831E1" w:rsidP="004F611D">
      <w:pPr>
        <w:pStyle w:val="NoSpacing"/>
        <w:rPr>
          <w:rFonts w:asciiTheme="minorHAnsi" w:hAnsiTheme="minorHAnsi" w:cstheme="minorHAnsi"/>
          <w:sz w:val="20"/>
          <w:szCs w:val="20"/>
        </w:rPr>
      </w:pPr>
      <w:r w:rsidRPr="008971E5">
        <w:rPr>
          <w:rFonts w:asciiTheme="minorHAnsi" w:hAnsiTheme="minorHAnsi" w:cstheme="minorHAnsi"/>
          <w:sz w:val="20"/>
          <w:szCs w:val="20"/>
        </w:rPr>
        <w:t xml:space="preserve">    </w:t>
      </w:r>
      <w:r w:rsidR="004F611D">
        <w:rPr>
          <w:rFonts w:asciiTheme="minorHAnsi" w:hAnsiTheme="minorHAnsi" w:cstheme="minorHAnsi"/>
          <w:sz w:val="20"/>
          <w:szCs w:val="20"/>
        </w:rPr>
        <w:t xml:space="preserve"> </w:t>
      </w:r>
      <w:r w:rsidRPr="008971E5">
        <w:rPr>
          <w:rFonts w:asciiTheme="minorHAnsi" w:hAnsiTheme="minorHAnsi" w:cstheme="minorHAnsi"/>
          <w:sz w:val="20"/>
          <w:szCs w:val="20"/>
        </w:rPr>
        <w:t xml:space="preserve">    </w:t>
      </w:r>
    </w:p>
    <w:p w14:paraId="16C0EA13" w14:textId="77777777" w:rsidR="006831E1" w:rsidRPr="008971E5" w:rsidRDefault="006831E1" w:rsidP="004F611D">
      <w:pPr>
        <w:pStyle w:val="NormalWeb"/>
        <w:spacing w:before="120" w:beforeAutospacing="0" w:after="120" w:afterAutospacing="0"/>
        <w:jc w:val="center"/>
        <w:rPr>
          <w:rFonts w:asciiTheme="minorHAnsi" w:hAnsiTheme="minorHAnsi" w:cstheme="minorHAnsi"/>
          <w:b/>
          <w:bCs/>
          <w:sz w:val="20"/>
          <w:szCs w:val="20"/>
        </w:rPr>
      </w:pPr>
    </w:p>
    <w:p w14:paraId="01E0AA08" w14:textId="61CF7815" w:rsidR="001D0F3F" w:rsidRPr="00E569D2" w:rsidRDefault="00E569D2" w:rsidP="00A360E1">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bCs/>
          <w:sz w:val="20"/>
          <w:szCs w:val="20"/>
        </w:rPr>
        <w:t>DOCUMENTA</w:t>
      </w:r>
      <w:r>
        <w:rPr>
          <w:rFonts w:asciiTheme="minorHAnsi" w:hAnsiTheme="minorHAnsi" w:cstheme="minorHAnsi"/>
          <w:b/>
          <w:bCs/>
          <w:sz w:val="20"/>
          <w:szCs w:val="20"/>
          <w:lang w:val="ro-RO"/>
        </w:rPr>
        <w:t>ȚIE DE ATRIBUIRE</w:t>
      </w:r>
    </w:p>
    <w:p w14:paraId="2092DC8A" w14:textId="77777777" w:rsidR="00761E1C" w:rsidRPr="00954BD1" w:rsidRDefault="001D0F3F" w:rsidP="00A360E1">
      <w:pPr>
        <w:pStyle w:val="NormalWeb"/>
        <w:spacing w:before="0" w:beforeAutospacing="0" w:after="0" w:afterAutospacing="0"/>
        <w:jc w:val="center"/>
        <w:rPr>
          <w:rFonts w:asciiTheme="minorHAnsi" w:hAnsiTheme="minorHAnsi" w:cstheme="minorHAnsi"/>
          <w:bCs/>
          <w:sz w:val="20"/>
          <w:szCs w:val="20"/>
        </w:rPr>
      </w:pPr>
      <w:r w:rsidRPr="00954BD1">
        <w:rPr>
          <w:rFonts w:asciiTheme="minorHAnsi" w:hAnsiTheme="minorHAnsi" w:cstheme="minorHAnsi"/>
          <w:bCs/>
          <w:sz w:val="20"/>
          <w:szCs w:val="20"/>
        </w:rPr>
        <w:t>privind achiziția de</w:t>
      </w:r>
      <w:r w:rsidR="00BB5BD4" w:rsidRPr="00954BD1">
        <w:rPr>
          <w:rFonts w:asciiTheme="minorHAnsi" w:hAnsiTheme="minorHAnsi" w:cstheme="minorHAnsi"/>
          <w:bCs/>
          <w:sz w:val="20"/>
          <w:szCs w:val="20"/>
        </w:rPr>
        <w:t xml:space="preserve"> </w:t>
      </w:r>
    </w:p>
    <w:p w14:paraId="28D88D93" w14:textId="61865826" w:rsidR="000D46CE" w:rsidRDefault="00B662B9" w:rsidP="00A360E1">
      <w:pPr>
        <w:pStyle w:val="NormalWeb"/>
        <w:spacing w:before="0" w:beforeAutospacing="0" w:after="0" w:afterAutospacing="0"/>
        <w:jc w:val="center"/>
        <w:rPr>
          <w:rFonts w:asciiTheme="minorHAnsi" w:hAnsiTheme="minorHAnsi" w:cstheme="minorHAnsi"/>
          <w:b/>
          <w:bCs/>
          <w:i/>
          <w:sz w:val="20"/>
          <w:szCs w:val="20"/>
        </w:rPr>
      </w:pPr>
      <w:r>
        <w:rPr>
          <w:rFonts w:asciiTheme="minorHAnsi" w:hAnsiTheme="minorHAnsi" w:cstheme="minorHAnsi"/>
          <w:b/>
          <w:bCs/>
          <w:i/>
          <w:sz w:val="20"/>
          <w:szCs w:val="20"/>
        </w:rPr>
        <w:t>LOT 1_</w:t>
      </w:r>
      <w:r w:rsidR="004458FD">
        <w:rPr>
          <w:rFonts w:asciiTheme="minorHAnsi" w:hAnsiTheme="minorHAnsi" w:cstheme="minorHAnsi"/>
          <w:b/>
          <w:bCs/>
          <w:i/>
          <w:sz w:val="20"/>
          <w:szCs w:val="20"/>
        </w:rPr>
        <w:t>Subansamble computere</w:t>
      </w:r>
      <w:r w:rsidR="000D46CE">
        <w:rPr>
          <w:rFonts w:asciiTheme="minorHAnsi" w:hAnsiTheme="minorHAnsi" w:cstheme="minorHAnsi"/>
          <w:b/>
          <w:bCs/>
          <w:i/>
          <w:sz w:val="20"/>
          <w:szCs w:val="20"/>
        </w:rPr>
        <w:t xml:space="preserve">; </w:t>
      </w:r>
      <w:r w:rsidR="000F79E6">
        <w:rPr>
          <w:rFonts w:asciiTheme="minorHAnsi" w:hAnsiTheme="minorHAnsi" w:cstheme="minorHAnsi"/>
          <w:b/>
          <w:i/>
          <w:sz w:val="20"/>
          <w:szCs w:val="20"/>
        </w:rPr>
        <w:t>LOT 2_Unități PC desktop;</w:t>
      </w:r>
      <w:r w:rsidR="000F79E6" w:rsidRPr="003935D0">
        <w:rPr>
          <w:rFonts w:asciiTheme="minorHAnsi" w:hAnsiTheme="minorHAnsi" w:cstheme="minorHAnsi"/>
          <w:b/>
          <w:i/>
          <w:sz w:val="20"/>
          <w:szCs w:val="20"/>
          <w:lang w:val="it-IT"/>
        </w:rPr>
        <w:t xml:space="preserve"> </w:t>
      </w:r>
      <w:r w:rsidR="003B7FD4" w:rsidRPr="003935D0">
        <w:rPr>
          <w:rFonts w:asciiTheme="minorHAnsi" w:hAnsiTheme="minorHAnsi" w:cstheme="minorHAnsi"/>
          <w:b/>
          <w:i/>
          <w:sz w:val="20"/>
          <w:szCs w:val="20"/>
          <w:lang w:val="it-IT"/>
        </w:rPr>
        <w:t xml:space="preserve">LOT </w:t>
      </w:r>
      <w:r w:rsidR="00F87D91">
        <w:rPr>
          <w:rFonts w:asciiTheme="minorHAnsi" w:hAnsiTheme="minorHAnsi" w:cstheme="minorHAnsi"/>
          <w:b/>
          <w:i/>
          <w:sz w:val="20"/>
          <w:szCs w:val="20"/>
          <w:lang w:val="it-IT"/>
        </w:rPr>
        <w:t>3</w:t>
      </w:r>
      <w:r w:rsidR="004458FD">
        <w:rPr>
          <w:rFonts w:asciiTheme="minorHAnsi" w:hAnsiTheme="minorHAnsi" w:cstheme="minorHAnsi"/>
          <w:b/>
          <w:i/>
          <w:sz w:val="20"/>
          <w:szCs w:val="20"/>
          <w:lang w:val="it-IT"/>
        </w:rPr>
        <w:t>_Laptop</w:t>
      </w:r>
      <w:r w:rsidR="003B7FD4">
        <w:rPr>
          <w:rFonts w:asciiTheme="minorHAnsi" w:hAnsiTheme="minorHAnsi" w:cstheme="minorHAnsi"/>
          <w:b/>
          <w:i/>
          <w:sz w:val="20"/>
          <w:szCs w:val="20"/>
          <w:lang w:val="it-IT"/>
        </w:rPr>
        <w:t xml:space="preserve"> 18</w:t>
      </w:r>
      <w:r w:rsidR="003B7FD4" w:rsidRPr="003935D0">
        <w:rPr>
          <w:rFonts w:asciiTheme="minorHAnsi" w:hAnsiTheme="minorHAnsi" w:cstheme="minorHAnsi"/>
          <w:b/>
          <w:i/>
          <w:sz w:val="20"/>
          <w:szCs w:val="20"/>
          <w:lang w:val="it-IT"/>
        </w:rPr>
        <w:t xml:space="preserve"> </w:t>
      </w:r>
      <w:r w:rsidR="004458FD">
        <w:rPr>
          <w:rFonts w:asciiTheme="minorHAnsi" w:hAnsiTheme="minorHAnsi" w:cstheme="minorHAnsi"/>
          <w:b/>
          <w:i/>
          <w:sz w:val="20"/>
          <w:szCs w:val="20"/>
          <w:lang w:val="it-IT"/>
        </w:rPr>
        <w:t>inch</w:t>
      </w:r>
      <w:r w:rsidR="000D46CE">
        <w:rPr>
          <w:rFonts w:asciiTheme="minorHAnsi" w:hAnsiTheme="minorHAnsi" w:cstheme="minorHAnsi"/>
          <w:b/>
          <w:bCs/>
          <w:i/>
          <w:sz w:val="20"/>
          <w:szCs w:val="20"/>
        </w:rPr>
        <w:t xml:space="preserve">; </w:t>
      </w:r>
    </w:p>
    <w:p w14:paraId="0B13E401" w14:textId="75995BEE" w:rsidR="000D46CE" w:rsidRDefault="00640ACC" w:rsidP="001413E8">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i/>
          <w:sz w:val="20"/>
          <w:szCs w:val="20"/>
          <w:lang w:val="it-IT"/>
        </w:rPr>
        <w:t>LOT 4</w:t>
      </w:r>
      <w:r w:rsidR="003B7FD4" w:rsidRPr="003935D0">
        <w:rPr>
          <w:rFonts w:asciiTheme="minorHAnsi" w:hAnsiTheme="minorHAnsi" w:cstheme="minorHAnsi"/>
          <w:b/>
          <w:i/>
          <w:sz w:val="20"/>
          <w:szCs w:val="20"/>
          <w:lang w:val="it-IT"/>
        </w:rPr>
        <w:t>_</w:t>
      </w:r>
      <w:r w:rsidR="004458FD">
        <w:rPr>
          <w:rFonts w:asciiTheme="minorHAnsi" w:hAnsiTheme="minorHAnsi" w:cstheme="minorHAnsi"/>
          <w:b/>
          <w:i/>
          <w:sz w:val="20"/>
          <w:szCs w:val="20"/>
          <w:lang w:val="it-IT"/>
        </w:rPr>
        <w:t xml:space="preserve">Laptopuri </w:t>
      </w:r>
      <w:r w:rsidR="003B7FD4">
        <w:rPr>
          <w:rFonts w:asciiTheme="minorHAnsi" w:hAnsiTheme="minorHAnsi" w:cstheme="minorHAnsi"/>
          <w:b/>
          <w:i/>
          <w:sz w:val="20"/>
          <w:szCs w:val="20"/>
          <w:lang w:val="it-IT"/>
        </w:rPr>
        <w:t>16</w:t>
      </w:r>
      <w:r w:rsidR="004458FD">
        <w:rPr>
          <w:rFonts w:asciiTheme="minorHAnsi" w:hAnsiTheme="minorHAnsi" w:cstheme="minorHAnsi"/>
          <w:b/>
          <w:i/>
          <w:sz w:val="20"/>
          <w:szCs w:val="20"/>
          <w:lang w:val="it-IT"/>
        </w:rPr>
        <w:t xml:space="preserve"> inch</w:t>
      </w:r>
      <w:r w:rsidR="003B7FD4">
        <w:rPr>
          <w:rFonts w:asciiTheme="minorHAnsi" w:hAnsiTheme="minorHAnsi" w:cstheme="minorHAnsi"/>
          <w:b/>
          <w:i/>
          <w:sz w:val="20"/>
          <w:szCs w:val="20"/>
          <w:lang w:val="it-IT"/>
        </w:rPr>
        <w:t xml:space="preserve">; </w:t>
      </w:r>
      <w:r>
        <w:rPr>
          <w:rFonts w:asciiTheme="minorHAnsi" w:hAnsiTheme="minorHAnsi" w:cstheme="minorHAnsi"/>
          <w:b/>
          <w:i/>
          <w:sz w:val="20"/>
          <w:szCs w:val="20"/>
          <w:lang w:val="it-IT"/>
        </w:rPr>
        <w:t>LOT 5</w:t>
      </w:r>
      <w:r w:rsidR="001413E8" w:rsidRPr="008E37A5">
        <w:rPr>
          <w:rFonts w:asciiTheme="minorHAnsi" w:hAnsiTheme="minorHAnsi" w:cstheme="minorHAnsi"/>
          <w:b/>
          <w:i/>
          <w:sz w:val="20"/>
          <w:szCs w:val="20"/>
          <w:lang w:val="it-IT"/>
        </w:rPr>
        <w:t>_</w:t>
      </w:r>
      <w:r w:rsidR="006658AB" w:rsidRPr="006658AB">
        <w:rPr>
          <w:rFonts w:asciiTheme="minorHAnsi" w:hAnsiTheme="minorHAnsi" w:cstheme="minorHAnsi"/>
          <w:b/>
          <w:bCs/>
          <w:sz w:val="20"/>
          <w:szCs w:val="20"/>
          <w:lang w:val="ro-RO"/>
        </w:rPr>
        <w:t xml:space="preserve"> </w:t>
      </w:r>
      <w:r w:rsidRPr="00640ACC">
        <w:rPr>
          <w:rFonts w:asciiTheme="minorHAnsi" w:hAnsiTheme="minorHAnsi" w:cstheme="minorHAnsi"/>
          <w:b/>
          <w:bCs/>
          <w:i/>
          <w:sz w:val="20"/>
          <w:szCs w:val="20"/>
          <w:lang w:val="ro-RO"/>
        </w:rPr>
        <w:t>Laptop 16 inch</w:t>
      </w:r>
      <w:r w:rsidR="001413E8">
        <w:rPr>
          <w:rFonts w:asciiTheme="minorHAnsi" w:hAnsiTheme="minorHAnsi" w:cstheme="minorHAnsi"/>
          <w:b/>
          <w:bCs/>
          <w:sz w:val="20"/>
          <w:szCs w:val="20"/>
          <w:lang w:val="ro-RO"/>
        </w:rPr>
        <w:t>;</w:t>
      </w:r>
    </w:p>
    <w:p w14:paraId="2166CCC6" w14:textId="77777777" w:rsidR="00640ACC" w:rsidRDefault="00640ACC" w:rsidP="001413E8">
      <w:pPr>
        <w:pStyle w:val="NormalWeb"/>
        <w:spacing w:before="0" w:beforeAutospacing="0" w:after="0" w:afterAutospacing="0"/>
        <w:jc w:val="center"/>
        <w:rPr>
          <w:rFonts w:asciiTheme="minorHAnsi" w:hAnsiTheme="minorHAnsi" w:cstheme="minorHAnsi"/>
          <w:b/>
          <w:i/>
          <w:sz w:val="20"/>
          <w:szCs w:val="20"/>
        </w:rPr>
      </w:pPr>
      <w:r>
        <w:rPr>
          <w:rFonts w:asciiTheme="minorHAnsi" w:hAnsiTheme="minorHAnsi" w:cstheme="minorHAnsi"/>
          <w:b/>
          <w:i/>
          <w:sz w:val="20"/>
          <w:szCs w:val="20"/>
        </w:rPr>
        <w:t>LOT 6</w:t>
      </w:r>
      <w:r w:rsidR="004458FD">
        <w:rPr>
          <w:rFonts w:asciiTheme="minorHAnsi" w:hAnsiTheme="minorHAnsi" w:cstheme="minorHAnsi"/>
          <w:b/>
          <w:i/>
          <w:sz w:val="20"/>
          <w:szCs w:val="20"/>
        </w:rPr>
        <w:t>_ Accesorii pentru computere</w:t>
      </w:r>
      <w:r w:rsidR="001413E8">
        <w:rPr>
          <w:rFonts w:asciiTheme="minorHAnsi" w:hAnsiTheme="minorHAnsi" w:cstheme="minorHAnsi"/>
          <w:b/>
          <w:i/>
          <w:sz w:val="20"/>
          <w:szCs w:val="20"/>
        </w:rPr>
        <w:t>;</w:t>
      </w:r>
      <w:r w:rsidRPr="00640ACC">
        <w:rPr>
          <w:rFonts w:asciiTheme="minorHAnsi" w:hAnsiTheme="minorHAnsi" w:cstheme="minorHAnsi"/>
          <w:b/>
          <w:i/>
          <w:sz w:val="20"/>
          <w:szCs w:val="20"/>
        </w:rPr>
        <w:t xml:space="preserve"> </w:t>
      </w:r>
      <w:r>
        <w:rPr>
          <w:rFonts w:asciiTheme="minorHAnsi" w:hAnsiTheme="minorHAnsi" w:cstheme="minorHAnsi"/>
          <w:b/>
          <w:i/>
          <w:sz w:val="20"/>
          <w:szCs w:val="20"/>
        </w:rPr>
        <w:t>LOT 7_ Accesorii pentru computer;</w:t>
      </w:r>
    </w:p>
    <w:p w14:paraId="2C85CA3B" w14:textId="2B87B10B" w:rsidR="001413E8" w:rsidRDefault="001413E8" w:rsidP="001413E8">
      <w:pPr>
        <w:pStyle w:val="NormalWeb"/>
        <w:spacing w:before="0" w:beforeAutospacing="0" w:after="0" w:afterAutospacing="0"/>
        <w:jc w:val="center"/>
        <w:rPr>
          <w:rFonts w:asciiTheme="minorHAnsi" w:hAnsiTheme="minorHAnsi" w:cstheme="minorHAnsi"/>
          <w:b/>
          <w:i/>
          <w:sz w:val="20"/>
          <w:szCs w:val="20"/>
        </w:rPr>
      </w:pPr>
      <w:r>
        <w:rPr>
          <w:rFonts w:asciiTheme="minorHAnsi" w:hAnsiTheme="minorHAnsi" w:cstheme="minorHAnsi"/>
          <w:b/>
          <w:i/>
          <w:sz w:val="20"/>
          <w:szCs w:val="20"/>
        </w:rPr>
        <w:t xml:space="preserve"> </w:t>
      </w:r>
      <w:r w:rsidR="00640ACC">
        <w:rPr>
          <w:rFonts w:asciiTheme="minorHAnsi" w:hAnsiTheme="minorHAnsi" w:cstheme="minorHAnsi"/>
          <w:b/>
          <w:i/>
          <w:sz w:val="18"/>
          <w:szCs w:val="18"/>
        </w:rPr>
        <w:t>LOT 8</w:t>
      </w:r>
      <w:r>
        <w:rPr>
          <w:rFonts w:asciiTheme="minorHAnsi" w:hAnsiTheme="minorHAnsi" w:cstheme="minorHAnsi"/>
          <w:sz w:val="18"/>
          <w:szCs w:val="18"/>
        </w:rPr>
        <w:t>_</w:t>
      </w:r>
      <w:r w:rsidRPr="0088152C">
        <w:rPr>
          <w:rFonts w:asciiTheme="minorHAnsi" w:hAnsiTheme="minorHAnsi" w:cstheme="minorHAnsi"/>
          <w:b/>
          <w:i/>
          <w:sz w:val="20"/>
          <w:szCs w:val="20"/>
        </w:rPr>
        <w:t xml:space="preserve"> </w:t>
      </w:r>
      <w:r w:rsidR="004458FD">
        <w:rPr>
          <w:rFonts w:asciiTheme="minorHAnsi" w:hAnsiTheme="minorHAnsi" w:cstheme="minorHAnsi"/>
          <w:b/>
          <w:i/>
          <w:sz w:val="20"/>
          <w:szCs w:val="20"/>
        </w:rPr>
        <w:t>Pachete software de comunicații</w:t>
      </w:r>
      <w:r>
        <w:rPr>
          <w:rFonts w:asciiTheme="minorHAnsi" w:hAnsiTheme="minorHAnsi" w:cstheme="minorHAnsi"/>
          <w:b/>
          <w:i/>
          <w:sz w:val="20"/>
          <w:szCs w:val="20"/>
        </w:rPr>
        <w:t>;</w:t>
      </w:r>
    </w:p>
    <w:p w14:paraId="20C2C80F" w14:textId="4E5316AF" w:rsidR="001413E8" w:rsidRPr="00954BD1" w:rsidRDefault="001413E8" w:rsidP="001413E8">
      <w:pPr>
        <w:pStyle w:val="NormalWeb"/>
        <w:spacing w:before="0" w:beforeAutospacing="0" w:after="0" w:afterAutospacing="0"/>
        <w:jc w:val="center"/>
        <w:rPr>
          <w:rFonts w:asciiTheme="minorHAnsi" w:hAnsiTheme="minorHAnsi" w:cstheme="minorHAnsi"/>
          <w:b/>
          <w:i/>
          <w:sz w:val="20"/>
          <w:szCs w:val="20"/>
        </w:rPr>
      </w:pPr>
      <w:r w:rsidRPr="004C35F3">
        <w:rPr>
          <w:rFonts w:asciiTheme="minorHAnsi" w:hAnsiTheme="minorHAnsi" w:cstheme="minorHAnsi"/>
          <w:b/>
          <w:i/>
          <w:sz w:val="20"/>
          <w:szCs w:val="20"/>
        </w:rPr>
        <w:t xml:space="preserve">LOT </w:t>
      </w:r>
      <w:r w:rsidR="0073069A">
        <w:rPr>
          <w:rFonts w:asciiTheme="minorHAnsi" w:hAnsiTheme="minorHAnsi" w:cstheme="minorHAnsi"/>
          <w:b/>
          <w:i/>
          <w:sz w:val="20"/>
          <w:szCs w:val="20"/>
        </w:rPr>
        <w:t>9</w:t>
      </w:r>
      <w:r w:rsidR="004458FD">
        <w:rPr>
          <w:rFonts w:asciiTheme="minorHAnsi" w:hAnsiTheme="minorHAnsi" w:cstheme="minorHAnsi"/>
          <w:b/>
          <w:i/>
          <w:sz w:val="20"/>
          <w:szCs w:val="20"/>
        </w:rPr>
        <w:t>_Produse</w:t>
      </w:r>
      <w:r>
        <w:rPr>
          <w:rFonts w:asciiTheme="minorHAnsi" w:hAnsiTheme="minorHAnsi" w:cstheme="minorHAnsi"/>
          <w:b/>
          <w:i/>
          <w:sz w:val="20"/>
          <w:szCs w:val="20"/>
        </w:rPr>
        <w:t xml:space="preserve"> </w:t>
      </w:r>
      <w:r w:rsidR="004458FD">
        <w:rPr>
          <w:rFonts w:asciiTheme="minorHAnsi" w:hAnsiTheme="minorHAnsi" w:cstheme="minorHAnsi"/>
          <w:b/>
          <w:i/>
          <w:sz w:val="20"/>
          <w:szCs w:val="20"/>
        </w:rPr>
        <w:t>audio-video</w:t>
      </w:r>
    </w:p>
    <w:p w14:paraId="27DA7A59" w14:textId="1C07E0A7" w:rsidR="006A357D" w:rsidRDefault="006A357D" w:rsidP="004F611D">
      <w:pPr>
        <w:rPr>
          <w:rFonts w:asciiTheme="minorHAnsi" w:hAnsiTheme="minorHAnsi" w:cstheme="minorHAnsi"/>
          <w:color w:val="FF0000"/>
          <w:sz w:val="20"/>
          <w:szCs w:val="20"/>
        </w:rPr>
      </w:pPr>
    </w:p>
    <w:p w14:paraId="47B89699" w14:textId="77777777" w:rsidR="00F14D03" w:rsidRPr="00F14D03" w:rsidRDefault="00F14D03" w:rsidP="001B418A">
      <w:pPr>
        <w:numPr>
          <w:ilvl w:val="0"/>
          <w:numId w:val="24"/>
        </w:numPr>
        <w:spacing w:after="5" w:line="252" w:lineRule="auto"/>
        <w:jc w:val="center"/>
        <w:rPr>
          <w:rFonts w:asciiTheme="minorHAnsi" w:hAnsiTheme="minorHAnsi" w:cstheme="minorHAnsi"/>
          <w:b/>
          <w:sz w:val="20"/>
          <w:szCs w:val="20"/>
        </w:rPr>
      </w:pPr>
      <w:r w:rsidRPr="00F14D03">
        <w:rPr>
          <w:rFonts w:asciiTheme="minorHAnsi" w:hAnsiTheme="minorHAnsi" w:cstheme="minorHAnsi"/>
          <w:b/>
          <w:sz w:val="20"/>
          <w:szCs w:val="20"/>
        </w:rPr>
        <w:t>CAIET DE SARCINI</w:t>
      </w:r>
    </w:p>
    <w:p w14:paraId="7542254E" w14:textId="77777777" w:rsidR="00F14D03" w:rsidRPr="00F55D1B" w:rsidRDefault="00F14D03" w:rsidP="004F611D">
      <w:pP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1B418A">
      <w:pPr>
        <w:numPr>
          <w:ilvl w:val="0"/>
          <w:numId w:val="25"/>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1D604CC4" w14:textId="77777777" w:rsidR="009C3E76" w:rsidRDefault="00F14D03" w:rsidP="009C3E76">
      <w:pPr>
        <w:jc w:val="both"/>
        <w:rPr>
          <w:rFonts w:asciiTheme="minorHAnsi" w:hAnsiTheme="minorHAnsi" w:cstheme="minorHAnsi"/>
          <w:sz w:val="20"/>
          <w:szCs w:val="20"/>
        </w:rPr>
      </w:pPr>
      <w:r w:rsidRPr="00F14D03">
        <w:rPr>
          <w:rFonts w:asciiTheme="minorHAnsi" w:hAnsiTheme="minorHAnsi" w:cstheme="minorHAnsi"/>
          <w:sz w:val="20"/>
          <w:szCs w:val="20"/>
        </w:rPr>
        <w:t>Orice ofertă care se abate de la prevederile Caietului de sarcini sau prezintă produse incomplete sau cu carateristici tehnice inferioare celor solicitate sau care nu satisfac cerințele impuse în acesta, va fi respinsă ca neconformă.</w:t>
      </w:r>
    </w:p>
    <w:p w14:paraId="1565B44A" w14:textId="77777777" w:rsidR="009C3E76" w:rsidRDefault="009C3E76" w:rsidP="009C3E76">
      <w:pPr>
        <w:jc w:val="both"/>
        <w:rPr>
          <w:rFonts w:asciiTheme="minorHAnsi" w:hAnsiTheme="minorHAnsi" w:cstheme="minorHAnsi"/>
          <w:sz w:val="20"/>
          <w:szCs w:val="20"/>
        </w:rPr>
      </w:pPr>
    </w:p>
    <w:p w14:paraId="7C740453" w14:textId="126DB281" w:rsidR="00F14D03" w:rsidRPr="00F14D03" w:rsidRDefault="00F14D03" w:rsidP="009C3E76">
      <w:pPr>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9C3E76" w:rsidRDefault="00F14D03" w:rsidP="00F14D03">
      <w:pPr>
        <w:jc w:val="both"/>
        <w:rPr>
          <w:rFonts w:asciiTheme="minorHAnsi" w:hAnsiTheme="minorHAnsi" w:cstheme="minorHAnsi"/>
          <w:i/>
          <w:sz w:val="20"/>
          <w:szCs w:val="20"/>
        </w:rPr>
      </w:pPr>
      <w:r w:rsidRPr="009C3E76">
        <w:rPr>
          <w:rFonts w:asciiTheme="minorHAnsi" w:hAnsiTheme="minorHAnsi" w:cstheme="minorHAnsi"/>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F14D03">
        <w:rPr>
          <w:rFonts w:asciiTheme="minorHAnsi" w:hAnsiTheme="minorHAnsi" w:cstheme="minorHAnsi"/>
          <w:b/>
          <w:i/>
          <w:sz w:val="20"/>
          <w:szCs w:val="20"/>
        </w:rPr>
        <w:t>“</w:t>
      </w:r>
      <w:r w:rsidRPr="00F14D03">
        <w:rPr>
          <w:rFonts w:asciiTheme="minorHAnsi" w:hAnsiTheme="minorHAnsi" w:cstheme="minorHAnsi"/>
          <w:b/>
          <w:i/>
          <w:sz w:val="20"/>
          <w:szCs w:val="20"/>
          <w:lang w:val="ro-RO"/>
        </w:rPr>
        <w:t>sau echivalent</w:t>
      </w:r>
      <w:r w:rsidRPr="00F14D03">
        <w:rPr>
          <w:rFonts w:asciiTheme="minorHAnsi" w:hAnsiTheme="minorHAnsi" w:cstheme="minorHAnsi"/>
          <w:b/>
          <w:i/>
          <w:sz w:val="20"/>
          <w:szCs w:val="20"/>
        </w:rPr>
        <w:t xml:space="preserve">’’, </w:t>
      </w:r>
      <w:r w:rsidRPr="009C3E76">
        <w:rPr>
          <w:rFonts w:asciiTheme="minorHAnsi" w:hAnsiTheme="minorHAnsi" w:cstheme="minorHAnsi"/>
          <w:i/>
          <w:sz w:val="20"/>
          <w:szCs w:val="20"/>
        </w:rPr>
        <w:t>iar ofertantul are obligația de a demonstra echivalența produselor ofertate cu cele solicitate, dacă este cazul.</w:t>
      </w:r>
    </w:p>
    <w:p w14:paraId="2B60DE11" w14:textId="5D3EDEB2" w:rsidR="00F14D03" w:rsidRDefault="00F14D03" w:rsidP="0008369C">
      <w:pPr>
        <w:rPr>
          <w:rFonts w:asciiTheme="minorHAnsi" w:hAnsiTheme="minorHAnsi" w:cstheme="minorHAnsi"/>
          <w:b/>
          <w:i/>
          <w:sz w:val="20"/>
          <w:szCs w:val="20"/>
        </w:rPr>
      </w:pPr>
    </w:p>
    <w:p w14:paraId="245DCE83" w14:textId="2960C419" w:rsidR="00F14D03" w:rsidRPr="0017424C" w:rsidRDefault="00F14D03" w:rsidP="001B418A">
      <w:pPr>
        <w:numPr>
          <w:ilvl w:val="0"/>
          <w:numId w:val="25"/>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Obiectul contractului</w:t>
      </w:r>
    </w:p>
    <w:p w14:paraId="2A63CB56" w14:textId="6287F49F" w:rsidR="00B46FAE" w:rsidRPr="00B46FAE" w:rsidRDefault="00B46FAE" w:rsidP="00F24F6A">
      <w:pPr>
        <w:jc w:val="both"/>
        <w:rPr>
          <w:rFonts w:asciiTheme="minorHAnsi" w:hAnsiTheme="minorHAnsi" w:cstheme="minorHAnsi"/>
          <w:bCs/>
          <w:sz w:val="20"/>
          <w:szCs w:val="20"/>
          <w:shd w:val="clear" w:color="auto" w:fill="FFFFFF" w:themeFill="background1"/>
          <w:lang w:val="it-IT"/>
        </w:rPr>
      </w:pPr>
      <w:r w:rsidRPr="00B46FAE">
        <w:rPr>
          <w:rFonts w:asciiTheme="minorHAnsi" w:hAnsiTheme="minorHAnsi" w:cstheme="minorHAnsi"/>
          <w:bCs/>
          <w:sz w:val="20"/>
          <w:szCs w:val="20"/>
          <w:shd w:val="clear" w:color="auto" w:fill="FFFFFF" w:themeFill="background1"/>
          <w:lang w:val="it-IT"/>
        </w:rPr>
        <w:t>Aceste achiziții sunt necesare pentru co</w:t>
      </w:r>
      <w:r w:rsidR="009C3E76">
        <w:rPr>
          <w:rFonts w:asciiTheme="minorHAnsi" w:hAnsiTheme="minorHAnsi" w:cstheme="minorHAnsi"/>
          <w:bCs/>
          <w:sz w:val="20"/>
          <w:szCs w:val="20"/>
          <w:shd w:val="clear" w:color="auto" w:fill="FFFFFF" w:themeFill="background1"/>
          <w:lang w:val="it-IT"/>
        </w:rPr>
        <w:t xml:space="preserve">nfigurarea și exploatarea unui </w:t>
      </w:r>
      <w:r w:rsidR="00F24F6A" w:rsidRPr="0032199D">
        <w:rPr>
          <w:rFonts w:asciiTheme="minorHAnsi" w:hAnsiTheme="minorHAnsi" w:cstheme="minorHAnsi"/>
          <w:sz w:val="20"/>
          <w:szCs w:val="20"/>
        </w:rPr>
        <w:t>Laborator de Televiziune și Multimedia</w:t>
      </w:r>
      <w:r w:rsidR="0032199D" w:rsidRPr="0032199D">
        <w:rPr>
          <w:rFonts w:asciiTheme="minorHAnsi" w:hAnsiTheme="minorHAnsi" w:cstheme="minorHAnsi"/>
          <w:sz w:val="20"/>
          <w:szCs w:val="20"/>
        </w:rPr>
        <w:t xml:space="preserve"> </w:t>
      </w:r>
      <w:r w:rsidR="00F24F6A" w:rsidRPr="0032199D">
        <w:rPr>
          <w:rFonts w:asciiTheme="minorHAnsi" w:hAnsiTheme="minorHAnsi" w:cstheme="minorHAnsi"/>
          <w:bCs/>
          <w:sz w:val="20"/>
          <w:szCs w:val="20"/>
          <w:shd w:val="clear" w:color="auto" w:fill="FFFFFF" w:themeFill="background1"/>
          <w:lang w:val="it-IT"/>
        </w:rPr>
        <w:t>în cadrul</w:t>
      </w:r>
      <w:r w:rsidRPr="0032199D">
        <w:rPr>
          <w:rFonts w:asciiTheme="minorHAnsi" w:hAnsiTheme="minorHAnsi" w:cstheme="minorHAnsi"/>
          <w:bCs/>
          <w:sz w:val="20"/>
          <w:szCs w:val="20"/>
          <w:shd w:val="clear" w:color="auto" w:fill="FFFFFF" w:themeFill="background1"/>
          <w:lang w:val="it-IT"/>
        </w:rPr>
        <w:t xml:space="preserve"> </w:t>
      </w:r>
      <w:r w:rsidR="009C3E76">
        <w:rPr>
          <w:rFonts w:asciiTheme="minorHAnsi" w:hAnsiTheme="minorHAnsi" w:cstheme="minorHAnsi"/>
          <w:bCs/>
          <w:sz w:val="20"/>
          <w:szCs w:val="20"/>
          <w:shd w:val="clear" w:color="auto" w:fill="FFFFFF" w:themeFill="background1"/>
          <w:lang w:val="it-IT"/>
        </w:rPr>
        <w:t>Universității Maritime din Constanța</w:t>
      </w:r>
      <w:r w:rsidRPr="00B46FAE">
        <w:rPr>
          <w:rFonts w:asciiTheme="minorHAnsi" w:hAnsiTheme="minorHAnsi" w:cstheme="minorHAnsi"/>
          <w:bCs/>
          <w:sz w:val="20"/>
          <w:szCs w:val="20"/>
          <w:shd w:val="clear" w:color="auto" w:fill="FFFFFF" w:themeFill="background1"/>
          <w:lang w:val="it-IT"/>
        </w:rPr>
        <w:t>.</w:t>
      </w:r>
    </w:p>
    <w:p w14:paraId="1E97D9D1" w14:textId="77777777" w:rsidR="00F14D03" w:rsidRDefault="00F14D03" w:rsidP="00F14D03">
      <w:pPr>
        <w:spacing w:after="3" w:line="254" w:lineRule="auto"/>
        <w:ind w:left="360"/>
        <w:contextualSpacing/>
        <w:jc w:val="both"/>
        <w:rPr>
          <w:rFonts w:asciiTheme="minorHAnsi" w:hAnsiTheme="minorHAnsi" w:cstheme="minorHAnsi"/>
          <w:color w:val="000000"/>
          <w:sz w:val="20"/>
          <w:szCs w:val="20"/>
          <w:u w:val="single"/>
          <w:lang w:val="ro-RO"/>
        </w:rPr>
      </w:pPr>
    </w:p>
    <w:p w14:paraId="4FF22EC0" w14:textId="04A9B9B3" w:rsidR="00F14D03" w:rsidRPr="00F14D03" w:rsidRDefault="00F14D03" w:rsidP="00F14D03">
      <w:pPr>
        <w:spacing w:after="3" w:line="254" w:lineRule="auto"/>
        <w:contextualSpacing/>
        <w:jc w:val="both"/>
        <w:rPr>
          <w:rFonts w:asciiTheme="minorHAnsi" w:hAnsiTheme="minorHAnsi" w:cstheme="minorHAnsi"/>
          <w:color w:val="000000"/>
          <w:sz w:val="20"/>
          <w:szCs w:val="20"/>
          <w:u w:val="single"/>
          <w:lang w:val="ro-RO"/>
        </w:rPr>
      </w:pPr>
      <w:r w:rsidRPr="00F14D03">
        <w:rPr>
          <w:rFonts w:asciiTheme="minorHAnsi" w:hAnsiTheme="minorHAnsi" w:cstheme="minorHAnsi"/>
          <w:b/>
          <w:sz w:val="20"/>
          <w:szCs w:val="20"/>
        </w:rPr>
        <w:t>SE POATE DEPUNE OFERT</w:t>
      </w:r>
      <w:r w:rsidRPr="00F14D03">
        <w:rPr>
          <w:rFonts w:asciiTheme="minorHAnsi" w:hAnsiTheme="minorHAnsi" w:cstheme="minorHAnsi"/>
          <w:b/>
          <w:sz w:val="20"/>
          <w:szCs w:val="20"/>
          <w:lang w:val="ro-RO"/>
        </w:rPr>
        <w:t>Ă PENTRU UNUL SAU MAI MULTE LOTURI.</w:t>
      </w:r>
      <w:r w:rsidR="00E94710">
        <w:rPr>
          <w:rFonts w:asciiTheme="minorHAnsi" w:hAnsiTheme="minorHAnsi" w:cstheme="minorHAnsi"/>
          <w:b/>
          <w:sz w:val="20"/>
          <w:szCs w:val="20"/>
          <w:lang w:val="ro-RO"/>
        </w:rPr>
        <w:t xml:space="preserve"> </w:t>
      </w:r>
      <w:r w:rsidR="00936D06">
        <w:rPr>
          <w:rFonts w:asciiTheme="minorHAnsi" w:hAnsiTheme="minorHAnsi" w:cstheme="minorHAnsi"/>
          <w:b/>
          <w:sz w:val="20"/>
          <w:szCs w:val="20"/>
          <w:lang w:val="ro-RO"/>
        </w:rPr>
        <w:t>Oferta conține obligatoriu toate pozițiile din cadrul unui lot și cantitățile aferente.</w:t>
      </w:r>
    </w:p>
    <w:p w14:paraId="1D081C9F" w14:textId="77777777" w:rsidR="00F14D03" w:rsidRDefault="00F14D03" w:rsidP="0008369C">
      <w:pPr>
        <w:rPr>
          <w:rFonts w:asciiTheme="minorHAnsi" w:hAnsiTheme="minorHAnsi" w:cstheme="minorHAnsi"/>
          <w:b/>
          <w:i/>
          <w:sz w:val="20"/>
          <w:szCs w:val="20"/>
        </w:rPr>
      </w:pPr>
    </w:p>
    <w:p w14:paraId="0269B43C" w14:textId="76716C57" w:rsidR="00B21225" w:rsidRPr="00CD1214" w:rsidRDefault="0008369C" w:rsidP="001E28D7">
      <w:pPr>
        <w:spacing w:before="36"/>
        <w:jc w:val="both"/>
        <w:rPr>
          <w:rFonts w:asciiTheme="minorHAnsi" w:hAnsiTheme="minorHAnsi" w:cstheme="minorHAnsi"/>
          <w:b/>
          <w:i/>
          <w:sz w:val="20"/>
          <w:szCs w:val="20"/>
        </w:rPr>
      </w:pPr>
      <w:bookmarkStart w:id="0" w:name="_Hlk145334381"/>
      <w:r w:rsidRPr="00213099">
        <w:rPr>
          <w:rFonts w:asciiTheme="minorHAnsi" w:hAnsiTheme="minorHAnsi" w:cstheme="minorHAnsi"/>
          <w:b/>
          <w:i/>
          <w:sz w:val="20"/>
          <w:szCs w:val="20"/>
        </w:rPr>
        <w:t>LOT 1</w:t>
      </w:r>
      <w:r w:rsidR="00241092">
        <w:rPr>
          <w:rFonts w:asciiTheme="minorHAnsi" w:hAnsiTheme="minorHAnsi" w:cstheme="minorHAnsi"/>
          <w:b/>
          <w:i/>
          <w:sz w:val="20"/>
          <w:szCs w:val="20"/>
        </w:rPr>
        <w:t>_Subansamble computere</w:t>
      </w:r>
      <w:r w:rsidR="00872315">
        <w:rPr>
          <w:rFonts w:asciiTheme="minorHAnsi" w:hAnsiTheme="minorHAnsi" w:cstheme="minorHAnsi"/>
          <w:b/>
          <w:i/>
          <w:sz w:val="20"/>
          <w:szCs w:val="20"/>
        </w:rPr>
        <w:t xml:space="preserve"> </w:t>
      </w:r>
      <w:r w:rsidR="00872315" w:rsidRPr="00872315">
        <w:rPr>
          <w:rFonts w:asciiTheme="minorHAnsi" w:hAnsiTheme="minorHAnsi" w:cstheme="minorHAnsi"/>
          <w:i/>
          <w:sz w:val="20"/>
          <w:szCs w:val="20"/>
        </w:rPr>
        <w:t>(necesare asamblării, de către personal specializat aparținând Universității Maritime din Constanța, a 2 computere neces</w:t>
      </w:r>
      <w:r w:rsidR="00F24F6A">
        <w:rPr>
          <w:rFonts w:asciiTheme="minorHAnsi" w:hAnsiTheme="minorHAnsi" w:cstheme="minorHAnsi"/>
          <w:i/>
          <w:sz w:val="20"/>
          <w:szCs w:val="20"/>
        </w:rPr>
        <w:t>are desfășurării activităților î</w:t>
      </w:r>
      <w:r w:rsidR="00872315" w:rsidRPr="00872315">
        <w:rPr>
          <w:rFonts w:asciiTheme="minorHAnsi" w:hAnsiTheme="minorHAnsi" w:cstheme="minorHAnsi"/>
          <w:i/>
          <w:sz w:val="20"/>
          <w:szCs w:val="20"/>
        </w:rPr>
        <w:t xml:space="preserve">n cadrul </w:t>
      </w:r>
      <w:r w:rsidR="003B4265">
        <w:rPr>
          <w:rFonts w:asciiTheme="minorHAnsi" w:hAnsiTheme="minorHAnsi" w:cstheme="minorHAnsi"/>
          <w:i/>
          <w:sz w:val="20"/>
          <w:szCs w:val="20"/>
        </w:rPr>
        <w:t>Laboratorului de Televiziune și Multimedia</w:t>
      </w:r>
      <w:r w:rsidR="00872315" w:rsidRPr="00872315">
        <w:rPr>
          <w:rFonts w:asciiTheme="minorHAnsi" w:hAnsiTheme="minorHAnsi" w:cstheme="minorHAnsi"/>
          <w:i/>
          <w:sz w:val="20"/>
          <w:szCs w:val="20"/>
        </w:rPr>
        <w:t>)</w:t>
      </w:r>
      <w:r w:rsidR="00CD1214">
        <w:rPr>
          <w:rFonts w:asciiTheme="minorHAnsi" w:hAnsiTheme="minorHAnsi" w:cstheme="minorHAnsi"/>
          <w:b/>
          <w:i/>
          <w:sz w:val="20"/>
          <w:szCs w:val="20"/>
        </w:rPr>
        <w:t xml:space="preserve">, </w:t>
      </w:r>
      <w:r w:rsidR="00B21225" w:rsidRPr="003935D0">
        <w:rPr>
          <w:rFonts w:asciiTheme="minorHAnsi" w:hAnsiTheme="minorHAnsi" w:cstheme="minorHAnsi"/>
          <w:sz w:val="20"/>
          <w:szCs w:val="20"/>
          <w:lang w:val="it-IT"/>
        </w:rPr>
        <w:t>pen</w:t>
      </w:r>
      <w:r w:rsidR="00B21225">
        <w:rPr>
          <w:rFonts w:asciiTheme="minorHAnsi" w:hAnsiTheme="minorHAnsi" w:cstheme="minorHAnsi"/>
          <w:sz w:val="20"/>
          <w:szCs w:val="20"/>
          <w:lang w:val="it-IT"/>
        </w:rPr>
        <w:t>tru care se solicită furnizarea</w:t>
      </w:r>
      <w:r w:rsidR="00CD1214">
        <w:rPr>
          <w:rFonts w:asciiTheme="minorHAnsi" w:hAnsiTheme="minorHAnsi" w:cstheme="minorHAnsi"/>
          <w:sz w:val="20"/>
          <w:szCs w:val="20"/>
        </w:rPr>
        <w:t>,</w:t>
      </w:r>
      <w:r w:rsidR="00B21225" w:rsidRPr="003935D0">
        <w:rPr>
          <w:rFonts w:asciiTheme="minorHAnsi" w:hAnsiTheme="minorHAnsi" w:cstheme="minorHAnsi"/>
          <w:sz w:val="20"/>
          <w:szCs w:val="20"/>
          <w:lang w:val="it-IT"/>
        </w:rPr>
        <w:t xml:space="preserve"> livrarea integral</w:t>
      </w:r>
      <w:r w:rsidR="00B21225" w:rsidRPr="00BC6562">
        <w:rPr>
          <w:rFonts w:asciiTheme="minorHAnsi" w:hAnsiTheme="minorHAnsi" w:cstheme="minorHAnsi"/>
          <w:sz w:val="20"/>
          <w:szCs w:val="20"/>
          <w:lang w:val="ro-RO"/>
        </w:rPr>
        <w:t>ă a</w:t>
      </w:r>
      <w:r w:rsidR="00B21225" w:rsidRPr="003935D0">
        <w:rPr>
          <w:rFonts w:asciiTheme="minorHAnsi" w:hAnsiTheme="minorHAnsi" w:cstheme="minorHAnsi"/>
          <w:sz w:val="20"/>
          <w:szCs w:val="20"/>
          <w:lang w:val="it-IT"/>
        </w:rPr>
        <w:t xml:space="preserve"> </w:t>
      </w:r>
      <w:r w:rsidR="00B21225">
        <w:rPr>
          <w:rFonts w:asciiTheme="minorHAnsi" w:hAnsiTheme="minorHAnsi" w:cstheme="minorHAnsi"/>
          <w:sz w:val="20"/>
          <w:szCs w:val="20"/>
          <w:lang w:val="it-IT"/>
        </w:rPr>
        <w:t>subansamblelor</w:t>
      </w:r>
      <w:r w:rsidR="00B21225" w:rsidRPr="003935D0">
        <w:rPr>
          <w:rFonts w:asciiTheme="minorHAnsi" w:hAnsiTheme="minorHAnsi" w:cstheme="minorHAnsi"/>
          <w:sz w:val="20"/>
          <w:szCs w:val="20"/>
          <w:lang w:val="it-IT"/>
        </w:rPr>
        <w:t>.</w:t>
      </w:r>
    </w:p>
    <w:p w14:paraId="2C34023E" w14:textId="77777777" w:rsidR="00B21225" w:rsidRPr="003935D0" w:rsidRDefault="00B21225" w:rsidP="001E28D7">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6246D0F3" w14:textId="791DB616" w:rsidR="00B21225" w:rsidRDefault="00B21225" w:rsidP="001E28D7">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sidR="006212B7">
        <w:rPr>
          <w:rFonts w:asciiTheme="minorHAnsi" w:hAnsiTheme="minorHAnsi" w:cstheme="minorHAnsi"/>
          <w:b/>
          <w:sz w:val="20"/>
          <w:szCs w:val="20"/>
          <w:lang w:val="it-IT"/>
        </w:rPr>
        <w:t>menționată pentru fiecare produs în tabelul de la pct. 4</w:t>
      </w:r>
      <w:r w:rsidRPr="009A758B">
        <w:rPr>
          <w:rFonts w:asciiTheme="minorHAnsi" w:hAnsiTheme="minorHAnsi" w:cstheme="minorHAnsi"/>
          <w:b/>
          <w:sz w:val="20"/>
          <w:szCs w:val="20"/>
          <w:lang w:val="ro-RO"/>
        </w:rPr>
        <w:t>.</w:t>
      </w:r>
    </w:p>
    <w:p w14:paraId="51CAF59C" w14:textId="77777777" w:rsidR="00B21225" w:rsidRPr="003935D0" w:rsidRDefault="00B21225" w:rsidP="001E28D7">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w:t>
      </w:r>
      <w:r w:rsidRPr="00BC6562">
        <w:rPr>
          <w:rFonts w:asciiTheme="minorHAnsi" w:hAnsiTheme="minorHAnsi" w:cstheme="minorHAnsi"/>
          <w:sz w:val="20"/>
          <w:szCs w:val="20"/>
          <w:lang w:val="ro-RO"/>
        </w:rPr>
        <w:t>ă</w:t>
      </w:r>
      <w:r w:rsidRPr="003935D0">
        <w:rPr>
          <w:rFonts w:asciiTheme="minorHAnsi" w:hAnsiTheme="minorHAnsi" w:cstheme="minorHAnsi"/>
          <w:sz w:val="20"/>
          <w:szCs w:val="20"/>
          <w:lang w:val="it-IT"/>
        </w:rPr>
        <w:t xml:space="preserve"> se solicită, fără costuri suplimentare:</w:t>
      </w:r>
    </w:p>
    <w:p w14:paraId="723D3AC2" w14:textId="0BAA14D7" w:rsidR="00B21225" w:rsidRPr="003935D0" w:rsidRDefault="00B21225" w:rsidP="00B21225">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 xml:space="preserve">service, constând în reparații (pentru defecte cauzate din vina producătorului/ furnizorului), reglaje (dacă este cazul), înlocuire pe perioada de garanție (dacă se constată că acestea au cedat în urma utilizării conforme a </w:t>
      </w:r>
      <w:r>
        <w:rPr>
          <w:rFonts w:asciiTheme="minorHAnsi" w:hAnsiTheme="minorHAnsi" w:cstheme="minorHAnsi"/>
          <w:sz w:val="20"/>
          <w:szCs w:val="20"/>
          <w:lang w:val="it-IT"/>
        </w:rPr>
        <w:t>subansamblelor de către achizitor).</w:t>
      </w:r>
    </w:p>
    <w:p w14:paraId="79C241E9" w14:textId="6CB6AA33" w:rsidR="009C3E76" w:rsidRDefault="009C3E76" w:rsidP="00D950A6">
      <w:pPr>
        <w:spacing w:before="36"/>
        <w:rPr>
          <w:rFonts w:asciiTheme="minorHAnsi" w:hAnsiTheme="minorHAnsi" w:cstheme="minorHAnsi"/>
          <w:b/>
          <w:i/>
          <w:sz w:val="20"/>
          <w:szCs w:val="20"/>
        </w:rPr>
      </w:pPr>
    </w:p>
    <w:p w14:paraId="49FF8C0B" w14:textId="54C96DC0" w:rsidR="00DB6D94" w:rsidRPr="000C7B83" w:rsidRDefault="00F45682" w:rsidP="00DB6D94">
      <w:pPr>
        <w:jc w:val="both"/>
        <w:rPr>
          <w:rFonts w:asciiTheme="minorHAnsi" w:hAnsiTheme="minorHAnsi" w:cstheme="minorHAnsi"/>
          <w:b/>
          <w:i/>
          <w:sz w:val="20"/>
          <w:szCs w:val="20"/>
          <w:lang w:val="ro-RO"/>
        </w:rPr>
      </w:pPr>
      <w:r>
        <w:rPr>
          <w:rFonts w:asciiTheme="minorHAnsi" w:hAnsiTheme="minorHAnsi" w:cstheme="minorHAnsi"/>
          <w:b/>
          <w:i/>
          <w:sz w:val="20"/>
          <w:szCs w:val="20"/>
        </w:rPr>
        <w:t xml:space="preserve">LOT 2_Unități PC desktop, </w:t>
      </w:r>
      <w:r w:rsidR="00DB6D94" w:rsidRPr="003935D0">
        <w:rPr>
          <w:rFonts w:asciiTheme="minorHAnsi" w:hAnsiTheme="minorHAnsi" w:cstheme="minorHAnsi"/>
          <w:sz w:val="20"/>
          <w:szCs w:val="20"/>
          <w:lang w:val="it-IT"/>
        </w:rPr>
        <w:t xml:space="preserve">pentru care se </w:t>
      </w:r>
      <w:r w:rsidR="00DB6D94">
        <w:rPr>
          <w:rFonts w:asciiTheme="minorHAnsi" w:hAnsiTheme="minorHAnsi" w:cstheme="minorHAnsi"/>
          <w:sz w:val="20"/>
          <w:szCs w:val="20"/>
          <w:lang w:val="it-IT"/>
        </w:rPr>
        <w:t>solicită furnizarea</w:t>
      </w:r>
      <w:r w:rsidR="00DB6D94" w:rsidRPr="003935D0">
        <w:rPr>
          <w:rFonts w:asciiTheme="minorHAnsi" w:hAnsiTheme="minorHAnsi" w:cstheme="minorHAnsi"/>
          <w:sz w:val="20"/>
          <w:szCs w:val="20"/>
          <w:lang w:val="it-IT"/>
        </w:rPr>
        <w:t>, livrarea integral</w:t>
      </w:r>
      <w:r w:rsidR="00DB6D94" w:rsidRPr="005E03E4">
        <w:rPr>
          <w:rFonts w:asciiTheme="minorHAnsi" w:hAnsiTheme="minorHAnsi" w:cstheme="minorHAnsi"/>
          <w:sz w:val="20"/>
          <w:szCs w:val="20"/>
          <w:lang w:val="ro-RO"/>
        </w:rPr>
        <w:t>ă a</w:t>
      </w:r>
      <w:r w:rsidR="00DB6D94" w:rsidRPr="003935D0">
        <w:rPr>
          <w:rFonts w:asciiTheme="minorHAnsi" w:hAnsiTheme="minorHAnsi" w:cstheme="minorHAnsi"/>
          <w:sz w:val="20"/>
          <w:szCs w:val="20"/>
          <w:lang w:val="it-IT"/>
        </w:rPr>
        <w:t xml:space="preserve"> produs</w:t>
      </w:r>
      <w:r w:rsidR="00DB6D94">
        <w:rPr>
          <w:rFonts w:asciiTheme="minorHAnsi" w:hAnsiTheme="minorHAnsi" w:cstheme="minorHAnsi"/>
          <w:sz w:val="20"/>
          <w:szCs w:val="20"/>
          <w:lang w:val="it-IT"/>
        </w:rPr>
        <w:t xml:space="preserve">elor </w:t>
      </w:r>
      <w:r w:rsidR="00DB6D94" w:rsidRPr="003935D0">
        <w:rPr>
          <w:rFonts w:asciiTheme="minorHAnsi" w:hAnsiTheme="minorHAnsi" w:cstheme="minorHAnsi"/>
          <w:sz w:val="20"/>
          <w:szCs w:val="20"/>
          <w:lang w:val="it-IT"/>
        </w:rPr>
        <w:t>și a accesoriilor necesare punerii acest</w:t>
      </w:r>
      <w:r w:rsidR="00DB6D94">
        <w:rPr>
          <w:rFonts w:asciiTheme="minorHAnsi" w:hAnsiTheme="minorHAnsi" w:cstheme="minorHAnsi"/>
          <w:sz w:val="20"/>
          <w:szCs w:val="20"/>
          <w:lang w:val="it-IT"/>
        </w:rPr>
        <w:t>ora</w:t>
      </w:r>
      <w:r w:rsidR="00DB6D94" w:rsidRPr="003935D0">
        <w:rPr>
          <w:rFonts w:asciiTheme="minorHAnsi" w:hAnsiTheme="minorHAnsi" w:cstheme="minorHAnsi"/>
          <w:sz w:val="20"/>
          <w:szCs w:val="20"/>
          <w:lang w:val="it-IT"/>
        </w:rPr>
        <w:t xml:space="preserve"> în funcțiune.</w:t>
      </w:r>
    </w:p>
    <w:p w14:paraId="4E88924A" w14:textId="167CBA30" w:rsidR="00F45682" w:rsidRPr="003935D0" w:rsidRDefault="00F45682" w:rsidP="00DB6D94">
      <w:pPr>
        <w:spacing w:before="36"/>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6860FAA5" w14:textId="43C186E8" w:rsidR="00F45682" w:rsidRDefault="00F45682" w:rsidP="00F45682">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sidR="000F79E6" w:rsidRPr="003935D0">
        <w:rPr>
          <w:rFonts w:asciiTheme="minorHAnsi" w:hAnsiTheme="minorHAnsi" w:cstheme="minorHAnsi"/>
          <w:b/>
          <w:sz w:val="20"/>
          <w:szCs w:val="20"/>
          <w:lang w:val="it-IT"/>
        </w:rPr>
        <w:t>24 luni de la data semn</w:t>
      </w:r>
      <w:r w:rsidR="000F79E6" w:rsidRPr="00B841C8">
        <w:rPr>
          <w:rFonts w:asciiTheme="minorHAnsi" w:hAnsiTheme="minorHAnsi" w:cstheme="minorHAnsi"/>
          <w:b/>
          <w:sz w:val="20"/>
          <w:szCs w:val="20"/>
          <w:lang w:val="ro-RO"/>
        </w:rPr>
        <w:t>ării procesului verbal de recepție calitativă</w:t>
      </w:r>
      <w:r w:rsidR="000F79E6">
        <w:rPr>
          <w:rFonts w:asciiTheme="minorHAnsi" w:hAnsiTheme="minorHAnsi" w:cstheme="minorHAnsi"/>
          <w:b/>
          <w:sz w:val="20"/>
          <w:szCs w:val="20"/>
          <w:lang w:val="ro-RO"/>
        </w:rPr>
        <w:t>.</w:t>
      </w:r>
    </w:p>
    <w:p w14:paraId="54E469FA" w14:textId="524E6824" w:rsidR="00F924DB" w:rsidRPr="003935D0" w:rsidRDefault="00F924DB" w:rsidP="00F924DB">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w:t>
      </w:r>
      <w:r w:rsidR="00F24F6A">
        <w:rPr>
          <w:rFonts w:asciiTheme="minorHAnsi" w:hAnsiTheme="minorHAnsi" w:cstheme="minorHAnsi"/>
          <w:sz w:val="20"/>
          <w:szCs w:val="20"/>
          <w:lang w:val="it-IT"/>
        </w:rPr>
        <w:t>aranție ofertata se solicită, fă</w:t>
      </w:r>
      <w:r w:rsidRPr="003935D0">
        <w:rPr>
          <w:rFonts w:asciiTheme="minorHAnsi" w:hAnsiTheme="minorHAnsi" w:cstheme="minorHAnsi"/>
          <w:sz w:val="20"/>
          <w:szCs w:val="20"/>
          <w:lang w:val="it-IT"/>
        </w:rPr>
        <w:t>ră costuri suplimentare:</w:t>
      </w:r>
    </w:p>
    <w:p w14:paraId="59C273B6" w14:textId="77777777" w:rsidR="00F924DB" w:rsidRDefault="00F924DB" w:rsidP="00F924DB">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producătorului/furnizorului), reglaje (dacă este cazul), înlocuire de piese/accesorii pe perioada de garanție (dacă se constată că acestea au cedat în urma utilizării conforme a produselor</w:t>
      </w:r>
      <w:r>
        <w:rPr>
          <w:rFonts w:asciiTheme="minorHAnsi" w:hAnsiTheme="minorHAnsi" w:cstheme="minorHAnsi"/>
          <w:sz w:val="20"/>
          <w:szCs w:val="20"/>
          <w:lang w:val="it-IT"/>
        </w:rPr>
        <w:t xml:space="preserve"> de către achizitor).</w:t>
      </w:r>
    </w:p>
    <w:p w14:paraId="32BBC583" w14:textId="77777777" w:rsidR="00F45682" w:rsidRDefault="00F45682" w:rsidP="00D950A6">
      <w:pPr>
        <w:spacing w:before="36"/>
        <w:rPr>
          <w:rFonts w:asciiTheme="minorHAnsi" w:hAnsiTheme="minorHAnsi" w:cstheme="minorHAnsi"/>
          <w:b/>
          <w:i/>
          <w:sz w:val="20"/>
          <w:szCs w:val="20"/>
        </w:rPr>
      </w:pPr>
    </w:p>
    <w:p w14:paraId="39FFA25D" w14:textId="07178EE5" w:rsidR="000D46CE" w:rsidRPr="000C7B83" w:rsidRDefault="000D46CE" w:rsidP="000D46CE">
      <w:pPr>
        <w:jc w:val="both"/>
        <w:rPr>
          <w:rFonts w:asciiTheme="minorHAnsi" w:hAnsiTheme="minorHAnsi" w:cstheme="minorHAnsi"/>
          <w:b/>
          <w:i/>
          <w:sz w:val="20"/>
          <w:szCs w:val="20"/>
          <w:lang w:val="ro-RO"/>
        </w:rPr>
      </w:pPr>
      <w:r w:rsidRPr="003935D0">
        <w:rPr>
          <w:rFonts w:asciiTheme="minorHAnsi" w:hAnsiTheme="minorHAnsi" w:cstheme="minorHAnsi"/>
          <w:b/>
          <w:i/>
          <w:sz w:val="20"/>
          <w:szCs w:val="20"/>
          <w:lang w:val="it-IT"/>
        </w:rPr>
        <w:t xml:space="preserve">LOT </w:t>
      </w:r>
      <w:r w:rsidR="00F87D91">
        <w:rPr>
          <w:rFonts w:asciiTheme="minorHAnsi" w:hAnsiTheme="minorHAnsi" w:cstheme="minorHAnsi"/>
          <w:b/>
          <w:i/>
          <w:sz w:val="20"/>
          <w:szCs w:val="20"/>
          <w:lang w:val="it-IT"/>
        </w:rPr>
        <w:t>3</w:t>
      </w:r>
      <w:r w:rsidR="00241092">
        <w:rPr>
          <w:rFonts w:asciiTheme="minorHAnsi" w:hAnsiTheme="minorHAnsi" w:cstheme="minorHAnsi"/>
          <w:b/>
          <w:i/>
          <w:sz w:val="20"/>
          <w:szCs w:val="20"/>
          <w:lang w:val="it-IT"/>
        </w:rPr>
        <w:t>_Laptop</w:t>
      </w:r>
      <w:r>
        <w:rPr>
          <w:rFonts w:asciiTheme="minorHAnsi" w:hAnsiTheme="minorHAnsi" w:cstheme="minorHAnsi"/>
          <w:b/>
          <w:i/>
          <w:sz w:val="20"/>
          <w:szCs w:val="20"/>
          <w:lang w:val="it-IT"/>
        </w:rPr>
        <w:t xml:space="preserve"> 18</w:t>
      </w:r>
      <w:r w:rsidRPr="003935D0">
        <w:rPr>
          <w:rFonts w:asciiTheme="minorHAnsi" w:hAnsiTheme="minorHAnsi" w:cstheme="minorHAnsi"/>
          <w:b/>
          <w:i/>
          <w:sz w:val="20"/>
          <w:szCs w:val="20"/>
          <w:lang w:val="it-IT"/>
        </w:rPr>
        <w:t xml:space="preserve"> inch</w:t>
      </w:r>
      <w:r w:rsidR="00AC320B">
        <w:rPr>
          <w:rFonts w:asciiTheme="minorHAnsi" w:hAnsiTheme="minorHAnsi" w:cstheme="minorHAnsi"/>
          <w:b/>
          <w:i/>
          <w:sz w:val="20"/>
          <w:szCs w:val="20"/>
          <w:lang w:val="it-IT"/>
        </w:rPr>
        <w:t xml:space="preserve"> – 1 BUCATĂ</w:t>
      </w:r>
      <w:r>
        <w:rPr>
          <w:rFonts w:asciiTheme="minorHAnsi" w:hAnsiTheme="minorHAnsi" w:cstheme="minorHAnsi"/>
          <w:sz w:val="20"/>
          <w:szCs w:val="20"/>
          <w:lang w:val="it-IT"/>
        </w:rPr>
        <w:t>,</w:t>
      </w:r>
      <w:r w:rsidRPr="00F976EC">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 xml:space="preserve">pentru care se </w:t>
      </w:r>
      <w:r w:rsidR="001E28D7">
        <w:rPr>
          <w:rFonts w:asciiTheme="minorHAnsi" w:hAnsiTheme="minorHAnsi" w:cstheme="minorHAnsi"/>
          <w:sz w:val="20"/>
          <w:szCs w:val="20"/>
          <w:lang w:val="it-IT"/>
        </w:rPr>
        <w:t>solicită furnizarea</w:t>
      </w:r>
      <w:r w:rsidRPr="003935D0">
        <w:rPr>
          <w:rFonts w:asciiTheme="minorHAnsi" w:hAnsiTheme="minorHAnsi" w:cstheme="minorHAnsi"/>
          <w:sz w:val="20"/>
          <w:szCs w:val="20"/>
          <w:lang w:val="it-IT"/>
        </w:rPr>
        <w:t>, livrarea integral</w:t>
      </w:r>
      <w:r w:rsidRPr="005E03E4">
        <w:rPr>
          <w:rFonts w:asciiTheme="minorHAnsi" w:hAnsiTheme="minorHAnsi" w:cstheme="minorHAnsi"/>
          <w:sz w:val="20"/>
          <w:szCs w:val="20"/>
          <w:lang w:val="ro-RO"/>
        </w:rPr>
        <w:t>ă a</w:t>
      </w:r>
      <w:r w:rsidRPr="003935D0">
        <w:rPr>
          <w:rFonts w:asciiTheme="minorHAnsi" w:hAnsiTheme="minorHAnsi" w:cstheme="minorHAnsi"/>
          <w:sz w:val="20"/>
          <w:szCs w:val="20"/>
          <w:lang w:val="it-IT"/>
        </w:rPr>
        <w:t xml:space="preserve"> produs</w:t>
      </w:r>
      <w:r>
        <w:rPr>
          <w:rFonts w:asciiTheme="minorHAnsi" w:hAnsiTheme="minorHAnsi" w:cstheme="minorHAnsi"/>
          <w:sz w:val="20"/>
          <w:szCs w:val="20"/>
          <w:lang w:val="it-IT"/>
        </w:rPr>
        <w:t xml:space="preserve">ului </w:t>
      </w:r>
      <w:r w:rsidRPr="003935D0">
        <w:rPr>
          <w:rFonts w:asciiTheme="minorHAnsi" w:hAnsiTheme="minorHAnsi" w:cstheme="minorHAnsi"/>
          <w:sz w:val="20"/>
          <w:szCs w:val="20"/>
          <w:lang w:val="it-IT"/>
        </w:rPr>
        <w:t>și a accesoriilor necesare punerii acest</w:t>
      </w:r>
      <w:r>
        <w:rPr>
          <w:rFonts w:asciiTheme="minorHAnsi" w:hAnsiTheme="minorHAnsi" w:cstheme="minorHAnsi"/>
          <w:sz w:val="20"/>
          <w:szCs w:val="20"/>
          <w:lang w:val="it-IT"/>
        </w:rPr>
        <w:t>uia</w:t>
      </w:r>
      <w:r w:rsidRPr="003935D0">
        <w:rPr>
          <w:rFonts w:asciiTheme="minorHAnsi" w:hAnsiTheme="minorHAnsi" w:cstheme="minorHAnsi"/>
          <w:sz w:val="20"/>
          <w:szCs w:val="20"/>
          <w:lang w:val="it-IT"/>
        </w:rPr>
        <w:t xml:space="preserve"> în funcțiune.</w:t>
      </w:r>
    </w:p>
    <w:p w14:paraId="1F0493F7" w14:textId="332D7773" w:rsidR="000D46CE" w:rsidRPr="00613CFD" w:rsidRDefault="000D46CE" w:rsidP="000D46CE">
      <w:pPr>
        <w:jc w:val="both"/>
        <w:rPr>
          <w:rFonts w:asciiTheme="minorHAnsi" w:hAnsiTheme="minorHAnsi" w:cstheme="minorHAnsi"/>
          <w:b/>
          <w:sz w:val="20"/>
          <w:szCs w:val="20"/>
          <w:lang w:val="it-IT"/>
        </w:rPr>
      </w:pPr>
      <w:r w:rsidRPr="00613CFD">
        <w:rPr>
          <w:rFonts w:asciiTheme="minorHAnsi" w:hAnsiTheme="minorHAnsi" w:cstheme="minorHAnsi"/>
          <w:b/>
          <w:sz w:val="20"/>
          <w:szCs w:val="20"/>
          <w:lang w:val="it-IT"/>
        </w:rPr>
        <w:t xml:space="preserve">Termenul de furnizare este de maxim 30 (treizeci) de zile de la data </w:t>
      </w:r>
      <w:r w:rsidR="00613CFD" w:rsidRPr="00613CFD">
        <w:rPr>
          <w:rFonts w:asciiTheme="minorHAnsi" w:hAnsiTheme="minorHAnsi" w:cstheme="minorHAnsi"/>
          <w:b/>
          <w:sz w:val="20"/>
          <w:szCs w:val="20"/>
          <w:lang w:val="it-IT"/>
        </w:rPr>
        <w:t>semnării contractului de ambele părți/transmiterii comenzii ferme/finalizării achiziției directe în SEAP.</w:t>
      </w:r>
    </w:p>
    <w:p w14:paraId="0DAD3DD4" w14:textId="77777777" w:rsidR="000D46CE" w:rsidRDefault="000D46CE" w:rsidP="000D46CE">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w:t>
      </w:r>
      <w:r w:rsidRPr="001E4900">
        <w:rPr>
          <w:rFonts w:asciiTheme="minorHAnsi" w:hAnsiTheme="minorHAnsi" w:cstheme="minorHAnsi"/>
          <w:b/>
          <w:sz w:val="20"/>
          <w:szCs w:val="20"/>
          <w:lang w:val="it-IT"/>
        </w:rPr>
        <w:t xml:space="preserve">solicitat: 36 luni </w:t>
      </w:r>
      <w:r w:rsidRPr="005B2065">
        <w:rPr>
          <w:rFonts w:asciiTheme="minorHAnsi" w:hAnsiTheme="minorHAnsi" w:cstheme="minorHAnsi"/>
          <w:b/>
          <w:sz w:val="20"/>
          <w:szCs w:val="20"/>
          <w:lang w:val="it-IT"/>
        </w:rPr>
        <w:t>de la</w:t>
      </w:r>
      <w:r w:rsidRPr="003935D0">
        <w:rPr>
          <w:rFonts w:asciiTheme="minorHAnsi" w:hAnsiTheme="minorHAnsi" w:cstheme="minorHAnsi"/>
          <w:b/>
          <w:sz w:val="20"/>
          <w:szCs w:val="20"/>
          <w:lang w:val="it-IT"/>
        </w:rPr>
        <w:t xml:space="preserve"> data semn</w:t>
      </w:r>
      <w:r w:rsidRPr="00B841C8">
        <w:rPr>
          <w:rFonts w:asciiTheme="minorHAnsi" w:hAnsiTheme="minorHAnsi" w:cstheme="minorHAnsi"/>
          <w:b/>
          <w:sz w:val="20"/>
          <w:szCs w:val="20"/>
          <w:lang w:val="ro-RO"/>
        </w:rPr>
        <w:t>ării procesului verbal de recepție calitativă</w:t>
      </w:r>
      <w:r>
        <w:rPr>
          <w:rFonts w:asciiTheme="minorHAnsi" w:hAnsiTheme="minorHAnsi" w:cstheme="minorHAnsi"/>
          <w:b/>
          <w:sz w:val="20"/>
          <w:szCs w:val="20"/>
          <w:lang w:val="ro-RO"/>
        </w:rPr>
        <w:t>.</w:t>
      </w:r>
    </w:p>
    <w:p w14:paraId="4A29B25A" w14:textId="0EDA4FFF" w:rsidR="000D46CE" w:rsidRPr="003935D0" w:rsidRDefault="000D46CE" w:rsidP="000D46CE">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w:t>
      </w:r>
      <w:r w:rsidR="00F24F6A">
        <w:rPr>
          <w:rFonts w:asciiTheme="minorHAnsi" w:hAnsiTheme="minorHAnsi" w:cstheme="minorHAnsi"/>
          <w:sz w:val="20"/>
          <w:szCs w:val="20"/>
          <w:lang w:val="it-IT"/>
        </w:rPr>
        <w:t>ă se solicită, fă</w:t>
      </w:r>
      <w:r w:rsidRPr="003935D0">
        <w:rPr>
          <w:rFonts w:asciiTheme="minorHAnsi" w:hAnsiTheme="minorHAnsi" w:cstheme="minorHAnsi"/>
          <w:sz w:val="20"/>
          <w:szCs w:val="20"/>
          <w:lang w:val="it-IT"/>
        </w:rPr>
        <w:t>ră costuri suplimentare:</w:t>
      </w:r>
    </w:p>
    <w:p w14:paraId="3CABF359" w14:textId="77777777" w:rsidR="000D46CE" w:rsidRPr="003935D0" w:rsidRDefault="000D46CE" w:rsidP="000D46CE">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producătorului/furnizorului), reglaje (dacă este cazul), înlocuire de piese/accesorii</w:t>
      </w:r>
      <w:r>
        <w:rPr>
          <w:rFonts w:asciiTheme="minorHAnsi" w:hAnsiTheme="minorHAnsi" w:cstheme="minorHAnsi"/>
          <w:sz w:val="20"/>
          <w:szCs w:val="20"/>
          <w:lang w:val="it-IT"/>
        </w:rPr>
        <w:t>/produse</w:t>
      </w:r>
      <w:r w:rsidRPr="003935D0">
        <w:rPr>
          <w:rFonts w:asciiTheme="minorHAnsi" w:hAnsiTheme="minorHAnsi" w:cstheme="minorHAnsi"/>
          <w:sz w:val="20"/>
          <w:szCs w:val="20"/>
          <w:lang w:val="it-IT"/>
        </w:rPr>
        <w:t xml:space="preserve"> pe perioada de garanție (dacă se constată că acestea au cedat în urma utilizării conforme </w:t>
      </w:r>
      <w:r>
        <w:rPr>
          <w:rFonts w:asciiTheme="minorHAnsi" w:hAnsiTheme="minorHAnsi" w:cstheme="minorHAnsi"/>
          <w:sz w:val="20"/>
          <w:szCs w:val="20"/>
          <w:lang w:val="it-IT"/>
        </w:rPr>
        <w:t>de către achizitor).</w:t>
      </w:r>
    </w:p>
    <w:p w14:paraId="6F1F3AF1" w14:textId="16F1E4A1" w:rsidR="000D46CE" w:rsidRDefault="000D46CE" w:rsidP="00D950A6">
      <w:pPr>
        <w:spacing w:before="36"/>
        <w:rPr>
          <w:rFonts w:asciiTheme="minorHAnsi" w:hAnsiTheme="minorHAnsi" w:cstheme="minorHAnsi"/>
          <w:b/>
          <w:i/>
          <w:sz w:val="20"/>
          <w:szCs w:val="20"/>
        </w:rPr>
      </w:pPr>
    </w:p>
    <w:p w14:paraId="4A8FEB4D" w14:textId="29617432" w:rsidR="00274F58" w:rsidRPr="000C7B83" w:rsidRDefault="00F87D91" w:rsidP="00274F58">
      <w:pPr>
        <w:jc w:val="both"/>
        <w:rPr>
          <w:rFonts w:asciiTheme="minorHAnsi" w:hAnsiTheme="minorHAnsi" w:cstheme="minorHAnsi"/>
          <w:b/>
          <w:i/>
          <w:sz w:val="20"/>
          <w:szCs w:val="20"/>
          <w:lang w:val="ro-RO"/>
        </w:rPr>
      </w:pPr>
      <w:r w:rsidRPr="00962DBE">
        <w:rPr>
          <w:rFonts w:asciiTheme="minorHAnsi" w:hAnsiTheme="minorHAnsi" w:cstheme="minorHAnsi"/>
          <w:b/>
          <w:i/>
          <w:sz w:val="20"/>
          <w:szCs w:val="20"/>
          <w:lang w:val="it-IT"/>
        </w:rPr>
        <w:t>LOT 4</w:t>
      </w:r>
      <w:r w:rsidR="00274F58" w:rsidRPr="00962DBE">
        <w:rPr>
          <w:rFonts w:asciiTheme="minorHAnsi" w:hAnsiTheme="minorHAnsi" w:cstheme="minorHAnsi"/>
          <w:b/>
          <w:i/>
          <w:sz w:val="20"/>
          <w:szCs w:val="20"/>
          <w:lang w:val="it-IT"/>
        </w:rPr>
        <w:t>_Laptopuri 16 inch – 10 BUCĂȚI</w:t>
      </w:r>
      <w:r w:rsidR="00274F58" w:rsidRPr="00962DBE">
        <w:rPr>
          <w:rFonts w:asciiTheme="minorHAnsi" w:hAnsiTheme="minorHAnsi" w:cstheme="minorHAnsi"/>
          <w:sz w:val="20"/>
          <w:szCs w:val="20"/>
          <w:lang w:val="it-IT"/>
        </w:rPr>
        <w:t>, pentru</w:t>
      </w:r>
      <w:r w:rsidR="00274F58" w:rsidRPr="003935D0">
        <w:rPr>
          <w:rFonts w:asciiTheme="minorHAnsi" w:hAnsiTheme="minorHAnsi" w:cstheme="minorHAnsi"/>
          <w:sz w:val="20"/>
          <w:szCs w:val="20"/>
          <w:lang w:val="it-IT"/>
        </w:rPr>
        <w:t xml:space="preserve"> care se solicită furnizarea, livrarea integral</w:t>
      </w:r>
      <w:r w:rsidR="00274F58" w:rsidRPr="005E03E4">
        <w:rPr>
          <w:rFonts w:asciiTheme="minorHAnsi" w:hAnsiTheme="minorHAnsi" w:cstheme="minorHAnsi"/>
          <w:sz w:val="20"/>
          <w:szCs w:val="20"/>
          <w:lang w:val="ro-RO"/>
        </w:rPr>
        <w:t>ă a</w:t>
      </w:r>
      <w:r w:rsidR="001E28D7">
        <w:rPr>
          <w:rFonts w:asciiTheme="minorHAnsi" w:hAnsiTheme="minorHAnsi" w:cstheme="minorHAnsi"/>
          <w:sz w:val="20"/>
          <w:szCs w:val="20"/>
          <w:lang w:val="it-IT"/>
        </w:rPr>
        <w:t xml:space="preserve"> produselor</w:t>
      </w:r>
      <w:r w:rsidR="00274F58" w:rsidRPr="003935D0">
        <w:rPr>
          <w:rFonts w:asciiTheme="minorHAnsi" w:hAnsiTheme="minorHAnsi" w:cstheme="minorHAnsi"/>
          <w:sz w:val="20"/>
          <w:szCs w:val="20"/>
          <w:lang w:val="it-IT"/>
        </w:rPr>
        <w:t xml:space="preserve"> și a accesoriilor necesare punerii acestora în funcțiune.</w:t>
      </w:r>
    </w:p>
    <w:p w14:paraId="0E42BCD2" w14:textId="77777777" w:rsidR="00274F58" w:rsidRPr="003935D0" w:rsidRDefault="00274F58" w:rsidP="00274F58">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31528195" w14:textId="6F29D11D" w:rsidR="00274F58" w:rsidRDefault="00274F58" w:rsidP="00274F58">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Termen de garanție minim solicitat: 24 luni de la data semn</w:t>
      </w:r>
      <w:r w:rsidRPr="00B841C8">
        <w:rPr>
          <w:rFonts w:asciiTheme="minorHAnsi" w:hAnsiTheme="minorHAnsi" w:cstheme="minorHAnsi"/>
          <w:b/>
          <w:sz w:val="20"/>
          <w:szCs w:val="20"/>
          <w:lang w:val="ro-RO"/>
        </w:rPr>
        <w:t>ării procesului verbal de recepție calitativă</w:t>
      </w:r>
      <w:r>
        <w:rPr>
          <w:rFonts w:asciiTheme="minorHAnsi" w:hAnsiTheme="minorHAnsi" w:cstheme="minorHAnsi"/>
          <w:b/>
          <w:sz w:val="20"/>
          <w:szCs w:val="20"/>
          <w:lang w:val="ro-RO"/>
        </w:rPr>
        <w:t>.</w:t>
      </w:r>
    </w:p>
    <w:p w14:paraId="4541FAEF" w14:textId="77777777" w:rsidR="00274F58" w:rsidRPr="003935D0" w:rsidRDefault="00274F58" w:rsidP="00274F58">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ofertata se solicită, fară costuri suplimentare:</w:t>
      </w:r>
    </w:p>
    <w:p w14:paraId="0F447972" w14:textId="158951C5" w:rsidR="00274F58" w:rsidRDefault="00274F58" w:rsidP="00274F58">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producătorului/furnizorului), reglaje (dacă este cazul), înlocuire de piese/accesorii pe perioada de garanție (dacă se constată că acestea au cedat în urma utilizării conforme a produselor</w:t>
      </w:r>
      <w:r>
        <w:rPr>
          <w:rFonts w:asciiTheme="minorHAnsi" w:hAnsiTheme="minorHAnsi" w:cstheme="minorHAnsi"/>
          <w:sz w:val="20"/>
          <w:szCs w:val="20"/>
          <w:lang w:val="it-IT"/>
        </w:rPr>
        <w:t xml:space="preserve"> de către achizitor).</w:t>
      </w:r>
    </w:p>
    <w:p w14:paraId="5012B76D" w14:textId="140C025A" w:rsidR="00274F58" w:rsidRPr="008E37A5" w:rsidRDefault="00274F58" w:rsidP="00274F58">
      <w:pPr>
        <w:jc w:val="both"/>
        <w:rPr>
          <w:rFonts w:asciiTheme="minorHAnsi" w:hAnsiTheme="minorHAnsi" w:cstheme="minorHAnsi"/>
          <w:sz w:val="20"/>
          <w:szCs w:val="20"/>
        </w:rPr>
      </w:pPr>
    </w:p>
    <w:p w14:paraId="5E11C6FF" w14:textId="5088D37D" w:rsidR="00F87D91" w:rsidRPr="000C7B83" w:rsidRDefault="00F87D91" w:rsidP="00F87D91">
      <w:pPr>
        <w:jc w:val="both"/>
        <w:rPr>
          <w:rFonts w:asciiTheme="minorHAnsi" w:hAnsiTheme="minorHAnsi" w:cstheme="minorHAnsi"/>
          <w:b/>
          <w:i/>
          <w:sz w:val="20"/>
          <w:szCs w:val="20"/>
          <w:lang w:val="ro-RO"/>
        </w:rPr>
      </w:pPr>
      <w:r w:rsidRPr="00962DBE">
        <w:rPr>
          <w:rFonts w:asciiTheme="minorHAnsi" w:hAnsiTheme="minorHAnsi" w:cstheme="minorHAnsi"/>
          <w:b/>
          <w:i/>
          <w:sz w:val="20"/>
          <w:szCs w:val="20"/>
          <w:lang w:val="it-IT"/>
        </w:rPr>
        <w:t>LOT 5_Laptop 16 inch – 1 BUCATĂ</w:t>
      </w:r>
      <w:r w:rsidRPr="00962DBE">
        <w:rPr>
          <w:rFonts w:asciiTheme="minorHAnsi" w:hAnsiTheme="minorHAnsi" w:cstheme="minorHAnsi"/>
          <w:sz w:val="20"/>
          <w:szCs w:val="20"/>
          <w:lang w:val="it-IT"/>
        </w:rPr>
        <w:t>,</w:t>
      </w:r>
      <w:r w:rsidRPr="00F976EC">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pentru care se solicită furnizarea, livrarea integral</w:t>
      </w:r>
      <w:r w:rsidRPr="005E03E4">
        <w:rPr>
          <w:rFonts w:asciiTheme="minorHAnsi" w:hAnsiTheme="minorHAnsi" w:cstheme="minorHAnsi"/>
          <w:sz w:val="20"/>
          <w:szCs w:val="20"/>
          <w:lang w:val="ro-RO"/>
        </w:rPr>
        <w:t>ă a</w:t>
      </w:r>
      <w:r w:rsidR="00640ACC">
        <w:rPr>
          <w:rFonts w:asciiTheme="minorHAnsi" w:hAnsiTheme="minorHAnsi" w:cstheme="minorHAnsi"/>
          <w:sz w:val="20"/>
          <w:szCs w:val="20"/>
          <w:lang w:val="it-IT"/>
        </w:rPr>
        <w:t xml:space="preserve"> produsului</w:t>
      </w:r>
      <w:r w:rsidRPr="003935D0">
        <w:rPr>
          <w:rFonts w:asciiTheme="minorHAnsi" w:hAnsiTheme="minorHAnsi" w:cstheme="minorHAnsi"/>
          <w:sz w:val="20"/>
          <w:szCs w:val="20"/>
          <w:lang w:val="it-IT"/>
        </w:rPr>
        <w:t xml:space="preserve"> și a accesoriilor necesare punerii </w:t>
      </w:r>
      <w:r w:rsidR="00640ACC">
        <w:rPr>
          <w:rFonts w:asciiTheme="minorHAnsi" w:hAnsiTheme="minorHAnsi" w:cstheme="minorHAnsi"/>
          <w:sz w:val="20"/>
          <w:szCs w:val="20"/>
          <w:lang w:val="it-IT"/>
        </w:rPr>
        <w:t>acestuia</w:t>
      </w:r>
      <w:r w:rsidRPr="003935D0">
        <w:rPr>
          <w:rFonts w:asciiTheme="minorHAnsi" w:hAnsiTheme="minorHAnsi" w:cstheme="minorHAnsi"/>
          <w:sz w:val="20"/>
          <w:szCs w:val="20"/>
          <w:lang w:val="it-IT"/>
        </w:rPr>
        <w:t xml:space="preserve"> în funcțiune.</w:t>
      </w:r>
    </w:p>
    <w:p w14:paraId="6B0C084A" w14:textId="77777777" w:rsidR="00F87D91" w:rsidRPr="003935D0" w:rsidRDefault="00F87D91" w:rsidP="00F87D91">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47A6EF0D" w14:textId="77777777" w:rsidR="00F87D91" w:rsidRDefault="00F87D91" w:rsidP="00F87D91">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Termen de garanție minim solicitat: 24 luni de la data semn</w:t>
      </w:r>
      <w:r w:rsidRPr="00B841C8">
        <w:rPr>
          <w:rFonts w:asciiTheme="minorHAnsi" w:hAnsiTheme="minorHAnsi" w:cstheme="minorHAnsi"/>
          <w:b/>
          <w:sz w:val="20"/>
          <w:szCs w:val="20"/>
          <w:lang w:val="ro-RO"/>
        </w:rPr>
        <w:t>ării procesului verbal de recepție calitativă</w:t>
      </w:r>
      <w:r>
        <w:rPr>
          <w:rFonts w:asciiTheme="minorHAnsi" w:hAnsiTheme="minorHAnsi" w:cstheme="minorHAnsi"/>
          <w:b/>
          <w:sz w:val="20"/>
          <w:szCs w:val="20"/>
          <w:lang w:val="ro-RO"/>
        </w:rPr>
        <w:t>.</w:t>
      </w:r>
    </w:p>
    <w:p w14:paraId="6A2D9C6A" w14:textId="77777777" w:rsidR="00F87D91" w:rsidRPr="003935D0" w:rsidRDefault="00F87D91" w:rsidP="00F87D91">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ofertata se solicită, fară costuri suplimentare:</w:t>
      </w:r>
    </w:p>
    <w:p w14:paraId="72D66E6A" w14:textId="77777777" w:rsidR="00F87D91" w:rsidRDefault="00F87D91" w:rsidP="00F87D91">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producătorului/furnizorului), reglaje (dacă este cazul), înlocuire de piese/accesorii pe perioada de garanție (dacă se constată că acestea au cedat în urma utilizării conforme a produselor</w:t>
      </w:r>
      <w:r>
        <w:rPr>
          <w:rFonts w:asciiTheme="minorHAnsi" w:hAnsiTheme="minorHAnsi" w:cstheme="minorHAnsi"/>
          <w:sz w:val="20"/>
          <w:szCs w:val="20"/>
          <w:lang w:val="it-IT"/>
        </w:rPr>
        <w:t xml:space="preserve"> de către achizitor).</w:t>
      </w:r>
    </w:p>
    <w:p w14:paraId="58B350A3" w14:textId="77777777" w:rsidR="00F87D91" w:rsidRDefault="00F87D91" w:rsidP="00B21225">
      <w:pPr>
        <w:spacing w:before="36"/>
        <w:rPr>
          <w:rFonts w:asciiTheme="minorHAnsi" w:hAnsiTheme="minorHAnsi" w:cstheme="minorHAnsi"/>
          <w:b/>
          <w:i/>
          <w:sz w:val="20"/>
          <w:szCs w:val="20"/>
        </w:rPr>
      </w:pPr>
    </w:p>
    <w:p w14:paraId="39267C57" w14:textId="5CD0911F" w:rsidR="00B21225" w:rsidRPr="00AC320B" w:rsidRDefault="00B21225" w:rsidP="00B21225">
      <w:pPr>
        <w:spacing w:before="36"/>
        <w:rPr>
          <w:rFonts w:asciiTheme="minorHAnsi" w:hAnsiTheme="minorHAnsi" w:cstheme="minorHAnsi"/>
          <w:b/>
          <w:i/>
          <w:sz w:val="20"/>
          <w:szCs w:val="20"/>
        </w:rPr>
      </w:pPr>
      <w:r>
        <w:rPr>
          <w:rFonts w:asciiTheme="minorHAnsi" w:hAnsiTheme="minorHAnsi" w:cstheme="minorHAnsi"/>
          <w:b/>
          <w:i/>
          <w:sz w:val="20"/>
          <w:szCs w:val="20"/>
        </w:rPr>
        <w:t xml:space="preserve">LOT </w:t>
      </w:r>
      <w:r w:rsidR="00640ACC">
        <w:rPr>
          <w:rFonts w:asciiTheme="minorHAnsi" w:hAnsiTheme="minorHAnsi" w:cstheme="minorHAnsi"/>
          <w:b/>
          <w:i/>
          <w:sz w:val="20"/>
          <w:szCs w:val="20"/>
        </w:rPr>
        <w:t>6</w:t>
      </w:r>
      <w:r w:rsidR="0050567E">
        <w:rPr>
          <w:rFonts w:asciiTheme="minorHAnsi" w:hAnsiTheme="minorHAnsi" w:cstheme="minorHAnsi"/>
          <w:b/>
          <w:i/>
          <w:sz w:val="20"/>
          <w:szCs w:val="20"/>
        </w:rPr>
        <w:t>_ Accesorii pentru computere</w:t>
      </w:r>
      <w:r w:rsidR="00AC320B">
        <w:rPr>
          <w:rFonts w:asciiTheme="minorHAnsi" w:hAnsiTheme="minorHAnsi" w:cstheme="minorHAnsi"/>
          <w:b/>
          <w:i/>
          <w:sz w:val="20"/>
          <w:szCs w:val="20"/>
        </w:rPr>
        <w:t xml:space="preserve">, </w:t>
      </w:r>
      <w:r w:rsidRPr="003935D0">
        <w:rPr>
          <w:rFonts w:asciiTheme="minorHAnsi" w:hAnsiTheme="minorHAnsi" w:cstheme="minorHAnsi"/>
          <w:sz w:val="20"/>
          <w:szCs w:val="20"/>
          <w:lang w:val="it-IT"/>
        </w:rPr>
        <w:t>pen</w:t>
      </w:r>
      <w:r>
        <w:rPr>
          <w:rFonts w:asciiTheme="minorHAnsi" w:hAnsiTheme="minorHAnsi" w:cstheme="minorHAnsi"/>
          <w:sz w:val="20"/>
          <w:szCs w:val="20"/>
          <w:lang w:val="it-IT"/>
        </w:rPr>
        <w:t>tru care se solicită furnizarea</w:t>
      </w:r>
      <w:r w:rsidRPr="003935D0">
        <w:rPr>
          <w:rFonts w:asciiTheme="minorHAnsi" w:hAnsiTheme="minorHAnsi" w:cstheme="minorHAnsi"/>
          <w:sz w:val="20"/>
          <w:szCs w:val="20"/>
          <w:lang w:val="it-IT"/>
        </w:rPr>
        <w:t>, livrarea integral</w:t>
      </w:r>
      <w:r w:rsidRPr="00BC6562">
        <w:rPr>
          <w:rFonts w:asciiTheme="minorHAnsi" w:hAnsiTheme="minorHAnsi" w:cstheme="minorHAnsi"/>
          <w:sz w:val="20"/>
          <w:szCs w:val="20"/>
          <w:lang w:val="ro-RO"/>
        </w:rPr>
        <w:t>ă a</w:t>
      </w:r>
      <w:r w:rsidRPr="003935D0">
        <w:rPr>
          <w:rFonts w:asciiTheme="minorHAnsi" w:hAnsiTheme="minorHAnsi" w:cstheme="minorHAnsi"/>
          <w:sz w:val="20"/>
          <w:szCs w:val="20"/>
          <w:lang w:val="it-IT"/>
        </w:rPr>
        <w:t xml:space="preserve"> </w:t>
      </w:r>
      <w:r>
        <w:rPr>
          <w:rFonts w:asciiTheme="minorHAnsi" w:hAnsiTheme="minorHAnsi" w:cstheme="minorHAnsi"/>
          <w:sz w:val="20"/>
          <w:szCs w:val="20"/>
          <w:lang w:val="it-IT"/>
        </w:rPr>
        <w:t>produselor</w:t>
      </w:r>
      <w:r w:rsidRPr="003935D0">
        <w:rPr>
          <w:rFonts w:asciiTheme="minorHAnsi" w:hAnsiTheme="minorHAnsi" w:cstheme="minorHAnsi"/>
          <w:sz w:val="20"/>
          <w:szCs w:val="20"/>
          <w:lang w:val="it-IT"/>
        </w:rPr>
        <w:t>.</w:t>
      </w:r>
    </w:p>
    <w:p w14:paraId="147CDB5E" w14:textId="6DA84D41" w:rsidR="00B21225" w:rsidRPr="00613CFD" w:rsidRDefault="00B21225" w:rsidP="00B21225">
      <w:pPr>
        <w:jc w:val="both"/>
        <w:rPr>
          <w:rFonts w:asciiTheme="minorHAnsi" w:hAnsiTheme="minorHAnsi" w:cstheme="minorHAnsi"/>
          <w:b/>
          <w:sz w:val="20"/>
          <w:szCs w:val="20"/>
          <w:lang w:val="it-IT"/>
        </w:rPr>
      </w:pPr>
      <w:r w:rsidRPr="00613CFD">
        <w:rPr>
          <w:rFonts w:asciiTheme="minorHAnsi" w:hAnsiTheme="minorHAnsi" w:cstheme="minorHAnsi"/>
          <w:b/>
          <w:sz w:val="20"/>
          <w:szCs w:val="20"/>
          <w:lang w:val="it-IT"/>
        </w:rPr>
        <w:t xml:space="preserve">Termenul de furnizare este de maxim 30 (treizeci) de zile de la </w:t>
      </w:r>
      <w:r w:rsidR="00613CFD" w:rsidRPr="00613CFD">
        <w:rPr>
          <w:rFonts w:asciiTheme="minorHAnsi" w:hAnsiTheme="minorHAnsi" w:cstheme="minorHAnsi"/>
          <w:b/>
          <w:sz w:val="20"/>
          <w:szCs w:val="20"/>
          <w:lang w:val="it-IT"/>
        </w:rPr>
        <w:t>data semnării contractului de ambele părți/transmiterii comenzii ferme/finalizării achiziției directe în SEAP.</w:t>
      </w:r>
    </w:p>
    <w:p w14:paraId="14F85CC0" w14:textId="5A6704F0" w:rsidR="00B21225" w:rsidRDefault="00B21225" w:rsidP="00B21225">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sidR="00801B05">
        <w:rPr>
          <w:rFonts w:asciiTheme="minorHAnsi" w:hAnsiTheme="minorHAnsi" w:cstheme="minorHAnsi"/>
          <w:b/>
          <w:sz w:val="20"/>
          <w:szCs w:val="20"/>
          <w:lang w:val="it-IT"/>
        </w:rPr>
        <w:t>menționată pentru fiecare produs în tabelul de la pct. 4</w:t>
      </w:r>
      <w:r w:rsidRPr="009A758B">
        <w:rPr>
          <w:rFonts w:asciiTheme="minorHAnsi" w:hAnsiTheme="minorHAnsi" w:cstheme="minorHAnsi"/>
          <w:b/>
          <w:sz w:val="20"/>
          <w:szCs w:val="20"/>
          <w:lang w:val="ro-RO"/>
        </w:rPr>
        <w:t>.</w:t>
      </w:r>
    </w:p>
    <w:p w14:paraId="170ADCB0" w14:textId="77777777" w:rsidR="00B21225" w:rsidRPr="003935D0" w:rsidRDefault="00B21225" w:rsidP="00B21225">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w:t>
      </w:r>
      <w:r w:rsidRPr="00BC6562">
        <w:rPr>
          <w:rFonts w:asciiTheme="minorHAnsi" w:hAnsiTheme="minorHAnsi" w:cstheme="minorHAnsi"/>
          <w:sz w:val="20"/>
          <w:szCs w:val="20"/>
          <w:lang w:val="ro-RO"/>
        </w:rPr>
        <w:t>ă</w:t>
      </w:r>
      <w:r w:rsidRPr="003935D0">
        <w:rPr>
          <w:rFonts w:asciiTheme="minorHAnsi" w:hAnsiTheme="minorHAnsi" w:cstheme="minorHAnsi"/>
          <w:sz w:val="20"/>
          <w:szCs w:val="20"/>
          <w:lang w:val="it-IT"/>
        </w:rPr>
        <w:t xml:space="preserve"> se solicită, fără costuri suplimentare:</w:t>
      </w:r>
    </w:p>
    <w:p w14:paraId="16C1027D" w14:textId="40C764EC" w:rsidR="00B21225" w:rsidRPr="003935D0" w:rsidRDefault="00B21225" w:rsidP="00B21225">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 furnizorului), reglaje (dacă este cazul), înlocuire pe perioada de garanție (dacă se constată că acestea au cedat în urma utilizării conforme a produselor</w:t>
      </w:r>
      <w:r>
        <w:rPr>
          <w:rFonts w:asciiTheme="minorHAnsi" w:hAnsiTheme="minorHAnsi" w:cstheme="minorHAnsi"/>
          <w:sz w:val="20"/>
          <w:szCs w:val="20"/>
          <w:lang w:val="it-IT"/>
        </w:rPr>
        <w:t xml:space="preserve"> de către achizitor).</w:t>
      </w:r>
    </w:p>
    <w:p w14:paraId="57C24F32" w14:textId="13D7701F" w:rsidR="000D46CE" w:rsidRPr="003935D0" w:rsidRDefault="000D46CE" w:rsidP="000D46CE">
      <w:pPr>
        <w:jc w:val="both"/>
        <w:rPr>
          <w:rFonts w:asciiTheme="minorHAnsi" w:hAnsiTheme="minorHAnsi" w:cstheme="minorHAnsi"/>
          <w:sz w:val="20"/>
          <w:szCs w:val="20"/>
          <w:lang w:val="it-IT"/>
        </w:rPr>
      </w:pPr>
    </w:p>
    <w:p w14:paraId="4041B1F3" w14:textId="54B565C4" w:rsidR="00640ACC" w:rsidRPr="00AC320B" w:rsidRDefault="00640ACC" w:rsidP="00640ACC">
      <w:pPr>
        <w:spacing w:before="36"/>
        <w:rPr>
          <w:rFonts w:asciiTheme="minorHAnsi" w:hAnsiTheme="minorHAnsi" w:cstheme="minorHAnsi"/>
          <w:b/>
          <w:i/>
          <w:sz w:val="20"/>
          <w:szCs w:val="20"/>
        </w:rPr>
      </w:pPr>
      <w:r>
        <w:rPr>
          <w:rFonts w:asciiTheme="minorHAnsi" w:hAnsiTheme="minorHAnsi" w:cstheme="minorHAnsi"/>
          <w:b/>
          <w:i/>
          <w:sz w:val="20"/>
          <w:szCs w:val="20"/>
        </w:rPr>
        <w:t xml:space="preserve">LOT 7_ Accesorii pentru computere, </w:t>
      </w:r>
      <w:r w:rsidRPr="003935D0">
        <w:rPr>
          <w:rFonts w:asciiTheme="minorHAnsi" w:hAnsiTheme="minorHAnsi" w:cstheme="minorHAnsi"/>
          <w:sz w:val="20"/>
          <w:szCs w:val="20"/>
          <w:lang w:val="it-IT"/>
        </w:rPr>
        <w:t>pen</w:t>
      </w:r>
      <w:r>
        <w:rPr>
          <w:rFonts w:asciiTheme="minorHAnsi" w:hAnsiTheme="minorHAnsi" w:cstheme="minorHAnsi"/>
          <w:sz w:val="20"/>
          <w:szCs w:val="20"/>
          <w:lang w:val="it-IT"/>
        </w:rPr>
        <w:t>tru care se solicită furnizarea</w:t>
      </w:r>
      <w:r w:rsidRPr="003935D0">
        <w:rPr>
          <w:rFonts w:asciiTheme="minorHAnsi" w:hAnsiTheme="minorHAnsi" w:cstheme="minorHAnsi"/>
          <w:sz w:val="20"/>
          <w:szCs w:val="20"/>
          <w:lang w:val="it-IT"/>
        </w:rPr>
        <w:t>, livrarea integral</w:t>
      </w:r>
      <w:r w:rsidRPr="00BC6562">
        <w:rPr>
          <w:rFonts w:asciiTheme="minorHAnsi" w:hAnsiTheme="minorHAnsi" w:cstheme="minorHAnsi"/>
          <w:sz w:val="20"/>
          <w:szCs w:val="20"/>
          <w:lang w:val="ro-RO"/>
        </w:rPr>
        <w:t>ă a</w:t>
      </w:r>
      <w:r w:rsidRPr="003935D0">
        <w:rPr>
          <w:rFonts w:asciiTheme="minorHAnsi" w:hAnsiTheme="minorHAnsi" w:cstheme="minorHAnsi"/>
          <w:sz w:val="20"/>
          <w:szCs w:val="20"/>
          <w:lang w:val="it-IT"/>
        </w:rPr>
        <w:t xml:space="preserve"> </w:t>
      </w:r>
      <w:r>
        <w:rPr>
          <w:rFonts w:asciiTheme="minorHAnsi" w:hAnsiTheme="minorHAnsi" w:cstheme="minorHAnsi"/>
          <w:sz w:val="20"/>
          <w:szCs w:val="20"/>
          <w:lang w:val="it-IT"/>
        </w:rPr>
        <w:t>produselor</w:t>
      </w:r>
      <w:r w:rsidRPr="003935D0">
        <w:rPr>
          <w:rFonts w:asciiTheme="minorHAnsi" w:hAnsiTheme="minorHAnsi" w:cstheme="minorHAnsi"/>
          <w:sz w:val="20"/>
          <w:szCs w:val="20"/>
          <w:lang w:val="it-IT"/>
        </w:rPr>
        <w:t>.</w:t>
      </w:r>
    </w:p>
    <w:p w14:paraId="33549191" w14:textId="77777777" w:rsidR="00640ACC" w:rsidRPr="00613CFD" w:rsidRDefault="00640ACC" w:rsidP="00640ACC">
      <w:pPr>
        <w:jc w:val="both"/>
        <w:rPr>
          <w:rFonts w:asciiTheme="minorHAnsi" w:hAnsiTheme="minorHAnsi" w:cstheme="minorHAnsi"/>
          <w:b/>
          <w:sz w:val="20"/>
          <w:szCs w:val="20"/>
          <w:lang w:val="it-IT"/>
        </w:rPr>
      </w:pPr>
      <w:r w:rsidRPr="00613CFD">
        <w:rPr>
          <w:rFonts w:asciiTheme="minorHAnsi" w:hAnsiTheme="minorHAnsi" w:cstheme="minorHAnsi"/>
          <w:b/>
          <w:sz w:val="20"/>
          <w:szCs w:val="20"/>
          <w:lang w:val="it-IT"/>
        </w:rPr>
        <w:t>Termenul de furnizare este de maxim 30 (treizeci) de zile de la data semnării contractului de ambele părți/transmiterii comenzii ferme/finalizării achiziției directe în SEAP.</w:t>
      </w:r>
    </w:p>
    <w:p w14:paraId="4E613CCB" w14:textId="77777777" w:rsidR="00640ACC" w:rsidRDefault="00640ACC" w:rsidP="00640ACC">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Pr>
          <w:rFonts w:asciiTheme="minorHAnsi" w:hAnsiTheme="minorHAnsi" w:cstheme="minorHAnsi"/>
          <w:b/>
          <w:sz w:val="20"/>
          <w:szCs w:val="20"/>
          <w:lang w:val="it-IT"/>
        </w:rPr>
        <w:t>menționată pentru fiecare produs în tabelul de la pct. 4</w:t>
      </w:r>
      <w:r w:rsidRPr="009A758B">
        <w:rPr>
          <w:rFonts w:asciiTheme="minorHAnsi" w:hAnsiTheme="minorHAnsi" w:cstheme="minorHAnsi"/>
          <w:b/>
          <w:sz w:val="20"/>
          <w:szCs w:val="20"/>
          <w:lang w:val="ro-RO"/>
        </w:rPr>
        <w:t>.</w:t>
      </w:r>
    </w:p>
    <w:p w14:paraId="03661EC7" w14:textId="77777777" w:rsidR="00640ACC" w:rsidRPr="003935D0" w:rsidRDefault="00640ACC" w:rsidP="00640ACC">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w:t>
      </w:r>
      <w:r w:rsidRPr="00BC6562">
        <w:rPr>
          <w:rFonts w:asciiTheme="minorHAnsi" w:hAnsiTheme="minorHAnsi" w:cstheme="minorHAnsi"/>
          <w:sz w:val="20"/>
          <w:szCs w:val="20"/>
          <w:lang w:val="ro-RO"/>
        </w:rPr>
        <w:t>ă</w:t>
      </w:r>
      <w:r w:rsidRPr="003935D0">
        <w:rPr>
          <w:rFonts w:asciiTheme="minorHAnsi" w:hAnsiTheme="minorHAnsi" w:cstheme="minorHAnsi"/>
          <w:sz w:val="20"/>
          <w:szCs w:val="20"/>
          <w:lang w:val="it-IT"/>
        </w:rPr>
        <w:t xml:space="preserve"> se solicită, fără costuri suplimentare:</w:t>
      </w:r>
    </w:p>
    <w:p w14:paraId="7FB76266" w14:textId="77777777" w:rsidR="00640ACC" w:rsidRPr="003935D0" w:rsidRDefault="00640ACC" w:rsidP="00640ACC">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 furnizorului), reglaje (dacă este cazul), înlocuire pe perioada de garanție (dacă se constată că acestea au cedat în urma utilizării conforme a produselor</w:t>
      </w:r>
      <w:r>
        <w:rPr>
          <w:rFonts w:asciiTheme="minorHAnsi" w:hAnsiTheme="minorHAnsi" w:cstheme="minorHAnsi"/>
          <w:sz w:val="20"/>
          <w:szCs w:val="20"/>
          <w:lang w:val="it-IT"/>
        </w:rPr>
        <w:t xml:space="preserve"> de către achizitor).</w:t>
      </w:r>
    </w:p>
    <w:p w14:paraId="76F078F7" w14:textId="77777777" w:rsidR="00640ACC" w:rsidRDefault="00640ACC" w:rsidP="000D46CE">
      <w:pPr>
        <w:jc w:val="both"/>
        <w:rPr>
          <w:rFonts w:asciiTheme="minorHAnsi" w:hAnsiTheme="minorHAnsi" w:cstheme="minorHAnsi"/>
          <w:b/>
          <w:i/>
          <w:sz w:val="18"/>
          <w:szCs w:val="18"/>
        </w:rPr>
      </w:pPr>
    </w:p>
    <w:p w14:paraId="546524C7" w14:textId="663740F5" w:rsidR="000D46CE" w:rsidRPr="00C80BC2" w:rsidRDefault="000D46CE" w:rsidP="000D46CE">
      <w:pPr>
        <w:jc w:val="both"/>
        <w:rPr>
          <w:rFonts w:asciiTheme="minorHAnsi" w:hAnsiTheme="minorHAnsi" w:cstheme="minorHAnsi"/>
          <w:b/>
          <w:i/>
          <w:sz w:val="20"/>
          <w:szCs w:val="20"/>
        </w:rPr>
      </w:pPr>
      <w:r>
        <w:rPr>
          <w:rFonts w:asciiTheme="minorHAnsi" w:hAnsiTheme="minorHAnsi" w:cstheme="minorHAnsi"/>
          <w:b/>
          <w:i/>
          <w:sz w:val="18"/>
          <w:szCs w:val="18"/>
        </w:rPr>
        <w:t xml:space="preserve">LOT </w:t>
      </w:r>
      <w:r w:rsidR="00640ACC">
        <w:rPr>
          <w:rFonts w:asciiTheme="minorHAnsi" w:hAnsiTheme="minorHAnsi" w:cstheme="minorHAnsi"/>
          <w:b/>
          <w:i/>
          <w:sz w:val="18"/>
          <w:szCs w:val="18"/>
        </w:rPr>
        <w:t>8</w:t>
      </w:r>
      <w:r>
        <w:rPr>
          <w:rFonts w:asciiTheme="minorHAnsi" w:hAnsiTheme="minorHAnsi" w:cstheme="minorHAnsi"/>
          <w:sz w:val="18"/>
          <w:szCs w:val="18"/>
        </w:rPr>
        <w:t>_</w:t>
      </w:r>
      <w:r w:rsidRPr="0088152C">
        <w:rPr>
          <w:rFonts w:asciiTheme="minorHAnsi" w:hAnsiTheme="minorHAnsi" w:cstheme="minorHAnsi"/>
          <w:b/>
          <w:i/>
          <w:sz w:val="20"/>
          <w:szCs w:val="20"/>
        </w:rPr>
        <w:t xml:space="preserve"> </w:t>
      </w:r>
      <w:r w:rsidR="0050567E">
        <w:rPr>
          <w:rFonts w:asciiTheme="minorHAnsi" w:hAnsiTheme="minorHAnsi" w:cstheme="minorHAnsi"/>
          <w:b/>
          <w:i/>
          <w:sz w:val="20"/>
          <w:szCs w:val="20"/>
        </w:rPr>
        <w:t>Pachete software de comunicații</w:t>
      </w:r>
      <w:r>
        <w:rPr>
          <w:rFonts w:asciiTheme="minorHAnsi" w:hAnsiTheme="minorHAnsi" w:cstheme="minorHAnsi"/>
          <w:sz w:val="20"/>
          <w:szCs w:val="20"/>
        </w:rPr>
        <w:t xml:space="preserve">, </w:t>
      </w:r>
      <w:r>
        <w:rPr>
          <w:rFonts w:asciiTheme="minorHAnsi" w:hAnsiTheme="minorHAnsi" w:cstheme="minorHAnsi"/>
          <w:sz w:val="20"/>
          <w:szCs w:val="20"/>
          <w:lang w:val="it-IT"/>
        </w:rPr>
        <w:t xml:space="preserve">pentru care se solicită </w:t>
      </w:r>
      <w:r w:rsidRPr="00C80BC2">
        <w:rPr>
          <w:rFonts w:asciiTheme="minorHAnsi" w:hAnsiTheme="minorHAnsi" w:cstheme="minorHAnsi"/>
          <w:sz w:val="20"/>
          <w:szCs w:val="20"/>
        </w:rPr>
        <w:t>furnizarea</w:t>
      </w:r>
      <w:r>
        <w:rPr>
          <w:rFonts w:asciiTheme="minorHAnsi" w:hAnsiTheme="minorHAnsi" w:cstheme="minorHAnsi"/>
          <w:sz w:val="20"/>
          <w:szCs w:val="20"/>
        </w:rPr>
        <w:t xml:space="preserve">, livrarea integrală a </w:t>
      </w:r>
      <w:r w:rsidRPr="00C80BC2">
        <w:rPr>
          <w:rFonts w:asciiTheme="minorHAnsi" w:hAnsiTheme="minorHAnsi" w:cstheme="minorHAnsi"/>
          <w:sz w:val="20"/>
          <w:szCs w:val="20"/>
        </w:rPr>
        <w:t>produselor software.</w:t>
      </w:r>
    </w:p>
    <w:p w14:paraId="4740CA8C" w14:textId="77777777" w:rsidR="000D46CE" w:rsidRPr="001867E2" w:rsidRDefault="000D46CE" w:rsidP="000D46CE">
      <w:pPr>
        <w:jc w:val="both"/>
        <w:rPr>
          <w:rFonts w:asciiTheme="minorHAnsi" w:hAnsiTheme="minorHAnsi" w:cstheme="minorHAnsi"/>
          <w:b/>
          <w:sz w:val="20"/>
          <w:szCs w:val="20"/>
          <w:lang w:val="it-IT"/>
        </w:rPr>
      </w:pPr>
      <w:r w:rsidRPr="001867E2">
        <w:rPr>
          <w:rFonts w:asciiTheme="minorHAnsi" w:hAnsiTheme="minorHAnsi" w:cstheme="minorHAnsi"/>
          <w:b/>
          <w:sz w:val="20"/>
          <w:szCs w:val="20"/>
          <w:lang w:val="it-IT"/>
        </w:rPr>
        <w:t>Termenul de furnizare este de maxim 30 (treizeci) de zile de la data semnării contractului de ambele părți/</w:t>
      </w:r>
      <w:proofErr w:type="gramStart"/>
      <w:r w:rsidRPr="001867E2">
        <w:rPr>
          <w:rFonts w:asciiTheme="minorHAnsi" w:hAnsiTheme="minorHAnsi" w:cstheme="minorHAnsi"/>
          <w:b/>
          <w:sz w:val="20"/>
          <w:szCs w:val="20"/>
          <w:lang w:val="it-IT"/>
        </w:rPr>
        <w:t>transmiterii  comenzii</w:t>
      </w:r>
      <w:proofErr w:type="gramEnd"/>
      <w:r w:rsidRPr="001867E2">
        <w:rPr>
          <w:rFonts w:asciiTheme="minorHAnsi" w:hAnsiTheme="minorHAnsi" w:cstheme="minorHAnsi"/>
          <w:b/>
          <w:sz w:val="20"/>
          <w:szCs w:val="20"/>
          <w:lang w:val="it-IT"/>
        </w:rPr>
        <w:t xml:space="preserve"> ferme/finalizării achiziției directe în SEAP. </w:t>
      </w:r>
    </w:p>
    <w:p w14:paraId="1BA7380D" w14:textId="77FD972C" w:rsidR="000D46CE" w:rsidRPr="003935D0" w:rsidRDefault="000D46CE" w:rsidP="000D46CE">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 xml:space="preserve">Termen de valabilitate minim solicitat pentru fiecare licență software: </w:t>
      </w:r>
      <w:r w:rsidR="00A956E4">
        <w:rPr>
          <w:rFonts w:asciiTheme="minorHAnsi" w:hAnsiTheme="minorHAnsi" w:cstheme="minorHAnsi"/>
          <w:b/>
          <w:sz w:val="20"/>
          <w:szCs w:val="20"/>
          <w:lang w:val="it-IT"/>
        </w:rPr>
        <w:t>menționată pentru fiecare produs în tabelul de la pct. 4</w:t>
      </w:r>
      <w:r w:rsidRPr="003935D0">
        <w:rPr>
          <w:rFonts w:asciiTheme="minorHAnsi" w:hAnsiTheme="minorHAnsi" w:cstheme="minorHAnsi"/>
          <w:b/>
          <w:sz w:val="20"/>
          <w:szCs w:val="20"/>
          <w:lang w:val="it-IT"/>
        </w:rPr>
        <w:t>.</w:t>
      </w:r>
    </w:p>
    <w:p w14:paraId="10A30973" w14:textId="77777777" w:rsidR="00B46772" w:rsidRDefault="000D46CE" w:rsidP="000D46CE">
      <w:pPr>
        <w:jc w:val="both"/>
        <w:rPr>
          <w:rFonts w:asciiTheme="minorHAnsi" w:hAnsiTheme="minorHAnsi" w:cstheme="minorHAnsi"/>
          <w:b/>
          <w:sz w:val="20"/>
          <w:szCs w:val="20"/>
          <w:lang w:val="ro-RO"/>
        </w:rPr>
      </w:pPr>
      <w:r>
        <w:rPr>
          <w:rFonts w:asciiTheme="minorHAnsi" w:hAnsiTheme="minorHAnsi" w:cstheme="minorHAnsi"/>
          <w:b/>
          <w:sz w:val="20"/>
          <w:szCs w:val="20"/>
          <w:lang w:val="it-IT"/>
        </w:rPr>
        <w:t>Termen de garanție</w:t>
      </w:r>
      <w:r w:rsidR="00B46772" w:rsidRPr="00B46772">
        <w:rPr>
          <w:rFonts w:asciiTheme="minorHAnsi" w:hAnsiTheme="minorHAnsi" w:cstheme="minorHAnsi"/>
          <w:b/>
          <w:sz w:val="20"/>
          <w:szCs w:val="20"/>
          <w:lang w:val="it-IT"/>
        </w:rPr>
        <w:t xml:space="preserve"> </w:t>
      </w:r>
      <w:r w:rsidR="00B46772" w:rsidRPr="003935D0">
        <w:rPr>
          <w:rFonts w:asciiTheme="minorHAnsi" w:hAnsiTheme="minorHAnsi" w:cstheme="minorHAnsi"/>
          <w:b/>
          <w:sz w:val="20"/>
          <w:szCs w:val="20"/>
          <w:lang w:val="it-IT"/>
        </w:rPr>
        <w:t>pentru fiecare licență</w:t>
      </w:r>
      <w:r w:rsidR="00B46772">
        <w:rPr>
          <w:rFonts w:asciiTheme="minorHAnsi" w:hAnsiTheme="minorHAnsi" w:cstheme="minorHAnsi"/>
          <w:b/>
          <w:sz w:val="20"/>
          <w:szCs w:val="20"/>
          <w:lang w:val="it-IT"/>
        </w:rPr>
        <w:t>:</w:t>
      </w:r>
      <w:r>
        <w:rPr>
          <w:rFonts w:asciiTheme="minorHAnsi" w:hAnsiTheme="minorHAnsi" w:cstheme="minorHAnsi"/>
          <w:b/>
          <w:sz w:val="20"/>
          <w:szCs w:val="20"/>
          <w:lang w:val="it-IT"/>
        </w:rPr>
        <w:t xml:space="preserve"> </w:t>
      </w:r>
      <w:r w:rsidR="00B46772">
        <w:rPr>
          <w:rFonts w:asciiTheme="minorHAnsi" w:hAnsiTheme="minorHAnsi" w:cstheme="minorHAnsi"/>
          <w:b/>
          <w:sz w:val="20"/>
          <w:szCs w:val="20"/>
          <w:lang w:val="it-IT"/>
        </w:rPr>
        <w:t xml:space="preserve">minim </w:t>
      </w:r>
      <w:r w:rsidR="00B46772" w:rsidRPr="003935D0">
        <w:rPr>
          <w:rFonts w:asciiTheme="minorHAnsi" w:hAnsiTheme="minorHAnsi" w:cstheme="minorHAnsi"/>
          <w:b/>
          <w:sz w:val="20"/>
          <w:szCs w:val="20"/>
          <w:lang w:val="it-IT"/>
        </w:rPr>
        <w:t>12 luni de la data semn</w:t>
      </w:r>
      <w:r w:rsidR="00B46772" w:rsidRPr="00F83CE3">
        <w:rPr>
          <w:rFonts w:asciiTheme="minorHAnsi" w:hAnsiTheme="minorHAnsi" w:cstheme="minorHAnsi"/>
          <w:b/>
          <w:sz w:val="20"/>
          <w:szCs w:val="20"/>
          <w:lang w:val="ro-RO"/>
        </w:rPr>
        <w:t>ării procesului verbal de recepție calitativă</w:t>
      </w:r>
      <w:r w:rsidR="00B46772">
        <w:rPr>
          <w:rFonts w:asciiTheme="minorHAnsi" w:hAnsiTheme="minorHAnsi" w:cstheme="minorHAnsi"/>
          <w:b/>
          <w:sz w:val="20"/>
          <w:szCs w:val="20"/>
          <w:lang w:val="ro-RO"/>
        </w:rPr>
        <w:t>.</w:t>
      </w:r>
    </w:p>
    <w:p w14:paraId="791E005E" w14:textId="4168F4BB" w:rsidR="000D46CE" w:rsidRPr="00B46772" w:rsidRDefault="00B46772" w:rsidP="000D46CE">
      <w:pPr>
        <w:jc w:val="both"/>
        <w:rPr>
          <w:rFonts w:asciiTheme="minorHAnsi" w:hAnsiTheme="minorHAnsi" w:cstheme="minorHAnsi"/>
          <w:sz w:val="20"/>
          <w:szCs w:val="20"/>
          <w:lang w:val="ro-RO"/>
        </w:rPr>
      </w:pPr>
      <w:r w:rsidRPr="003935D0">
        <w:rPr>
          <w:rFonts w:asciiTheme="minorHAnsi" w:hAnsiTheme="minorHAnsi" w:cstheme="minorHAnsi"/>
          <w:sz w:val="20"/>
          <w:szCs w:val="20"/>
          <w:lang w:val="it-IT"/>
        </w:rPr>
        <w:lastRenderedPageBreak/>
        <w:t>Pe perioada de valabilitate ofertată se solic</w:t>
      </w:r>
      <w:r>
        <w:rPr>
          <w:rFonts w:asciiTheme="minorHAnsi" w:hAnsiTheme="minorHAnsi" w:cstheme="minorHAnsi"/>
          <w:sz w:val="20"/>
          <w:szCs w:val="20"/>
          <w:lang w:val="it-IT"/>
        </w:rPr>
        <w:t>ită, fără costuri suplimentare,</w:t>
      </w:r>
      <w:r>
        <w:rPr>
          <w:rFonts w:asciiTheme="minorHAnsi" w:hAnsiTheme="minorHAnsi" w:cstheme="minorHAnsi"/>
          <w:b/>
          <w:sz w:val="20"/>
          <w:szCs w:val="20"/>
          <w:lang w:val="it-IT"/>
        </w:rPr>
        <w:t xml:space="preserve"> </w:t>
      </w:r>
      <w:r w:rsidR="00965956" w:rsidRPr="00B46772">
        <w:rPr>
          <w:rFonts w:asciiTheme="minorHAnsi" w:hAnsiTheme="minorHAnsi" w:cstheme="minorHAnsi"/>
          <w:sz w:val="20"/>
          <w:szCs w:val="20"/>
          <w:lang w:val="it-IT"/>
        </w:rPr>
        <w:t>m</w:t>
      </w:r>
      <w:r w:rsidR="00965956" w:rsidRPr="00B46772">
        <w:rPr>
          <w:rFonts w:asciiTheme="minorHAnsi" w:hAnsiTheme="minorHAnsi" w:cstheme="minorHAnsi"/>
          <w:sz w:val="20"/>
          <w:szCs w:val="20"/>
          <w:lang w:val="ro-RO"/>
        </w:rPr>
        <w:t>entenanță, r</w:t>
      </w:r>
      <w:r w:rsidR="000D46CE" w:rsidRPr="00B46772">
        <w:rPr>
          <w:rFonts w:asciiTheme="minorHAnsi" w:hAnsiTheme="minorHAnsi" w:cstheme="minorHAnsi"/>
          <w:sz w:val="20"/>
          <w:szCs w:val="20"/>
          <w:lang w:val="ro-RO"/>
        </w:rPr>
        <w:t>emedierea eventualelor probleme identificate</w:t>
      </w:r>
      <w:r w:rsidR="00965956" w:rsidRPr="00B46772">
        <w:rPr>
          <w:rFonts w:asciiTheme="minorHAnsi" w:hAnsiTheme="minorHAnsi" w:cstheme="minorHAnsi"/>
          <w:sz w:val="20"/>
          <w:szCs w:val="20"/>
          <w:lang w:val="ro-RO"/>
        </w:rPr>
        <w:t xml:space="preserve"> și u</w:t>
      </w:r>
      <w:r w:rsidR="000D46CE" w:rsidRPr="00B46772">
        <w:rPr>
          <w:rFonts w:asciiTheme="minorHAnsi" w:hAnsiTheme="minorHAnsi" w:cstheme="minorHAnsi"/>
          <w:sz w:val="20"/>
          <w:szCs w:val="20"/>
          <w:lang w:val="ro-RO"/>
        </w:rPr>
        <w:t>pdate gratuit</w:t>
      </w:r>
      <w:r w:rsidRPr="00B46772">
        <w:rPr>
          <w:rFonts w:asciiTheme="minorHAnsi" w:hAnsiTheme="minorHAnsi" w:cstheme="minorHAnsi"/>
          <w:sz w:val="20"/>
          <w:szCs w:val="20"/>
          <w:lang w:val="it-IT"/>
        </w:rPr>
        <w:t>.</w:t>
      </w:r>
    </w:p>
    <w:p w14:paraId="18286BBC" w14:textId="4D4B0AE1" w:rsidR="00274F58" w:rsidRDefault="00274F58" w:rsidP="000D46CE">
      <w:pPr>
        <w:jc w:val="both"/>
        <w:rPr>
          <w:rFonts w:asciiTheme="minorHAnsi" w:hAnsiTheme="minorHAnsi" w:cstheme="minorHAnsi"/>
          <w:b/>
          <w:sz w:val="20"/>
          <w:szCs w:val="20"/>
          <w:lang w:val="ro-RO"/>
        </w:rPr>
      </w:pPr>
    </w:p>
    <w:p w14:paraId="52ED29E9" w14:textId="77777777" w:rsidR="00274F58" w:rsidRDefault="00274F58" w:rsidP="000D46CE">
      <w:pPr>
        <w:jc w:val="both"/>
        <w:rPr>
          <w:rFonts w:asciiTheme="minorHAnsi" w:hAnsiTheme="minorHAnsi" w:cstheme="minorHAnsi"/>
          <w:b/>
          <w:sz w:val="20"/>
          <w:szCs w:val="20"/>
          <w:lang w:val="ro-RO"/>
        </w:rPr>
      </w:pPr>
    </w:p>
    <w:bookmarkEnd w:id="0"/>
    <w:p w14:paraId="70850B36" w14:textId="545156F3" w:rsidR="00260B47" w:rsidRPr="001A2155" w:rsidRDefault="005B0F2B" w:rsidP="005B0F2B">
      <w:pPr>
        <w:jc w:val="both"/>
        <w:rPr>
          <w:rFonts w:asciiTheme="minorHAnsi" w:hAnsiTheme="minorHAnsi" w:cstheme="minorHAnsi"/>
          <w:b/>
          <w:i/>
          <w:sz w:val="20"/>
          <w:szCs w:val="20"/>
        </w:rPr>
      </w:pPr>
      <w:r w:rsidRPr="004C35F3">
        <w:rPr>
          <w:rFonts w:asciiTheme="minorHAnsi" w:hAnsiTheme="minorHAnsi" w:cstheme="minorHAnsi"/>
          <w:b/>
          <w:i/>
          <w:sz w:val="20"/>
          <w:szCs w:val="20"/>
        </w:rPr>
        <w:t xml:space="preserve">LOT </w:t>
      </w:r>
      <w:r w:rsidR="00596208">
        <w:rPr>
          <w:rFonts w:asciiTheme="minorHAnsi" w:hAnsiTheme="minorHAnsi" w:cstheme="minorHAnsi"/>
          <w:b/>
          <w:i/>
          <w:sz w:val="20"/>
          <w:szCs w:val="20"/>
        </w:rPr>
        <w:t>9</w:t>
      </w:r>
      <w:r w:rsidR="0050567E">
        <w:rPr>
          <w:rFonts w:asciiTheme="minorHAnsi" w:hAnsiTheme="minorHAnsi" w:cstheme="minorHAnsi"/>
          <w:b/>
          <w:i/>
          <w:sz w:val="20"/>
          <w:szCs w:val="20"/>
        </w:rPr>
        <w:t>_Produse audio-video</w:t>
      </w:r>
      <w:r w:rsidR="00F976EC">
        <w:rPr>
          <w:rFonts w:asciiTheme="minorHAnsi" w:hAnsiTheme="minorHAnsi" w:cstheme="minorHAnsi"/>
          <w:sz w:val="20"/>
          <w:szCs w:val="20"/>
        </w:rPr>
        <w:t>,</w:t>
      </w:r>
      <w:r w:rsidR="00F976EC" w:rsidRPr="00F976EC">
        <w:rPr>
          <w:rFonts w:asciiTheme="minorHAnsi" w:hAnsiTheme="minorHAnsi" w:cstheme="minorHAnsi"/>
          <w:sz w:val="20"/>
          <w:szCs w:val="20"/>
          <w:lang w:val="it-IT"/>
        </w:rPr>
        <w:t xml:space="preserve"> </w:t>
      </w:r>
      <w:r w:rsidR="00F976EC" w:rsidRPr="003935D0">
        <w:rPr>
          <w:rFonts w:asciiTheme="minorHAnsi" w:hAnsiTheme="minorHAnsi" w:cstheme="minorHAnsi"/>
          <w:sz w:val="20"/>
          <w:szCs w:val="20"/>
          <w:lang w:val="it-IT"/>
        </w:rPr>
        <w:t>pen</w:t>
      </w:r>
      <w:r w:rsidR="006F3E8F">
        <w:rPr>
          <w:rFonts w:asciiTheme="minorHAnsi" w:hAnsiTheme="minorHAnsi" w:cstheme="minorHAnsi"/>
          <w:sz w:val="20"/>
          <w:szCs w:val="20"/>
          <w:lang w:val="it-IT"/>
        </w:rPr>
        <w:t>tru care se solicită furnizarea</w:t>
      </w:r>
      <w:r w:rsidR="00F976EC" w:rsidRPr="003935D0">
        <w:rPr>
          <w:rFonts w:asciiTheme="minorHAnsi" w:hAnsiTheme="minorHAnsi" w:cstheme="minorHAnsi"/>
          <w:sz w:val="20"/>
          <w:szCs w:val="20"/>
          <w:lang w:val="it-IT"/>
        </w:rPr>
        <w:t>, livrarea integral</w:t>
      </w:r>
      <w:r w:rsidR="00F976EC" w:rsidRPr="005E03E4">
        <w:rPr>
          <w:rFonts w:asciiTheme="minorHAnsi" w:hAnsiTheme="minorHAnsi" w:cstheme="minorHAnsi"/>
          <w:sz w:val="20"/>
          <w:szCs w:val="20"/>
          <w:lang w:val="ro-RO"/>
        </w:rPr>
        <w:t>ă a</w:t>
      </w:r>
      <w:r w:rsidR="00F976EC" w:rsidRPr="003935D0">
        <w:rPr>
          <w:rFonts w:asciiTheme="minorHAnsi" w:hAnsiTheme="minorHAnsi" w:cstheme="minorHAnsi"/>
          <w:sz w:val="20"/>
          <w:szCs w:val="20"/>
          <w:lang w:val="it-IT"/>
        </w:rPr>
        <w:t xml:space="preserve"> </w:t>
      </w:r>
      <w:r w:rsidR="00F976EC">
        <w:rPr>
          <w:rFonts w:asciiTheme="minorHAnsi" w:hAnsiTheme="minorHAnsi" w:cstheme="minorHAnsi"/>
          <w:sz w:val="20"/>
          <w:szCs w:val="20"/>
          <w:lang w:val="it-IT"/>
        </w:rPr>
        <w:t>produselor</w:t>
      </w:r>
      <w:r w:rsidR="009516BD">
        <w:rPr>
          <w:rFonts w:asciiTheme="minorHAnsi" w:hAnsiTheme="minorHAnsi" w:cstheme="minorHAnsi"/>
          <w:sz w:val="20"/>
          <w:szCs w:val="20"/>
          <w:lang w:val="it-IT"/>
        </w:rPr>
        <w:t xml:space="preserve"> </w:t>
      </w:r>
      <w:r w:rsidR="009516BD" w:rsidRPr="003935D0">
        <w:rPr>
          <w:rFonts w:asciiTheme="minorHAnsi" w:hAnsiTheme="minorHAnsi" w:cstheme="minorHAnsi"/>
          <w:sz w:val="20"/>
          <w:szCs w:val="20"/>
          <w:lang w:val="it-IT"/>
        </w:rPr>
        <w:t>și a accesoriilor necesare punerii acest</w:t>
      </w:r>
      <w:r w:rsidR="00C165F3">
        <w:rPr>
          <w:rFonts w:asciiTheme="minorHAnsi" w:hAnsiTheme="minorHAnsi" w:cstheme="minorHAnsi"/>
          <w:sz w:val="20"/>
          <w:szCs w:val="20"/>
          <w:lang w:val="it-IT"/>
        </w:rPr>
        <w:t>ora</w:t>
      </w:r>
      <w:r w:rsidR="009516BD" w:rsidRPr="003935D0">
        <w:rPr>
          <w:rFonts w:asciiTheme="minorHAnsi" w:hAnsiTheme="minorHAnsi" w:cstheme="minorHAnsi"/>
          <w:sz w:val="20"/>
          <w:szCs w:val="20"/>
          <w:lang w:val="it-IT"/>
        </w:rPr>
        <w:t xml:space="preserve"> în funcțiune.</w:t>
      </w:r>
    </w:p>
    <w:p w14:paraId="0E447831" w14:textId="77777777" w:rsidR="00794E76" w:rsidRPr="003935D0" w:rsidRDefault="00794E76" w:rsidP="00794E76">
      <w:pPr>
        <w:jc w:val="both"/>
        <w:rPr>
          <w:rFonts w:asciiTheme="minorHAnsi" w:hAnsiTheme="minorHAnsi" w:cstheme="minorHAnsi"/>
          <w:b/>
          <w:sz w:val="20"/>
          <w:szCs w:val="20"/>
          <w:lang w:val="it-IT"/>
        </w:rPr>
      </w:pPr>
      <w:r w:rsidRPr="003935D0">
        <w:rPr>
          <w:rFonts w:asciiTheme="minorHAnsi" w:hAnsiTheme="minorHAnsi" w:cstheme="minorHAnsi"/>
          <w:b/>
          <w:sz w:val="20"/>
          <w:szCs w:val="20"/>
          <w:lang w:val="it-IT"/>
        </w:rPr>
        <w:t>Termenul de furnizare este</w:t>
      </w:r>
      <w:r>
        <w:rPr>
          <w:rFonts w:asciiTheme="minorHAnsi" w:hAnsiTheme="minorHAnsi" w:cstheme="minorHAnsi"/>
          <w:b/>
          <w:sz w:val="20"/>
          <w:szCs w:val="20"/>
          <w:lang w:val="it-IT"/>
        </w:rPr>
        <w:t xml:space="preserve"> de maxim 30 (treizeci) de zile de la data semnării contractului de ambele părți.</w:t>
      </w:r>
      <w:r w:rsidRPr="003935D0">
        <w:rPr>
          <w:rFonts w:asciiTheme="minorHAnsi" w:hAnsiTheme="minorHAnsi" w:cstheme="minorHAnsi"/>
          <w:b/>
          <w:sz w:val="20"/>
          <w:szCs w:val="20"/>
          <w:lang w:val="it-IT"/>
        </w:rPr>
        <w:t xml:space="preserve"> </w:t>
      </w:r>
    </w:p>
    <w:p w14:paraId="5018AF24" w14:textId="7AC73131" w:rsidR="001A2155" w:rsidRDefault="001A2155" w:rsidP="001A2155">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Termen de garanție minim solicitat: 24 luni de la data semn</w:t>
      </w:r>
      <w:r w:rsidRPr="0028066C">
        <w:rPr>
          <w:rFonts w:asciiTheme="minorHAnsi" w:hAnsiTheme="minorHAnsi" w:cstheme="minorHAnsi"/>
          <w:b/>
          <w:sz w:val="20"/>
          <w:szCs w:val="20"/>
          <w:lang w:val="ro-RO"/>
        </w:rPr>
        <w:t>ării procesului verbal de receptie calitativă.</w:t>
      </w:r>
    </w:p>
    <w:p w14:paraId="52CB0003" w14:textId="77777777" w:rsidR="00F976EC" w:rsidRPr="003935D0" w:rsidRDefault="00F976EC" w:rsidP="00F976EC">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ofertata se solicită, fară costuri suplimentare:</w:t>
      </w:r>
    </w:p>
    <w:p w14:paraId="50CC51CC" w14:textId="782DCA79" w:rsidR="00F976EC" w:rsidRPr="003935D0" w:rsidRDefault="00F976EC" w:rsidP="00F976EC">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producătorului/furnizorului), reglaje (dacă este cazul), înlocuire de piese/accesorii</w:t>
      </w:r>
      <w:r w:rsidR="00CC4470">
        <w:rPr>
          <w:rFonts w:asciiTheme="minorHAnsi" w:hAnsiTheme="minorHAnsi" w:cstheme="minorHAnsi"/>
          <w:sz w:val="20"/>
          <w:szCs w:val="20"/>
          <w:lang w:val="it-IT"/>
        </w:rPr>
        <w:t>/produse</w:t>
      </w:r>
      <w:r w:rsidRPr="003935D0">
        <w:rPr>
          <w:rFonts w:asciiTheme="minorHAnsi" w:hAnsiTheme="minorHAnsi" w:cstheme="minorHAnsi"/>
          <w:sz w:val="20"/>
          <w:szCs w:val="20"/>
          <w:lang w:val="it-IT"/>
        </w:rPr>
        <w:t xml:space="preserve"> pe perioada de garanție (dacă se constată că acestea au cedat în urma utilizării conforme </w:t>
      </w:r>
      <w:r w:rsidR="00F50199">
        <w:rPr>
          <w:rFonts w:asciiTheme="minorHAnsi" w:hAnsiTheme="minorHAnsi" w:cstheme="minorHAnsi"/>
          <w:sz w:val="20"/>
          <w:szCs w:val="20"/>
          <w:lang w:val="it-IT"/>
        </w:rPr>
        <w:t>de către achizitor).</w:t>
      </w:r>
    </w:p>
    <w:p w14:paraId="4C73C79E" w14:textId="476D9EC3" w:rsidR="00FE45DC" w:rsidRDefault="00FE45DC" w:rsidP="004F611D">
      <w:pPr>
        <w:jc w:val="both"/>
        <w:rPr>
          <w:rFonts w:asciiTheme="minorHAnsi" w:hAnsiTheme="minorHAnsi" w:cstheme="minorHAnsi"/>
          <w:b/>
          <w:sz w:val="20"/>
          <w:szCs w:val="20"/>
          <w:lang w:val="ro-RO"/>
        </w:rPr>
      </w:pPr>
    </w:p>
    <w:p w14:paraId="53708019" w14:textId="77777777" w:rsidR="00A4051B" w:rsidRPr="003935D0" w:rsidRDefault="00A4051B" w:rsidP="004F611D">
      <w:pPr>
        <w:jc w:val="both"/>
        <w:rPr>
          <w:rFonts w:asciiTheme="minorHAnsi" w:hAnsiTheme="minorHAnsi" w:cstheme="minorHAnsi"/>
          <w:b/>
          <w:color w:val="FF0000"/>
          <w:sz w:val="20"/>
          <w:szCs w:val="20"/>
          <w:u w:val="single"/>
          <w:shd w:val="clear" w:color="auto" w:fill="FFFFFF" w:themeFill="background1"/>
          <w:lang w:val="it-IT"/>
        </w:rPr>
      </w:pPr>
    </w:p>
    <w:p w14:paraId="3E396024" w14:textId="1BEC83F9" w:rsidR="007B5A3B" w:rsidRPr="00396968" w:rsidRDefault="007B5A3B" w:rsidP="00396968">
      <w:pPr>
        <w:pStyle w:val="ListParagraph"/>
        <w:numPr>
          <w:ilvl w:val="0"/>
          <w:numId w:val="25"/>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F4BA4D6" w14:textId="5FADBBD7" w:rsidR="00B63A06" w:rsidRDefault="00B63A06" w:rsidP="00B63A06">
      <w:pPr>
        <w:jc w:val="both"/>
        <w:rPr>
          <w:rFonts w:asciiTheme="minorHAnsi" w:hAnsiTheme="minorHAnsi" w:cstheme="minorHAnsi"/>
          <w:sz w:val="20"/>
          <w:szCs w:val="20"/>
        </w:rPr>
      </w:pPr>
      <w:r w:rsidRPr="00B63A06">
        <w:rPr>
          <w:rFonts w:asciiTheme="minorHAnsi" w:hAnsiTheme="minorHAnsi" w:cstheme="minorHAnsi"/>
          <w:sz w:val="20"/>
          <w:szCs w:val="20"/>
        </w:rPr>
        <w:t>Valoarea estimată totală a achizi</w:t>
      </w:r>
      <w:r w:rsidRPr="00B63A06">
        <w:rPr>
          <w:rFonts w:asciiTheme="minorHAnsi" w:hAnsiTheme="minorHAnsi" w:cstheme="minorHAnsi"/>
          <w:sz w:val="20"/>
          <w:szCs w:val="20"/>
          <w:lang w:val="ro-RO"/>
        </w:rPr>
        <w:t>ț</w:t>
      </w:r>
      <w:r w:rsidRPr="00B63A06">
        <w:rPr>
          <w:rFonts w:asciiTheme="minorHAnsi" w:hAnsiTheme="minorHAnsi" w:cstheme="minorHAnsi"/>
          <w:sz w:val="20"/>
          <w:szCs w:val="20"/>
        </w:rPr>
        <w:t>iei este de</w:t>
      </w:r>
      <w:r>
        <w:rPr>
          <w:rFonts w:asciiTheme="minorHAnsi" w:hAnsiTheme="minorHAnsi" w:cstheme="minorHAnsi"/>
          <w:sz w:val="20"/>
          <w:szCs w:val="20"/>
        </w:rPr>
        <w:t xml:space="preserve"> </w:t>
      </w:r>
      <w:r w:rsidR="0066107F" w:rsidRPr="002752A4">
        <w:rPr>
          <w:rFonts w:asciiTheme="minorHAnsi" w:hAnsiTheme="minorHAnsi" w:cstheme="minorHAnsi"/>
          <w:b/>
          <w:sz w:val="20"/>
          <w:szCs w:val="20"/>
        </w:rPr>
        <w:t>223.9</w:t>
      </w:r>
      <w:r w:rsidR="00D51B0A">
        <w:rPr>
          <w:rFonts w:asciiTheme="minorHAnsi" w:hAnsiTheme="minorHAnsi" w:cstheme="minorHAnsi"/>
          <w:b/>
          <w:sz w:val="20"/>
          <w:szCs w:val="20"/>
        </w:rPr>
        <w:t>00</w:t>
      </w:r>
      <w:r w:rsidRPr="002752A4">
        <w:rPr>
          <w:rFonts w:asciiTheme="minorHAnsi" w:hAnsiTheme="minorHAnsi" w:cstheme="minorHAnsi"/>
          <w:b/>
          <w:sz w:val="20"/>
          <w:szCs w:val="20"/>
        </w:rPr>
        <w:t xml:space="preserve"> lei</w:t>
      </w:r>
      <w:r w:rsidR="009C3E76" w:rsidRPr="002752A4">
        <w:rPr>
          <w:rFonts w:asciiTheme="minorHAnsi" w:hAnsiTheme="minorHAnsi" w:cstheme="minorHAnsi"/>
          <w:b/>
          <w:sz w:val="20"/>
          <w:szCs w:val="20"/>
        </w:rPr>
        <w:t xml:space="preserve"> </w:t>
      </w:r>
      <w:r w:rsidR="009C3E76">
        <w:rPr>
          <w:rFonts w:asciiTheme="minorHAnsi" w:hAnsiTheme="minorHAnsi" w:cstheme="minorHAnsi"/>
          <w:b/>
          <w:sz w:val="20"/>
          <w:szCs w:val="20"/>
        </w:rPr>
        <w:t>fără TVA</w:t>
      </w:r>
      <w:r w:rsidRPr="000F417F">
        <w:rPr>
          <w:rFonts w:asciiTheme="minorHAnsi" w:hAnsiTheme="minorHAnsi" w:cstheme="minorHAnsi"/>
          <w:b/>
          <w:sz w:val="20"/>
          <w:szCs w:val="20"/>
        </w:rPr>
        <w:t xml:space="preserve"> </w:t>
      </w:r>
      <w:r w:rsidRPr="00B63A06">
        <w:rPr>
          <w:rFonts w:asciiTheme="minorHAnsi" w:hAnsiTheme="minorHAnsi" w:cstheme="minorHAnsi"/>
          <w:sz w:val="20"/>
          <w:szCs w:val="20"/>
        </w:rPr>
        <w:t>din care:</w:t>
      </w:r>
    </w:p>
    <w:p w14:paraId="44DFD758" w14:textId="77777777" w:rsidR="00396968" w:rsidRPr="00B63A06" w:rsidRDefault="00396968" w:rsidP="00B63A06">
      <w:pPr>
        <w:jc w:val="both"/>
        <w:rPr>
          <w:rFonts w:asciiTheme="minorHAnsi" w:hAnsiTheme="minorHAnsi" w:cstheme="minorHAnsi"/>
          <w:sz w:val="20"/>
          <w:szCs w:val="20"/>
        </w:rPr>
      </w:pPr>
    </w:p>
    <w:p w14:paraId="06CFD75C" w14:textId="593BAD89" w:rsidR="00062308" w:rsidRDefault="009D1129" w:rsidP="001E35EE">
      <w:pPr>
        <w:jc w:val="both"/>
        <w:rPr>
          <w:rFonts w:asciiTheme="minorHAnsi" w:hAnsiTheme="minorHAnsi" w:cstheme="minorHAnsi"/>
          <w:b/>
          <w:sz w:val="20"/>
          <w:szCs w:val="20"/>
        </w:rPr>
      </w:pPr>
      <w:r w:rsidRPr="009D1129">
        <w:rPr>
          <w:rFonts w:asciiTheme="minorHAnsi" w:hAnsiTheme="minorHAnsi" w:cstheme="minorHAnsi"/>
          <w:b/>
          <w:i/>
          <w:sz w:val="20"/>
          <w:szCs w:val="20"/>
        </w:rPr>
        <w:t>LOT 1_</w:t>
      </w:r>
      <w:r w:rsidR="00FC0A53">
        <w:rPr>
          <w:rFonts w:asciiTheme="minorHAnsi" w:hAnsiTheme="minorHAnsi" w:cstheme="minorHAnsi"/>
          <w:b/>
          <w:i/>
          <w:sz w:val="20"/>
          <w:szCs w:val="20"/>
        </w:rPr>
        <w:t>Subansamble</w:t>
      </w:r>
      <w:r w:rsidRPr="009D1129">
        <w:rPr>
          <w:rFonts w:asciiTheme="minorHAnsi" w:hAnsiTheme="minorHAnsi" w:cstheme="minorHAnsi"/>
          <w:b/>
          <w:i/>
          <w:sz w:val="20"/>
          <w:szCs w:val="20"/>
        </w:rPr>
        <w:t xml:space="preserve"> </w:t>
      </w:r>
      <w:r w:rsidR="00FC0A53">
        <w:rPr>
          <w:rFonts w:asciiTheme="minorHAnsi" w:hAnsiTheme="minorHAnsi" w:cstheme="minorHAnsi"/>
          <w:b/>
          <w:i/>
          <w:sz w:val="20"/>
          <w:szCs w:val="20"/>
        </w:rPr>
        <w:t>computere</w:t>
      </w:r>
      <w:r>
        <w:rPr>
          <w:rFonts w:asciiTheme="minorHAnsi" w:hAnsiTheme="minorHAnsi" w:cstheme="minorHAnsi"/>
          <w:b/>
          <w:i/>
          <w:sz w:val="20"/>
          <w:szCs w:val="20"/>
        </w:rPr>
        <w:t xml:space="preserve"> </w:t>
      </w:r>
      <w:r w:rsidR="00AE54E0">
        <w:rPr>
          <w:rFonts w:asciiTheme="minorHAnsi" w:hAnsiTheme="minorHAnsi" w:cstheme="minorHAnsi"/>
          <w:b/>
          <w:i/>
          <w:sz w:val="20"/>
          <w:szCs w:val="20"/>
          <w:lang w:val="ro-RO"/>
        </w:rPr>
        <w:t>–</w:t>
      </w:r>
      <w:r w:rsidR="00B63A06">
        <w:rPr>
          <w:rFonts w:asciiTheme="minorHAnsi" w:hAnsiTheme="minorHAnsi" w:cstheme="minorHAnsi"/>
          <w:b/>
          <w:i/>
          <w:sz w:val="20"/>
          <w:szCs w:val="20"/>
          <w:lang w:val="ro-RO"/>
        </w:rPr>
        <w:t xml:space="preserve"> </w:t>
      </w:r>
      <w:r w:rsidR="009B06CC" w:rsidRPr="009B06CC">
        <w:rPr>
          <w:rFonts w:asciiTheme="minorHAnsi" w:hAnsiTheme="minorHAnsi" w:cstheme="minorHAnsi"/>
          <w:b/>
          <w:sz w:val="20"/>
          <w:szCs w:val="20"/>
          <w:lang w:val="it-IT"/>
        </w:rPr>
        <w:t>3</w:t>
      </w:r>
      <w:r w:rsidR="00B7088F">
        <w:rPr>
          <w:rFonts w:asciiTheme="minorHAnsi" w:hAnsiTheme="minorHAnsi" w:cstheme="minorHAnsi"/>
          <w:b/>
          <w:sz w:val="20"/>
          <w:szCs w:val="20"/>
          <w:lang w:val="it-IT"/>
        </w:rPr>
        <w:t>6</w:t>
      </w:r>
      <w:r w:rsidR="00AE54E0" w:rsidRPr="009B06CC">
        <w:rPr>
          <w:rFonts w:asciiTheme="minorHAnsi" w:hAnsiTheme="minorHAnsi" w:cstheme="minorHAnsi"/>
          <w:b/>
          <w:sz w:val="20"/>
          <w:szCs w:val="20"/>
          <w:lang w:val="it-IT"/>
        </w:rPr>
        <w:t>.</w:t>
      </w:r>
      <w:r w:rsidR="0031058A" w:rsidRPr="009B06CC">
        <w:rPr>
          <w:rFonts w:asciiTheme="minorHAnsi" w:hAnsiTheme="minorHAnsi" w:cstheme="minorHAnsi"/>
          <w:b/>
          <w:sz w:val="20"/>
          <w:szCs w:val="20"/>
          <w:lang w:val="it-IT"/>
        </w:rPr>
        <w:t>0</w:t>
      </w:r>
      <w:r w:rsidR="00873967">
        <w:rPr>
          <w:rFonts w:asciiTheme="minorHAnsi" w:hAnsiTheme="minorHAnsi" w:cstheme="minorHAnsi"/>
          <w:b/>
          <w:sz w:val="20"/>
          <w:szCs w:val="20"/>
          <w:lang w:val="it-IT"/>
        </w:rPr>
        <w:t>00</w:t>
      </w:r>
      <w:r w:rsidR="009C3E76" w:rsidRPr="009B06CC">
        <w:rPr>
          <w:rFonts w:asciiTheme="minorHAnsi" w:hAnsiTheme="minorHAnsi" w:cstheme="minorHAnsi"/>
          <w:b/>
          <w:sz w:val="20"/>
          <w:szCs w:val="20"/>
        </w:rPr>
        <w:t xml:space="preserve"> lei fără TVA</w:t>
      </w:r>
      <w:r w:rsidR="00323204">
        <w:rPr>
          <w:rFonts w:asciiTheme="minorHAnsi" w:hAnsiTheme="minorHAnsi" w:cstheme="minorHAnsi"/>
          <w:b/>
          <w:sz w:val="20"/>
          <w:szCs w:val="20"/>
        </w:rPr>
        <w:t xml:space="preserve"> </w:t>
      </w:r>
    </w:p>
    <w:p w14:paraId="023650CF" w14:textId="36247ED9" w:rsidR="009D1129" w:rsidRDefault="009D1129" w:rsidP="001E35EE">
      <w:pPr>
        <w:jc w:val="both"/>
        <w:rPr>
          <w:rFonts w:asciiTheme="minorHAnsi" w:hAnsiTheme="minorHAnsi" w:cstheme="minorHAnsi"/>
          <w:i/>
          <w:sz w:val="20"/>
          <w:szCs w:val="20"/>
          <w:lang w:val="ro-RO"/>
        </w:rPr>
      </w:pPr>
      <w:r w:rsidRPr="009D1129">
        <w:rPr>
          <w:rFonts w:asciiTheme="minorHAnsi" w:hAnsiTheme="minorHAnsi" w:cstheme="minorHAnsi"/>
          <w:i/>
          <w:sz w:val="20"/>
          <w:szCs w:val="20"/>
          <w:lang w:val="ro-RO"/>
        </w:rPr>
        <w:t xml:space="preserve">Cod CPV </w:t>
      </w:r>
      <w:r w:rsidR="00B5155D" w:rsidRPr="00B5155D">
        <w:rPr>
          <w:rFonts w:asciiTheme="minorHAnsi" w:hAnsiTheme="minorHAnsi" w:cstheme="minorHAnsi"/>
          <w:i/>
          <w:sz w:val="20"/>
          <w:szCs w:val="20"/>
          <w:lang w:val="ro-RO"/>
        </w:rPr>
        <w:t>30213300-8 Computer de birou (Rev.2)</w:t>
      </w:r>
    </w:p>
    <w:p w14:paraId="31231C94" w14:textId="02357F3E" w:rsidR="00AD55A3" w:rsidRDefault="00AD55A3" w:rsidP="001E35EE">
      <w:pPr>
        <w:jc w:val="both"/>
        <w:rPr>
          <w:rFonts w:asciiTheme="minorHAnsi" w:hAnsiTheme="minorHAnsi" w:cstheme="minorHAnsi"/>
          <w:i/>
          <w:sz w:val="20"/>
          <w:szCs w:val="20"/>
          <w:lang w:val="ro-RO"/>
        </w:rPr>
      </w:pPr>
    </w:p>
    <w:p w14:paraId="595F1289" w14:textId="62C104E8" w:rsidR="00AD55A3" w:rsidRPr="00A37099" w:rsidRDefault="00A37099" w:rsidP="001E35EE">
      <w:pPr>
        <w:jc w:val="both"/>
        <w:rPr>
          <w:rFonts w:asciiTheme="minorHAnsi" w:hAnsiTheme="minorHAnsi" w:cstheme="minorHAnsi"/>
          <w:b/>
          <w:i/>
          <w:sz w:val="20"/>
          <w:szCs w:val="20"/>
          <w:lang w:val="ro-RO"/>
        </w:rPr>
      </w:pPr>
      <w:r w:rsidRPr="00A37099">
        <w:rPr>
          <w:rFonts w:asciiTheme="minorHAnsi" w:hAnsiTheme="minorHAnsi" w:cstheme="minorHAnsi"/>
          <w:b/>
          <w:i/>
          <w:sz w:val="20"/>
          <w:szCs w:val="20"/>
          <w:lang w:val="ro-RO"/>
        </w:rPr>
        <w:t>LO</w:t>
      </w:r>
      <w:r w:rsidR="00F12EF1">
        <w:rPr>
          <w:rFonts w:asciiTheme="minorHAnsi" w:hAnsiTheme="minorHAnsi" w:cstheme="minorHAnsi"/>
          <w:b/>
          <w:i/>
          <w:sz w:val="20"/>
          <w:szCs w:val="20"/>
          <w:lang w:val="ro-RO"/>
        </w:rPr>
        <w:t xml:space="preserve">T </w:t>
      </w:r>
      <w:r w:rsidRPr="00A37099">
        <w:rPr>
          <w:rFonts w:asciiTheme="minorHAnsi" w:hAnsiTheme="minorHAnsi" w:cstheme="minorHAnsi"/>
          <w:b/>
          <w:i/>
          <w:sz w:val="20"/>
          <w:szCs w:val="20"/>
          <w:lang w:val="ro-RO"/>
        </w:rPr>
        <w:t xml:space="preserve">2_Unități PC desktop – </w:t>
      </w:r>
      <w:r w:rsidRPr="00A37099">
        <w:rPr>
          <w:rFonts w:asciiTheme="minorHAnsi" w:hAnsiTheme="minorHAnsi" w:cstheme="minorHAnsi"/>
          <w:b/>
          <w:sz w:val="20"/>
          <w:szCs w:val="20"/>
          <w:lang w:val="ro-RO"/>
        </w:rPr>
        <w:t>49.500 lei fără TVA</w:t>
      </w:r>
    </w:p>
    <w:p w14:paraId="4C7DA41F" w14:textId="77777777" w:rsidR="00A37099" w:rsidRDefault="00A37099" w:rsidP="00A37099">
      <w:pPr>
        <w:jc w:val="both"/>
        <w:rPr>
          <w:rFonts w:asciiTheme="minorHAnsi" w:hAnsiTheme="minorHAnsi" w:cstheme="minorHAnsi"/>
          <w:i/>
          <w:sz w:val="20"/>
          <w:szCs w:val="20"/>
          <w:lang w:val="ro-RO"/>
        </w:rPr>
      </w:pPr>
      <w:r w:rsidRPr="009D1129">
        <w:rPr>
          <w:rFonts w:asciiTheme="minorHAnsi" w:hAnsiTheme="minorHAnsi" w:cstheme="minorHAnsi"/>
          <w:i/>
          <w:sz w:val="20"/>
          <w:szCs w:val="20"/>
          <w:lang w:val="ro-RO"/>
        </w:rPr>
        <w:t xml:space="preserve">Cod CPV </w:t>
      </w:r>
      <w:r w:rsidRPr="00B5155D">
        <w:rPr>
          <w:rFonts w:asciiTheme="minorHAnsi" w:hAnsiTheme="minorHAnsi" w:cstheme="minorHAnsi"/>
          <w:i/>
          <w:sz w:val="20"/>
          <w:szCs w:val="20"/>
          <w:lang w:val="ro-RO"/>
        </w:rPr>
        <w:t>30213300-8 Computer de birou (Rev.2)</w:t>
      </w:r>
    </w:p>
    <w:p w14:paraId="17B206E9" w14:textId="6097C06E" w:rsidR="000D46CE" w:rsidRDefault="000D46CE" w:rsidP="001E35EE">
      <w:pPr>
        <w:jc w:val="both"/>
        <w:rPr>
          <w:rFonts w:asciiTheme="minorHAnsi" w:hAnsiTheme="minorHAnsi" w:cstheme="minorHAnsi"/>
          <w:i/>
          <w:sz w:val="20"/>
          <w:szCs w:val="20"/>
          <w:lang w:val="ro-RO"/>
        </w:rPr>
      </w:pPr>
    </w:p>
    <w:p w14:paraId="51F25B3F" w14:textId="28CA3968" w:rsidR="000D46CE" w:rsidRDefault="000D46CE" w:rsidP="000D46CE">
      <w:pPr>
        <w:jc w:val="both"/>
        <w:rPr>
          <w:rFonts w:asciiTheme="minorHAnsi" w:hAnsiTheme="minorHAnsi" w:cstheme="minorHAnsi"/>
          <w:b/>
          <w:sz w:val="20"/>
          <w:szCs w:val="20"/>
        </w:rPr>
      </w:pPr>
      <w:r w:rsidRPr="003935D0">
        <w:rPr>
          <w:rFonts w:asciiTheme="minorHAnsi" w:hAnsiTheme="minorHAnsi" w:cstheme="minorHAnsi"/>
          <w:b/>
          <w:i/>
          <w:sz w:val="20"/>
          <w:szCs w:val="20"/>
          <w:lang w:val="it-IT"/>
        </w:rPr>
        <w:t xml:space="preserve">LOT </w:t>
      </w:r>
      <w:r w:rsidR="00F12EF1">
        <w:rPr>
          <w:rFonts w:asciiTheme="minorHAnsi" w:hAnsiTheme="minorHAnsi" w:cstheme="minorHAnsi"/>
          <w:b/>
          <w:i/>
          <w:sz w:val="20"/>
          <w:szCs w:val="20"/>
          <w:lang w:val="it-IT"/>
        </w:rPr>
        <w:t>3</w:t>
      </w:r>
      <w:r w:rsidR="00FC0A53">
        <w:rPr>
          <w:rFonts w:asciiTheme="minorHAnsi" w:hAnsiTheme="minorHAnsi" w:cstheme="minorHAnsi"/>
          <w:b/>
          <w:i/>
          <w:sz w:val="20"/>
          <w:szCs w:val="20"/>
          <w:lang w:val="it-IT"/>
        </w:rPr>
        <w:t>_Laptop</w:t>
      </w:r>
      <w:r>
        <w:rPr>
          <w:rFonts w:asciiTheme="minorHAnsi" w:hAnsiTheme="minorHAnsi" w:cstheme="minorHAnsi"/>
          <w:b/>
          <w:i/>
          <w:sz w:val="20"/>
          <w:szCs w:val="20"/>
          <w:lang w:val="it-IT"/>
        </w:rPr>
        <w:t xml:space="preserve"> 18</w:t>
      </w:r>
      <w:r w:rsidRPr="003935D0">
        <w:rPr>
          <w:rFonts w:asciiTheme="minorHAnsi" w:hAnsiTheme="minorHAnsi" w:cstheme="minorHAnsi"/>
          <w:b/>
          <w:i/>
          <w:sz w:val="20"/>
          <w:szCs w:val="20"/>
          <w:lang w:val="it-IT"/>
        </w:rPr>
        <w:t xml:space="preserve"> inch</w:t>
      </w:r>
      <w:r>
        <w:rPr>
          <w:rFonts w:asciiTheme="minorHAnsi" w:hAnsiTheme="minorHAnsi" w:cstheme="minorHAnsi"/>
          <w:b/>
          <w:i/>
          <w:sz w:val="20"/>
          <w:szCs w:val="20"/>
          <w:lang w:val="it-IT"/>
        </w:rPr>
        <w:t xml:space="preserve"> </w:t>
      </w:r>
      <w:r>
        <w:rPr>
          <w:rFonts w:asciiTheme="minorHAnsi" w:hAnsiTheme="minorHAnsi" w:cstheme="minorHAnsi"/>
          <w:b/>
          <w:i/>
          <w:sz w:val="20"/>
          <w:szCs w:val="20"/>
          <w:lang w:val="ro-RO"/>
        </w:rPr>
        <w:t xml:space="preserve">– </w:t>
      </w:r>
      <w:r>
        <w:rPr>
          <w:rFonts w:asciiTheme="minorHAnsi" w:hAnsiTheme="minorHAnsi" w:cstheme="minorHAnsi"/>
          <w:b/>
          <w:sz w:val="20"/>
          <w:szCs w:val="20"/>
          <w:lang w:val="it-IT"/>
        </w:rPr>
        <w:t>15</w:t>
      </w:r>
      <w:r w:rsidRPr="00BC5C40">
        <w:rPr>
          <w:rFonts w:asciiTheme="minorHAnsi" w:hAnsiTheme="minorHAnsi" w:cstheme="minorHAnsi"/>
          <w:b/>
          <w:sz w:val="20"/>
          <w:szCs w:val="20"/>
          <w:lang w:val="it-IT"/>
        </w:rPr>
        <w:t>.</w:t>
      </w:r>
      <w:r w:rsidR="00B7088F">
        <w:rPr>
          <w:rFonts w:asciiTheme="minorHAnsi" w:hAnsiTheme="minorHAnsi" w:cstheme="minorHAnsi"/>
          <w:b/>
          <w:sz w:val="20"/>
          <w:szCs w:val="20"/>
          <w:lang w:val="it-IT"/>
        </w:rPr>
        <w:t>5</w:t>
      </w:r>
      <w:r w:rsidR="00EA3858">
        <w:rPr>
          <w:rFonts w:asciiTheme="minorHAnsi" w:hAnsiTheme="minorHAnsi" w:cstheme="minorHAnsi"/>
          <w:b/>
          <w:sz w:val="20"/>
          <w:szCs w:val="20"/>
          <w:lang w:val="it-IT"/>
        </w:rPr>
        <w:t>00</w:t>
      </w:r>
      <w:r w:rsidRPr="00BC5C40">
        <w:rPr>
          <w:rFonts w:asciiTheme="minorHAnsi" w:hAnsiTheme="minorHAnsi" w:cstheme="minorHAnsi"/>
          <w:b/>
          <w:sz w:val="20"/>
          <w:szCs w:val="20"/>
        </w:rPr>
        <w:t xml:space="preserve"> lei fără TVA</w:t>
      </w:r>
    </w:p>
    <w:p w14:paraId="59A36C28" w14:textId="23450062" w:rsidR="000D46CE" w:rsidRDefault="000D46CE" w:rsidP="000D46CE">
      <w:pPr>
        <w:jc w:val="both"/>
        <w:rPr>
          <w:rFonts w:asciiTheme="minorHAnsi" w:hAnsiTheme="minorHAnsi" w:cstheme="minorHAnsi"/>
          <w:i/>
          <w:sz w:val="20"/>
          <w:szCs w:val="20"/>
          <w:lang w:val="ro-RO"/>
        </w:rPr>
      </w:pPr>
      <w:r w:rsidRPr="009D1129">
        <w:rPr>
          <w:rFonts w:asciiTheme="minorHAnsi" w:hAnsiTheme="minorHAnsi" w:cstheme="minorHAnsi"/>
          <w:i/>
          <w:sz w:val="20"/>
          <w:szCs w:val="20"/>
          <w:lang w:val="ro-RO"/>
        </w:rPr>
        <w:t xml:space="preserve">Cod </w:t>
      </w:r>
      <w:r w:rsidRPr="00173A68">
        <w:rPr>
          <w:rFonts w:asciiTheme="minorHAnsi" w:hAnsiTheme="minorHAnsi" w:cstheme="minorHAnsi"/>
          <w:i/>
          <w:sz w:val="20"/>
          <w:szCs w:val="20"/>
          <w:lang w:val="ro-RO"/>
        </w:rPr>
        <w:t>CPV 30213100-6 Computere portabile</w:t>
      </w:r>
      <w:r w:rsidR="00A71220">
        <w:rPr>
          <w:rFonts w:asciiTheme="minorHAnsi" w:hAnsiTheme="minorHAnsi" w:cstheme="minorHAnsi"/>
          <w:i/>
          <w:sz w:val="20"/>
          <w:szCs w:val="20"/>
          <w:lang w:val="ro-RO"/>
        </w:rPr>
        <w:t xml:space="preserve"> (Rev. 2)</w:t>
      </w:r>
    </w:p>
    <w:p w14:paraId="5986AB38" w14:textId="77777777" w:rsidR="009D1129" w:rsidRPr="009D1129" w:rsidRDefault="009D1129" w:rsidP="001E35EE">
      <w:pPr>
        <w:jc w:val="both"/>
        <w:rPr>
          <w:rFonts w:asciiTheme="minorHAnsi" w:hAnsiTheme="minorHAnsi" w:cstheme="minorHAnsi"/>
          <w:i/>
          <w:sz w:val="20"/>
          <w:szCs w:val="20"/>
          <w:lang w:val="ro-RO"/>
        </w:rPr>
      </w:pPr>
    </w:p>
    <w:p w14:paraId="4BCB5FE2" w14:textId="18563C7F" w:rsidR="00A71220" w:rsidRPr="00943285" w:rsidRDefault="00F12EF1" w:rsidP="00A71220">
      <w:pPr>
        <w:jc w:val="both"/>
        <w:rPr>
          <w:rFonts w:asciiTheme="minorHAnsi" w:hAnsiTheme="minorHAnsi" w:cstheme="minorHAnsi"/>
          <w:b/>
          <w:i/>
          <w:sz w:val="20"/>
          <w:szCs w:val="20"/>
          <w:lang w:val="it-IT"/>
        </w:rPr>
      </w:pPr>
      <w:r w:rsidRPr="00943285">
        <w:rPr>
          <w:rFonts w:asciiTheme="minorHAnsi" w:hAnsiTheme="minorHAnsi" w:cstheme="minorHAnsi"/>
          <w:b/>
          <w:i/>
          <w:sz w:val="20"/>
          <w:szCs w:val="20"/>
          <w:lang w:val="it-IT"/>
        </w:rPr>
        <w:t>LOT 4</w:t>
      </w:r>
      <w:r w:rsidR="00A71220" w:rsidRPr="00943285">
        <w:rPr>
          <w:rFonts w:asciiTheme="minorHAnsi" w:hAnsiTheme="minorHAnsi" w:cstheme="minorHAnsi"/>
          <w:b/>
          <w:i/>
          <w:sz w:val="20"/>
          <w:szCs w:val="20"/>
          <w:lang w:val="it-IT"/>
        </w:rPr>
        <w:t xml:space="preserve">_Laptopuri 16 inch – </w:t>
      </w:r>
      <w:r w:rsidR="00C70DA3" w:rsidRPr="00943285">
        <w:rPr>
          <w:rFonts w:asciiTheme="minorHAnsi" w:hAnsiTheme="minorHAnsi" w:cstheme="minorHAnsi"/>
          <w:b/>
          <w:sz w:val="20"/>
          <w:szCs w:val="20"/>
          <w:lang w:val="it-IT"/>
        </w:rPr>
        <w:t>3</w:t>
      </w:r>
      <w:r w:rsidR="005977C7" w:rsidRPr="00943285">
        <w:rPr>
          <w:rFonts w:asciiTheme="minorHAnsi" w:hAnsiTheme="minorHAnsi" w:cstheme="minorHAnsi"/>
          <w:b/>
          <w:sz w:val="20"/>
          <w:szCs w:val="20"/>
          <w:lang w:val="it-IT"/>
        </w:rPr>
        <w:t>0.0</w:t>
      </w:r>
      <w:r w:rsidR="00A71220" w:rsidRPr="00943285">
        <w:rPr>
          <w:rFonts w:asciiTheme="minorHAnsi" w:hAnsiTheme="minorHAnsi" w:cstheme="minorHAnsi"/>
          <w:b/>
          <w:sz w:val="20"/>
          <w:szCs w:val="20"/>
          <w:lang w:val="it-IT"/>
        </w:rPr>
        <w:t>00 lei fără TVA</w:t>
      </w:r>
    </w:p>
    <w:p w14:paraId="73E584B1" w14:textId="37ABDDAF" w:rsidR="00A71220" w:rsidRPr="00943285" w:rsidRDefault="00A71220" w:rsidP="00A71220">
      <w:pPr>
        <w:jc w:val="both"/>
        <w:rPr>
          <w:rFonts w:asciiTheme="minorHAnsi" w:hAnsiTheme="minorHAnsi" w:cstheme="minorHAnsi"/>
          <w:i/>
          <w:sz w:val="20"/>
          <w:szCs w:val="20"/>
          <w:lang w:val="ro-RO"/>
        </w:rPr>
      </w:pPr>
      <w:r w:rsidRPr="00943285">
        <w:rPr>
          <w:rFonts w:asciiTheme="minorHAnsi" w:hAnsiTheme="minorHAnsi" w:cstheme="minorHAnsi"/>
          <w:i/>
          <w:sz w:val="20"/>
          <w:szCs w:val="20"/>
          <w:lang w:val="ro-RO"/>
        </w:rPr>
        <w:t>Cod CPV 30213100-6 Computere portabile (Rev. 2)</w:t>
      </w:r>
    </w:p>
    <w:p w14:paraId="57646208" w14:textId="1636816C" w:rsidR="005977C7" w:rsidRPr="00943285" w:rsidRDefault="005977C7" w:rsidP="00A71220">
      <w:pPr>
        <w:jc w:val="both"/>
        <w:rPr>
          <w:rFonts w:asciiTheme="minorHAnsi" w:hAnsiTheme="minorHAnsi" w:cstheme="minorHAnsi"/>
          <w:i/>
          <w:sz w:val="20"/>
          <w:szCs w:val="20"/>
          <w:lang w:val="ro-RO"/>
        </w:rPr>
      </w:pPr>
    </w:p>
    <w:p w14:paraId="1E48E943" w14:textId="45B87903" w:rsidR="005977C7" w:rsidRPr="00943285" w:rsidRDefault="005977C7" w:rsidP="005977C7">
      <w:pPr>
        <w:jc w:val="both"/>
        <w:rPr>
          <w:rFonts w:asciiTheme="minorHAnsi" w:hAnsiTheme="minorHAnsi" w:cstheme="minorHAnsi"/>
          <w:b/>
          <w:i/>
          <w:sz w:val="20"/>
          <w:szCs w:val="20"/>
          <w:lang w:val="it-IT"/>
        </w:rPr>
      </w:pPr>
      <w:r w:rsidRPr="00943285">
        <w:rPr>
          <w:rFonts w:asciiTheme="minorHAnsi" w:hAnsiTheme="minorHAnsi" w:cstheme="minorHAnsi"/>
          <w:b/>
          <w:i/>
          <w:sz w:val="20"/>
          <w:szCs w:val="20"/>
          <w:lang w:val="it-IT"/>
        </w:rPr>
        <w:t xml:space="preserve">LOT 5_Laptop 16 inch – </w:t>
      </w:r>
      <w:r w:rsidRPr="00943285">
        <w:rPr>
          <w:rFonts w:asciiTheme="minorHAnsi" w:hAnsiTheme="minorHAnsi" w:cstheme="minorHAnsi"/>
          <w:b/>
          <w:sz w:val="20"/>
          <w:szCs w:val="20"/>
          <w:lang w:val="it-IT"/>
        </w:rPr>
        <w:t>9.800 lei fără TVA</w:t>
      </w:r>
    </w:p>
    <w:p w14:paraId="6E29630A" w14:textId="77777777" w:rsidR="005977C7" w:rsidRDefault="005977C7" w:rsidP="005977C7">
      <w:pPr>
        <w:jc w:val="both"/>
        <w:rPr>
          <w:rFonts w:asciiTheme="minorHAnsi" w:hAnsiTheme="minorHAnsi" w:cstheme="minorHAnsi"/>
          <w:i/>
          <w:sz w:val="20"/>
          <w:szCs w:val="20"/>
          <w:lang w:val="ro-RO"/>
        </w:rPr>
      </w:pPr>
      <w:r w:rsidRPr="00943285">
        <w:rPr>
          <w:rFonts w:asciiTheme="minorHAnsi" w:hAnsiTheme="minorHAnsi" w:cstheme="minorHAnsi"/>
          <w:i/>
          <w:sz w:val="20"/>
          <w:szCs w:val="20"/>
          <w:lang w:val="ro-RO"/>
        </w:rPr>
        <w:t>Cod CPV 30213100-6 Computere portabile (Rev. 2)</w:t>
      </w:r>
    </w:p>
    <w:p w14:paraId="4DA34AE1" w14:textId="77777777" w:rsidR="00A71220" w:rsidRDefault="00A71220" w:rsidP="00A71220">
      <w:pPr>
        <w:jc w:val="both"/>
        <w:rPr>
          <w:rFonts w:asciiTheme="minorHAnsi" w:hAnsiTheme="minorHAnsi" w:cstheme="minorHAnsi"/>
          <w:b/>
          <w:i/>
          <w:sz w:val="20"/>
          <w:szCs w:val="20"/>
        </w:rPr>
      </w:pPr>
    </w:p>
    <w:p w14:paraId="07F42663" w14:textId="0CC572D8" w:rsidR="009D1129" w:rsidRDefault="00BC349E" w:rsidP="009D1129">
      <w:pPr>
        <w:jc w:val="both"/>
        <w:rPr>
          <w:rFonts w:asciiTheme="minorHAnsi" w:hAnsiTheme="minorHAnsi" w:cstheme="minorHAnsi"/>
          <w:b/>
          <w:sz w:val="20"/>
          <w:szCs w:val="20"/>
        </w:rPr>
      </w:pPr>
      <w:r>
        <w:rPr>
          <w:rFonts w:asciiTheme="minorHAnsi" w:hAnsiTheme="minorHAnsi" w:cstheme="minorHAnsi"/>
          <w:b/>
          <w:i/>
          <w:sz w:val="20"/>
          <w:szCs w:val="20"/>
        </w:rPr>
        <w:t>LOT 6</w:t>
      </w:r>
      <w:r w:rsidR="00AE152A">
        <w:rPr>
          <w:rFonts w:asciiTheme="minorHAnsi" w:hAnsiTheme="minorHAnsi" w:cstheme="minorHAnsi"/>
          <w:b/>
          <w:i/>
          <w:sz w:val="20"/>
          <w:szCs w:val="20"/>
        </w:rPr>
        <w:t xml:space="preserve">_ </w:t>
      </w:r>
      <w:r w:rsidR="00AE152A" w:rsidRPr="00B224F1">
        <w:rPr>
          <w:rFonts w:asciiTheme="minorHAnsi" w:hAnsiTheme="minorHAnsi" w:cstheme="minorHAnsi"/>
          <w:b/>
          <w:i/>
          <w:sz w:val="20"/>
          <w:szCs w:val="20"/>
        </w:rPr>
        <w:t>Accesorii pentru computere</w:t>
      </w:r>
      <w:r w:rsidR="00BC5C40" w:rsidRPr="00B224F1">
        <w:rPr>
          <w:rFonts w:asciiTheme="minorHAnsi" w:hAnsiTheme="minorHAnsi" w:cstheme="minorHAnsi"/>
          <w:b/>
          <w:i/>
          <w:sz w:val="20"/>
          <w:szCs w:val="20"/>
        </w:rPr>
        <w:t xml:space="preserve"> </w:t>
      </w:r>
      <w:r w:rsidR="009D1129" w:rsidRPr="00B224F1">
        <w:rPr>
          <w:rFonts w:asciiTheme="minorHAnsi" w:hAnsiTheme="minorHAnsi" w:cstheme="minorHAnsi"/>
          <w:b/>
          <w:i/>
          <w:sz w:val="20"/>
          <w:szCs w:val="20"/>
          <w:lang w:val="ro-RO"/>
        </w:rPr>
        <w:t>–</w:t>
      </w:r>
      <w:r w:rsidR="003B04B1">
        <w:rPr>
          <w:rFonts w:asciiTheme="minorHAnsi" w:hAnsiTheme="minorHAnsi" w:cstheme="minorHAnsi"/>
          <w:b/>
          <w:i/>
          <w:sz w:val="20"/>
          <w:szCs w:val="20"/>
          <w:lang w:val="ro-RO"/>
        </w:rPr>
        <w:t xml:space="preserve"> </w:t>
      </w:r>
      <w:r w:rsidR="00D51B0A">
        <w:rPr>
          <w:rFonts w:asciiTheme="minorHAnsi" w:hAnsiTheme="minorHAnsi" w:cstheme="minorHAnsi"/>
          <w:b/>
          <w:sz w:val="20"/>
          <w:szCs w:val="20"/>
          <w:lang w:val="ro-RO"/>
        </w:rPr>
        <w:t>16.135</w:t>
      </w:r>
      <w:r w:rsidR="00B556E1" w:rsidRPr="00417699">
        <w:rPr>
          <w:rFonts w:asciiTheme="minorHAnsi" w:hAnsiTheme="minorHAnsi" w:cstheme="minorHAnsi"/>
          <w:b/>
          <w:sz w:val="20"/>
          <w:szCs w:val="20"/>
        </w:rPr>
        <w:t xml:space="preserve"> </w:t>
      </w:r>
      <w:r w:rsidR="009D1129" w:rsidRPr="00417699">
        <w:rPr>
          <w:rFonts w:asciiTheme="minorHAnsi" w:hAnsiTheme="minorHAnsi" w:cstheme="minorHAnsi"/>
          <w:b/>
          <w:sz w:val="20"/>
          <w:szCs w:val="20"/>
        </w:rPr>
        <w:t>lei fără TVA</w:t>
      </w:r>
    </w:p>
    <w:p w14:paraId="3C7149CE" w14:textId="3CC0B2A5" w:rsidR="009D1129" w:rsidRDefault="009D1129" w:rsidP="009D1129">
      <w:pPr>
        <w:jc w:val="both"/>
        <w:rPr>
          <w:rFonts w:asciiTheme="minorHAnsi" w:hAnsiTheme="minorHAnsi" w:cstheme="minorHAnsi"/>
          <w:i/>
          <w:sz w:val="20"/>
          <w:szCs w:val="20"/>
          <w:lang w:val="ro-RO"/>
        </w:rPr>
      </w:pPr>
      <w:r w:rsidRPr="009D1129">
        <w:rPr>
          <w:rFonts w:asciiTheme="minorHAnsi" w:hAnsiTheme="minorHAnsi" w:cstheme="minorHAnsi"/>
          <w:i/>
          <w:sz w:val="20"/>
          <w:szCs w:val="20"/>
          <w:lang w:val="ro-RO"/>
        </w:rPr>
        <w:t xml:space="preserve">Cod CPV </w:t>
      </w:r>
      <w:r w:rsidR="0025664C">
        <w:rPr>
          <w:rFonts w:asciiTheme="minorHAnsi" w:hAnsiTheme="minorHAnsi" w:cstheme="minorHAnsi"/>
          <w:i/>
          <w:sz w:val="20"/>
          <w:szCs w:val="20"/>
          <w:lang w:val="ro-RO"/>
        </w:rPr>
        <w:t xml:space="preserve">30237200-1 </w:t>
      </w:r>
      <w:r w:rsidR="0025664C" w:rsidRPr="0025664C">
        <w:rPr>
          <w:rFonts w:asciiTheme="minorHAnsi" w:hAnsiTheme="minorHAnsi" w:cstheme="minorHAnsi"/>
          <w:i/>
          <w:sz w:val="20"/>
          <w:szCs w:val="20"/>
          <w:lang w:val="ro-RO"/>
        </w:rPr>
        <w:t>Accesorii pentru computere</w:t>
      </w:r>
      <w:r w:rsidR="00980BEA">
        <w:rPr>
          <w:rFonts w:asciiTheme="minorHAnsi" w:hAnsiTheme="minorHAnsi" w:cstheme="minorHAnsi"/>
          <w:i/>
          <w:sz w:val="20"/>
          <w:szCs w:val="20"/>
          <w:lang w:val="ro-RO"/>
        </w:rPr>
        <w:t xml:space="preserve"> (Rev. 2)</w:t>
      </w:r>
    </w:p>
    <w:p w14:paraId="479228A7" w14:textId="31631292" w:rsidR="00C91EAD" w:rsidRDefault="00C91EAD" w:rsidP="009D1129">
      <w:pPr>
        <w:jc w:val="both"/>
        <w:rPr>
          <w:rFonts w:asciiTheme="minorHAnsi" w:hAnsiTheme="minorHAnsi" w:cstheme="minorHAnsi"/>
          <w:i/>
          <w:sz w:val="20"/>
          <w:szCs w:val="20"/>
          <w:lang w:val="ro-RO"/>
        </w:rPr>
      </w:pPr>
    </w:p>
    <w:p w14:paraId="0BBFF0E0" w14:textId="161987C6" w:rsidR="00C91EAD" w:rsidRDefault="00C91EAD" w:rsidP="00C91EAD">
      <w:pPr>
        <w:jc w:val="both"/>
        <w:rPr>
          <w:rFonts w:asciiTheme="minorHAnsi" w:hAnsiTheme="minorHAnsi" w:cstheme="minorHAnsi"/>
          <w:b/>
          <w:sz w:val="20"/>
          <w:szCs w:val="20"/>
        </w:rPr>
      </w:pPr>
      <w:r>
        <w:rPr>
          <w:rFonts w:asciiTheme="minorHAnsi" w:hAnsiTheme="minorHAnsi" w:cstheme="minorHAnsi"/>
          <w:b/>
          <w:i/>
          <w:sz w:val="20"/>
          <w:szCs w:val="20"/>
        </w:rPr>
        <w:t xml:space="preserve">LOT </w:t>
      </w:r>
      <w:r w:rsidR="00BC349E">
        <w:rPr>
          <w:rFonts w:asciiTheme="minorHAnsi" w:hAnsiTheme="minorHAnsi" w:cstheme="minorHAnsi"/>
          <w:b/>
          <w:i/>
          <w:sz w:val="20"/>
          <w:szCs w:val="20"/>
        </w:rPr>
        <w:t>7</w:t>
      </w:r>
      <w:r>
        <w:rPr>
          <w:rFonts w:asciiTheme="minorHAnsi" w:hAnsiTheme="minorHAnsi" w:cstheme="minorHAnsi"/>
          <w:b/>
          <w:i/>
          <w:sz w:val="20"/>
          <w:szCs w:val="20"/>
        </w:rPr>
        <w:t xml:space="preserve">_ </w:t>
      </w:r>
      <w:r w:rsidRPr="00B224F1">
        <w:rPr>
          <w:rFonts w:asciiTheme="minorHAnsi" w:hAnsiTheme="minorHAnsi" w:cstheme="minorHAnsi"/>
          <w:b/>
          <w:i/>
          <w:sz w:val="20"/>
          <w:szCs w:val="20"/>
        </w:rPr>
        <w:t xml:space="preserve">Accesorii pentru </w:t>
      </w:r>
      <w:r>
        <w:rPr>
          <w:rFonts w:asciiTheme="minorHAnsi" w:hAnsiTheme="minorHAnsi" w:cstheme="minorHAnsi"/>
          <w:b/>
          <w:i/>
          <w:sz w:val="20"/>
          <w:szCs w:val="20"/>
        </w:rPr>
        <w:t>computere</w:t>
      </w:r>
      <w:r w:rsidRPr="00B224F1">
        <w:rPr>
          <w:rFonts w:asciiTheme="minorHAnsi" w:hAnsiTheme="minorHAnsi" w:cstheme="minorHAnsi"/>
          <w:b/>
          <w:i/>
          <w:sz w:val="20"/>
          <w:szCs w:val="20"/>
        </w:rPr>
        <w:t xml:space="preserve"> </w:t>
      </w:r>
      <w:r w:rsidRPr="00B224F1">
        <w:rPr>
          <w:rFonts w:asciiTheme="minorHAnsi" w:hAnsiTheme="minorHAnsi" w:cstheme="minorHAnsi"/>
          <w:b/>
          <w:i/>
          <w:sz w:val="20"/>
          <w:szCs w:val="20"/>
          <w:lang w:val="ro-RO"/>
        </w:rPr>
        <w:t>–</w:t>
      </w:r>
      <w:r w:rsidR="003B04B1">
        <w:rPr>
          <w:rFonts w:asciiTheme="minorHAnsi" w:hAnsiTheme="minorHAnsi" w:cstheme="minorHAnsi"/>
          <w:b/>
          <w:i/>
          <w:sz w:val="20"/>
          <w:szCs w:val="20"/>
          <w:lang w:val="ro-RO"/>
        </w:rPr>
        <w:t xml:space="preserve"> </w:t>
      </w:r>
      <w:r w:rsidR="00065DEF" w:rsidRPr="00065DEF">
        <w:rPr>
          <w:rFonts w:asciiTheme="minorHAnsi" w:hAnsiTheme="minorHAnsi" w:cstheme="minorHAnsi"/>
          <w:b/>
          <w:sz w:val="20"/>
          <w:szCs w:val="20"/>
          <w:lang w:val="ro-RO"/>
        </w:rPr>
        <w:t>9.675</w:t>
      </w:r>
      <w:r w:rsidRPr="00417699">
        <w:rPr>
          <w:rFonts w:asciiTheme="minorHAnsi" w:hAnsiTheme="minorHAnsi" w:cstheme="minorHAnsi"/>
          <w:b/>
          <w:sz w:val="20"/>
          <w:szCs w:val="20"/>
        </w:rPr>
        <w:t xml:space="preserve"> lei fără TVA</w:t>
      </w:r>
    </w:p>
    <w:p w14:paraId="5D8884A9" w14:textId="77777777" w:rsidR="00C91EAD" w:rsidRDefault="00C91EAD" w:rsidP="00C91EAD">
      <w:pPr>
        <w:jc w:val="both"/>
        <w:rPr>
          <w:rFonts w:asciiTheme="minorHAnsi" w:hAnsiTheme="minorHAnsi" w:cstheme="minorHAnsi"/>
          <w:i/>
          <w:sz w:val="20"/>
          <w:szCs w:val="20"/>
          <w:lang w:val="ro-RO"/>
        </w:rPr>
      </w:pPr>
      <w:r w:rsidRPr="009D1129">
        <w:rPr>
          <w:rFonts w:asciiTheme="minorHAnsi" w:hAnsiTheme="minorHAnsi" w:cstheme="minorHAnsi"/>
          <w:i/>
          <w:sz w:val="20"/>
          <w:szCs w:val="20"/>
          <w:lang w:val="ro-RO"/>
        </w:rPr>
        <w:t xml:space="preserve">Cod CPV </w:t>
      </w:r>
      <w:r>
        <w:rPr>
          <w:rFonts w:asciiTheme="minorHAnsi" w:hAnsiTheme="minorHAnsi" w:cstheme="minorHAnsi"/>
          <w:i/>
          <w:sz w:val="20"/>
          <w:szCs w:val="20"/>
          <w:lang w:val="ro-RO"/>
        </w:rPr>
        <w:t xml:space="preserve">30237200-1 </w:t>
      </w:r>
      <w:r w:rsidRPr="0025664C">
        <w:rPr>
          <w:rFonts w:asciiTheme="minorHAnsi" w:hAnsiTheme="minorHAnsi" w:cstheme="minorHAnsi"/>
          <w:i/>
          <w:sz w:val="20"/>
          <w:szCs w:val="20"/>
          <w:lang w:val="ro-RO"/>
        </w:rPr>
        <w:t>Accesorii pentru computere</w:t>
      </w:r>
      <w:r>
        <w:rPr>
          <w:rFonts w:asciiTheme="minorHAnsi" w:hAnsiTheme="minorHAnsi" w:cstheme="minorHAnsi"/>
          <w:i/>
          <w:sz w:val="20"/>
          <w:szCs w:val="20"/>
          <w:lang w:val="ro-RO"/>
        </w:rPr>
        <w:t xml:space="preserve"> (Rev. 2)</w:t>
      </w:r>
    </w:p>
    <w:p w14:paraId="40CC40C2" w14:textId="77777777" w:rsidR="00C91EAD" w:rsidRDefault="00C91EAD" w:rsidP="009D1129">
      <w:pPr>
        <w:jc w:val="both"/>
        <w:rPr>
          <w:rFonts w:asciiTheme="minorHAnsi" w:hAnsiTheme="minorHAnsi" w:cstheme="minorHAnsi"/>
          <w:i/>
          <w:sz w:val="20"/>
          <w:szCs w:val="20"/>
          <w:lang w:val="ro-RO"/>
        </w:rPr>
      </w:pPr>
    </w:p>
    <w:p w14:paraId="730FD2A6" w14:textId="0DE1F618" w:rsidR="000D46CE" w:rsidRDefault="00980BEA" w:rsidP="000D46CE">
      <w:pPr>
        <w:jc w:val="both"/>
        <w:rPr>
          <w:rFonts w:asciiTheme="minorHAnsi" w:hAnsiTheme="minorHAnsi" w:cstheme="minorHAnsi"/>
          <w:b/>
          <w:i/>
          <w:sz w:val="20"/>
          <w:szCs w:val="20"/>
        </w:rPr>
      </w:pPr>
      <w:r>
        <w:rPr>
          <w:rFonts w:asciiTheme="minorHAnsi" w:hAnsiTheme="minorHAnsi" w:cstheme="minorHAnsi"/>
          <w:b/>
          <w:i/>
          <w:sz w:val="18"/>
          <w:szCs w:val="18"/>
        </w:rPr>
        <w:t xml:space="preserve">LOT </w:t>
      </w:r>
      <w:r w:rsidR="00BC349E">
        <w:rPr>
          <w:rFonts w:asciiTheme="minorHAnsi" w:hAnsiTheme="minorHAnsi" w:cstheme="minorHAnsi"/>
          <w:b/>
          <w:i/>
          <w:sz w:val="18"/>
          <w:szCs w:val="18"/>
        </w:rPr>
        <w:t>8</w:t>
      </w:r>
      <w:r w:rsidR="000D46CE">
        <w:rPr>
          <w:rFonts w:asciiTheme="minorHAnsi" w:hAnsiTheme="minorHAnsi" w:cstheme="minorHAnsi"/>
          <w:sz w:val="18"/>
          <w:szCs w:val="18"/>
        </w:rPr>
        <w:t>_</w:t>
      </w:r>
      <w:r w:rsidR="000D46CE" w:rsidRPr="0088152C">
        <w:rPr>
          <w:rFonts w:asciiTheme="minorHAnsi" w:hAnsiTheme="minorHAnsi" w:cstheme="minorHAnsi"/>
          <w:b/>
          <w:i/>
          <w:sz w:val="20"/>
          <w:szCs w:val="20"/>
        </w:rPr>
        <w:t xml:space="preserve"> </w:t>
      </w:r>
      <w:r w:rsidR="00AE152A">
        <w:rPr>
          <w:rFonts w:asciiTheme="minorHAnsi" w:hAnsiTheme="minorHAnsi" w:cstheme="minorHAnsi"/>
          <w:b/>
          <w:i/>
          <w:sz w:val="20"/>
          <w:szCs w:val="20"/>
        </w:rPr>
        <w:t xml:space="preserve">Pachete software de </w:t>
      </w:r>
      <w:proofErr w:type="gramStart"/>
      <w:r w:rsidR="00AE152A">
        <w:rPr>
          <w:rFonts w:asciiTheme="minorHAnsi" w:hAnsiTheme="minorHAnsi" w:cstheme="minorHAnsi"/>
          <w:b/>
          <w:i/>
          <w:sz w:val="20"/>
          <w:szCs w:val="20"/>
        </w:rPr>
        <w:t xml:space="preserve">comunicații </w:t>
      </w:r>
      <w:r w:rsidR="000D46CE" w:rsidRPr="00AE54E0">
        <w:rPr>
          <w:rFonts w:asciiTheme="minorHAnsi" w:hAnsiTheme="minorHAnsi" w:cstheme="minorHAnsi"/>
          <w:b/>
          <w:i/>
          <w:sz w:val="20"/>
          <w:szCs w:val="20"/>
        </w:rPr>
        <w:t xml:space="preserve"> </w:t>
      </w:r>
      <w:r w:rsidR="000D46CE">
        <w:rPr>
          <w:rFonts w:asciiTheme="minorHAnsi" w:hAnsiTheme="minorHAnsi" w:cstheme="minorHAnsi"/>
          <w:b/>
          <w:i/>
          <w:sz w:val="20"/>
          <w:szCs w:val="20"/>
          <w:lang w:val="ro-RO"/>
        </w:rPr>
        <w:t>–</w:t>
      </w:r>
      <w:proofErr w:type="gramEnd"/>
      <w:r w:rsidR="000D46CE">
        <w:rPr>
          <w:rFonts w:asciiTheme="minorHAnsi" w:hAnsiTheme="minorHAnsi" w:cstheme="minorHAnsi"/>
          <w:b/>
          <w:i/>
          <w:sz w:val="20"/>
          <w:szCs w:val="20"/>
          <w:lang w:val="ro-RO"/>
        </w:rPr>
        <w:t xml:space="preserve"> </w:t>
      </w:r>
      <w:r w:rsidR="000377A5" w:rsidRPr="00AC3848">
        <w:rPr>
          <w:rFonts w:asciiTheme="minorHAnsi" w:hAnsiTheme="minorHAnsi" w:cstheme="minorHAnsi"/>
          <w:b/>
          <w:sz w:val="20"/>
          <w:szCs w:val="20"/>
          <w:lang w:val="ro-RO"/>
        </w:rPr>
        <w:t>1</w:t>
      </w:r>
      <w:r w:rsidR="00ED52BA" w:rsidRPr="00AC3848">
        <w:rPr>
          <w:rFonts w:asciiTheme="minorHAnsi" w:hAnsiTheme="minorHAnsi" w:cstheme="minorHAnsi"/>
          <w:b/>
          <w:sz w:val="20"/>
          <w:szCs w:val="20"/>
          <w:lang w:val="ro-RO"/>
        </w:rPr>
        <w:t>2</w:t>
      </w:r>
      <w:r w:rsidR="000377A5" w:rsidRPr="00AC3848">
        <w:rPr>
          <w:rFonts w:asciiTheme="minorHAnsi" w:hAnsiTheme="minorHAnsi" w:cstheme="minorHAnsi"/>
          <w:b/>
          <w:sz w:val="20"/>
          <w:szCs w:val="20"/>
          <w:lang w:val="ro-RO"/>
        </w:rPr>
        <w:t>.</w:t>
      </w:r>
      <w:r w:rsidR="00ED52BA" w:rsidRPr="00AC3848">
        <w:rPr>
          <w:rFonts w:asciiTheme="minorHAnsi" w:hAnsiTheme="minorHAnsi" w:cstheme="minorHAnsi"/>
          <w:b/>
          <w:sz w:val="20"/>
          <w:szCs w:val="20"/>
          <w:lang w:val="ro-RO"/>
        </w:rPr>
        <w:t>290</w:t>
      </w:r>
      <w:r w:rsidR="000D46CE" w:rsidRPr="00AC3848">
        <w:rPr>
          <w:rFonts w:asciiTheme="minorHAnsi" w:hAnsiTheme="minorHAnsi" w:cstheme="minorHAnsi"/>
          <w:b/>
          <w:sz w:val="20"/>
          <w:szCs w:val="20"/>
        </w:rPr>
        <w:t xml:space="preserve"> </w:t>
      </w:r>
      <w:r w:rsidR="000D46CE" w:rsidRPr="00BC5C40">
        <w:rPr>
          <w:rFonts w:asciiTheme="minorHAnsi" w:hAnsiTheme="minorHAnsi" w:cstheme="minorHAnsi"/>
          <w:b/>
          <w:sz w:val="20"/>
          <w:szCs w:val="20"/>
        </w:rPr>
        <w:t>lei fără TVA</w:t>
      </w:r>
    </w:p>
    <w:p w14:paraId="4111257D" w14:textId="77777777" w:rsidR="000D46CE" w:rsidRDefault="000D46CE" w:rsidP="000D46CE">
      <w:pPr>
        <w:rPr>
          <w:rFonts w:asciiTheme="minorHAnsi" w:hAnsiTheme="minorHAnsi" w:cstheme="minorHAnsi"/>
          <w:b/>
          <w:color w:val="FF0000"/>
          <w:sz w:val="20"/>
          <w:szCs w:val="20"/>
          <w:lang w:val="it-IT"/>
        </w:rPr>
      </w:pPr>
      <w:r w:rsidRPr="009D1129">
        <w:rPr>
          <w:rFonts w:asciiTheme="minorHAnsi" w:hAnsiTheme="minorHAnsi" w:cstheme="minorHAnsi"/>
          <w:i/>
          <w:sz w:val="20"/>
          <w:szCs w:val="20"/>
          <w:lang w:val="ro-RO"/>
        </w:rPr>
        <w:t xml:space="preserve">Cod CPV </w:t>
      </w:r>
      <w:r w:rsidRPr="00173A68">
        <w:rPr>
          <w:rFonts w:asciiTheme="minorHAnsi" w:hAnsiTheme="minorHAnsi" w:cstheme="minorHAnsi"/>
          <w:i/>
          <w:sz w:val="20"/>
          <w:szCs w:val="20"/>
          <w:lang w:val="it-IT"/>
        </w:rPr>
        <w:t>48510000-6 Pachete software de comunicatii (Rev.2)</w:t>
      </w:r>
    </w:p>
    <w:p w14:paraId="400D0093" w14:textId="77777777" w:rsidR="00BC5C40" w:rsidRDefault="00BC5C40" w:rsidP="009D1129">
      <w:pPr>
        <w:jc w:val="both"/>
        <w:rPr>
          <w:rFonts w:asciiTheme="minorHAnsi" w:hAnsiTheme="minorHAnsi" w:cstheme="minorHAnsi"/>
          <w:i/>
          <w:sz w:val="20"/>
          <w:szCs w:val="20"/>
          <w:lang w:val="ro-RO"/>
        </w:rPr>
      </w:pPr>
    </w:p>
    <w:p w14:paraId="61293342" w14:textId="0BA7FAEE" w:rsidR="009D1129" w:rsidRDefault="00BC5C40" w:rsidP="009D1129">
      <w:pPr>
        <w:jc w:val="both"/>
        <w:rPr>
          <w:rFonts w:asciiTheme="minorHAnsi" w:hAnsiTheme="minorHAnsi" w:cstheme="minorHAnsi"/>
          <w:b/>
          <w:i/>
          <w:sz w:val="20"/>
          <w:szCs w:val="20"/>
        </w:rPr>
      </w:pPr>
      <w:r w:rsidRPr="004C35F3">
        <w:rPr>
          <w:rFonts w:asciiTheme="minorHAnsi" w:hAnsiTheme="minorHAnsi" w:cstheme="minorHAnsi"/>
          <w:b/>
          <w:i/>
          <w:sz w:val="20"/>
          <w:szCs w:val="20"/>
        </w:rPr>
        <w:t xml:space="preserve">LOT </w:t>
      </w:r>
      <w:r w:rsidR="0053203A">
        <w:rPr>
          <w:rFonts w:asciiTheme="minorHAnsi" w:hAnsiTheme="minorHAnsi" w:cstheme="minorHAnsi"/>
          <w:b/>
          <w:i/>
          <w:sz w:val="20"/>
          <w:szCs w:val="20"/>
        </w:rPr>
        <w:t>9</w:t>
      </w:r>
      <w:r w:rsidR="00AE152A">
        <w:rPr>
          <w:rFonts w:asciiTheme="minorHAnsi" w:hAnsiTheme="minorHAnsi" w:cstheme="minorHAnsi"/>
          <w:b/>
          <w:i/>
          <w:sz w:val="20"/>
          <w:szCs w:val="20"/>
        </w:rPr>
        <w:t>_</w:t>
      </w:r>
      <w:r w:rsidR="00AE152A" w:rsidRPr="00B556E1">
        <w:rPr>
          <w:rFonts w:asciiTheme="minorHAnsi" w:hAnsiTheme="minorHAnsi" w:cstheme="minorHAnsi"/>
          <w:b/>
          <w:i/>
          <w:sz w:val="20"/>
          <w:szCs w:val="20"/>
        </w:rPr>
        <w:t>Produse audio-video</w:t>
      </w:r>
      <w:r w:rsidRPr="00B556E1">
        <w:rPr>
          <w:rFonts w:asciiTheme="minorHAnsi" w:hAnsiTheme="minorHAnsi" w:cstheme="minorHAnsi"/>
          <w:b/>
          <w:i/>
          <w:sz w:val="20"/>
          <w:szCs w:val="20"/>
        </w:rPr>
        <w:t xml:space="preserve"> </w:t>
      </w:r>
      <w:r w:rsidRPr="00B556E1">
        <w:rPr>
          <w:rFonts w:asciiTheme="minorHAnsi" w:hAnsiTheme="minorHAnsi" w:cstheme="minorHAnsi"/>
          <w:b/>
          <w:i/>
          <w:sz w:val="20"/>
          <w:szCs w:val="20"/>
          <w:lang w:val="ro-RO"/>
        </w:rPr>
        <w:t xml:space="preserve">– </w:t>
      </w:r>
      <w:r w:rsidR="003A0210" w:rsidRPr="00B556E1">
        <w:rPr>
          <w:rFonts w:asciiTheme="minorHAnsi" w:hAnsiTheme="minorHAnsi" w:cstheme="minorHAnsi"/>
          <w:b/>
          <w:sz w:val="20"/>
          <w:szCs w:val="20"/>
          <w:lang w:val="it-IT"/>
        </w:rPr>
        <w:t>45</w:t>
      </w:r>
      <w:r w:rsidRPr="00B556E1">
        <w:rPr>
          <w:rFonts w:asciiTheme="minorHAnsi" w:hAnsiTheme="minorHAnsi" w:cstheme="minorHAnsi"/>
          <w:b/>
          <w:sz w:val="20"/>
          <w:szCs w:val="20"/>
          <w:lang w:val="it-IT"/>
        </w:rPr>
        <w:t>.000</w:t>
      </w:r>
      <w:r w:rsidRPr="00B556E1">
        <w:rPr>
          <w:rFonts w:asciiTheme="minorHAnsi" w:hAnsiTheme="minorHAnsi" w:cstheme="minorHAnsi"/>
          <w:b/>
          <w:sz w:val="20"/>
          <w:szCs w:val="20"/>
        </w:rPr>
        <w:t xml:space="preserve"> lei fără TVA</w:t>
      </w:r>
    </w:p>
    <w:p w14:paraId="0CABE92E" w14:textId="12812640" w:rsidR="00BC5C40" w:rsidRDefault="00173A68" w:rsidP="009D1129">
      <w:pPr>
        <w:jc w:val="both"/>
        <w:rPr>
          <w:rFonts w:asciiTheme="minorHAnsi" w:hAnsiTheme="minorHAnsi" w:cstheme="minorHAnsi"/>
          <w:i/>
          <w:sz w:val="20"/>
          <w:szCs w:val="20"/>
          <w:lang w:val="ro-RO"/>
        </w:rPr>
      </w:pPr>
      <w:r w:rsidRPr="009D1129">
        <w:rPr>
          <w:rFonts w:asciiTheme="minorHAnsi" w:hAnsiTheme="minorHAnsi" w:cstheme="minorHAnsi"/>
          <w:i/>
          <w:sz w:val="20"/>
          <w:szCs w:val="20"/>
          <w:lang w:val="ro-RO"/>
        </w:rPr>
        <w:t xml:space="preserve">Cod </w:t>
      </w:r>
      <w:r w:rsidRPr="00173A68">
        <w:rPr>
          <w:rFonts w:asciiTheme="minorHAnsi" w:hAnsiTheme="minorHAnsi" w:cstheme="minorHAnsi"/>
          <w:i/>
          <w:sz w:val="20"/>
          <w:szCs w:val="20"/>
          <w:lang w:val="ro-RO"/>
        </w:rPr>
        <w:t>CPV 32320000</w:t>
      </w:r>
      <w:r w:rsidR="0025664C">
        <w:rPr>
          <w:rFonts w:asciiTheme="minorHAnsi" w:hAnsiTheme="minorHAnsi" w:cstheme="minorHAnsi"/>
          <w:i/>
          <w:sz w:val="20"/>
          <w:szCs w:val="20"/>
          <w:lang w:val="ro-RO"/>
        </w:rPr>
        <w:t>-</w:t>
      </w:r>
      <w:r w:rsidRPr="00173A68">
        <w:rPr>
          <w:rFonts w:asciiTheme="minorHAnsi" w:hAnsiTheme="minorHAnsi" w:cstheme="minorHAnsi"/>
          <w:i/>
          <w:sz w:val="20"/>
          <w:szCs w:val="20"/>
          <w:lang w:val="ro-RO"/>
        </w:rPr>
        <w:t xml:space="preserve">2 Echipament audiovizual si </w:t>
      </w:r>
      <w:r w:rsidR="00242D00">
        <w:rPr>
          <w:rFonts w:asciiTheme="minorHAnsi" w:hAnsiTheme="minorHAnsi" w:cstheme="minorHAnsi"/>
          <w:i/>
          <w:sz w:val="20"/>
          <w:szCs w:val="20"/>
          <w:lang w:val="ro-RO"/>
        </w:rPr>
        <w:t>de televiziune (Rev. 2)</w:t>
      </w:r>
    </w:p>
    <w:p w14:paraId="3E5DA538" w14:textId="5DFA9FF5" w:rsidR="00A4051B" w:rsidRDefault="00A4051B" w:rsidP="001E35EE">
      <w:pPr>
        <w:jc w:val="both"/>
        <w:rPr>
          <w:rFonts w:asciiTheme="minorHAnsi" w:hAnsiTheme="minorHAnsi" w:cstheme="minorHAnsi"/>
          <w:b/>
          <w:i/>
          <w:sz w:val="20"/>
          <w:szCs w:val="20"/>
        </w:rPr>
      </w:pPr>
    </w:p>
    <w:p w14:paraId="53AB5AA1" w14:textId="5E6A49EB" w:rsidR="0055768A" w:rsidRDefault="0017424C" w:rsidP="00396968">
      <w:pPr>
        <w:pStyle w:val="ListParagraph"/>
        <w:numPr>
          <w:ilvl w:val="0"/>
          <w:numId w:val="25"/>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t>Specificații</w:t>
      </w:r>
      <w:r w:rsidR="00B46347" w:rsidRPr="00396968">
        <w:rPr>
          <w:rFonts w:asciiTheme="minorHAnsi" w:eastAsiaTheme="minorHAnsi" w:hAnsiTheme="minorHAnsi" w:cstheme="minorHAnsi"/>
          <w:b/>
          <w:sz w:val="20"/>
          <w:szCs w:val="20"/>
          <w:lang w:val="it-IT"/>
        </w:rPr>
        <w:t xml:space="preserve"> tehnice </w:t>
      </w:r>
    </w:p>
    <w:p w14:paraId="2EA2B083" w14:textId="04A77128" w:rsidR="008E3CB4" w:rsidRDefault="008E3CB4" w:rsidP="008E3CB4">
      <w:pPr>
        <w:tabs>
          <w:tab w:val="left" w:pos="1276"/>
        </w:tabs>
        <w:rPr>
          <w:rFonts w:asciiTheme="minorHAnsi" w:eastAsiaTheme="minorHAnsi" w:hAnsiTheme="minorHAnsi" w:cstheme="minorHAnsi"/>
          <w:b/>
          <w:sz w:val="20"/>
          <w:szCs w:val="20"/>
          <w:lang w:val="it-IT"/>
        </w:rPr>
      </w:pPr>
    </w:p>
    <w:p w14:paraId="4950E9A2" w14:textId="5D629F7A" w:rsidR="008E3CB4" w:rsidRPr="008E3CB4" w:rsidRDefault="008E3CB4" w:rsidP="008E3CB4">
      <w:pPr>
        <w:shd w:val="clear" w:color="auto" w:fill="FBFBFC"/>
        <w:ind w:right="306"/>
        <w:jc w:val="both"/>
        <w:rPr>
          <w:rFonts w:asciiTheme="minorHAnsi" w:hAnsiTheme="minorHAnsi" w:cstheme="minorHAnsi"/>
          <w:bCs/>
          <w:iCs/>
          <w:color w:val="000000"/>
          <w:sz w:val="20"/>
          <w:szCs w:val="20"/>
        </w:rPr>
      </w:pPr>
      <w:r w:rsidRPr="008E3CB4">
        <w:rPr>
          <w:rFonts w:asciiTheme="minorHAnsi" w:hAnsiTheme="minorHAnsi" w:cstheme="minorHAnsi"/>
          <w:bCs/>
          <w:iCs/>
          <w:color w:val="000000"/>
          <w:sz w:val="20"/>
          <w:szCs w:val="20"/>
        </w:rPr>
        <w:t>Specifica</w:t>
      </w:r>
      <w:r w:rsidRPr="008E3CB4">
        <w:rPr>
          <w:rFonts w:asciiTheme="minorHAnsi" w:hAnsiTheme="minorHAnsi" w:cstheme="minorHAnsi"/>
          <w:bCs/>
          <w:iCs/>
          <w:color w:val="000000"/>
          <w:sz w:val="20"/>
          <w:szCs w:val="20"/>
          <w:lang w:val="ro-RO"/>
        </w:rPr>
        <w:t>țiile tehnice (</w:t>
      </w:r>
      <w:r w:rsidRPr="008E3CB4">
        <w:rPr>
          <w:rFonts w:asciiTheme="minorHAnsi" w:hAnsiTheme="minorHAnsi" w:cstheme="minorHAnsi"/>
          <w:bCs/>
          <w:iCs/>
          <w:color w:val="000000"/>
          <w:sz w:val="20"/>
          <w:szCs w:val="20"/>
        </w:rPr>
        <w:t xml:space="preserve">cerinţe, prescripţii, caracteristici de natură tehnică ce permit fiecărui produs să fie descris, în mod obiectiv, într-o manieră corespunzătoare îndeplinirii necesităţii autorităţii contractante) </w:t>
      </w:r>
      <w:r w:rsidRPr="008E3CB4">
        <w:rPr>
          <w:rFonts w:asciiTheme="minorHAnsi" w:hAnsiTheme="minorHAnsi" w:cstheme="minorHAnsi"/>
          <w:bCs/>
          <w:iCs/>
          <w:color w:val="000000"/>
          <w:sz w:val="20"/>
          <w:szCs w:val="20"/>
          <w:lang w:val="ro-RO"/>
        </w:rPr>
        <w:t xml:space="preserve">redate mai jos, în cadrul fiecărui produs, respectă prevederile </w:t>
      </w:r>
      <w:r w:rsidR="00F24F6A">
        <w:rPr>
          <w:rFonts w:asciiTheme="minorHAnsi" w:hAnsiTheme="minorHAnsi" w:cstheme="minorHAnsi"/>
          <w:bCs/>
          <w:iCs/>
          <w:color w:val="000000"/>
          <w:sz w:val="20"/>
          <w:szCs w:val="20"/>
        </w:rPr>
        <w:t xml:space="preserve">art. </w:t>
      </w:r>
      <w:r w:rsidRPr="008E3CB4">
        <w:rPr>
          <w:rFonts w:asciiTheme="minorHAnsi" w:hAnsiTheme="minorHAnsi" w:cstheme="minorHAnsi"/>
          <w:bCs/>
          <w:iCs/>
          <w:color w:val="000000"/>
          <w:sz w:val="20"/>
          <w:szCs w:val="20"/>
        </w:rPr>
        <w:t>156 din Legea nr.98/2016:</w:t>
      </w:r>
    </w:p>
    <w:p w14:paraId="401FBE7F"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color w:val="000000"/>
          <w:sz w:val="20"/>
          <w:szCs w:val="20"/>
        </w:rPr>
        <w:t>“Art.156</w:t>
      </w:r>
    </w:p>
    <w:p w14:paraId="1CDBF564"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1)Fără</w:t>
      </w:r>
      <w:proofErr w:type="gramEnd"/>
      <w:r w:rsidRPr="008E3CB4">
        <w:rPr>
          <w:rFonts w:asciiTheme="minorHAnsi" w:hAnsiTheme="minorHAnsi" w:cstheme="minorHAnsi"/>
          <w:i/>
          <w:iCs/>
          <w:color w:val="000000"/>
          <w:sz w:val="20"/>
          <w:szCs w:val="20"/>
        </w:rPr>
        <w:t xml:space="preserve"> a aduce atingere normelor tehnice obligatorii de la nivel naţional, în măsura în care sunt compatibile cu actele normative adoptate la nivelul Uniunii Europene, specificaţiile tehnice se stabilesc în una dintre următoarele modalităţi: </w:t>
      </w:r>
    </w:p>
    <w:p w14:paraId="3D61BC58"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proofErr w:type="gramStart"/>
      <w:r w:rsidRPr="008E3CB4">
        <w:rPr>
          <w:rFonts w:asciiTheme="minorHAnsi" w:hAnsiTheme="minorHAnsi" w:cstheme="minorHAnsi"/>
          <w:i/>
          <w:iCs/>
          <w:color w:val="000000"/>
          <w:sz w:val="20"/>
          <w:szCs w:val="20"/>
        </w:rPr>
        <w:t>a)prin</w:t>
      </w:r>
      <w:proofErr w:type="gramEnd"/>
      <w:r w:rsidRPr="008E3CB4">
        <w:rPr>
          <w:rFonts w:asciiTheme="minorHAnsi" w:hAnsiTheme="minorHAnsi" w:cstheme="minorHAnsi"/>
          <w:i/>
          <w:iCs/>
          <w:color w:val="000000"/>
          <w:sz w:val="20"/>
          <w:szCs w:val="20"/>
        </w:rPr>
        <w:t xml:space="preserve"> raportare la cerinţe de performanţă sau cerinţe funcţionale, inclusiv caracteristici de mediu, cu condiţia ca parametrii să fie suficient de precişi pentru a permite ofertanţilor să determine obiectul contractului şi autorităţile contractante să atribuie contractul;</w:t>
      </w:r>
    </w:p>
    <w:p w14:paraId="69834C9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b)prin trimitere la specificaţii tehnice şi, ca ordine de prioritate, la standarde naţionale care transpun standarde europene, evaluări tehnice europene, specificaţii tehnice comune, standarde internaţionale, alte sisteme de referinţă tehnice instituite de către organismele de standardizare europene sau, în lipsa oricărora dintre acestea, la standarde naţionale, la agremente tehnice naţionale sau specificaţii tehnice naţionale referitoare la proiectarea, calcularea şi execuţia lucrărilor şi la utilizarea produselor; fiecare trimitere este însoţită de menţiunea "sau echivalent";</w:t>
      </w:r>
    </w:p>
    <w:p w14:paraId="6D1E27C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 xml:space="preserve">c)prin raportare la cerinţe de performanţă sau cerinţe funcţionale, potrivit lit. a), şi prin trimitere la specificaţiile tehnice prevăzute la lit. b) ca modalitate de a prezuma conformitatea cu respectivele cerinţe de performanţă sau cerinţe </w:t>
      </w:r>
      <w:r w:rsidRPr="008E3CB4">
        <w:rPr>
          <w:rFonts w:asciiTheme="minorHAnsi" w:hAnsiTheme="minorHAnsi" w:cstheme="minorHAnsi"/>
          <w:i/>
          <w:iCs/>
          <w:color w:val="000000"/>
          <w:sz w:val="20"/>
          <w:szCs w:val="20"/>
        </w:rPr>
        <w:lastRenderedPageBreak/>
        <w:t xml:space="preserve">funcţionale; </w:t>
      </w:r>
      <w:proofErr w:type="gramStart"/>
      <w:r w:rsidRPr="008E3CB4">
        <w:rPr>
          <w:rFonts w:asciiTheme="minorHAnsi" w:hAnsiTheme="minorHAnsi" w:cstheme="minorHAnsi"/>
          <w:i/>
          <w:iCs/>
          <w:color w:val="000000"/>
          <w:sz w:val="20"/>
          <w:szCs w:val="20"/>
        </w:rPr>
        <w:t>d)prin</w:t>
      </w:r>
      <w:proofErr w:type="gramEnd"/>
      <w:r w:rsidRPr="008E3CB4">
        <w:rPr>
          <w:rFonts w:asciiTheme="minorHAnsi" w:hAnsiTheme="minorHAnsi" w:cstheme="minorHAnsi"/>
          <w:i/>
          <w:iCs/>
          <w:color w:val="000000"/>
          <w:sz w:val="20"/>
          <w:szCs w:val="20"/>
        </w:rPr>
        <w:t xml:space="preserve"> trimitere la specificaţiile tehnice prevăzute la lit. b) pentru unele caracteristici şi prin raportare la cerinţe de performanţă sau cerinţe funcţionale prevăzute la lit. a) pentru alte caracteristici.</w:t>
      </w:r>
    </w:p>
    <w:p w14:paraId="38E8DEDA" w14:textId="77777777" w:rsidR="008E3CB4" w:rsidRPr="008E3CB4" w:rsidRDefault="008E3CB4" w:rsidP="008E3CB4">
      <w:pPr>
        <w:shd w:val="clear" w:color="auto" w:fill="FBFBFC"/>
        <w:ind w:right="306"/>
        <w:jc w:val="both"/>
        <w:rPr>
          <w:rFonts w:asciiTheme="minorHAnsi" w:hAnsiTheme="minorHAnsi" w:cstheme="minorHAnsi"/>
          <w: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2)Cu</w:t>
      </w:r>
      <w:proofErr w:type="gramEnd"/>
      <w:r w:rsidRPr="008E3CB4">
        <w:rPr>
          <w:rFonts w:asciiTheme="minorHAnsi" w:hAnsiTheme="minorHAnsi" w:cstheme="minorHAnsi"/>
          <w:i/>
          <w:iCs/>
          <w:color w:val="000000"/>
          <w:sz w:val="20"/>
          <w:szCs w:val="20"/>
        </w:rPr>
        <w:t xml:space="preserve"> excepţia cazului în care acest lucru este justificat de obiectul contractului, </w:t>
      </w:r>
      <w:r w:rsidRPr="008E3CB4">
        <w:rPr>
          <w:rFonts w:asciiTheme="minorHAnsi" w:hAnsiTheme="minorHAnsi" w:cstheme="minorHAnsi"/>
          <w:bCs/>
          <w:i/>
          <w:iCs/>
          <w:color w:val="000000"/>
          <w:sz w:val="20"/>
          <w:szCs w:val="20"/>
        </w:rPr>
        <w:t>specificaţiile tehnice nu precizează un anumit producător, o anumită origine sau un anumit procedeu care caracterizează produsele sau serviciile furnizate de un anumit operator economic şi nici nu se referă la mărci, brevete, tipuri, la o origine sau la o producţie specifică, care ar avea ca efect favorizarea sau eliminarea anumitor operatori economici sau produse.</w:t>
      </w:r>
    </w:p>
    <w:p w14:paraId="58BA17DA"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3)Prin</w:t>
      </w:r>
      <w:proofErr w:type="gramEnd"/>
      <w:r w:rsidRPr="008E3CB4">
        <w:rPr>
          <w:rFonts w:asciiTheme="minorHAnsi" w:hAnsiTheme="minorHAnsi" w:cstheme="minorHAnsi"/>
          <w:i/>
          <w:iCs/>
          <w:color w:val="000000"/>
          <w:sz w:val="20"/>
          <w:szCs w:val="20"/>
        </w:rPr>
        <w:t xml:space="preserve"> excepţie de la prevederile alin. (2), stabilirea specificaţiilor tehnice prin precizarea elementelor prevăzute la alin. (2) este permisă în situaţii excepţionale, în cazul în care nu este posibilă o descriere suficient de precisă şi de inteligibilă a obiectului contractului în conformitate cu dispoziţiile alin. (1); în aceste situaţii, precizarea elementelor prevăzute la alin. (2) este însoţită de cuvintele "sau echivalent".</w:t>
      </w:r>
    </w:p>
    <w:p w14:paraId="7631EB0C"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4)În</w:t>
      </w:r>
      <w:proofErr w:type="gramEnd"/>
      <w:r w:rsidRPr="008E3CB4">
        <w:rPr>
          <w:rFonts w:asciiTheme="minorHAnsi" w:hAnsiTheme="minorHAnsi" w:cstheme="minorHAnsi"/>
          <w:i/>
          <w:iCs/>
          <w:color w:val="000000"/>
          <w:sz w:val="20"/>
          <w:szCs w:val="20"/>
        </w:rPr>
        <w:t xml:space="preserve"> cazul în care autoritatea contractantă stabileşte specificaţiile tehnice potrivit dispoziţiilor alin. (1) lit. b), aceasta nu respinge o ofertă pe motiv că lucrările, produsele sau serviciile oferite nu sunt conforme cu specificaţiile tehnice la care se face trimitere, dacă ofertantul demonstrează în oferta sa, prin orice mijloace adecvate, că soluţiile propuse îndeplinesc într-un mod echivalent cerinţele definite prin specificaţiile tehnice.</w:t>
      </w:r>
    </w:p>
    <w:p w14:paraId="741317ED"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5)În</w:t>
      </w:r>
      <w:proofErr w:type="gramEnd"/>
      <w:r w:rsidRPr="008E3CB4">
        <w:rPr>
          <w:rFonts w:asciiTheme="minorHAnsi" w:hAnsiTheme="minorHAnsi" w:cstheme="minorHAnsi"/>
          <w:i/>
          <w:iCs/>
          <w:color w:val="000000"/>
          <w:sz w:val="20"/>
          <w:szCs w:val="20"/>
        </w:rPr>
        <w:t xml:space="preserve"> cazul în care autoritatea contractantă stabileşte specificaţiile tehnice potrivit dispoziţiilor alin. (1) lit. a), aceasta nu respinge o ofertă pentru lucrări, produse sau servicii care sunt conforme cu un standard naţional care transpune un standard european, cu un agrement tehnic european, cu o specificaţie tehnică comună, cu un standard internaţional sau cu un sistem de referinţă tehnic elaborat de un organism european de standardizare, dacă aceste specificaţii vizează cerinţele de performanţe sau cerinţele funcţionale stabilite de autoritatea contractantă.</w:t>
      </w:r>
    </w:p>
    <w:p w14:paraId="1B89E6F2"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6)În</w:t>
      </w:r>
      <w:proofErr w:type="gramEnd"/>
      <w:r w:rsidRPr="008E3CB4">
        <w:rPr>
          <w:rFonts w:asciiTheme="minorHAnsi" w:hAnsiTheme="minorHAnsi" w:cstheme="minorHAnsi"/>
          <w:i/>
          <w:iCs/>
          <w:color w:val="000000"/>
          <w:sz w:val="20"/>
          <w:szCs w:val="20"/>
        </w:rPr>
        <w:t xml:space="preserve"> cazul prevăzut la alin. (5), ofertantul demonstrează în oferta sa, prin orice mijloace adecvate, inclusiv cele prevăzute la art. 158, că lucrările, produsele sau serviciile conforme standardului satisfac cerinţele de performanţă sau cerinţele funcţionale stabilite de autoritatea contractantă."</w:t>
      </w:r>
    </w:p>
    <w:p w14:paraId="26ACCA66" w14:textId="77777777" w:rsidR="008E3CB4" w:rsidRPr="008E3CB4" w:rsidRDefault="008E3CB4" w:rsidP="008E3CB4">
      <w:pPr>
        <w:tabs>
          <w:tab w:val="left" w:pos="1276"/>
        </w:tabs>
        <w:rPr>
          <w:rFonts w:asciiTheme="minorHAnsi" w:eastAsiaTheme="minorHAnsi" w:hAnsiTheme="minorHAnsi" w:cstheme="minorHAnsi"/>
          <w:b/>
          <w:sz w:val="20"/>
          <w:szCs w:val="20"/>
          <w:lang w:val="it-IT"/>
        </w:rPr>
      </w:pPr>
    </w:p>
    <w:p w14:paraId="6D43D793" w14:textId="77777777" w:rsidR="004F5880" w:rsidRPr="00396968" w:rsidRDefault="004F5880" w:rsidP="004F5880">
      <w:pPr>
        <w:pStyle w:val="ListParagraph"/>
        <w:tabs>
          <w:tab w:val="left" w:pos="1276"/>
        </w:tabs>
        <w:ind w:left="360"/>
        <w:rPr>
          <w:rFonts w:asciiTheme="minorHAnsi" w:eastAsiaTheme="minorHAnsi" w:hAnsiTheme="minorHAnsi" w:cstheme="minorHAnsi"/>
          <w:b/>
          <w:sz w:val="20"/>
          <w:szCs w:val="20"/>
          <w:lang w:val="it-IT"/>
        </w:rPr>
      </w:pPr>
    </w:p>
    <w:p w14:paraId="6B8078C0" w14:textId="20EDE04E" w:rsidR="009C3E76" w:rsidRPr="00363319" w:rsidRDefault="00592369" w:rsidP="006C2E88">
      <w:pPr>
        <w:tabs>
          <w:tab w:val="left" w:pos="567"/>
          <w:tab w:val="left" w:pos="1985"/>
        </w:tabs>
        <w:jc w:val="both"/>
        <w:rPr>
          <w:rFonts w:asciiTheme="minorHAnsi" w:hAnsiTheme="minorHAnsi" w:cstheme="minorHAnsi"/>
          <w:b/>
          <w:i/>
          <w:sz w:val="22"/>
          <w:szCs w:val="22"/>
          <w:lang w:val="it-IT"/>
        </w:rPr>
      </w:pPr>
      <w:r w:rsidRPr="00363319">
        <w:rPr>
          <w:rFonts w:asciiTheme="minorHAnsi" w:hAnsiTheme="minorHAnsi" w:cstheme="minorHAnsi"/>
          <w:b/>
          <w:i/>
          <w:sz w:val="22"/>
          <w:szCs w:val="22"/>
          <w:lang w:val="it-IT"/>
        </w:rPr>
        <w:t>LOT 1_Subansamble computere</w:t>
      </w:r>
      <w:r w:rsidR="009C3E76" w:rsidRPr="00363319">
        <w:rPr>
          <w:rFonts w:asciiTheme="minorHAnsi" w:hAnsiTheme="minorHAnsi" w:cstheme="minorHAnsi"/>
          <w:b/>
          <w:i/>
          <w:sz w:val="22"/>
          <w:szCs w:val="22"/>
          <w:lang w:val="it-IT"/>
        </w:rPr>
        <w:t xml:space="preserve"> </w:t>
      </w:r>
    </w:p>
    <w:p w14:paraId="467C9F1F" w14:textId="5A6DF353" w:rsidR="009C3E76" w:rsidRDefault="009C3E76" w:rsidP="006C2E88">
      <w:pPr>
        <w:tabs>
          <w:tab w:val="left" w:pos="567"/>
          <w:tab w:val="left" w:pos="1985"/>
        </w:tabs>
        <w:jc w:val="both"/>
        <w:rPr>
          <w:rFonts w:asciiTheme="minorHAnsi" w:hAnsiTheme="minorHAnsi" w:cstheme="minorHAnsi"/>
          <w:b/>
          <w:i/>
          <w:sz w:val="20"/>
          <w:szCs w:val="20"/>
          <w:lang w:val="it-IT"/>
        </w:rPr>
      </w:pPr>
      <w:r>
        <w:rPr>
          <w:rFonts w:asciiTheme="minorHAnsi" w:hAnsiTheme="minorHAnsi" w:cstheme="minorHAnsi"/>
          <w:b/>
          <w:i/>
          <w:sz w:val="20"/>
          <w:szCs w:val="20"/>
          <w:lang w:val="it-IT"/>
        </w:rPr>
        <w:t>Necesare asamblării, de către personal specializat aparținând Universității Maritime din Constanța, a 2 computere neces</w:t>
      </w:r>
      <w:r w:rsidR="00EC56BB">
        <w:rPr>
          <w:rFonts w:asciiTheme="minorHAnsi" w:hAnsiTheme="minorHAnsi" w:cstheme="minorHAnsi"/>
          <w:b/>
          <w:i/>
          <w:sz w:val="20"/>
          <w:szCs w:val="20"/>
          <w:lang w:val="it-IT"/>
        </w:rPr>
        <w:t>are desfășurării activităților î</w:t>
      </w:r>
      <w:r>
        <w:rPr>
          <w:rFonts w:asciiTheme="minorHAnsi" w:hAnsiTheme="minorHAnsi" w:cstheme="minorHAnsi"/>
          <w:b/>
          <w:i/>
          <w:sz w:val="20"/>
          <w:szCs w:val="20"/>
          <w:lang w:val="it-IT"/>
        </w:rPr>
        <w:t xml:space="preserve">n cadrul </w:t>
      </w:r>
      <w:r w:rsidR="00554965" w:rsidRPr="00554965">
        <w:rPr>
          <w:rFonts w:asciiTheme="minorHAnsi" w:hAnsiTheme="minorHAnsi" w:cstheme="minorHAnsi"/>
          <w:b/>
          <w:i/>
          <w:sz w:val="20"/>
          <w:szCs w:val="20"/>
        </w:rPr>
        <w:t>Laboratorului de Televiziune și Multimedia</w:t>
      </w:r>
      <w:r>
        <w:rPr>
          <w:rFonts w:asciiTheme="minorHAnsi" w:hAnsiTheme="minorHAnsi" w:cstheme="minorHAnsi"/>
          <w:b/>
          <w:i/>
          <w:sz w:val="20"/>
          <w:szCs w:val="20"/>
          <w:lang w:val="it-IT"/>
        </w:rPr>
        <w:t>.</w:t>
      </w:r>
    </w:p>
    <w:p w14:paraId="18F9DBC4" w14:textId="33AB4645" w:rsidR="00543E30" w:rsidRDefault="00D43FE1" w:rsidP="006C2E88">
      <w:pPr>
        <w:tabs>
          <w:tab w:val="left" w:pos="567"/>
          <w:tab w:val="left" w:pos="1985"/>
        </w:tabs>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Produsele ofertate vor corespunde din punct de vedere tehnic </w:t>
      </w:r>
      <w:r w:rsidR="009C3E76">
        <w:rPr>
          <w:rFonts w:asciiTheme="minorHAnsi" w:hAnsiTheme="minorHAnsi" w:cstheme="minorHAnsi"/>
          <w:w w:val="105"/>
          <w:sz w:val="20"/>
          <w:szCs w:val="20"/>
          <w:lang w:val="it-IT"/>
        </w:rPr>
        <w:t>cerințelor și</w:t>
      </w:r>
      <w:r w:rsidRPr="003935D0">
        <w:rPr>
          <w:rFonts w:asciiTheme="minorHAnsi" w:hAnsiTheme="minorHAnsi" w:cstheme="minorHAnsi"/>
          <w:w w:val="105"/>
          <w:sz w:val="20"/>
          <w:szCs w:val="20"/>
          <w:lang w:val="it-IT"/>
        </w:rPr>
        <w:t xml:space="preserve"> specificațiilor tehnice</w:t>
      </w:r>
      <w:r w:rsidRPr="003935D0">
        <w:rPr>
          <w:rFonts w:asciiTheme="minorHAnsi" w:hAnsiTheme="minorHAnsi" w:cstheme="minorHAnsi"/>
          <w:spacing w:val="1"/>
          <w:w w:val="105"/>
          <w:sz w:val="20"/>
          <w:szCs w:val="20"/>
          <w:lang w:val="it-IT"/>
        </w:rPr>
        <w:t xml:space="preserve"> </w:t>
      </w:r>
      <w:r w:rsidR="00956D27" w:rsidRPr="003935D0">
        <w:rPr>
          <w:rFonts w:asciiTheme="minorHAnsi" w:hAnsiTheme="minorHAnsi" w:cstheme="minorHAnsi"/>
          <w:w w:val="105"/>
          <w:sz w:val="20"/>
          <w:szCs w:val="20"/>
          <w:lang w:val="it-IT"/>
        </w:rPr>
        <w:t>minime din prezentul C</w:t>
      </w:r>
      <w:r w:rsidRPr="003935D0">
        <w:rPr>
          <w:rFonts w:asciiTheme="minorHAnsi" w:hAnsiTheme="minorHAnsi" w:cstheme="minorHAnsi"/>
          <w:w w:val="105"/>
          <w:sz w:val="20"/>
          <w:szCs w:val="20"/>
          <w:lang w:val="it-IT"/>
        </w:rPr>
        <w:t xml:space="preserve">aiet de sarcini. </w:t>
      </w:r>
    </w:p>
    <w:p w14:paraId="0290C354" w14:textId="569E4326" w:rsidR="000B381F" w:rsidRDefault="000B381F" w:rsidP="006C2E88">
      <w:pPr>
        <w:tabs>
          <w:tab w:val="left" w:pos="567"/>
          <w:tab w:val="left" w:pos="1985"/>
        </w:tabs>
        <w:jc w:val="both"/>
        <w:rPr>
          <w:rFonts w:asciiTheme="minorHAnsi" w:hAnsiTheme="minorHAnsi" w:cstheme="minorHAnsi"/>
          <w:w w:val="105"/>
          <w:sz w:val="20"/>
          <w:szCs w:val="20"/>
          <w:lang w:val="it-IT"/>
        </w:rPr>
      </w:pPr>
      <w:r w:rsidRPr="000B381F">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1082FFDE" w14:textId="01E8E159" w:rsidR="001E1026" w:rsidRDefault="001E1026" w:rsidP="006C2E88">
      <w:pPr>
        <w:tabs>
          <w:tab w:val="left" w:pos="567"/>
          <w:tab w:val="left" w:pos="1985"/>
        </w:tabs>
        <w:jc w:val="both"/>
        <w:rPr>
          <w:rFonts w:asciiTheme="minorHAnsi" w:hAnsiTheme="minorHAnsi" w:cstheme="minorHAnsi"/>
          <w:w w:val="105"/>
          <w:sz w:val="20"/>
          <w:szCs w:val="20"/>
          <w:lang w:val="it-IT"/>
        </w:rPr>
      </w:pPr>
    </w:p>
    <w:p w14:paraId="5E19D68B" w14:textId="6D532C65" w:rsidR="001E1026" w:rsidRPr="0058578F" w:rsidRDefault="001E1026" w:rsidP="001E1026">
      <w:pPr>
        <w:tabs>
          <w:tab w:val="left" w:pos="567"/>
          <w:tab w:val="left" w:pos="1985"/>
        </w:tabs>
        <w:jc w:val="both"/>
        <w:rPr>
          <w:rFonts w:asciiTheme="minorHAnsi" w:hAnsiTheme="minorHAnsi" w:cstheme="minorHAnsi"/>
          <w:b/>
          <w:sz w:val="18"/>
          <w:szCs w:val="18"/>
          <w:lang w:val="it-IT"/>
        </w:rPr>
      </w:pPr>
      <w:r w:rsidRPr="0058578F">
        <w:rPr>
          <w:rFonts w:asciiTheme="minorHAnsi" w:hAnsiTheme="minorHAnsi" w:cstheme="minorHAnsi"/>
          <w:b/>
          <w:w w:val="105"/>
          <w:sz w:val="20"/>
          <w:szCs w:val="20"/>
          <w:lang w:val="it-IT"/>
        </w:rPr>
        <w:t xml:space="preserve">Termen de livrare solicitat: </w:t>
      </w:r>
      <w:r w:rsidRPr="0058578F">
        <w:rPr>
          <w:rFonts w:asciiTheme="minorHAnsi" w:hAnsiTheme="minorHAnsi" w:cstheme="minorHAnsi"/>
          <w:b/>
          <w:sz w:val="18"/>
          <w:szCs w:val="18"/>
          <w:lang w:val="it-IT"/>
        </w:rPr>
        <w:t>maxim 30 (treizeci) de zile de la data semnării contractului de ambele părți</w:t>
      </w:r>
      <w:r w:rsidR="0058578F">
        <w:rPr>
          <w:rFonts w:asciiTheme="minorHAnsi" w:hAnsiTheme="minorHAnsi" w:cstheme="minorHAnsi"/>
          <w:b/>
          <w:sz w:val="18"/>
          <w:szCs w:val="18"/>
          <w:lang w:val="it-IT"/>
        </w:rPr>
        <w:t>.</w:t>
      </w:r>
    </w:p>
    <w:p w14:paraId="3FADDEDE" w14:textId="6A3DA14D" w:rsidR="001E1026" w:rsidRDefault="001E1026" w:rsidP="001E1026">
      <w:pPr>
        <w:tabs>
          <w:tab w:val="left" w:pos="567"/>
          <w:tab w:val="left" w:pos="1985"/>
        </w:tabs>
        <w:jc w:val="both"/>
        <w:rPr>
          <w:rFonts w:asciiTheme="minorHAnsi" w:hAnsiTheme="minorHAnsi" w:cstheme="minorHAnsi"/>
          <w:sz w:val="18"/>
          <w:szCs w:val="18"/>
          <w:lang w:val="it-IT"/>
        </w:rPr>
      </w:pPr>
    </w:p>
    <w:p w14:paraId="59620766" w14:textId="53E1AEE7" w:rsidR="001E1026" w:rsidRPr="003935D0" w:rsidRDefault="001E1026" w:rsidP="001E1026">
      <w:pPr>
        <w:tabs>
          <w:tab w:val="left" w:pos="567"/>
          <w:tab w:val="left" w:pos="1985"/>
        </w:tabs>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Loc de livrare: S</w:t>
      </w:r>
      <w:r w:rsidRPr="00887A77">
        <w:rPr>
          <w:rFonts w:asciiTheme="minorHAnsi" w:hAnsiTheme="minorHAnsi" w:cstheme="minorHAnsi"/>
          <w:bCs/>
          <w:sz w:val="18"/>
          <w:szCs w:val="18"/>
          <w:lang w:val="it-IT"/>
        </w:rPr>
        <w:t>ediul</w:t>
      </w:r>
      <w:r>
        <w:rPr>
          <w:rFonts w:asciiTheme="minorHAnsi" w:hAnsiTheme="minorHAnsi" w:cstheme="minorHAnsi"/>
          <w:bCs/>
          <w:sz w:val="18"/>
          <w:szCs w:val="18"/>
          <w:lang w:val="it-IT"/>
        </w:rPr>
        <w:t xml:space="preserve"> Central,</w:t>
      </w:r>
      <w:r w:rsidRPr="00887A77">
        <w:rPr>
          <w:rFonts w:asciiTheme="minorHAnsi" w:hAnsiTheme="minorHAnsi" w:cstheme="minorHAnsi"/>
          <w:bCs/>
          <w:sz w:val="18"/>
          <w:szCs w:val="18"/>
          <w:lang w:val="it-IT"/>
        </w:rPr>
        <w:t xml:space="preserve"> str. Mircea cel Bătrân, nr. 104, Constanța</w:t>
      </w:r>
      <w:r>
        <w:rPr>
          <w:rFonts w:asciiTheme="minorHAnsi" w:hAnsiTheme="minorHAnsi" w:cstheme="minorHAnsi"/>
          <w:bCs/>
          <w:sz w:val="18"/>
          <w:szCs w:val="18"/>
          <w:lang w:val="it-IT"/>
        </w:rPr>
        <w:t>.</w:t>
      </w:r>
    </w:p>
    <w:p w14:paraId="46658110" w14:textId="77777777" w:rsidR="00230163" w:rsidRPr="003935D0" w:rsidRDefault="00230163" w:rsidP="00230163">
      <w:pPr>
        <w:pStyle w:val="BodyText"/>
        <w:spacing w:after="0"/>
        <w:jc w:val="both"/>
        <w:rPr>
          <w:rFonts w:asciiTheme="minorHAnsi" w:hAnsiTheme="minorHAnsi" w:cstheme="minorHAnsi"/>
          <w:color w:val="FF0000"/>
          <w:w w:val="105"/>
          <w:sz w:val="20"/>
          <w:szCs w:val="20"/>
          <w:lang w:val="it-IT"/>
        </w:rPr>
      </w:pPr>
    </w:p>
    <w:tbl>
      <w:tblPr>
        <w:tblStyle w:val="Table1"/>
        <w:tblW w:w="0" w:type="auto"/>
        <w:jc w:val="center"/>
        <w:tblLook w:val="04A0" w:firstRow="1" w:lastRow="0" w:firstColumn="1" w:lastColumn="0" w:noHBand="0" w:noVBand="1"/>
      </w:tblPr>
      <w:tblGrid>
        <w:gridCol w:w="891"/>
        <w:gridCol w:w="1289"/>
        <w:gridCol w:w="4732"/>
        <w:gridCol w:w="1985"/>
      </w:tblGrid>
      <w:tr w:rsidR="001E1026" w:rsidRPr="00887A77" w14:paraId="7EC9CA21" w14:textId="77777777" w:rsidTr="001E1026">
        <w:trPr>
          <w:jc w:val="center"/>
        </w:trPr>
        <w:tc>
          <w:tcPr>
            <w:tcW w:w="891" w:type="dxa"/>
          </w:tcPr>
          <w:p w14:paraId="75989975" w14:textId="77777777" w:rsidR="001E1026" w:rsidRPr="00962DBE" w:rsidRDefault="001E1026" w:rsidP="004F611D">
            <w:pPr>
              <w:rPr>
                <w:rFonts w:asciiTheme="minorHAnsi" w:hAnsiTheme="minorHAnsi" w:cstheme="minorHAnsi"/>
                <w:bCs/>
                <w:sz w:val="18"/>
                <w:szCs w:val="18"/>
                <w:lang w:val="en-GB"/>
              </w:rPr>
            </w:pPr>
            <w:r w:rsidRPr="00962DBE">
              <w:rPr>
                <w:rFonts w:asciiTheme="minorHAnsi" w:hAnsiTheme="minorHAnsi" w:cstheme="minorHAnsi"/>
                <w:bCs/>
                <w:sz w:val="18"/>
                <w:szCs w:val="18"/>
                <w:lang w:val="en-GB"/>
              </w:rPr>
              <w:t>Cantitate</w:t>
            </w:r>
          </w:p>
        </w:tc>
        <w:tc>
          <w:tcPr>
            <w:tcW w:w="1289" w:type="dxa"/>
          </w:tcPr>
          <w:p w14:paraId="7A4401AE" w14:textId="77777777" w:rsidR="001E1026" w:rsidRPr="00962DBE" w:rsidRDefault="001E1026" w:rsidP="004F611D">
            <w:pPr>
              <w:rPr>
                <w:rFonts w:asciiTheme="minorHAnsi" w:hAnsiTheme="minorHAnsi" w:cstheme="minorHAnsi"/>
                <w:bCs/>
                <w:sz w:val="18"/>
                <w:szCs w:val="18"/>
                <w:lang w:val="en-GB"/>
              </w:rPr>
            </w:pPr>
            <w:r w:rsidRPr="00962DBE">
              <w:rPr>
                <w:rFonts w:asciiTheme="minorHAnsi" w:hAnsiTheme="minorHAnsi" w:cstheme="minorHAnsi"/>
                <w:bCs/>
                <w:sz w:val="18"/>
                <w:szCs w:val="18"/>
                <w:lang w:val="en-GB"/>
              </w:rPr>
              <w:t>Unitate de măsură</w:t>
            </w:r>
          </w:p>
        </w:tc>
        <w:tc>
          <w:tcPr>
            <w:tcW w:w="4732" w:type="dxa"/>
          </w:tcPr>
          <w:p w14:paraId="05B25611" w14:textId="77777777" w:rsidR="001E1026" w:rsidRPr="00887A77" w:rsidRDefault="001E1026" w:rsidP="004F611D">
            <w:pPr>
              <w:rPr>
                <w:rFonts w:asciiTheme="minorHAnsi" w:hAnsiTheme="minorHAnsi" w:cstheme="minorHAnsi"/>
                <w:bCs/>
                <w:sz w:val="18"/>
                <w:szCs w:val="18"/>
                <w:lang w:val="it-IT"/>
              </w:rPr>
            </w:pPr>
            <w:r w:rsidRPr="00887A77">
              <w:rPr>
                <w:rFonts w:asciiTheme="minorHAnsi" w:hAnsiTheme="minorHAnsi" w:cstheme="minorHAnsi"/>
                <w:bCs/>
                <w:sz w:val="18"/>
                <w:szCs w:val="18"/>
                <w:lang w:val="it-IT"/>
              </w:rPr>
              <w:t>Specificații tehnice SAU cerințe funcționale minime</w:t>
            </w:r>
          </w:p>
        </w:tc>
        <w:tc>
          <w:tcPr>
            <w:tcW w:w="1985" w:type="dxa"/>
          </w:tcPr>
          <w:p w14:paraId="259C788F" w14:textId="660BE02F" w:rsidR="001E1026" w:rsidRPr="00887A77" w:rsidRDefault="001E1026" w:rsidP="004F611D">
            <w:pPr>
              <w:rPr>
                <w:rFonts w:asciiTheme="minorHAnsi" w:hAnsiTheme="minorHAnsi" w:cstheme="minorHAnsi"/>
                <w:bCs/>
                <w:sz w:val="18"/>
                <w:szCs w:val="18"/>
                <w:lang w:val="ro-RO"/>
              </w:rPr>
            </w:pPr>
            <w:r w:rsidRPr="00887A77">
              <w:rPr>
                <w:rFonts w:asciiTheme="minorHAnsi" w:hAnsiTheme="minorHAnsi" w:cstheme="minorHAnsi"/>
                <w:bCs/>
                <w:sz w:val="18"/>
                <w:szCs w:val="18"/>
                <w:lang w:val="en-GB"/>
              </w:rPr>
              <w:t>Garanție solicitat</w:t>
            </w:r>
            <w:r w:rsidRPr="00887A77">
              <w:rPr>
                <w:rFonts w:asciiTheme="minorHAnsi" w:hAnsiTheme="minorHAnsi" w:cstheme="minorHAnsi"/>
                <w:bCs/>
                <w:sz w:val="18"/>
                <w:szCs w:val="18"/>
                <w:lang w:val="ro-RO"/>
              </w:rPr>
              <w:t xml:space="preserve">ă  </w:t>
            </w:r>
          </w:p>
        </w:tc>
      </w:tr>
      <w:tr w:rsidR="001E1026" w:rsidRPr="00887A77" w14:paraId="42A1919E" w14:textId="77777777" w:rsidTr="0058578F">
        <w:trPr>
          <w:trHeight w:val="409"/>
          <w:jc w:val="center"/>
        </w:trPr>
        <w:tc>
          <w:tcPr>
            <w:tcW w:w="891" w:type="dxa"/>
          </w:tcPr>
          <w:p w14:paraId="04C4392A" w14:textId="22C01216" w:rsidR="001E1026" w:rsidRPr="00962DBE" w:rsidRDefault="00A03FED" w:rsidP="009E0441">
            <w:pPr>
              <w:pStyle w:val="ListParagraph"/>
              <w:tabs>
                <w:tab w:val="left" w:pos="133"/>
                <w:tab w:val="left" w:pos="299"/>
              </w:tabs>
              <w:ind w:left="0"/>
              <w:rPr>
                <w:rFonts w:asciiTheme="minorHAnsi" w:hAnsiTheme="minorHAnsi" w:cstheme="minorHAnsi"/>
                <w:b/>
                <w:bCs/>
                <w:sz w:val="18"/>
                <w:szCs w:val="18"/>
                <w:lang w:val="it-IT"/>
              </w:rPr>
            </w:pPr>
            <w:r w:rsidRPr="00962DBE">
              <w:rPr>
                <w:rFonts w:asciiTheme="minorHAnsi" w:hAnsiTheme="minorHAnsi" w:cstheme="minorHAnsi"/>
                <w:b/>
                <w:bCs/>
                <w:sz w:val="18"/>
                <w:szCs w:val="18"/>
                <w:lang w:val="it-IT"/>
              </w:rPr>
              <w:t xml:space="preserve">2 (două) </w:t>
            </w:r>
          </w:p>
          <w:p w14:paraId="753C4D87" w14:textId="020D0926" w:rsidR="001E1026" w:rsidRPr="00962DBE" w:rsidRDefault="001E1026" w:rsidP="009E0441">
            <w:pPr>
              <w:pStyle w:val="ListParagraph"/>
              <w:tabs>
                <w:tab w:val="left" w:pos="133"/>
                <w:tab w:val="left" w:pos="299"/>
              </w:tabs>
              <w:ind w:left="0"/>
              <w:rPr>
                <w:rFonts w:asciiTheme="minorHAnsi" w:hAnsiTheme="minorHAnsi" w:cstheme="minorHAnsi"/>
                <w:bCs/>
                <w:sz w:val="18"/>
                <w:szCs w:val="18"/>
                <w:lang w:val="it-IT"/>
              </w:rPr>
            </w:pPr>
          </w:p>
          <w:p w14:paraId="4924B72B" w14:textId="17ABA83D" w:rsidR="001E1026" w:rsidRPr="00962DBE" w:rsidRDefault="001E1026" w:rsidP="009E0441">
            <w:pPr>
              <w:pStyle w:val="ListParagraph"/>
              <w:tabs>
                <w:tab w:val="left" w:pos="133"/>
                <w:tab w:val="left" w:pos="299"/>
              </w:tabs>
              <w:ind w:left="0"/>
              <w:rPr>
                <w:rFonts w:asciiTheme="minorHAnsi" w:hAnsiTheme="minorHAnsi" w:cstheme="minorHAnsi"/>
                <w:bCs/>
                <w:sz w:val="18"/>
                <w:szCs w:val="18"/>
                <w:lang w:val="it-IT"/>
              </w:rPr>
            </w:pPr>
          </w:p>
          <w:p w14:paraId="2F61DA3E" w14:textId="41123050" w:rsidR="001E1026" w:rsidRPr="00962DBE" w:rsidRDefault="001E1026" w:rsidP="009E0441">
            <w:pPr>
              <w:pStyle w:val="ListParagraph"/>
              <w:tabs>
                <w:tab w:val="left" w:pos="133"/>
                <w:tab w:val="left" w:pos="299"/>
              </w:tabs>
              <w:ind w:left="0"/>
              <w:rPr>
                <w:rFonts w:asciiTheme="minorHAnsi" w:hAnsiTheme="minorHAnsi" w:cstheme="minorHAnsi"/>
                <w:bCs/>
                <w:sz w:val="18"/>
                <w:szCs w:val="18"/>
                <w:lang w:val="it-IT"/>
              </w:rPr>
            </w:pPr>
          </w:p>
          <w:p w14:paraId="71D4507D" w14:textId="474B6AE6" w:rsidR="001E1026" w:rsidRPr="00962DBE" w:rsidRDefault="001E1026" w:rsidP="009E0441">
            <w:pPr>
              <w:pStyle w:val="ListParagraph"/>
              <w:tabs>
                <w:tab w:val="left" w:pos="133"/>
                <w:tab w:val="left" w:pos="299"/>
              </w:tabs>
              <w:ind w:left="0"/>
              <w:rPr>
                <w:rFonts w:asciiTheme="minorHAnsi" w:hAnsiTheme="minorHAnsi" w:cstheme="minorHAnsi"/>
                <w:bCs/>
                <w:sz w:val="18"/>
                <w:szCs w:val="18"/>
                <w:lang w:val="it-IT"/>
              </w:rPr>
            </w:pPr>
          </w:p>
          <w:p w14:paraId="3350C469" w14:textId="3C1456E3" w:rsidR="001E1026" w:rsidRPr="00962DBE" w:rsidRDefault="001E1026" w:rsidP="009E0441">
            <w:pPr>
              <w:pStyle w:val="ListParagraph"/>
              <w:tabs>
                <w:tab w:val="left" w:pos="133"/>
                <w:tab w:val="left" w:pos="299"/>
              </w:tabs>
              <w:ind w:left="0"/>
              <w:rPr>
                <w:rFonts w:asciiTheme="minorHAnsi" w:hAnsiTheme="minorHAnsi" w:cstheme="minorHAnsi"/>
                <w:bCs/>
                <w:sz w:val="18"/>
                <w:szCs w:val="18"/>
                <w:lang w:val="it-IT"/>
              </w:rPr>
            </w:pPr>
          </w:p>
          <w:p w14:paraId="5C628BA9" w14:textId="06B8E342" w:rsidR="001E1026" w:rsidRPr="00962DBE" w:rsidRDefault="001E1026" w:rsidP="00835F69">
            <w:pPr>
              <w:tabs>
                <w:tab w:val="left" w:pos="133"/>
                <w:tab w:val="left" w:pos="299"/>
              </w:tabs>
              <w:rPr>
                <w:rFonts w:asciiTheme="minorHAnsi" w:hAnsiTheme="minorHAnsi" w:cstheme="minorHAnsi"/>
                <w:bCs/>
                <w:sz w:val="18"/>
                <w:szCs w:val="18"/>
                <w:lang w:val="it-IT"/>
              </w:rPr>
            </w:pPr>
          </w:p>
        </w:tc>
        <w:tc>
          <w:tcPr>
            <w:tcW w:w="1289" w:type="dxa"/>
            <w:tcBorders>
              <w:right w:val="single" w:sz="4" w:space="0" w:color="auto"/>
            </w:tcBorders>
          </w:tcPr>
          <w:p w14:paraId="4B94BDD7" w14:textId="5B2CE964" w:rsidR="001E1026" w:rsidRPr="00962DBE" w:rsidRDefault="001E1026" w:rsidP="004F611D">
            <w:pPr>
              <w:rPr>
                <w:rFonts w:asciiTheme="minorHAnsi" w:hAnsiTheme="minorHAnsi" w:cstheme="minorHAnsi"/>
                <w:i/>
                <w:iCs/>
                <w:sz w:val="18"/>
                <w:szCs w:val="18"/>
                <w:lang w:val="en-GB"/>
              </w:rPr>
            </w:pPr>
            <w:r w:rsidRPr="00962DBE">
              <w:rPr>
                <w:rFonts w:asciiTheme="minorHAnsi" w:hAnsiTheme="minorHAnsi" w:cstheme="minorHAnsi"/>
                <w:i/>
                <w:iCs/>
                <w:sz w:val="18"/>
                <w:szCs w:val="18"/>
                <w:lang w:val="it-IT"/>
              </w:rPr>
              <w:t xml:space="preserve"> </w:t>
            </w:r>
            <w:r w:rsidRPr="00962DBE">
              <w:rPr>
                <w:rFonts w:asciiTheme="minorHAnsi" w:hAnsiTheme="minorHAnsi" w:cstheme="minorHAnsi"/>
                <w:bCs/>
                <w:sz w:val="18"/>
                <w:szCs w:val="18"/>
                <w:lang w:val="en-GB"/>
              </w:rPr>
              <w:t>bucata</w:t>
            </w:r>
          </w:p>
        </w:tc>
        <w:tc>
          <w:tcPr>
            <w:tcW w:w="4732" w:type="dxa"/>
            <w:tcBorders>
              <w:left w:val="single" w:sz="4" w:space="0" w:color="auto"/>
            </w:tcBorders>
          </w:tcPr>
          <w:p w14:paraId="795553A5" w14:textId="77777777" w:rsidR="001E1026" w:rsidRPr="00887A77" w:rsidRDefault="001E1026" w:rsidP="00E6617F">
            <w:pPr>
              <w:rPr>
                <w:rFonts w:asciiTheme="minorHAnsi" w:hAnsiTheme="minorHAnsi" w:cstheme="minorHAnsi"/>
                <w:b/>
                <w:bCs/>
                <w:sz w:val="18"/>
                <w:szCs w:val="18"/>
                <w:u w:val="single"/>
              </w:rPr>
            </w:pPr>
            <w:r w:rsidRPr="00887A77">
              <w:rPr>
                <w:rFonts w:asciiTheme="minorHAnsi" w:hAnsiTheme="minorHAnsi" w:cstheme="minorHAnsi"/>
                <w:b/>
                <w:bCs/>
                <w:sz w:val="18"/>
                <w:szCs w:val="18"/>
                <w:u w:val="single"/>
              </w:rPr>
              <w:t>Procesor</w:t>
            </w:r>
          </w:p>
          <w:p w14:paraId="5976DE25" w14:textId="48A0462C" w:rsidR="001E1026" w:rsidRPr="00887A77" w:rsidRDefault="001E1026" w:rsidP="00E6617F">
            <w:pPr>
              <w:rPr>
                <w:rFonts w:asciiTheme="minorHAnsi" w:hAnsiTheme="minorHAnsi" w:cstheme="minorHAnsi"/>
                <w:sz w:val="18"/>
                <w:szCs w:val="18"/>
              </w:rPr>
            </w:pPr>
            <w:r w:rsidRPr="00887A77">
              <w:rPr>
                <w:rFonts w:asciiTheme="minorHAnsi" w:hAnsiTheme="minorHAnsi" w:cstheme="minorHAnsi"/>
                <w:sz w:val="18"/>
                <w:szCs w:val="18"/>
              </w:rPr>
              <w:t>Socket: LGA1700</w:t>
            </w:r>
            <w:r w:rsidR="00F91262">
              <w:rPr>
                <w:rFonts w:asciiTheme="minorHAnsi" w:hAnsiTheme="minorHAnsi" w:cstheme="minorHAnsi"/>
                <w:sz w:val="18"/>
                <w:szCs w:val="18"/>
              </w:rPr>
              <w:t xml:space="preserve"> sau echivalent</w:t>
            </w:r>
          </w:p>
          <w:p w14:paraId="40351F5D" w14:textId="5D290B99" w:rsidR="001E1026" w:rsidRPr="00887A77" w:rsidRDefault="001E1026" w:rsidP="00E6617F">
            <w:pPr>
              <w:rPr>
                <w:rFonts w:asciiTheme="minorHAnsi" w:hAnsiTheme="minorHAnsi" w:cstheme="minorHAnsi"/>
                <w:sz w:val="18"/>
                <w:szCs w:val="18"/>
              </w:rPr>
            </w:pPr>
            <w:r w:rsidRPr="00887A77">
              <w:rPr>
                <w:rFonts w:asciiTheme="minorHAnsi" w:hAnsiTheme="minorHAnsi" w:cstheme="minorHAnsi"/>
                <w:sz w:val="18"/>
                <w:szCs w:val="18"/>
              </w:rPr>
              <w:t>Numar nuclee: 24 (Performance 8 Efficient 16)</w:t>
            </w:r>
          </w:p>
          <w:p w14:paraId="2D3D6B1B" w14:textId="11A27BC6" w:rsidR="001E1026" w:rsidRPr="00887A77" w:rsidRDefault="001E1026" w:rsidP="00E6617F">
            <w:pPr>
              <w:rPr>
                <w:rFonts w:asciiTheme="minorHAnsi" w:hAnsiTheme="minorHAnsi" w:cstheme="minorHAnsi"/>
                <w:sz w:val="18"/>
                <w:szCs w:val="18"/>
              </w:rPr>
            </w:pPr>
            <w:r w:rsidRPr="00887A77">
              <w:rPr>
                <w:rFonts w:asciiTheme="minorHAnsi" w:hAnsiTheme="minorHAnsi" w:cstheme="minorHAnsi"/>
                <w:sz w:val="18"/>
                <w:szCs w:val="18"/>
              </w:rPr>
              <w:t>Numar thread-uri: 32</w:t>
            </w:r>
          </w:p>
          <w:p w14:paraId="2842AA59" w14:textId="5777EC62" w:rsidR="001E1026" w:rsidRPr="00887A77" w:rsidRDefault="001E1026" w:rsidP="00E6617F">
            <w:pPr>
              <w:rPr>
                <w:rFonts w:asciiTheme="minorHAnsi" w:hAnsiTheme="minorHAnsi" w:cstheme="minorHAnsi"/>
                <w:sz w:val="18"/>
                <w:szCs w:val="18"/>
                <w:lang w:val="it-IT"/>
              </w:rPr>
            </w:pPr>
            <w:r w:rsidRPr="00887A77">
              <w:rPr>
                <w:rFonts w:asciiTheme="minorHAnsi" w:hAnsiTheme="minorHAnsi" w:cstheme="minorHAnsi"/>
                <w:sz w:val="18"/>
                <w:szCs w:val="18"/>
                <w:lang w:val="it-IT"/>
              </w:rPr>
              <w:t>Frecventa: 2 GHz</w:t>
            </w:r>
          </w:p>
          <w:p w14:paraId="208DF35F" w14:textId="5ADF2AEF" w:rsidR="001E1026" w:rsidRPr="00887A77" w:rsidRDefault="001E1026" w:rsidP="00E6617F">
            <w:pPr>
              <w:rPr>
                <w:rFonts w:asciiTheme="minorHAnsi" w:hAnsiTheme="minorHAnsi" w:cstheme="minorHAnsi"/>
                <w:sz w:val="18"/>
                <w:szCs w:val="18"/>
                <w:lang w:val="it-IT"/>
              </w:rPr>
            </w:pPr>
            <w:r w:rsidRPr="00887A77">
              <w:rPr>
                <w:rFonts w:asciiTheme="minorHAnsi" w:hAnsiTheme="minorHAnsi" w:cstheme="minorHAnsi"/>
                <w:sz w:val="18"/>
                <w:szCs w:val="18"/>
                <w:lang w:val="it-IT"/>
              </w:rPr>
              <w:t>Frecventa turbo max.: 5,6 GHz</w:t>
            </w:r>
          </w:p>
          <w:p w14:paraId="29E79DCA" w14:textId="4B78390A" w:rsidR="001E1026" w:rsidRPr="00887A77" w:rsidRDefault="001E1026" w:rsidP="00E6617F">
            <w:pPr>
              <w:rPr>
                <w:rFonts w:asciiTheme="minorHAnsi" w:hAnsiTheme="minorHAnsi" w:cstheme="minorHAnsi"/>
                <w:sz w:val="18"/>
                <w:szCs w:val="18"/>
                <w:lang w:val="it-IT"/>
              </w:rPr>
            </w:pPr>
            <w:r w:rsidRPr="00887A77">
              <w:rPr>
                <w:rFonts w:asciiTheme="minorHAnsi" w:hAnsiTheme="minorHAnsi" w:cstheme="minorHAnsi"/>
                <w:sz w:val="18"/>
                <w:szCs w:val="18"/>
                <w:lang w:val="it-IT"/>
              </w:rPr>
              <w:t>Cache L2 (sau echivalent): 32 MB</w:t>
            </w:r>
          </w:p>
          <w:p w14:paraId="5D5F6803" w14:textId="558494DD" w:rsidR="001E1026" w:rsidRPr="00887A77" w:rsidRDefault="001E1026" w:rsidP="00E6617F">
            <w:pPr>
              <w:rPr>
                <w:rFonts w:asciiTheme="minorHAnsi" w:hAnsiTheme="minorHAnsi" w:cstheme="minorHAnsi"/>
                <w:sz w:val="18"/>
                <w:szCs w:val="18"/>
                <w:lang w:val="it-IT"/>
              </w:rPr>
            </w:pPr>
            <w:r w:rsidRPr="00887A77">
              <w:rPr>
                <w:rFonts w:asciiTheme="minorHAnsi" w:hAnsiTheme="minorHAnsi" w:cstheme="minorHAnsi"/>
                <w:sz w:val="18"/>
                <w:szCs w:val="18"/>
                <w:lang w:val="it-IT"/>
              </w:rPr>
              <w:t>Tehnologie fabricație 10 nm</w:t>
            </w:r>
          </w:p>
          <w:p w14:paraId="4DCA00F6" w14:textId="09267F41" w:rsidR="001E1026" w:rsidRPr="00887A77" w:rsidRDefault="001E1026" w:rsidP="00E6617F">
            <w:pPr>
              <w:rPr>
                <w:rFonts w:asciiTheme="minorHAnsi" w:hAnsiTheme="minorHAnsi" w:cstheme="minorHAnsi"/>
                <w:sz w:val="18"/>
                <w:szCs w:val="18"/>
                <w:lang w:val="it-IT"/>
              </w:rPr>
            </w:pPr>
            <w:r w:rsidRPr="00887A77">
              <w:rPr>
                <w:rFonts w:asciiTheme="minorHAnsi" w:hAnsiTheme="minorHAnsi" w:cstheme="minorHAnsi"/>
                <w:sz w:val="18"/>
                <w:szCs w:val="18"/>
                <w:lang w:val="it-IT"/>
              </w:rPr>
              <w:t>Suport memorie DDR5 5600 MT/s</w:t>
            </w:r>
          </w:p>
          <w:p w14:paraId="3EAFC6F6" w14:textId="6DF6D7A1" w:rsidR="004522C4" w:rsidRPr="00887A77" w:rsidRDefault="004522C4" w:rsidP="0056090D">
            <w:pPr>
              <w:rPr>
                <w:rFonts w:asciiTheme="minorHAnsi" w:hAnsiTheme="minorHAnsi" w:cstheme="minorHAnsi"/>
                <w:color w:val="FF0000"/>
                <w:sz w:val="18"/>
                <w:szCs w:val="18"/>
                <w:u w:val="single"/>
                <w:lang w:val="ro-RO"/>
              </w:rPr>
            </w:pPr>
          </w:p>
        </w:tc>
        <w:tc>
          <w:tcPr>
            <w:tcW w:w="1985" w:type="dxa"/>
          </w:tcPr>
          <w:p w14:paraId="3F267D4C" w14:textId="6C27C01A" w:rsidR="001E1026" w:rsidRPr="00887A77" w:rsidRDefault="001E1026" w:rsidP="00770B44">
            <w:pPr>
              <w:rPr>
                <w:rFonts w:asciiTheme="minorHAnsi" w:hAnsiTheme="minorHAnsi" w:cstheme="minorHAnsi"/>
                <w:bCs/>
                <w:i/>
                <w:iCs/>
                <w:sz w:val="18"/>
                <w:szCs w:val="18"/>
                <w:lang w:val="it-IT"/>
              </w:rPr>
            </w:pPr>
            <w:r w:rsidRPr="00887A77">
              <w:rPr>
                <w:rFonts w:asciiTheme="minorHAnsi" w:hAnsiTheme="minorHAnsi" w:cstheme="minorHAnsi"/>
                <w:bCs/>
                <w:i/>
                <w:iCs/>
                <w:sz w:val="18"/>
                <w:szCs w:val="18"/>
                <w:lang w:val="it-IT"/>
              </w:rPr>
              <w:t>36 luni de la data semnării procesului verbal de recepție cantitativă</w:t>
            </w:r>
            <w:r w:rsidR="00770B44">
              <w:rPr>
                <w:rFonts w:asciiTheme="minorHAnsi" w:hAnsiTheme="minorHAnsi" w:cstheme="minorHAnsi"/>
                <w:bCs/>
                <w:i/>
                <w:iCs/>
                <w:sz w:val="18"/>
                <w:szCs w:val="18"/>
                <w:lang w:val="it-IT"/>
              </w:rPr>
              <w:t xml:space="preserve"> și</w:t>
            </w:r>
            <w:r w:rsidRPr="00887A77">
              <w:rPr>
                <w:rFonts w:asciiTheme="minorHAnsi" w:hAnsiTheme="minorHAnsi" w:cstheme="minorHAnsi"/>
                <w:bCs/>
                <w:i/>
                <w:iCs/>
                <w:sz w:val="18"/>
                <w:szCs w:val="18"/>
                <w:lang w:val="it-IT"/>
              </w:rPr>
              <w:t xml:space="preserve"> calitativă a produselor</w:t>
            </w:r>
          </w:p>
        </w:tc>
      </w:tr>
      <w:tr w:rsidR="001E1026" w:rsidRPr="00887A77" w14:paraId="7FDBDF1A" w14:textId="77777777" w:rsidTr="001E1026">
        <w:trPr>
          <w:trHeight w:val="1953"/>
          <w:jc w:val="center"/>
        </w:trPr>
        <w:tc>
          <w:tcPr>
            <w:tcW w:w="891" w:type="dxa"/>
          </w:tcPr>
          <w:p w14:paraId="71EEC8EA" w14:textId="2740523A" w:rsidR="001E1026" w:rsidRPr="00887A77" w:rsidRDefault="001E1026" w:rsidP="00835F69">
            <w:pPr>
              <w:tabs>
                <w:tab w:val="left" w:pos="133"/>
                <w:tab w:val="left" w:pos="299"/>
              </w:tabs>
              <w:rPr>
                <w:rFonts w:asciiTheme="minorHAnsi" w:hAnsiTheme="minorHAnsi" w:cstheme="minorHAnsi"/>
                <w:b/>
                <w:bCs/>
                <w:sz w:val="18"/>
                <w:szCs w:val="18"/>
                <w:lang w:val="it-IT"/>
              </w:rPr>
            </w:pPr>
            <w:r w:rsidRPr="00887A77">
              <w:rPr>
                <w:rFonts w:asciiTheme="minorHAnsi" w:hAnsiTheme="minorHAnsi" w:cstheme="minorHAnsi"/>
                <w:b/>
                <w:bCs/>
                <w:sz w:val="18"/>
                <w:szCs w:val="18"/>
                <w:lang w:val="it-IT"/>
              </w:rPr>
              <w:t>2</w:t>
            </w:r>
            <w:r w:rsidR="00A03FED">
              <w:rPr>
                <w:rFonts w:asciiTheme="minorHAnsi" w:hAnsiTheme="minorHAnsi" w:cstheme="minorHAnsi"/>
                <w:b/>
                <w:bCs/>
                <w:sz w:val="18"/>
                <w:szCs w:val="18"/>
                <w:lang w:val="it-IT"/>
              </w:rPr>
              <w:t xml:space="preserve"> (două)</w:t>
            </w:r>
          </w:p>
        </w:tc>
        <w:tc>
          <w:tcPr>
            <w:tcW w:w="1289" w:type="dxa"/>
            <w:tcBorders>
              <w:right w:val="single" w:sz="4" w:space="0" w:color="auto"/>
            </w:tcBorders>
          </w:tcPr>
          <w:p w14:paraId="709EA99F" w14:textId="07D85262" w:rsidR="001E1026" w:rsidRPr="00887A77" w:rsidRDefault="001E1026" w:rsidP="004F611D">
            <w:pPr>
              <w:rPr>
                <w:rFonts w:asciiTheme="minorHAnsi" w:hAnsiTheme="minorHAnsi" w:cstheme="minorHAnsi"/>
                <w:sz w:val="18"/>
                <w:szCs w:val="18"/>
                <w:lang w:val="it-IT"/>
              </w:rPr>
            </w:pPr>
            <w:r w:rsidRPr="00887A77">
              <w:rPr>
                <w:rFonts w:asciiTheme="minorHAnsi" w:hAnsiTheme="minorHAnsi" w:cstheme="minorHAnsi"/>
                <w:sz w:val="18"/>
                <w:szCs w:val="18"/>
                <w:lang w:val="it-IT"/>
              </w:rPr>
              <w:t>bucata</w:t>
            </w:r>
          </w:p>
        </w:tc>
        <w:tc>
          <w:tcPr>
            <w:tcW w:w="4732" w:type="dxa"/>
            <w:tcBorders>
              <w:left w:val="single" w:sz="4" w:space="0" w:color="auto"/>
            </w:tcBorders>
          </w:tcPr>
          <w:p w14:paraId="7CFE98F0" w14:textId="72B7755E" w:rsidR="001E1026" w:rsidRPr="00887A77" w:rsidRDefault="001E1026" w:rsidP="00753213">
            <w:pPr>
              <w:rPr>
                <w:rFonts w:asciiTheme="minorHAnsi" w:hAnsiTheme="minorHAnsi" w:cstheme="minorHAnsi"/>
                <w:b/>
                <w:bCs/>
                <w:sz w:val="18"/>
                <w:szCs w:val="18"/>
                <w:u w:val="single"/>
                <w:lang w:val="it-IT"/>
              </w:rPr>
            </w:pPr>
            <w:r w:rsidRPr="00887A77">
              <w:rPr>
                <w:rFonts w:asciiTheme="minorHAnsi" w:hAnsiTheme="minorHAnsi" w:cstheme="minorHAnsi"/>
                <w:b/>
                <w:bCs/>
                <w:sz w:val="18"/>
                <w:szCs w:val="18"/>
                <w:u w:val="single"/>
                <w:lang w:val="it-IT"/>
              </w:rPr>
              <w:t>Cooler procesor</w:t>
            </w:r>
          </w:p>
          <w:p w14:paraId="5FB4E878" w14:textId="078534FE"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Răcire pe aer</w:t>
            </w:r>
          </w:p>
          <w:p w14:paraId="593CDE71" w14:textId="69408EAF"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Baza de cupru</w:t>
            </w:r>
          </w:p>
          <w:p w14:paraId="00A1E696" w14:textId="2C3354E2" w:rsidR="00333375" w:rsidRPr="00887A77" w:rsidRDefault="001E1026" w:rsidP="00333375">
            <w:pPr>
              <w:rPr>
                <w:rFonts w:asciiTheme="minorHAnsi" w:hAnsiTheme="minorHAnsi" w:cstheme="minorHAnsi"/>
                <w:sz w:val="18"/>
                <w:szCs w:val="18"/>
                <w:lang w:val="it-IT"/>
              </w:rPr>
            </w:pPr>
            <w:r w:rsidRPr="00887A77">
              <w:rPr>
                <w:rFonts w:asciiTheme="minorHAnsi" w:hAnsiTheme="minorHAnsi" w:cstheme="minorHAnsi"/>
                <w:sz w:val="18"/>
                <w:szCs w:val="18"/>
                <w:lang w:val="it-IT"/>
              </w:rPr>
              <w:t>7 heatpipe-uri de 6mm de cupru</w:t>
            </w:r>
          </w:p>
          <w:p w14:paraId="5057FD4B" w14:textId="7BFF0D23"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Dual tower design</w:t>
            </w:r>
          </w:p>
          <w:p w14:paraId="7E438987" w14:textId="7B749349"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2 Ventilatoare PWM de 140 mm</w:t>
            </w:r>
          </w:p>
          <w:p w14:paraId="1EEC3130" w14:textId="46A4425C"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4 pini PWM</w:t>
            </w:r>
          </w:p>
          <w:p w14:paraId="0ABB785C" w14:textId="77777777" w:rsidR="001E1026" w:rsidRPr="00887A77" w:rsidRDefault="001E1026" w:rsidP="00484606">
            <w:pPr>
              <w:rPr>
                <w:rFonts w:asciiTheme="minorHAnsi" w:hAnsiTheme="minorHAnsi" w:cstheme="minorHAnsi"/>
                <w:sz w:val="18"/>
                <w:szCs w:val="18"/>
                <w:lang w:val="it-IT"/>
              </w:rPr>
            </w:pPr>
            <w:r w:rsidRPr="00887A77">
              <w:rPr>
                <w:rFonts w:asciiTheme="minorHAnsi" w:hAnsiTheme="minorHAnsi" w:cstheme="minorHAnsi"/>
                <w:sz w:val="18"/>
                <w:szCs w:val="18"/>
                <w:lang w:val="it-IT"/>
              </w:rPr>
              <w:t>Putere disipată, TDP 280W</w:t>
            </w:r>
          </w:p>
          <w:p w14:paraId="458C65E4" w14:textId="77777777" w:rsidR="001E1026" w:rsidRPr="00887A77" w:rsidRDefault="001E1026" w:rsidP="00484606">
            <w:pPr>
              <w:rPr>
                <w:rFonts w:asciiTheme="minorHAnsi" w:hAnsiTheme="minorHAnsi" w:cstheme="minorHAnsi"/>
                <w:sz w:val="18"/>
                <w:szCs w:val="18"/>
                <w:lang w:val="it-IT"/>
              </w:rPr>
            </w:pPr>
            <w:r w:rsidRPr="00887A77">
              <w:rPr>
                <w:rFonts w:asciiTheme="minorHAnsi" w:hAnsiTheme="minorHAnsi" w:cstheme="minorHAnsi"/>
                <w:sz w:val="18"/>
                <w:szCs w:val="18"/>
                <w:lang w:val="it-IT"/>
              </w:rPr>
              <w:t>High RAM Compatibility</w:t>
            </w:r>
          </w:p>
          <w:p w14:paraId="05A97B7B" w14:textId="77777777" w:rsidR="001E1026" w:rsidRDefault="001E1026" w:rsidP="00484606">
            <w:pPr>
              <w:rPr>
                <w:rFonts w:asciiTheme="minorHAnsi" w:hAnsiTheme="minorHAnsi" w:cstheme="minorHAnsi"/>
                <w:sz w:val="18"/>
                <w:szCs w:val="18"/>
                <w:lang w:val="it-IT"/>
              </w:rPr>
            </w:pPr>
            <w:r w:rsidRPr="00887A77">
              <w:rPr>
                <w:rFonts w:asciiTheme="minorHAnsi" w:hAnsiTheme="minorHAnsi" w:cstheme="minorHAnsi"/>
                <w:sz w:val="18"/>
                <w:szCs w:val="18"/>
                <w:lang w:val="it-IT"/>
              </w:rPr>
              <w:t>Pastă termoconductoare inclusă</w:t>
            </w:r>
          </w:p>
          <w:p w14:paraId="79C3293D" w14:textId="52D30D13" w:rsidR="001E1026" w:rsidRPr="00887A77" w:rsidRDefault="001E1026" w:rsidP="00484606">
            <w:pPr>
              <w:rPr>
                <w:rFonts w:asciiTheme="minorHAnsi" w:hAnsiTheme="minorHAnsi" w:cstheme="minorHAnsi"/>
                <w:sz w:val="18"/>
                <w:szCs w:val="18"/>
                <w:lang w:val="it-IT"/>
              </w:rPr>
            </w:pPr>
          </w:p>
        </w:tc>
        <w:tc>
          <w:tcPr>
            <w:tcW w:w="1985" w:type="dxa"/>
          </w:tcPr>
          <w:p w14:paraId="4F11FB20" w14:textId="0BDF29F3" w:rsidR="001E1026" w:rsidRPr="00887A77" w:rsidRDefault="001E1026" w:rsidP="00770B44">
            <w:pPr>
              <w:rPr>
                <w:rFonts w:asciiTheme="minorHAnsi" w:hAnsiTheme="minorHAnsi" w:cstheme="minorHAnsi"/>
                <w:bCs/>
                <w:i/>
                <w:iCs/>
                <w:sz w:val="18"/>
                <w:szCs w:val="18"/>
                <w:lang w:val="it-IT"/>
              </w:rPr>
            </w:pPr>
            <w:r w:rsidRPr="00887A77">
              <w:rPr>
                <w:rFonts w:asciiTheme="minorHAnsi" w:hAnsiTheme="minorHAnsi" w:cstheme="minorHAnsi"/>
                <w:bCs/>
                <w:i/>
                <w:iCs/>
                <w:sz w:val="18"/>
                <w:szCs w:val="18"/>
                <w:lang w:val="it-IT"/>
              </w:rPr>
              <w:t>24 luni de la data semnării procesului</w:t>
            </w:r>
            <w:r w:rsidR="00770B44">
              <w:rPr>
                <w:rFonts w:asciiTheme="minorHAnsi" w:hAnsiTheme="minorHAnsi" w:cstheme="minorHAnsi"/>
                <w:bCs/>
                <w:i/>
                <w:iCs/>
                <w:sz w:val="18"/>
                <w:szCs w:val="18"/>
                <w:lang w:val="it-IT"/>
              </w:rPr>
              <w:t xml:space="preserve"> verbal de recepție cantitativă și</w:t>
            </w:r>
            <w:r w:rsidRPr="00887A77">
              <w:rPr>
                <w:rFonts w:asciiTheme="minorHAnsi" w:hAnsiTheme="minorHAnsi" w:cstheme="minorHAnsi"/>
                <w:bCs/>
                <w:i/>
                <w:iCs/>
                <w:sz w:val="18"/>
                <w:szCs w:val="18"/>
                <w:lang w:val="it-IT"/>
              </w:rPr>
              <w:t xml:space="preserve"> calitativă a produselor</w:t>
            </w:r>
          </w:p>
        </w:tc>
      </w:tr>
      <w:tr w:rsidR="001E1026" w:rsidRPr="00887A77" w14:paraId="00A644DA" w14:textId="77777777" w:rsidTr="00487302">
        <w:trPr>
          <w:trHeight w:val="557"/>
          <w:jc w:val="center"/>
        </w:trPr>
        <w:tc>
          <w:tcPr>
            <w:tcW w:w="891" w:type="dxa"/>
          </w:tcPr>
          <w:p w14:paraId="1FAD11B7" w14:textId="1A39729D" w:rsidR="001E1026" w:rsidRPr="00887A77" w:rsidRDefault="001E1026" w:rsidP="00835F69">
            <w:pPr>
              <w:tabs>
                <w:tab w:val="left" w:pos="133"/>
                <w:tab w:val="left" w:pos="299"/>
              </w:tabs>
              <w:rPr>
                <w:rFonts w:asciiTheme="minorHAnsi" w:hAnsiTheme="minorHAnsi" w:cstheme="minorHAnsi"/>
                <w:b/>
                <w:bCs/>
                <w:sz w:val="18"/>
                <w:szCs w:val="18"/>
                <w:lang w:val="it-IT"/>
              </w:rPr>
            </w:pPr>
            <w:r w:rsidRPr="00887A77">
              <w:rPr>
                <w:rFonts w:asciiTheme="minorHAnsi" w:hAnsiTheme="minorHAnsi" w:cstheme="minorHAnsi"/>
                <w:b/>
                <w:bCs/>
                <w:sz w:val="18"/>
                <w:szCs w:val="18"/>
                <w:lang w:val="it-IT"/>
              </w:rPr>
              <w:t>2</w:t>
            </w:r>
            <w:r w:rsidR="00A03FED">
              <w:rPr>
                <w:rFonts w:asciiTheme="minorHAnsi" w:hAnsiTheme="minorHAnsi" w:cstheme="minorHAnsi"/>
                <w:b/>
                <w:bCs/>
                <w:sz w:val="18"/>
                <w:szCs w:val="18"/>
                <w:lang w:val="it-IT"/>
              </w:rPr>
              <w:t xml:space="preserve"> (două)</w:t>
            </w:r>
          </w:p>
        </w:tc>
        <w:tc>
          <w:tcPr>
            <w:tcW w:w="1289" w:type="dxa"/>
            <w:tcBorders>
              <w:right w:val="single" w:sz="4" w:space="0" w:color="auto"/>
            </w:tcBorders>
          </w:tcPr>
          <w:p w14:paraId="4D8D635C" w14:textId="1E0389FC" w:rsidR="001E1026" w:rsidRPr="00887A77" w:rsidRDefault="001E1026" w:rsidP="004F611D">
            <w:pPr>
              <w:rPr>
                <w:rFonts w:asciiTheme="minorHAnsi" w:hAnsiTheme="minorHAnsi" w:cstheme="minorHAnsi"/>
                <w:sz w:val="18"/>
                <w:szCs w:val="18"/>
                <w:lang w:val="it-IT"/>
              </w:rPr>
            </w:pPr>
            <w:r w:rsidRPr="00887A77">
              <w:rPr>
                <w:rFonts w:asciiTheme="minorHAnsi" w:hAnsiTheme="minorHAnsi" w:cstheme="minorHAnsi"/>
                <w:sz w:val="18"/>
                <w:szCs w:val="18"/>
                <w:lang w:val="it-IT"/>
              </w:rPr>
              <w:t>bucata</w:t>
            </w:r>
          </w:p>
        </w:tc>
        <w:tc>
          <w:tcPr>
            <w:tcW w:w="4732" w:type="dxa"/>
            <w:tcBorders>
              <w:left w:val="single" w:sz="4" w:space="0" w:color="auto"/>
            </w:tcBorders>
          </w:tcPr>
          <w:p w14:paraId="378888CF" w14:textId="2E5D661F" w:rsidR="001E1026" w:rsidRPr="00887A77" w:rsidRDefault="001E1026" w:rsidP="003F127A">
            <w:pPr>
              <w:rPr>
                <w:rFonts w:asciiTheme="minorHAnsi" w:hAnsiTheme="minorHAnsi" w:cstheme="minorHAnsi"/>
                <w:b/>
                <w:bCs/>
                <w:sz w:val="18"/>
                <w:szCs w:val="18"/>
                <w:u w:val="single"/>
                <w:lang w:val="it-IT"/>
              </w:rPr>
            </w:pPr>
            <w:r w:rsidRPr="00887A77">
              <w:rPr>
                <w:rFonts w:asciiTheme="minorHAnsi" w:hAnsiTheme="minorHAnsi" w:cstheme="minorHAnsi"/>
                <w:b/>
                <w:bCs/>
                <w:sz w:val="18"/>
                <w:szCs w:val="18"/>
                <w:u w:val="single"/>
                <w:lang w:val="it-IT"/>
              </w:rPr>
              <w:t>Placa de baza</w:t>
            </w:r>
          </w:p>
          <w:p w14:paraId="5D0A6EE1" w14:textId="10D11C34" w:rsidR="001E1026" w:rsidRPr="00887A77" w:rsidRDefault="001E1026" w:rsidP="003F127A">
            <w:pPr>
              <w:rPr>
                <w:rFonts w:asciiTheme="minorHAnsi" w:hAnsiTheme="minorHAnsi" w:cstheme="minorHAnsi"/>
                <w:sz w:val="18"/>
                <w:szCs w:val="18"/>
                <w:lang w:val="it-IT"/>
              </w:rPr>
            </w:pPr>
            <w:r w:rsidRPr="00887A77">
              <w:rPr>
                <w:rFonts w:asciiTheme="minorHAnsi" w:hAnsiTheme="minorHAnsi" w:cstheme="minorHAnsi"/>
                <w:sz w:val="18"/>
                <w:szCs w:val="18"/>
                <w:lang w:val="it-IT"/>
              </w:rPr>
              <w:t>Chipset Z790 sau echivalent</w:t>
            </w:r>
          </w:p>
          <w:p w14:paraId="744CA300" w14:textId="3481E1B0" w:rsidR="001E1026" w:rsidRPr="00887A77" w:rsidRDefault="001E1026" w:rsidP="003F127A">
            <w:pPr>
              <w:rPr>
                <w:rFonts w:asciiTheme="minorHAnsi" w:hAnsiTheme="minorHAnsi" w:cstheme="minorHAnsi"/>
                <w:sz w:val="18"/>
                <w:szCs w:val="18"/>
                <w:lang w:val="it-IT"/>
              </w:rPr>
            </w:pPr>
            <w:r w:rsidRPr="00887A77">
              <w:rPr>
                <w:rFonts w:asciiTheme="minorHAnsi" w:hAnsiTheme="minorHAnsi" w:cstheme="minorHAnsi"/>
                <w:sz w:val="18"/>
                <w:szCs w:val="18"/>
                <w:lang w:val="it-IT"/>
              </w:rPr>
              <w:t>Socket LGA1700</w:t>
            </w:r>
            <w:r w:rsidR="00A63F70">
              <w:rPr>
                <w:rFonts w:asciiTheme="minorHAnsi" w:hAnsiTheme="minorHAnsi" w:cstheme="minorHAnsi"/>
                <w:sz w:val="18"/>
                <w:szCs w:val="18"/>
                <w:lang w:val="it-IT"/>
              </w:rPr>
              <w:t xml:space="preserve"> sau echivalent</w:t>
            </w:r>
          </w:p>
          <w:p w14:paraId="5316B9A8" w14:textId="1E30419A" w:rsidR="001E1026" w:rsidRPr="00887A77" w:rsidRDefault="001E1026" w:rsidP="004956ED">
            <w:pPr>
              <w:rPr>
                <w:rFonts w:asciiTheme="minorHAnsi" w:hAnsiTheme="minorHAnsi" w:cstheme="minorHAnsi"/>
                <w:sz w:val="18"/>
                <w:szCs w:val="18"/>
                <w:lang w:val="it-IT"/>
              </w:rPr>
            </w:pPr>
            <w:r w:rsidRPr="00887A77">
              <w:rPr>
                <w:rFonts w:asciiTheme="minorHAnsi" w:hAnsiTheme="minorHAnsi" w:cstheme="minorHAnsi"/>
                <w:sz w:val="18"/>
                <w:szCs w:val="18"/>
                <w:lang w:val="it-IT"/>
              </w:rPr>
              <w:t xml:space="preserve">Memory Max. 192GB, DDR5 7200(OC)/7000(OC)/6800(OC)/6600(OC)/6400(OC)/ </w:t>
            </w:r>
            <w:r w:rsidRPr="00887A77">
              <w:rPr>
                <w:rFonts w:asciiTheme="minorHAnsi" w:hAnsiTheme="minorHAnsi" w:cstheme="minorHAnsi"/>
                <w:sz w:val="18"/>
                <w:szCs w:val="18"/>
                <w:lang w:val="it-IT"/>
              </w:rPr>
              <w:lastRenderedPageBreak/>
              <w:t>6200(OC)/ 6000(OC)/ 5800(OC)/ 5600/ 5400/ 5200/ 5000/ 4800 Non-ECC, Un-buffered Memory</w:t>
            </w:r>
          </w:p>
          <w:p w14:paraId="042C90A9" w14:textId="29DD31C2" w:rsidR="001E1026" w:rsidRPr="00887A77" w:rsidRDefault="001E1026" w:rsidP="004956ED">
            <w:pPr>
              <w:rPr>
                <w:rFonts w:asciiTheme="minorHAnsi" w:hAnsiTheme="minorHAnsi" w:cstheme="minorHAnsi"/>
                <w:sz w:val="18"/>
                <w:szCs w:val="18"/>
                <w:lang w:val="it-IT"/>
              </w:rPr>
            </w:pPr>
            <w:r w:rsidRPr="00887A77">
              <w:rPr>
                <w:rFonts w:asciiTheme="minorHAnsi" w:hAnsiTheme="minorHAnsi" w:cstheme="minorHAnsi"/>
                <w:sz w:val="18"/>
                <w:szCs w:val="18"/>
                <w:lang w:val="it-IT"/>
              </w:rPr>
              <w:t>Dual Channel Memory Architecture</w:t>
            </w:r>
          </w:p>
          <w:p w14:paraId="0E9E24D5" w14:textId="1A01EF59" w:rsidR="001E1026" w:rsidRPr="00887A77" w:rsidRDefault="001E1026" w:rsidP="0008135A">
            <w:pPr>
              <w:rPr>
                <w:rFonts w:asciiTheme="minorHAnsi" w:hAnsiTheme="minorHAnsi" w:cstheme="minorHAnsi"/>
                <w:sz w:val="18"/>
                <w:szCs w:val="18"/>
                <w:lang w:val="it-IT"/>
              </w:rPr>
            </w:pPr>
            <w:r w:rsidRPr="00887A77">
              <w:rPr>
                <w:rFonts w:asciiTheme="minorHAnsi" w:hAnsiTheme="minorHAnsi" w:cstheme="minorHAnsi"/>
                <w:sz w:val="18"/>
                <w:szCs w:val="18"/>
                <w:lang w:val="it-IT"/>
              </w:rPr>
              <w:t>1 x DisplayPort</w:t>
            </w:r>
          </w:p>
          <w:p w14:paraId="68FB5AB9" w14:textId="1EB2EBBD" w:rsidR="001E1026" w:rsidRPr="00887A77" w:rsidRDefault="001E1026" w:rsidP="0008135A">
            <w:pPr>
              <w:rPr>
                <w:rFonts w:asciiTheme="minorHAnsi" w:hAnsiTheme="minorHAnsi" w:cstheme="minorHAnsi"/>
                <w:sz w:val="18"/>
                <w:szCs w:val="18"/>
                <w:lang w:val="it-IT"/>
              </w:rPr>
            </w:pPr>
            <w:r w:rsidRPr="00887A77">
              <w:rPr>
                <w:rFonts w:asciiTheme="minorHAnsi" w:hAnsiTheme="minorHAnsi" w:cstheme="minorHAnsi"/>
                <w:sz w:val="18"/>
                <w:szCs w:val="18"/>
                <w:lang w:val="it-IT"/>
              </w:rPr>
              <w:t>1 x HDMI® port</w:t>
            </w:r>
          </w:p>
          <w:p w14:paraId="3B161B1B" w14:textId="4BD0661E" w:rsidR="001E1026" w:rsidRPr="00887A77" w:rsidRDefault="001E1026" w:rsidP="003F127A">
            <w:pPr>
              <w:rPr>
                <w:rFonts w:asciiTheme="minorHAnsi" w:hAnsiTheme="minorHAnsi" w:cstheme="minorHAnsi"/>
                <w:sz w:val="18"/>
                <w:szCs w:val="18"/>
                <w:lang w:val="it-IT"/>
              </w:rPr>
            </w:pPr>
            <w:r w:rsidRPr="00887A77">
              <w:rPr>
                <w:rFonts w:asciiTheme="minorHAnsi" w:hAnsiTheme="minorHAnsi" w:cstheme="minorHAnsi"/>
                <w:sz w:val="18"/>
                <w:szCs w:val="18"/>
                <w:lang w:val="it-IT"/>
              </w:rPr>
              <w:t>1 x PCIe 5.0 x16 slot</w:t>
            </w:r>
          </w:p>
          <w:p w14:paraId="3418FDEC" w14:textId="77777777" w:rsidR="001E1026" w:rsidRPr="00887A77" w:rsidRDefault="001E1026" w:rsidP="0008135A">
            <w:pPr>
              <w:rPr>
                <w:rFonts w:asciiTheme="minorHAnsi" w:hAnsiTheme="minorHAnsi" w:cstheme="minorHAnsi"/>
                <w:sz w:val="18"/>
                <w:szCs w:val="18"/>
                <w:lang w:val="it-IT"/>
              </w:rPr>
            </w:pPr>
            <w:r w:rsidRPr="00887A77">
              <w:rPr>
                <w:rFonts w:asciiTheme="minorHAnsi" w:hAnsiTheme="minorHAnsi" w:cstheme="minorHAnsi"/>
                <w:sz w:val="18"/>
                <w:szCs w:val="18"/>
                <w:lang w:val="it-IT"/>
              </w:rPr>
              <w:t>1 x PCIe 4.0 x16 slot (supports x4 mode)</w:t>
            </w:r>
          </w:p>
          <w:p w14:paraId="3DD20380" w14:textId="77777777" w:rsidR="001E1026" w:rsidRPr="00887A77" w:rsidRDefault="001E1026" w:rsidP="0008135A">
            <w:pPr>
              <w:rPr>
                <w:rFonts w:asciiTheme="minorHAnsi" w:hAnsiTheme="minorHAnsi" w:cstheme="minorHAnsi"/>
                <w:sz w:val="18"/>
                <w:szCs w:val="18"/>
                <w:lang w:val="it-IT"/>
              </w:rPr>
            </w:pPr>
            <w:r w:rsidRPr="00887A77">
              <w:rPr>
                <w:rFonts w:asciiTheme="minorHAnsi" w:hAnsiTheme="minorHAnsi" w:cstheme="minorHAnsi"/>
                <w:sz w:val="18"/>
                <w:szCs w:val="18"/>
                <w:lang w:val="it-IT"/>
              </w:rPr>
              <w:t>1 x PCIe 4.0 x4 slot</w:t>
            </w:r>
          </w:p>
          <w:p w14:paraId="7ED33992" w14:textId="3CDD2B41" w:rsidR="001E1026" w:rsidRPr="00887A77" w:rsidRDefault="001E1026" w:rsidP="0008135A">
            <w:pPr>
              <w:rPr>
                <w:rFonts w:asciiTheme="minorHAnsi" w:hAnsiTheme="minorHAnsi" w:cstheme="minorHAnsi"/>
                <w:sz w:val="18"/>
                <w:szCs w:val="18"/>
                <w:lang w:val="it-IT"/>
              </w:rPr>
            </w:pPr>
            <w:r w:rsidRPr="00887A77">
              <w:rPr>
                <w:rFonts w:asciiTheme="minorHAnsi" w:hAnsiTheme="minorHAnsi" w:cstheme="minorHAnsi"/>
                <w:sz w:val="18"/>
                <w:szCs w:val="18"/>
                <w:lang w:val="it-IT"/>
              </w:rPr>
              <w:t>2 x PCIe 3.0 x1 slots</w:t>
            </w:r>
          </w:p>
          <w:p w14:paraId="65DFF68B" w14:textId="77777777" w:rsidR="001E1026" w:rsidRPr="00887A77" w:rsidRDefault="001E1026" w:rsidP="0008135A">
            <w:pPr>
              <w:rPr>
                <w:rFonts w:asciiTheme="minorHAnsi" w:hAnsiTheme="minorHAnsi" w:cstheme="minorHAnsi"/>
                <w:sz w:val="18"/>
                <w:szCs w:val="18"/>
                <w:lang w:val="it-IT"/>
              </w:rPr>
            </w:pPr>
            <w:r w:rsidRPr="00887A77">
              <w:rPr>
                <w:rFonts w:asciiTheme="minorHAnsi" w:hAnsiTheme="minorHAnsi" w:cstheme="minorHAnsi"/>
                <w:sz w:val="18"/>
                <w:szCs w:val="18"/>
                <w:lang w:val="it-IT"/>
              </w:rPr>
              <w:t>M.2_1 slot (Key M), type 2242/2260/2280/22110</w:t>
            </w:r>
          </w:p>
          <w:p w14:paraId="301A5A03" w14:textId="0AA867F3" w:rsidR="001E1026" w:rsidRPr="00887A77" w:rsidRDefault="001E1026" w:rsidP="0008135A">
            <w:pPr>
              <w:rPr>
                <w:rFonts w:asciiTheme="minorHAnsi" w:hAnsiTheme="minorHAnsi" w:cstheme="minorHAnsi"/>
                <w:sz w:val="18"/>
                <w:szCs w:val="18"/>
                <w:lang w:val="it-IT"/>
              </w:rPr>
            </w:pPr>
            <w:r w:rsidRPr="00887A77">
              <w:rPr>
                <w:rFonts w:asciiTheme="minorHAnsi" w:hAnsiTheme="minorHAnsi" w:cstheme="minorHAnsi"/>
                <w:sz w:val="18"/>
                <w:szCs w:val="18"/>
                <w:lang w:val="it-IT"/>
              </w:rPr>
              <w:t>support PCIe 4.0 x4 mode</w:t>
            </w:r>
          </w:p>
          <w:p w14:paraId="72F79D18" w14:textId="77777777" w:rsidR="001E1026" w:rsidRPr="00887A77" w:rsidRDefault="001E1026" w:rsidP="001242DD">
            <w:pPr>
              <w:rPr>
                <w:rFonts w:asciiTheme="minorHAnsi" w:hAnsiTheme="minorHAnsi" w:cstheme="minorHAnsi"/>
                <w:sz w:val="18"/>
                <w:szCs w:val="18"/>
                <w:lang w:val="it-IT"/>
              </w:rPr>
            </w:pPr>
            <w:r w:rsidRPr="00887A77">
              <w:rPr>
                <w:rFonts w:asciiTheme="minorHAnsi" w:hAnsiTheme="minorHAnsi" w:cstheme="minorHAnsi"/>
                <w:sz w:val="18"/>
                <w:szCs w:val="18"/>
                <w:lang w:val="it-IT"/>
              </w:rPr>
              <w:t>M.2_2 slot (Key M), type 2242/2260/2280 (supports PCIe 4.0 x4 mode)</w:t>
            </w:r>
          </w:p>
          <w:p w14:paraId="20529137" w14:textId="77777777" w:rsidR="001E1026" w:rsidRPr="00887A77" w:rsidRDefault="001E1026" w:rsidP="001242DD">
            <w:pPr>
              <w:rPr>
                <w:rFonts w:asciiTheme="minorHAnsi" w:hAnsiTheme="minorHAnsi" w:cstheme="minorHAnsi"/>
                <w:sz w:val="18"/>
                <w:szCs w:val="18"/>
                <w:lang w:val="it-IT"/>
              </w:rPr>
            </w:pPr>
            <w:r w:rsidRPr="00887A77">
              <w:rPr>
                <w:rFonts w:asciiTheme="minorHAnsi" w:hAnsiTheme="minorHAnsi" w:cstheme="minorHAnsi"/>
                <w:sz w:val="18"/>
                <w:szCs w:val="18"/>
                <w:lang w:val="it-IT"/>
              </w:rPr>
              <w:t>M.2_3 slot (Key M), type 2242/2260/2280/</w:t>
            </w:r>
            <w:proofErr w:type="gramStart"/>
            <w:r w:rsidRPr="00887A77">
              <w:rPr>
                <w:rFonts w:asciiTheme="minorHAnsi" w:hAnsiTheme="minorHAnsi" w:cstheme="minorHAnsi"/>
                <w:sz w:val="18"/>
                <w:szCs w:val="18"/>
                <w:lang w:val="it-IT"/>
              </w:rPr>
              <w:t>22110  (</w:t>
            </w:r>
            <w:proofErr w:type="gramEnd"/>
            <w:r w:rsidRPr="00887A77">
              <w:rPr>
                <w:rFonts w:asciiTheme="minorHAnsi" w:hAnsiTheme="minorHAnsi" w:cstheme="minorHAnsi"/>
                <w:sz w:val="18"/>
                <w:szCs w:val="18"/>
                <w:lang w:val="it-IT"/>
              </w:rPr>
              <w:t>supports PCIe 4.0 x4 mode)</w:t>
            </w:r>
          </w:p>
          <w:p w14:paraId="472DA51B" w14:textId="1A99A940" w:rsidR="001E1026" w:rsidRPr="00887A77" w:rsidRDefault="001E1026" w:rsidP="001242DD">
            <w:pPr>
              <w:rPr>
                <w:rFonts w:asciiTheme="minorHAnsi" w:hAnsiTheme="minorHAnsi" w:cstheme="minorHAnsi"/>
                <w:sz w:val="18"/>
                <w:szCs w:val="18"/>
                <w:lang w:val="it-IT"/>
              </w:rPr>
            </w:pPr>
            <w:r w:rsidRPr="00887A77">
              <w:rPr>
                <w:rFonts w:asciiTheme="minorHAnsi" w:hAnsiTheme="minorHAnsi" w:cstheme="minorHAnsi"/>
                <w:sz w:val="18"/>
                <w:szCs w:val="18"/>
                <w:lang w:val="it-IT"/>
              </w:rPr>
              <w:t>M.2_4 slot (Key M), type 2242/2260/2280 (supports PCIe 4.0 x4 &amp; SATA modes)</w:t>
            </w:r>
          </w:p>
          <w:p w14:paraId="2C54E7FE" w14:textId="28A6816D" w:rsidR="001E1026" w:rsidRPr="00887A77" w:rsidRDefault="001E1026" w:rsidP="001242DD">
            <w:pPr>
              <w:rPr>
                <w:rFonts w:asciiTheme="minorHAnsi" w:hAnsiTheme="minorHAnsi" w:cstheme="minorHAnsi"/>
                <w:sz w:val="18"/>
                <w:szCs w:val="18"/>
                <w:lang w:val="it-IT"/>
              </w:rPr>
            </w:pPr>
            <w:r w:rsidRPr="00887A77">
              <w:rPr>
                <w:rFonts w:asciiTheme="minorHAnsi" w:hAnsiTheme="minorHAnsi" w:cstheme="minorHAnsi"/>
                <w:sz w:val="18"/>
                <w:szCs w:val="18"/>
                <w:lang w:val="it-IT"/>
              </w:rPr>
              <w:t>4 x SATA 6Gb/s ports cu PCIe RAID 0/1/5/10, SATA RAID 0/1/5/10.</w:t>
            </w:r>
          </w:p>
          <w:p w14:paraId="5F98F9A6" w14:textId="767D5C8F" w:rsidR="001E1026" w:rsidRPr="00887A77" w:rsidRDefault="001E1026" w:rsidP="001242DD">
            <w:pPr>
              <w:rPr>
                <w:rFonts w:asciiTheme="minorHAnsi" w:hAnsiTheme="minorHAnsi" w:cstheme="minorHAnsi"/>
                <w:sz w:val="18"/>
                <w:szCs w:val="18"/>
                <w:lang w:val="it-IT"/>
              </w:rPr>
            </w:pPr>
            <w:r w:rsidRPr="00887A77">
              <w:rPr>
                <w:rFonts w:asciiTheme="minorHAnsi" w:hAnsiTheme="minorHAnsi" w:cstheme="minorHAnsi"/>
                <w:sz w:val="18"/>
                <w:szCs w:val="18"/>
                <w:lang w:val="it-IT"/>
              </w:rPr>
              <w:t>Rețea 1 x Intel® 2.5Gb Ethernet</w:t>
            </w:r>
          </w:p>
          <w:p w14:paraId="77FC6658" w14:textId="77777777" w:rsidR="001E1026" w:rsidRPr="00887A77" w:rsidRDefault="001E1026" w:rsidP="003F429C">
            <w:pPr>
              <w:rPr>
                <w:rFonts w:asciiTheme="minorHAnsi" w:hAnsiTheme="minorHAnsi" w:cstheme="minorHAnsi"/>
                <w:sz w:val="18"/>
                <w:szCs w:val="18"/>
                <w:lang w:val="it-IT"/>
              </w:rPr>
            </w:pPr>
            <w:r w:rsidRPr="00887A77">
              <w:rPr>
                <w:rFonts w:asciiTheme="minorHAnsi" w:hAnsiTheme="minorHAnsi" w:cstheme="minorHAnsi"/>
                <w:sz w:val="18"/>
                <w:szCs w:val="18"/>
                <w:lang w:val="it-IT"/>
              </w:rPr>
              <w:t>Wi-Fi 6E</w:t>
            </w:r>
          </w:p>
          <w:p w14:paraId="2594D175" w14:textId="28EF40CC" w:rsidR="001E1026" w:rsidRPr="00887A77" w:rsidRDefault="001E1026" w:rsidP="003F429C">
            <w:pPr>
              <w:rPr>
                <w:rFonts w:asciiTheme="minorHAnsi" w:hAnsiTheme="minorHAnsi" w:cstheme="minorHAnsi"/>
                <w:sz w:val="18"/>
                <w:szCs w:val="18"/>
                <w:lang w:val="it-IT"/>
              </w:rPr>
            </w:pPr>
            <w:r w:rsidRPr="00887A77">
              <w:rPr>
                <w:rFonts w:asciiTheme="minorHAnsi" w:hAnsiTheme="minorHAnsi" w:cstheme="minorHAnsi"/>
                <w:sz w:val="18"/>
                <w:szCs w:val="18"/>
                <w:lang w:val="it-IT"/>
              </w:rPr>
              <w:t>2x2 Wi-Fi 6E (802.11 a/b/g/n/ac/ax)</w:t>
            </w:r>
          </w:p>
          <w:p w14:paraId="44BE0CB2" w14:textId="51DB4CFF" w:rsidR="001E1026" w:rsidRPr="00887A77" w:rsidRDefault="001E1026" w:rsidP="003F127A">
            <w:pPr>
              <w:rPr>
                <w:rFonts w:asciiTheme="minorHAnsi" w:hAnsiTheme="minorHAnsi" w:cstheme="minorHAnsi"/>
                <w:sz w:val="18"/>
                <w:szCs w:val="18"/>
                <w:lang w:val="it-IT"/>
              </w:rPr>
            </w:pPr>
            <w:r w:rsidRPr="00887A77">
              <w:rPr>
                <w:rFonts w:asciiTheme="minorHAnsi" w:hAnsiTheme="minorHAnsi" w:cstheme="minorHAnsi"/>
                <w:sz w:val="18"/>
                <w:szCs w:val="18"/>
                <w:lang w:val="it-IT"/>
              </w:rPr>
              <w:t>Bluetooth® v5.3</w:t>
            </w:r>
          </w:p>
          <w:p w14:paraId="1245429C" w14:textId="18591D9E" w:rsidR="001E1026" w:rsidRPr="00887A77" w:rsidRDefault="001E1026" w:rsidP="003F127A">
            <w:pPr>
              <w:rPr>
                <w:rFonts w:asciiTheme="minorHAnsi" w:hAnsiTheme="minorHAnsi" w:cstheme="minorHAnsi"/>
                <w:sz w:val="18"/>
                <w:szCs w:val="18"/>
                <w:lang w:val="it-IT"/>
              </w:rPr>
            </w:pPr>
            <w:r w:rsidRPr="00887A77">
              <w:rPr>
                <w:rFonts w:asciiTheme="minorHAnsi" w:hAnsiTheme="minorHAnsi" w:cstheme="minorHAnsi"/>
                <w:sz w:val="18"/>
                <w:szCs w:val="18"/>
                <w:lang w:val="it-IT"/>
              </w:rPr>
              <w:t>Rear USB 8 ports</w:t>
            </w:r>
          </w:p>
          <w:p w14:paraId="555D6ED5" w14:textId="77777777" w:rsidR="001E1026" w:rsidRPr="00887A77" w:rsidRDefault="001E1026" w:rsidP="003F429C">
            <w:pPr>
              <w:rPr>
                <w:rFonts w:asciiTheme="minorHAnsi" w:hAnsiTheme="minorHAnsi" w:cstheme="minorHAnsi"/>
                <w:sz w:val="18"/>
                <w:szCs w:val="18"/>
                <w:lang w:val="it-IT"/>
              </w:rPr>
            </w:pPr>
            <w:r w:rsidRPr="00887A77">
              <w:rPr>
                <w:rFonts w:asciiTheme="minorHAnsi" w:hAnsiTheme="minorHAnsi" w:cstheme="minorHAnsi"/>
                <w:sz w:val="18"/>
                <w:szCs w:val="18"/>
                <w:lang w:val="it-IT"/>
              </w:rPr>
              <w:t>1 x USB 3.2 Gen 2x2 port (1 x USB Type-C®)</w:t>
            </w:r>
          </w:p>
          <w:p w14:paraId="7C71CE06" w14:textId="77777777" w:rsidR="001E1026" w:rsidRPr="00887A77" w:rsidRDefault="001E1026" w:rsidP="003F429C">
            <w:pPr>
              <w:rPr>
                <w:rFonts w:asciiTheme="minorHAnsi" w:hAnsiTheme="minorHAnsi" w:cstheme="minorHAnsi"/>
                <w:sz w:val="18"/>
                <w:szCs w:val="18"/>
                <w:lang w:val="it-IT"/>
              </w:rPr>
            </w:pPr>
            <w:r w:rsidRPr="00887A77">
              <w:rPr>
                <w:rFonts w:asciiTheme="minorHAnsi" w:hAnsiTheme="minorHAnsi" w:cstheme="minorHAnsi"/>
                <w:sz w:val="18"/>
                <w:szCs w:val="18"/>
                <w:lang w:val="it-IT"/>
              </w:rPr>
              <w:t>3 x USB 3.2 Gen 2 ports (2 x Type-A + 1 x USB Type-C®)</w:t>
            </w:r>
          </w:p>
          <w:p w14:paraId="680ED32B" w14:textId="34F9A48E" w:rsidR="001E1026" w:rsidRPr="00887A77" w:rsidRDefault="001E1026" w:rsidP="003F429C">
            <w:pPr>
              <w:rPr>
                <w:rFonts w:asciiTheme="minorHAnsi" w:hAnsiTheme="minorHAnsi" w:cstheme="minorHAnsi"/>
                <w:sz w:val="18"/>
                <w:szCs w:val="18"/>
                <w:lang w:val="it-IT"/>
              </w:rPr>
            </w:pPr>
            <w:r w:rsidRPr="00887A77">
              <w:rPr>
                <w:rFonts w:asciiTheme="minorHAnsi" w:hAnsiTheme="minorHAnsi" w:cstheme="minorHAnsi"/>
                <w:sz w:val="18"/>
                <w:szCs w:val="18"/>
                <w:lang w:val="it-IT"/>
              </w:rPr>
              <w:t>4 x USB 3.2 Gen 1 ports (4 x Type-A)</w:t>
            </w:r>
          </w:p>
          <w:p w14:paraId="49A72675" w14:textId="5D84075E" w:rsidR="001E1026" w:rsidRPr="00887A77" w:rsidRDefault="001E1026" w:rsidP="003F429C">
            <w:pPr>
              <w:rPr>
                <w:rFonts w:asciiTheme="minorHAnsi" w:hAnsiTheme="minorHAnsi" w:cstheme="minorHAnsi"/>
                <w:sz w:val="18"/>
                <w:szCs w:val="18"/>
                <w:lang w:val="it-IT"/>
              </w:rPr>
            </w:pPr>
            <w:r w:rsidRPr="00887A77">
              <w:rPr>
                <w:rFonts w:asciiTheme="minorHAnsi" w:hAnsiTheme="minorHAnsi" w:cstheme="minorHAnsi"/>
                <w:sz w:val="18"/>
                <w:szCs w:val="18"/>
                <w:lang w:val="it-IT"/>
              </w:rPr>
              <w:t xml:space="preserve">Front USB </w:t>
            </w:r>
          </w:p>
          <w:p w14:paraId="5F5CFFB3" w14:textId="77777777" w:rsidR="001E1026" w:rsidRPr="00887A77" w:rsidRDefault="001E1026" w:rsidP="00C4164B">
            <w:pPr>
              <w:rPr>
                <w:rFonts w:asciiTheme="minorHAnsi" w:hAnsiTheme="minorHAnsi" w:cstheme="minorHAnsi"/>
                <w:sz w:val="18"/>
                <w:szCs w:val="18"/>
                <w:lang w:val="it-IT"/>
              </w:rPr>
            </w:pPr>
            <w:r w:rsidRPr="00887A77">
              <w:rPr>
                <w:rFonts w:asciiTheme="minorHAnsi" w:hAnsiTheme="minorHAnsi" w:cstheme="minorHAnsi"/>
                <w:sz w:val="18"/>
                <w:szCs w:val="18"/>
                <w:lang w:val="it-IT"/>
              </w:rPr>
              <w:t>1 x USB 3.2 Gen 2 connector (supports USB Type-C®)</w:t>
            </w:r>
          </w:p>
          <w:p w14:paraId="0DCA60BB" w14:textId="77777777" w:rsidR="001E1026" w:rsidRPr="00887A77" w:rsidRDefault="001E1026" w:rsidP="00C4164B">
            <w:pPr>
              <w:rPr>
                <w:rFonts w:asciiTheme="minorHAnsi" w:hAnsiTheme="minorHAnsi" w:cstheme="minorHAnsi"/>
                <w:sz w:val="18"/>
                <w:szCs w:val="18"/>
                <w:lang w:val="it-IT"/>
              </w:rPr>
            </w:pPr>
            <w:r w:rsidRPr="00887A77">
              <w:rPr>
                <w:rFonts w:asciiTheme="minorHAnsi" w:hAnsiTheme="minorHAnsi" w:cstheme="minorHAnsi"/>
                <w:sz w:val="18"/>
                <w:szCs w:val="18"/>
                <w:lang w:val="it-IT"/>
              </w:rPr>
              <w:t>1 x USB 3.2 Gen 1 header supports 2 additional USB 3.2 Gen 1 ports</w:t>
            </w:r>
          </w:p>
          <w:p w14:paraId="220538A1" w14:textId="27ED8C39" w:rsidR="001E1026" w:rsidRPr="00887A77" w:rsidRDefault="001E1026" w:rsidP="00C4164B">
            <w:pPr>
              <w:rPr>
                <w:rFonts w:asciiTheme="minorHAnsi" w:hAnsiTheme="minorHAnsi" w:cstheme="minorHAnsi"/>
                <w:sz w:val="18"/>
                <w:szCs w:val="18"/>
                <w:lang w:val="it-IT"/>
              </w:rPr>
            </w:pPr>
            <w:r w:rsidRPr="00887A77">
              <w:rPr>
                <w:rFonts w:asciiTheme="minorHAnsi" w:hAnsiTheme="minorHAnsi" w:cstheme="minorHAnsi"/>
                <w:sz w:val="18"/>
                <w:szCs w:val="18"/>
                <w:lang w:val="it-IT"/>
              </w:rPr>
              <w:t>2 x USB 2.0 headers support additional 4 USB 2.0 ports</w:t>
            </w:r>
          </w:p>
          <w:p w14:paraId="706240FB" w14:textId="7A406D5C" w:rsidR="001E1026" w:rsidRPr="00887A77" w:rsidRDefault="001E1026" w:rsidP="00C4164B">
            <w:pPr>
              <w:rPr>
                <w:rFonts w:asciiTheme="minorHAnsi" w:hAnsiTheme="minorHAnsi" w:cstheme="minorHAnsi"/>
                <w:sz w:val="18"/>
                <w:szCs w:val="18"/>
                <w:lang w:val="it-IT"/>
              </w:rPr>
            </w:pPr>
            <w:r w:rsidRPr="00887A77">
              <w:rPr>
                <w:rFonts w:asciiTheme="minorHAnsi" w:hAnsiTheme="minorHAnsi" w:cstheme="minorHAnsi"/>
                <w:sz w:val="18"/>
                <w:szCs w:val="18"/>
                <w:lang w:val="it-IT"/>
              </w:rPr>
              <w:t>Audio 7.1 Surround Sound High Definition Audio CODEC*</w:t>
            </w:r>
          </w:p>
          <w:p w14:paraId="68E67167" w14:textId="77777777" w:rsidR="001E1026" w:rsidRPr="00887A77" w:rsidRDefault="001E1026" w:rsidP="001C70B7">
            <w:pPr>
              <w:rPr>
                <w:rFonts w:asciiTheme="minorHAnsi" w:hAnsiTheme="minorHAnsi" w:cstheme="minorHAnsi"/>
                <w:sz w:val="18"/>
                <w:szCs w:val="18"/>
                <w:u w:val="single"/>
                <w:lang w:val="it-IT"/>
              </w:rPr>
            </w:pPr>
            <w:r w:rsidRPr="00887A77">
              <w:rPr>
                <w:rFonts w:asciiTheme="minorHAnsi" w:hAnsiTheme="minorHAnsi" w:cstheme="minorHAnsi"/>
                <w:sz w:val="18"/>
                <w:szCs w:val="18"/>
                <w:u w:val="single"/>
                <w:lang w:val="it-IT"/>
              </w:rPr>
              <w:t>Internal I/O Connectors</w:t>
            </w:r>
          </w:p>
          <w:p w14:paraId="6B997846" w14:textId="510A7A1D" w:rsidR="001E1026" w:rsidRPr="00887A77" w:rsidRDefault="001E1026" w:rsidP="001C70B7">
            <w:pPr>
              <w:rPr>
                <w:rFonts w:asciiTheme="minorHAnsi" w:hAnsiTheme="minorHAnsi" w:cstheme="minorHAnsi"/>
                <w:sz w:val="18"/>
                <w:szCs w:val="18"/>
                <w:u w:val="single"/>
                <w:lang w:val="it-IT"/>
              </w:rPr>
            </w:pPr>
            <w:r w:rsidRPr="00887A77">
              <w:rPr>
                <w:rFonts w:asciiTheme="minorHAnsi" w:hAnsiTheme="minorHAnsi" w:cstheme="minorHAnsi"/>
                <w:sz w:val="18"/>
                <w:szCs w:val="18"/>
                <w:u w:val="single"/>
                <w:lang w:val="it-IT"/>
              </w:rPr>
              <w:t>Fan and Cooling:</w:t>
            </w:r>
          </w:p>
          <w:p w14:paraId="79A7F8EE"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1 x 4-pin CPU Fan header</w:t>
            </w:r>
          </w:p>
          <w:p w14:paraId="3C05CB0E"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1 x 4-pin CPU OPT Fan header</w:t>
            </w:r>
          </w:p>
          <w:p w14:paraId="454BB705"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1 x 4-pin AIO Pump header</w:t>
            </w:r>
          </w:p>
          <w:p w14:paraId="04B919FB"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4 x 4-pin Chassis Fan headers</w:t>
            </w:r>
          </w:p>
          <w:p w14:paraId="4C265985" w14:textId="19FB9D2E" w:rsidR="001E1026" w:rsidRPr="00887A77" w:rsidRDefault="001E1026" w:rsidP="001C70B7">
            <w:pPr>
              <w:rPr>
                <w:rFonts w:asciiTheme="minorHAnsi" w:hAnsiTheme="minorHAnsi" w:cstheme="minorHAnsi"/>
                <w:sz w:val="18"/>
                <w:szCs w:val="18"/>
                <w:u w:val="single"/>
                <w:lang w:val="it-IT"/>
              </w:rPr>
            </w:pPr>
            <w:r w:rsidRPr="00887A77">
              <w:rPr>
                <w:rFonts w:asciiTheme="minorHAnsi" w:hAnsiTheme="minorHAnsi" w:cstheme="minorHAnsi"/>
                <w:sz w:val="18"/>
                <w:szCs w:val="18"/>
                <w:u w:val="single"/>
                <w:lang w:val="it-IT"/>
              </w:rPr>
              <w:t xml:space="preserve">Power </w:t>
            </w:r>
          </w:p>
          <w:p w14:paraId="76452B04"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1 x 24-pin Main Power connector</w:t>
            </w:r>
          </w:p>
          <w:p w14:paraId="56902147"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2 x 8-pin +12V Power connectors</w:t>
            </w:r>
          </w:p>
          <w:p w14:paraId="72597F20" w14:textId="64C99DBD" w:rsidR="001E1026" w:rsidRPr="00887A77" w:rsidRDefault="001E1026" w:rsidP="001C70B7">
            <w:pPr>
              <w:rPr>
                <w:rFonts w:asciiTheme="minorHAnsi" w:hAnsiTheme="minorHAnsi" w:cstheme="minorHAnsi"/>
                <w:sz w:val="18"/>
                <w:szCs w:val="18"/>
                <w:u w:val="single"/>
                <w:lang w:val="it-IT"/>
              </w:rPr>
            </w:pPr>
            <w:r w:rsidRPr="00887A77">
              <w:rPr>
                <w:rFonts w:asciiTheme="minorHAnsi" w:hAnsiTheme="minorHAnsi" w:cstheme="minorHAnsi"/>
                <w:sz w:val="18"/>
                <w:szCs w:val="18"/>
                <w:u w:val="single"/>
                <w:lang w:val="it-IT"/>
              </w:rPr>
              <w:t xml:space="preserve">Storage </w:t>
            </w:r>
          </w:p>
          <w:p w14:paraId="6E6EE2C3"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4 x M.2 slots (Key M)</w:t>
            </w:r>
          </w:p>
          <w:p w14:paraId="2EFE41A9"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4 x SATA 6Gb/s ports</w:t>
            </w:r>
          </w:p>
          <w:p w14:paraId="6B29BCBF" w14:textId="77777777" w:rsidR="001E1026" w:rsidRPr="00887A77" w:rsidRDefault="001E1026" w:rsidP="001C70B7">
            <w:pPr>
              <w:rPr>
                <w:rFonts w:asciiTheme="minorHAnsi" w:hAnsiTheme="minorHAnsi" w:cstheme="minorHAnsi"/>
                <w:sz w:val="18"/>
                <w:szCs w:val="18"/>
                <w:u w:val="single"/>
                <w:lang w:val="it-IT"/>
              </w:rPr>
            </w:pPr>
            <w:r w:rsidRPr="00887A77">
              <w:rPr>
                <w:rFonts w:asciiTheme="minorHAnsi" w:hAnsiTheme="minorHAnsi" w:cstheme="minorHAnsi"/>
                <w:sz w:val="18"/>
                <w:szCs w:val="18"/>
                <w:u w:val="single"/>
                <w:lang w:val="it-IT"/>
              </w:rPr>
              <w:t>USB</w:t>
            </w:r>
          </w:p>
          <w:p w14:paraId="3B3AC8BF"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1 x USB 3.2 Gen 2 connector (supports USB Type-C®)</w:t>
            </w:r>
          </w:p>
          <w:p w14:paraId="59342DD0"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1 x USB 3.2 Gen 1 header supports 2 additional USB 3.2 Gen 1 ports</w:t>
            </w:r>
          </w:p>
          <w:p w14:paraId="41CE6A04"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2 x USB 2.0 headers support additional 4 USB 2.0 ports</w:t>
            </w:r>
          </w:p>
          <w:p w14:paraId="56DE02E7" w14:textId="3E7DB1FD" w:rsidR="001E1026" w:rsidRPr="00887A77" w:rsidRDefault="001E1026" w:rsidP="003F127A">
            <w:pPr>
              <w:rPr>
                <w:rFonts w:asciiTheme="minorHAnsi" w:hAnsiTheme="minorHAnsi" w:cstheme="minorHAnsi"/>
                <w:sz w:val="18"/>
                <w:szCs w:val="18"/>
                <w:u w:val="single"/>
                <w:lang w:val="it-IT"/>
              </w:rPr>
            </w:pPr>
            <w:r w:rsidRPr="00887A77">
              <w:rPr>
                <w:rFonts w:asciiTheme="minorHAnsi" w:hAnsiTheme="minorHAnsi" w:cstheme="minorHAnsi"/>
                <w:sz w:val="18"/>
                <w:szCs w:val="18"/>
                <w:u w:val="single"/>
                <w:lang w:val="it-IT"/>
              </w:rPr>
              <w:t>Protecții</w:t>
            </w:r>
          </w:p>
          <w:p w14:paraId="6FB17D94"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 DIGI+ VRM (- Digital power design with DrMOS)</w:t>
            </w:r>
          </w:p>
          <w:p w14:paraId="072B9639"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 ESD Guards</w:t>
            </w:r>
          </w:p>
          <w:p w14:paraId="2E2EBB23"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 TUF LANGuard</w:t>
            </w:r>
          </w:p>
          <w:p w14:paraId="51CDEA8E"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 Overvoltage Protection</w:t>
            </w:r>
          </w:p>
          <w:p w14:paraId="63AC364E" w14:textId="77777777"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 Safeslot</w:t>
            </w:r>
          </w:p>
          <w:p w14:paraId="6D9F2D50" w14:textId="60AC3DAD" w:rsidR="001E1026" w:rsidRPr="00887A77" w:rsidRDefault="001E1026" w:rsidP="001C70B7">
            <w:pPr>
              <w:rPr>
                <w:rFonts w:asciiTheme="minorHAnsi" w:hAnsiTheme="minorHAnsi" w:cstheme="minorHAnsi"/>
                <w:sz w:val="18"/>
                <w:szCs w:val="18"/>
                <w:lang w:val="it-IT"/>
              </w:rPr>
            </w:pPr>
            <w:r w:rsidRPr="00887A77">
              <w:rPr>
                <w:rFonts w:asciiTheme="minorHAnsi" w:hAnsiTheme="minorHAnsi" w:cstheme="minorHAnsi"/>
                <w:sz w:val="18"/>
                <w:szCs w:val="18"/>
                <w:lang w:val="it-IT"/>
              </w:rPr>
              <w:t>- Stainless-Steel Back I/O</w:t>
            </w:r>
          </w:p>
          <w:p w14:paraId="09CFC792" w14:textId="77777777" w:rsidR="001E1026" w:rsidRPr="00887A77" w:rsidRDefault="001E1026" w:rsidP="007834EB">
            <w:pPr>
              <w:rPr>
                <w:rFonts w:asciiTheme="minorHAnsi" w:hAnsiTheme="minorHAnsi" w:cstheme="minorHAnsi"/>
                <w:sz w:val="18"/>
                <w:szCs w:val="18"/>
                <w:lang w:val="it-IT"/>
              </w:rPr>
            </w:pPr>
            <w:r w:rsidRPr="00887A77">
              <w:rPr>
                <w:rFonts w:asciiTheme="minorHAnsi" w:hAnsiTheme="minorHAnsi" w:cstheme="minorHAnsi"/>
                <w:sz w:val="18"/>
                <w:szCs w:val="18"/>
                <w:lang w:val="it-IT"/>
              </w:rPr>
              <w:t>- M.2 heatsink</w:t>
            </w:r>
          </w:p>
          <w:p w14:paraId="0327DFAB" w14:textId="77777777" w:rsidR="001E1026" w:rsidRPr="00887A77" w:rsidRDefault="001E1026" w:rsidP="007834EB">
            <w:pPr>
              <w:rPr>
                <w:rFonts w:asciiTheme="minorHAnsi" w:hAnsiTheme="minorHAnsi" w:cstheme="minorHAnsi"/>
                <w:sz w:val="18"/>
                <w:szCs w:val="18"/>
                <w:lang w:val="it-IT"/>
              </w:rPr>
            </w:pPr>
            <w:r w:rsidRPr="00887A77">
              <w:rPr>
                <w:rFonts w:asciiTheme="minorHAnsi" w:hAnsiTheme="minorHAnsi" w:cstheme="minorHAnsi"/>
                <w:sz w:val="18"/>
                <w:szCs w:val="18"/>
                <w:lang w:val="it-IT"/>
              </w:rPr>
              <w:t>- VRM heatsink design</w:t>
            </w:r>
          </w:p>
          <w:p w14:paraId="7430534C" w14:textId="77777777" w:rsidR="001E1026" w:rsidRPr="00887A77" w:rsidRDefault="001E1026" w:rsidP="007834EB">
            <w:pPr>
              <w:rPr>
                <w:rFonts w:asciiTheme="minorHAnsi" w:hAnsiTheme="minorHAnsi" w:cstheme="minorHAnsi"/>
                <w:sz w:val="18"/>
                <w:szCs w:val="18"/>
                <w:lang w:val="it-IT"/>
              </w:rPr>
            </w:pPr>
            <w:r w:rsidRPr="00887A77">
              <w:rPr>
                <w:rFonts w:asciiTheme="minorHAnsi" w:hAnsiTheme="minorHAnsi" w:cstheme="minorHAnsi"/>
                <w:sz w:val="18"/>
                <w:szCs w:val="18"/>
                <w:lang w:val="it-IT"/>
              </w:rPr>
              <w:t>- CPU Socket lever protector</w:t>
            </w:r>
          </w:p>
          <w:p w14:paraId="7CF87095" w14:textId="77777777" w:rsidR="001E1026" w:rsidRPr="00887A77" w:rsidRDefault="001E1026" w:rsidP="007834EB">
            <w:pPr>
              <w:rPr>
                <w:rFonts w:asciiTheme="minorHAnsi" w:hAnsiTheme="minorHAnsi" w:cstheme="minorHAnsi"/>
                <w:sz w:val="18"/>
                <w:szCs w:val="18"/>
                <w:lang w:val="it-IT"/>
              </w:rPr>
            </w:pPr>
            <w:r w:rsidRPr="00887A77">
              <w:rPr>
                <w:rFonts w:asciiTheme="minorHAnsi" w:hAnsiTheme="minorHAnsi" w:cstheme="minorHAnsi"/>
                <w:sz w:val="18"/>
                <w:szCs w:val="18"/>
                <w:lang w:val="it-IT"/>
              </w:rPr>
              <w:t>- ProCool</w:t>
            </w:r>
          </w:p>
          <w:p w14:paraId="62040C92" w14:textId="77777777" w:rsidR="001E1026" w:rsidRPr="00887A77" w:rsidRDefault="001E1026" w:rsidP="007834EB">
            <w:pPr>
              <w:rPr>
                <w:rFonts w:asciiTheme="minorHAnsi" w:hAnsiTheme="minorHAnsi" w:cstheme="minorHAnsi"/>
                <w:sz w:val="18"/>
                <w:szCs w:val="18"/>
                <w:lang w:val="it-IT"/>
              </w:rPr>
            </w:pPr>
            <w:r w:rsidRPr="00887A77">
              <w:rPr>
                <w:rFonts w:asciiTheme="minorHAnsi" w:hAnsiTheme="minorHAnsi" w:cstheme="minorHAnsi"/>
                <w:sz w:val="18"/>
                <w:szCs w:val="18"/>
                <w:lang w:val="it-IT"/>
              </w:rPr>
              <w:t>- Pre-mounted I/O shield</w:t>
            </w:r>
          </w:p>
          <w:p w14:paraId="3A4C34E5" w14:textId="50633466" w:rsidR="001E1026" w:rsidRPr="00887A77" w:rsidRDefault="001E1026" w:rsidP="007834EB">
            <w:pPr>
              <w:rPr>
                <w:rFonts w:asciiTheme="minorHAnsi" w:hAnsiTheme="minorHAnsi" w:cstheme="minorHAnsi"/>
                <w:sz w:val="18"/>
                <w:szCs w:val="18"/>
                <w:lang w:val="it-IT"/>
              </w:rPr>
            </w:pPr>
            <w:r w:rsidRPr="00887A77">
              <w:rPr>
                <w:rFonts w:asciiTheme="minorHAnsi" w:hAnsiTheme="minorHAnsi" w:cstheme="minorHAnsi"/>
                <w:sz w:val="18"/>
                <w:szCs w:val="18"/>
                <w:lang w:val="it-IT"/>
              </w:rPr>
              <w:t>- SafeDIMM</w:t>
            </w:r>
          </w:p>
          <w:p w14:paraId="55E6C6ED" w14:textId="1CD5A6BF" w:rsidR="001E1026" w:rsidRDefault="00BC0A51" w:rsidP="00484606">
            <w:pPr>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1E1026" w:rsidRPr="00887A77">
              <w:rPr>
                <w:rFonts w:asciiTheme="minorHAnsi" w:hAnsiTheme="minorHAnsi" w:cstheme="minorHAnsi"/>
                <w:sz w:val="18"/>
                <w:szCs w:val="18"/>
                <w:lang w:val="it-IT"/>
              </w:rPr>
              <w:t>ATX Form Factor</w:t>
            </w:r>
          </w:p>
          <w:p w14:paraId="021FD104" w14:textId="654CFF30" w:rsidR="0058578F" w:rsidRPr="00887A77" w:rsidRDefault="0058578F" w:rsidP="00484606">
            <w:pPr>
              <w:rPr>
                <w:rFonts w:asciiTheme="minorHAnsi" w:hAnsiTheme="minorHAnsi" w:cstheme="minorHAnsi"/>
                <w:sz w:val="18"/>
                <w:szCs w:val="18"/>
                <w:lang w:val="it-IT"/>
              </w:rPr>
            </w:pPr>
          </w:p>
        </w:tc>
        <w:tc>
          <w:tcPr>
            <w:tcW w:w="1985" w:type="dxa"/>
          </w:tcPr>
          <w:p w14:paraId="5C8028E3" w14:textId="3ACAFC24" w:rsidR="001E1026" w:rsidRPr="00887A77" w:rsidRDefault="001E1026" w:rsidP="002F0DE3">
            <w:pPr>
              <w:rPr>
                <w:rFonts w:asciiTheme="minorHAnsi" w:hAnsiTheme="minorHAnsi" w:cstheme="minorHAnsi"/>
                <w:bCs/>
                <w:i/>
                <w:iCs/>
                <w:sz w:val="18"/>
                <w:szCs w:val="18"/>
                <w:lang w:val="it-IT"/>
              </w:rPr>
            </w:pPr>
            <w:r w:rsidRPr="00887A77">
              <w:rPr>
                <w:rFonts w:asciiTheme="minorHAnsi" w:hAnsiTheme="minorHAnsi" w:cstheme="minorHAnsi"/>
                <w:bCs/>
                <w:i/>
                <w:iCs/>
                <w:sz w:val="18"/>
                <w:szCs w:val="18"/>
                <w:lang w:val="it-IT"/>
              </w:rPr>
              <w:lastRenderedPageBreak/>
              <w:t>36 luni de la data semnării procesului verbal de recepție cantitativă</w:t>
            </w:r>
            <w:r w:rsidR="00770B44">
              <w:rPr>
                <w:rFonts w:asciiTheme="minorHAnsi" w:hAnsiTheme="minorHAnsi" w:cstheme="minorHAnsi"/>
                <w:bCs/>
                <w:i/>
                <w:iCs/>
                <w:sz w:val="18"/>
                <w:szCs w:val="18"/>
                <w:lang w:val="it-IT"/>
              </w:rPr>
              <w:t xml:space="preserve"> și</w:t>
            </w:r>
            <w:r w:rsidRPr="00887A77">
              <w:rPr>
                <w:rFonts w:asciiTheme="minorHAnsi" w:hAnsiTheme="minorHAnsi" w:cstheme="minorHAnsi"/>
                <w:bCs/>
                <w:i/>
                <w:iCs/>
                <w:sz w:val="18"/>
                <w:szCs w:val="18"/>
                <w:lang w:val="it-IT"/>
              </w:rPr>
              <w:t xml:space="preserve"> calitativă a produselor</w:t>
            </w:r>
          </w:p>
          <w:p w14:paraId="19A2410D" w14:textId="77777777" w:rsidR="001E1026" w:rsidRPr="00887A77" w:rsidRDefault="001E1026" w:rsidP="004F611D">
            <w:pPr>
              <w:rPr>
                <w:rFonts w:asciiTheme="minorHAnsi" w:hAnsiTheme="minorHAnsi" w:cstheme="minorHAnsi"/>
                <w:bCs/>
                <w:i/>
                <w:iCs/>
                <w:sz w:val="18"/>
                <w:szCs w:val="18"/>
                <w:lang w:val="it-IT"/>
              </w:rPr>
            </w:pPr>
          </w:p>
        </w:tc>
      </w:tr>
      <w:tr w:rsidR="001E1026" w:rsidRPr="00887A77" w14:paraId="1D650009" w14:textId="77777777" w:rsidTr="001E1026">
        <w:trPr>
          <w:trHeight w:val="960"/>
          <w:jc w:val="center"/>
        </w:trPr>
        <w:tc>
          <w:tcPr>
            <w:tcW w:w="891" w:type="dxa"/>
          </w:tcPr>
          <w:p w14:paraId="439788E3" w14:textId="7FCB9A66" w:rsidR="001E1026" w:rsidRPr="0018625D" w:rsidRDefault="001E1026" w:rsidP="00F422E6">
            <w:pPr>
              <w:pStyle w:val="ListParagraph"/>
              <w:tabs>
                <w:tab w:val="left" w:pos="133"/>
                <w:tab w:val="left" w:pos="299"/>
              </w:tabs>
              <w:ind w:left="0"/>
              <w:rPr>
                <w:rFonts w:asciiTheme="minorHAnsi" w:hAnsiTheme="minorHAnsi" w:cstheme="minorHAnsi"/>
                <w:b/>
                <w:sz w:val="18"/>
                <w:szCs w:val="18"/>
                <w:lang w:val="it-IT"/>
              </w:rPr>
            </w:pPr>
            <w:r w:rsidRPr="0018625D">
              <w:rPr>
                <w:rFonts w:asciiTheme="minorHAnsi" w:hAnsiTheme="minorHAnsi" w:cstheme="minorHAnsi"/>
                <w:b/>
                <w:sz w:val="18"/>
                <w:szCs w:val="18"/>
                <w:lang w:val="it-IT"/>
              </w:rPr>
              <w:lastRenderedPageBreak/>
              <w:t>4</w:t>
            </w:r>
            <w:r w:rsidR="00A03FED" w:rsidRPr="0018625D">
              <w:rPr>
                <w:rFonts w:asciiTheme="minorHAnsi" w:hAnsiTheme="minorHAnsi" w:cstheme="minorHAnsi"/>
                <w:b/>
                <w:sz w:val="18"/>
                <w:szCs w:val="18"/>
                <w:lang w:val="it-IT"/>
              </w:rPr>
              <w:t xml:space="preserve"> (patru)</w:t>
            </w:r>
          </w:p>
          <w:p w14:paraId="276B47CE" w14:textId="77777777" w:rsidR="001E1026" w:rsidRPr="0018625D" w:rsidRDefault="001E1026" w:rsidP="00F422E6">
            <w:pPr>
              <w:pStyle w:val="ListParagraph"/>
              <w:tabs>
                <w:tab w:val="left" w:pos="133"/>
                <w:tab w:val="left" w:pos="299"/>
              </w:tabs>
              <w:ind w:left="0"/>
              <w:rPr>
                <w:rFonts w:asciiTheme="minorHAnsi" w:hAnsiTheme="minorHAnsi" w:cstheme="minorHAnsi"/>
                <w:bCs/>
                <w:sz w:val="18"/>
                <w:szCs w:val="18"/>
                <w:lang w:val="it-IT"/>
              </w:rPr>
            </w:pPr>
          </w:p>
          <w:p w14:paraId="59AE6D6C" w14:textId="77777777" w:rsidR="001E1026" w:rsidRPr="0018625D" w:rsidRDefault="001E1026" w:rsidP="00F422E6">
            <w:pPr>
              <w:pStyle w:val="ListParagraph"/>
              <w:tabs>
                <w:tab w:val="left" w:pos="133"/>
                <w:tab w:val="left" w:pos="299"/>
              </w:tabs>
              <w:ind w:left="0"/>
              <w:rPr>
                <w:rFonts w:asciiTheme="minorHAnsi" w:hAnsiTheme="minorHAnsi" w:cstheme="minorHAnsi"/>
                <w:bCs/>
                <w:sz w:val="18"/>
                <w:szCs w:val="18"/>
                <w:lang w:val="it-IT"/>
              </w:rPr>
            </w:pPr>
          </w:p>
          <w:p w14:paraId="773BEE53" w14:textId="77777777" w:rsidR="001E1026" w:rsidRPr="0018625D" w:rsidRDefault="001E1026" w:rsidP="00835F69">
            <w:pPr>
              <w:tabs>
                <w:tab w:val="left" w:pos="133"/>
                <w:tab w:val="left" w:pos="299"/>
              </w:tabs>
              <w:rPr>
                <w:rFonts w:asciiTheme="minorHAnsi" w:hAnsiTheme="minorHAnsi" w:cstheme="minorHAnsi"/>
                <w:b/>
                <w:bCs/>
                <w:sz w:val="18"/>
                <w:szCs w:val="18"/>
                <w:lang w:val="it-IT"/>
              </w:rPr>
            </w:pPr>
          </w:p>
        </w:tc>
        <w:tc>
          <w:tcPr>
            <w:tcW w:w="1289" w:type="dxa"/>
            <w:tcBorders>
              <w:right w:val="single" w:sz="4" w:space="0" w:color="auto"/>
            </w:tcBorders>
          </w:tcPr>
          <w:p w14:paraId="5132DD36" w14:textId="730EF396" w:rsidR="001E1026" w:rsidRPr="0018625D" w:rsidRDefault="001E1026" w:rsidP="004F611D">
            <w:pPr>
              <w:rPr>
                <w:rFonts w:asciiTheme="minorHAnsi" w:hAnsiTheme="minorHAnsi" w:cstheme="minorHAnsi"/>
                <w:i/>
                <w:iCs/>
                <w:sz w:val="18"/>
                <w:szCs w:val="18"/>
                <w:lang w:val="it-IT"/>
              </w:rPr>
            </w:pPr>
            <w:r w:rsidRPr="0018625D">
              <w:rPr>
                <w:rFonts w:asciiTheme="minorHAnsi" w:hAnsiTheme="minorHAnsi" w:cstheme="minorHAnsi"/>
                <w:sz w:val="18"/>
                <w:szCs w:val="18"/>
                <w:lang w:val="it-IT"/>
              </w:rPr>
              <w:t>bucata</w:t>
            </w:r>
          </w:p>
        </w:tc>
        <w:tc>
          <w:tcPr>
            <w:tcW w:w="4732" w:type="dxa"/>
            <w:tcBorders>
              <w:left w:val="single" w:sz="4" w:space="0" w:color="auto"/>
            </w:tcBorders>
          </w:tcPr>
          <w:p w14:paraId="2ECF5253" w14:textId="77777777" w:rsidR="001E1026" w:rsidRPr="00887A77" w:rsidRDefault="001E1026" w:rsidP="00F422E6">
            <w:pPr>
              <w:rPr>
                <w:rFonts w:asciiTheme="minorHAnsi" w:hAnsiTheme="minorHAnsi" w:cstheme="minorHAnsi"/>
                <w:b/>
                <w:bCs/>
                <w:sz w:val="18"/>
                <w:szCs w:val="18"/>
                <w:u w:val="single"/>
                <w:lang w:val="it-IT"/>
              </w:rPr>
            </w:pPr>
            <w:r w:rsidRPr="00887A77">
              <w:rPr>
                <w:rFonts w:asciiTheme="minorHAnsi" w:hAnsiTheme="minorHAnsi" w:cstheme="minorHAnsi"/>
                <w:b/>
                <w:bCs/>
                <w:sz w:val="18"/>
                <w:szCs w:val="18"/>
                <w:u w:val="single"/>
                <w:lang w:val="it-IT"/>
              </w:rPr>
              <w:t>Memorie</w:t>
            </w:r>
          </w:p>
          <w:p w14:paraId="62961603" w14:textId="0FE029DF" w:rsidR="001E1026" w:rsidRPr="00887A77" w:rsidRDefault="001E1026" w:rsidP="00F422E6">
            <w:pPr>
              <w:rPr>
                <w:rFonts w:asciiTheme="minorHAnsi" w:hAnsiTheme="minorHAnsi" w:cstheme="minorHAnsi"/>
                <w:sz w:val="18"/>
                <w:szCs w:val="18"/>
                <w:lang w:val="it-IT"/>
              </w:rPr>
            </w:pPr>
            <w:r w:rsidRPr="00887A77">
              <w:rPr>
                <w:rFonts w:asciiTheme="minorHAnsi" w:hAnsiTheme="minorHAnsi" w:cstheme="minorHAnsi"/>
                <w:sz w:val="18"/>
                <w:szCs w:val="18"/>
                <w:lang w:val="it-IT"/>
              </w:rPr>
              <w:t>Capacitate RAM: 32 GB</w:t>
            </w:r>
          </w:p>
          <w:p w14:paraId="32D76574" w14:textId="77777777" w:rsidR="001E1026" w:rsidRPr="00887A77" w:rsidRDefault="001E1026" w:rsidP="00F422E6">
            <w:pPr>
              <w:rPr>
                <w:rFonts w:asciiTheme="minorHAnsi" w:hAnsiTheme="minorHAnsi" w:cstheme="minorHAnsi"/>
                <w:sz w:val="18"/>
                <w:szCs w:val="18"/>
                <w:lang w:val="it-IT"/>
              </w:rPr>
            </w:pPr>
            <w:r w:rsidRPr="00887A77">
              <w:rPr>
                <w:rFonts w:asciiTheme="minorHAnsi" w:hAnsiTheme="minorHAnsi" w:cstheme="minorHAnsi"/>
                <w:sz w:val="18"/>
                <w:szCs w:val="18"/>
                <w:lang w:val="it-IT"/>
              </w:rPr>
              <w:t>Tip: DDR5</w:t>
            </w:r>
          </w:p>
          <w:p w14:paraId="4172DA08" w14:textId="77777777" w:rsidR="001E1026" w:rsidRPr="00887A77" w:rsidRDefault="001E1026" w:rsidP="00F422E6">
            <w:pPr>
              <w:rPr>
                <w:rFonts w:asciiTheme="minorHAnsi" w:hAnsiTheme="minorHAnsi" w:cstheme="minorHAnsi"/>
                <w:sz w:val="18"/>
                <w:szCs w:val="18"/>
                <w:lang w:val="it-IT"/>
              </w:rPr>
            </w:pPr>
            <w:r w:rsidRPr="00887A77">
              <w:rPr>
                <w:rFonts w:asciiTheme="minorHAnsi" w:hAnsiTheme="minorHAnsi" w:cstheme="minorHAnsi"/>
                <w:sz w:val="18"/>
                <w:szCs w:val="18"/>
                <w:lang w:val="it-IT"/>
              </w:rPr>
              <w:t>Standard PC5-5600</w:t>
            </w:r>
            <w:r w:rsidRPr="00887A77">
              <w:rPr>
                <w:rFonts w:asciiTheme="minorHAnsi" w:hAnsiTheme="minorHAnsi" w:cstheme="minorHAnsi"/>
                <w:sz w:val="18"/>
                <w:szCs w:val="18"/>
                <w:lang w:val="it-IT"/>
              </w:rPr>
              <w:tab/>
            </w:r>
          </w:p>
          <w:p w14:paraId="2C8129EB" w14:textId="77777777" w:rsidR="001E1026" w:rsidRPr="00887A77" w:rsidRDefault="001E1026" w:rsidP="00F422E6">
            <w:pPr>
              <w:rPr>
                <w:rFonts w:asciiTheme="minorHAnsi" w:hAnsiTheme="minorHAnsi" w:cstheme="minorHAnsi"/>
                <w:sz w:val="18"/>
                <w:szCs w:val="18"/>
              </w:rPr>
            </w:pPr>
            <w:r w:rsidRPr="00887A77">
              <w:rPr>
                <w:rFonts w:asciiTheme="minorHAnsi" w:hAnsiTheme="minorHAnsi" w:cstheme="minorHAnsi"/>
                <w:sz w:val="18"/>
                <w:szCs w:val="18"/>
              </w:rPr>
              <w:t>Frecvența 5600 MHz</w:t>
            </w:r>
          </w:p>
          <w:p w14:paraId="024C20F5" w14:textId="7C904DD4" w:rsidR="001E1026" w:rsidRPr="00887A77" w:rsidRDefault="001E1026" w:rsidP="00F422E6">
            <w:pPr>
              <w:rPr>
                <w:rFonts w:asciiTheme="minorHAnsi" w:hAnsiTheme="minorHAnsi" w:cstheme="minorHAnsi"/>
                <w:sz w:val="18"/>
                <w:szCs w:val="18"/>
              </w:rPr>
            </w:pPr>
            <w:r w:rsidRPr="00887A77">
              <w:rPr>
                <w:rFonts w:asciiTheme="minorHAnsi" w:hAnsiTheme="minorHAnsi" w:cstheme="minorHAnsi"/>
                <w:sz w:val="18"/>
                <w:szCs w:val="18"/>
              </w:rPr>
              <w:lastRenderedPageBreak/>
              <w:t>Tensiune 1.10 V</w:t>
            </w:r>
          </w:p>
          <w:p w14:paraId="4A54E500" w14:textId="77777777" w:rsidR="001E1026" w:rsidRDefault="001E1026" w:rsidP="00484606">
            <w:pPr>
              <w:rPr>
                <w:rFonts w:asciiTheme="minorHAnsi" w:hAnsiTheme="minorHAnsi" w:cstheme="minorHAnsi"/>
                <w:sz w:val="18"/>
                <w:szCs w:val="18"/>
              </w:rPr>
            </w:pPr>
            <w:r w:rsidRPr="00887A77">
              <w:rPr>
                <w:rFonts w:asciiTheme="minorHAnsi" w:hAnsiTheme="minorHAnsi" w:cstheme="minorHAnsi"/>
                <w:sz w:val="18"/>
                <w:szCs w:val="18"/>
              </w:rPr>
              <w:t>Latenta CL 46</w:t>
            </w:r>
          </w:p>
          <w:p w14:paraId="2D0C0488" w14:textId="3307B91A" w:rsidR="0058578F" w:rsidRPr="00887A77" w:rsidRDefault="0058578F" w:rsidP="00484606">
            <w:pPr>
              <w:rPr>
                <w:rFonts w:asciiTheme="minorHAnsi" w:hAnsiTheme="minorHAnsi" w:cstheme="minorHAnsi"/>
                <w:b/>
                <w:bCs/>
                <w:sz w:val="18"/>
                <w:szCs w:val="18"/>
                <w:u w:val="single"/>
              </w:rPr>
            </w:pPr>
          </w:p>
        </w:tc>
        <w:tc>
          <w:tcPr>
            <w:tcW w:w="1985" w:type="dxa"/>
          </w:tcPr>
          <w:p w14:paraId="4116A92D" w14:textId="13EF5714" w:rsidR="001E1026" w:rsidRPr="00887A77" w:rsidRDefault="00536D42" w:rsidP="00770B44">
            <w:pPr>
              <w:rPr>
                <w:rFonts w:asciiTheme="minorHAnsi" w:hAnsiTheme="minorHAnsi" w:cstheme="minorHAnsi"/>
                <w:bCs/>
                <w:i/>
                <w:iCs/>
                <w:sz w:val="18"/>
                <w:szCs w:val="18"/>
                <w:lang w:val="it-IT"/>
              </w:rPr>
            </w:pPr>
            <w:r w:rsidRPr="00536D42">
              <w:rPr>
                <w:rFonts w:asciiTheme="minorHAnsi" w:hAnsiTheme="minorHAnsi" w:cstheme="minorHAnsi"/>
                <w:bCs/>
                <w:i/>
                <w:iCs/>
                <w:sz w:val="18"/>
                <w:szCs w:val="18"/>
                <w:lang w:val="it-IT"/>
              </w:rPr>
              <w:lastRenderedPageBreak/>
              <w:t>36</w:t>
            </w:r>
            <w:r w:rsidR="001E1026" w:rsidRPr="00887A77">
              <w:rPr>
                <w:rFonts w:asciiTheme="minorHAnsi" w:hAnsiTheme="minorHAnsi" w:cstheme="minorHAnsi"/>
                <w:bCs/>
                <w:i/>
                <w:iCs/>
                <w:sz w:val="18"/>
                <w:szCs w:val="18"/>
                <w:lang w:val="it-IT"/>
              </w:rPr>
              <w:t xml:space="preserve"> luni de la data semnării procesului</w:t>
            </w:r>
            <w:r w:rsidR="00770B44">
              <w:rPr>
                <w:rFonts w:asciiTheme="minorHAnsi" w:hAnsiTheme="minorHAnsi" w:cstheme="minorHAnsi"/>
                <w:bCs/>
                <w:i/>
                <w:iCs/>
                <w:sz w:val="18"/>
                <w:szCs w:val="18"/>
                <w:lang w:val="it-IT"/>
              </w:rPr>
              <w:t xml:space="preserve"> verbal de recepție cantitativă și</w:t>
            </w:r>
            <w:r w:rsidR="001E1026" w:rsidRPr="00887A77">
              <w:rPr>
                <w:rFonts w:asciiTheme="minorHAnsi" w:hAnsiTheme="minorHAnsi" w:cstheme="minorHAnsi"/>
                <w:bCs/>
                <w:i/>
                <w:iCs/>
                <w:sz w:val="18"/>
                <w:szCs w:val="18"/>
                <w:lang w:val="it-IT"/>
              </w:rPr>
              <w:t xml:space="preserve"> calitativă a produselor</w:t>
            </w:r>
          </w:p>
        </w:tc>
      </w:tr>
      <w:tr w:rsidR="001E1026" w:rsidRPr="00887A77" w14:paraId="298ECC4E" w14:textId="77777777" w:rsidTr="001E1026">
        <w:trPr>
          <w:trHeight w:val="1620"/>
          <w:jc w:val="center"/>
        </w:trPr>
        <w:tc>
          <w:tcPr>
            <w:tcW w:w="891" w:type="dxa"/>
          </w:tcPr>
          <w:p w14:paraId="58A1449D" w14:textId="4D56F38B" w:rsidR="001E1026" w:rsidRPr="0018625D" w:rsidRDefault="001E1026" w:rsidP="00753213">
            <w:pPr>
              <w:pStyle w:val="ListParagraph"/>
              <w:tabs>
                <w:tab w:val="left" w:pos="133"/>
                <w:tab w:val="left" w:pos="299"/>
              </w:tabs>
              <w:ind w:left="0"/>
              <w:rPr>
                <w:rFonts w:asciiTheme="minorHAnsi" w:hAnsiTheme="minorHAnsi" w:cstheme="minorHAnsi"/>
                <w:b/>
                <w:bCs/>
                <w:sz w:val="18"/>
                <w:szCs w:val="18"/>
                <w:lang w:val="it-IT"/>
              </w:rPr>
            </w:pPr>
            <w:r w:rsidRPr="0018625D">
              <w:rPr>
                <w:rFonts w:asciiTheme="minorHAnsi" w:hAnsiTheme="minorHAnsi" w:cstheme="minorHAnsi"/>
                <w:b/>
                <w:bCs/>
                <w:sz w:val="18"/>
                <w:szCs w:val="18"/>
                <w:lang w:val="it-IT"/>
              </w:rPr>
              <w:lastRenderedPageBreak/>
              <w:t>4</w:t>
            </w:r>
            <w:r w:rsidR="00A03FED" w:rsidRPr="0018625D">
              <w:rPr>
                <w:rFonts w:asciiTheme="minorHAnsi" w:hAnsiTheme="minorHAnsi" w:cstheme="minorHAnsi"/>
                <w:b/>
                <w:bCs/>
                <w:sz w:val="18"/>
                <w:szCs w:val="18"/>
                <w:lang w:val="it-IT"/>
              </w:rPr>
              <w:t xml:space="preserve"> (patru)</w:t>
            </w:r>
          </w:p>
          <w:p w14:paraId="3DD226C8" w14:textId="77777777" w:rsidR="001E1026" w:rsidRPr="0018625D"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4226A823" w14:textId="77777777" w:rsidR="001E1026" w:rsidRPr="0018625D"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600D2C9E" w14:textId="77777777" w:rsidR="001E1026" w:rsidRPr="0018625D"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7475846F" w14:textId="77777777" w:rsidR="001E1026" w:rsidRPr="0018625D"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5B668AC3" w14:textId="77777777" w:rsidR="001E1026" w:rsidRPr="0018625D"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47565D60" w14:textId="77777777" w:rsidR="001E1026" w:rsidRPr="0018625D" w:rsidRDefault="001E1026" w:rsidP="00835F69">
            <w:pPr>
              <w:tabs>
                <w:tab w:val="left" w:pos="133"/>
                <w:tab w:val="left" w:pos="299"/>
              </w:tabs>
              <w:rPr>
                <w:rFonts w:asciiTheme="minorHAnsi" w:hAnsiTheme="minorHAnsi" w:cstheme="minorHAnsi"/>
                <w:b/>
                <w:bCs/>
                <w:sz w:val="18"/>
                <w:szCs w:val="18"/>
                <w:lang w:val="it-IT"/>
              </w:rPr>
            </w:pPr>
          </w:p>
        </w:tc>
        <w:tc>
          <w:tcPr>
            <w:tcW w:w="1289" w:type="dxa"/>
          </w:tcPr>
          <w:p w14:paraId="57490377" w14:textId="40659EAB" w:rsidR="001E1026" w:rsidRPr="0018625D" w:rsidRDefault="001E1026" w:rsidP="004F611D">
            <w:pPr>
              <w:rPr>
                <w:rFonts w:asciiTheme="minorHAnsi" w:hAnsiTheme="minorHAnsi" w:cstheme="minorHAnsi"/>
                <w:sz w:val="18"/>
                <w:szCs w:val="18"/>
                <w:lang w:val="it-IT"/>
              </w:rPr>
            </w:pPr>
            <w:r w:rsidRPr="0018625D">
              <w:rPr>
                <w:rFonts w:asciiTheme="minorHAnsi" w:hAnsiTheme="minorHAnsi" w:cstheme="minorHAnsi"/>
                <w:sz w:val="18"/>
                <w:szCs w:val="18"/>
                <w:lang w:val="it-IT"/>
              </w:rPr>
              <w:t>bucata</w:t>
            </w:r>
          </w:p>
        </w:tc>
        <w:tc>
          <w:tcPr>
            <w:tcW w:w="4732" w:type="dxa"/>
            <w:tcBorders>
              <w:left w:val="single" w:sz="4" w:space="0" w:color="auto"/>
            </w:tcBorders>
          </w:tcPr>
          <w:p w14:paraId="271236C7" w14:textId="77777777" w:rsidR="001E1026" w:rsidRPr="00887A77" w:rsidRDefault="001E1026" w:rsidP="00753213">
            <w:pPr>
              <w:rPr>
                <w:rFonts w:asciiTheme="minorHAnsi" w:hAnsiTheme="minorHAnsi" w:cstheme="minorHAnsi"/>
                <w:b/>
                <w:bCs/>
                <w:sz w:val="18"/>
                <w:szCs w:val="18"/>
                <w:u w:val="single"/>
                <w:lang w:val="it-IT"/>
              </w:rPr>
            </w:pPr>
            <w:r w:rsidRPr="00887A77">
              <w:rPr>
                <w:rFonts w:asciiTheme="minorHAnsi" w:hAnsiTheme="minorHAnsi" w:cstheme="minorHAnsi"/>
                <w:b/>
                <w:bCs/>
                <w:sz w:val="18"/>
                <w:szCs w:val="18"/>
                <w:u w:val="single"/>
                <w:lang w:val="it-IT"/>
              </w:rPr>
              <w:t>Stocare</w:t>
            </w:r>
          </w:p>
          <w:p w14:paraId="25F82D63" w14:textId="795C0495"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Tip stocare HDD Enterprise</w:t>
            </w:r>
          </w:p>
          <w:p w14:paraId="273B12B5" w14:textId="39C6F134"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Capacitate 8 TB High-capacity density RAID storage</w:t>
            </w:r>
          </w:p>
          <w:p w14:paraId="30C0BC0F" w14:textId="0561CABE"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Rotatie 7200 RPM</w:t>
            </w:r>
          </w:p>
          <w:p w14:paraId="350E32A0" w14:textId="2034FFB1"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Buffer 256 MB</w:t>
            </w:r>
          </w:p>
          <w:p w14:paraId="1234C234" w14:textId="77777777" w:rsidR="001E1026" w:rsidRPr="00887A77" w:rsidRDefault="001E1026" w:rsidP="001D4D40">
            <w:pPr>
              <w:rPr>
                <w:rFonts w:asciiTheme="minorHAnsi" w:hAnsiTheme="minorHAnsi" w:cstheme="minorHAnsi"/>
                <w:sz w:val="18"/>
                <w:szCs w:val="18"/>
                <w:lang w:val="it-IT"/>
              </w:rPr>
            </w:pPr>
            <w:r w:rsidRPr="00887A77">
              <w:rPr>
                <w:rFonts w:asciiTheme="minorHAnsi" w:hAnsiTheme="minorHAnsi" w:cstheme="minorHAnsi"/>
                <w:sz w:val="18"/>
                <w:szCs w:val="18"/>
                <w:lang w:val="it-IT"/>
              </w:rPr>
              <w:t>InterfataSATA/600</w:t>
            </w:r>
          </w:p>
          <w:p w14:paraId="7A4BBB96" w14:textId="7F144F24" w:rsidR="001E1026" w:rsidRPr="00887A77" w:rsidRDefault="001E1026" w:rsidP="001D4D40">
            <w:pPr>
              <w:rPr>
                <w:rFonts w:asciiTheme="minorHAnsi" w:hAnsiTheme="minorHAnsi" w:cstheme="minorHAnsi"/>
                <w:sz w:val="18"/>
                <w:szCs w:val="18"/>
                <w:lang w:val="it-IT"/>
              </w:rPr>
            </w:pPr>
            <w:r w:rsidRPr="00887A77">
              <w:rPr>
                <w:rFonts w:asciiTheme="minorHAnsi" w:hAnsiTheme="minorHAnsi" w:cstheme="minorHAnsi"/>
                <w:sz w:val="18"/>
                <w:szCs w:val="18"/>
                <w:lang w:val="it-IT"/>
              </w:rPr>
              <w:t>Format 3.5 inch</w:t>
            </w:r>
          </w:p>
          <w:p w14:paraId="5DEDBB0E" w14:textId="77777777" w:rsidR="001E1026" w:rsidRDefault="001E1026" w:rsidP="00484606">
            <w:pPr>
              <w:rPr>
                <w:rFonts w:asciiTheme="minorHAnsi" w:hAnsiTheme="minorHAnsi" w:cstheme="minorHAnsi"/>
                <w:sz w:val="18"/>
                <w:szCs w:val="18"/>
                <w:lang w:val="it-IT"/>
              </w:rPr>
            </w:pPr>
            <w:r w:rsidRPr="00887A77">
              <w:rPr>
                <w:rFonts w:asciiTheme="minorHAnsi" w:hAnsiTheme="minorHAnsi" w:cstheme="minorHAnsi"/>
                <w:sz w:val="18"/>
                <w:szCs w:val="18"/>
                <w:lang w:val="it-IT"/>
              </w:rPr>
              <w:t>(MTBF, hours) 2,000,000</w:t>
            </w:r>
          </w:p>
          <w:p w14:paraId="7DF4EA17" w14:textId="4107A911" w:rsidR="0058578F" w:rsidRPr="00887A77" w:rsidRDefault="0058578F" w:rsidP="00484606">
            <w:pPr>
              <w:rPr>
                <w:rFonts w:asciiTheme="minorHAnsi" w:hAnsiTheme="minorHAnsi" w:cstheme="minorHAnsi"/>
                <w:b/>
                <w:bCs/>
                <w:sz w:val="18"/>
                <w:szCs w:val="18"/>
                <w:u w:val="single"/>
                <w:lang w:val="it-IT"/>
              </w:rPr>
            </w:pPr>
          </w:p>
        </w:tc>
        <w:tc>
          <w:tcPr>
            <w:tcW w:w="1985" w:type="dxa"/>
          </w:tcPr>
          <w:p w14:paraId="37C55D08" w14:textId="0DC8B1A7" w:rsidR="001E1026" w:rsidRPr="00887A77" w:rsidRDefault="001E1026" w:rsidP="00770B44">
            <w:pPr>
              <w:rPr>
                <w:rFonts w:asciiTheme="minorHAnsi" w:hAnsiTheme="minorHAnsi" w:cstheme="minorHAnsi"/>
                <w:bCs/>
                <w:i/>
                <w:iCs/>
                <w:sz w:val="18"/>
                <w:szCs w:val="18"/>
                <w:lang w:val="it-IT"/>
              </w:rPr>
            </w:pPr>
            <w:r w:rsidRPr="00536D42">
              <w:rPr>
                <w:rFonts w:asciiTheme="minorHAnsi" w:hAnsiTheme="minorHAnsi" w:cstheme="minorHAnsi"/>
                <w:bCs/>
                <w:i/>
                <w:iCs/>
                <w:sz w:val="18"/>
                <w:szCs w:val="18"/>
                <w:lang w:val="it-IT"/>
              </w:rPr>
              <w:t>60 luni</w:t>
            </w:r>
            <w:r w:rsidRPr="00887A77">
              <w:rPr>
                <w:rFonts w:asciiTheme="minorHAnsi" w:hAnsiTheme="minorHAnsi" w:cstheme="minorHAnsi"/>
                <w:bCs/>
                <w:i/>
                <w:iCs/>
                <w:sz w:val="18"/>
                <w:szCs w:val="18"/>
                <w:lang w:val="it-IT"/>
              </w:rPr>
              <w:t xml:space="preserve"> de la data semnării procesului</w:t>
            </w:r>
            <w:r w:rsidR="00770B44">
              <w:rPr>
                <w:rFonts w:asciiTheme="minorHAnsi" w:hAnsiTheme="minorHAnsi" w:cstheme="minorHAnsi"/>
                <w:bCs/>
                <w:i/>
                <w:iCs/>
                <w:sz w:val="18"/>
                <w:szCs w:val="18"/>
                <w:lang w:val="it-IT"/>
              </w:rPr>
              <w:t xml:space="preserve"> verbal de recepție cantitativă și</w:t>
            </w:r>
            <w:r w:rsidRPr="00887A77">
              <w:rPr>
                <w:rFonts w:asciiTheme="minorHAnsi" w:hAnsiTheme="minorHAnsi" w:cstheme="minorHAnsi"/>
                <w:bCs/>
                <w:i/>
                <w:iCs/>
                <w:sz w:val="18"/>
                <w:szCs w:val="18"/>
                <w:lang w:val="it-IT"/>
              </w:rPr>
              <w:t xml:space="preserve"> calitativă a produselor</w:t>
            </w:r>
          </w:p>
        </w:tc>
      </w:tr>
      <w:tr w:rsidR="001E1026" w:rsidRPr="00887A77" w14:paraId="416A6CF5" w14:textId="77777777" w:rsidTr="001E1026">
        <w:trPr>
          <w:trHeight w:val="2565"/>
          <w:jc w:val="center"/>
        </w:trPr>
        <w:tc>
          <w:tcPr>
            <w:tcW w:w="891" w:type="dxa"/>
          </w:tcPr>
          <w:p w14:paraId="7FE1B1A1" w14:textId="3914E203" w:rsidR="001E1026" w:rsidRPr="0018625D" w:rsidRDefault="001E1026" w:rsidP="00835F69">
            <w:pPr>
              <w:tabs>
                <w:tab w:val="left" w:pos="133"/>
                <w:tab w:val="left" w:pos="299"/>
              </w:tabs>
              <w:rPr>
                <w:rFonts w:asciiTheme="minorHAnsi" w:hAnsiTheme="minorHAnsi" w:cstheme="minorHAnsi"/>
                <w:b/>
                <w:bCs/>
                <w:sz w:val="18"/>
                <w:szCs w:val="18"/>
                <w:lang w:val="it-IT"/>
              </w:rPr>
            </w:pPr>
            <w:r w:rsidRPr="0018625D">
              <w:rPr>
                <w:rFonts w:asciiTheme="minorHAnsi" w:hAnsiTheme="minorHAnsi" w:cstheme="minorHAnsi"/>
                <w:b/>
                <w:bCs/>
                <w:sz w:val="18"/>
                <w:szCs w:val="18"/>
                <w:lang w:val="it-IT"/>
              </w:rPr>
              <w:t>4</w:t>
            </w:r>
            <w:r w:rsidR="00A03FED" w:rsidRPr="0018625D">
              <w:rPr>
                <w:rFonts w:asciiTheme="minorHAnsi" w:hAnsiTheme="minorHAnsi" w:cstheme="minorHAnsi"/>
                <w:b/>
                <w:bCs/>
                <w:sz w:val="18"/>
                <w:szCs w:val="18"/>
                <w:lang w:val="it-IT"/>
              </w:rPr>
              <w:t xml:space="preserve"> (patru)</w:t>
            </w:r>
          </w:p>
        </w:tc>
        <w:tc>
          <w:tcPr>
            <w:tcW w:w="1289" w:type="dxa"/>
          </w:tcPr>
          <w:p w14:paraId="1068611B" w14:textId="7F9A61DA" w:rsidR="001E1026" w:rsidRPr="0018625D" w:rsidRDefault="001E1026" w:rsidP="004F611D">
            <w:pPr>
              <w:rPr>
                <w:rFonts w:asciiTheme="minorHAnsi" w:hAnsiTheme="minorHAnsi" w:cstheme="minorHAnsi"/>
                <w:sz w:val="18"/>
                <w:szCs w:val="18"/>
                <w:lang w:val="it-IT"/>
              </w:rPr>
            </w:pPr>
            <w:r w:rsidRPr="0018625D">
              <w:rPr>
                <w:rFonts w:asciiTheme="minorHAnsi" w:hAnsiTheme="minorHAnsi" w:cstheme="minorHAnsi"/>
                <w:sz w:val="18"/>
                <w:szCs w:val="18"/>
                <w:lang w:val="it-IT"/>
              </w:rPr>
              <w:t>bucata</w:t>
            </w:r>
          </w:p>
        </w:tc>
        <w:tc>
          <w:tcPr>
            <w:tcW w:w="4732" w:type="dxa"/>
            <w:tcBorders>
              <w:left w:val="single" w:sz="4" w:space="0" w:color="auto"/>
            </w:tcBorders>
          </w:tcPr>
          <w:p w14:paraId="016A7142" w14:textId="77777777" w:rsidR="001E1026" w:rsidRPr="00887A77" w:rsidRDefault="001E1026" w:rsidP="00582188">
            <w:pPr>
              <w:rPr>
                <w:rFonts w:asciiTheme="minorHAnsi" w:hAnsiTheme="minorHAnsi" w:cstheme="minorHAnsi"/>
                <w:b/>
                <w:bCs/>
                <w:sz w:val="18"/>
                <w:szCs w:val="18"/>
                <w:u w:val="single"/>
                <w:lang w:val="it-IT"/>
              </w:rPr>
            </w:pPr>
            <w:r w:rsidRPr="00887A77">
              <w:rPr>
                <w:rFonts w:asciiTheme="minorHAnsi" w:hAnsiTheme="minorHAnsi" w:cstheme="minorHAnsi"/>
                <w:b/>
                <w:bCs/>
                <w:sz w:val="18"/>
                <w:szCs w:val="18"/>
                <w:u w:val="single"/>
                <w:lang w:val="it-IT"/>
              </w:rPr>
              <w:t>Solid State Drive</w:t>
            </w:r>
          </w:p>
          <w:p w14:paraId="68461211" w14:textId="77777777" w:rsidR="001E1026" w:rsidRPr="00887A77" w:rsidRDefault="001E1026" w:rsidP="00582188">
            <w:pPr>
              <w:rPr>
                <w:rFonts w:asciiTheme="minorHAnsi" w:hAnsiTheme="minorHAnsi" w:cstheme="minorHAnsi"/>
                <w:sz w:val="18"/>
                <w:szCs w:val="18"/>
                <w:lang w:val="it-IT"/>
              </w:rPr>
            </w:pPr>
            <w:r w:rsidRPr="00887A77">
              <w:rPr>
                <w:rFonts w:asciiTheme="minorHAnsi" w:hAnsiTheme="minorHAnsi" w:cstheme="minorHAnsi"/>
                <w:sz w:val="18"/>
                <w:szCs w:val="18"/>
                <w:lang w:val="it-IT"/>
              </w:rPr>
              <w:t>Capacitate SSD: 1TB</w:t>
            </w:r>
          </w:p>
          <w:p w14:paraId="093CFF62" w14:textId="29E1EA21" w:rsidR="001E1026" w:rsidRPr="00887A77" w:rsidRDefault="001E1026" w:rsidP="00957551">
            <w:pPr>
              <w:rPr>
                <w:rFonts w:asciiTheme="minorHAnsi" w:hAnsiTheme="minorHAnsi" w:cstheme="minorHAnsi"/>
                <w:sz w:val="18"/>
                <w:szCs w:val="18"/>
                <w:lang w:val="it-IT"/>
              </w:rPr>
            </w:pPr>
            <w:proofErr w:type="gramStart"/>
            <w:r w:rsidRPr="00887A77">
              <w:rPr>
                <w:rFonts w:asciiTheme="minorHAnsi" w:hAnsiTheme="minorHAnsi" w:cstheme="minorHAnsi"/>
                <w:sz w:val="18"/>
                <w:szCs w:val="18"/>
                <w:lang w:val="it-IT"/>
              </w:rPr>
              <w:t>Tip  PCIe</w:t>
            </w:r>
            <w:proofErr w:type="gramEnd"/>
            <w:r w:rsidRPr="00887A77">
              <w:rPr>
                <w:rFonts w:asciiTheme="minorHAnsi" w:hAnsiTheme="minorHAnsi" w:cstheme="minorHAnsi"/>
                <w:sz w:val="18"/>
                <w:szCs w:val="18"/>
                <w:lang w:val="it-IT"/>
              </w:rPr>
              <w:t xml:space="preserve"> Gen 4.0 x4, NVMe 2.0</w:t>
            </w:r>
          </w:p>
          <w:p w14:paraId="44551E3D" w14:textId="3485784D" w:rsidR="001E1026" w:rsidRPr="00887A77" w:rsidRDefault="001E1026" w:rsidP="00957551">
            <w:pPr>
              <w:rPr>
                <w:rFonts w:asciiTheme="minorHAnsi" w:hAnsiTheme="minorHAnsi" w:cstheme="minorHAnsi"/>
                <w:sz w:val="18"/>
                <w:szCs w:val="18"/>
                <w:lang w:val="it-IT"/>
              </w:rPr>
            </w:pPr>
            <w:r w:rsidRPr="00887A77">
              <w:rPr>
                <w:rFonts w:asciiTheme="minorHAnsi" w:hAnsiTheme="minorHAnsi" w:cstheme="minorHAnsi"/>
                <w:sz w:val="18"/>
                <w:szCs w:val="18"/>
                <w:lang w:val="it-IT"/>
              </w:rPr>
              <w:t>Capacitate 1 TB</w:t>
            </w:r>
          </w:p>
          <w:p w14:paraId="12DE8686" w14:textId="7F650207" w:rsidR="001E1026" w:rsidRPr="00887A77" w:rsidRDefault="001E1026" w:rsidP="00957551">
            <w:pPr>
              <w:rPr>
                <w:rFonts w:asciiTheme="minorHAnsi" w:hAnsiTheme="minorHAnsi" w:cstheme="minorHAnsi"/>
                <w:sz w:val="18"/>
                <w:szCs w:val="18"/>
                <w:lang w:val="it-IT"/>
              </w:rPr>
            </w:pPr>
            <w:r w:rsidRPr="00887A77">
              <w:rPr>
                <w:rFonts w:asciiTheme="minorHAnsi" w:hAnsiTheme="minorHAnsi" w:cstheme="minorHAnsi"/>
                <w:sz w:val="18"/>
                <w:szCs w:val="18"/>
                <w:lang w:val="it-IT"/>
              </w:rPr>
              <w:t>Form Factor M.2</w:t>
            </w:r>
          </w:p>
          <w:p w14:paraId="68E31C18" w14:textId="610BC180" w:rsidR="001E1026" w:rsidRPr="00887A77" w:rsidRDefault="001E1026" w:rsidP="00957551">
            <w:pPr>
              <w:rPr>
                <w:rFonts w:asciiTheme="minorHAnsi" w:hAnsiTheme="minorHAnsi" w:cstheme="minorHAnsi"/>
                <w:sz w:val="18"/>
                <w:szCs w:val="18"/>
                <w:lang w:val="it-IT"/>
              </w:rPr>
            </w:pPr>
            <w:r w:rsidRPr="00887A77">
              <w:rPr>
                <w:rFonts w:asciiTheme="minorHAnsi" w:hAnsiTheme="minorHAnsi" w:cstheme="minorHAnsi"/>
                <w:sz w:val="18"/>
                <w:szCs w:val="18"/>
                <w:lang w:val="it-IT"/>
              </w:rPr>
              <w:t>Viteza Scriere 6900 MB/s</w:t>
            </w:r>
          </w:p>
          <w:p w14:paraId="3982D107" w14:textId="77777777" w:rsidR="001E1026" w:rsidRPr="00887A77" w:rsidRDefault="001E1026" w:rsidP="00957551">
            <w:pPr>
              <w:rPr>
                <w:rFonts w:asciiTheme="minorHAnsi" w:hAnsiTheme="minorHAnsi" w:cstheme="minorHAnsi"/>
                <w:sz w:val="18"/>
                <w:szCs w:val="18"/>
                <w:lang w:val="it-IT"/>
              </w:rPr>
            </w:pPr>
            <w:r w:rsidRPr="00887A77">
              <w:rPr>
                <w:rFonts w:asciiTheme="minorHAnsi" w:hAnsiTheme="minorHAnsi" w:cstheme="minorHAnsi"/>
                <w:sz w:val="18"/>
                <w:szCs w:val="18"/>
                <w:lang w:val="it-IT"/>
              </w:rPr>
              <w:t>Viteza Citire 7450 MB/s</w:t>
            </w:r>
          </w:p>
          <w:p w14:paraId="727535C1" w14:textId="77777777" w:rsidR="001E1026" w:rsidRPr="00887A77" w:rsidRDefault="001E1026" w:rsidP="00566653">
            <w:pPr>
              <w:rPr>
                <w:rFonts w:asciiTheme="minorHAnsi" w:hAnsiTheme="minorHAnsi" w:cstheme="minorHAnsi"/>
                <w:sz w:val="18"/>
                <w:szCs w:val="18"/>
                <w:lang w:val="it-IT"/>
              </w:rPr>
            </w:pPr>
            <w:r w:rsidRPr="00887A77">
              <w:rPr>
                <w:rFonts w:asciiTheme="minorHAnsi" w:hAnsiTheme="minorHAnsi" w:cstheme="minorHAnsi"/>
                <w:sz w:val="18"/>
                <w:szCs w:val="18"/>
                <w:lang w:val="it-IT"/>
              </w:rPr>
              <w:t>Compatibilitate TRIM</w:t>
            </w:r>
          </w:p>
          <w:p w14:paraId="6A4D04A9" w14:textId="77777777" w:rsidR="001E1026" w:rsidRPr="00887A77" w:rsidRDefault="001E1026" w:rsidP="00566653">
            <w:pPr>
              <w:rPr>
                <w:rFonts w:asciiTheme="minorHAnsi" w:hAnsiTheme="minorHAnsi" w:cstheme="minorHAnsi"/>
                <w:sz w:val="18"/>
                <w:szCs w:val="18"/>
                <w:lang w:val="it-IT"/>
              </w:rPr>
            </w:pPr>
            <w:r w:rsidRPr="00887A77">
              <w:rPr>
                <w:rFonts w:asciiTheme="minorHAnsi" w:hAnsiTheme="minorHAnsi" w:cstheme="minorHAnsi"/>
                <w:sz w:val="18"/>
                <w:szCs w:val="18"/>
                <w:lang w:val="it-IT"/>
              </w:rPr>
              <w:t>Compatibilitate S.M.A.R.T.</w:t>
            </w:r>
          </w:p>
          <w:p w14:paraId="763521C4" w14:textId="77777777" w:rsidR="001E1026" w:rsidRPr="00887A77" w:rsidRDefault="001E1026" w:rsidP="00566653">
            <w:pPr>
              <w:rPr>
                <w:rFonts w:asciiTheme="minorHAnsi" w:hAnsiTheme="minorHAnsi" w:cstheme="minorHAnsi"/>
                <w:b/>
                <w:bCs/>
                <w:sz w:val="18"/>
                <w:szCs w:val="18"/>
                <w:u w:val="single"/>
                <w:lang w:val="it-IT"/>
              </w:rPr>
            </w:pPr>
            <w:r w:rsidRPr="00887A77">
              <w:rPr>
                <w:rFonts w:asciiTheme="minorHAnsi" w:hAnsiTheme="minorHAnsi" w:cstheme="minorHAnsi"/>
                <w:sz w:val="18"/>
                <w:szCs w:val="18"/>
                <w:lang w:val="it-IT"/>
              </w:rPr>
              <w:t>Algoritmul de colectare automată a gunoiului Criptare AES pe 256 de biți (clasa 0) TCG/Opal IEEE1667 (unitate criptată</w:t>
            </w:r>
            <w:r w:rsidRPr="00887A77">
              <w:rPr>
                <w:rFonts w:asciiTheme="minorHAnsi" w:hAnsiTheme="minorHAnsi" w:cstheme="minorHAnsi"/>
                <w:b/>
                <w:bCs/>
                <w:sz w:val="18"/>
                <w:szCs w:val="18"/>
                <w:u w:val="single"/>
                <w:lang w:val="it-IT"/>
              </w:rPr>
              <w:t>)</w:t>
            </w:r>
          </w:p>
          <w:p w14:paraId="0829903C" w14:textId="77777777" w:rsidR="001E1026" w:rsidRDefault="001E1026" w:rsidP="00566653">
            <w:pPr>
              <w:rPr>
                <w:rFonts w:asciiTheme="minorHAnsi" w:hAnsiTheme="minorHAnsi" w:cstheme="minorHAnsi"/>
                <w:sz w:val="18"/>
                <w:szCs w:val="18"/>
                <w:lang w:val="it-IT"/>
              </w:rPr>
            </w:pPr>
            <w:r w:rsidRPr="00887A77">
              <w:rPr>
                <w:rFonts w:asciiTheme="minorHAnsi" w:hAnsiTheme="minorHAnsi" w:cstheme="minorHAnsi"/>
                <w:sz w:val="18"/>
                <w:szCs w:val="18"/>
                <w:lang w:val="it-IT"/>
              </w:rPr>
              <w:t>TBW garantat 600TBW</w:t>
            </w:r>
          </w:p>
          <w:p w14:paraId="36FE6FE2" w14:textId="2A93EE4C" w:rsidR="0058578F" w:rsidRPr="00887A77" w:rsidRDefault="0058578F" w:rsidP="00566653">
            <w:pPr>
              <w:rPr>
                <w:rFonts w:asciiTheme="minorHAnsi" w:hAnsiTheme="minorHAnsi" w:cstheme="minorHAnsi"/>
                <w:sz w:val="18"/>
                <w:szCs w:val="18"/>
                <w:lang w:val="it-IT"/>
              </w:rPr>
            </w:pPr>
          </w:p>
        </w:tc>
        <w:tc>
          <w:tcPr>
            <w:tcW w:w="1985" w:type="dxa"/>
          </w:tcPr>
          <w:p w14:paraId="690A6E9E" w14:textId="60B6A12E" w:rsidR="001E1026" w:rsidRPr="00887A77" w:rsidRDefault="001E1026" w:rsidP="00582188">
            <w:pPr>
              <w:rPr>
                <w:rFonts w:asciiTheme="minorHAnsi" w:hAnsiTheme="minorHAnsi" w:cstheme="minorHAnsi"/>
                <w:bCs/>
                <w:i/>
                <w:iCs/>
                <w:color w:val="FF0000"/>
                <w:sz w:val="18"/>
                <w:szCs w:val="18"/>
                <w:lang w:val="it-IT"/>
              </w:rPr>
            </w:pPr>
            <w:r w:rsidRPr="00536D42">
              <w:rPr>
                <w:rFonts w:asciiTheme="minorHAnsi" w:hAnsiTheme="minorHAnsi" w:cstheme="minorHAnsi"/>
                <w:bCs/>
                <w:i/>
                <w:iCs/>
                <w:sz w:val="18"/>
                <w:szCs w:val="18"/>
                <w:lang w:val="it-IT"/>
              </w:rPr>
              <w:t>60 luni de</w:t>
            </w:r>
            <w:r w:rsidRPr="00887A77">
              <w:rPr>
                <w:rFonts w:asciiTheme="minorHAnsi" w:hAnsiTheme="minorHAnsi" w:cstheme="minorHAnsi"/>
                <w:bCs/>
                <w:i/>
                <w:iCs/>
                <w:sz w:val="18"/>
                <w:szCs w:val="18"/>
                <w:lang w:val="it-IT"/>
              </w:rPr>
              <w:t xml:space="preserve"> la data semnării procesului</w:t>
            </w:r>
            <w:r w:rsidR="00770B44">
              <w:rPr>
                <w:rFonts w:asciiTheme="minorHAnsi" w:hAnsiTheme="minorHAnsi" w:cstheme="minorHAnsi"/>
                <w:bCs/>
                <w:i/>
                <w:iCs/>
                <w:sz w:val="18"/>
                <w:szCs w:val="18"/>
                <w:lang w:val="it-IT"/>
              </w:rPr>
              <w:t xml:space="preserve"> verbal de recepție cantitativă și</w:t>
            </w:r>
            <w:r w:rsidRPr="00887A77">
              <w:rPr>
                <w:rFonts w:asciiTheme="minorHAnsi" w:hAnsiTheme="minorHAnsi" w:cstheme="minorHAnsi"/>
                <w:bCs/>
                <w:i/>
                <w:iCs/>
                <w:sz w:val="18"/>
                <w:szCs w:val="18"/>
                <w:lang w:val="it-IT"/>
              </w:rPr>
              <w:t xml:space="preserve"> calitativă a produselor</w:t>
            </w:r>
          </w:p>
          <w:p w14:paraId="50428807" w14:textId="77777777" w:rsidR="001E1026" w:rsidRPr="00887A77" w:rsidRDefault="001E1026" w:rsidP="00582188">
            <w:pPr>
              <w:rPr>
                <w:rFonts w:asciiTheme="minorHAnsi" w:hAnsiTheme="minorHAnsi" w:cstheme="minorHAnsi"/>
                <w:bCs/>
                <w:i/>
                <w:iCs/>
                <w:color w:val="FF0000"/>
                <w:sz w:val="18"/>
                <w:szCs w:val="18"/>
                <w:lang w:val="it-IT"/>
              </w:rPr>
            </w:pPr>
          </w:p>
          <w:p w14:paraId="5A170D69" w14:textId="77777777" w:rsidR="001E1026" w:rsidRPr="00887A77" w:rsidRDefault="001E1026" w:rsidP="00835F69">
            <w:pPr>
              <w:rPr>
                <w:rFonts w:asciiTheme="minorHAnsi" w:hAnsiTheme="minorHAnsi" w:cstheme="minorHAnsi"/>
                <w:bCs/>
                <w:i/>
                <w:iCs/>
                <w:sz w:val="18"/>
                <w:szCs w:val="18"/>
                <w:lang w:val="it-IT"/>
              </w:rPr>
            </w:pPr>
          </w:p>
        </w:tc>
      </w:tr>
      <w:tr w:rsidR="001E1026" w:rsidRPr="00887A77" w14:paraId="7868F97F" w14:textId="77777777" w:rsidTr="001E1026">
        <w:trPr>
          <w:trHeight w:val="4533"/>
          <w:jc w:val="center"/>
        </w:trPr>
        <w:tc>
          <w:tcPr>
            <w:tcW w:w="891" w:type="dxa"/>
          </w:tcPr>
          <w:p w14:paraId="06449A57" w14:textId="118ADC48" w:rsidR="001E1026" w:rsidRPr="0094650F" w:rsidRDefault="001E1026" w:rsidP="00753213">
            <w:pPr>
              <w:pStyle w:val="ListParagraph"/>
              <w:tabs>
                <w:tab w:val="left" w:pos="133"/>
                <w:tab w:val="left" w:pos="299"/>
              </w:tabs>
              <w:ind w:left="0"/>
              <w:rPr>
                <w:rFonts w:asciiTheme="minorHAnsi" w:hAnsiTheme="minorHAnsi" w:cstheme="minorHAnsi"/>
                <w:b/>
                <w:bCs/>
                <w:sz w:val="18"/>
                <w:szCs w:val="18"/>
                <w:lang w:val="it-IT"/>
              </w:rPr>
            </w:pPr>
            <w:r w:rsidRPr="0094650F">
              <w:rPr>
                <w:rFonts w:asciiTheme="minorHAnsi" w:hAnsiTheme="minorHAnsi" w:cstheme="minorHAnsi"/>
                <w:b/>
                <w:bCs/>
                <w:sz w:val="18"/>
                <w:szCs w:val="18"/>
                <w:lang w:val="it-IT"/>
              </w:rPr>
              <w:t>2</w:t>
            </w:r>
            <w:r w:rsidR="00A03FED">
              <w:rPr>
                <w:rFonts w:asciiTheme="minorHAnsi" w:hAnsiTheme="minorHAnsi" w:cstheme="minorHAnsi"/>
                <w:b/>
                <w:bCs/>
                <w:sz w:val="18"/>
                <w:szCs w:val="18"/>
                <w:lang w:val="it-IT"/>
              </w:rPr>
              <w:t xml:space="preserve"> (două)</w:t>
            </w:r>
          </w:p>
          <w:p w14:paraId="10E1BFB8" w14:textId="77777777" w:rsidR="001E1026" w:rsidRPr="0094650F"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3F84AD97" w14:textId="77777777" w:rsidR="001E1026" w:rsidRPr="0094650F"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60045916" w14:textId="77777777" w:rsidR="001E1026" w:rsidRPr="0094650F"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21DA9C07" w14:textId="77777777" w:rsidR="001E1026" w:rsidRPr="0094650F"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5AA075C2" w14:textId="77777777" w:rsidR="001E1026" w:rsidRPr="0094650F"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58D27CAD" w14:textId="77777777" w:rsidR="001E1026" w:rsidRPr="0094650F"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1E05D397" w14:textId="77777777" w:rsidR="001E1026" w:rsidRPr="0094650F"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6092FA0E" w14:textId="77777777" w:rsidR="001E1026" w:rsidRPr="0094650F" w:rsidRDefault="001E1026" w:rsidP="00753213">
            <w:pPr>
              <w:pStyle w:val="ListParagraph"/>
              <w:tabs>
                <w:tab w:val="left" w:pos="133"/>
                <w:tab w:val="left" w:pos="299"/>
              </w:tabs>
              <w:ind w:left="0"/>
              <w:rPr>
                <w:rFonts w:asciiTheme="minorHAnsi" w:hAnsiTheme="minorHAnsi" w:cstheme="minorHAnsi"/>
                <w:b/>
                <w:bCs/>
                <w:sz w:val="18"/>
                <w:szCs w:val="18"/>
                <w:lang w:val="it-IT"/>
              </w:rPr>
            </w:pPr>
          </w:p>
          <w:p w14:paraId="30A53E4F" w14:textId="77777777" w:rsidR="001E1026" w:rsidRPr="0094650F" w:rsidRDefault="001E1026" w:rsidP="00835F69">
            <w:pPr>
              <w:tabs>
                <w:tab w:val="left" w:pos="133"/>
                <w:tab w:val="left" w:pos="299"/>
              </w:tabs>
              <w:rPr>
                <w:rFonts w:asciiTheme="minorHAnsi" w:hAnsiTheme="minorHAnsi" w:cstheme="minorHAnsi"/>
                <w:b/>
                <w:bCs/>
                <w:sz w:val="18"/>
                <w:szCs w:val="18"/>
                <w:lang w:val="it-IT"/>
              </w:rPr>
            </w:pPr>
          </w:p>
        </w:tc>
        <w:tc>
          <w:tcPr>
            <w:tcW w:w="1289" w:type="dxa"/>
            <w:tcBorders>
              <w:right w:val="single" w:sz="4" w:space="0" w:color="auto"/>
            </w:tcBorders>
          </w:tcPr>
          <w:p w14:paraId="4E543125" w14:textId="48F0C776" w:rsidR="001E1026" w:rsidRPr="00887A77" w:rsidRDefault="001E1026" w:rsidP="004F611D">
            <w:pPr>
              <w:rPr>
                <w:rFonts w:asciiTheme="minorHAnsi" w:hAnsiTheme="minorHAnsi" w:cstheme="minorHAnsi"/>
                <w:sz w:val="18"/>
                <w:szCs w:val="18"/>
                <w:lang w:val="it-IT"/>
              </w:rPr>
            </w:pPr>
            <w:r w:rsidRPr="00887A77">
              <w:rPr>
                <w:rFonts w:asciiTheme="minorHAnsi" w:hAnsiTheme="minorHAnsi" w:cstheme="minorHAnsi"/>
                <w:sz w:val="18"/>
                <w:szCs w:val="18"/>
                <w:lang w:val="it-IT"/>
              </w:rPr>
              <w:t>bucata</w:t>
            </w:r>
          </w:p>
        </w:tc>
        <w:tc>
          <w:tcPr>
            <w:tcW w:w="4732" w:type="dxa"/>
            <w:tcBorders>
              <w:left w:val="single" w:sz="4" w:space="0" w:color="auto"/>
            </w:tcBorders>
          </w:tcPr>
          <w:p w14:paraId="786438D0" w14:textId="77777777" w:rsidR="001E1026" w:rsidRPr="00887A77" w:rsidRDefault="001E1026" w:rsidP="00753213">
            <w:pPr>
              <w:rPr>
                <w:rFonts w:asciiTheme="minorHAnsi" w:hAnsiTheme="minorHAnsi" w:cstheme="minorHAnsi"/>
                <w:b/>
                <w:bCs/>
                <w:sz w:val="18"/>
                <w:szCs w:val="18"/>
                <w:u w:val="single"/>
                <w:lang w:val="it-IT"/>
              </w:rPr>
            </w:pPr>
            <w:r w:rsidRPr="00887A77">
              <w:rPr>
                <w:rFonts w:asciiTheme="minorHAnsi" w:hAnsiTheme="minorHAnsi" w:cstheme="minorHAnsi"/>
                <w:b/>
                <w:bCs/>
                <w:sz w:val="18"/>
                <w:szCs w:val="18"/>
                <w:u w:val="single"/>
                <w:lang w:val="it-IT"/>
              </w:rPr>
              <w:t>Placa grafica</w:t>
            </w:r>
          </w:p>
          <w:p w14:paraId="32C4F166" w14:textId="65419D05" w:rsidR="001E1026" w:rsidRPr="00887A77" w:rsidRDefault="001E1026" w:rsidP="00241BA5">
            <w:pPr>
              <w:rPr>
                <w:rFonts w:asciiTheme="minorHAnsi" w:hAnsiTheme="minorHAnsi" w:cstheme="minorHAnsi"/>
                <w:sz w:val="18"/>
                <w:szCs w:val="18"/>
                <w:lang w:val="it-IT"/>
              </w:rPr>
            </w:pPr>
            <w:r w:rsidRPr="00887A77">
              <w:rPr>
                <w:rFonts w:asciiTheme="minorHAnsi" w:hAnsiTheme="minorHAnsi" w:cstheme="minorHAnsi"/>
                <w:sz w:val="18"/>
                <w:szCs w:val="18"/>
                <w:lang w:val="it-IT"/>
              </w:rPr>
              <w:t>Interfata PCI Express 4.0 x16</w:t>
            </w:r>
          </w:p>
          <w:p w14:paraId="6C0029D3" w14:textId="664FDFBB" w:rsidR="001E1026" w:rsidRPr="00887A77" w:rsidRDefault="001E1026" w:rsidP="00241BA5">
            <w:pPr>
              <w:rPr>
                <w:rFonts w:asciiTheme="minorHAnsi" w:hAnsiTheme="minorHAnsi" w:cstheme="minorHAnsi"/>
                <w:sz w:val="18"/>
                <w:szCs w:val="18"/>
                <w:lang w:val="it-IT"/>
              </w:rPr>
            </w:pPr>
            <w:r w:rsidRPr="00887A77">
              <w:rPr>
                <w:rFonts w:asciiTheme="minorHAnsi" w:hAnsiTheme="minorHAnsi" w:cstheme="minorHAnsi"/>
                <w:sz w:val="18"/>
                <w:szCs w:val="18"/>
                <w:lang w:val="it-IT"/>
              </w:rPr>
              <w:t xml:space="preserve">Rezolutie maxima7680 x 4320 pixeli </w:t>
            </w:r>
          </w:p>
          <w:p w14:paraId="15E8F6B9" w14:textId="12BCC2EE" w:rsidR="001E1026" w:rsidRPr="00887A77" w:rsidRDefault="001E1026" w:rsidP="00241BA5">
            <w:pPr>
              <w:rPr>
                <w:rFonts w:asciiTheme="minorHAnsi" w:hAnsiTheme="minorHAnsi" w:cstheme="minorHAnsi"/>
                <w:sz w:val="18"/>
                <w:szCs w:val="18"/>
                <w:lang w:val="it-IT"/>
              </w:rPr>
            </w:pPr>
            <w:r w:rsidRPr="00887A77">
              <w:rPr>
                <w:rFonts w:asciiTheme="minorHAnsi" w:hAnsiTheme="minorHAnsi" w:cstheme="minorHAnsi"/>
                <w:sz w:val="18"/>
                <w:szCs w:val="18"/>
                <w:lang w:val="it-IT"/>
              </w:rPr>
              <w:t>Nuclee CUDA (sau echivalent) 9728</w:t>
            </w:r>
          </w:p>
          <w:p w14:paraId="2192CDFF" w14:textId="6785CA0E" w:rsidR="001E1026" w:rsidRPr="00887A77" w:rsidRDefault="001E1026" w:rsidP="00683B7B">
            <w:pPr>
              <w:rPr>
                <w:rFonts w:asciiTheme="minorHAnsi" w:hAnsiTheme="minorHAnsi" w:cstheme="minorHAnsi"/>
                <w:sz w:val="18"/>
                <w:szCs w:val="18"/>
                <w:lang w:val="it-IT"/>
              </w:rPr>
            </w:pPr>
            <w:r w:rsidRPr="00887A77">
              <w:rPr>
                <w:rFonts w:asciiTheme="minorHAnsi" w:hAnsiTheme="minorHAnsi" w:cstheme="minorHAnsi"/>
                <w:sz w:val="18"/>
                <w:szCs w:val="18"/>
                <w:lang w:val="it-IT"/>
              </w:rPr>
              <w:t>Pixel Fill Rate 280600 MPixels/sec</w:t>
            </w:r>
          </w:p>
          <w:p w14:paraId="1219DB47" w14:textId="12A57286" w:rsidR="001E1026" w:rsidRPr="00887A77" w:rsidRDefault="001E1026" w:rsidP="00683B7B">
            <w:pPr>
              <w:rPr>
                <w:rFonts w:asciiTheme="minorHAnsi" w:hAnsiTheme="minorHAnsi" w:cstheme="minorHAnsi"/>
                <w:sz w:val="18"/>
                <w:szCs w:val="18"/>
                <w:lang w:val="it-IT"/>
              </w:rPr>
            </w:pPr>
            <w:r w:rsidRPr="00887A77">
              <w:rPr>
                <w:rFonts w:asciiTheme="minorHAnsi" w:hAnsiTheme="minorHAnsi" w:cstheme="minorHAnsi"/>
                <w:sz w:val="18"/>
                <w:szCs w:val="18"/>
                <w:lang w:val="it-IT"/>
              </w:rPr>
              <w:t>Texture Fill Rate 761500 MTexels/sec</w:t>
            </w:r>
          </w:p>
          <w:p w14:paraId="2F7EF67B" w14:textId="110BDDD9" w:rsidR="001E1026" w:rsidRPr="00887A77" w:rsidRDefault="001E1026" w:rsidP="00241BA5">
            <w:pPr>
              <w:rPr>
                <w:rFonts w:asciiTheme="minorHAnsi" w:hAnsiTheme="minorHAnsi" w:cstheme="minorHAnsi"/>
                <w:sz w:val="18"/>
                <w:szCs w:val="18"/>
                <w:lang w:val="it-IT"/>
              </w:rPr>
            </w:pPr>
            <w:r w:rsidRPr="00887A77">
              <w:rPr>
                <w:rFonts w:asciiTheme="minorHAnsi" w:hAnsiTheme="minorHAnsi" w:cstheme="minorHAnsi"/>
                <w:sz w:val="18"/>
                <w:szCs w:val="18"/>
                <w:lang w:val="it-IT"/>
              </w:rPr>
              <w:t>Tip memorie GDDR6X</w:t>
            </w:r>
          </w:p>
          <w:p w14:paraId="6C1CA993" w14:textId="4AFCFBAC" w:rsidR="001E1026" w:rsidRPr="00887A77" w:rsidRDefault="001E1026" w:rsidP="00241BA5">
            <w:pPr>
              <w:rPr>
                <w:rFonts w:asciiTheme="minorHAnsi" w:hAnsiTheme="minorHAnsi" w:cstheme="minorHAnsi"/>
                <w:sz w:val="18"/>
                <w:szCs w:val="18"/>
                <w:lang w:val="it-IT"/>
              </w:rPr>
            </w:pPr>
            <w:r w:rsidRPr="00887A77">
              <w:rPr>
                <w:rFonts w:asciiTheme="minorHAnsi" w:hAnsiTheme="minorHAnsi" w:cstheme="minorHAnsi"/>
                <w:sz w:val="18"/>
                <w:szCs w:val="18"/>
                <w:lang w:val="it-IT"/>
              </w:rPr>
              <w:t xml:space="preserve">Dimensiune memorie 16 GB </w:t>
            </w:r>
          </w:p>
          <w:p w14:paraId="7703958F" w14:textId="473DB227" w:rsidR="001E1026" w:rsidRPr="00887A77" w:rsidRDefault="001E1026" w:rsidP="00241BA5">
            <w:pPr>
              <w:rPr>
                <w:rFonts w:asciiTheme="minorHAnsi" w:hAnsiTheme="minorHAnsi" w:cstheme="minorHAnsi"/>
                <w:sz w:val="18"/>
                <w:szCs w:val="18"/>
              </w:rPr>
            </w:pPr>
            <w:r w:rsidRPr="00887A77">
              <w:rPr>
                <w:rFonts w:asciiTheme="minorHAnsi" w:hAnsiTheme="minorHAnsi" w:cstheme="minorHAnsi"/>
                <w:sz w:val="18"/>
                <w:szCs w:val="18"/>
              </w:rPr>
              <w:t>BUS memorie 256 bit</w:t>
            </w:r>
          </w:p>
          <w:p w14:paraId="3AB83219" w14:textId="0C60413A" w:rsidR="001E1026" w:rsidRPr="00887A77" w:rsidRDefault="001E1026" w:rsidP="00241BA5">
            <w:pPr>
              <w:rPr>
                <w:rFonts w:asciiTheme="minorHAnsi" w:hAnsiTheme="minorHAnsi" w:cstheme="minorHAnsi"/>
                <w:sz w:val="18"/>
                <w:szCs w:val="18"/>
              </w:rPr>
            </w:pPr>
            <w:r w:rsidRPr="00887A77">
              <w:rPr>
                <w:rFonts w:asciiTheme="minorHAnsi" w:hAnsiTheme="minorHAnsi" w:cstheme="minorHAnsi"/>
                <w:sz w:val="18"/>
                <w:szCs w:val="18"/>
              </w:rPr>
              <w:t>Frecventa procesor2205 MHz</w:t>
            </w:r>
          </w:p>
          <w:p w14:paraId="51B17FD5" w14:textId="77777777"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 xml:space="preserve">Porturi </w:t>
            </w:r>
          </w:p>
          <w:p w14:paraId="2181EEE4" w14:textId="77777777"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HDMI: 1</w:t>
            </w:r>
          </w:p>
          <w:p w14:paraId="10B65282" w14:textId="77777777" w:rsidR="001E1026" w:rsidRPr="00887A77" w:rsidRDefault="001E1026" w:rsidP="00753213">
            <w:pPr>
              <w:rPr>
                <w:rFonts w:asciiTheme="minorHAnsi" w:hAnsiTheme="minorHAnsi" w:cstheme="minorHAnsi"/>
                <w:sz w:val="18"/>
                <w:szCs w:val="18"/>
              </w:rPr>
            </w:pPr>
            <w:r w:rsidRPr="00887A77">
              <w:rPr>
                <w:rFonts w:asciiTheme="minorHAnsi" w:hAnsiTheme="minorHAnsi" w:cstheme="minorHAnsi"/>
                <w:sz w:val="18"/>
                <w:szCs w:val="18"/>
              </w:rPr>
              <w:t>Display port: 3</w:t>
            </w:r>
          </w:p>
          <w:p w14:paraId="3D88091D" w14:textId="5D7EF28D" w:rsidR="001E1026" w:rsidRPr="00887A77" w:rsidRDefault="001E1026" w:rsidP="00753213">
            <w:pPr>
              <w:rPr>
                <w:rFonts w:asciiTheme="minorHAnsi" w:hAnsiTheme="minorHAnsi" w:cstheme="minorHAnsi"/>
                <w:sz w:val="18"/>
                <w:szCs w:val="18"/>
              </w:rPr>
            </w:pPr>
            <w:r w:rsidRPr="00887A77">
              <w:rPr>
                <w:rFonts w:asciiTheme="minorHAnsi" w:hAnsiTheme="minorHAnsi" w:cstheme="minorHAnsi"/>
                <w:sz w:val="18"/>
                <w:szCs w:val="18"/>
              </w:rPr>
              <w:t>Sistem racire: Activ. Quad slot</w:t>
            </w:r>
          </w:p>
          <w:p w14:paraId="26D266BE" w14:textId="77777777" w:rsidR="001E1026" w:rsidRPr="00887A77" w:rsidRDefault="001E1026" w:rsidP="00753213">
            <w:pPr>
              <w:rPr>
                <w:rFonts w:asciiTheme="minorHAnsi" w:hAnsiTheme="minorHAnsi" w:cstheme="minorHAnsi"/>
                <w:sz w:val="18"/>
                <w:szCs w:val="18"/>
              </w:rPr>
            </w:pPr>
            <w:r w:rsidRPr="00887A77">
              <w:rPr>
                <w:rFonts w:asciiTheme="minorHAnsi" w:hAnsiTheme="minorHAnsi" w:cstheme="minorHAnsi"/>
                <w:sz w:val="18"/>
                <w:szCs w:val="18"/>
              </w:rPr>
              <w:t>Tip racire: Aer</w:t>
            </w:r>
          </w:p>
          <w:p w14:paraId="70BC4C41" w14:textId="478AA263"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HDCP Ready HDCP</w:t>
            </w:r>
            <w:r w:rsidRPr="00887A77">
              <w:rPr>
                <w:rFonts w:asciiTheme="minorHAnsi" w:hAnsiTheme="minorHAnsi" w:cstheme="minorHAnsi"/>
                <w:sz w:val="18"/>
                <w:szCs w:val="18"/>
                <w:lang w:val="it-IT"/>
              </w:rPr>
              <w:tab/>
              <w:t>2.3</w:t>
            </w:r>
          </w:p>
          <w:p w14:paraId="760D86EF" w14:textId="77777777" w:rsidR="001E1026" w:rsidRPr="00887A77" w:rsidRDefault="001E1026" w:rsidP="00753213">
            <w:pPr>
              <w:rPr>
                <w:rFonts w:asciiTheme="minorHAnsi" w:hAnsiTheme="minorHAnsi" w:cstheme="minorHAnsi"/>
                <w:sz w:val="18"/>
                <w:szCs w:val="18"/>
                <w:u w:val="single"/>
                <w:lang w:val="it-IT"/>
              </w:rPr>
            </w:pPr>
            <w:r w:rsidRPr="00887A77">
              <w:rPr>
                <w:rFonts w:asciiTheme="minorHAnsi" w:hAnsiTheme="minorHAnsi" w:cstheme="minorHAnsi"/>
                <w:sz w:val="18"/>
                <w:szCs w:val="18"/>
                <w:u w:val="single"/>
                <w:lang w:val="it-IT"/>
              </w:rPr>
              <w:t>Tehnologii</w:t>
            </w:r>
          </w:p>
          <w:p w14:paraId="088663D8" w14:textId="43CBEC57" w:rsidR="001E1026" w:rsidRPr="00887A77" w:rsidRDefault="001E1026" w:rsidP="00753213">
            <w:pPr>
              <w:rPr>
                <w:rFonts w:asciiTheme="minorHAnsi" w:hAnsiTheme="minorHAnsi" w:cstheme="minorHAnsi"/>
                <w:sz w:val="18"/>
                <w:szCs w:val="18"/>
                <w:lang w:val="it-IT"/>
              </w:rPr>
            </w:pPr>
            <w:r w:rsidRPr="00887A77">
              <w:rPr>
                <w:rFonts w:asciiTheme="minorHAnsi" w:hAnsiTheme="minorHAnsi" w:cstheme="minorHAnsi"/>
                <w:sz w:val="18"/>
                <w:szCs w:val="18"/>
                <w:lang w:val="it-IT"/>
              </w:rPr>
              <w:t>NVIDIA Broadcast sau echivalent</w:t>
            </w:r>
          </w:p>
          <w:p w14:paraId="664402FE" w14:textId="79D26E8A" w:rsidR="001E1026" w:rsidRPr="00887A77" w:rsidRDefault="001E1026" w:rsidP="00CE1ECE">
            <w:pPr>
              <w:rPr>
                <w:rFonts w:asciiTheme="minorHAnsi" w:hAnsiTheme="minorHAnsi" w:cstheme="minorHAnsi"/>
                <w:sz w:val="18"/>
                <w:szCs w:val="18"/>
                <w:lang w:val="it-IT"/>
              </w:rPr>
            </w:pPr>
            <w:r w:rsidRPr="00887A77">
              <w:rPr>
                <w:rFonts w:asciiTheme="minorHAnsi" w:hAnsiTheme="minorHAnsi" w:cstheme="minorHAnsi"/>
                <w:sz w:val="18"/>
                <w:szCs w:val="18"/>
                <w:lang w:val="it-IT"/>
              </w:rPr>
              <w:t>NVIDIA Encoder (NVENC)2× generația a 8-a sau echivalent</w:t>
            </w:r>
          </w:p>
          <w:p w14:paraId="5A33AED3" w14:textId="6720140F" w:rsidR="001E1026" w:rsidRPr="00887A77" w:rsidRDefault="001E1026" w:rsidP="00CE1ECE">
            <w:pPr>
              <w:rPr>
                <w:rFonts w:asciiTheme="minorHAnsi" w:hAnsiTheme="minorHAnsi" w:cstheme="minorHAnsi"/>
                <w:sz w:val="18"/>
                <w:szCs w:val="18"/>
                <w:lang w:val="it-IT"/>
              </w:rPr>
            </w:pPr>
            <w:r w:rsidRPr="00887A77">
              <w:rPr>
                <w:rFonts w:asciiTheme="minorHAnsi" w:hAnsiTheme="minorHAnsi" w:cstheme="minorHAnsi"/>
                <w:sz w:val="18"/>
                <w:szCs w:val="18"/>
                <w:lang w:val="it-IT"/>
              </w:rPr>
              <w:t>NVIDIA Decoder (NVDEC) Generația a 5-a sau echivalent</w:t>
            </w:r>
          </w:p>
          <w:p w14:paraId="0BC6CBB8" w14:textId="77777777" w:rsidR="001E1026" w:rsidRPr="00887A77" w:rsidRDefault="001E1026" w:rsidP="00CE1ECE">
            <w:pPr>
              <w:rPr>
                <w:rFonts w:asciiTheme="minorHAnsi" w:hAnsiTheme="minorHAnsi" w:cstheme="minorHAnsi"/>
                <w:sz w:val="18"/>
                <w:szCs w:val="18"/>
                <w:lang w:val="it-IT"/>
              </w:rPr>
            </w:pPr>
            <w:r w:rsidRPr="00887A77">
              <w:rPr>
                <w:rFonts w:asciiTheme="minorHAnsi" w:hAnsiTheme="minorHAnsi" w:cstheme="minorHAnsi"/>
                <w:sz w:val="18"/>
                <w:szCs w:val="18"/>
                <w:lang w:val="it-IT"/>
              </w:rPr>
              <w:t>Codare AV1</w:t>
            </w:r>
            <w:r w:rsidRPr="00887A77">
              <w:rPr>
                <w:rFonts w:asciiTheme="minorHAnsi" w:hAnsiTheme="minorHAnsi" w:cstheme="minorHAnsi"/>
                <w:sz w:val="18"/>
                <w:szCs w:val="18"/>
                <w:lang w:val="it-IT"/>
              </w:rPr>
              <w:tab/>
              <w:t>Da</w:t>
            </w:r>
          </w:p>
          <w:p w14:paraId="6481F702" w14:textId="77777777" w:rsidR="001E1026" w:rsidRPr="00887A77" w:rsidRDefault="001E1026" w:rsidP="00CE1ECE">
            <w:pPr>
              <w:rPr>
                <w:rFonts w:asciiTheme="minorHAnsi" w:hAnsiTheme="minorHAnsi" w:cstheme="minorHAnsi"/>
                <w:sz w:val="18"/>
                <w:szCs w:val="18"/>
                <w:lang w:val="it-IT"/>
              </w:rPr>
            </w:pPr>
            <w:r w:rsidRPr="00887A77">
              <w:rPr>
                <w:rFonts w:asciiTheme="minorHAnsi" w:hAnsiTheme="minorHAnsi" w:cstheme="minorHAnsi"/>
                <w:sz w:val="18"/>
                <w:szCs w:val="18"/>
                <w:lang w:val="it-IT"/>
              </w:rPr>
              <w:t>Decodare AV1</w:t>
            </w:r>
            <w:r w:rsidRPr="00887A77">
              <w:rPr>
                <w:rFonts w:asciiTheme="minorHAnsi" w:hAnsiTheme="minorHAnsi" w:cstheme="minorHAnsi"/>
                <w:sz w:val="18"/>
                <w:szCs w:val="18"/>
                <w:lang w:val="it-IT"/>
              </w:rPr>
              <w:tab/>
              <w:t>Da</w:t>
            </w:r>
          </w:p>
          <w:p w14:paraId="48D57657" w14:textId="77777777" w:rsidR="001E1026"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Funcție CUDA</w:t>
            </w:r>
            <w:r w:rsidRPr="00887A77">
              <w:rPr>
                <w:rFonts w:asciiTheme="minorHAnsi" w:hAnsiTheme="minorHAnsi" w:cstheme="minorHAnsi"/>
                <w:sz w:val="18"/>
                <w:szCs w:val="18"/>
                <w:lang w:val="it-IT"/>
              </w:rPr>
              <w:tab/>
              <w:t>8.9</w:t>
            </w:r>
          </w:p>
          <w:p w14:paraId="26B58DB3" w14:textId="748C6396" w:rsidR="0058578F" w:rsidRPr="00887A77" w:rsidRDefault="0058578F" w:rsidP="00BC6115">
            <w:pPr>
              <w:rPr>
                <w:rFonts w:asciiTheme="minorHAnsi" w:hAnsiTheme="minorHAnsi" w:cstheme="minorHAnsi"/>
                <w:sz w:val="18"/>
                <w:szCs w:val="18"/>
                <w:lang w:val="it-IT"/>
              </w:rPr>
            </w:pPr>
          </w:p>
        </w:tc>
        <w:tc>
          <w:tcPr>
            <w:tcW w:w="1985" w:type="dxa"/>
          </w:tcPr>
          <w:p w14:paraId="478E8536" w14:textId="4D2DBF19" w:rsidR="001E1026" w:rsidRPr="00887A77" w:rsidRDefault="001E1026" w:rsidP="00753213">
            <w:pPr>
              <w:rPr>
                <w:rFonts w:asciiTheme="minorHAnsi" w:hAnsiTheme="minorHAnsi" w:cstheme="minorHAnsi"/>
                <w:bCs/>
                <w:i/>
                <w:iCs/>
                <w:sz w:val="18"/>
                <w:szCs w:val="18"/>
                <w:lang w:val="it-IT"/>
              </w:rPr>
            </w:pPr>
            <w:r w:rsidRPr="00887A77">
              <w:rPr>
                <w:rFonts w:asciiTheme="minorHAnsi" w:hAnsiTheme="minorHAnsi" w:cstheme="minorHAnsi"/>
                <w:bCs/>
                <w:i/>
                <w:iCs/>
                <w:sz w:val="18"/>
                <w:szCs w:val="18"/>
                <w:lang w:val="it-IT"/>
              </w:rPr>
              <w:t>36 luni de la data semnării procesului verbal de recepție cantitativă, calitativă și funcțională a produselor</w:t>
            </w:r>
          </w:p>
          <w:p w14:paraId="419946A7" w14:textId="77777777" w:rsidR="001E1026" w:rsidRPr="00887A77" w:rsidRDefault="001E1026" w:rsidP="00753213">
            <w:pPr>
              <w:rPr>
                <w:rFonts w:asciiTheme="minorHAnsi" w:hAnsiTheme="minorHAnsi" w:cstheme="minorHAnsi"/>
                <w:bCs/>
                <w:i/>
                <w:iCs/>
                <w:color w:val="FF0000"/>
                <w:sz w:val="18"/>
                <w:szCs w:val="18"/>
                <w:lang w:val="it-IT"/>
              </w:rPr>
            </w:pPr>
          </w:p>
          <w:p w14:paraId="30384CEF" w14:textId="77777777" w:rsidR="001E1026" w:rsidRPr="00887A77" w:rsidRDefault="001E1026" w:rsidP="00753213">
            <w:pPr>
              <w:rPr>
                <w:rFonts w:asciiTheme="minorHAnsi" w:hAnsiTheme="minorHAnsi" w:cstheme="minorHAnsi"/>
                <w:bCs/>
                <w:i/>
                <w:iCs/>
                <w:color w:val="FF0000"/>
                <w:sz w:val="18"/>
                <w:szCs w:val="18"/>
                <w:lang w:val="it-IT"/>
              </w:rPr>
            </w:pPr>
          </w:p>
          <w:p w14:paraId="7AEC459C" w14:textId="77777777" w:rsidR="001E1026" w:rsidRPr="00887A77" w:rsidRDefault="001E1026" w:rsidP="00753213">
            <w:pPr>
              <w:rPr>
                <w:rFonts w:asciiTheme="minorHAnsi" w:hAnsiTheme="minorHAnsi" w:cstheme="minorHAnsi"/>
                <w:bCs/>
                <w:i/>
                <w:iCs/>
                <w:color w:val="FF0000"/>
                <w:sz w:val="18"/>
                <w:szCs w:val="18"/>
                <w:lang w:val="it-IT"/>
              </w:rPr>
            </w:pPr>
          </w:p>
          <w:p w14:paraId="55377B3D" w14:textId="77777777" w:rsidR="001E1026" w:rsidRPr="00887A77" w:rsidRDefault="001E1026" w:rsidP="00753213">
            <w:pPr>
              <w:rPr>
                <w:rFonts w:asciiTheme="minorHAnsi" w:hAnsiTheme="minorHAnsi" w:cstheme="minorHAnsi"/>
                <w:bCs/>
                <w:i/>
                <w:iCs/>
                <w:color w:val="FF0000"/>
                <w:sz w:val="18"/>
                <w:szCs w:val="18"/>
                <w:lang w:val="it-IT"/>
              </w:rPr>
            </w:pPr>
          </w:p>
          <w:p w14:paraId="4C7FBFE1" w14:textId="77777777" w:rsidR="001E1026" w:rsidRPr="00887A77" w:rsidRDefault="001E1026" w:rsidP="00753213">
            <w:pPr>
              <w:rPr>
                <w:rFonts w:asciiTheme="minorHAnsi" w:hAnsiTheme="minorHAnsi" w:cstheme="minorHAnsi"/>
                <w:bCs/>
                <w:i/>
                <w:iCs/>
                <w:color w:val="FF0000"/>
                <w:sz w:val="18"/>
                <w:szCs w:val="18"/>
                <w:lang w:val="it-IT"/>
              </w:rPr>
            </w:pPr>
          </w:p>
          <w:p w14:paraId="5BF10A15" w14:textId="77777777" w:rsidR="001E1026" w:rsidRPr="00887A77" w:rsidRDefault="001E1026" w:rsidP="00753213">
            <w:pPr>
              <w:rPr>
                <w:rFonts w:asciiTheme="minorHAnsi" w:hAnsiTheme="minorHAnsi" w:cstheme="minorHAnsi"/>
                <w:bCs/>
                <w:i/>
                <w:iCs/>
                <w:color w:val="FF0000"/>
                <w:sz w:val="18"/>
                <w:szCs w:val="18"/>
                <w:lang w:val="it-IT"/>
              </w:rPr>
            </w:pPr>
          </w:p>
          <w:p w14:paraId="491C9E52" w14:textId="77777777" w:rsidR="001E1026" w:rsidRPr="00887A77" w:rsidRDefault="001E1026" w:rsidP="00753213">
            <w:pPr>
              <w:rPr>
                <w:rFonts w:asciiTheme="minorHAnsi" w:hAnsiTheme="minorHAnsi" w:cstheme="minorHAnsi"/>
                <w:bCs/>
                <w:i/>
                <w:iCs/>
                <w:color w:val="FF0000"/>
                <w:sz w:val="18"/>
                <w:szCs w:val="18"/>
                <w:lang w:val="it-IT"/>
              </w:rPr>
            </w:pPr>
          </w:p>
          <w:p w14:paraId="69F28FB2" w14:textId="77777777" w:rsidR="001E1026" w:rsidRPr="00887A77" w:rsidRDefault="001E1026" w:rsidP="00753213">
            <w:pPr>
              <w:rPr>
                <w:rFonts w:asciiTheme="minorHAnsi" w:hAnsiTheme="minorHAnsi" w:cstheme="minorHAnsi"/>
                <w:bCs/>
                <w:i/>
                <w:iCs/>
                <w:color w:val="FF0000"/>
                <w:sz w:val="18"/>
                <w:szCs w:val="18"/>
                <w:lang w:val="it-IT"/>
              </w:rPr>
            </w:pPr>
          </w:p>
          <w:p w14:paraId="197F8CB0" w14:textId="77777777" w:rsidR="001E1026" w:rsidRPr="00887A77" w:rsidRDefault="001E1026" w:rsidP="00753213">
            <w:pPr>
              <w:rPr>
                <w:rFonts w:asciiTheme="minorHAnsi" w:hAnsiTheme="minorHAnsi" w:cstheme="minorHAnsi"/>
                <w:bCs/>
                <w:i/>
                <w:iCs/>
                <w:color w:val="FF0000"/>
                <w:sz w:val="18"/>
                <w:szCs w:val="18"/>
                <w:lang w:val="it-IT"/>
              </w:rPr>
            </w:pPr>
          </w:p>
          <w:p w14:paraId="1E09C8CC" w14:textId="77777777" w:rsidR="001E1026" w:rsidRPr="00887A77" w:rsidRDefault="001E1026" w:rsidP="00835F69">
            <w:pPr>
              <w:rPr>
                <w:rFonts w:asciiTheme="minorHAnsi" w:hAnsiTheme="minorHAnsi" w:cstheme="minorHAnsi"/>
                <w:bCs/>
                <w:i/>
                <w:iCs/>
                <w:sz w:val="18"/>
                <w:szCs w:val="18"/>
                <w:lang w:val="it-IT"/>
              </w:rPr>
            </w:pPr>
          </w:p>
        </w:tc>
      </w:tr>
      <w:tr w:rsidR="001E1026" w:rsidRPr="00887A77" w14:paraId="3288B4CB" w14:textId="77777777" w:rsidTr="0094650F">
        <w:trPr>
          <w:trHeight w:val="692"/>
          <w:jc w:val="center"/>
        </w:trPr>
        <w:tc>
          <w:tcPr>
            <w:tcW w:w="891" w:type="dxa"/>
          </w:tcPr>
          <w:p w14:paraId="01C1E425" w14:textId="65BFD0BE" w:rsidR="001E1026" w:rsidRPr="0094650F" w:rsidRDefault="001E1026" w:rsidP="00835F69">
            <w:pPr>
              <w:tabs>
                <w:tab w:val="left" w:pos="133"/>
                <w:tab w:val="left" w:pos="299"/>
              </w:tabs>
              <w:rPr>
                <w:rFonts w:asciiTheme="minorHAnsi" w:hAnsiTheme="minorHAnsi" w:cstheme="minorHAnsi"/>
                <w:b/>
                <w:bCs/>
                <w:sz w:val="18"/>
                <w:szCs w:val="18"/>
                <w:lang w:val="it-IT"/>
              </w:rPr>
            </w:pPr>
            <w:r w:rsidRPr="0094650F">
              <w:rPr>
                <w:rFonts w:asciiTheme="minorHAnsi" w:hAnsiTheme="minorHAnsi" w:cstheme="minorHAnsi"/>
                <w:b/>
                <w:bCs/>
                <w:sz w:val="18"/>
                <w:szCs w:val="18"/>
                <w:lang w:val="it-IT"/>
              </w:rPr>
              <w:t>2</w:t>
            </w:r>
            <w:r w:rsidR="00A03FED">
              <w:rPr>
                <w:rFonts w:asciiTheme="minorHAnsi" w:hAnsiTheme="minorHAnsi" w:cstheme="minorHAnsi"/>
                <w:b/>
                <w:bCs/>
                <w:sz w:val="18"/>
                <w:szCs w:val="18"/>
                <w:lang w:val="it-IT"/>
              </w:rPr>
              <w:t xml:space="preserve"> (două)</w:t>
            </w:r>
          </w:p>
        </w:tc>
        <w:tc>
          <w:tcPr>
            <w:tcW w:w="1289" w:type="dxa"/>
            <w:tcBorders>
              <w:right w:val="single" w:sz="4" w:space="0" w:color="auto"/>
            </w:tcBorders>
          </w:tcPr>
          <w:p w14:paraId="065A10C0" w14:textId="3DF48F73" w:rsidR="001E1026" w:rsidRPr="00887A77" w:rsidRDefault="001E1026" w:rsidP="004F611D">
            <w:pPr>
              <w:rPr>
                <w:rFonts w:asciiTheme="minorHAnsi" w:hAnsiTheme="minorHAnsi" w:cstheme="minorHAnsi"/>
                <w:sz w:val="18"/>
                <w:szCs w:val="18"/>
                <w:lang w:val="it-IT"/>
              </w:rPr>
            </w:pPr>
            <w:r w:rsidRPr="00887A77">
              <w:rPr>
                <w:rFonts w:asciiTheme="minorHAnsi" w:hAnsiTheme="minorHAnsi" w:cstheme="minorHAnsi"/>
                <w:sz w:val="18"/>
                <w:szCs w:val="18"/>
                <w:lang w:val="it-IT"/>
              </w:rPr>
              <w:t>bucata</w:t>
            </w:r>
          </w:p>
        </w:tc>
        <w:tc>
          <w:tcPr>
            <w:tcW w:w="4732" w:type="dxa"/>
            <w:tcBorders>
              <w:left w:val="single" w:sz="4" w:space="0" w:color="auto"/>
            </w:tcBorders>
          </w:tcPr>
          <w:p w14:paraId="5FFCD755" w14:textId="50A9F741" w:rsidR="001E1026" w:rsidRPr="00887A77" w:rsidRDefault="001E1026" w:rsidP="00135687">
            <w:pPr>
              <w:rPr>
                <w:rFonts w:asciiTheme="minorHAnsi" w:hAnsiTheme="minorHAnsi" w:cstheme="minorHAnsi"/>
                <w:sz w:val="18"/>
                <w:szCs w:val="18"/>
                <w:lang w:val="it-IT"/>
              </w:rPr>
            </w:pPr>
            <w:r w:rsidRPr="00887A77">
              <w:rPr>
                <w:rFonts w:asciiTheme="minorHAnsi" w:hAnsiTheme="minorHAnsi" w:cstheme="minorHAnsi"/>
                <w:b/>
                <w:bCs/>
                <w:sz w:val="18"/>
                <w:szCs w:val="18"/>
                <w:u w:val="single"/>
                <w:lang w:val="it-IT"/>
              </w:rPr>
              <w:t>Sursa</w:t>
            </w:r>
          </w:p>
          <w:p w14:paraId="05C051EF" w14:textId="17C6CC4F" w:rsidR="001E1026" w:rsidRPr="00887A77" w:rsidRDefault="001E1026" w:rsidP="00663899">
            <w:pPr>
              <w:rPr>
                <w:rFonts w:asciiTheme="minorHAnsi" w:hAnsiTheme="minorHAnsi" w:cstheme="minorHAnsi"/>
                <w:sz w:val="18"/>
                <w:szCs w:val="18"/>
                <w:lang w:val="it-IT"/>
              </w:rPr>
            </w:pPr>
            <w:r w:rsidRPr="00887A77">
              <w:rPr>
                <w:rFonts w:asciiTheme="minorHAnsi" w:hAnsiTheme="minorHAnsi" w:cstheme="minorHAnsi"/>
                <w:sz w:val="18"/>
                <w:szCs w:val="18"/>
                <w:lang w:val="it-IT"/>
              </w:rPr>
              <w:t>Tip sursa ATX 2.4 and EPS 2.92 standards</w:t>
            </w:r>
          </w:p>
          <w:p w14:paraId="63E885A7" w14:textId="1882A8EA" w:rsidR="001E1026" w:rsidRPr="00887A77" w:rsidRDefault="001E1026" w:rsidP="00395CCC">
            <w:pPr>
              <w:rPr>
                <w:rFonts w:asciiTheme="minorHAnsi" w:hAnsiTheme="minorHAnsi" w:cstheme="minorHAnsi"/>
                <w:sz w:val="18"/>
                <w:szCs w:val="18"/>
                <w:lang w:val="it-IT"/>
              </w:rPr>
            </w:pPr>
            <w:r w:rsidRPr="00887A77">
              <w:rPr>
                <w:rFonts w:asciiTheme="minorHAnsi" w:hAnsiTheme="minorHAnsi" w:cstheme="minorHAnsi"/>
                <w:sz w:val="18"/>
                <w:szCs w:val="18"/>
                <w:lang w:val="it-IT"/>
              </w:rPr>
              <w:t>80 PLUS Efficiency = Gold</w:t>
            </w:r>
          </w:p>
          <w:p w14:paraId="66F838E5" w14:textId="67AE3C38" w:rsidR="001E1026" w:rsidRPr="00887A77" w:rsidRDefault="001E1026" w:rsidP="00663899">
            <w:pPr>
              <w:rPr>
                <w:rFonts w:asciiTheme="minorHAnsi" w:hAnsiTheme="minorHAnsi" w:cstheme="minorHAnsi"/>
                <w:sz w:val="18"/>
                <w:szCs w:val="18"/>
                <w:lang w:val="it-IT"/>
              </w:rPr>
            </w:pPr>
            <w:r w:rsidRPr="00887A77">
              <w:rPr>
                <w:rFonts w:asciiTheme="minorHAnsi" w:hAnsiTheme="minorHAnsi" w:cstheme="minorHAnsi"/>
                <w:sz w:val="18"/>
                <w:szCs w:val="18"/>
                <w:lang w:val="it-IT"/>
              </w:rPr>
              <w:t>Putere sursa 850 W</w:t>
            </w:r>
          </w:p>
          <w:p w14:paraId="01DDD011" w14:textId="6B0C5139" w:rsidR="001E1026" w:rsidRPr="00887A77" w:rsidRDefault="001E1026" w:rsidP="00135687">
            <w:pPr>
              <w:rPr>
                <w:rFonts w:asciiTheme="minorHAnsi" w:hAnsiTheme="minorHAnsi" w:cstheme="minorHAnsi"/>
                <w:sz w:val="18"/>
                <w:szCs w:val="18"/>
                <w:lang w:val="it-IT"/>
              </w:rPr>
            </w:pPr>
            <w:r w:rsidRPr="00887A77">
              <w:rPr>
                <w:rFonts w:asciiTheme="minorHAnsi" w:hAnsiTheme="minorHAnsi" w:cstheme="minorHAnsi"/>
                <w:sz w:val="18"/>
                <w:szCs w:val="18"/>
                <w:lang w:val="it-IT"/>
              </w:rPr>
              <w:t>Conectori 20+4 Pin ATX 1 4+4 Pin ATX/EPS 3 6+2 PCI-E 4 SATA 14 Molex 4</w:t>
            </w:r>
          </w:p>
          <w:p w14:paraId="6B40E168" w14:textId="77777777" w:rsidR="001E1026" w:rsidRPr="00887A77" w:rsidRDefault="001E1026" w:rsidP="00AC2B35">
            <w:pPr>
              <w:rPr>
                <w:rFonts w:asciiTheme="minorHAnsi" w:hAnsiTheme="minorHAnsi" w:cstheme="minorHAnsi"/>
                <w:sz w:val="18"/>
                <w:szCs w:val="18"/>
                <w:lang w:val="it-IT"/>
              </w:rPr>
            </w:pPr>
            <w:r w:rsidRPr="00887A77">
              <w:rPr>
                <w:rFonts w:asciiTheme="minorHAnsi" w:hAnsiTheme="minorHAnsi" w:cstheme="minorHAnsi"/>
                <w:sz w:val="18"/>
                <w:szCs w:val="18"/>
                <w:lang w:val="it-IT"/>
              </w:rPr>
              <w:t>Protections</w:t>
            </w:r>
          </w:p>
          <w:p w14:paraId="726EFF10" w14:textId="77777777" w:rsidR="001E1026" w:rsidRPr="00887A77" w:rsidRDefault="001E1026" w:rsidP="00AC2B35">
            <w:pPr>
              <w:rPr>
                <w:rFonts w:asciiTheme="minorHAnsi" w:hAnsiTheme="minorHAnsi" w:cstheme="minorHAnsi"/>
                <w:sz w:val="18"/>
                <w:szCs w:val="18"/>
                <w:lang w:val="it-IT"/>
              </w:rPr>
            </w:pPr>
            <w:r w:rsidRPr="00887A77">
              <w:rPr>
                <w:rFonts w:asciiTheme="minorHAnsi" w:hAnsiTheme="minorHAnsi" w:cstheme="minorHAnsi"/>
                <w:sz w:val="18"/>
                <w:szCs w:val="18"/>
                <w:lang w:val="it-IT"/>
              </w:rPr>
              <w:t xml:space="preserve">OVP (Over Voltage) | UVP (Under Voltage) | SCP (Short Circuit) | OTP (Over Temp) | OPP (Over Power) </w:t>
            </w:r>
          </w:p>
          <w:p w14:paraId="456C2D9D" w14:textId="61EB62FF" w:rsidR="001E1026" w:rsidRPr="00887A77" w:rsidRDefault="001E1026" w:rsidP="00AC2B35">
            <w:pPr>
              <w:rPr>
                <w:rFonts w:asciiTheme="minorHAnsi" w:hAnsiTheme="minorHAnsi" w:cstheme="minorHAnsi"/>
                <w:sz w:val="18"/>
                <w:szCs w:val="18"/>
                <w:lang w:val="it-IT"/>
              </w:rPr>
            </w:pPr>
            <w:r w:rsidRPr="00887A77">
              <w:rPr>
                <w:rFonts w:asciiTheme="minorHAnsi" w:hAnsiTheme="minorHAnsi" w:cstheme="minorHAnsi"/>
                <w:sz w:val="18"/>
                <w:szCs w:val="18"/>
                <w:lang w:val="it-IT"/>
              </w:rPr>
              <w:t>Fan Bearing Technology Magnetic Levitation Bearing</w:t>
            </w:r>
          </w:p>
          <w:p w14:paraId="74699C81" w14:textId="4F1F64CB" w:rsidR="001E1026" w:rsidRPr="00887A77" w:rsidRDefault="001E1026" w:rsidP="005B68B4">
            <w:pPr>
              <w:rPr>
                <w:rFonts w:asciiTheme="minorHAnsi" w:hAnsiTheme="minorHAnsi" w:cstheme="minorHAnsi"/>
                <w:sz w:val="18"/>
                <w:szCs w:val="18"/>
                <w:lang w:val="it-IT"/>
              </w:rPr>
            </w:pPr>
            <w:r w:rsidRPr="00887A77">
              <w:rPr>
                <w:rFonts w:asciiTheme="minorHAnsi" w:hAnsiTheme="minorHAnsi" w:cstheme="minorHAnsi"/>
                <w:sz w:val="18"/>
                <w:szCs w:val="18"/>
                <w:lang w:val="it-IT"/>
              </w:rPr>
              <w:t>Zero RPM Mode Yes</w:t>
            </w:r>
          </w:p>
          <w:p w14:paraId="3583DD24" w14:textId="760329FE" w:rsidR="001E1026" w:rsidRPr="00887A77" w:rsidRDefault="001E1026" w:rsidP="00AC2B35">
            <w:pPr>
              <w:rPr>
                <w:rFonts w:asciiTheme="minorHAnsi" w:hAnsiTheme="minorHAnsi" w:cstheme="minorHAnsi"/>
                <w:sz w:val="18"/>
                <w:szCs w:val="18"/>
                <w:lang w:val="it-IT"/>
              </w:rPr>
            </w:pPr>
            <w:r w:rsidRPr="00887A77">
              <w:rPr>
                <w:rFonts w:asciiTheme="minorHAnsi" w:hAnsiTheme="minorHAnsi" w:cstheme="minorHAnsi"/>
                <w:sz w:val="18"/>
                <w:szCs w:val="18"/>
                <w:lang w:val="it-IT"/>
              </w:rPr>
              <w:t>MTBF: 100 000 ore</w:t>
            </w:r>
          </w:p>
          <w:p w14:paraId="77DB16BA" w14:textId="230816BD" w:rsidR="001E1026" w:rsidRPr="00887A77" w:rsidRDefault="001E1026" w:rsidP="00663899">
            <w:pPr>
              <w:rPr>
                <w:rFonts w:asciiTheme="minorHAnsi" w:hAnsiTheme="minorHAnsi" w:cstheme="minorHAnsi"/>
                <w:sz w:val="18"/>
                <w:szCs w:val="18"/>
                <w:lang w:val="it-IT"/>
              </w:rPr>
            </w:pPr>
            <w:r w:rsidRPr="00887A77">
              <w:rPr>
                <w:rFonts w:asciiTheme="minorHAnsi" w:hAnsiTheme="minorHAnsi" w:cstheme="minorHAnsi"/>
                <w:sz w:val="18"/>
                <w:szCs w:val="18"/>
                <w:lang w:val="it-IT"/>
              </w:rPr>
              <w:t>Modulara Fully</w:t>
            </w:r>
          </w:p>
          <w:p w14:paraId="75F8676A" w14:textId="35FBD7A9" w:rsidR="001E1026" w:rsidRPr="00887A77" w:rsidRDefault="001E1026" w:rsidP="005108D7">
            <w:pPr>
              <w:rPr>
                <w:rFonts w:asciiTheme="minorHAnsi" w:hAnsiTheme="minorHAnsi" w:cstheme="minorHAnsi"/>
                <w:sz w:val="18"/>
                <w:szCs w:val="18"/>
                <w:lang w:val="it-IT"/>
              </w:rPr>
            </w:pPr>
            <w:r w:rsidRPr="00887A77">
              <w:rPr>
                <w:rFonts w:asciiTheme="minorHAnsi" w:hAnsiTheme="minorHAnsi" w:cstheme="minorHAnsi"/>
                <w:sz w:val="18"/>
                <w:szCs w:val="18"/>
                <w:lang w:val="it-IT"/>
              </w:rPr>
              <w:t>PCIe Connector 4</w:t>
            </w:r>
          </w:p>
          <w:p w14:paraId="5983D536" w14:textId="760FB317" w:rsidR="001E1026" w:rsidRPr="00887A77" w:rsidRDefault="001E1026" w:rsidP="005108D7">
            <w:pPr>
              <w:rPr>
                <w:rFonts w:asciiTheme="minorHAnsi" w:hAnsiTheme="minorHAnsi" w:cstheme="minorHAnsi"/>
                <w:sz w:val="18"/>
                <w:szCs w:val="18"/>
                <w:lang w:val="it-IT"/>
              </w:rPr>
            </w:pPr>
            <w:r w:rsidRPr="00887A77">
              <w:rPr>
                <w:rFonts w:asciiTheme="minorHAnsi" w:hAnsiTheme="minorHAnsi" w:cstheme="minorHAnsi"/>
                <w:sz w:val="18"/>
                <w:szCs w:val="18"/>
                <w:lang w:val="it-IT"/>
              </w:rPr>
              <w:t>EPS Connector</w:t>
            </w:r>
          </w:p>
          <w:p w14:paraId="47C4F7B8" w14:textId="2F75A507" w:rsidR="001E1026" w:rsidRPr="00887A77" w:rsidRDefault="001E1026" w:rsidP="00F56A49">
            <w:pPr>
              <w:rPr>
                <w:rFonts w:asciiTheme="minorHAnsi" w:hAnsiTheme="minorHAnsi" w:cstheme="minorHAnsi"/>
                <w:sz w:val="18"/>
                <w:szCs w:val="18"/>
                <w:lang w:val="it-IT"/>
              </w:rPr>
            </w:pPr>
            <w:r w:rsidRPr="00887A77">
              <w:rPr>
                <w:rFonts w:asciiTheme="minorHAnsi" w:hAnsiTheme="minorHAnsi" w:cstheme="minorHAnsi"/>
                <w:sz w:val="18"/>
                <w:szCs w:val="18"/>
                <w:lang w:val="it-IT"/>
              </w:rPr>
              <w:t>Fan Size MM minim 135mm</w:t>
            </w:r>
          </w:p>
          <w:p w14:paraId="4698BC6C" w14:textId="77777777" w:rsidR="001E1026" w:rsidRDefault="001E1026" w:rsidP="00135687">
            <w:pPr>
              <w:rPr>
                <w:rFonts w:asciiTheme="minorHAnsi" w:hAnsiTheme="minorHAnsi" w:cstheme="minorHAnsi"/>
                <w:sz w:val="18"/>
                <w:szCs w:val="18"/>
                <w:lang w:val="it-IT"/>
              </w:rPr>
            </w:pPr>
            <w:r w:rsidRPr="00887A77">
              <w:rPr>
                <w:rFonts w:asciiTheme="minorHAnsi" w:hAnsiTheme="minorHAnsi" w:cstheme="minorHAnsi"/>
                <w:sz w:val="18"/>
                <w:szCs w:val="18"/>
                <w:lang w:val="it-IT"/>
              </w:rPr>
              <w:t>Eficienta 92 %</w:t>
            </w:r>
          </w:p>
          <w:p w14:paraId="14353899" w14:textId="636F7999" w:rsidR="0058578F" w:rsidRPr="00887A77" w:rsidRDefault="0058578F" w:rsidP="00135687">
            <w:pPr>
              <w:rPr>
                <w:rFonts w:asciiTheme="minorHAnsi" w:hAnsiTheme="minorHAnsi" w:cstheme="minorHAnsi"/>
                <w:sz w:val="18"/>
                <w:szCs w:val="18"/>
                <w:lang w:val="it-IT"/>
              </w:rPr>
            </w:pPr>
          </w:p>
        </w:tc>
        <w:tc>
          <w:tcPr>
            <w:tcW w:w="1985" w:type="dxa"/>
          </w:tcPr>
          <w:p w14:paraId="58C90319" w14:textId="118C34B6" w:rsidR="001E1026" w:rsidRPr="00887A77" w:rsidRDefault="001E1026" w:rsidP="00835F69">
            <w:pPr>
              <w:rPr>
                <w:rFonts w:asciiTheme="minorHAnsi" w:hAnsiTheme="minorHAnsi" w:cstheme="minorHAnsi"/>
                <w:bCs/>
                <w:i/>
                <w:iCs/>
                <w:color w:val="FF0000"/>
                <w:sz w:val="18"/>
                <w:szCs w:val="18"/>
                <w:lang w:val="it-IT"/>
              </w:rPr>
            </w:pPr>
            <w:r w:rsidRPr="00887A77">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1E1026" w:rsidRPr="00887A77" w14:paraId="74936F4B" w14:textId="77777777" w:rsidTr="001E1026">
        <w:trPr>
          <w:trHeight w:val="4148"/>
          <w:jc w:val="center"/>
        </w:trPr>
        <w:tc>
          <w:tcPr>
            <w:tcW w:w="891" w:type="dxa"/>
          </w:tcPr>
          <w:p w14:paraId="24E72C5A" w14:textId="19EADCD4" w:rsidR="001E1026" w:rsidRPr="0094650F" w:rsidRDefault="001E1026" w:rsidP="00835F69">
            <w:pPr>
              <w:tabs>
                <w:tab w:val="left" w:pos="133"/>
                <w:tab w:val="left" w:pos="299"/>
              </w:tabs>
              <w:rPr>
                <w:rFonts w:asciiTheme="minorHAnsi" w:hAnsiTheme="minorHAnsi" w:cstheme="minorHAnsi"/>
                <w:b/>
                <w:bCs/>
                <w:sz w:val="18"/>
                <w:szCs w:val="18"/>
                <w:lang w:val="it-IT"/>
              </w:rPr>
            </w:pPr>
            <w:r w:rsidRPr="0094650F">
              <w:rPr>
                <w:rFonts w:asciiTheme="minorHAnsi" w:hAnsiTheme="minorHAnsi" w:cstheme="minorHAnsi"/>
                <w:b/>
                <w:bCs/>
                <w:sz w:val="18"/>
                <w:szCs w:val="18"/>
                <w:lang w:val="it-IT"/>
              </w:rPr>
              <w:t>2</w:t>
            </w:r>
            <w:r w:rsidR="00A03FED">
              <w:rPr>
                <w:rFonts w:asciiTheme="minorHAnsi" w:hAnsiTheme="minorHAnsi" w:cstheme="minorHAnsi"/>
                <w:b/>
                <w:bCs/>
                <w:sz w:val="18"/>
                <w:szCs w:val="18"/>
                <w:lang w:val="it-IT"/>
              </w:rPr>
              <w:t xml:space="preserve"> (două)</w:t>
            </w:r>
          </w:p>
        </w:tc>
        <w:tc>
          <w:tcPr>
            <w:tcW w:w="1289" w:type="dxa"/>
            <w:tcBorders>
              <w:right w:val="single" w:sz="4" w:space="0" w:color="auto"/>
            </w:tcBorders>
          </w:tcPr>
          <w:p w14:paraId="539D4BCB" w14:textId="3948FC02" w:rsidR="001E1026" w:rsidRPr="00887A77" w:rsidRDefault="001E1026" w:rsidP="004F611D">
            <w:pPr>
              <w:rPr>
                <w:rFonts w:asciiTheme="minorHAnsi" w:hAnsiTheme="minorHAnsi" w:cstheme="minorHAnsi"/>
                <w:i/>
                <w:iCs/>
                <w:sz w:val="18"/>
                <w:szCs w:val="18"/>
                <w:lang w:val="it-IT"/>
              </w:rPr>
            </w:pPr>
            <w:r w:rsidRPr="00887A77">
              <w:rPr>
                <w:rFonts w:asciiTheme="minorHAnsi" w:hAnsiTheme="minorHAnsi" w:cstheme="minorHAnsi"/>
                <w:sz w:val="18"/>
                <w:szCs w:val="18"/>
                <w:lang w:val="it-IT"/>
              </w:rPr>
              <w:t>bucata</w:t>
            </w:r>
          </w:p>
        </w:tc>
        <w:tc>
          <w:tcPr>
            <w:tcW w:w="4732" w:type="dxa"/>
            <w:tcBorders>
              <w:left w:val="single" w:sz="4" w:space="0" w:color="auto"/>
            </w:tcBorders>
          </w:tcPr>
          <w:p w14:paraId="0ED16CBF" w14:textId="7B4AD5CD" w:rsidR="001E1026" w:rsidRPr="00887A77" w:rsidRDefault="001E1026" w:rsidP="00BC6115">
            <w:pPr>
              <w:rPr>
                <w:rFonts w:asciiTheme="minorHAnsi" w:hAnsiTheme="minorHAnsi" w:cstheme="minorHAnsi"/>
                <w:b/>
                <w:bCs/>
                <w:sz w:val="18"/>
                <w:szCs w:val="18"/>
                <w:u w:val="single"/>
                <w:lang w:val="it-IT"/>
              </w:rPr>
            </w:pPr>
            <w:r w:rsidRPr="00887A77">
              <w:rPr>
                <w:rFonts w:asciiTheme="minorHAnsi" w:hAnsiTheme="minorHAnsi" w:cstheme="minorHAnsi"/>
                <w:b/>
                <w:bCs/>
                <w:sz w:val="18"/>
                <w:szCs w:val="18"/>
                <w:u w:val="single"/>
                <w:lang w:val="it-IT"/>
              </w:rPr>
              <w:t>Carcasa</w:t>
            </w:r>
          </w:p>
          <w:p w14:paraId="5A6C62A7" w14:textId="0B118A8C"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Format Full Tower</w:t>
            </w:r>
          </w:p>
          <w:p w14:paraId="0037C568" w14:textId="3F8554B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Fara sursa</w:t>
            </w:r>
          </w:p>
          <w:p w14:paraId="769CE1E6"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Culoare Negru</w:t>
            </w:r>
          </w:p>
          <w:p w14:paraId="7B931A75"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3.5" HDD / SSD trays 8</w:t>
            </w:r>
          </w:p>
          <w:p w14:paraId="556AE3ED"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5.25" bays 4</w:t>
            </w:r>
          </w:p>
          <w:p w14:paraId="00B6EAD2"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Expansion slots 9</w:t>
            </w:r>
          </w:p>
          <w:p w14:paraId="045B271A"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Total fan mounts 7</w:t>
            </w:r>
          </w:p>
          <w:p w14:paraId="37F7B563"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Front fan 2x 120/140 mm (included 1x hydraulic bearing 140 mm 1000 rpm)</w:t>
            </w:r>
          </w:p>
          <w:p w14:paraId="34F66AFE"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Top fan 2x 120/140 mm (included 1x hydraulic bearing 140 mm 1000 rpm)</w:t>
            </w:r>
          </w:p>
          <w:p w14:paraId="6C736C8F"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Rear fan 1x 120/140 mm (included 1x hydraulic bearing 140 mm 1000 rpm)</w:t>
            </w:r>
          </w:p>
          <w:p w14:paraId="2318A56F"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Bottom fan 1x 120/140 mm (included 1x hydraulic bearing 140 mm 1000 RPM)</w:t>
            </w:r>
          </w:p>
          <w:p w14:paraId="038F53FE" w14:textId="77777777" w:rsidR="001E1026" w:rsidRPr="00887A77" w:rsidRDefault="001E1026" w:rsidP="00BC6115">
            <w:pPr>
              <w:rPr>
                <w:rFonts w:asciiTheme="minorHAnsi" w:hAnsiTheme="minorHAnsi" w:cstheme="minorHAnsi"/>
                <w:sz w:val="18"/>
                <w:szCs w:val="18"/>
                <w:lang w:val="it-IT"/>
              </w:rPr>
            </w:pPr>
            <w:r w:rsidRPr="00887A77">
              <w:rPr>
                <w:rFonts w:asciiTheme="minorHAnsi" w:hAnsiTheme="minorHAnsi" w:cstheme="minorHAnsi"/>
                <w:sz w:val="18"/>
                <w:szCs w:val="18"/>
                <w:lang w:val="it-IT"/>
              </w:rPr>
              <w:t>Side fan 1x 120/140 mm</w:t>
            </w:r>
          </w:p>
          <w:p w14:paraId="2C95E162" w14:textId="77777777" w:rsidR="001E1026" w:rsidRPr="00887A77" w:rsidRDefault="001E1026" w:rsidP="00BC6115">
            <w:pPr>
              <w:rPr>
                <w:rFonts w:asciiTheme="minorHAnsi" w:hAnsiTheme="minorHAnsi" w:cstheme="minorHAnsi"/>
                <w:sz w:val="18"/>
                <w:szCs w:val="18"/>
                <w:lang w:val="ro-RO" w:eastAsia="ro-RO"/>
              </w:rPr>
            </w:pPr>
            <w:r w:rsidRPr="00887A77">
              <w:rPr>
                <w:rFonts w:asciiTheme="minorHAnsi" w:hAnsiTheme="minorHAnsi" w:cstheme="minorHAnsi"/>
                <w:sz w:val="18"/>
                <w:szCs w:val="18"/>
                <w:lang w:val="ro-RO" w:eastAsia="ro-RO"/>
              </w:rPr>
              <w:t>Dust filters Front fans, Bottom</w:t>
            </w:r>
          </w:p>
          <w:p w14:paraId="0CF44997" w14:textId="77777777" w:rsidR="001E1026" w:rsidRPr="00887A77" w:rsidRDefault="001E1026" w:rsidP="00BC6115">
            <w:pPr>
              <w:rPr>
                <w:rFonts w:asciiTheme="minorHAnsi" w:hAnsiTheme="minorHAnsi" w:cstheme="minorHAnsi"/>
                <w:sz w:val="18"/>
                <w:szCs w:val="18"/>
                <w:lang w:val="ro-RO" w:eastAsia="ro-RO"/>
              </w:rPr>
            </w:pPr>
            <w:r w:rsidRPr="00887A77">
              <w:rPr>
                <w:rFonts w:asciiTheme="minorHAnsi" w:hAnsiTheme="minorHAnsi" w:cstheme="minorHAnsi"/>
                <w:sz w:val="18"/>
                <w:szCs w:val="18"/>
                <w:lang w:val="ro-RO" w:eastAsia="ro-RO"/>
              </w:rPr>
              <w:t>Cable routing DA</w:t>
            </w:r>
          </w:p>
          <w:p w14:paraId="12B7E94B" w14:textId="77777777" w:rsidR="001E1026" w:rsidRPr="00887A77" w:rsidRDefault="001E1026" w:rsidP="00BC6115">
            <w:pPr>
              <w:rPr>
                <w:rFonts w:asciiTheme="minorHAnsi" w:hAnsiTheme="minorHAnsi" w:cstheme="minorHAnsi"/>
                <w:sz w:val="18"/>
                <w:szCs w:val="18"/>
                <w:lang w:val="ro-RO" w:eastAsia="ro-RO"/>
              </w:rPr>
            </w:pPr>
            <w:r w:rsidRPr="00887A77">
              <w:rPr>
                <w:rFonts w:asciiTheme="minorHAnsi" w:hAnsiTheme="minorHAnsi" w:cstheme="minorHAnsi"/>
                <w:sz w:val="18"/>
                <w:szCs w:val="18"/>
                <w:lang w:val="ro-RO" w:eastAsia="ro-RO"/>
              </w:rPr>
              <w:t>CPU cooler max height 170 mm</w:t>
            </w:r>
          </w:p>
          <w:p w14:paraId="4A08BC4F" w14:textId="34F65698" w:rsidR="0058578F" w:rsidRPr="00887A77" w:rsidRDefault="0058578F" w:rsidP="00180DCB">
            <w:pPr>
              <w:rPr>
                <w:rFonts w:asciiTheme="minorHAnsi" w:hAnsiTheme="minorHAnsi" w:cstheme="minorHAnsi"/>
                <w:sz w:val="18"/>
                <w:szCs w:val="18"/>
                <w:lang w:val="ro-RO" w:eastAsia="ro-RO"/>
              </w:rPr>
            </w:pPr>
          </w:p>
        </w:tc>
        <w:tc>
          <w:tcPr>
            <w:tcW w:w="1985" w:type="dxa"/>
          </w:tcPr>
          <w:p w14:paraId="4C2CFA84" w14:textId="0CCB51F6" w:rsidR="001E1026" w:rsidRPr="00887A77" w:rsidRDefault="001E1026" w:rsidP="00835F69">
            <w:pPr>
              <w:rPr>
                <w:rFonts w:asciiTheme="minorHAnsi" w:hAnsiTheme="minorHAnsi" w:cstheme="minorHAnsi"/>
                <w:bCs/>
                <w:i/>
                <w:iCs/>
                <w:sz w:val="18"/>
                <w:szCs w:val="18"/>
                <w:lang w:val="it-IT"/>
              </w:rPr>
            </w:pPr>
            <w:r w:rsidRPr="00887A77">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1E1026" w:rsidRPr="00887A77" w14:paraId="1FAF082E" w14:textId="77777777" w:rsidTr="0058578F">
        <w:trPr>
          <w:trHeight w:val="267"/>
          <w:jc w:val="center"/>
        </w:trPr>
        <w:tc>
          <w:tcPr>
            <w:tcW w:w="891" w:type="dxa"/>
          </w:tcPr>
          <w:p w14:paraId="3E2733C6" w14:textId="42B6515F" w:rsidR="001E1026" w:rsidRPr="0094650F" w:rsidRDefault="001E1026" w:rsidP="00835F69">
            <w:pPr>
              <w:tabs>
                <w:tab w:val="left" w:pos="133"/>
                <w:tab w:val="left" w:pos="299"/>
              </w:tabs>
              <w:rPr>
                <w:rFonts w:asciiTheme="minorHAnsi" w:hAnsiTheme="minorHAnsi" w:cstheme="minorHAnsi"/>
                <w:b/>
                <w:bCs/>
                <w:sz w:val="18"/>
                <w:szCs w:val="18"/>
                <w:lang w:val="it-IT"/>
              </w:rPr>
            </w:pPr>
            <w:r w:rsidRPr="00D631FE">
              <w:rPr>
                <w:rFonts w:asciiTheme="minorHAnsi" w:hAnsiTheme="minorHAnsi" w:cstheme="minorHAnsi"/>
                <w:b/>
                <w:bCs/>
                <w:sz w:val="18"/>
                <w:szCs w:val="18"/>
                <w:lang w:val="it-IT"/>
              </w:rPr>
              <w:t>6</w:t>
            </w:r>
            <w:r w:rsidR="00A03FED" w:rsidRPr="00D631FE">
              <w:rPr>
                <w:rFonts w:asciiTheme="minorHAnsi" w:hAnsiTheme="minorHAnsi" w:cstheme="minorHAnsi"/>
                <w:b/>
                <w:bCs/>
                <w:sz w:val="18"/>
                <w:szCs w:val="18"/>
                <w:lang w:val="it-IT"/>
              </w:rPr>
              <w:t xml:space="preserve"> (șase)</w:t>
            </w:r>
          </w:p>
        </w:tc>
        <w:tc>
          <w:tcPr>
            <w:tcW w:w="1289" w:type="dxa"/>
            <w:tcBorders>
              <w:right w:val="single" w:sz="4" w:space="0" w:color="auto"/>
            </w:tcBorders>
          </w:tcPr>
          <w:p w14:paraId="00F9F924" w14:textId="3FF89A70" w:rsidR="001E1026" w:rsidRPr="00887A77" w:rsidRDefault="001E1026" w:rsidP="004F611D">
            <w:pPr>
              <w:rPr>
                <w:rFonts w:asciiTheme="minorHAnsi" w:hAnsiTheme="minorHAnsi" w:cstheme="minorHAnsi"/>
                <w:i/>
                <w:iCs/>
                <w:sz w:val="18"/>
                <w:szCs w:val="18"/>
                <w:lang w:val="it-IT"/>
              </w:rPr>
            </w:pPr>
            <w:r w:rsidRPr="00887A77">
              <w:rPr>
                <w:rFonts w:asciiTheme="minorHAnsi" w:hAnsiTheme="minorHAnsi" w:cstheme="minorHAnsi"/>
                <w:sz w:val="18"/>
                <w:szCs w:val="18"/>
                <w:lang w:val="it-IT"/>
              </w:rPr>
              <w:t>bucata</w:t>
            </w:r>
          </w:p>
        </w:tc>
        <w:tc>
          <w:tcPr>
            <w:tcW w:w="4732" w:type="dxa"/>
            <w:tcBorders>
              <w:left w:val="single" w:sz="4" w:space="0" w:color="auto"/>
            </w:tcBorders>
          </w:tcPr>
          <w:p w14:paraId="6DA405C0" w14:textId="36CD026C" w:rsidR="001E1026" w:rsidRPr="00887A77" w:rsidRDefault="001E1026" w:rsidP="0086476F">
            <w:pPr>
              <w:rPr>
                <w:rFonts w:asciiTheme="minorHAnsi" w:hAnsiTheme="minorHAnsi" w:cstheme="minorHAnsi"/>
                <w:b/>
                <w:bCs/>
                <w:sz w:val="18"/>
                <w:szCs w:val="18"/>
                <w:u w:val="single"/>
                <w:lang w:val="ro-RO" w:eastAsia="ro-RO"/>
              </w:rPr>
            </w:pPr>
            <w:r w:rsidRPr="00887A77">
              <w:rPr>
                <w:rFonts w:asciiTheme="minorHAnsi" w:hAnsiTheme="minorHAnsi" w:cstheme="minorHAnsi"/>
                <w:b/>
                <w:bCs/>
                <w:sz w:val="18"/>
                <w:szCs w:val="18"/>
                <w:u w:val="single"/>
                <w:lang w:val="ro-RO" w:eastAsia="ro-RO"/>
              </w:rPr>
              <w:t>Ventilatoare</w:t>
            </w:r>
          </w:p>
          <w:p w14:paraId="237A438A" w14:textId="004045C1" w:rsidR="001E1026" w:rsidRPr="00887A77" w:rsidRDefault="001E1026" w:rsidP="00860DE9">
            <w:pPr>
              <w:rPr>
                <w:rFonts w:asciiTheme="minorHAnsi" w:hAnsiTheme="minorHAnsi" w:cstheme="minorHAnsi"/>
                <w:sz w:val="18"/>
                <w:szCs w:val="18"/>
                <w:lang w:val="ro-RO" w:eastAsia="ro-RO"/>
              </w:rPr>
            </w:pPr>
            <w:r w:rsidRPr="00887A77">
              <w:rPr>
                <w:rFonts w:asciiTheme="minorHAnsi" w:hAnsiTheme="minorHAnsi" w:cstheme="minorHAnsi"/>
                <w:sz w:val="18"/>
                <w:szCs w:val="18"/>
                <w:lang w:val="ro-RO" w:eastAsia="ro-RO"/>
              </w:rPr>
              <w:t>Tip produs</w:t>
            </w:r>
            <w:r w:rsidR="00F52730">
              <w:rPr>
                <w:rFonts w:asciiTheme="minorHAnsi" w:hAnsiTheme="minorHAnsi" w:cstheme="minorHAnsi"/>
                <w:sz w:val="18"/>
                <w:szCs w:val="18"/>
                <w:lang w:val="ro-RO" w:eastAsia="ro-RO"/>
              </w:rPr>
              <w:t xml:space="preserve"> </w:t>
            </w:r>
            <w:r w:rsidRPr="00887A77">
              <w:rPr>
                <w:rFonts w:asciiTheme="minorHAnsi" w:hAnsiTheme="minorHAnsi" w:cstheme="minorHAnsi"/>
                <w:sz w:val="18"/>
                <w:szCs w:val="18"/>
                <w:lang w:val="ro-RO" w:eastAsia="ro-RO"/>
              </w:rPr>
              <w:t>Ventilator carcasa</w:t>
            </w:r>
          </w:p>
          <w:p w14:paraId="06DAE1F1" w14:textId="363A7B8F" w:rsidR="001E1026" w:rsidRPr="00887A77" w:rsidRDefault="001E1026" w:rsidP="00860DE9">
            <w:pPr>
              <w:rPr>
                <w:rFonts w:asciiTheme="minorHAnsi" w:hAnsiTheme="minorHAnsi" w:cstheme="minorHAnsi"/>
                <w:sz w:val="18"/>
                <w:szCs w:val="18"/>
                <w:lang w:val="ro-RO" w:eastAsia="ro-RO"/>
              </w:rPr>
            </w:pPr>
            <w:r w:rsidRPr="00887A77">
              <w:rPr>
                <w:rFonts w:asciiTheme="minorHAnsi" w:hAnsiTheme="minorHAnsi" w:cstheme="minorHAnsi"/>
                <w:sz w:val="18"/>
                <w:szCs w:val="18"/>
                <w:lang w:val="ro-RO" w:eastAsia="ro-RO"/>
              </w:rPr>
              <w:t>Turatie max</w:t>
            </w:r>
            <w:r w:rsidR="00180DCB">
              <w:rPr>
                <w:rFonts w:asciiTheme="minorHAnsi" w:hAnsiTheme="minorHAnsi" w:cstheme="minorHAnsi"/>
                <w:sz w:val="18"/>
                <w:szCs w:val="18"/>
                <w:lang w:val="ro-RO" w:eastAsia="ro-RO"/>
              </w:rPr>
              <w:t>ima pe care o poate atinge:</w:t>
            </w:r>
            <w:r w:rsidRPr="00887A77">
              <w:rPr>
                <w:rFonts w:asciiTheme="minorHAnsi" w:hAnsiTheme="minorHAnsi" w:cstheme="minorHAnsi"/>
                <w:sz w:val="18"/>
                <w:szCs w:val="18"/>
                <w:lang w:val="ro-RO" w:eastAsia="ro-RO"/>
              </w:rPr>
              <w:t xml:space="preserve"> 1000 rpm</w:t>
            </w:r>
          </w:p>
          <w:p w14:paraId="13D013D4" w14:textId="7D6D96AB" w:rsidR="001E1026" w:rsidRPr="00887A77" w:rsidRDefault="001E1026" w:rsidP="00860DE9">
            <w:pPr>
              <w:rPr>
                <w:rFonts w:asciiTheme="minorHAnsi" w:hAnsiTheme="minorHAnsi" w:cstheme="minorHAnsi"/>
                <w:sz w:val="18"/>
                <w:szCs w:val="18"/>
                <w:lang w:val="ro-RO" w:eastAsia="ro-RO"/>
              </w:rPr>
            </w:pPr>
            <w:r w:rsidRPr="00887A77">
              <w:rPr>
                <w:rFonts w:asciiTheme="minorHAnsi" w:hAnsiTheme="minorHAnsi" w:cstheme="minorHAnsi"/>
                <w:sz w:val="18"/>
                <w:szCs w:val="18"/>
                <w:lang w:val="ro-RO" w:eastAsia="ro-RO"/>
              </w:rPr>
              <w:t>Flux de aer 68.4 CFM</w:t>
            </w:r>
          </w:p>
          <w:p w14:paraId="71516A58" w14:textId="58A9995E" w:rsidR="001E1026" w:rsidRPr="00887A77" w:rsidRDefault="001E1026" w:rsidP="00860DE9">
            <w:pPr>
              <w:rPr>
                <w:rFonts w:asciiTheme="minorHAnsi" w:hAnsiTheme="minorHAnsi" w:cstheme="minorHAnsi"/>
                <w:sz w:val="18"/>
                <w:szCs w:val="18"/>
                <w:lang w:val="ro-RO" w:eastAsia="ro-RO"/>
              </w:rPr>
            </w:pPr>
            <w:r w:rsidRPr="00887A77">
              <w:rPr>
                <w:rFonts w:asciiTheme="minorHAnsi" w:hAnsiTheme="minorHAnsi" w:cstheme="minorHAnsi"/>
                <w:sz w:val="18"/>
                <w:szCs w:val="18"/>
                <w:lang w:val="ro-RO" w:eastAsia="ro-RO"/>
              </w:rPr>
              <w:t>Zgomot 18.9 dBA</w:t>
            </w:r>
          </w:p>
          <w:p w14:paraId="3C2DD7AE" w14:textId="7EAD5EDC" w:rsidR="001E1026" w:rsidRPr="00887A77" w:rsidRDefault="001E1026" w:rsidP="00860DE9">
            <w:pPr>
              <w:rPr>
                <w:rFonts w:asciiTheme="minorHAnsi" w:hAnsiTheme="minorHAnsi" w:cstheme="minorHAnsi"/>
                <w:sz w:val="18"/>
                <w:szCs w:val="18"/>
                <w:lang w:val="ro-RO" w:eastAsia="ro-RO"/>
              </w:rPr>
            </w:pPr>
            <w:r w:rsidRPr="00887A77">
              <w:rPr>
                <w:rFonts w:asciiTheme="minorHAnsi" w:hAnsiTheme="minorHAnsi" w:cstheme="minorHAnsi"/>
                <w:sz w:val="18"/>
                <w:szCs w:val="18"/>
                <w:lang w:val="ro-RO" w:eastAsia="ro-RO"/>
              </w:rPr>
              <w:t>Tip Racire Aer</w:t>
            </w:r>
          </w:p>
          <w:p w14:paraId="25DD525D" w14:textId="26902494" w:rsidR="001E1026" w:rsidRDefault="001E1026" w:rsidP="00860DE9">
            <w:pPr>
              <w:rPr>
                <w:rFonts w:asciiTheme="minorHAnsi" w:hAnsiTheme="minorHAnsi" w:cstheme="minorHAnsi"/>
                <w:sz w:val="18"/>
                <w:szCs w:val="18"/>
                <w:lang w:val="ro-RO" w:eastAsia="ro-RO"/>
              </w:rPr>
            </w:pPr>
            <w:r w:rsidRPr="00887A77">
              <w:rPr>
                <w:rFonts w:asciiTheme="minorHAnsi" w:hAnsiTheme="minorHAnsi" w:cstheme="minorHAnsi"/>
                <w:sz w:val="18"/>
                <w:szCs w:val="18"/>
                <w:lang w:val="ro-RO" w:eastAsia="ro-RO"/>
              </w:rPr>
              <w:t>Racire Activ</w:t>
            </w:r>
          </w:p>
          <w:p w14:paraId="174E59D4" w14:textId="1FBB30DF" w:rsidR="0058578F" w:rsidRPr="00887A77" w:rsidRDefault="0058578F" w:rsidP="00FF14B9">
            <w:pPr>
              <w:rPr>
                <w:rFonts w:asciiTheme="minorHAnsi" w:hAnsiTheme="minorHAnsi" w:cstheme="minorHAnsi"/>
                <w:sz w:val="18"/>
                <w:szCs w:val="18"/>
                <w:lang w:val="ro-RO" w:eastAsia="ro-RO"/>
              </w:rPr>
            </w:pPr>
          </w:p>
        </w:tc>
        <w:tc>
          <w:tcPr>
            <w:tcW w:w="1985" w:type="dxa"/>
          </w:tcPr>
          <w:p w14:paraId="33D8CFF7" w14:textId="3FA6B88D" w:rsidR="001E1026" w:rsidRPr="00887A77" w:rsidRDefault="001E1026" w:rsidP="00835F69">
            <w:pPr>
              <w:rPr>
                <w:rFonts w:asciiTheme="minorHAnsi" w:hAnsiTheme="minorHAnsi" w:cstheme="minorHAnsi"/>
                <w:bCs/>
                <w:i/>
                <w:iCs/>
                <w:sz w:val="18"/>
                <w:szCs w:val="18"/>
                <w:lang w:val="it-IT"/>
              </w:rPr>
            </w:pPr>
            <w:r w:rsidRPr="00887A77">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955720" w:rsidRPr="00955720" w14:paraId="6BF5CFD5" w14:textId="77777777" w:rsidTr="0058578F">
        <w:trPr>
          <w:trHeight w:val="267"/>
          <w:jc w:val="center"/>
        </w:trPr>
        <w:tc>
          <w:tcPr>
            <w:tcW w:w="891" w:type="dxa"/>
          </w:tcPr>
          <w:p w14:paraId="3E86C7AC" w14:textId="1256E848" w:rsidR="00955720" w:rsidRPr="0094650F" w:rsidRDefault="00955720" w:rsidP="00835F69">
            <w:pPr>
              <w:tabs>
                <w:tab w:val="left" w:pos="133"/>
                <w:tab w:val="left" w:pos="299"/>
              </w:tabs>
              <w:rPr>
                <w:rFonts w:asciiTheme="minorHAnsi" w:hAnsiTheme="minorHAnsi" w:cstheme="minorHAnsi"/>
                <w:b/>
                <w:bCs/>
                <w:sz w:val="18"/>
                <w:szCs w:val="18"/>
                <w:lang w:val="it-IT"/>
              </w:rPr>
            </w:pPr>
            <w:r w:rsidRPr="0094650F">
              <w:rPr>
                <w:rFonts w:asciiTheme="minorHAnsi" w:hAnsiTheme="minorHAnsi" w:cstheme="minorHAnsi"/>
                <w:b/>
                <w:bCs/>
                <w:sz w:val="18"/>
                <w:szCs w:val="18"/>
                <w:lang w:val="it-IT"/>
              </w:rPr>
              <w:t>2</w:t>
            </w:r>
            <w:r w:rsidR="00A03FED">
              <w:rPr>
                <w:rFonts w:asciiTheme="minorHAnsi" w:hAnsiTheme="minorHAnsi" w:cstheme="minorHAnsi"/>
                <w:b/>
                <w:bCs/>
                <w:sz w:val="18"/>
                <w:szCs w:val="18"/>
                <w:lang w:val="it-IT"/>
              </w:rPr>
              <w:t xml:space="preserve"> (două)</w:t>
            </w:r>
          </w:p>
        </w:tc>
        <w:tc>
          <w:tcPr>
            <w:tcW w:w="1289" w:type="dxa"/>
            <w:tcBorders>
              <w:right w:val="single" w:sz="4" w:space="0" w:color="auto"/>
            </w:tcBorders>
          </w:tcPr>
          <w:p w14:paraId="53A6E0D5" w14:textId="6297955B" w:rsidR="00955720" w:rsidRPr="00887A77" w:rsidRDefault="00955720" w:rsidP="004F611D">
            <w:pPr>
              <w:rPr>
                <w:rFonts w:asciiTheme="minorHAnsi" w:hAnsiTheme="minorHAnsi" w:cstheme="minorHAnsi"/>
                <w:sz w:val="18"/>
                <w:szCs w:val="18"/>
                <w:lang w:val="it-IT"/>
              </w:rPr>
            </w:pPr>
            <w:r>
              <w:rPr>
                <w:rFonts w:asciiTheme="minorHAnsi" w:hAnsiTheme="minorHAnsi" w:cstheme="minorHAnsi"/>
                <w:sz w:val="18"/>
                <w:szCs w:val="18"/>
                <w:lang w:val="it-IT"/>
              </w:rPr>
              <w:t>bucată</w:t>
            </w:r>
          </w:p>
        </w:tc>
        <w:tc>
          <w:tcPr>
            <w:tcW w:w="4732" w:type="dxa"/>
            <w:tcBorders>
              <w:left w:val="single" w:sz="4" w:space="0" w:color="auto"/>
            </w:tcBorders>
          </w:tcPr>
          <w:p w14:paraId="49F4B528" w14:textId="77777777" w:rsidR="00955720" w:rsidRPr="00955720" w:rsidRDefault="00955720" w:rsidP="00955720">
            <w:pPr>
              <w:rPr>
                <w:rFonts w:asciiTheme="minorHAnsi" w:hAnsiTheme="minorHAnsi" w:cstheme="minorHAnsi"/>
                <w:b/>
                <w:bCs/>
                <w:sz w:val="18"/>
                <w:szCs w:val="18"/>
                <w:lang w:val="it-IT"/>
              </w:rPr>
            </w:pPr>
            <w:r w:rsidRPr="00955720">
              <w:rPr>
                <w:rFonts w:asciiTheme="minorHAnsi" w:hAnsiTheme="minorHAnsi" w:cstheme="minorHAnsi"/>
                <w:b/>
                <w:bCs/>
                <w:sz w:val="18"/>
                <w:szCs w:val="18"/>
                <w:lang w:val="it-IT"/>
              </w:rPr>
              <w:t>Sistem de operare:</w:t>
            </w:r>
          </w:p>
          <w:p w14:paraId="440C32EE" w14:textId="4BD6A2F6" w:rsidR="00955720" w:rsidRPr="00955720" w:rsidRDefault="00955720" w:rsidP="00955720">
            <w:pPr>
              <w:rPr>
                <w:rFonts w:asciiTheme="minorHAnsi" w:hAnsiTheme="minorHAnsi" w:cstheme="minorHAnsi"/>
                <w:b/>
                <w:bCs/>
                <w:sz w:val="18"/>
                <w:szCs w:val="18"/>
                <w:lang w:val="ro-RO" w:eastAsia="ro-RO"/>
              </w:rPr>
            </w:pPr>
            <w:r w:rsidRPr="00955720">
              <w:rPr>
                <w:rFonts w:asciiTheme="minorHAnsi" w:hAnsiTheme="minorHAnsi" w:cstheme="minorHAnsi"/>
                <w:bCs/>
                <w:sz w:val="18"/>
                <w:szCs w:val="18"/>
                <w:lang w:val="it-IT"/>
              </w:rPr>
              <w:t>Sistem operare Win 10/Win 11 Home 64bit OEM, livrat în cutia originală, sigilată, a producătorului.</w:t>
            </w:r>
            <w:r w:rsidRPr="00955720">
              <w:rPr>
                <w:rFonts w:asciiTheme="minorHAnsi" w:eastAsia="Calibri" w:hAnsiTheme="minorHAnsi" w:cstheme="minorHAnsi"/>
                <w:bCs/>
                <w:sz w:val="18"/>
                <w:szCs w:val="18"/>
                <w:lang w:val="ro-RO"/>
              </w:rPr>
              <w:t xml:space="preserve"> Licențele să fie verificabile pe site-ul producătorului după seria produsului livrat în configurația de bază.</w:t>
            </w:r>
          </w:p>
        </w:tc>
        <w:tc>
          <w:tcPr>
            <w:tcW w:w="1985" w:type="dxa"/>
          </w:tcPr>
          <w:p w14:paraId="230AAF5A" w14:textId="02904F6E" w:rsidR="00955720" w:rsidRPr="00955720" w:rsidRDefault="0094650F" w:rsidP="00955720">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valabilitate și garanție </w:t>
            </w:r>
            <w:r w:rsidR="00955720">
              <w:rPr>
                <w:rFonts w:asciiTheme="minorHAnsi" w:hAnsiTheme="minorHAnsi" w:cstheme="minorHAnsi"/>
                <w:bCs/>
                <w:i/>
                <w:iCs/>
                <w:sz w:val="18"/>
                <w:szCs w:val="18"/>
                <w:lang w:val="it-IT"/>
              </w:rPr>
              <w:t>12</w:t>
            </w:r>
            <w:r w:rsidR="00955720" w:rsidRPr="00887A77">
              <w:rPr>
                <w:rFonts w:asciiTheme="minorHAnsi" w:hAnsiTheme="minorHAnsi" w:cstheme="minorHAnsi"/>
                <w:bCs/>
                <w:i/>
                <w:iCs/>
                <w:sz w:val="18"/>
                <w:szCs w:val="18"/>
                <w:lang w:val="it-IT"/>
              </w:rPr>
              <w:t xml:space="preserve"> luni de la data semnării procesului verbal de recepție cantitativă, calitativă și funcțională a produselor</w:t>
            </w:r>
          </w:p>
        </w:tc>
      </w:tr>
    </w:tbl>
    <w:p w14:paraId="48C9EE21" w14:textId="678AD51D" w:rsidR="00887A77" w:rsidRDefault="00887A77"/>
    <w:p w14:paraId="541EB265" w14:textId="1A5143C0" w:rsidR="00887A77" w:rsidRDefault="00887A77"/>
    <w:p w14:paraId="2DB9094E" w14:textId="0E9D867B" w:rsidR="00960EF9" w:rsidRPr="00363319" w:rsidRDefault="00960EF9" w:rsidP="00960EF9">
      <w:pPr>
        <w:pStyle w:val="BodyText"/>
        <w:spacing w:after="0"/>
        <w:jc w:val="both"/>
        <w:rPr>
          <w:rFonts w:asciiTheme="minorHAnsi" w:hAnsiTheme="minorHAnsi" w:cstheme="minorHAnsi"/>
          <w:w w:val="105"/>
          <w:sz w:val="22"/>
          <w:szCs w:val="22"/>
          <w:lang w:val="ro-RO"/>
        </w:rPr>
      </w:pPr>
      <w:r w:rsidRPr="00363319">
        <w:rPr>
          <w:rFonts w:asciiTheme="minorHAnsi" w:hAnsiTheme="minorHAnsi" w:cstheme="minorHAnsi"/>
          <w:b/>
          <w:i/>
          <w:sz w:val="22"/>
          <w:szCs w:val="22"/>
          <w:lang w:val="it-IT"/>
        </w:rPr>
        <w:t>LOT 2_</w:t>
      </w:r>
      <w:r>
        <w:rPr>
          <w:rFonts w:asciiTheme="minorHAnsi" w:hAnsiTheme="minorHAnsi" w:cstheme="minorHAnsi"/>
          <w:b/>
          <w:i/>
          <w:sz w:val="22"/>
          <w:szCs w:val="22"/>
          <w:lang w:val="it-IT"/>
        </w:rPr>
        <w:t>Unități PC desktop</w:t>
      </w:r>
      <w:r w:rsidRPr="00363319">
        <w:rPr>
          <w:rFonts w:asciiTheme="minorHAnsi" w:hAnsiTheme="minorHAnsi" w:cstheme="minorHAnsi"/>
          <w:w w:val="105"/>
          <w:sz w:val="22"/>
          <w:szCs w:val="22"/>
          <w:lang w:val="ro-RO"/>
        </w:rPr>
        <w:t xml:space="preserve"> </w:t>
      </w:r>
    </w:p>
    <w:p w14:paraId="2EA6D29F" w14:textId="77777777" w:rsidR="00960EF9" w:rsidRPr="003935D0" w:rsidRDefault="00960EF9" w:rsidP="00960EF9">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r w:rsidRPr="003935D0">
        <w:rPr>
          <w:rFonts w:asciiTheme="minorHAnsi" w:hAnsiTheme="minorHAnsi" w:cstheme="minorHAnsi"/>
          <w:w w:val="105"/>
          <w:sz w:val="20"/>
          <w:szCs w:val="20"/>
          <w:lang w:val="it-IT"/>
        </w:rPr>
        <w:t>În acest sens, ofertanții vor anexa la</w:t>
      </w:r>
      <w:r w:rsidRPr="003935D0">
        <w:rPr>
          <w:rFonts w:asciiTheme="minorHAnsi" w:hAnsiTheme="minorHAnsi" w:cstheme="minorHAnsi"/>
          <w:spacing w:val="5"/>
          <w:w w:val="105"/>
          <w:sz w:val="20"/>
          <w:szCs w:val="20"/>
          <w:lang w:val="it-IT"/>
        </w:rPr>
        <w:t xml:space="preserve"> P</w:t>
      </w:r>
      <w:r w:rsidRPr="003935D0">
        <w:rPr>
          <w:rFonts w:asciiTheme="minorHAnsi" w:hAnsiTheme="minorHAnsi" w:cstheme="minorHAnsi"/>
          <w:w w:val="105"/>
          <w:sz w:val="20"/>
          <w:szCs w:val="20"/>
          <w:lang w:val="it-IT"/>
        </w:rPr>
        <w:t>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50EAFD12" w14:textId="14E75DF5" w:rsidR="00960EF9" w:rsidRDefault="00960EF9" w:rsidP="00960EF9">
      <w:pPr>
        <w:pStyle w:val="ListParagraph"/>
        <w:ind w:left="0"/>
        <w:rPr>
          <w:rFonts w:asciiTheme="minorHAnsi" w:eastAsia="Times New Roman" w:hAnsiTheme="minorHAnsi" w:cstheme="minorHAnsi"/>
          <w:w w:val="105"/>
          <w:sz w:val="20"/>
          <w:szCs w:val="20"/>
          <w:lang w:val="it-IT"/>
        </w:rPr>
      </w:pPr>
      <w:r w:rsidRPr="008405F0">
        <w:rPr>
          <w:rFonts w:asciiTheme="minorHAnsi" w:eastAsia="Times New Roman"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0B0C4923" w14:textId="7017E01F" w:rsidR="00D4321F" w:rsidRDefault="00D4321F" w:rsidP="00960EF9">
      <w:pPr>
        <w:pStyle w:val="ListParagraph"/>
        <w:ind w:left="0"/>
        <w:rPr>
          <w:rFonts w:asciiTheme="minorHAnsi" w:eastAsia="Times New Roman" w:hAnsiTheme="minorHAnsi" w:cstheme="minorHAnsi"/>
          <w:w w:val="105"/>
          <w:sz w:val="20"/>
          <w:szCs w:val="20"/>
          <w:lang w:val="it-IT"/>
        </w:rPr>
      </w:pPr>
    </w:p>
    <w:p w14:paraId="5EFDF235" w14:textId="5F6920AC" w:rsidR="00D4321F" w:rsidRPr="00101E29" w:rsidRDefault="00D4321F" w:rsidP="00D4321F">
      <w:pPr>
        <w:pStyle w:val="ListParagraph"/>
        <w:ind w:left="0"/>
        <w:rPr>
          <w:rFonts w:asciiTheme="minorHAnsi" w:eastAsia="Times New Roman" w:hAnsiTheme="minorHAnsi" w:cstheme="minorHAnsi"/>
          <w:w w:val="105"/>
          <w:sz w:val="20"/>
          <w:szCs w:val="20"/>
          <w:lang w:val="it-IT"/>
        </w:rPr>
      </w:pPr>
      <w:r w:rsidRPr="00307A5C">
        <w:rPr>
          <w:rFonts w:asciiTheme="minorHAnsi" w:hAnsiTheme="minorHAnsi" w:cstheme="minorHAnsi"/>
          <w:b/>
          <w:sz w:val="20"/>
          <w:szCs w:val="20"/>
          <w:lang w:val="it-IT"/>
        </w:rPr>
        <w:t>Unități PC desktop – 9 bucăți</w:t>
      </w:r>
    </w:p>
    <w:p w14:paraId="3AA0E98D" w14:textId="62A01760" w:rsidR="00960EF9" w:rsidRDefault="00960EF9"/>
    <w:tbl>
      <w:tblPr>
        <w:tblStyle w:val="TableGrid"/>
        <w:tblW w:w="10314" w:type="dxa"/>
        <w:tblLook w:val="04A0" w:firstRow="1" w:lastRow="0" w:firstColumn="1" w:lastColumn="0" w:noHBand="0" w:noVBand="1"/>
      </w:tblPr>
      <w:tblGrid>
        <w:gridCol w:w="1237"/>
        <w:gridCol w:w="849"/>
        <w:gridCol w:w="1548"/>
        <w:gridCol w:w="1486"/>
        <w:gridCol w:w="3673"/>
        <w:gridCol w:w="1521"/>
      </w:tblGrid>
      <w:tr w:rsidR="00A74512" w:rsidRPr="00F55D1B" w14:paraId="60FF5B76" w14:textId="77777777" w:rsidTr="00AC02AF">
        <w:tc>
          <w:tcPr>
            <w:tcW w:w="1237" w:type="dxa"/>
            <w:vAlign w:val="center"/>
          </w:tcPr>
          <w:p w14:paraId="40798F25" w14:textId="77777777" w:rsidR="00A74512" w:rsidRPr="004E235E" w:rsidRDefault="00A74512" w:rsidP="00AC02AF">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Cantitate</w:t>
            </w:r>
          </w:p>
        </w:tc>
        <w:tc>
          <w:tcPr>
            <w:tcW w:w="849" w:type="dxa"/>
            <w:vAlign w:val="center"/>
          </w:tcPr>
          <w:p w14:paraId="127553A3" w14:textId="77777777" w:rsidR="00A74512" w:rsidRPr="004E235E" w:rsidRDefault="00A74512" w:rsidP="00AC02AF">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Unitate de măsură</w:t>
            </w:r>
          </w:p>
        </w:tc>
        <w:tc>
          <w:tcPr>
            <w:tcW w:w="1548" w:type="dxa"/>
            <w:vAlign w:val="center"/>
          </w:tcPr>
          <w:p w14:paraId="3A165BD9" w14:textId="77777777" w:rsidR="00A74512" w:rsidRPr="004E235E" w:rsidRDefault="00A74512" w:rsidP="00AC02AF">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Loc de livrare</w:t>
            </w:r>
          </w:p>
        </w:tc>
        <w:tc>
          <w:tcPr>
            <w:tcW w:w="1486" w:type="dxa"/>
            <w:vAlign w:val="center"/>
          </w:tcPr>
          <w:p w14:paraId="06CE6030" w14:textId="77777777" w:rsidR="00A74512" w:rsidRPr="003935D0" w:rsidRDefault="00A74512" w:rsidP="00AC02AF">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Data de livrare solicitată / LOT</w:t>
            </w:r>
          </w:p>
        </w:tc>
        <w:tc>
          <w:tcPr>
            <w:tcW w:w="3673" w:type="dxa"/>
            <w:vAlign w:val="center"/>
          </w:tcPr>
          <w:p w14:paraId="364CC870" w14:textId="77777777" w:rsidR="00A74512" w:rsidRPr="003935D0" w:rsidRDefault="00A74512" w:rsidP="00AC02AF">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521" w:type="dxa"/>
            <w:vAlign w:val="center"/>
          </w:tcPr>
          <w:p w14:paraId="3AB2309A" w14:textId="77777777" w:rsidR="00A74512" w:rsidRPr="004E235E" w:rsidRDefault="00A74512" w:rsidP="00AC02AF">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 xml:space="preserve">Garanție solicitată </w:t>
            </w:r>
          </w:p>
        </w:tc>
      </w:tr>
      <w:tr w:rsidR="00A74512" w:rsidRPr="003935D0" w14:paraId="05C473B5" w14:textId="77777777" w:rsidTr="006C551A">
        <w:trPr>
          <w:trHeight w:val="416"/>
        </w:trPr>
        <w:tc>
          <w:tcPr>
            <w:tcW w:w="1237" w:type="dxa"/>
          </w:tcPr>
          <w:p w14:paraId="3F649DB3" w14:textId="6D1942E9" w:rsidR="00A74512" w:rsidRDefault="003418AC" w:rsidP="00AC02AF">
            <w:pPr>
              <w:rPr>
                <w:rFonts w:asciiTheme="minorHAnsi" w:hAnsiTheme="minorHAnsi" w:cstheme="minorHAnsi"/>
                <w:b/>
                <w:bCs/>
                <w:sz w:val="18"/>
                <w:szCs w:val="18"/>
                <w:lang w:val="it-IT"/>
              </w:rPr>
            </w:pPr>
            <w:r>
              <w:rPr>
                <w:rFonts w:asciiTheme="minorHAnsi" w:hAnsiTheme="minorHAnsi" w:cstheme="minorHAnsi"/>
                <w:b/>
                <w:bCs/>
                <w:sz w:val="18"/>
                <w:szCs w:val="18"/>
                <w:lang w:val="it-IT"/>
              </w:rPr>
              <w:t>9</w:t>
            </w:r>
            <w:r w:rsidR="00A74512">
              <w:rPr>
                <w:rFonts w:asciiTheme="minorHAnsi" w:hAnsiTheme="minorHAnsi" w:cstheme="minorHAnsi"/>
                <w:b/>
                <w:bCs/>
                <w:sz w:val="18"/>
                <w:szCs w:val="18"/>
                <w:lang w:val="it-IT"/>
              </w:rPr>
              <w:t xml:space="preserve"> (</w:t>
            </w:r>
            <w:r>
              <w:rPr>
                <w:rFonts w:asciiTheme="minorHAnsi" w:hAnsiTheme="minorHAnsi" w:cstheme="minorHAnsi"/>
                <w:b/>
                <w:bCs/>
                <w:sz w:val="18"/>
                <w:szCs w:val="18"/>
                <w:lang w:val="it-IT"/>
              </w:rPr>
              <w:t>nouă</w:t>
            </w:r>
            <w:r w:rsidR="00A74512">
              <w:rPr>
                <w:rFonts w:asciiTheme="minorHAnsi" w:hAnsiTheme="minorHAnsi" w:cstheme="minorHAnsi"/>
                <w:b/>
                <w:bCs/>
                <w:sz w:val="18"/>
                <w:szCs w:val="18"/>
                <w:lang w:val="it-IT"/>
              </w:rPr>
              <w:t>)</w:t>
            </w:r>
          </w:p>
          <w:p w14:paraId="7D28E1D9" w14:textId="2BAE6E7A" w:rsidR="000F3BA7" w:rsidRDefault="000F3BA7" w:rsidP="00AC02AF">
            <w:pPr>
              <w:rPr>
                <w:rFonts w:asciiTheme="minorHAnsi" w:hAnsiTheme="minorHAnsi" w:cstheme="minorHAnsi"/>
                <w:b/>
                <w:bCs/>
                <w:sz w:val="18"/>
                <w:szCs w:val="18"/>
                <w:lang w:val="it-IT"/>
              </w:rPr>
            </w:pPr>
          </w:p>
          <w:p w14:paraId="71B1F109" w14:textId="6F313CF1" w:rsidR="000F3BA7" w:rsidRDefault="000F3BA7" w:rsidP="000F3BA7">
            <w:pPr>
              <w:pStyle w:val="ListParagraph"/>
              <w:tabs>
                <w:tab w:val="left" w:pos="133"/>
                <w:tab w:val="left" w:pos="299"/>
              </w:tabs>
              <w:ind w:left="0"/>
              <w:rPr>
                <w:rFonts w:asciiTheme="minorHAnsi" w:hAnsiTheme="minorHAnsi" w:cstheme="minorHAnsi"/>
                <w:b/>
                <w:bCs/>
                <w:sz w:val="18"/>
                <w:szCs w:val="18"/>
                <w:lang w:val="it-IT"/>
              </w:rPr>
            </w:pPr>
            <w:r w:rsidRPr="003935D0">
              <w:rPr>
                <w:rFonts w:asciiTheme="minorHAnsi" w:hAnsiTheme="minorHAnsi" w:cstheme="minorHAnsi"/>
                <w:b/>
                <w:bCs/>
                <w:sz w:val="18"/>
                <w:szCs w:val="18"/>
                <w:lang w:val="it-IT"/>
              </w:rPr>
              <w:t xml:space="preserve">CELE </w:t>
            </w:r>
            <w:r>
              <w:rPr>
                <w:rFonts w:asciiTheme="minorHAnsi" w:hAnsiTheme="minorHAnsi" w:cstheme="minorHAnsi"/>
                <w:b/>
                <w:bCs/>
                <w:sz w:val="18"/>
                <w:szCs w:val="18"/>
                <w:lang w:val="it-IT"/>
              </w:rPr>
              <w:t>9</w:t>
            </w:r>
            <w:r w:rsidRPr="003935D0">
              <w:rPr>
                <w:rFonts w:asciiTheme="minorHAnsi" w:hAnsiTheme="minorHAnsi" w:cstheme="minorHAnsi"/>
                <w:b/>
                <w:bCs/>
                <w:sz w:val="18"/>
                <w:szCs w:val="18"/>
                <w:lang w:val="it-IT"/>
              </w:rPr>
              <w:t xml:space="preserve"> BUCĂȚI OFERTATE VOR FI IDENTICE</w:t>
            </w:r>
          </w:p>
          <w:p w14:paraId="5DD1001B" w14:textId="77777777" w:rsidR="000F3BA7" w:rsidRPr="003935D0" w:rsidRDefault="000F3BA7" w:rsidP="00AC02AF">
            <w:pPr>
              <w:rPr>
                <w:rFonts w:asciiTheme="minorHAnsi" w:hAnsiTheme="minorHAnsi" w:cstheme="minorHAnsi"/>
                <w:b/>
                <w:bCs/>
                <w:sz w:val="18"/>
                <w:szCs w:val="18"/>
                <w:lang w:val="it-IT"/>
              </w:rPr>
            </w:pPr>
          </w:p>
          <w:p w14:paraId="1202C215" w14:textId="77777777" w:rsidR="00A74512" w:rsidRPr="003935D0" w:rsidRDefault="00A74512" w:rsidP="00AC02AF">
            <w:pPr>
              <w:rPr>
                <w:rFonts w:asciiTheme="minorHAnsi" w:hAnsiTheme="minorHAnsi" w:cstheme="minorHAnsi"/>
                <w:bCs/>
                <w:sz w:val="18"/>
                <w:szCs w:val="18"/>
                <w:lang w:val="it-IT"/>
              </w:rPr>
            </w:pPr>
          </w:p>
          <w:p w14:paraId="0EDC623E" w14:textId="77777777" w:rsidR="00A74512" w:rsidRPr="003935D0" w:rsidRDefault="00A74512" w:rsidP="00AC02AF">
            <w:pPr>
              <w:rPr>
                <w:rFonts w:asciiTheme="minorHAnsi" w:hAnsiTheme="minorHAnsi" w:cstheme="minorHAnsi"/>
                <w:bCs/>
                <w:sz w:val="18"/>
                <w:szCs w:val="18"/>
                <w:lang w:val="it-IT"/>
              </w:rPr>
            </w:pPr>
          </w:p>
          <w:p w14:paraId="37B1AA5C" w14:textId="77777777" w:rsidR="00A74512" w:rsidRPr="003935D0" w:rsidRDefault="00A74512" w:rsidP="00AC02AF">
            <w:pPr>
              <w:rPr>
                <w:rFonts w:asciiTheme="minorHAnsi" w:hAnsiTheme="minorHAnsi" w:cstheme="minorHAnsi"/>
                <w:bCs/>
                <w:sz w:val="18"/>
                <w:szCs w:val="18"/>
                <w:lang w:val="it-IT"/>
              </w:rPr>
            </w:pPr>
          </w:p>
          <w:p w14:paraId="35E149FD" w14:textId="77777777" w:rsidR="00A74512" w:rsidRPr="003935D0" w:rsidRDefault="00A74512" w:rsidP="00AC02AF">
            <w:pPr>
              <w:rPr>
                <w:rFonts w:asciiTheme="minorHAnsi" w:hAnsiTheme="minorHAnsi" w:cstheme="minorHAnsi"/>
                <w:bCs/>
                <w:sz w:val="18"/>
                <w:szCs w:val="18"/>
                <w:lang w:val="it-IT"/>
              </w:rPr>
            </w:pPr>
          </w:p>
          <w:p w14:paraId="1EE03C17" w14:textId="77777777" w:rsidR="00A74512" w:rsidRPr="003935D0" w:rsidRDefault="00A74512" w:rsidP="00AC02AF">
            <w:pPr>
              <w:rPr>
                <w:rFonts w:asciiTheme="minorHAnsi" w:hAnsiTheme="minorHAnsi" w:cstheme="minorHAnsi"/>
                <w:bCs/>
                <w:sz w:val="18"/>
                <w:szCs w:val="18"/>
                <w:lang w:val="it-IT"/>
              </w:rPr>
            </w:pPr>
          </w:p>
          <w:p w14:paraId="1B6DF548" w14:textId="77777777" w:rsidR="00A74512" w:rsidRPr="003935D0" w:rsidRDefault="00A74512" w:rsidP="00AC02AF">
            <w:pPr>
              <w:rPr>
                <w:rFonts w:asciiTheme="minorHAnsi" w:hAnsiTheme="minorHAnsi" w:cstheme="minorHAnsi"/>
                <w:bCs/>
                <w:sz w:val="18"/>
                <w:szCs w:val="18"/>
                <w:lang w:val="it-IT"/>
              </w:rPr>
            </w:pPr>
          </w:p>
          <w:p w14:paraId="6467841A" w14:textId="77777777" w:rsidR="00A74512" w:rsidRPr="003935D0" w:rsidRDefault="00A74512" w:rsidP="00AC02AF">
            <w:pPr>
              <w:rPr>
                <w:rFonts w:asciiTheme="minorHAnsi" w:hAnsiTheme="minorHAnsi" w:cstheme="minorHAnsi"/>
                <w:bCs/>
                <w:sz w:val="18"/>
                <w:szCs w:val="18"/>
                <w:lang w:val="it-IT"/>
              </w:rPr>
            </w:pPr>
          </w:p>
          <w:p w14:paraId="7243B514" w14:textId="77777777" w:rsidR="00A74512" w:rsidRPr="003935D0" w:rsidRDefault="00A74512" w:rsidP="00AC02AF">
            <w:pPr>
              <w:rPr>
                <w:rFonts w:asciiTheme="minorHAnsi" w:hAnsiTheme="minorHAnsi" w:cstheme="minorHAnsi"/>
                <w:bCs/>
                <w:sz w:val="18"/>
                <w:szCs w:val="18"/>
                <w:lang w:val="it-IT"/>
              </w:rPr>
            </w:pPr>
          </w:p>
          <w:p w14:paraId="2A86C617" w14:textId="77777777" w:rsidR="00A74512" w:rsidRPr="003935D0" w:rsidRDefault="00A74512" w:rsidP="00AC02AF">
            <w:pPr>
              <w:rPr>
                <w:rFonts w:asciiTheme="minorHAnsi" w:hAnsiTheme="minorHAnsi" w:cstheme="minorHAnsi"/>
                <w:bCs/>
                <w:sz w:val="18"/>
                <w:szCs w:val="18"/>
                <w:lang w:val="it-IT"/>
              </w:rPr>
            </w:pPr>
          </w:p>
          <w:p w14:paraId="0F6A23B8" w14:textId="77777777" w:rsidR="00A74512" w:rsidRPr="003935D0" w:rsidRDefault="00A74512" w:rsidP="00AC02AF">
            <w:pPr>
              <w:rPr>
                <w:rFonts w:asciiTheme="minorHAnsi" w:hAnsiTheme="minorHAnsi" w:cstheme="minorHAnsi"/>
                <w:bCs/>
                <w:sz w:val="18"/>
                <w:szCs w:val="18"/>
                <w:lang w:val="it-IT"/>
              </w:rPr>
            </w:pPr>
          </w:p>
          <w:p w14:paraId="75E908A1" w14:textId="77777777" w:rsidR="00A74512" w:rsidRPr="003935D0" w:rsidRDefault="00A74512" w:rsidP="00AC02AF">
            <w:pPr>
              <w:rPr>
                <w:rFonts w:asciiTheme="minorHAnsi" w:hAnsiTheme="minorHAnsi" w:cstheme="minorHAnsi"/>
                <w:bCs/>
                <w:sz w:val="18"/>
                <w:szCs w:val="18"/>
                <w:lang w:val="it-IT"/>
              </w:rPr>
            </w:pPr>
          </w:p>
          <w:p w14:paraId="07FD10F0" w14:textId="77777777" w:rsidR="00A74512" w:rsidRPr="003935D0" w:rsidRDefault="00A74512" w:rsidP="00AC02AF">
            <w:pPr>
              <w:rPr>
                <w:rFonts w:asciiTheme="minorHAnsi" w:hAnsiTheme="minorHAnsi" w:cstheme="minorHAnsi"/>
                <w:bCs/>
                <w:sz w:val="18"/>
                <w:szCs w:val="18"/>
                <w:lang w:val="it-IT"/>
              </w:rPr>
            </w:pPr>
          </w:p>
          <w:p w14:paraId="127F71D3" w14:textId="77777777" w:rsidR="00A74512" w:rsidRPr="003935D0" w:rsidRDefault="00A74512" w:rsidP="00AC02AF">
            <w:pPr>
              <w:rPr>
                <w:rFonts w:asciiTheme="minorHAnsi" w:hAnsiTheme="minorHAnsi" w:cstheme="minorHAnsi"/>
                <w:bCs/>
                <w:sz w:val="18"/>
                <w:szCs w:val="18"/>
                <w:lang w:val="it-IT"/>
              </w:rPr>
            </w:pPr>
          </w:p>
          <w:p w14:paraId="3E3E6CB1" w14:textId="77777777" w:rsidR="00A74512" w:rsidRPr="003935D0" w:rsidRDefault="00A74512" w:rsidP="00AC02AF">
            <w:pPr>
              <w:rPr>
                <w:rFonts w:asciiTheme="minorHAnsi" w:hAnsiTheme="minorHAnsi" w:cstheme="minorHAnsi"/>
                <w:bCs/>
                <w:sz w:val="18"/>
                <w:szCs w:val="18"/>
                <w:lang w:val="it-IT"/>
              </w:rPr>
            </w:pPr>
          </w:p>
          <w:p w14:paraId="7BDC8F40" w14:textId="77777777" w:rsidR="00A74512" w:rsidRPr="003935D0" w:rsidRDefault="00A74512" w:rsidP="00AC02AF">
            <w:pPr>
              <w:rPr>
                <w:rFonts w:asciiTheme="minorHAnsi" w:hAnsiTheme="minorHAnsi" w:cstheme="minorHAnsi"/>
                <w:bCs/>
                <w:sz w:val="18"/>
                <w:szCs w:val="18"/>
                <w:lang w:val="it-IT"/>
              </w:rPr>
            </w:pPr>
          </w:p>
          <w:p w14:paraId="577078FE" w14:textId="77777777" w:rsidR="00A74512" w:rsidRPr="003935D0" w:rsidRDefault="00A74512" w:rsidP="00AC02AF">
            <w:pPr>
              <w:rPr>
                <w:rFonts w:asciiTheme="minorHAnsi" w:hAnsiTheme="minorHAnsi" w:cstheme="minorHAnsi"/>
                <w:bCs/>
                <w:sz w:val="18"/>
                <w:szCs w:val="18"/>
                <w:lang w:val="it-IT"/>
              </w:rPr>
            </w:pPr>
          </w:p>
          <w:p w14:paraId="10DE9419" w14:textId="77777777" w:rsidR="00A74512" w:rsidRPr="003935D0" w:rsidRDefault="00A74512" w:rsidP="00AC02AF">
            <w:pPr>
              <w:rPr>
                <w:rFonts w:asciiTheme="minorHAnsi" w:hAnsiTheme="minorHAnsi" w:cstheme="minorHAnsi"/>
                <w:bCs/>
                <w:sz w:val="18"/>
                <w:szCs w:val="18"/>
                <w:lang w:val="it-IT"/>
              </w:rPr>
            </w:pPr>
          </w:p>
          <w:p w14:paraId="45E4452B" w14:textId="77777777" w:rsidR="00A74512" w:rsidRPr="003935D0" w:rsidRDefault="00A74512" w:rsidP="00AC02AF">
            <w:pPr>
              <w:rPr>
                <w:rFonts w:asciiTheme="minorHAnsi" w:hAnsiTheme="minorHAnsi" w:cstheme="minorHAnsi"/>
                <w:bCs/>
                <w:sz w:val="18"/>
                <w:szCs w:val="18"/>
                <w:lang w:val="it-IT"/>
              </w:rPr>
            </w:pPr>
          </w:p>
        </w:tc>
        <w:tc>
          <w:tcPr>
            <w:tcW w:w="849" w:type="dxa"/>
          </w:tcPr>
          <w:p w14:paraId="613E6467" w14:textId="77777777" w:rsidR="00A74512" w:rsidRPr="00B14CEC" w:rsidRDefault="00A74512" w:rsidP="00AC02AF">
            <w:pPr>
              <w:rPr>
                <w:rFonts w:asciiTheme="minorHAnsi" w:hAnsiTheme="minorHAnsi" w:cstheme="minorHAnsi"/>
                <w:i/>
                <w:iCs/>
                <w:sz w:val="18"/>
                <w:szCs w:val="18"/>
                <w:lang w:val="en-GB"/>
              </w:rPr>
            </w:pPr>
            <w:r>
              <w:rPr>
                <w:rFonts w:asciiTheme="minorHAnsi" w:hAnsiTheme="minorHAnsi" w:cstheme="minorHAnsi"/>
                <w:bCs/>
                <w:sz w:val="18"/>
                <w:szCs w:val="18"/>
                <w:lang w:val="en-GB"/>
              </w:rPr>
              <w:t>bucată</w:t>
            </w:r>
          </w:p>
        </w:tc>
        <w:tc>
          <w:tcPr>
            <w:tcW w:w="1548" w:type="dxa"/>
          </w:tcPr>
          <w:p w14:paraId="319E9ED5" w14:textId="77777777" w:rsidR="00A74512" w:rsidRPr="003935D0" w:rsidRDefault="00A74512" w:rsidP="00AC02AF">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Sediul din str.</w:t>
            </w:r>
            <w:r>
              <w:rPr>
                <w:rFonts w:asciiTheme="minorHAnsi" w:hAnsiTheme="minorHAnsi" w:cstheme="minorHAnsi"/>
                <w:bCs/>
                <w:sz w:val="18"/>
                <w:szCs w:val="18"/>
                <w:lang w:val="it-IT"/>
              </w:rPr>
              <w:t xml:space="preserve"> </w:t>
            </w:r>
            <w:r w:rsidRPr="003935D0">
              <w:rPr>
                <w:rFonts w:asciiTheme="minorHAnsi" w:hAnsiTheme="minorHAnsi" w:cstheme="minorHAnsi"/>
                <w:bCs/>
                <w:sz w:val="18"/>
                <w:szCs w:val="18"/>
                <w:lang w:val="it-IT"/>
              </w:rPr>
              <w:t>Mircea cel Bătrân nr. 104, Constanța</w:t>
            </w:r>
          </w:p>
        </w:tc>
        <w:tc>
          <w:tcPr>
            <w:tcW w:w="1486" w:type="dxa"/>
          </w:tcPr>
          <w:p w14:paraId="2D401BEF" w14:textId="332EDC29" w:rsidR="00A74512" w:rsidRPr="009D0119" w:rsidRDefault="00A74512" w:rsidP="00AC02AF">
            <w:pPr>
              <w:jc w:val="both"/>
              <w:rPr>
                <w:rFonts w:asciiTheme="minorHAnsi" w:hAnsiTheme="minorHAnsi" w:cstheme="minorHAnsi"/>
                <w:b/>
                <w:sz w:val="18"/>
                <w:szCs w:val="18"/>
                <w:lang w:val="it-IT"/>
              </w:rPr>
            </w:pPr>
            <w:r w:rsidRPr="009D0119">
              <w:rPr>
                <w:rFonts w:asciiTheme="minorHAnsi" w:hAnsiTheme="minorHAnsi" w:cstheme="minorHAnsi"/>
                <w:b/>
                <w:sz w:val="18"/>
                <w:szCs w:val="18"/>
                <w:lang w:val="it-IT"/>
              </w:rPr>
              <w:t>maxim 30 (treizeci) de zile de la data semnăr</w:t>
            </w:r>
            <w:r w:rsidR="003418AC" w:rsidRPr="009D0119">
              <w:rPr>
                <w:rFonts w:asciiTheme="minorHAnsi" w:hAnsiTheme="minorHAnsi" w:cstheme="minorHAnsi"/>
                <w:b/>
                <w:sz w:val="18"/>
                <w:szCs w:val="18"/>
                <w:lang w:val="it-IT"/>
              </w:rPr>
              <w:t>ii contractului de ambele părți</w:t>
            </w:r>
          </w:p>
          <w:p w14:paraId="0F7C6F67" w14:textId="77777777" w:rsidR="00A74512" w:rsidRPr="003935D0" w:rsidRDefault="00A74512" w:rsidP="00AC02AF">
            <w:pPr>
              <w:rPr>
                <w:rFonts w:asciiTheme="minorHAnsi" w:hAnsiTheme="minorHAnsi" w:cstheme="minorHAnsi"/>
                <w:bCs/>
                <w:sz w:val="18"/>
                <w:szCs w:val="18"/>
                <w:lang w:val="it-IT"/>
              </w:rPr>
            </w:pPr>
          </w:p>
        </w:tc>
        <w:tc>
          <w:tcPr>
            <w:tcW w:w="3673" w:type="dxa"/>
          </w:tcPr>
          <w:p w14:paraId="567656A5" w14:textId="298D8B53" w:rsidR="00A74512" w:rsidRPr="00E636BA" w:rsidRDefault="00E636BA" w:rsidP="00AC02AF">
            <w:pPr>
              <w:rPr>
                <w:rFonts w:asciiTheme="minorHAnsi" w:hAnsiTheme="minorHAnsi" w:cstheme="minorHAnsi"/>
                <w:sz w:val="18"/>
                <w:szCs w:val="18"/>
                <w:lang w:val="ro-RO"/>
              </w:rPr>
            </w:pPr>
            <w:r>
              <w:rPr>
                <w:rFonts w:asciiTheme="minorHAnsi" w:hAnsiTheme="minorHAnsi" w:cstheme="minorHAnsi"/>
                <w:sz w:val="18"/>
                <w:szCs w:val="18"/>
                <w:lang w:val="it-IT"/>
              </w:rPr>
              <w:t>UNIT</w:t>
            </w:r>
            <w:r w:rsidR="009B48D3">
              <w:rPr>
                <w:rFonts w:asciiTheme="minorHAnsi" w:hAnsiTheme="minorHAnsi" w:cstheme="minorHAnsi"/>
                <w:sz w:val="18"/>
                <w:szCs w:val="18"/>
                <w:lang w:val="ro-RO"/>
              </w:rPr>
              <w:t xml:space="preserve">ĂȚI PC </w:t>
            </w:r>
            <w:proofErr w:type="gramStart"/>
            <w:r w:rsidR="009B48D3">
              <w:rPr>
                <w:rFonts w:asciiTheme="minorHAnsi" w:hAnsiTheme="minorHAnsi" w:cstheme="minorHAnsi"/>
                <w:sz w:val="18"/>
                <w:szCs w:val="18"/>
                <w:lang w:val="ro-RO"/>
              </w:rPr>
              <w:t>DESKTOP  cu</w:t>
            </w:r>
            <w:proofErr w:type="gramEnd"/>
            <w:r w:rsidR="009B48D3">
              <w:rPr>
                <w:rFonts w:asciiTheme="minorHAnsi" w:hAnsiTheme="minorHAnsi" w:cstheme="minorHAnsi"/>
                <w:sz w:val="18"/>
                <w:szCs w:val="18"/>
                <w:lang w:val="ro-RO"/>
              </w:rPr>
              <w:t xml:space="preserve"> urmă</w:t>
            </w:r>
            <w:r>
              <w:rPr>
                <w:rFonts w:asciiTheme="minorHAnsi" w:hAnsiTheme="minorHAnsi" w:cstheme="minorHAnsi"/>
                <w:sz w:val="18"/>
                <w:szCs w:val="18"/>
                <w:lang w:val="ro-RO"/>
              </w:rPr>
              <w:t xml:space="preserve">toarele specificații tehnice minime: </w:t>
            </w:r>
          </w:p>
          <w:p w14:paraId="76A1F1F1" w14:textId="77777777" w:rsidR="00E636BA" w:rsidRDefault="00E636BA" w:rsidP="00AC02AF">
            <w:pPr>
              <w:rPr>
                <w:rFonts w:asciiTheme="minorHAnsi" w:hAnsiTheme="minorHAnsi" w:cstheme="minorHAnsi"/>
                <w:sz w:val="18"/>
                <w:szCs w:val="18"/>
                <w:lang w:val="it-IT"/>
              </w:rPr>
            </w:pPr>
          </w:p>
          <w:p w14:paraId="1973A143" w14:textId="77777777" w:rsidR="003418AC" w:rsidRPr="003A6B11" w:rsidRDefault="003418AC" w:rsidP="003418AC">
            <w:pPr>
              <w:pStyle w:val="Default0"/>
              <w:rPr>
                <w:rFonts w:asciiTheme="minorHAnsi" w:hAnsiTheme="minorHAnsi" w:cstheme="minorHAnsi"/>
                <w:color w:val="auto"/>
                <w:sz w:val="18"/>
                <w:szCs w:val="18"/>
              </w:rPr>
            </w:pPr>
            <w:r w:rsidRPr="003A6B11">
              <w:rPr>
                <w:rFonts w:asciiTheme="minorHAnsi" w:hAnsiTheme="minorHAnsi" w:cstheme="minorHAnsi"/>
                <w:b/>
                <w:bCs/>
                <w:color w:val="auto"/>
                <w:sz w:val="18"/>
                <w:szCs w:val="18"/>
              </w:rPr>
              <w:t>Procesor</w:t>
            </w:r>
            <w:r w:rsidRPr="003A6B11">
              <w:rPr>
                <w:rFonts w:asciiTheme="minorHAnsi" w:hAnsiTheme="minorHAnsi" w:cstheme="minorHAnsi"/>
                <w:b/>
                <w:bCs/>
                <w:color w:val="auto"/>
                <w:sz w:val="18"/>
                <w:szCs w:val="18"/>
              </w:rPr>
              <w:br/>
            </w:r>
            <w:r w:rsidRPr="003A6B11">
              <w:rPr>
                <w:rFonts w:asciiTheme="minorHAnsi" w:hAnsiTheme="minorHAnsi" w:cstheme="minorHAnsi"/>
                <w:color w:val="auto"/>
                <w:sz w:val="18"/>
                <w:szCs w:val="18"/>
              </w:rPr>
              <w:t>min 2,8 GHz, 12 cores  20 threads</w:t>
            </w:r>
          </w:p>
          <w:p w14:paraId="03FE45E9" w14:textId="77777777" w:rsidR="003418AC" w:rsidRPr="003A6B11" w:rsidRDefault="003418AC" w:rsidP="003418AC">
            <w:pPr>
              <w:pStyle w:val="Default0"/>
              <w:rPr>
                <w:rFonts w:asciiTheme="minorHAnsi" w:hAnsiTheme="minorHAnsi" w:cstheme="minorHAnsi"/>
                <w:color w:val="auto"/>
                <w:sz w:val="18"/>
                <w:szCs w:val="18"/>
              </w:rPr>
            </w:pPr>
            <w:r w:rsidRPr="003A6B11">
              <w:rPr>
                <w:rFonts w:asciiTheme="minorHAnsi" w:hAnsiTheme="minorHAnsi" w:cstheme="minorHAnsi"/>
                <w:color w:val="auto"/>
                <w:sz w:val="18"/>
                <w:szCs w:val="18"/>
              </w:rPr>
              <w:t>Performance-core Base Frequency2.10 GHz</w:t>
            </w:r>
          </w:p>
          <w:p w14:paraId="4CCCA275" w14:textId="77777777" w:rsidR="003418AC" w:rsidRPr="003A6B11" w:rsidRDefault="003418AC" w:rsidP="003418AC">
            <w:pPr>
              <w:pStyle w:val="Default0"/>
              <w:rPr>
                <w:rFonts w:asciiTheme="minorHAnsi" w:hAnsiTheme="minorHAnsi" w:cstheme="minorHAnsi"/>
                <w:color w:val="auto"/>
                <w:sz w:val="18"/>
                <w:szCs w:val="18"/>
              </w:rPr>
            </w:pPr>
            <w:r w:rsidRPr="003A6B11">
              <w:rPr>
                <w:rFonts w:asciiTheme="minorHAnsi" w:hAnsiTheme="minorHAnsi" w:cstheme="minorHAnsi"/>
                <w:color w:val="auto"/>
                <w:sz w:val="18"/>
                <w:szCs w:val="18"/>
              </w:rPr>
              <w:t>Efficient-core Base Frequency1.60 GHz</w:t>
            </w:r>
          </w:p>
          <w:p w14:paraId="61813FCA" w14:textId="77777777" w:rsidR="003418AC" w:rsidRPr="003A6B11" w:rsidRDefault="003418AC" w:rsidP="003418AC">
            <w:pPr>
              <w:pStyle w:val="Default0"/>
              <w:rPr>
                <w:rFonts w:asciiTheme="minorHAnsi" w:hAnsiTheme="minorHAnsi" w:cstheme="minorHAnsi"/>
                <w:color w:val="auto"/>
                <w:sz w:val="18"/>
                <w:szCs w:val="18"/>
              </w:rPr>
            </w:pPr>
            <w:r w:rsidRPr="003A6B11">
              <w:rPr>
                <w:rFonts w:asciiTheme="minorHAnsi" w:hAnsiTheme="minorHAnsi" w:cstheme="minorHAnsi"/>
                <w:color w:val="auto"/>
                <w:sz w:val="18"/>
                <w:szCs w:val="18"/>
                <w:shd w:val="clear" w:color="auto" w:fill="FFFFFF"/>
              </w:rPr>
              <w:t xml:space="preserve">Max Turbo </w:t>
            </w:r>
            <w:proofErr w:type="gramStart"/>
            <w:r w:rsidRPr="003A6B11">
              <w:rPr>
                <w:rFonts w:asciiTheme="minorHAnsi" w:hAnsiTheme="minorHAnsi" w:cstheme="minorHAnsi"/>
                <w:color w:val="auto"/>
                <w:sz w:val="18"/>
                <w:szCs w:val="18"/>
                <w:shd w:val="clear" w:color="auto" w:fill="FFFFFF"/>
              </w:rPr>
              <w:t>Frequency :</w:t>
            </w:r>
            <w:proofErr w:type="gramEnd"/>
            <w:r w:rsidRPr="003A6B11">
              <w:rPr>
                <w:rFonts w:asciiTheme="minorHAnsi" w:hAnsiTheme="minorHAnsi" w:cstheme="minorHAnsi"/>
                <w:color w:val="auto"/>
                <w:sz w:val="18"/>
                <w:szCs w:val="18"/>
                <w:shd w:val="clear" w:color="auto" w:fill="FFFFFF"/>
              </w:rPr>
              <w:t xml:space="preserve"> 4.90 GHz</w:t>
            </w:r>
          </w:p>
          <w:p w14:paraId="79935E67" w14:textId="77777777" w:rsidR="003418AC" w:rsidRPr="003A6B11" w:rsidRDefault="003418AC" w:rsidP="003418AC">
            <w:pPr>
              <w:pStyle w:val="Default0"/>
              <w:rPr>
                <w:rFonts w:asciiTheme="minorHAnsi" w:hAnsiTheme="minorHAnsi" w:cstheme="minorHAnsi"/>
                <w:b/>
                <w:bCs/>
                <w:color w:val="auto"/>
                <w:sz w:val="18"/>
                <w:szCs w:val="18"/>
              </w:rPr>
            </w:pPr>
          </w:p>
          <w:p w14:paraId="367907B1" w14:textId="7FE11945" w:rsidR="003418AC" w:rsidRPr="003A6B11" w:rsidRDefault="003418AC" w:rsidP="003418AC">
            <w:pPr>
              <w:pStyle w:val="Default0"/>
              <w:rPr>
                <w:rFonts w:asciiTheme="minorHAnsi" w:hAnsiTheme="minorHAnsi" w:cstheme="minorHAnsi"/>
                <w:color w:val="auto"/>
                <w:sz w:val="18"/>
                <w:szCs w:val="18"/>
              </w:rPr>
            </w:pPr>
            <w:r w:rsidRPr="003A6B11">
              <w:rPr>
                <w:rFonts w:asciiTheme="minorHAnsi" w:hAnsiTheme="minorHAnsi" w:cstheme="minorHAnsi"/>
                <w:b/>
                <w:bCs/>
                <w:color w:val="auto"/>
                <w:sz w:val="18"/>
                <w:szCs w:val="18"/>
              </w:rPr>
              <w:t>Memorie Ram</w:t>
            </w:r>
            <w:r w:rsidRPr="003A6B11">
              <w:rPr>
                <w:rFonts w:asciiTheme="minorHAnsi" w:hAnsiTheme="minorHAnsi" w:cstheme="minorHAnsi"/>
                <w:b/>
                <w:bCs/>
                <w:color w:val="auto"/>
                <w:sz w:val="18"/>
                <w:szCs w:val="18"/>
              </w:rPr>
              <w:br/>
            </w:r>
            <w:r w:rsidRPr="003A6B11">
              <w:rPr>
                <w:rFonts w:asciiTheme="minorHAnsi" w:hAnsiTheme="minorHAnsi" w:cstheme="minorHAnsi"/>
                <w:color w:val="auto"/>
                <w:sz w:val="18"/>
                <w:szCs w:val="18"/>
              </w:rPr>
              <w:t>min 16 GB RAM  DDR4</w:t>
            </w:r>
          </w:p>
          <w:p w14:paraId="1A0C11A3" w14:textId="77777777" w:rsidR="003418AC" w:rsidRPr="003A6B11" w:rsidRDefault="003418AC" w:rsidP="003418AC">
            <w:pPr>
              <w:pStyle w:val="Default0"/>
              <w:rPr>
                <w:rFonts w:asciiTheme="minorHAnsi" w:hAnsiTheme="minorHAnsi" w:cstheme="minorHAnsi"/>
                <w:b/>
                <w:bCs/>
                <w:color w:val="auto"/>
                <w:sz w:val="18"/>
                <w:szCs w:val="18"/>
              </w:rPr>
            </w:pPr>
          </w:p>
          <w:p w14:paraId="5C28ECF0" w14:textId="6BB857C5" w:rsidR="003418AC" w:rsidRPr="003A6B11" w:rsidRDefault="003418AC" w:rsidP="003418AC">
            <w:pPr>
              <w:pStyle w:val="Default0"/>
              <w:rPr>
                <w:rFonts w:asciiTheme="minorHAnsi" w:hAnsiTheme="minorHAnsi" w:cstheme="minorHAnsi"/>
                <w:color w:val="auto"/>
                <w:sz w:val="18"/>
                <w:szCs w:val="18"/>
              </w:rPr>
            </w:pPr>
            <w:r w:rsidRPr="003A6B11">
              <w:rPr>
                <w:rFonts w:asciiTheme="minorHAnsi" w:hAnsiTheme="minorHAnsi" w:cstheme="minorHAnsi"/>
                <w:b/>
                <w:bCs/>
                <w:color w:val="auto"/>
                <w:sz w:val="18"/>
                <w:szCs w:val="18"/>
              </w:rPr>
              <w:t>Spatiu stocare</w:t>
            </w:r>
            <w:r w:rsidRPr="003A6B11">
              <w:rPr>
                <w:rFonts w:asciiTheme="minorHAnsi" w:hAnsiTheme="minorHAnsi" w:cstheme="minorHAnsi"/>
                <w:color w:val="auto"/>
                <w:sz w:val="18"/>
                <w:szCs w:val="18"/>
              </w:rPr>
              <w:br/>
              <w:t xml:space="preserve">min 256 GB M.2 PCIe SSD </w:t>
            </w:r>
          </w:p>
          <w:p w14:paraId="46FF9E11" w14:textId="77777777" w:rsidR="003418AC" w:rsidRPr="003A6B11" w:rsidRDefault="003418AC" w:rsidP="003418AC">
            <w:pPr>
              <w:pStyle w:val="Default0"/>
              <w:rPr>
                <w:rFonts w:asciiTheme="minorHAnsi" w:hAnsiTheme="minorHAnsi" w:cstheme="minorHAnsi"/>
                <w:b/>
                <w:bCs/>
                <w:color w:val="auto"/>
                <w:sz w:val="18"/>
                <w:szCs w:val="18"/>
              </w:rPr>
            </w:pPr>
          </w:p>
          <w:p w14:paraId="291692A6" w14:textId="719046F8" w:rsidR="003418AC" w:rsidRPr="003A6B11" w:rsidRDefault="003418AC" w:rsidP="003418AC">
            <w:pPr>
              <w:pStyle w:val="Default0"/>
              <w:rPr>
                <w:rFonts w:asciiTheme="minorHAnsi" w:hAnsiTheme="minorHAnsi" w:cstheme="minorHAnsi"/>
                <w:color w:val="auto"/>
                <w:sz w:val="18"/>
                <w:szCs w:val="18"/>
              </w:rPr>
            </w:pPr>
            <w:r w:rsidRPr="003A6B11">
              <w:rPr>
                <w:rFonts w:asciiTheme="minorHAnsi" w:hAnsiTheme="minorHAnsi" w:cstheme="minorHAnsi"/>
                <w:b/>
                <w:bCs/>
                <w:color w:val="auto"/>
                <w:sz w:val="18"/>
                <w:szCs w:val="18"/>
              </w:rPr>
              <w:t>Placa grafica</w:t>
            </w:r>
          </w:p>
          <w:p w14:paraId="6204AD83" w14:textId="36F080F7" w:rsidR="003418AC" w:rsidRPr="003A6B11" w:rsidRDefault="00520AF9" w:rsidP="003418AC">
            <w:pPr>
              <w:pStyle w:val="Default0"/>
              <w:rPr>
                <w:rFonts w:asciiTheme="minorHAnsi" w:hAnsiTheme="minorHAnsi" w:cstheme="minorHAnsi"/>
                <w:color w:val="auto"/>
                <w:sz w:val="18"/>
                <w:szCs w:val="18"/>
              </w:rPr>
            </w:pPr>
            <w:r>
              <w:rPr>
                <w:rFonts w:asciiTheme="minorHAnsi" w:hAnsiTheme="minorHAnsi" w:cstheme="minorHAnsi"/>
                <w:color w:val="auto"/>
                <w:sz w:val="18"/>
                <w:szCs w:val="18"/>
              </w:rPr>
              <w:t>Dedicata</w:t>
            </w:r>
            <w:r w:rsidR="003418AC" w:rsidRPr="003A6B11">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  </w:t>
            </w:r>
            <w:r w:rsidR="003418AC" w:rsidRPr="003A6B11">
              <w:rPr>
                <w:rFonts w:asciiTheme="minorHAnsi" w:hAnsiTheme="minorHAnsi" w:cstheme="minorHAnsi"/>
                <w:color w:val="auto"/>
                <w:sz w:val="18"/>
                <w:szCs w:val="18"/>
              </w:rPr>
              <w:t>Da</w:t>
            </w:r>
            <w:r w:rsidR="003418AC" w:rsidRPr="003A6B11">
              <w:rPr>
                <w:rFonts w:asciiTheme="minorHAnsi" w:hAnsiTheme="minorHAnsi" w:cstheme="minorHAnsi"/>
                <w:color w:val="auto"/>
                <w:sz w:val="18"/>
                <w:szCs w:val="18"/>
              </w:rPr>
              <w:br/>
              <w:t>Tip memorie</w:t>
            </w:r>
            <w:r w:rsidR="003418AC" w:rsidRPr="003A6B11">
              <w:rPr>
                <w:rFonts w:asciiTheme="minorHAnsi" w:hAnsiTheme="minorHAnsi" w:cstheme="minorHAnsi"/>
                <w:color w:val="auto"/>
                <w:sz w:val="18"/>
                <w:szCs w:val="18"/>
              </w:rPr>
              <w:tab/>
              <w:t>GDDR6</w:t>
            </w:r>
          </w:p>
          <w:p w14:paraId="6881782B" w14:textId="77777777" w:rsidR="003418AC" w:rsidRPr="003A6B11" w:rsidRDefault="003418AC" w:rsidP="003418AC">
            <w:pPr>
              <w:pStyle w:val="Default0"/>
              <w:rPr>
                <w:rFonts w:asciiTheme="minorHAnsi" w:hAnsiTheme="minorHAnsi" w:cstheme="minorHAnsi"/>
                <w:color w:val="auto"/>
                <w:sz w:val="18"/>
                <w:szCs w:val="18"/>
              </w:rPr>
            </w:pPr>
            <w:r w:rsidRPr="003A6B11">
              <w:rPr>
                <w:rFonts w:asciiTheme="minorHAnsi" w:hAnsiTheme="minorHAnsi" w:cstheme="minorHAnsi"/>
                <w:color w:val="auto"/>
                <w:sz w:val="18"/>
                <w:szCs w:val="18"/>
              </w:rPr>
              <w:t>Dimensiune memorie</w:t>
            </w:r>
            <w:r w:rsidRPr="003A6B11">
              <w:rPr>
                <w:rFonts w:asciiTheme="minorHAnsi" w:hAnsiTheme="minorHAnsi" w:cstheme="minorHAnsi"/>
                <w:color w:val="auto"/>
                <w:sz w:val="18"/>
                <w:szCs w:val="18"/>
              </w:rPr>
              <w:tab/>
              <w:t>8 GB, pcie 4.0</w:t>
            </w:r>
          </w:p>
          <w:p w14:paraId="49EBF3F2" w14:textId="77777777" w:rsidR="003418AC" w:rsidRPr="003A6B11" w:rsidRDefault="003418AC" w:rsidP="003418AC">
            <w:pPr>
              <w:pStyle w:val="Default0"/>
              <w:rPr>
                <w:rFonts w:asciiTheme="minorHAnsi" w:hAnsiTheme="minorHAnsi" w:cstheme="minorHAnsi"/>
                <w:color w:val="auto"/>
                <w:sz w:val="18"/>
                <w:szCs w:val="18"/>
              </w:rPr>
            </w:pPr>
            <w:r w:rsidRPr="003A6B11">
              <w:rPr>
                <w:rFonts w:asciiTheme="minorHAnsi" w:hAnsiTheme="minorHAnsi" w:cstheme="minorHAnsi"/>
                <w:color w:val="auto"/>
                <w:sz w:val="18"/>
                <w:szCs w:val="18"/>
              </w:rPr>
              <w:t>BUS memorie</w:t>
            </w:r>
            <w:r w:rsidRPr="003A6B11">
              <w:rPr>
                <w:rFonts w:asciiTheme="minorHAnsi" w:hAnsiTheme="minorHAnsi" w:cstheme="minorHAnsi"/>
                <w:color w:val="auto"/>
                <w:sz w:val="18"/>
                <w:szCs w:val="18"/>
              </w:rPr>
              <w:tab/>
              <w:t>128 bit</w:t>
            </w:r>
          </w:p>
          <w:p w14:paraId="14E6E364" w14:textId="245C16F3" w:rsidR="00A74512" w:rsidRDefault="00A74512" w:rsidP="00AC02AF">
            <w:pPr>
              <w:rPr>
                <w:rFonts w:asciiTheme="minorHAnsi" w:hAnsiTheme="minorHAnsi" w:cstheme="minorHAnsi"/>
                <w:sz w:val="18"/>
                <w:szCs w:val="18"/>
                <w:lang w:val="it-IT"/>
              </w:rPr>
            </w:pPr>
          </w:p>
          <w:p w14:paraId="31CB30C8" w14:textId="6AAEF64A" w:rsidR="006C551A" w:rsidRDefault="006C551A" w:rsidP="00AC02AF">
            <w:pPr>
              <w:rPr>
                <w:rFonts w:asciiTheme="minorHAnsi" w:hAnsiTheme="minorHAnsi" w:cstheme="minorHAnsi"/>
                <w:sz w:val="18"/>
                <w:szCs w:val="18"/>
                <w:lang w:val="it-IT"/>
              </w:rPr>
            </w:pPr>
          </w:p>
          <w:p w14:paraId="78AE38EF" w14:textId="77777777" w:rsidR="00A74512" w:rsidRPr="00515AC5" w:rsidRDefault="00A74512" w:rsidP="00AC02AF">
            <w:pPr>
              <w:rPr>
                <w:rFonts w:asciiTheme="minorHAnsi" w:hAnsiTheme="minorHAnsi" w:cstheme="minorHAnsi"/>
                <w:b/>
                <w:bCs/>
                <w:sz w:val="18"/>
                <w:szCs w:val="18"/>
                <w:lang w:val="it-IT"/>
              </w:rPr>
            </w:pPr>
            <w:r w:rsidRPr="00515AC5">
              <w:rPr>
                <w:rFonts w:asciiTheme="minorHAnsi" w:hAnsiTheme="minorHAnsi" w:cstheme="minorHAnsi"/>
                <w:b/>
                <w:bCs/>
                <w:sz w:val="18"/>
                <w:szCs w:val="18"/>
                <w:lang w:val="it-IT"/>
              </w:rPr>
              <w:t>Sistem de operare:</w:t>
            </w:r>
          </w:p>
          <w:p w14:paraId="5488B7B7" w14:textId="3DB96FAF" w:rsidR="00A74512" w:rsidRDefault="00A74512" w:rsidP="00AC02AF">
            <w:pPr>
              <w:spacing w:after="160" w:line="259" w:lineRule="auto"/>
              <w:jc w:val="both"/>
              <w:rPr>
                <w:rFonts w:asciiTheme="minorHAnsi" w:eastAsia="Calibri" w:hAnsiTheme="minorHAnsi" w:cstheme="minorHAnsi"/>
                <w:bCs/>
                <w:sz w:val="18"/>
                <w:szCs w:val="18"/>
                <w:u w:val="single"/>
                <w:lang w:val="ro-RO"/>
              </w:rPr>
            </w:pPr>
            <w:r w:rsidRPr="00955720">
              <w:rPr>
                <w:rFonts w:asciiTheme="minorHAnsi" w:hAnsiTheme="minorHAnsi" w:cstheme="minorHAnsi"/>
                <w:bCs/>
                <w:sz w:val="18"/>
                <w:szCs w:val="18"/>
                <w:u w:val="single"/>
                <w:lang w:val="it-IT"/>
              </w:rPr>
              <w:t xml:space="preserve">Sistem operare Win 10/Win 11 Home 64bit OEM, </w:t>
            </w:r>
            <w:r w:rsidR="0083365E">
              <w:rPr>
                <w:rFonts w:asciiTheme="minorHAnsi" w:hAnsiTheme="minorHAnsi" w:cstheme="minorHAnsi"/>
                <w:bCs/>
                <w:sz w:val="18"/>
                <w:szCs w:val="18"/>
                <w:u w:val="single"/>
                <w:lang w:val="it-IT"/>
              </w:rPr>
              <w:t>preinstalat,</w:t>
            </w:r>
            <w:r w:rsidR="005E51B9">
              <w:rPr>
                <w:rFonts w:asciiTheme="minorHAnsi" w:hAnsiTheme="minorHAnsi" w:cstheme="minorHAnsi"/>
                <w:bCs/>
                <w:sz w:val="18"/>
                <w:szCs w:val="18"/>
                <w:u w:val="single"/>
                <w:lang w:val="it-IT"/>
              </w:rPr>
              <w:t xml:space="preserve"> </w:t>
            </w:r>
            <w:r w:rsidR="0083365E" w:rsidRPr="0083365E">
              <w:rPr>
                <w:rFonts w:asciiTheme="minorHAnsi" w:hAnsiTheme="minorHAnsi" w:cstheme="minorHAnsi"/>
                <w:bCs/>
                <w:sz w:val="18"/>
                <w:szCs w:val="18"/>
                <w:u w:val="single"/>
                <w:lang w:val="it-IT"/>
              </w:rPr>
              <w:t>livrat în cutia originală</w:t>
            </w:r>
            <w:r w:rsidRPr="0083365E">
              <w:rPr>
                <w:rFonts w:asciiTheme="minorHAnsi" w:hAnsiTheme="minorHAnsi" w:cstheme="minorHAnsi"/>
                <w:bCs/>
                <w:sz w:val="18"/>
                <w:szCs w:val="18"/>
                <w:u w:val="single"/>
                <w:lang w:val="it-IT"/>
              </w:rPr>
              <w:t xml:space="preserve"> a producătorului.</w:t>
            </w:r>
            <w:r w:rsidRPr="0083365E">
              <w:rPr>
                <w:rFonts w:asciiTheme="minorHAnsi" w:eastAsia="Calibri" w:hAnsiTheme="minorHAnsi" w:cstheme="minorHAnsi"/>
                <w:bCs/>
                <w:sz w:val="18"/>
                <w:szCs w:val="18"/>
                <w:u w:val="single"/>
                <w:lang w:val="ro-RO"/>
              </w:rPr>
              <w:t xml:space="preserve"> Licențele să fie verificabile pe site-ul producătorului după seria produsului livrat în configurația de bază.</w:t>
            </w:r>
          </w:p>
          <w:p w14:paraId="003FE503" w14:textId="4004F5C9" w:rsidR="007E34FC" w:rsidRDefault="007E34FC" w:rsidP="00AC02AF">
            <w:pPr>
              <w:spacing w:after="160" w:line="259" w:lineRule="auto"/>
              <w:jc w:val="both"/>
              <w:rPr>
                <w:rFonts w:asciiTheme="minorHAnsi" w:eastAsia="Calibri" w:hAnsiTheme="minorHAnsi" w:cstheme="minorHAnsi"/>
                <w:bCs/>
                <w:sz w:val="18"/>
                <w:szCs w:val="18"/>
                <w:u w:val="single"/>
                <w:lang w:val="ro-RO"/>
              </w:rPr>
            </w:pPr>
          </w:p>
          <w:p w14:paraId="7577732E" w14:textId="1DE4A509" w:rsidR="007E34FC" w:rsidRPr="006C611C" w:rsidRDefault="007E34FC" w:rsidP="007E34FC">
            <w:pPr>
              <w:tabs>
                <w:tab w:val="left" w:pos="1296"/>
              </w:tabs>
              <w:spacing w:line="273" w:lineRule="auto"/>
              <w:ind w:right="75"/>
              <w:jc w:val="both"/>
              <w:rPr>
                <w:rFonts w:asciiTheme="minorHAnsi" w:hAnsiTheme="minorHAnsi" w:cstheme="minorHAnsi"/>
                <w:i/>
                <w:sz w:val="18"/>
                <w:szCs w:val="18"/>
                <w:u w:val="single"/>
              </w:rPr>
            </w:pPr>
            <w:r w:rsidRPr="006C611C">
              <w:rPr>
                <w:rFonts w:asciiTheme="minorHAnsi" w:hAnsiTheme="minorHAnsi" w:cstheme="minorHAnsi"/>
                <w:b/>
                <w:i/>
                <w:sz w:val="18"/>
                <w:szCs w:val="18"/>
                <w:u w:val="single"/>
              </w:rPr>
              <w:t xml:space="preserve">Pentru </w:t>
            </w:r>
            <w:r w:rsidR="00026C62" w:rsidRPr="006C611C">
              <w:rPr>
                <w:rFonts w:asciiTheme="minorHAnsi" w:hAnsiTheme="minorHAnsi" w:cstheme="minorHAnsi"/>
                <w:b/>
                <w:i/>
                <w:sz w:val="18"/>
                <w:szCs w:val="18"/>
                <w:u w:val="single"/>
              </w:rPr>
              <w:t>unitatea PC</w:t>
            </w:r>
            <w:r w:rsidRPr="006C611C">
              <w:rPr>
                <w:rFonts w:asciiTheme="minorHAnsi" w:hAnsiTheme="minorHAnsi" w:cstheme="minorHAnsi"/>
                <w:b/>
                <w:i/>
                <w:sz w:val="18"/>
                <w:szCs w:val="18"/>
                <w:u w:val="single"/>
              </w:rPr>
              <w:t xml:space="preserve"> ofertat</w:t>
            </w:r>
            <w:r w:rsidR="00026C62" w:rsidRPr="006C611C">
              <w:rPr>
                <w:rFonts w:asciiTheme="minorHAnsi" w:hAnsiTheme="minorHAnsi" w:cstheme="minorHAnsi"/>
                <w:b/>
                <w:i/>
                <w:sz w:val="18"/>
                <w:szCs w:val="18"/>
                <w:u w:val="single"/>
              </w:rPr>
              <w:t>ă</w:t>
            </w:r>
            <w:r w:rsidRPr="006C611C">
              <w:rPr>
                <w:rFonts w:asciiTheme="minorHAnsi" w:hAnsiTheme="minorHAnsi" w:cstheme="minorHAnsi"/>
                <w:i/>
                <w:sz w:val="18"/>
                <w:szCs w:val="18"/>
                <w:u w:val="single"/>
              </w:rPr>
              <w:t xml:space="preserve"> trebuie să se prezinte în cadrul ofertei </w:t>
            </w:r>
            <w:r w:rsidR="009C5118" w:rsidRPr="006C611C">
              <w:rPr>
                <w:rFonts w:asciiTheme="minorHAnsi" w:hAnsiTheme="minorHAnsi" w:cstheme="minorHAnsi"/>
                <w:i/>
                <w:sz w:val="18"/>
                <w:szCs w:val="18"/>
                <w:u w:val="single"/>
              </w:rPr>
              <w:t>dovada</w:t>
            </w:r>
            <w:r w:rsidRPr="006C611C">
              <w:rPr>
                <w:rFonts w:asciiTheme="minorHAnsi" w:hAnsiTheme="minorHAnsi" w:cstheme="minorHAnsi"/>
                <w:i/>
                <w:sz w:val="18"/>
                <w:szCs w:val="18"/>
                <w:u w:val="single"/>
              </w:rPr>
              <w:t xml:space="preserve"> certificări</w:t>
            </w:r>
            <w:r w:rsidR="009C5118" w:rsidRPr="006C611C">
              <w:rPr>
                <w:rFonts w:asciiTheme="minorHAnsi" w:hAnsiTheme="minorHAnsi" w:cstheme="minorHAnsi"/>
                <w:i/>
                <w:sz w:val="18"/>
                <w:szCs w:val="18"/>
                <w:u w:val="single"/>
              </w:rPr>
              <w:t>i</w:t>
            </w:r>
            <w:r w:rsidRPr="006C611C">
              <w:rPr>
                <w:rFonts w:asciiTheme="minorHAnsi" w:hAnsiTheme="minorHAnsi" w:cstheme="minorHAnsi"/>
                <w:i/>
                <w:sz w:val="18"/>
                <w:szCs w:val="18"/>
                <w:u w:val="single"/>
              </w:rPr>
              <w:t xml:space="preserve"> recunoscute la nivel național/ european/ int</w:t>
            </w:r>
            <w:r w:rsidR="009C5118" w:rsidRPr="006C611C">
              <w:rPr>
                <w:rFonts w:asciiTheme="minorHAnsi" w:hAnsiTheme="minorHAnsi" w:cstheme="minorHAnsi"/>
                <w:i/>
                <w:sz w:val="18"/>
                <w:szCs w:val="18"/>
                <w:u w:val="single"/>
              </w:rPr>
              <w:t xml:space="preserve">ernațional care să demonstreze </w:t>
            </w:r>
            <w:r w:rsidRPr="006C611C">
              <w:rPr>
                <w:rFonts w:asciiTheme="minorHAnsi" w:hAnsiTheme="minorHAnsi" w:cstheme="minorHAnsi"/>
                <w:i/>
                <w:sz w:val="18"/>
                <w:szCs w:val="18"/>
                <w:u w:val="single"/>
              </w:rPr>
              <w:t xml:space="preserve">respectarea standardelor pentru eficiența energetică (certificare ENERGY STAR </w:t>
            </w:r>
            <w:r w:rsidRPr="006C611C">
              <w:rPr>
                <w:rFonts w:asciiTheme="minorHAnsi" w:hAnsiTheme="minorHAnsi" w:cstheme="minorHAnsi"/>
                <w:b/>
                <w:i/>
                <w:sz w:val="18"/>
                <w:szCs w:val="18"/>
                <w:u w:val="single"/>
              </w:rPr>
              <w:t>sau</w:t>
            </w:r>
            <w:r w:rsidRPr="006C611C">
              <w:rPr>
                <w:rFonts w:asciiTheme="minorHAnsi" w:hAnsiTheme="minorHAnsi" w:cstheme="minorHAnsi"/>
                <w:i/>
                <w:sz w:val="18"/>
                <w:szCs w:val="18"/>
                <w:u w:val="single"/>
              </w:rPr>
              <w:t xml:space="preserve"> Directiva 2009/125/CE </w:t>
            </w:r>
            <w:r w:rsidRPr="006C611C">
              <w:rPr>
                <w:rFonts w:asciiTheme="minorHAnsi" w:hAnsiTheme="minorHAnsi" w:cstheme="minorHAnsi"/>
                <w:b/>
                <w:i/>
                <w:sz w:val="18"/>
                <w:szCs w:val="18"/>
                <w:u w:val="single"/>
              </w:rPr>
              <w:t>sau</w:t>
            </w:r>
            <w:r w:rsidR="008F7843" w:rsidRPr="006C611C">
              <w:rPr>
                <w:rFonts w:asciiTheme="minorHAnsi" w:hAnsiTheme="minorHAnsi" w:cstheme="minorHAnsi"/>
                <w:i/>
                <w:sz w:val="18"/>
                <w:szCs w:val="18"/>
                <w:u w:val="single"/>
              </w:rPr>
              <w:t xml:space="preserve"> echivalent).</w:t>
            </w:r>
          </w:p>
          <w:p w14:paraId="1955F909" w14:textId="0894F5B6" w:rsidR="007E34FC" w:rsidRDefault="007E34FC" w:rsidP="00AC02AF">
            <w:pPr>
              <w:spacing w:after="160" w:line="259" w:lineRule="auto"/>
              <w:jc w:val="both"/>
              <w:rPr>
                <w:rFonts w:asciiTheme="minorHAnsi" w:eastAsia="Calibri" w:hAnsiTheme="minorHAnsi" w:cstheme="minorHAnsi"/>
                <w:bCs/>
                <w:sz w:val="18"/>
                <w:szCs w:val="18"/>
                <w:u w:val="single"/>
                <w:lang w:val="ro-RO"/>
              </w:rPr>
            </w:pPr>
          </w:p>
          <w:p w14:paraId="4ECB1F36" w14:textId="2CCDDED2" w:rsidR="00E86806" w:rsidRPr="00955720" w:rsidRDefault="00E86806" w:rsidP="00AC02AF">
            <w:pPr>
              <w:spacing w:after="160" w:line="259" w:lineRule="auto"/>
              <w:jc w:val="both"/>
              <w:rPr>
                <w:rFonts w:asciiTheme="minorHAnsi" w:hAnsiTheme="minorHAnsi" w:cstheme="minorHAnsi"/>
                <w:sz w:val="18"/>
                <w:szCs w:val="18"/>
                <w:u w:val="single"/>
                <w:lang w:val="it-IT"/>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sz w:val="18"/>
                <w:szCs w:val="18"/>
                <w:lang w:val="it-IT"/>
              </w:rPr>
              <w:t>Caracteristicile indicate sunt minime. Se acceptă tipul de dotare care se încadrează în specificațiile respective, sau prezintă carateristici superioare tehnic, calitativ și functional celor indicate.</w:t>
            </w:r>
          </w:p>
        </w:tc>
        <w:tc>
          <w:tcPr>
            <w:tcW w:w="1521" w:type="dxa"/>
          </w:tcPr>
          <w:p w14:paraId="61793428" w14:textId="2EA343CD" w:rsidR="00A74512" w:rsidRPr="003935D0" w:rsidRDefault="003418AC" w:rsidP="00AC02AF">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24</w:t>
            </w:r>
            <w:r w:rsidR="00A74512" w:rsidRPr="00536D42">
              <w:rPr>
                <w:rFonts w:asciiTheme="minorHAnsi" w:hAnsiTheme="minorHAnsi" w:cstheme="minorHAnsi"/>
                <w:bCs/>
                <w:i/>
                <w:iCs/>
                <w:sz w:val="18"/>
                <w:szCs w:val="18"/>
                <w:lang w:val="it-IT"/>
              </w:rPr>
              <w:t xml:space="preserve"> luni</w:t>
            </w:r>
            <w:r w:rsidR="00A74512" w:rsidRPr="003935D0">
              <w:rPr>
                <w:rFonts w:asciiTheme="minorHAnsi" w:hAnsiTheme="minorHAnsi" w:cstheme="minorHAnsi"/>
                <w:bCs/>
                <w:i/>
                <w:iCs/>
                <w:sz w:val="18"/>
                <w:szCs w:val="18"/>
                <w:lang w:val="it-IT"/>
              </w:rPr>
              <w:t xml:space="preserve"> de la data semnării procesului verbal de recepție cantitativă, calitativă și funcțională a </w:t>
            </w:r>
            <w:r>
              <w:rPr>
                <w:rFonts w:asciiTheme="minorHAnsi" w:hAnsiTheme="minorHAnsi" w:cstheme="minorHAnsi"/>
                <w:bCs/>
                <w:i/>
                <w:iCs/>
                <w:sz w:val="18"/>
                <w:szCs w:val="18"/>
                <w:lang w:val="it-IT"/>
              </w:rPr>
              <w:t>produselor</w:t>
            </w:r>
          </w:p>
          <w:p w14:paraId="01D2BEB2" w14:textId="77777777" w:rsidR="00A74512" w:rsidRPr="003935D0" w:rsidRDefault="00A74512" w:rsidP="00AC02AF">
            <w:pPr>
              <w:rPr>
                <w:rFonts w:asciiTheme="minorHAnsi" w:hAnsiTheme="minorHAnsi" w:cstheme="minorHAnsi"/>
                <w:bCs/>
                <w:i/>
                <w:iCs/>
                <w:sz w:val="18"/>
                <w:szCs w:val="18"/>
                <w:lang w:val="it-IT"/>
              </w:rPr>
            </w:pPr>
          </w:p>
          <w:p w14:paraId="0CEA762E" w14:textId="77777777" w:rsidR="00A74512" w:rsidRPr="003935D0" w:rsidRDefault="00A74512" w:rsidP="00AC02AF">
            <w:pPr>
              <w:rPr>
                <w:rFonts w:asciiTheme="minorHAnsi" w:hAnsiTheme="minorHAnsi" w:cstheme="minorHAnsi"/>
                <w:bCs/>
                <w:i/>
                <w:iCs/>
                <w:sz w:val="18"/>
                <w:szCs w:val="18"/>
                <w:lang w:val="it-IT"/>
              </w:rPr>
            </w:pPr>
          </w:p>
          <w:p w14:paraId="19C46914" w14:textId="77777777" w:rsidR="00A74512" w:rsidRPr="003935D0" w:rsidRDefault="00A74512" w:rsidP="00AC02AF">
            <w:pPr>
              <w:rPr>
                <w:rFonts w:asciiTheme="minorHAnsi" w:hAnsiTheme="minorHAnsi" w:cstheme="minorHAnsi"/>
                <w:bCs/>
                <w:i/>
                <w:iCs/>
                <w:sz w:val="18"/>
                <w:szCs w:val="18"/>
                <w:lang w:val="it-IT"/>
              </w:rPr>
            </w:pPr>
          </w:p>
          <w:p w14:paraId="1EFFEEBD" w14:textId="77777777" w:rsidR="00A74512" w:rsidRPr="003935D0" w:rsidRDefault="00A74512" w:rsidP="00AC02AF">
            <w:pPr>
              <w:rPr>
                <w:rFonts w:asciiTheme="minorHAnsi" w:hAnsiTheme="minorHAnsi" w:cstheme="minorHAnsi"/>
                <w:bCs/>
                <w:i/>
                <w:iCs/>
                <w:sz w:val="18"/>
                <w:szCs w:val="18"/>
                <w:lang w:val="it-IT"/>
              </w:rPr>
            </w:pPr>
          </w:p>
          <w:p w14:paraId="5B768204" w14:textId="77777777" w:rsidR="00A74512" w:rsidRPr="003935D0" w:rsidRDefault="00A74512" w:rsidP="00AC02AF">
            <w:pPr>
              <w:rPr>
                <w:rFonts w:asciiTheme="minorHAnsi" w:hAnsiTheme="minorHAnsi" w:cstheme="minorHAnsi"/>
                <w:bCs/>
                <w:i/>
                <w:iCs/>
                <w:sz w:val="18"/>
                <w:szCs w:val="18"/>
                <w:lang w:val="it-IT"/>
              </w:rPr>
            </w:pPr>
          </w:p>
          <w:p w14:paraId="6C66C23B" w14:textId="77777777" w:rsidR="00A74512" w:rsidRPr="003935D0" w:rsidRDefault="00A74512" w:rsidP="00AC02AF">
            <w:pPr>
              <w:rPr>
                <w:rFonts w:asciiTheme="minorHAnsi" w:hAnsiTheme="minorHAnsi" w:cstheme="minorHAnsi"/>
                <w:bCs/>
                <w:i/>
                <w:iCs/>
                <w:sz w:val="18"/>
                <w:szCs w:val="18"/>
                <w:lang w:val="it-IT"/>
              </w:rPr>
            </w:pPr>
          </w:p>
          <w:p w14:paraId="3D3653CF" w14:textId="77777777" w:rsidR="00A74512" w:rsidRPr="003935D0" w:rsidRDefault="00A74512" w:rsidP="00AC02AF">
            <w:pPr>
              <w:rPr>
                <w:rFonts w:asciiTheme="minorHAnsi" w:hAnsiTheme="minorHAnsi" w:cstheme="minorHAnsi"/>
                <w:bCs/>
                <w:i/>
                <w:iCs/>
                <w:sz w:val="18"/>
                <w:szCs w:val="18"/>
                <w:lang w:val="it-IT"/>
              </w:rPr>
            </w:pPr>
          </w:p>
          <w:p w14:paraId="683A0822" w14:textId="77777777" w:rsidR="00A74512" w:rsidRPr="003935D0" w:rsidRDefault="00A74512" w:rsidP="00AC02AF">
            <w:pPr>
              <w:rPr>
                <w:rFonts w:asciiTheme="minorHAnsi" w:hAnsiTheme="minorHAnsi" w:cstheme="minorHAnsi"/>
                <w:bCs/>
                <w:i/>
                <w:iCs/>
                <w:sz w:val="18"/>
                <w:szCs w:val="18"/>
                <w:lang w:val="it-IT"/>
              </w:rPr>
            </w:pPr>
          </w:p>
          <w:p w14:paraId="1556FBB0" w14:textId="77777777" w:rsidR="00A74512" w:rsidRPr="003935D0" w:rsidRDefault="00A74512" w:rsidP="00AC02AF">
            <w:pPr>
              <w:rPr>
                <w:rFonts w:asciiTheme="minorHAnsi" w:hAnsiTheme="minorHAnsi" w:cstheme="minorHAnsi"/>
                <w:bCs/>
                <w:i/>
                <w:iCs/>
                <w:sz w:val="18"/>
                <w:szCs w:val="18"/>
                <w:lang w:val="it-IT"/>
              </w:rPr>
            </w:pPr>
          </w:p>
          <w:p w14:paraId="450241AA" w14:textId="77777777" w:rsidR="00A74512" w:rsidRPr="003935D0" w:rsidRDefault="00A74512" w:rsidP="00AC02AF">
            <w:pPr>
              <w:rPr>
                <w:rFonts w:asciiTheme="minorHAnsi" w:hAnsiTheme="minorHAnsi" w:cstheme="minorHAnsi"/>
                <w:i/>
                <w:sz w:val="18"/>
                <w:szCs w:val="18"/>
                <w:lang w:val="it-IT"/>
              </w:rPr>
            </w:pPr>
          </w:p>
          <w:p w14:paraId="029DEF7A" w14:textId="77777777" w:rsidR="00A74512" w:rsidRPr="003935D0" w:rsidRDefault="00A74512" w:rsidP="00AC02AF">
            <w:pPr>
              <w:rPr>
                <w:rFonts w:asciiTheme="minorHAnsi" w:hAnsiTheme="minorHAnsi" w:cstheme="minorHAnsi"/>
                <w:color w:val="FF0000"/>
                <w:sz w:val="18"/>
                <w:szCs w:val="18"/>
                <w:lang w:val="it-IT"/>
              </w:rPr>
            </w:pPr>
          </w:p>
          <w:p w14:paraId="7FF8D131" w14:textId="77777777" w:rsidR="00A74512" w:rsidRPr="003935D0" w:rsidRDefault="00A74512" w:rsidP="00AC02AF">
            <w:pPr>
              <w:rPr>
                <w:rFonts w:asciiTheme="minorHAnsi" w:hAnsiTheme="minorHAnsi" w:cstheme="minorHAnsi"/>
                <w:color w:val="FF0000"/>
                <w:sz w:val="18"/>
                <w:szCs w:val="18"/>
                <w:lang w:val="it-IT"/>
              </w:rPr>
            </w:pPr>
          </w:p>
          <w:p w14:paraId="077E35A6" w14:textId="77777777" w:rsidR="00A74512" w:rsidRPr="003935D0" w:rsidRDefault="00A74512" w:rsidP="00AC02AF">
            <w:pPr>
              <w:rPr>
                <w:rFonts w:asciiTheme="minorHAnsi" w:hAnsiTheme="minorHAnsi" w:cstheme="minorHAnsi"/>
                <w:color w:val="FF0000"/>
                <w:sz w:val="18"/>
                <w:szCs w:val="18"/>
                <w:lang w:val="it-IT"/>
              </w:rPr>
            </w:pPr>
          </w:p>
          <w:p w14:paraId="0FDCDAA1" w14:textId="77777777" w:rsidR="00A74512" w:rsidRPr="003935D0" w:rsidRDefault="00A74512" w:rsidP="00AC02AF">
            <w:pPr>
              <w:rPr>
                <w:rFonts w:asciiTheme="minorHAnsi" w:hAnsiTheme="minorHAnsi" w:cstheme="minorHAnsi"/>
                <w:color w:val="FF0000"/>
                <w:sz w:val="18"/>
                <w:szCs w:val="18"/>
                <w:lang w:val="it-IT"/>
              </w:rPr>
            </w:pPr>
          </w:p>
          <w:p w14:paraId="26BC043E" w14:textId="77777777" w:rsidR="00A74512" w:rsidRPr="003935D0" w:rsidRDefault="00A74512" w:rsidP="00AC02AF">
            <w:pPr>
              <w:rPr>
                <w:rFonts w:asciiTheme="minorHAnsi" w:hAnsiTheme="minorHAnsi" w:cstheme="minorHAnsi"/>
                <w:color w:val="FF0000"/>
                <w:sz w:val="18"/>
                <w:szCs w:val="18"/>
                <w:lang w:val="it-IT"/>
              </w:rPr>
            </w:pPr>
          </w:p>
          <w:p w14:paraId="15FB8961" w14:textId="77777777" w:rsidR="00A74512" w:rsidRPr="003935D0" w:rsidRDefault="00A74512" w:rsidP="00AC02AF">
            <w:pPr>
              <w:rPr>
                <w:rFonts w:asciiTheme="minorHAnsi" w:hAnsiTheme="minorHAnsi" w:cstheme="minorHAnsi"/>
                <w:color w:val="FF0000"/>
                <w:sz w:val="18"/>
                <w:szCs w:val="18"/>
                <w:lang w:val="it-IT"/>
              </w:rPr>
            </w:pPr>
          </w:p>
          <w:p w14:paraId="6DD21352" w14:textId="77777777" w:rsidR="00A74512" w:rsidRPr="003935D0" w:rsidRDefault="00A74512" w:rsidP="00AC02AF">
            <w:pPr>
              <w:rPr>
                <w:rFonts w:asciiTheme="minorHAnsi" w:hAnsiTheme="minorHAnsi" w:cstheme="minorHAnsi"/>
                <w:color w:val="FF0000"/>
                <w:sz w:val="18"/>
                <w:szCs w:val="18"/>
                <w:lang w:val="it-IT"/>
              </w:rPr>
            </w:pPr>
          </w:p>
          <w:p w14:paraId="2F3C1CC3" w14:textId="77777777" w:rsidR="00A74512" w:rsidRPr="003935D0" w:rsidRDefault="00A74512" w:rsidP="00AC02AF">
            <w:pPr>
              <w:rPr>
                <w:rFonts w:asciiTheme="minorHAnsi" w:hAnsiTheme="minorHAnsi" w:cstheme="minorHAnsi"/>
                <w:color w:val="FF0000"/>
                <w:sz w:val="18"/>
                <w:szCs w:val="18"/>
                <w:lang w:val="it-IT"/>
              </w:rPr>
            </w:pPr>
          </w:p>
          <w:p w14:paraId="302834F1" w14:textId="77777777" w:rsidR="00A74512" w:rsidRPr="003935D0" w:rsidRDefault="00A74512" w:rsidP="00AC02AF">
            <w:pPr>
              <w:rPr>
                <w:rFonts w:asciiTheme="minorHAnsi" w:hAnsiTheme="minorHAnsi" w:cstheme="minorHAnsi"/>
                <w:color w:val="FF0000"/>
                <w:sz w:val="18"/>
                <w:szCs w:val="18"/>
                <w:lang w:val="it-IT"/>
              </w:rPr>
            </w:pPr>
          </w:p>
          <w:p w14:paraId="1183BBB3" w14:textId="77777777" w:rsidR="00A74512" w:rsidRPr="003935D0" w:rsidRDefault="00A74512" w:rsidP="00AC02AF">
            <w:pPr>
              <w:rPr>
                <w:rFonts w:asciiTheme="minorHAnsi" w:hAnsiTheme="minorHAnsi" w:cstheme="minorHAnsi"/>
                <w:bCs/>
                <w:color w:val="FF0000"/>
                <w:sz w:val="18"/>
                <w:szCs w:val="18"/>
                <w:lang w:val="it-IT"/>
              </w:rPr>
            </w:pPr>
          </w:p>
        </w:tc>
      </w:tr>
    </w:tbl>
    <w:p w14:paraId="32AD9EE9" w14:textId="77777777" w:rsidR="00960EF9" w:rsidRDefault="00960EF9"/>
    <w:p w14:paraId="23631738" w14:textId="77777777" w:rsidR="003418AC" w:rsidRDefault="003418AC" w:rsidP="00887A77">
      <w:pPr>
        <w:pStyle w:val="BodyText"/>
        <w:spacing w:after="0"/>
        <w:jc w:val="both"/>
        <w:rPr>
          <w:rFonts w:asciiTheme="minorHAnsi" w:hAnsiTheme="minorHAnsi" w:cstheme="minorHAnsi"/>
          <w:b/>
          <w:i/>
          <w:sz w:val="22"/>
          <w:szCs w:val="22"/>
          <w:lang w:val="it-IT"/>
        </w:rPr>
      </w:pPr>
    </w:p>
    <w:p w14:paraId="7C20ED01" w14:textId="1D0709F3" w:rsidR="00887A77" w:rsidRPr="00363319" w:rsidRDefault="00887A77" w:rsidP="00887A77">
      <w:pPr>
        <w:pStyle w:val="BodyText"/>
        <w:spacing w:after="0"/>
        <w:jc w:val="both"/>
        <w:rPr>
          <w:rFonts w:asciiTheme="minorHAnsi" w:hAnsiTheme="minorHAnsi" w:cstheme="minorHAnsi"/>
          <w:w w:val="105"/>
          <w:sz w:val="22"/>
          <w:szCs w:val="22"/>
          <w:lang w:val="ro-RO"/>
        </w:rPr>
      </w:pPr>
      <w:r w:rsidRPr="00363319">
        <w:rPr>
          <w:rFonts w:asciiTheme="minorHAnsi" w:hAnsiTheme="minorHAnsi" w:cstheme="minorHAnsi"/>
          <w:b/>
          <w:i/>
          <w:sz w:val="22"/>
          <w:szCs w:val="22"/>
          <w:lang w:val="it-IT"/>
        </w:rPr>
        <w:t xml:space="preserve">LOT </w:t>
      </w:r>
      <w:r w:rsidR="00D4321F">
        <w:rPr>
          <w:rFonts w:asciiTheme="minorHAnsi" w:hAnsiTheme="minorHAnsi" w:cstheme="minorHAnsi"/>
          <w:b/>
          <w:i/>
          <w:sz w:val="22"/>
          <w:szCs w:val="22"/>
          <w:lang w:val="it-IT"/>
        </w:rPr>
        <w:t>3</w:t>
      </w:r>
      <w:r w:rsidR="00592369" w:rsidRPr="00363319">
        <w:rPr>
          <w:rFonts w:asciiTheme="minorHAnsi" w:hAnsiTheme="minorHAnsi" w:cstheme="minorHAnsi"/>
          <w:b/>
          <w:i/>
          <w:sz w:val="22"/>
          <w:szCs w:val="22"/>
          <w:lang w:val="it-IT"/>
        </w:rPr>
        <w:t>_Laptop</w:t>
      </w:r>
      <w:r w:rsidRPr="00363319">
        <w:rPr>
          <w:rFonts w:asciiTheme="minorHAnsi" w:hAnsiTheme="minorHAnsi" w:cstheme="minorHAnsi"/>
          <w:b/>
          <w:i/>
          <w:sz w:val="22"/>
          <w:szCs w:val="22"/>
          <w:lang w:val="it-IT"/>
        </w:rPr>
        <w:t xml:space="preserve"> 18 inch</w:t>
      </w:r>
      <w:r w:rsidRPr="00363319">
        <w:rPr>
          <w:rFonts w:asciiTheme="minorHAnsi" w:hAnsiTheme="minorHAnsi" w:cstheme="minorHAnsi"/>
          <w:w w:val="105"/>
          <w:sz w:val="22"/>
          <w:szCs w:val="22"/>
          <w:lang w:val="ro-RO"/>
        </w:rPr>
        <w:t xml:space="preserve"> </w:t>
      </w:r>
    </w:p>
    <w:p w14:paraId="163140D8" w14:textId="77777777" w:rsidR="00887A77" w:rsidRPr="003935D0" w:rsidRDefault="00887A77" w:rsidP="00887A77">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r w:rsidRPr="003935D0">
        <w:rPr>
          <w:rFonts w:asciiTheme="minorHAnsi" w:hAnsiTheme="minorHAnsi" w:cstheme="minorHAnsi"/>
          <w:w w:val="105"/>
          <w:sz w:val="20"/>
          <w:szCs w:val="20"/>
          <w:lang w:val="it-IT"/>
        </w:rPr>
        <w:t>În acest sens, ofertanții vor anexa la</w:t>
      </w:r>
      <w:r w:rsidRPr="003935D0">
        <w:rPr>
          <w:rFonts w:asciiTheme="minorHAnsi" w:hAnsiTheme="minorHAnsi" w:cstheme="minorHAnsi"/>
          <w:spacing w:val="5"/>
          <w:w w:val="105"/>
          <w:sz w:val="20"/>
          <w:szCs w:val="20"/>
          <w:lang w:val="it-IT"/>
        </w:rPr>
        <w:t xml:space="preserve"> P</w:t>
      </w:r>
      <w:r w:rsidRPr="003935D0">
        <w:rPr>
          <w:rFonts w:asciiTheme="minorHAnsi" w:hAnsiTheme="minorHAnsi" w:cstheme="minorHAnsi"/>
          <w:w w:val="105"/>
          <w:sz w:val="20"/>
          <w:szCs w:val="20"/>
          <w:lang w:val="it-IT"/>
        </w:rPr>
        <w:t>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7A914D25" w14:textId="15BB3720" w:rsidR="00887A77" w:rsidRDefault="00887A77" w:rsidP="00887A77">
      <w:pPr>
        <w:pStyle w:val="ListParagraph"/>
        <w:ind w:left="0"/>
        <w:rPr>
          <w:rFonts w:asciiTheme="minorHAnsi" w:eastAsia="Times New Roman" w:hAnsiTheme="minorHAnsi" w:cstheme="minorHAnsi"/>
          <w:w w:val="105"/>
          <w:sz w:val="20"/>
          <w:szCs w:val="20"/>
          <w:lang w:val="it-IT"/>
        </w:rPr>
      </w:pPr>
      <w:r w:rsidRPr="008405F0">
        <w:rPr>
          <w:rFonts w:asciiTheme="minorHAnsi" w:eastAsia="Times New Roman"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4A3E8DA8" w14:textId="65E9EEEA" w:rsidR="00C32C23" w:rsidRDefault="00C32C23" w:rsidP="00887A77">
      <w:pPr>
        <w:pStyle w:val="ListParagraph"/>
        <w:ind w:left="0"/>
        <w:rPr>
          <w:rFonts w:asciiTheme="minorHAnsi" w:eastAsia="Times New Roman" w:hAnsiTheme="minorHAnsi" w:cstheme="minorHAnsi"/>
          <w:w w:val="105"/>
          <w:sz w:val="20"/>
          <w:szCs w:val="20"/>
          <w:lang w:val="it-IT"/>
        </w:rPr>
      </w:pPr>
    </w:p>
    <w:p w14:paraId="5A7F6F4F" w14:textId="37F2F506" w:rsidR="00C32C23" w:rsidRPr="00C32C23" w:rsidRDefault="00BC731A" w:rsidP="00887A77">
      <w:pPr>
        <w:pStyle w:val="ListParagraph"/>
        <w:ind w:left="0"/>
        <w:rPr>
          <w:rFonts w:asciiTheme="minorHAnsi" w:eastAsia="Times New Roman" w:hAnsiTheme="minorHAnsi" w:cstheme="minorHAnsi"/>
          <w:b/>
          <w:w w:val="105"/>
          <w:sz w:val="20"/>
          <w:szCs w:val="20"/>
          <w:lang w:val="it-IT"/>
        </w:rPr>
      </w:pPr>
      <w:r>
        <w:rPr>
          <w:rFonts w:asciiTheme="minorHAnsi" w:eastAsia="Times New Roman" w:hAnsiTheme="minorHAnsi" w:cstheme="minorHAnsi"/>
          <w:b/>
          <w:w w:val="105"/>
          <w:sz w:val="20"/>
          <w:szCs w:val="20"/>
          <w:lang w:val="it-IT"/>
        </w:rPr>
        <w:t>Laptop</w:t>
      </w:r>
      <w:r w:rsidR="00C32C23" w:rsidRPr="00C32C23">
        <w:rPr>
          <w:rFonts w:asciiTheme="minorHAnsi" w:eastAsia="Times New Roman" w:hAnsiTheme="minorHAnsi" w:cstheme="minorHAnsi"/>
          <w:b/>
          <w:w w:val="105"/>
          <w:sz w:val="20"/>
          <w:szCs w:val="20"/>
          <w:lang w:val="it-IT"/>
        </w:rPr>
        <w:t xml:space="preserve"> 18 </w:t>
      </w:r>
      <w:r>
        <w:rPr>
          <w:rFonts w:asciiTheme="minorHAnsi" w:eastAsia="Times New Roman" w:hAnsiTheme="minorHAnsi" w:cstheme="minorHAnsi"/>
          <w:b/>
          <w:w w:val="105"/>
          <w:sz w:val="20"/>
          <w:szCs w:val="20"/>
          <w:lang w:val="it-IT"/>
        </w:rPr>
        <w:t>inch</w:t>
      </w:r>
      <w:r w:rsidR="00C32C23" w:rsidRPr="00C32C23">
        <w:rPr>
          <w:rFonts w:asciiTheme="minorHAnsi" w:eastAsia="Times New Roman" w:hAnsiTheme="minorHAnsi" w:cstheme="minorHAnsi"/>
          <w:b/>
          <w:w w:val="105"/>
          <w:sz w:val="20"/>
          <w:szCs w:val="20"/>
          <w:lang w:val="it-IT"/>
        </w:rPr>
        <w:t xml:space="preserve"> – 1 </w:t>
      </w:r>
      <w:r>
        <w:rPr>
          <w:rFonts w:asciiTheme="minorHAnsi" w:eastAsia="Times New Roman" w:hAnsiTheme="minorHAnsi" w:cstheme="minorHAnsi"/>
          <w:b/>
          <w:w w:val="105"/>
          <w:sz w:val="20"/>
          <w:szCs w:val="20"/>
          <w:lang w:val="it-IT"/>
        </w:rPr>
        <w:t>bucată</w:t>
      </w:r>
    </w:p>
    <w:p w14:paraId="2D2D83CA" w14:textId="77777777" w:rsidR="00887A77" w:rsidRDefault="00887A77"/>
    <w:tbl>
      <w:tblPr>
        <w:tblStyle w:val="TableGrid"/>
        <w:tblW w:w="10314" w:type="dxa"/>
        <w:tblLook w:val="04A0" w:firstRow="1" w:lastRow="0" w:firstColumn="1" w:lastColumn="0" w:noHBand="0" w:noVBand="1"/>
      </w:tblPr>
      <w:tblGrid>
        <w:gridCol w:w="1233"/>
        <w:gridCol w:w="848"/>
        <w:gridCol w:w="1541"/>
        <w:gridCol w:w="1530"/>
        <w:gridCol w:w="3647"/>
        <w:gridCol w:w="1515"/>
      </w:tblGrid>
      <w:tr w:rsidR="00887A77" w:rsidRPr="00F55D1B" w14:paraId="1EF2C848" w14:textId="77777777" w:rsidTr="00E2773B">
        <w:tc>
          <w:tcPr>
            <w:tcW w:w="1237" w:type="dxa"/>
            <w:vAlign w:val="center"/>
          </w:tcPr>
          <w:p w14:paraId="5FDEE568" w14:textId="77777777" w:rsidR="00887A77" w:rsidRPr="004E235E" w:rsidRDefault="00887A77" w:rsidP="00FC7BA8">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Cantitate</w:t>
            </w:r>
          </w:p>
        </w:tc>
        <w:tc>
          <w:tcPr>
            <w:tcW w:w="849" w:type="dxa"/>
            <w:vAlign w:val="center"/>
          </w:tcPr>
          <w:p w14:paraId="0513BD66" w14:textId="77777777" w:rsidR="00887A77" w:rsidRPr="004E235E" w:rsidRDefault="00887A77" w:rsidP="00FC7BA8">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Unitate de măsură</w:t>
            </w:r>
          </w:p>
        </w:tc>
        <w:tc>
          <w:tcPr>
            <w:tcW w:w="1548" w:type="dxa"/>
            <w:vAlign w:val="center"/>
          </w:tcPr>
          <w:p w14:paraId="615593C5" w14:textId="77777777" w:rsidR="00887A77" w:rsidRPr="004E235E" w:rsidRDefault="00887A77" w:rsidP="00FC7BA8">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Loc de livrare</w:t>
            </w:r>
          </w:p>
        </w:tc>
        <w:tc>
          <w:tcPr>
            <w:tcW w:w="1486" w:type="dxa"/>
            <w:vAlign w:val="center"/>
          </w:tcPr>
          <w:p w14:paraId="2B12E2BB" w14:textId="77777777" w:rsidR="00887A77" w:rsidRPr="003935D0" w:rsidRDefault="00887A77" w:rsidP="00FC7BA8">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Data de livrare solicitată / LOT</w:t>
            </w:r>
          </w:p>
        </w:tc>
        <w:tc>
          <w:tcPr>
            <w:tcW w:w="3673" w:type="dxa"/>
            <w:vAlign w:val="center"/>
          </w:tcPr>
          <w:p w14:paraId="0E90E492" w14:textId="77777777" w:rsidR="00887A77" w:rsidRPr="003935D0" w:rsidRDefault="00887A77" w:rsidP="00FC7BA8">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521" w:type="dxa"/>
            <w:vAlign w:val="center"/>
          </w:tcPr>
          <w:p w14:paraId="679D7733" w14:textId="77777777" w:rsidR="00887A77" w:rsidRPr="004E235E" w:rsidRDefault="00887A77" w:rsidP="00FC7BA8">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 xml:space="preserve">Garanție solicitată </w:t>
            </w:r>
          </w:p>
        </w:tc>
      </w:tr>
      <w:tr w:rsidR="007A4DAB" w:rsidRPr="003935D0" w14:paraId="6BA40252" w14:textId="77777777" w:rsidTr="00E50703">
        <w:trPr>
          <w:trHeight w:val="976"/>
        </w:trPr>
        <w:tc>
          <w:tcPr>
            <w:tcW w:w="1237" w:type="dxa"/>
          </w:tcPr>
          <w:p w14:paraId="74FD4A4E" w14:textId="20901F5A" w:rsidR="007A4DAB" w:rsidRPr="003935D0" w:rsidRDefault="007A4DAB" w:rsidP="00FC7BA8">
            <w:pPr>
              <w:rPr>
                <w:rFonts w:asciiTheme="minorHAnsi" w:hAnsiTheme="minorHAnsi" w:cstheme="minorHAnsi"/>
                <w:b/>
                <w:bCs/>
                <w:sz w:val="18"/>
                <w:szCs w:val="18"/>
                <w:lang w:val="it-IT"/>
              </w:rPr>
            </w:pPr>
            <w:r>
              <w:rPr>
                <w:rFonts w:asciiTheme="minorHAnsi" w:hAnsiTheme="minorHAnsi" w:cstheme="minorHAnsi"/>
                <w:b/>
                <w:bCs/>
                <w:sz w:val="18"/>
                <w:szCs w:val="18"/>
                <w:lang w:val="it-IT"/>
              </w:rPr>
              <w:t>1</w:t>
            </w:r>
            <w:r w:rsidR="00C32C23">
              <w:rPr>
                <w:rFonts w:asciiTheme="minorHAnsi" w:hAnsiTheme="minorHAnsi" w:cstheme="minorHAnsi"/>
                <w:b/>
                <w:bCs/>
                <w:sz w:val="18"/>
                <w:szCs w:val="18"/>
                <w:lang w:val="it-IT"/>
              </w:rPr>
              <w:t xml:space="preserve"> (unu)</w:t>
            </w:r>
          </w:p>
          <w:p w14:paraId="34189A2F" w14:textId="77777777" w:rsidR="007A4DAB" w:rsidRPr="003935D0" w:rsidRDefault="007A4DAB" w:rsidP="00FC7BA8">
            <w:pPr>
              <w:rPr>
                <w:rFonts w:asciiTheme="minorHAnsi" w:hAnsiTheme="minorHAnsi" w:cstheme="minorHAnsi"/>
                <w:bCs/>
                <w:sz w:val="18"/>
                <w:szCs w:val="18"/>
                <w:lang w:val="it-IT"/>
              </w:rPr>
            </w:pPr>
          </w:p>
          <w:p w14:paraId="2EDFBCB1" w14:textId="77777777" w:rsidR="007A4DAB" w:rsidRPr="003935D0" w:rsidRDefault="007A4DAB" w:rsidP="00FC7BA8">
            <w:pPr>
              <w:rPr>
                <w:rFonts w:asciiTheme="minorHAnsi" w:hAnsiTheme="minorHAnsi" w:cstheme="minorHAnsi"/>
                <w:bCs/>
                <w:sz w:val="18"/>
                <w:szCs w:val="18"/>
                <w:lang w:val="it-IT"/>
              </w:rPr>
            </w:pPr>
          </w:p>
          <w:p w14:paraId="58568DF1" w14:textId="77777777" w:rsidR="007A4DAB" w:rsidRPr="003935D0" w:rsidRDefault="007A4DAB" w:rsidP="00FC7BA8">
            <w:pPr>
              <w:rPr>
                <w:rFonts w:asciiTheme="minorHAnsi" w:hAnsiTheme="minorHAnsi" w:cstheme="minorHAnsi"/>
                <w:bCs/>
                <w:sz w:val="18"/>
                <w:szCs w:val="18"/>
                <w:lang w:val="it-IT"/>
              </w:rPr>
            </w:pPr>
          </w:p>
          <w:p w14:paraId="0B9046DF" w14:textId="77777777" w:rsidR="007A4DAB" w:rsidRPr="003935D0" w:rsidRDefault="007A4DAB" w:rsidP="00FC7BA8">
            <w:pPr>
              <w:rPr>
                <w:rFonts w:asciiTheme="minorHAnsi" w:hAnsiTheme="minorHAnsi" w:cstheme="minorHAnsi"/>
                <w:bCs/>
                <w:sz w:val="18"/>
                <w:szCs w:val="18"/>
                <w:lang w:val="it-IT"/>
              </w:rPr>
            </w:pPr>
          </w:p>
          <w:p w14:paraId="38FB9734" w14:textId="77777777" w:rsidR="007A4DAB" w:rsidRPr="003935D0" w:rsidRDefault="007A4DAB" w:rsidP="00FC7BA8">
            <w:pPr>
              <w:rPr>
                <w:rFonts w:asciiTheme="minorHAnsi" w:hAnsiTheme="minorHAnsi" w:cstheme="minorHAnsi"/>
                <w:bCs/>
                <w:sz w:val="18"/>
                <w:szCs w:val="18"/>
                <w:lang w:val="it-IT"/>
              </w:rPr>
            </w:pPr>
          </w:p>
          <w:p w14:paraId="26E47697" w14:textId="77777777" w:rsidR="007A4DAB" w:rsidRPr="003935D0" w:rsidRDefault="007A4DAB" w:rsidP="00FC7BA8">
            <w:pPr>
              <w:rPr>
                <w:rFonts w:asciiTheme="minorHAnsi" w:hAnsiTheme="minorHAnsi" w:cstheme="minorHAnsi"/>
                <w:bCs/>
                <w:sz w:val="18"/>
                <w:szCs w:val="18"/>
                <w:lang w:val="it-IT"/>
              </w:rPr>
            </w:pPr>
          </w:p>
          <w:p w14:paraId="25A64A63" w14:textId="77777777" w:rsidR="007A4DAB" w:rsidRPr="003935D0" w:rsidRDefault="007A4DAB" w:rsidP="00FC7BA8">
            <w:pPr>
              <w:rPr>
                <w:rFonts w:asciiTheme="minorHAnsi" w:hAnsiTheme="minorHAnsi" w:cstheme="minorHAnsi"/>
                <w:bCs/>
                <w:sz w:val="18"/>
                <w:szCs w:val="18"/>
                <w:lang w:val="it-IT"/>
              </w:rPr>
            </w:pPr>
          </w:p>
          <w:p w14:paraId="77806F09" w14:textId="77777777" w:rsidR="007A4DAB" w:rsidRPr="003935D0" w:rsidRDefault="007A4DAB" w:rsidP="00FC7BA8">
            <w:pPr>
              <w:rPr>
                <w:rFonts w:asciiTheme="minorHAnsi" w:hAnsiTheme="minorHAnsi" w:cstheme="minorHAnsi"/>
                <w:bCs/>
                <w:sz w:val="18"/>
                <w:szCs w:val="18"/>
                <w:lang w:val="it-IT"/>
              </w:rPr>
            </w:pPr>
          </w:p>
          <w:p w14:paraId="15309985" w14:textId="77777777" w:rsidR="007A4DAB" w:rsidRPr="003935D0" w:rsidRDefault="007A4DAB" w:rsidP="00FC7BA8">
            <w:pPr>
              <w:rPr>
                <w:rFonts w:asciiTheme="minorHAnsi" w:hAnsiTheme="minorHAnsi" w:cstheme="minorHAnsi"/>
                <w:bCs/>
                <w:sz w:val="18"/>
                <w:szCs w:val="18"/>
                <w:lang w:val="it-IT"/>
              </w:rPr>
            </w:pPr>
          </w:p>
          <w:p w14:paraId="047E3081" w14:textId="77777777" w:rsidR="007A4DAB" w:rsidRPr="003935D0" w:rsidRDefault="007A4DAB" w:rsidP="00FC7BA8">
            <w:pPr>
              <w:rPr>
                <w:rFonts w:asciiTheme="minorHAnsi" w:hAnsiTheme="minorHAnsi" w:cstheme="minorHAnsi"/>
                <w:bCs/>
                <w:sz w:val="18"/>
                <w:szCs w:val="18"/>
                <w:lang w:val="it-IT"/>
              </w:rPr>
            </w:pPr>
          </w:p>
          <w:p w14:paraId="78176647" w14:textId="77777777" w:rsidR="007A4DAB" w:rsidRPr="003935D0" w:rsidRDefault="007A4DAB" w:rsidP="00FC7BA8">
            <w:pPr>
              <w:rPr>
                <w:rFonts w:asciiTheme="minorHAnsi" w:hAnsiTheme="minorHAnsi" w:cstheme="minorHAnsi"/>
                <w:bCs/>
                <w:sz w:val="18"/>
                <w:szCs w:val="18"/>
                <w:lang w:val="it-IT"/>
              </w:rPr>
            </w:pPr>
          </w:p>
          <w:p w14:paraId="34BBB272" w14:textId="77777777" w:rsidR="007A4DAB" w:rsidRPr="003935D0" w:rsidRDefault="007A4DAB" w:rsidP="00FC7BA8">
            <w:pPr>
              <w:rPr>
                <w:rFonts w:asciiTheme="minorHAnsi" w:hAnsiTheme="minorHAnsi" w:cstheme="minorHAnsi"/>
                <w:bCs/>
                <w:sz w:val="18"/>
                <w:szCs w:val="18"/>
                <w:lang w:val="it-IT"/>
              </w:rPr>
            </w:pPr>
          </w:p>
          <w:p w14:paraId="1FB9949C" w14:textId="77777777" w:rsidR="007A4DAB" w:rsidRPr="003935D0" w:rsidRDefault="007A4DAB" w:rsidP="00FC7BA8">
            <w:pPr>
              <w:rPr>
                <w:rFonts w:asciiTheme="minorHAnsi" w:hAnsiTheme="minorHAnsi" w:cstheme="minorHAnsi"/>
                <w:bCs/>
                <w:sz w:val="18"/>
                <w:szCs w:val="18"/>
                <w:lang w:val="it-IT"/>
              </w:rPr>
            </w:pPr>
          </w:p>
          <w:p w14:paraId="2D86EC4E" w14:textId="77777777" w:rsidR="007A4DAB" w:rsidRPr="003935D0" w:rsidRDefault="007A4DAB" w:rsidP="00FC7BA8">
            <w:pPr>
              <w:rPr>
                <w:rFonts w:asciiTheme="minorHAnsi" w:hAnsiTheme="minorHAnsi" w:cstheme="minorHAnsi"/>
                <w:bCs/>
                <w:sz w:val="18"/>
                <w:szCs w:val="18"/>
                <w:lang w:val="it-IT"/>
              </w:rPr>
            </w:pPr>
          </w:p>
          <w:p w14:paraId="2C2438B0" w14:textId="77777777" w:rsidR="007A4DAB" w:rsidRPr="003935D0" w:rsidRDefault="007A4DAB" w:rsidP="00FC7BA8">
            <w:pPr>
              <w:rPr>
                <w:rFonts w:asciiTheme="minorHAnsi" w:hAnsiTheme="minorHAnsi" w:cstheme="minorHAnsi"/>
                <w:bCs/>
                <w:sz w:val="18"/>
                <w:szCs w:val="18"/>
                <w:lang w:val="it-IT"/>
              </w:rPr>
            </w:pPr>
          </w:p>
          <w:p w14:paraId="049F954D" w14:textId="77777777" w:rsidR="007A4DAB" w:rsidRPr="003935D0" w:rsidRDefault="007A4DAB" w:rsidP="00FC7BA8">
            <w:pPr>
              <w:rPr>
                <w:rFonts w:asciiTheme="minorHAnsi" w:hAnsiTheme="minorHAnsi" w:cstheme="minorHAnsi"/>
                <w:bCs/>
                <w:sz w:val="18"/>
                <w:szCs w:val="18"/>
                <w:lang w:val="it-IT"/>
              </w:rPr>
            </w:pPr>
          </w:p>
          <w:p w14:paraId="792F6AE2" w14:textId="77777777" w:rsidR="007A4DAB" w:rsidRPr="003935D0" w:rsidRDefault="007A4DAB" w:rsidP="00FC7BA8">
            <w:pPr>
              <w:rPr>
                <w:rFonts w:asciiTheme="minorHAnsi" w:hAnsiTheme="minorHAnsi" w:cstheme="minorHAnsi"/>
                <w:bCs/>
                <w:sz w:val="18"/>
                <w:szCs w:val="18"/>
                <w:lang w:val="it-IT"/>
              </w:rPr>
            </w:pPr>
          </w:p>
          <w:p w14:paraId="2B245DFC" w14:textId="77777777" w:rsidR="007A4DAB" w:rsidRPr="003935D0" w:rsidRDefault="007A4DAB" w:rsidP="00FC7BA8">
            <w:pPr>
              <w:rPr>
                <w:rFonts w:asciiTheme="minorHAnsi" w:hAnsiTheme="minorHAnsi" w:cstheme="minorHAnsi"/>
                <w:bCs/>
                <w:sz w:val="18"/>
                <w:szCs w:val="18"/>
                <w:lang w:val="it-IT"/>
              </w:rPr>
            </w:pPr>
          </w:p>
        </w:tc>
        <w:tc>
          <w:tcPr>
            <w:tcW w:w="849" w:type="dxa"/>
          </w:tcPr>
          <w:p w14:paraId="2D364605" w14:textId="77777777" w:rsidR="007A4DAB" w:rsidRPr="00B14CEC" w:rsidRDefault="007A4DAB" w:rsidP="00FC7BA8">
            <w:pPr>
              <w:rPr>
                <w:rFonts w:asciiTheme="minorHAnsi" w:hAnsiTheme="minorHAnsi" w:cstheme="minorHAnsi"/>
                <w:i/>
                <w:iCs/>
                <w:sz w:val="18"/>
                <w:szCs w:val="18"/>
                <w:lang w:val="en-GB"/>
              </w:rPr>
            </w:pPr>
            <w:r>
              <w:rPr>
                <w:rFonts w:asciiTheme="minorHAnsi" w:hAnsiTheme="minorHAnsi" w:cstheme="minorHAnsi"/>
                <w:bCs/>
                <w:sz w:val="18"/>
                <w:szCs w:val="18"/>
                <w:lang w:val="en-GB"/>
              </w:rPr>
              <w:t>bucată</w:t>
            </w:r>
          </w:p>
        </w:tc>
        <w:tc>
          <w:tcPr>
            <w:tcW w:w="1548" w:type="dxa"/>
          </w:tcPr>
          <w:p w14:paraId="1628ED82" w14:textId="77777777" w:rsidR="007A4DAB" w:rsidRPr="003935D0" w:rsidRDefault="007A4DAB" w:rsidP="00FC7BA8">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Sediul din str.</w:t>
            </w:r>
            <w:r>
              <w:rPr>
                <w:rFonts w:asciiTheme="minorHAnsi" w:hAnsiTheme="minorHAnsi" w:cstheme="minorHAnsi"/>
                <w:bCs/>
                <w:sz w:val="18"/>
                <w:szCs w:val="18"/>
                <w:lang w:val="it-IT"/>
              </w:rPr>
              <w:t xml:space="preserve"> </w:t>
            </w:r>
            <w:r w:rsidRPr="003935D0">
              <w:rPr>
                <w:rFonts w:asciiTheme="minorHAnsi" w:hAnsiTheme="minorHAnsi" w:cstheme="minorHAnsi"/>
                <w:bCs/>
                <w:sz w:val="18"/>
                <w:szCs w:val="18"/>
                <w:lang w:val="it-IT"/>
              </w:rPr>
              <w:t>Mircea cel Bătrân nr. 104, Constanța</w:t>
            </w:r>
          </w:p>
        </w:tc>
        <w:tc>
          <w:tcPr>
            <w:tcW w:w="1486" w:type="dxa"/>
          </w:tcPr>
          <w:p w14:paraId="3B2C56D7" w14:textId="4EEA756D" w:rsidR="007A4DAB" w:rsidRPr="00006932" w:rsidRDefault="007A4DAB" w:rsidP="00FC7BA8">
            <w:pPr>
              <w:jc w:val="both"/>
              <w:rPr>
                <w:rFonts w:asciiTheme="minorHAnsi" w:hAnsiTheme="minorHAnsi" w:cstheme="minorHAnsi"/>
                <w:b/>
                <w:sz w:val="18"/>
                <w:szCs w:val="18"/>
                <w:lang w:val="it-IT"/>
              </w:rPr>
            </w:pPr>
            <w:r w:rsidRPr="00006932">
              <w:rPr>
                <w:rFonts w:asciiTheme="minorHAnsi" w:hAnsiTheme="minorHAnsi" w:cstheme="minorHAnsi"/>
                <w:b/>
                <w:sz w:val="18"/>
                <w:szCs w:val="18"/>
                <w:lang w:val="it-IT"/>
              </w:rPr>
              <w:t>maxim 30 (treizeci) de zile de la data semnării contractului de ambele părți/</w:t>
            </w:r>
            <w:proofErr w:type="gramStart"/>
            <w:r w:rsidRPr="00006932">
              <w:rPr>
                <w:rFonts w:asciiTheme="minorHAnsi" w:hAnsiTheme="minorHAnsi" w:cstheme="minorHAnsi"/>
                <w:b/>
                <w:sz w:val="18"/>
                <w:szCs w:val="18"/>
                <w:lang w:val="it-IT"/>
              </w:rPr>
              <w:t>transmiterii  comenzii</w:t>
            </w:r>
            <w:proofErr w:type="gramEnd"/>
            <w:r w:rsidRPr="00006932">
              <w:rPr>
                <w:rFonts w:asciiTheme="minorHAnsi" w:hAnsiTheme="minorHAnsi" w:cstheme="minorHAnsi"/>
                <w:b/>
                <w:sz w:val="18"/>
                <w:szCs w:val="18"/>
                <w:lang w:val="it-IT"/>
              </w:rPr>
              <w:t xml:space="preserve"> ferme/finalizării achiziției directe în SEAP</w:t>
            </w:r>
          </w:p>
          <w:p w14:paraId="2F0C3BF1" w14:textId="77777777" w:rsidR="007A4DAB" w:rsidRPr="003935D0" w:rsidRDefault="007A4DAB" w:rsidP="00FC7BA8">
            <w:pPr>
              <w:rPr>
                <w:rFonts w:asciiTheme="minorHAnsi" w:hAnsiTheme="minorHAnsi" w:cstheme="minorHAnsi"/>
                <w:bCs/>
                <w:sz w:val="18"/>
                <w:szCs w:val="18"/>
                <w:lang w:val="it-IT"/>
              </w:rPr>
            </w:pPr>
          </w:p>
        </w:tc>
        <w:tc>
          <w:tcPr>
            <w:tcW w:w="3673" w:type="dxa"/>
          </w:tcPr>
          <w:p w14:paraId="03644B1F" w14:textId="77777777" w:rsidR="007A4DAB" w:rsidRPr="00566263" w:rsidRDefault="007A4DAB" w:rsidP="00FC7BA8">
            <w:pPr>
              <w:jc w:val="both"/>
              <w:rPr>
                <w:rFonts w:asciiTheme="minorHAnsi" w:hAnsiTheme="minorHAnsi" w:cstheme="minorHAnsi"/>
                <w:sz w:val="18"/>
                <w:szCs w:val="18"/>
              </w:rPr>
            </w:pPr>
            <w:r w:rsidRPr="00566263">
              <w:rPr>
                <w:rFonts w:asciiTheme="minorHAnsi" w:hAnsiTheme="minorHAnsi" w:cstheme="minorHAnsi"/>
                <w:sz w:val="18"/>
                <w:szCs w:val="18"/>
              </w:rPr>
              <w:t>Tip: laptop</w:t>
            </w:r>
          </w:p>
          <w:p w14:paraId="39A28B13" w14:textId="77777777" w:rsidR="007A4DAB" w:rsidRDefault="007A4DAB" w:rsidP="00FC7BA8">
            <w:pPr>
              <w:rPr>
                <w:rFonts w:asciiTheme="minorHAnsi" w:hAnsiTheme="minorHAnsi" w:cstheme="minorHAnsi"/>
                <w:sz w:val="18"/>
                <w:szCs w:val="18"/>
              </w:rPr>
            </w:pPr>
          </w:p>
          <w:p w14:paraId="2BBE3531" w14:textId="77777777" w:rsidR="007A4DAB" w:rsidRDefault="007A4DAB" w:rsidP="00FC7BA8">
            <w:pPr>
              <w:rPr>
                <w:rFonts w:asciiTheme="minorHAnsi" w:hAnsiTheme="minorHAnsi" w:cstheme="minorHAnsi"/>
                <w:sz w:val="18"/>
                <w:szCs w:val="18"/>
              </w:rPr>
            </w:pPr>
            <w:r>
              <w:rPr>
                <w:rFonts w:asciiTheme="minorHAnsi" w:hAnsiTheme="minorHAnsi" w:cstheme="minorHAnsi"/>
                <w:sz w:val="18"/>
                <w:szCs w:val="18"/>
              </w:rPr>
              <w:t xml:space="preserve">Procesor </w:t>
            </w:r>
            <w:r w:rsidRPr="0006275C">
              <w:rPr>
                <w:rFonts w:asciiTheme="minorHAnsi" w:hAnsiTheme="minorHAnsi" w:cstheme="minorHAnsi"/>
                <w:sz w:val="18"/>
                <w:szCs w:val="18"/>
              </w:rPr>
              <w:t>2.2 GHz</w:t>
            </w:r>
            <w:r>
              <w:rPr>
                <w:rFonts w:asciiTheme="minorHAnsi" w:hAnsiTheme="minorHAnsi" w:cstheme="minorHAnsi"/>
                <w:sz w:val="18"/>
                <w:szCs w:val="18"/>
              </w:rPr>
              <w:t>, turbo</w:t>
            </w:r>
            <w:r w:rsidRPr="0006275C">
              <w:rPr>
                <w:rFonts w:asciiTheme="minorHAnsi" w:hAnsiTheme="minorHAnsi" w:cstheme="minorHAnsi"/>
                <w:sz w:val="18"/>
                <w:szCs w:val="18"/>
              </w:rPr>
              <w:t xml:space="preserve"> pana la 5.6 GHz</w:t>
            </w:r>
          </w:p>
          <w:p w14:paraId="3B0B51BF" w14:textId="77777777" w:rsidR="007A4DAB" w:rsidRDefault="007A4DAB" w:rsidP="00FC7BA8">
            <w:pPr>
              <w:rPr>
                <w:rFonts w:asciiTheme="minorHAnsi" w:hAnsiTheme="minorHAnsi" w:cstheme="minorHAnsi"/>
                <w:sz w:val="18"/>
                <w:szCs w:val="18"/>
              </w:rPr>
            </w:pPr>
            <w:r w:rsidRPr="0006275C">
              <w:rPr>
                <w:rFonts w:asciiTheme="minorHAnsi" w:hAnsiTheme="minorHAnsi" w:cstheme="minorHAnsi"/>
                <w:sz w:val="18"/>
                <w:szCs w:val="18"/>
              </w:rPr>
              <w:t>36M Cache</w:t>
            </w:r>
            <w:r>
              <w:rPr>
                <w:rFonts w:asciiTheme="minorHAnsi" w:hAnsiTheme="minorHAnsi" w:cstheme="minorHAnsi"/>
                <w:sz w:val="18"/>
                <w:szCs w:val="18"/>
              </w:rPr>
              <w:t xml:space="preserve"> </w:t>
            </w:r>
            <w:r w:rsidRPr="009809CD">
              <w:rPr>
                <w:rFonts w:asciiTheme="minorHAnsi" w:hAnsiTheme="minorHAnsi" w:cstheme="minorHAnsi"/>
                <w:sz w:val="18"/>
                <w:szCs w:val="18"/>
              </w:rPr>
              <w:t>24 core-uri: 8 P-cores si 16 E-cores</w:t>
            </w:r>
          </w:p>
          <w:p w14:paraId="3C4BE806" w14:textId="77777777" w:rsidR="007A4DAB" w:rsidRDefault="007A4DAB" w:rsidP="00FC7BA8">
            <w:pPr>
              <w:rPr>
                <w:rFonts w:asciiTheme="minorHAnsi" w:hAnsiTheme="minorHAnsi" w:cstheme="minorHAnsi"/>
                <w:sz w:val="18"/>
                <w:szCs w:val="18"/>
              </w:rPr>
            </w:pPr>
            <w:r>
              <w:rPr>
                <w:rFonts w:asciiTheme="minorHAnsi" w:hAnsiTheme="minorHAnsi" w:cstheme="minorHAnsi"/>
                <w:sz w:val="18"/>
                <w:szCs w:val="18"/>
              </w:rPr>
              <w:t>Tehnologie 10 nm</w:t>
            </w:r>
          </w:p>
          <w:p w14:paraId="47110DA3" w14:textId="77777777" w:rsidR="007A4DAB" w:rsidRDefault="007A4DAB" w:rsidP="00FC7BA8">
            <w:pPr>
              <w:rPr>
                <w:rFonts w:asciiTheme="minorHAnsi" w:hAnsiTheme="minorHAnsi" w:cstheme="minorHAnsi"/>
                <w:sz w:val="18"/>
                <w:szCs w:val="18"/>
              </w:rPr>
            </w:pPr>
          </w:p>
          <w:p w14:paraId="74450FC9" w14:textId="77777777" w:rsidR="007A4DAB" w:rsidRDefault="007A4DAB" w:rsidP="00FC7BA8">
            <w:pPr>
              <w:rPr>
                <w:rFonts w:asciiTheme="minorHAnsi" w:hAnsiTheme="minorHAnsi" w:cstheme="minorHAnsi"/>
                <w:sz w:val="18"/>
                <w:szCs w:val="18"/>
              </w:rPr>
            </w:pPr>
            <w:r>
              <w:rPr>
                <w:rFonts w:asciiTheme="minorHAnsi" w:hAnsiTheme="minorHAnsi" w:cstheme="minorHAnsi"/>
                <w:sz w:val="18"/>
                <w:szCs w:val="18"/>
              </w:rPr>
              <w:t xml:space="preserve">Placă video </w:t>
            </w:r>
          </w:p>
          <w:p w14:paraId="187B8F9A" w14:textId="77777777" w:rsidR="007A4DAB" w:rsidRDefault="007A4DAB" w:rsidP="00FC7BA8">
            <w:pPr>
              <w:rPr>
                <w:rFonts w:asciiTheme="minorHAnsi" w:hAnsiTheme="minorHAnsi" w:cstheme="minorHAnsi"/>
                <w:sz w:val="18"/>
                <w:szCs w:val="18"/>
              </w:rPr>
            </w:pPr>
            <w:r>
              <w:rPr>
                <w:rFonts w:asciiTheme="minorHAnsi" w:hAnsiTheme="minorHAnsi" w:cstheme="minorHAnsi"/>
                <w:sz w:val="18"/>
                <w:szCs w:val="18"/>
              </w:rPr>
              <w:t xml:space="preserve">Tip Laptop GPU dedicată </w:t>
            </w:r>
            <w:r w:rsidRPr="00E725AD">
              <w:rPr>
                <w:rFonts w:asciiTheme="minorHAnsi" w:hAnsiTheme="minorHAnsi" w:cstheme="minorHAnsi"/>
                <w:sz w:val="18"/>
                <w:szCs w:val="18"/>
              </w:rPr>
              <w:t>2330MHz</w:t>
            </w:r>
          </w:p>
          <w:p w14:paraId="5740CAE7" w14:textId="77777777" w:rsidR="007A4DAB" w:rsidRDefault="007A4DAB" w:rsidP="00FC7BA8">
            <w:pPr>
              <w:rPr>
                <w:rFonts w:asciiTheme="minorHAnsi" w:hAnsiTheme="minorHAnsi" w:cstheme="minorHAnsi"/>
                <w:sz w:val="18"/>
                <w:szCs w:val="18"/>
              </w:rPr>
            </w:pPr>
            <w:r w:rsidRPr="00E725AD">
              <w:rPr>
                <w:rFonts w:asciiTheme="minorHAnsi" w:hAnsiTheme="minorHAnsi" w:cstheme="minorHAnsi"/>
                <w:sz w:val="18"/>
                <w:szCs w:val="18"/>
              </w:rPr>
              <w:t>(2280MHz Boost Clock+50MHz OC, 150W+25W Dynamic Boost)</w:t>
            </w:r>
            <w:r>
              <w:rPr>
                <w:rFonts w:asciiTheme="minorHAnsi" w:hAnsiTheme="minorHAnsi" w:cstheme="minorHAnsi"/>
                <w:sz w:val="18"/>
                <w:szCs w:val="18"/>
              </w:rPr>
              <w:t xml:space="preserve"> </w:t>
            </w:r>
          </w:p>
          <w:p w14:paraId="6BB4F674" w14:textId="77777777" w:rsidR="007A4DAB" w:rsidRDefault="007A4DAB" w:rsidP="00FC7BA8">
            <w:pPr>
              <w:rPr>
                <w:rFonts w:asciiTheme="minorHAnsi" w:hAnsiTheme="minorHAnsi" w:cstheme="minorHAnsi"/>
                <w:sz w:val="18"/>
                <w:szCs w:val="18"/>
              </w:rPr>
            </w:pPr>
            <w:r w:rsidRPr="00E725AD">
              <w:rPr>
                <w:rFonts w:asciiTheme="minorHAnsi" w:hAnsiTheme="minorHAnsi" w:cstheme="minorHAnsi"/>
                <w:sz w:val="18"/>
                <w:szCs w:val="18"/>
              </w:rPr>
              <w:t>12GB GDDR6</w:t>
            </w:r>
            <w:r>
              <w:rPr>
                <w:rFonts w:asciiTheme="minorHAnsi" w:hAnsiTheme="minorHAnsi" w:cstheme="minorHAnsi"/>
                <w:sz w:val="18"/>
                <w:szCs w:val="18"/>
              </w:rPr>
              <w:t xml:space="preserve"> </w:t>
            </w:r>
          </w:p>
          <w:p w14:paraId="185FA79F" w14:textId="77777777" w:rsidR="007A4DAB" w:rsidRDefault="007A4DAB" w:rsidP="00FC7BA8">
            <w:pPr>
              <w:rPr>
                <w:rFonts w:asciiTheme="minorHAnsi" w:hAnsiTheme="minorHAnsi" w:cstheme="minorHAnsi"/>
                <w:sz w:val="18"/>
                <w:szCs w:val="18"/>
              </w:rPr>
            </w:pPr>
            <w:r>
              <w:rPr>
                <w:rFonts w:asciiTheme="minorHAnsi" w:hAnsiTheme="minorHAnsi" w:cstheme="minorHAnsi"/>
                <w:sz w:val="18"/>
                <w:szCs w:val="18"/>
              </w:rPr>
              <w:t>CUDA core 7424 (sau echivalent)</w:t>
            </w:r>
          </w:p>
          <w:p w14:paraId="28AE2C65" w14:textId="77777777" w:rsidR="007A4DAB" w:rsidRDefault="007A4DAB" w:rsidP="00FC7BA8">
            <w:pPr>
              <w:rPr>
                <w:rFonts w:asciiTheme="minorHAnsi" w:hAnsiTheme="minorHAnsi" w:cstheme="minorHAnsi"/>
                <w:sz w:val="18"/>
                <w:szCs w:val="18"/>
              </w:rPr>
            </w:pPr>
            <w:r w:rsidRPr="00B50F8E">
              <w:rPr>
                <w:rFonts w:asciiTheme="minorHAnsi" w:hAnsiTheme="minorHAnsi" w:cstheme="minorHAnsi"/>
                <w:sz w:val="18"/>
                <w:szCs w:val="18"/>
              </w:rPr>
              <w:t>192 Bit memory bus</w:t>
            </w:r>
          </w:p>
          <w:p w14:paraId="3CE9E9EC" w14:textId="77777777" w:rsidR="007A4DAB" w:rsidRDefault="007A4DAB" w:rsidP="00FC7BA8">
            <w:pPr>
              <w:rPr>
                <w:rFonts w:asciiTheme="minorHAnsi" w:hAnsiTheme="minorHAnsi" w:cstheme="minorHAnsi"/>
                <w:sz w:val="18"/>
                <w:szCs w:val="18"/>
              </w:rPr>
            </w:pPr>
          </w:p>
          <w:p w14:paraId="74BFC44B" w14:textId="77777777" w:rsidR="007A4DAB" w:rsidRPr="00CB62D5" w:rsidRDefault="007A4DAB" w:rsidP="00FC7BA8">
            <w:pPr>
              <w:rPr>
                <w:rFonts w:asciiTheme="minorHAnsi" w:hAnsiTheme="minorHAnsi" w:cstheme="minorHAnsi"/>
                <w:sz w:val="18"/>
                <w:szCs w:val="18"/>
                <w:lang w:val="it-IT"/>
              </w:rPr>
            </w:pPr>
            <w:r w:rsidRPr="00CB62D5">
              <w:rPr>
                <w:rFonts w:asciiTheme="minorHAnsi" w:hAnsiTheme="minorHAnsi" w:cstheme="minorHAnsi"/>
                <w:sz w:val="18"/>
                <w:szCs w:val="18"/>
                <w:lang w:val="it-IT"/>
              </w:rPr>
              <w:t>Ecran</w:t>
            </w:r>
            <w:r>
              <w:rPr>
                <w:rFonts w:asciiTheme="minorHAnsi" w:hAnsiTheme="minorHAnsi" w:cstheme="minorHAnsi"/>
                <w:sz w:val="18"/>
                <w:szCs w:val="18"/>
                <w:lang w:val="it-IT"/>
              </w:rPr>
              <w:t xml:space="preserve"> </w:t>
            </w:r>
            <w:r w:rsidRPr="00B60B7F">
              <w:rPr>
                <w:rFonts w:asciiTheme="minorHAnsi" w:hAnsiTheme="minorHAnsi" w:cstheme="minorHAnsi"/>
                <w:sz w:val="18"/>
                <w:szCs w:val="18"/>
                <w:lang w:val="it-IT"/>
              </w:rPr>
              <w:t>WQXGA</w:t>
            </w:r>
            <w:r>
              <w:rPr>
                <w:rFonts w:asciiTheme="minorHAnsi" w:hAnsiTheme="minorHAnsi" w:cstheme="minorHAnsi"/>
                <w:sz w:val="18"/>
                <w:szCs w:val="18"/>
                <w:lang w:val="it-IT"/>
              </w:rPr>
              <w:t xml:space="preserve"> </w:t>
            </w:r>
            <w:r w:rsidRPr="00CB62D5">
              <w:rPr>
                <w:rFonts w:asciiTheme="minorHAnsi" w:hAnsiTheme="minorHAnsi" w:cstheme="minorHAnsi"/>
                <w:sz w:val="18"/>
                <w:szCs w:val="18"/>
                <w:lang w:val="it-IT"/>
              </w:rPr>
              <w:t>18-inch</w:t>
            </w:r>
            <w:r>
              <w:rPr>
                <w:rFonts w:asciiTheme="minorHAnsi" w:hAnsiTheme="minorHAnsi" w:cstheme="minorHAnsi"/>
                <w:sz w:val="18"/>
                <w:szCs w:val="18"/>
                <w:lang w:val="it-IT"/>
              </w:rPr>
              <w:t xml:space="preserve"> </w:t>
            </w:r>
            <w:r w:rsidRPr="00613A12">
              <w:rPr>
                <w:rFonts w:asciiTheme="minorHAnsi" w:hAnsiTheme="minorHAnsi" w:cstheme="minorHAnsi"/>
                <w:sz w:val="18"/>
                <w:szCs w:val="18"/>
                <w:lang w:val="it-IT"/>
              </w:rPr>
              <w:t>Rezolutie</w:t>
            </w:r>
            <w:r>
              <w:rPr>
                <w:rFonts w:asciiTheme="minorHAnsi" w:hAnsiTheme="minorHAnsi" w:cstheme="minorHAnsi"/>
                <w:sz w:val="18"/>
                <w:szCs w:val="18"/>
                <w:lang w:val="it-IT"/>
              </w:rPr>
              <w:t xml:space="preserve"> </w:t>
            </w:r>
            <w:r w:rsidRPr="00613A12">
              <w:rPr>
                <w:rFonts w:asciiTheme="minorHAnsi" w:hAnsiTheme="minorHAnsi" w:cstheme="minorHAnsi"/>
                <w:sz w:val="18"/>
                <w:szCs w:val="18"/>
                <w:lang w:val="it-IT"/>
              </w:rPr>
              <w:t>2560 x 1600</w:t>
            </w:r>
            <w:r>
              <w:rPr>
                <w:rFonts w:asciiTheme="minorHAnsi" w:hAnsiTheme="minorHAnsi" w:cstheme="minorHAnsi"/>
                <w:sz w:val="18"/>
                <w:szCs w:val="18"/>
                <w:lang w:val="it-IT"/>
              </w:rPr>
              <w:t xml:space="preserve"> </w:t>
            </w:r>
            <w:r w:rsidRPr="00CB62D5">
              <w:rPr>
                <w:rFonts w:asciiTheme="minorHAnsi" w:hAnsiTheme="minorHAnsi" w:cstheme="minorHAnsi"/>
                <w:sz w:val="18"/>
                <w:szCs w:val="18"/>
                <w:lang w:val="it-IT"/>
              </w:rPr>
              <w:t>IPS-level</w:t>
            </w:r>
            <w:r>
              <w:rPr>
                <w:rFonts w:asciiTheme="minorHAnsi" w:hAnsiTheme="minorHAnsi" w:cstheme="minorHAnsi"/>
                <w:sz w:val="18"/>
                <w:szCs w:val="18"/>
                <w:lang w:val="it-IT"/>
              </w:rPr>
              <w:t xml:space="preserve"> </w:t>
            </w:r>
            <w:r w:rsidRPr="00CB62D5">
              <w:rPr>
                <w:rFonts w:asciiTheme="minorHAnsi" w:hAnsiTheme="minorHAnsi" w:cstheme="minorHAnsi"/>
                <w:sz w:val="18"/>
                <w:szCs w:val="18"/>
                <w:lang w:val="it-IT"/>
              </w:rPr>
              <w:t>DCI-P3</w:t>
            </w:r>
            <w:r>
              <w:rPr>
                <w:rFonts w:asciiTheme="minorHAnsi" w:hAnsiTheme="minorHAnsi" w:cstheme="minorHAnsi"/>
                <w:sz w:val="18"/>
                <w:szCs w:val="18"/>
                <w:lang w:val="it-IT"/>
              </w:rPr>
              <w:t xml:space="preserve"> </w:t>
            </w:r>
            <w:r w:rsidRPr="00CB62D5">
              <w:rPr>
                <w:rFonts w:asciiTheme="minorHAnsi" w:hAnsiTheme="minorHAnsi" w:cstheme="minorHAnsi"/>
                <w:sz w:val="18"/>
                <w:szCs w:val="18"/>
                <w:lang w:val="it-IT"/>
              </w:rPr>
              <w:t>100.00%</w:t>
            </w:r>
            <w:r>
              <w:rPr>
                <w:rFonts w:asciiTheme="minorHAnsi" w:hAnsiTheme="minorHAnsi" w:cstheme="minorHAnsi"/>
                <w:sz w:val="18"/>
                <w:szCs w:val="18"/>
                <w:lang w:val="it-IT"/>
              </w:rPr>
              <w:t xml:space="preserve"> Antireflex</w:t>
            </w:r>
          </w:p>
          <w:p w14:paraId="7BDA6EF9" w14:textId="77777777" w:rsidR="007A4DAB" w:rsidRDefault="007A4DAB" w:rsidP="00FC7BA8">
            <w:pPr>
              <w:rPr>
                <w:rFonts w:asciiTheme="minorHAnsi" w:hAnsiTheme="minorHAnsi" w:cstheme="minorHAnsi"/>
                <w:sz w:val="18"/>
                <w:szCs w:val="18"/>
                <w:lang w:val="it-IT"/>
              </w:rPr>
            </w:pPr>
            <w:r w:rsidRPr="00CB62D5">
              <w:rPr>
                <w:rFonts w:asciiTheme="minorHAnsi" w:hAnsiTheme="minorHAnsi" w:cstheme="minorHAnsi"/>
                <w:sz w:val="18"/>
                <w:szCs w:val="18"/>
                <w:lang w:val="it-IT"/>
              </w:rPr>
              <w:t>Timp de raspuns:</w:t>
            </w:r>
            <w:r>
              <w:rPr>
                <w:rFonts w:asciiTheme="minorHAnsi" w:hAnsiTheme="minorHAnsi" w:cstheme="minorHAnsi"/>
                <w:sz w:val="18"/>
                <w:szCs w:val="18"/>
                <w:lang w:val="it-IT"/>
              </w:rPr>
              <w:t xml:space="preserve"> </w:t>
            </w:r>
            <w:r w:rsidRPr="00CB62D5">
              <w:rPr>
                <w:rFonts w:asciiTheme="minorHAnsi" w:hAnsiTheme="minorHAnsi" w:cstheme="minorHAnsi"/>
                <w:sz w:val="18"/>
                <w:szCs w:val="18"/>
                <w:lang w:val="it-IT"/>
              </w:rPr>
              <w:t>3ms</w:t>
            </w:r>
            <w:r>
              <w:rPr>
                <w:rFonts w:asciiTheme="minorHAnsi" w:hAnsiTheme="minorHAnsi" w:cstheme="minorHAnsi"/>
                <w:sz w:val="18"/>
                <w:szCs w:val="18"/>
                <w:lang w:val="it-IT"/>
              </w:rPr>
              <w:t xml:space="preserve"> </w:t>
            </w:r>
          </w:p>
          <w:p w14:paraId="05E03EDF" w14:textId="77777777" w:rsidR="007A4DAB" w:rsidRDefault="007A4DAB" w:rsidP="00FC7BA8">
            <w:pPr>
              <w:rPr>
                <w:rFonts w:asciiTheme="minorHAnsi" w:hAnsiTheme="minorHAnsi" w:cstheme="minorHAnsi"/>
                <w:sz w:val="18"/>
                <w:szCs w:val="18"/>
                <w:lang w:val="it-IT"/>
              </w:rPr>
            </w:pPr>
            <w:r w:rsidRPr="00CB62D5">
              <w:rPr>
                <w:rFonts w:asciiTheme="minorHAnsi" w:hAnsiTheme="minorHAnsi" w:cstheme="minorHAnsi"/>
                <w:sz w:val="18"/>
                <w:szCs w:val="18"/>
                <w:lang w:val="it-IT"/>
              </w:rPr>
              <w:t>Dolby Vision HDR</w:t>
            </w:r>
            <w:r>
              <w:rPr>
                <w:rFonts w:asciiTheme="minorHAnsi" w:hAnsiTheme="minorHAnsi" w:cstheme="minorHAnsi"/>
                <w:sz w:val="18"/>
                <w:szCs w:val="18"/>
                <w:lang w:val="it-IT"/>
              </w:rPr>
              <w:t xml:space="preserve">, </w:t>
            </w:r>
            <w:r w:rsidRPr="000B6F13">
              <w:rPr>
                <w:rFonts w:asciiTheme="minorHAnsi" w:hAnsiTheme="minorHAnsi" w:cstheme="minorHAnsi"/>
                <w:sz w:val="18"/>
                <w:szCs w:val="18"/>
                <w:lang w:val="it-IT"/>
              </w:rPr>
              <w:t>Pantone Validated,</w:t>
            </w:r>
            <w:r>
              <w:rPr>
                <w:rFonts w:asciiTheme="minorHAnsi" w:hAnsiTheme="minorHAnsi" w:cstheme="minorHAnsi"/>
                <w:sz w:val="18"/>
                <w:szCs w:val="18"/>
                <w:lang w:val="it-IT"/>
              </w:rPr>
              <w:t xml:space="preserve"> (sau echivalente)</w:t>
            </w:r>
          </w:p>
          <w:p w14:paraId="06D8A098" w14:textId="77777777" w:rsidR="007A4DAB" w:rsidRDefault="007A4DAB" w:rsidP="00FC7BA8">
            <w:pPr>
              <w:rPr>
                <w:rFonts w:asciiTheme="minorHAnsi" w:hAnsiTheme="minorHAnsi" w:cstheme="minorHAnsi"/>
                <w:sz w:val="18"/>
                <w:szCs w:val="18"/>
                <w:lang w:val="it-IT"/>
              </w:rPr>
            </w:pPr>
            <w:r w:rsidRPr="00613A12">
              <w:rPr>
                <w:rFonts w:asciiTheme="minorHAnsi" w:hAnsiTheme="minorHAnsi" w:cstheme="minorHAnsi"/>
                <w:sz w:val="18"/>
                <w:szCs w:val="18"/>
                <w:lang w:val="it-IT"/>
              </w:rPr>
              <w:t>Rata refresh</w:t>
            </w:r>
            <w:r>
              <w:rPr>
                <w:rFonts w:asciiTheme="minorHAnsi" w:hAnsiTheme="minorHAnsi" w:cstheme="minorHAnsi"/>
                <w:sz w:val="18"/>
                <w:szCs w:val="18"/>
                <w:lang w:val="it-IT"/>
              </w:rPr>
              <w:t xml:space="preserve"> </w:t>
            </w:r>
            <w:r w:rsidRPr="00613A12">
              <w:rPr>
                <w:rFonts w:asciiTheme="minorHAnsi" w:hAnsiTheme="minorHAnsi" w:cstheme="minorHAnsi"/>
                <w:sz w:val="18"/>
                <w:szCs w:val="18"/>
                <w:lang w:val="it-IT"/>
              </w:rPr>
              <w:t>240 Hz</w:t>
            </w:r>
          </w:p>
          <w:p w14:paraId="3F95A7CF" w14:textId="77777777" w:rsidR="007A4DAB" w:rsidRDefault="007A4DAB" w:rsidP="00FC7BA8">
            <w:pPr>
              <w:rPr>
                <w:rFonts w:asciiTheme="minorHAnsi" w:hAnsiTheme="minorHAnsi" w:cstheme="minorHAnsi"/>
                <w:sz w:val="18"/>
                <w:szCs w:val="18"/>
                <w:lang w:val="it-IT"/>
              </w:rPr>
            </w:pPr>
          </w:p>
          <w:p w14:paraId="6B5379B4" w14:textId="77777777" w:rsidR="007A4DAB" w:rsidRDefault="007A4DAB" w:rsidP="00FC7BA8">
            <w:pPr>
              <w:rPr>
                <w:rFonts w:asciiTheme="minorHAnsi" w:hAnsiTheme="minorHAnsi" w:cstheme="minorHAnsi"/>
                <w:sz w:val="18"/>
                <w:szCs w:val="18"/>
                <w:lang w:val="it-IT"/>
              </w:rPr>
            </w:pPr>
            <w:r w:rsidRPr="00B60B7F">
              <w:rPr>
                <w:rFonts w:asciiTheme="minorHAnsi" w:hAnsiTheme="minorHAnsi" w:cstheme="minorHAnsi"/>
                <w:sz w:val="18"/>
                <w:szCs w:val="18"/>
                <w:lang w:val="it-IT"/>
              </w:rPr>
              <w:t>Memorie</w:t>
            </w:r>
            <w:r>
              <w:rPr>
                <w:rFonts w:asciiTheme="minorHAnsi" w:hAnsiTheme="minorHAnsi" w:cstheme="minorHAnsi"/>
                <w:sz w:val="18"/>
                <w:szCs w:val="18"/>
                <w:lang w:val="it-IT"/>
              </w:rPr>
              <w:t xml:space="preserve"> dual channel 32 </w:t>
            </w:r>
            <w:r w:rsidRPr="00B60B7F">
              <w:rPr>
                <w:rFonts w:asciiTheme="minorHAnsi" w:hAnsiTheme="minorHAnsi" w:cstheme="minorHAnsi"/>
                <w:sz w:val="18"/>
                <w:szCs w:val="18"/>
                <w:lang w:val="it-IT"/>
              </w:rPr>
              <w:t>GB DDR5-4800 SO-DIMM x 2</w:t>
            </w:r>
            <w:r>
              <w:rPr>
                <w:rFonts w:asciiTheme="minorHAnsi" w:hAnsiTheme="minorHAnsi" w:cstheme="minorHAnsi"/>
                <w:sz w:val="18"/>
                <w:szCs w:val="18"/>
                <w:lang w:val="it-IT"/>
              </w:rPr>
              <w:t xml:space="preserve"> (16+16)</w:t>
            </w:r>
          </w:p>
          <w:p w14:paraId="7C70CF7F" w14:textId="77777777" w:rsidR="007A4DAB" w:rsidRDefault="007A4DAB" w:rsidP="00FC7BA8">
            <w:pPr>
              <w:rPr>
                <w:rFonts w:asciiTheme="minorHAnsi" w:hAnsiTheme="minorHAnsi" w:cstheme="minorHAnsi"/>
                <w:sz w:val="18"/>
                <w:szCs w:val="18"/>
                <w:lang w:val="it-IT"/>
              </w:rPr>
            </w:pPr>
          </w:p>
          <w:p w14:paraId="0ED52490" w14:textId="77777777" w:rsidR="007A4DAB" w:rsidRDefault="007A4DAB" w:rsidP="00FC7BA8">
            <w:pPr>
              <w:rPr>
                <w:rFonts w:asciiTheme="minorHAnsi" w:hAnsiTheme="minorHAnsi" w:cstheme="minorHAnsi"/>
                <w:sz w:val="18"/>
                <w:szCs w:val="18"/>
                <w:lang w:val="it-IT"/>
              </w:rPr>
            </w:pPr>
            <w:r>
              <w:rPr>
                <w:rFonts w:asciiTheme="minorHAnsi" w:hAnsiTheme="minorHAnsi" w:cstheme="minorHAnsi"/>
                <w:sz w:val="18"/>
                <w:szCs w:val="18"/>
                <w:lang w:val="it-IT"/>
              </w:rPr>
              <w:t xml:space="preserve">Stocare SSD 1TB </w:t>
            </w:r>
            <w:r w:rsidRPr="00B56661">
              <w:rPr>
                <w:rFonts w:asciiTheme="minorHAnsi" w:hAnsiTheme="minorHAnsi" w:cstheme="minorHAnsi"/>
                <w:sz w:val="18"/>
                <w:szCs w:val="18"/>
                <w:lang w:val="it-IT"/>
              </w:rPr>
              <w:t>M.2 PCIe NVMe 4.0</w:t>
            </w:r>
          </w:p>
          <w:p w14:paraId="21E871AB" w14:textId="77777777" w:rsidR="007A4DAB" w:rsidRDefault="007A4DAB" w:rsidP="00FC7BA8">
            <w:pPr>
              <w:rPr>
                <w:rFonts w:asciiTheme="minorHAnsi" w:hAnsiTheme="minorHAnsi" w:cstheme="minorHAnsi"/>
                <w:sz w:val="18"/>
                <w:szCs w:val="18"/>
                <w:lang w:val="it-IT"/>
              </w:rPr>
            </w:pPr>
          </w:p>
          <w:p w14:paraId="6D5D804A" w14:textId="77777777" w:rsidR="007A4DAB" w:rsidRPr="00B56661" w:rsidRDefault="007A4DAB" w:rsidP="00FC7BA8">
            <w:pPr>
              <w:rPr>
                <w:rFonts w:asciiTheme="minorHAnsi" w:hAnsiTheme="minorHAnsi" w:cstheme="minorHAnsi"/>
                <w:sz w:val="18"/>
                <w:szCs w:val="18"/>
                <w:lang w:val="it-IT"/>
              </w:rPr>
            </w:pPr>
            <w:r w:rsidRPr="00B56661">
              <w:rPr>
                <w:rFonts w:asciiTheme="minorHAnsi" w:hAnsiTheme="minorHAnsi" w:cstheme="minorHAnsi"/>
                <w:sz w:val="18"/>
                <w:szCs w:val="18"/>
                <w:lang w:val="it-IT"/>
              </w:rPr>
              <w:t>1x 3.5mm Combo Audio</w:t>
            </w:r>
            <w:r>
              <w:rPr>
                <w:rFonts w:asciiTheme="minorHAnsi" w:hAnsiTheme="minorHAnsi" w:cstheme="minorHAnsi"/>
                <w:sz w:val="18"/>
                <w:szCs w:val="18"/>
                <w:lang w:val="it-IT"/>
              </w:rPr>
              <w:t>/Mic</w:t>
            </w:r>
            <w:r w:rsidRPr="00B56661">
              <w:rPr>
                <w:rFonts w:asciiTheme="minorHAnsi" w:hAnsiTheme="minorHAnsi" w:cstheme="minorHAnsi"/>
                <w:sz w:val="18"/>
                <w:szCs w:val="18"/>
                <w:lang w:val="it-IT"/>
              </w:rPr>
              <w:t xml:space="preserve"> Jack</w:t>
            </w:r>
          </w:p>
          <w:p w14:paraId="370F888D" w14:textId="77777777" w:rsidR="007A4DAB" w:rsidRPr="00B56661" w:rsidRDefault="007A4DAB" w:rsidP="00FC7BA8">
            <w:pPr>
              <w:rPr>
                <w:rFonts w:asciiTheme="minorHAnsi" w:hAnsiTheme="minorHAnsi" w:cstheme="minorHAnsi"/>
                <w:sz w:val="18"/>
                <w:szCs w:val="18"/>
                <w:lang w:val="it-IT"/>
              </w:rPr>
            </w:pPr>
            <w:r w:rsidRPr="00B56661">
              <w:rPr>
                <w:rFonts w:asciiTheme="minorHAnsi" w:hAnsiTheme="minorHAnsi" w:cstheme="minorHAnsi"/>
                <w:sz w:val="18"/>
                <w:szCs w:val="18"/>
                <w:lang w:val="it-IT"/>
              </w:rPr>
              <w:t>1x HDMI 2.1 FRL</w:t>
            </w:r>
          </w:p>
          <w:p w14:paraId="69F651D3" w14:textId="77777777" w:rsidR="007A4DAB" w:rsidRPr="00B56661" w:rsidRDefault="007A4DAB" w:rsidP="00FC7BA8">
            <w:pPr>
              <w:rPr>
                <w:rFonts w:asciiTheme="minorHAnsi" w:hAnsiTheme="minorHAnsi" w:cstheme="minorHAnsi"/>
                <w:sz w:val="18"/>
                <w:szCs w:val="18"/>
                <w:lang w:val="it-IT"/>
              </w:rPr>
            </w:pPr>
            <w:r w:rsidRPr="00B56661">
              <w:rPr>
                <w:rFonts w:asciiTheme="minorHAnsi" w:hAnsiTheme="minorHAnsi" w:cstheme="minorHAnsi"/>
                <w:sz w:val="18"/>
                <w:szCs w:val="18"/>
                <w:lang w:val="it-IT"/>
              </w:rPr>
              <w:t>2x USB 3.2 Gen 2 Tip-A</w:t>
            </w:r>
          </w:p>
          <w:p w14:paraId="29AE0C3B" w14:textId="77777777" w:rsidR="007A4DAB" w:rsidRPr="00B56661" w:rsidRDefault="007A4DAB" w:rsidP="00FC7BA8">
            <w:pPr>
              <w:rPr>
                <w:rFonts w:asciiTheme="minorHAnsi" w:hAnsiTheme="minorHAnsi" w:cstheme="minorHAnsi"/>
                <w:sz w:val="18"/>
                <w:szCs w:val="18"/>
                <w:lang w:val="it-IT"/>
              </w:rPr>
            </w:pPr>
            <w:r w:rsidRPr="00B56661">
              <w:rPr>
                <w:rFonts w:asciiTheme="minorHAnsi" w:hAnsiTheme="minorHAnsi" w:cstheme="minorHAnsi"/>
                <w:sz w:val="18"/>
                <w:szCs w:val="18"/>
                <w:lang w:val="it-IT"/>
              </w:rPr>
              <w:t>1x USB 3.2 Gen 2 Tip-C, suport DisplayPort / alimentare energie / G-SYNC</w:t>
            </w:r>
          </w:p>
          <w:p w14:paraId="15180196" w14:textId="77777777" w:rsidR="007A4DAB" w:rsidRPr="00B56661" w:rsidRDefault="007A4DAB" w:rsidP="00FC7BA8">
            <w:pPr>
              <w:rPr>
                <w:rFonts w:asciiTheme="minorHAnsi" w:hAnsiTheme="minorHAnsi" w:cstheme="minorHAnsi"/>
                <w:sz w:val="18"/>
                <w:szCs w:val="18"/>
                <w:lang w:val="it-IT"/>
              </w:rPr>
            </w:pPr>
            <w:r w:rsidRPr="00B56661">
              <w:rPr>
                <w:rFonts w:asciiTheme="minorHAnsi" w:hAnsiTheme="minorHAnsi" w:cstheme="minorHAnsi"/>
                <w:sz w:val="18"/>
                <w:szCs w:val="18"/>
                <w:lang w:val="it-IT"/>
              </w:rPr>
              <w:t>1x 2.5G LAN port</w:t>
            </w:r>
          </w:p>
          <w:p w14:paraId="55019C47" w14:textId="77777777" w:rsidR="007A4DAB" w:rsidRDefault="007A4DAB" w:rsidP="00FC7BA8">
            <w:pPr>
              <w:rPr>
                <w:rFonts w:asciiTheme="minorHAnsi" w:hAnsiTheme="minorHAnsi" w:cstheme="minorHAnsi"/>
                <w:sz w:val="18"/>
                <w:szCs w:val="18"/>
                <w:lang w:val="it-IT"/>
              </w:rPr>
            </w:pPr>
            <w:r w:rsidRPr="00B56661">
              <w:rPr>
                <w:rFonts w:asciiTheme="minorHAnsi" w:hAnsiTheme="minorHAnsi" w:cstheme="minorHAnsi"/>
                <w:sz w:val="18"/>
                <w:szCs w:val="18"/>
                <w:lang w:val="it-IT"/>
              </w:rPr>
              <w:t>1x Thunderbolt™ 4 support DisplayPort™ / G-SYNC</w:t>
            </w:r>
          </w:p>
          <w:p w14:paraId="39D51FE4" w14:textId="77777777" w:rsidR="007A4DAB" w:rsidRDefault="007A4DAB" w:rsidP="00FC7BA8">
            <w:pPr>
              <w:rPr>
                <w:rFonts w:asciiTheme="minorHAnsi" w:hAnsiTheme="minorHAnsi" w:cstheme="minorHAnsi"/>
                <w:sz w:val="18"/>
                <w:szCs w:val="18"/>
                <w:lang w:val="it-IT"/>
              </w:rPr>
            </w:pPr>
          </w:p>
          <w:p w14:paraId="40354E56" w14:textId="77777777" w:rsidR="007A4DAB" w:rsidRPr="00AF6F85" w:rsidRDefault="007A4DAB" w:rsidP="00FC7BA8">
            <w:pPr>
              <w:rPr>
                <w:rFonts w:asciiTheme="minorHAnsi" w:hAnsiTheme="minorHAnsi" w:cstheme="minorHAnsi"/>
                <w:sz w:val="18"/>
                <w:szCs w:val="18"/>
                <w:lang w:val="it-IT"/>
              </w:rPr>
            </w:pPr>
            <w:r w:rsidRPr="00AF6F85">
              <w:rPr>
                <w:rFonts w:asciiTheme="minorHAnsi" w:hAnsiTheme="minorHAnsi" w:cstheme="minorHAnsi"/>
                <w:sz w:val="18"/>
                <w:szCs w:val="18"/>
                <w:lang w:val="it-IT"/>
              </w:rPr>
              <w:t>Ethernet</w:t>
            </w:r>
            <w:r w:rsidRPr="00AF6F85">
              <w:rPr>
                <w:rFonts w:asciiTheme="minorHAnsi" w:hAnsiTheme="minorHAnsi" w:cstheme="minorHAnsi"/>
                <w:sz w:val="18"/>
                <w:szCs w:val="18"/>
                <w:lang w:val="it-IT"/>
              </w:rPr>
              <w:tab/>
              <w:t>100/1000/2500</w:t>
            </w:r>
          </w:p>
          <w:p w14:paraId="580B1148" w14:textId="77777777" w:rsidR="007A4DAB" w:rsidRDefault="007A4DAB" w:rsidP="00FC7BA8">
            <w:pPr>
              <w:rPr>
                <w:rFonts w:asciiTheme="minorHAnsi" w:hAnsiTheme="minorHAnsi" w:cstheme="minorHAnsi"/>
                <w:sz w:val="18"/>
                <w:szCs w:val="18"/>
                <w:lang w:val="it-IT"/>
              </w:rPr>
            </w:pPr>
            <w:r w:rsidRPr="002801FF">
              <w:rPr>
                <w:rFonts w:asciiTheme="minorHAnsi" w:hAnsiTheme="minorHAnsi" w:cstheme="minorHAnsi"/>
                <w:sz w:val="18"/>
                <w:szCs w:val="18"/>
                <w:lang w:val="it-IT"/>
              </w:rPr>
              <w:t>Wi-Fi 6E(802.11ax)</w:t>
            </w:r>
          </w:p>
          <w:p w14:paraId="3BA2E168" w14:textId="77777777" w:rsidR="007A4DAB" w:rsidRDefault="007A4DAB" w:rsidP="00FC7BA8">
            <w:pPr>
              <w:rPr>
                <w:rFonts w:asciiTheme="minorHAnsi" w:hAnsiTheme="minorHAnsi" w:cstheme="minorHAnsi"/>
                <w:sz w:val="18"/>
                <w:szCs w:val="18"/>
                <w:lang w:val="it-IT"/>
              </w:rPr>
            </w:pPr>
            <w:r w:rsidRPr="00AF6F85">
              <w:rPr>
                <w:rFonts w:asciiTheme="minorHAnsi" w:hAnsiTheme="minorHAnsi" w:cstheme="minorHAnsi"/>
                <w:sz w:val="18"/>
                <w:szCs w:val="18"/>
                <w:lang w:val="it-IT"/>
              </w:rPr>
              <w:t>Bluetooth</w:t>
            </w:r>
            <w:r>
              <w:rPr>
                <w:rFonts w:asciiTheme="minorHAnsi" w:hAnsiTheme="minorHAnsi" w:cstheme="minorHAnsi"/>
                <w:sz w:val="18"/>
                <w:szCs w:val="18"/>
                <w:lang w:val="it-IT"/>
              </w:rPr>
              <w:t xml:space="preserve"> </w:t>
            </w:r>
            <w:r w:rsidRPr="00AF6F85">
              <w:rPr>
                <w:rFonts w:asciiTheme="minorHAnsi" w:hAnsiTheme="minorHAnsi" w:cstheme="minorHAnsi"/>
                <w:sz w:val="18"/>
                <w:szCs w:val="18"/>
                <w:lang w:val="it-IT"/>
              </w:rPr>
              <w:t>v5.2</w:t>
            </w:r>
          </w:p>
          <w:p w14:paraId="72AE1BFC" w14:textId="77777777" w:rsidR="007A4DAB" w:rsidRDefault="007A4DAB" w:rsidP="00FC7BA8">
            <w:pPr>
              <w:rPr>
                <w:rFonts w:asciiTheme="minorHAnsi" w:hAnsiTheme="minorHAnsi" w:cstheme="minorHAnsi"/>
                <w:sz w:val="18"/>
                <w:szCs w:val="18"/>
                <w:lang w:val="it-IT"/>
              </w:rPr>
            </w:pPr>
          </w:p>
          <w:p w14:paraId="1C747E25" w14:textId="77777777" w:rsidR="007A4DAB" w:rsidRPr="009608A3" w:rsidRDefault="007A4DAB" w:rsidP="00FC7BA8">
            <w:pPr>
              <w:rPr>
                <w:rFonts w:asciiTheme="minorHAnsi" w:hAnsiTheme="minorHAnsi" w:cstheme="minorHAnsi"/>
                <w:sz w:val="18"/>
                <w:szCs w:val="18"/>
                <w:lang w:val="it-IT"/>
              </w:rPr>
            </w:pPr>
            <w:r w:rsidRPr="009608A3">
              <w:rPr>
                <w:rFonts w:asciiTheme="minorHAnsi" w:hAnsiTheme="minorHAnsi" w:cstheme="minorHAnsi"/>
                <w:sz w:val="18"/>
                <w:szCs w:val="18"/>
                <w:lang w:val="it-IT"/>
              </w:rPr>
              <w:t>Difuzoare</w:t>
            </w:r>
            <w:r w:rsidRPr="009608A3">
              <w:rPr>
                <w:rFonts w:asciiTheme="minorHAnsi" w:hAnsiTheme="minorHAnsi" w:cstheme="minorHAnsi"/>
                <w:sz w:val="18"/>
                <w:szCs w:val="18"/>
                <w:lang w:val="it-IT"/>
              </w:rPr>
              <w:tab/>
              <w:t>4-speaker system with Smart Amplifier Technology</w:t>
            </w:r>
          </w:p>
          <w:p w14:paraId="3C1824FD" w14:textId="77777777" w:rsidR="007A4DAB" w:rsidRPr="009608A3" w:rsidRDefault="007A4DAB" w:rsidP="00FC7BA8">
            <w:pPr>
              <w:rPr>
                <w:rFonts w:asciiTheme="minorHAnsi" w:hAnsiTheme="minorHAnsi" w:cstheme="minorHAnsi"/>
                <w:sz w:val="18"/>
                <w:szCs w:val="18"/>
                <w:lang w:val="it-IT"/>
              </w:rPr>
            </w:pPr>
            <w:r w:rsidRPr="009608A3">
              <w:rPr>
                <w:rFonts w:asciiTheme="minorHAnsi" w:hAnsiTheme="minorHAnsi" w:cstheme="minorHAnsi"/>
                <w:sz w:val="18"/>
                <w:szCs w:val="18"/>
                <w:lang w:val="it-IT"/>
              </w:rPr>
              <w:t>Tehnologie audio</w:t>
            </w:r>
            <w:r w:rsidRPr="009608A3">
              <w:rPr>
                <w:rFonts w:asciiTheme="minorHAnsi" w:hAnsiTheme="minorHAnsi" w:cstheme="minorHAnsi"/>
                <w:sz w:val="18"/>
                <w:szCs w:val="18"/>
                <w:lang w:val="it-IT"/>
              </w:rPr>
              <w:tab/>
              <w:t>Smart Amp Technology; Dolby Atmos; AI noise-canceling technology; Hi-Res certification</w:t>
            </w:r>
            <w:r>
              <w:rPr>
                <w:rFonts w:asciiTheme="minorHAnsi" w:hAnsiTheme="minorHAnsi" w:cstheme="minorHAnsi"/>
                <w:sz w:val="18"/>
                <w:szCs w:val="18"/>
                <w:lang w:val="it-IT"/>
              </w:rPr>
              <w:t xml:space="preserve"> (sau echivalente)</w:t>
            </w:r>
          </w:p>
          <w:p w14:paraId="054FC5B2" w14:textId="77777777" w:rsidR="007A4DAB" w:rsidRPr="009608A3" w:rsidRDefault="007A4DAB" w:rsidP="00FC7BA8">
            <w:pPr>
              <w:rPr>
                <w:rFonts w:asciiTheme="minorHAnsi" w:hAnsiTheme="minorHAnsi" w:cstheme="minorHAnsi"/>
                <w:sz w:val="18"/>
                <w:szCs w:val="18"/>
                <w:lang w:val="it-IT"/>
              </w:rPr>
            </w:pPr>
            <w:r w:rsidRPr="009608A3">
              <w:rPr>
                <w:rFonts w:asciiTheme="minorHAnsi" w:hAnsiTheme="minorHAnsi" w:cstheme="minorHAnsi"/>
                <w:sz w:val="18"/>
                <w:szCs w:val="18"/>
                <w:lang w:val="it-IT"/>
              </w:rPr>
              <w:t>Microfon</w:t>
            </w:r>
            <w:r w:rsidRPr="009608A3">
              <w:rPr>
                <w:rFonts w:asciiTheme="minorHAnsi" w:hAnsiTheme="minorHAnsi" w:cstheme="minorHAnsi"/>
                <w:sz w:val="18"/>
                <w:szCs w:val="18"/>
                <w:lang w:val="it-IT"/>
              </w:rPr>
              <w:tab/>
              <w:t>Built-in array</w:t>
            </w:r>
          </w:p>
          <w:p w14:paraId="605FF196" w14:textId="77777777" w:rsidR="007A4DAB" w:rsidRDefault="007A4DAB" w:rsidP="00FC7BA8">
            <w:pPr>
              <w:rPr>
                <w:rFonts w:asciiTheme="minorHAnsi" w:hAnsiTheme="minorHAnsi" w:cstheme="minorHAnsi"/>
                <w:sz w:val="18"/>
                <w:szCs w:val="18"/>
                <w:lang w:val="it-IT"/>
              </w:rPr>
            </w:pPr>
            <w:r w:rsidRPr="009608A3">
              <w:rPr>
                <w:rFonts w:asciiTheme="minorHAnsi" w:hAnsiTheme="minorHAnsi" w:cstheme="minorHAnsi"/>
                <w:sz w:val="18"/>
                <w:szCs w:val="18"/>
                <w:lang w:val="it-IT"/>
              </w:rPr>
              <w:t>Webcam</w:t>
            </w:r>
            <w:r w:rsidRPr="009608A3">
              <w:rPr>
                <w:rFonts w:asciiTheme="minorHAnsi" w:hAnsiTheme="minorHAnsi" w:cstheme="minorHAnsi"/>
                <w:sz w:val="18"/>
                <w:szCs w:val="18"/>
                <w:lang w:val="it-IT"/>
              </w:rPr>
              <w:tab/>
            </w:r>
            <w:r>
              <w:rPr>
                <w:rFonts w:asciiTheme="minorHAnsi" w:hAnsiTheme="minorHAnsi" w:cstheme="minorHAnsi"/>
                <w:sz w:val="18"/>
                <w:szCs w:val="18"/>
                <w:lang w:val="it-IT"/>
              </w:rPr>
              <w:t xml:space="preserve">720p </w:t>
            </w:r>
            <w:r w:rsidRPr="009608A3">
              <w:rPr>
                <w:rFonts w:asciiTheme="minorHAnsi" w:hAnsiTheme="minorHAnsi" w:cstheme="minorHAnsi"/>
                <w:sz w:val="18"/>
                <w:szCs w:val="18"/>
                <w:lang w:val="it-IT"/>
              </w:rPr>
              <w:t>HD</w:t>
            </w:r>
          </w:p>
          <w:p w14:paraId="5BC402F9" w14:textId="77777777" w:rsidR="007A4DAB" w:rsidRDefault="007A4DAB" w:rsidP="00FC7BA8">
            <w:pPr>
              <w:rPr>
                <w:rFonts w:asciiTheme="minorHAnsi" w:hAnsiTheme="minorHAnsi" w:cstheme="minorHAnsi"/>
                <w:sz w:val="18"/>
                <w:szCs w:val="18"/>
                <w:lang w:val="it-IT"/>
              </w:rPr>
            </w:pPr>
          </w:p>
          <w:p w14:paraId="09B2F17D" w14:textId="77777777" w:rsidR="007A4DAB" w:rsidRDefault="007A4DAB" w:rsidP="00FC7BA8">
            <w:pPr>
              <w:rPr>
                <w:rFonts w:asciiTheme="minorHAnsi" w:hAnsiTheme="minorHAnsi" w:cstheme="minorHAnsi"/>
                <w:sz w:val="18"/>
                <w:szCs w:val="18"/>
                <w:lang w:val="it-IT"/>
              </w:rPr>
            </w:pPr>
            <w:r w:rsidRPr="002801FF">
              <w:rPr>
                <w:rFonts w:asciiTheme="minorHAnsi" w:hAnsiTheme="minorHAnsi" w:cstheme="minorHAnsi"/>
                <w:sz w:val="18"/>
                <w:szCs w:val="18"/>
                <w:lang w:val="it-IT"/>
              </w:rPr>
              <w:t>Baterie</w:t>
            </w:r>
            <w:r>
              <w:rPr>
                <w:rFonts w:asciiTheme="minorHAnsi" w:hAnsiTheme="minorHAnsi" w:cstheme="minorHAnsi"/>
                <w:sz w:val="18"/>
                <w:szCs w:val="18"/>
                <w:lang w:val="it-IT"/>
              </w:rPr>
              <w:t xml:space="preserve"> </w:t>
            </w:r>
            <w:r w:rsidRPr="002801FF">
              <w:rPr>
                <w:rFonts w:asciiTheme="minorHAnsi" w:hAnsiTheme="minorHAnsi" w:cstheme="minorHAnsi"/>
                <w:sz w:val="18"/>
                <w:szCs w:val="18"/>
                <w:lang w:val="it-IT"/>
              </w:rPr>
              <w:t>90WHrs, 4S1P, 4 acumulatori Li-ion</w:t>
            </w:r>
          </w:p>
          <w:p w14:paraId="30E6F285" w14:textId="77777777" w:rsidR="007A4DAB" w:rsidRDefault="007A4DAB" w:rsidP="00FC7BA8">
            <w:pPr>
              <w:rPr>
                <w:rFonts w:asciiTheme="minorHAnsi" w:hAnsiTheme="minorHAnsi" w:cstheme="minorHAnsi"/>
                <w:sz w:val="18"/>
                <w:szCs w:val="18"/>
                <w:lang w:val="it-IT"/>
              </w:rPr>
            </w:pPr>
          </w:p>
          <w:p w14:paraId="26F2B54E" w14:textId="77777777" w:rsidR="007A4DAB" w:rsidRDefault="007A4DAB" w:rsidP="00FC7BA8">
            <w:pPr>
              <w:rPr>
                <w:rFonts w:asciiTheme="minorHAnsi" w:hAnsiTheme="minorHAnsi" w:cstheme="minorHAnsi"/>
                <w:sz w:val="18"/>
                <w:szCs w:val="18"/>
                <w:lang w:val="it-IT"/>
              </w:rPr>
            </w:pPr>
            <w:r w:rsidRPr="008C4A00">
              <w:rPr>
                <w:rFonts w:asciiTheme="minorHAnsi" w:hAnsiTheme="minorHAnsi" w:cstheme="minorHAnsi"/>
                <w:sz w:val="18"/>
                <w:szCs w:val="18"/>
                <w:lang w:val="it-IT"/>
              </w:rPr>
              <w:t>Adaptor AC de 330W, conector de ø6.0mm, Iesire: 20V DC, 16.5A, 330W, Intrare: 100~240C AC 50/60Hz universal</w:t>
            </w:r>
          </w:p>
          <w:p w14:paraId="482234C5" w14:textId="77777777" w:rsidR="007A4DAB" w:rsidRDefault="007A4DAB" w:rsidP="00FC7BA8">
            <w:pPr>
              <w:rPr>
                <w:rFonts w:asciiTheme="minorHAnsi" w:hAnsiTheme="minorHAnsi" w:cstheme="minorHAnsi"/>
                <w:sz w:val="18"/>
                <w:szCs w:val="18"/>
                <w:lang w:val="it-IT"/>
              </w:rPr>
            </w:pPr>
          </w:p>
          <w:p w14:paraId="634F55B0" w14:textId="77777777" w:rsidR="007A4DAB" w:rsidRPr="002801FF" w:rsidRDefault="007A4DAB" w:rsidP="00FC7BA8">
            <w:pPr>
              <w:rPr>
                <w:rFonts w:asciiTheme="minorHAnsi" w:hAnsiTheme="minorHAnsi" w:cstheme="minorHAnsi"/>
                <w:sz w:val="18"/>
                <w:szCs w:val="18"/>
                <w:lang w:val="it-IT"/>
              </w:rPr>
            </w:pPr>
            <w:r w:rsidRPr="002801FF">
              <w:rPr>
                <w:rFonts w:asciiTheme="minorHAnsi" w:hAnsiTheme="minorHAnsi" w:cstheme="minorHAnsi"/>
                <w:sz w:val="18"/>
                <w:szCs w:val="18"/>
                <w:lang w:val="it-IT"/>
              </w:rPr>
              <w:t>Securitate</w:t>
            </w:r>
          </w:p>
          <w:p w14:paraId="75971EE5" w14:textId="77777777" w:rsidR="007A4DAB" w:rsidRPr="002801FF" w:rsidRDefault="007A4DAB" w:rsidP="00FC7BA8">
            <w:pPr>
              <w:rPr>
                <w:rFonts w:asciiTheme="minorHAnsi" w:hAnsiTheme="minorHAnsi" w:cstheme="minorHAnsi"/>
                <w:sz w:val="18"/>
                <w:szCs w:val="18"/>
                <w:lang w:val="it-IT"/>
              </w:rPr>
            </w:pPr>
            <w:r w:rsidRPr="002801FF">
              <w:rPr>
                <w:rFonts w:asciiTheme="minorHAnsi" w:hAnsiTheme="minorHAnsi" w:cstheme="minorHAnsi"/>
                <w:sz w:val="18"/>
                <w:szCs w:val="18"/>
                <w:lang w:val="it-IT"/>
              </w:rPr>
              <w:t>Parola administrator BIOS si Parola User</w:t>
            </w:r>
          </w:p>
          <w:p w14:paraId="55C09C56" w14:textId="55966DE6" w:rsidR="007A4DAB" w:rsidRDefault="007A4DAB" w:rsidP="00FC7BA8">
            <w:pPr>
              <w:rPr>
                <w:rFonts w:asciiTheme="minorHAnsi" w:hAnsiTheme="minorHAnsi" w:cstheme="minorHAnsi"/>
                <w:sz w:val="18"/>
                <w:szCs w:val="18"/>
                <w:lang w:val="it-IT"/>
              </w:rPr>
            </w:pPr>
            <w:r w:rsidRPr="002801FF">
              <w:rPr>
                <w:rFonts w:asciiTheme="minorHAnsi" w:hAnsiTheme="minorHAnsi" w:cstheme="minorHAnsi"/>
                <w:sz w:val="18"/>
                <w:szCs w:val="18"/>
                <w:lang w:val="it-IT"/>
              </w:rPr>
              <w:t>Trusted Platform Module (Firmware TPM)</w:t>
            </w:r>
          </w:p>
          <w:p w14:paraId="0702EF45" w14:textId="36658061" w:rsidR="007A4DAB" w:rsidRDefault="007A4DAB" w:rsidP="00FC7BA8">
            <w:pPr>
              <w:rPr>
                <w:rFonts w:asciiTheme="minorHAnsi" w:hAnsiTheme="minorHAnsi" w:cstheme="minorHAnsi"/>
                <w:sz w:val="18"/>
                <w:szCs w:val="18"/>
                <w:lang w:val="it-IT"/>
              </w:rPr>
            </w:pPr>
          </w:p>
          <w:p w14:paraId="6EFAEA0B" w14:textId="77777777" w:rsidR="007A4DAB" w:rsidRPr="00FA5C18" w:rsidRDefault="007A4DAB" w:rsidP="00FC7BA8">
            <w:pPr>
              <w:rPr>
                <w:rFonts w:asciiTheme="minorHAnsi" w:hAnsiTheme="minorHAnsi" w:cstheme="minorHAnsi"/>
                <w:sz w:val="18"/>
                <w:szCs w:val="18"/>
                <w:lang w:val="it-IT"/>
              </w:rPr>
            </w:pPr>
          </w:p>
          <w:p w14:paraId="593A724C" w14:textId="77777777" w:rsidR="007A4DAB" w:rsidRPr="00515AC5" w:rsidRDefault="007A4DAB" w:rsidP="00FC7BA8">
            <w:pPr>
              <w:rPr>
                <w:rFonts w:asciiTheme="minorHAnsi" w:hAnsiTheme="minorHAnsi" w:cstheme="minorHAnsi"/>
                <w:b/>
                <w:bCs/>
                <w:sz w:val="18"/>
                <w:szCs w:val="18"/>
                <w:lang w:val="it-IT"/>
              </w:rPr>
            </w:pPr>
            <w:r w:rsidRPr="00515AC5">
              <w:rPr>
                <w:rFonts w:asciiTheme="minorHAnsi" w:hAnsiTheme="minorHAnsi" w:cstheme="minorHAnsi"/>
                <w:b/>
                <w:bCs/>
                <w:sz w:val="18"/>
                <w:szCs w:val="18"/>
                <w:lang w:val="it-IT"/>
              </w:rPr>
              <w:t>Sistem de operare:</w:t>
            </w:r>
          </w:p>
          <w:p w14:paraId="7FE16637" w14:textId="77777777" w:rsidR="007A4DAB" w:rsidRDefault="007A4DAB" w:rsidP="00FC7BA8">
            <w:pPr>
              <w:spacing w:after="160" w:line="259" w:lineRule="auto"/>
              <w:jc w:val="both"/>
              <w:rPr>
                <w:rFonts w:asciiTheme="minorHAnsi" w:eastAsia="Calibri" w:hAnsiTheme="minorHAnsi" w:cstheme="minorHAnsi"/>
                <w:bCs/>
                <w:sz w:val="18"/>
                <w:szCs w:val="18"/>
                <w:u w:val="single"/>
                <w:lang w:val="ro-RO"/>
              </w:rPr>
            </w:pPr>
            <w:r w:rsidRPr="00955720">
              <w:rPr>
                <w:rFonts w:asciiTheme="minorHAnsi" w:hAnsiTheme="minorHAnsi" w:cstheme="minorHAnsi"/>
                <w:bCs/>
                <w:sz w:val="18"/>
                <w:szCs w:val="18"/>
                <w:u w:val="single"/>
                <w:lang w:val="it-IT"/>
              </w:rPr>
              <w:t>Sistem operare Win 10/Win 11 Home 64bit OEM, livrat în cutia originală, sigilată, a producătorului.</w:t>
            </w:r>
            <w:r w:rsidRPr="00955720">
              <w:rPr>
                <w:rFonts w:asciiTheme="minorHAnsi" w:eastAsia="Calibri" w:hAnsiTheme="minorHAnsi" w:cstheme="minorHAnsi"/>
                <w:bCs/>
                <w:sz w:val="18"/>
                <w:szCs w:val="18"/>
                <w:u w:val="single"/>
                <w:lang w:val="ro-RO"/>
              </w:rPr>
              <w:t xml:space="preserve"> Licențele să fie verificabile pe site-ul producătorului după seria produsului livrat în configurația de bază.</w:t>
            </w:r>
          </w:p>
          <w:p w14:paraId="4B970842" w14:textId="6B4A07B3" w:rsidR="00E50703" w:rsidRDefault="00E50703" w:rsidP="00FC7BA8">
            <w:pPr>
              <w:spacing w:after="160" w:line="259" w:lineRule="auto"/>
              <w:jc w:val="both"/>
              <w:rPr>
                <w:rFonts w:asciiTheme="minorHAnsi" w:hAnsiTheme="minorHAnsi" w:cstheme="minorHAnsi"/>
                <w:i/>
                <w:sz w:val="18"/>
                <w:szCs w:val="18"/>
                <w:u w:val="single"/>
                <w:lang w:val="it-IT"/>
              </w:rPr>
            </w:pPr>
          </w:p>
          <w:p w14:paraId="517D12A6" w14:textId="4B93C3A4" w:rsidR="00210614" w:rsidRPr="00C10C8E" w:rsidRDefault="00210614" w:rsidP="00210614">
            <w:pPr>
              <w:tabs>
                <w:tab w:val="left" w:pos="1296"/>
              </w:tabs>
              <w:spacing w:line="273" w:lineRule="auto"/>
              <w:ind w:right="75"/>
              <w:jc w:val="both"/>
              <w:rPr>
                <w:rFonts w:asciiTheme="minorHAnsi" w:hAnsiTheme="minorHAnsi" w:cstheme="minorHAnsi"/>
                <w:i/>
                <w:sz w:val="18"/>
                <w:szCs w:val="18"/>
                <w:u w:val="single"/>
              </w:rPr>
            </w:pPr>
            <w:r w:rsidRPr="00C10C8E">
              <w:rPr>
                <w:rFonts w:asciiTheme="minorHAnsi" w:hAnsiTheme="minorHAnsi" w:cstheme="minorHAnsi"/>
                <w:b/>
                <w:i/>
                <w:sz w:val="18"/>
                <w:szCs w:val="18"/>
                <w:u w:val="single"/>
              </w:rPr>
              <w:t>Pentru laptopul ofertat</w:t>
            </w:r>
            <w:r w:rsidRPr="00C10C8E">
              <w:rPr>
                <w:rFonts w:asciiTheme="minorHAnsi" w:hAnsiTheme="minorHAnsi" w:cstheme="minorHAnsi"/>
                <w:i/>
                <w:sz w:val="18"/>
                <w:szCs w:val="18"/>
                <w:u w:val="single"/>
              </w:rPr>
              <w:t xml:space="preserve"> trebuie să se prezinte în cadrul ofertei dovada certificării recunoscute la nivel național/ european/ internațional care să demonstreze respectarea standardelor pentru eficiența energetică (certificare ENERGY STAR </w:t>
            </w:r>
            <w:r w:rsidRPr="00C10C8E">
              <w:rPr>
                <w:rFonts w:asciiTheme="minorHAnsi" w:hAnsiTheme="minorHAnsi" w:cstheme="minorHAnsi"/>
                <w:b/>
                <w:i/>
                <w:sz w:val="18"/>
                <w:szCs w:val="18"/>
                <w:u w:val="single"/>
              </w:rPr>
              <w:t>sau</w:t>
            </w:r>
            <w:r w:rsidRPr="00C10C8E">
              <w:rPr>
                <w:rFonts w:asciiTheme="minorHAnsi" w:hAnsiTheme="minorHAnsi" w:cstheme="minorHAnsi"/>
                <w:i/>
                <w:sz w:val="18"/>
                <w:szCs w:val="18"/>
                <w:u w:val="single"/>
              </w:rPr>
              <w:t xml:space="preserve"> Directiva 2009/125/CE </w:t>
            </w:r>
            <w:r w:rsidRPr="00C10C8E">
              <w:rPr>
                <w:rFonts w:asciiTheme="minorHAnsi" w:hAnsiTheme="minorHAnsi" w:cstheme="minorHAnsi"/>
                <w:b/>
                <w:i/>
                <w:sz w:val="18"/>
                <w:szCs w:val="18"/>
                <w:u w:val="single"/>
              </w:rPr>
              <w:t>sau</w:t>
            </w:r>
            <w:r w:rsidRPr="00C10C8E">
              <w:rPr>
                <w:rFonts w:asciiTheme="minorHAnsi" w:hAnsiTheme="minorHAnsi" w:cstheme="minorHAnsi"/>
                <w:i/>
                <w:sz w:val="18"/>
                <w:szCs w:val="18"/>
                <w:u w:val="single"/>
              </w:rPr>
              <w:t xml:space="preserve"> echivalent).</w:t>
            </w:r>
          </w:p>
          <w:p w14:paraId="1DDC17F3" w14:textId="77777777" w:rsidR="00210614" w:rsidRDefault="00210614" w:rsidP="00FC7BA8">
            <w:pPr>
              <w:spacing w:after="160" w:line="259" w:lineRule="auto"/>
              <w:jc w:val="both"/>
              <w:rPr>
                <w:rFonts w:asciiTheme="minorHAnsi" w:hAnsiTheme="minorHAnsi" w:cstheme="minorHAnsi"/>
                <w:i/>
                <w:sz w:val="18"/>
                <w:szCs w:val="18"/>
                <w:u w:val="single"/>
                <w:lang w:val="it-IT"/>
              </w:rPr>
            </w:pPr>
          </w:p>
          <w:p w14:paraId="41892EDA" w14:textId="30266254" w:rsidR="00E50703" w:rsidRPr="00955720" w:rsidRDefault="00E50703" w:rsidP="00FC7BA8">
            <w:pPr>
              <w:spacing w:after="160" w:line="259" w:lineRule="auto"/>
              <w:jc w:val="both"/>
              <w:rPr>
                <w:rFonts w:asciiTheme="minorHAnsi" w:hAnsiTheme="minorHAnsi" w:cstheme="minorHAnsi"/>
                <w:sz w:val="18"/>
                <w:szCs w:val="18"/>
                <w:u w:val="single"/>
                <w:lang w:val="it-IT"/>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sz w:val="18"/>
                <w:szCs w:val="18"/>
                <w:lang w:val="it-IT"/>
              </w:rPr>
              <w:t>Caracteristicile indicate sunt minime. Se acceptă tipul de dotare care se încadrează în specificațiile respective, sau prezintă carateristici superioare tehnic, calitativ și functional celor indicate.</w:t>
            </w:r>
          </w:p>
        </w:tc>
        <w:tc>
          <w:tcPr>
            <w:tcW w:w="1521" w:type="dxa"/>
          </w:tcPr>
          <w:p w14:paraId="46D73E2E" w14:textId="75CA9B84" w:rsidR="007A4DAB" w:rsidRPr="003935D0" w:rsidRDefault="007A4DAB" w:rsidP="00FC7BA8">
            <w:pPr>
              <w:rPr>
                <w:rFonts w:asciiTheme="minorHAnsi" w:hAnsiTheme="minorHAnsi" w:cstheme="minorHAnsi"/>
                <w:bCs/>
                <w:i/>
                <w:iCs/>
                <w:sz w:val="18"/>
                <w:szCs w:val="18"/>
                <w:lang w:val="it-IT"/>
              </w:rPr>
            </w:pPr>
            <w:r w:rsidRPr="00536D42">
              <w:rPr>
                <w:rFonts w:asciiTheme="minorHAnsi" w:hAnsiTheme="minorHAnsi" w:cstheme="minorHAnsi"/>
                <w:bCs/>
                <w:i/>
                <w:iCs/>
                <w:sz w:val="18"/>
                <w:szCs w:val="18"/>
                <w:lang w:val="it-IT"/>
              </w:rPr>
              <w:t>36 luni</w:t>
            </w:r>
            <w:r w:rsidRPr="003935D0">
              <w:rPr>
                <w:rFonts w:asciiTheme="minorHAnsi" w:hAnsiTheme="minorHAnsi" w:cstheme="minorHAnsi"/>
                <w:bCs/>
                <w:i/>
                <w:iCs/>
                <w:sz w:val="18"/>
                <w:szCs w:val="18"/>
                <w:lang w:val="it-IT"/>
              </w:rPr>
              <w:t xml:space="preserve"> de la data semnării procesului verbal de recepție cantitativă, calitativă și funcțională a </w:t>
            </w:r>
            <w:r>
              <w:rPr>
                <w:rFonts w:asciiTheme="minorHAnsi" w:hAnsiTheme="minorHAnsi" w:cstheme="minorHAnsi"/>
                <w:bCs/>
                <w:i/>
                <w:iCs/>
                <w:sz w:val="18"/>
                <w:szCs w:val="18"/>
                <w:lang w:val="it-IT"/>
              </w:rPr>
              <w:t>produsului</w:t>
            </w:r>
          </w:p>
          <w:p w14:paraId="4A795482" w14:textId="77777777" w:rsidR="007A4DAB" w:rsidRPr="003935D0" w:rsidRDefault="007A4DAB" w:rsidP="00FC7BA8">
            <w:pPr>
              <w:rPr>
                <w:rFonts w:asciiTheme="minorHAnsi" w:hAnsiTheme="minorHAnsi" w:cstheme="minorHAnsi"/>
                <w:bCs/>
                <w:i/>
                <w:iCs/>
                <w:sz w:val="18"/>
                <w:szCs w:val="18"/>
                <w:lang w:val="it-IT"/>
              </w:rPr>
            </w:pPr>
          </w:p>
          <w:p w14:paraId="2BABEB5A" w14:textId="77777777" w:rsidR="007A4DAB" w:rsidRPr="003935D0" w:rsidRDefault="007A4DAB" w:rsidP="00FC7BA8">
            <w:pPr>
              <w:rPr>
                <w:rFonts w:asciiTheme="minorHAnsi" w:hAnsiTheme="minorHAnsi" w:cstheme="minorHAnsi"/>
                <w:bCs/>
                <w:i/>
                <w:iCs/>
                <w:sz w:val="18"/>
                <w:szCs w:val="18"/>
                <w:lang w:val="it-IT"/>
              </w:rPr>
            </w:pPr>
          </w:p>
          <w:p w14:paraId="7D70934A" w14:textId="77777777" w:rsidR="007A4DAB" w:rsidRPr="003935D0" w:rsidRDefault="007A4DAB" w:rsidP="00FC7BA8">
            <w:pPr>
              <w:rPr>
                <w:rFonts w:asciiTheme="minorHAnsi" w:hAnsiTheme="minorHAnsi" w:cstheme="minorHAnsi"/>
                <w:bCs/>
                <w:i/>
                <w:iCs/>
                <w:sz w:val="18"/>
                <w:szCs w:val="18"/>
                <w:lang w:val="it-IT"/>
              </w:rPr>
            </w:pPr>
          </w:p>
          <w:p w14:paraId="62CF758B" w14:textId="77777777" w:rsidR="007A4DAB" w:rsidRPr="003935D0" w:rsidRDefault="007A4DAB" w:rsidP="00FC7BA8">
            <w:pPr>
              <w:rPr>
                <w:rFonts w:asciiTheme="minorHAnsi" w:hAnsiTheme="minorHAnsi" w:cstheme="minorHAnsi"/>
                <w:bCs/>
                <w:i/>
                <w:iCs/>
                <w:sz w:val="18"/>
                <w:szCs w:val="18"/>
                <w:lang w:val="it-IT"/>
              </w:rPr>
            </w:pPr>
          </w:p>
          <w:p w14:paraId="4BDD327B" w14:textId="77777777" w:rsidR="007A4DAB" w:rsidRPr="003935D0" w:rsidRDefault="007A4DAB" w:rsidP="00FC7BA8">
            <w:pPr>
              <w:rPr>
                <w:rFonts w:asciiTheme="minorHAnsi" w:hAnsiTheme="minorHAnsi" w:cstheme="minorHAnsi"/>
                <w:bCs/>
                <w:i/>
                <w:iCs/>
                <w:sz w:val="18"/>
                <w:szCs w:val="18"/>
                <w:lang w:val="it-IT"/>
              </w:rPr>
            </w:pPr>
          </w:p>
          <w:p w14:paraId="7FE6827B" w14:textId="77777777" w:rsidR="007A4DAB" w:rsidRPr="003935D0" w:rsidRDefault="007A4DAB" w:rsidP="00FC7BA8">
            <w:pPr>
              <w:rPr>
                <w:rFonts w:asciiTheme="minorHAnsi" w:hAnsiTheme="minorHAnsi" w:cstheme="minorHAnsi"/>
                <w:bCs/>
                <w:i/>
                <w:iCs/>
                <w:sz w:val="18"/>
                <w:szCs w:val="18"/>
                <w:lang w:val="it-IT"/>
              </w:rPr>
            </w:pPr>
          </w:p>
          <w:p w14:paraId="492894CE" w14:textId="77777777" w:rsidR="007A4DAB" w:rsidRPr="003935D0" w:rsidRDefault="007A4DAB" w:rsidP="00FC7BA8">
            <w:pPr>
              <w:rPr>
                <w:rFonts w:asciiTheme="minorHAnsi" w:hAnsiTheme="minorHAnsi" w:cstheme="minorHAnsi"/>
                <w:bCs/>
                <w:i/>
                <w:iCs/>
                <w:sz w:val="18"/>
                <w:szCs w:val="18"/>
                <w:lang w:val="it-IT"/>
              </w:rPr>
            </w:pPr>
          </w:p>
          <w:p w14:paraId="34E180DF" w14:textId="77777777" w:rsidR="007A4DAB" w:rsidRPr="003935D0" w:rsidRDefault="007A4DAB" w:rsidP="00FC7BA8">
            <w:pPr>
              <w:rPr>
                <w:rFonts w:asciiTheme="minorHAnsi" w:hAnsiTheme="minorHAnsi" w:cstheme="minorHAnsi"/>
                <w:bCs/>
                <w:i/>
                <w:iCs/>
                <w:sz w:val="18"/>
                <w:szCs w:val="18"/>
                <w:lang w:val="it-IT"/>
              </w:rPr>
            </w:pPr>
          </w:p>
          <w:p w14:paraId="4A19C347" w14:textId="77777777" w:rsidR="007A4DAB" w:rsidRPr="003935D0" w:rsidRDefault="007A4DAB" w:rsidP="00FC7BA8">
            <w:pPr>
              <w:rPr>
                <w:rFonts w:asciiTheme="minorHAnsi" w:hAnsiTheme="minorHAnsi" w:cstheme="minorHAnsi"/>
                <w:bCs/>
                <w:i/>
                <w:iCs/>
                <w:sz w:val="18"/>
                <w:szCs w:val="18"/>
                <w:lang w:val="it-IT"/>
              </w:rPr>
            </w:pPr>
          </w:p>
          <w:p w14:paraId="59655395" w14:textId="77777777" w:rsidR="007A4DAB" w:rsidRPr="003935D0" w:rsidRDefault="007A4DAB" w:rsidP="00FC7BA8">
            <w:pPr>
              <w:rPr>
                <w:rFonts w:asciiTheme="minorHAnsi" w:hAnsiTheme="minorHAnsi" w:cstheme="minorHAnsi"/>
                <w:i/>
                <w:sz w:val="18"/>
                <w:szCs w:val="18"/>
                <w:lang w:val="it-IT"/>
              </w:rPr>
            </w:pPr>
          </w:p>
          <w:p w14:paraId="1F445E56" w14:textId="77777777" w:rsidR="007A4DAB" w:rsidRPr="003935D0" w:rsidRDefault="007A4DAB" w:rsidP="00FC7BA8">
            <w:pPr>
              <w:rPr>
                <w:rFonts w:asciiTheme="minorHAnsi" w:hAnsiTheme="minorHAnsi" w:cstheme="minorHAnsi"/>
                <w:color w:val="FF0000"/>
                <w:sz w:val="18"/>
                <w:szCs w:val="18"/>
                <w:lang w:val="it-IT"/>
              </w:rPr>
            </w:pPr>
          </w:p>
          <w:p w14:paraId="1CE3CF9A" w14:textId="77777777" w:rsidR="007A4DAB" w:rsidRPr="003935D0" w:rsidRDefault="007A4DAB" w:rsidP="00FC7BA8">
            <w:pPr>
              <w:rPr>
                <w:rFonts w:asciiTheme="minorHAnsi" w:hAnsiTheme="minorHAnsi" w:cstheme="minorHAnsi"/>
                <w:color w:val="FF0000"/>
                <w:sz w:val="18"/>
                <w:szCs w:val="18"/>
                <w:lang w:val="it-IT"/>
              </w:rPr>
            </w:pPr>
          </w:p>
          <w:p w14:paraId="6AA00FEC" w14:textId="77777777" w:rsidR="007A4DAB" w:rsidRPr="003935D0" w:rsidRDefault="007A4DAB" w:rsidP="00FC7BA8">
            <w:pPr>
              <w:rPr>
                <w:rFonts w:asciiTheme="minorHAnsi" w:hAnsiTheme="minorHAnsi" w:cstheme="minorHAnsi"/>
                <w:color w:val="FF0000"/>
                <w:sz w:val="18"/>
                <w:szCs w:val="18"/>
                <w:lang w:val="it-IT"/>
              </w:rPr>
            </w:pPr>
          </w:p>
          <w:p w14:paraId="198FCDCB" w14:textId="77777777" w:rsidR="007A4DAB" w:rsidRPr="003935D0" w:rsidRDefault="007A4DAB" w:rsidP="00FC7BA8">
            <w:pPr>
              <w:rPr>
                <w:rFonts w:asciiTheme="minorHAnsi" w:hAnsiTheme="minorHAnsi" w:cstheme="minorHAnsi"/>
                <w:color w:val="FF0000"/>
                <w:sz w:val="18"/>
                <w:szCs w:val="18"/>
                <w:lang w:val="it-IT"/>
              </w:rPr>
            </w:pPr>
          </w:p>
          <w:p w14:paraId="3CD69E4B" w14:textId="77777777" w:rsidR="007A4DAB" w:rsidRPr="003935D0" w:rsidRDefault="007A4DAB" w:rsidP="00FC7BA8">
            <w:pPr>
              <w:rPr>
                <w:rFonts w:asciiTheme="minorHAnsi" w:hAnsiTheme="minorHAnsi" w:cstheme="minorHAnsi"/>
                <w:color w:val="FF0000"/>
                <w:sz w:val="18"/>
                <w:szCs w:val="18"/>
                <w:lang w:val="it-IT"/>
              </w:rPr>
            </w:pPr>
          </w:p>
          <w:p w14:paraId="108369E8" w14:textId="77777777" w:rsidR="007A4DAB" w:rsidRPr="003935D0" w:rsidRDefault="007A4DAB" w:rsidP="00FC7BA8">
            <w:pPr>
              <w:rPr>
                <w:rFonts w:asciiTheme="minorHAnsi" w:hAnsiTheme="minorHAnsi" w:cstheme="minorHAnsi"/>
                <w:color w:val="FF0000"/>
                <w:sz w:val="18"/>
                <w:szCs w:val="18"/>
                <w:lang w:val="it-IT"/>
              </w:rPr>
            </w:pPr>
          </w:p>
          <w:p w14:paraId="1C82A7C6" w14:textId="77777777" w:rsidR="007A4DAB" w:rsidRPr="003935D0" w:rsidRDefault="007A4DAB" w:rsidP="00FC7BA8">
            <w:pPr>
              <w:rPr>
                <w:rFonts w:asciiTheme="minorHAnsi" w:hAnsiTheme="minorHAnsi" w:cstheme="minorHAnsi"/>
                <w:color w:val="FF0000"/>
                <w:sz w:val="18"/>
                <w:szCs w:val="18"/>
                <w:lang w:val="it-IT"/>
              </w:rPr>
            </w:pPr>
          </w:p>
          <w:p w14:paraId="5B6B1D23" w14:textId="77777777" w:rsidR="007A4DAB" w:rsidRPr="003935D0" w:rsidRDefault="007A4DAB" w:rsidP="00FC7BA8">
            <w:pPr>
              <w:rPr>
                <w:rFonts w:asciiTheme="minorHAnsi" w:hAnsiTheme="minorHAnsi" w:cstheme="minorHAnsi"/>
                <w:color w:val="FF0000"/>
                <w:sz w:val="18"/>
                <w:szCs w:val="18"/>
                <w:lang w:val="it-IT"/>
              </w:rPr>
            </w:pPr>
          </w:p>
          <w:p w14:paraId="3749A91F" w14:textId="77777777" w:rsidR="007A4DAB" w:rsidRPr="003935D0" w:rsidRDefault="007A4DAB" w:rsidP="00FC7BA8">
            <w:pPr>
              <w:rPr>
                <w:rFonts w:asciiTheme="minorHAnsi" w:hAnsiTheme="minorHAnsi" w:cstheme="minorHAnsi"/>
                <w:color w:val="FF0000"/>
                <w:sz w:val="18"/>
                <w:szCs w:val="18"/>
                <w:lang w:val="it-IT"/>
              </w:rPr>
            </w:pPr>
          </w:p>
          <w:p w14:paraId="1FE9E933" w14:textId="77777777" w:rsidR="007A4DAB" w:rsidRPr="003935D0" w:rsidRDefault="007A4DAB" w:rsidP="00FC7BA8">
            <w:pPr>
              <w:rPr>
                <w:rFonts w:asciiTheme="minorHAnsi" w:hAnsiTheme="minorHAnsi" w:cstheme="minorHAnsi"/>
                <w:bCs/>
                <w:color w:val="FF0000"/>
                <w:sz w:val="18"/>
                <w:szCs w:val="18"/>
                <w:lang w:val="it-IT"/>
              </w:rPr>
            </w:pPr>
          </w:p>
        </w:tc>
      </w:tr>
    </w:tbl>
    <w:p w14:paraId="5ED9D7D4" w14:textId="77777777" w:rsidR="00887A77" w:rsidRDefault="00887A77"/>
    <w:p w14:paraId="16FADBA5" w14:textId="76687C0E" w:rsidR="00BC731A" w:rsidRDefault="00BC731A" w:rsidP="00887A77">
      <w:pPr>
        <w:pStyle w:val="BodyText"/>
        <w:spacing w:after="0"/>
        <w:jc w:val="both"/>
        <w:rPr>
          <w:rFonts w:asciiTheme="minorHAnsi" w:hAnsiTheme="minorHAnsi" w:cstheme="minorHAnsi"/>
          <w:b/>
          <w:i/>
          <w:sz w:val="20"/>
          <w:szCs w:val="20"/>
          <w:lang w:val="ro-RO"/>
        </w:rPr>
      </w:pPr>
    </w:p>
    <w:p w14:paraId="65DFD1BA" w14:textId="6D2F7F52" w:rsidR="00887A77" w:rsidRPr="00363319" w:rsidRDefault="009E037F" w:rsidP="00887A77">
      <w:pPr>
        <w:pStyle w:val="BodyText"/>
        <w:spacing w:after="0"/>
        <w:jc w:val="both"/>
        <w:rPr>
          <w:rFonts w:asciiTheme="minorHAnsi" w:hAnsiTheme="minorHAnsi" w:cstheme="minorHAnsi"/>
          <w:i/>
          <w:color w:val="FF0000"/>
          <w:w w:val="105"/>
          <w:sz w:val="22"/>
          <w:szCs w:val="22"/>
          <w:lang w:val="ro-RO"/>
        </w:rPr>
      </w:pPr>
      <w:r>
        <w:rPr>
          <w:rFonts w:asciiTheme="minorHAnsi" w:hAnsiTheme="minorHAnsi" w:cstheme="minorHAnsi"/>
          <w:b/>
          <w:i/>
          <w:sz w:val="22"/>
          <w:szCs w:val="22"/>
          <w:lang w:val="ro-RO"/>
        </w:rPr>
        <w:t>LOT 4</w:t>
      </w:r>
      <w:r w:rsidR="00887A77" w:rsidRPr="00363319">
        <w:rPr>
          <w:rFonts w:asciiTheme="minorHAnsi" w:hAnsiTheme="minorHAnsi" w:cstheme="minorHAnsi"/>
          <w:b/>
          <w:i/>
          <w:sz w:val="22"/>
          <w:szCs w:val="22"/>
          <w:lang w:val="ro-RO"/>
        </w:rPr>
        <w:t xml:space="preserve">_ Laptopuri </w:t>
      </w:r>
      <w:r w:rsidR="00887A77" w:rsidRPr="00363319">
        <w:rPr>
          <w:rFonts w:asciiTheme="minorHAnsi" w:hAnsiTheme="minorHAnsi" w:cstheme="minorHAnsi"/>
          <w:b/>
          <w:i/>
          <w:sz w:val="22"/>
          <w:szCs w:val="22"/>
        </w:rPr>
        <w:t>16</w:t>
      </w:r>
      <w:r w:rsidR="00887A77" w:rsidRPr="00363319">
        <w:rPr>
          <w:rFonts w:asciiTheme="minorHAnsi" w:hAnsiTheme="minorHAnsi" w:cstheme="minorHAnsi"/>
          <w:sz w:val="22"/>
          <w:szCs w:val="22"/>
        </w:rPr>
        <w:t xml:space="preserve"> </w:t>
      </w:r>
      <w:r w:rsidR="00887A77" w:rsidRPr="00363319">
        <w:rPr>
          <w:rFonts w:asciiTheme="minorHAnsi" w:hAnsiTheme="minorHAnsi" w:cstheme="minorHAnsi"/>
          <w:b/>
          <w:i/>
          <w:sz w:val="22"/>
          <w:szCs w:val="22"/>
          <w:lang w:val="ro-RO"/>
        </w:rPr>
        <w:t>inch</w:t>
      </w:r>
      <w:r w:rsidR="00887A77" w:rsidRPr="00363319">
        <w:rPr>
          <w:rFonts w:asciiTheme="minorHAnsi" w:hAnsiTheme="minorHAnsi" w:cstheme="minorHAnsi"/>
          <w:i/>
          <w:color w:val="FF0000"/>
          <w:w w:val="105"/>
          <w:sz w:val="22"/>
          <w:szCs w:val="22"/>
          <w:lang w:val="ro-RO"/>
        </w:rPr>
        <w:t xml:space="preserve"> </w:t>
      </w:r>
    </w:p>
    <w:p w14:paraId="567DAE6D" w14:textId="3E2A2EC4" w:rsidR="00887A77" w:rsidRDefault="00887A77" w:rsidP="00887A77">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r w:rsidRPr="003935D0">
        <w:rPr>
          <w:rFonts w:asciiTheme="minorHAnsi" w:hAnsiTheme="minorHAnsi" w:cstheme="minorHAnsi"/>
          <w:w w:val="105"/>
          <w:sz w:val="20"/>
          <w:szCs w:val="20"/>
          <w:lang w:val="it-IT"/>
        </w:rPr>
        <w:t>În acest sens, ofertanții vor anexa la</w:t>
      </w:r>
      <w:r w:rsidRPr="003935D0">
        <w:rPr>
          <w:rFonts w:asciiTheme="minorHAnsi" w:hAnsiTheme="minorHAnsi" w:cstheme="minorHAnsi"/>
          <w:spacing w:val="5"/>
          <w:w w:val="105"/>
          <w:sz w:val="20"/>
          <w:szCs w:val="20"/>
          <w:lang w:val="it-IT"/>
        </w:rPr>
        <w:t xml:space="preserve"> P</w:t>
      </w:r>
      <w:r w:rsidRPr="003935D0">
        <w:rPr>
          <w:rFonts w:asciiTheme="minorHAnsi" w:hAnsiTheme="minorHAnsi" w:cstheme="minorHAnsi"/>
          <w:w w:val="105"/>
          <w:sz w:val="20"/>
          <w:szCs w:val="20"/>
          <w:lang w:val="it-IT"/>
        </w:rPr>
        <w:t>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7350E466" w14:textId="2EB3B84A" w:rsidR="00887A77" w:rsidRDefault="00887A77" w:rsidP="00887A77">
      <w:pPr>
        <w:pStyle w:val="BodyText"/>
        <w:spacing w:after="0"/>
        <w:jc w:val="both"/>
        <w:rPr>
          <w:rFonts w:asciiTheme="minorHAnsi" w:hAnsiTheme="minorHAnsi" w:cstheme="minorHAnsi"/>
          <w:w w:val="105"/>
          <w:sz w:val="20"/>
          <w:szCs w:val="20"/>
          <w:lang w:val="it-IT"/>
        </w:rPr>
      </w:pPr>
    </w:p>
    <w:p w14:paraId="78589883" w14:textId="77777777" w:rsidR="004D3F86" w:rsidRDefault="004D3F86" w:rsidP="00887A77">
      <w:pPr>
        <w:pStyle w:val="ListParagraph"/>
        <w:ind w:left="0"/>
        <w:rPr>
          <w:rFonts w:asciiTheme="minorHAnsi" w:hAnsiTheme="minorHAnsi" w:cstheme="minorHAnsi"/>
          <w:b/>
          <w:sz w:val="20"/>
          <w:szCs w:val="20"/>
        </w:rPr>
      </w:pPr>
    </w:p>
    <w:p w14:paraId="3800376E" w14:textId="77777777" w:rsidR="004D3F86" w:rsidRDefault="004D3F86" w:rsidP="00887A77">
      <w:pPr>
        <w:pStyle w:val="ListParagraph"/>
        <w:ind w:left="0"/>
        <w:rPr>
          <w:rFonts w:asciiTheme="minorHAnsi" w:hAnsiTheme="minorHAnsi" w:cstheme="minorHAnsi"/>
          <w:b/>
          <w:sz w:val="20"/>
          <w:szCs w:val="20"/>
        </w:rPr>
      </w:pPr>
    </w:p>
    <w:p w14:paraId="11E249FC" w14:textId="77777777" w:rsidR="004D3F86" w:rsidRDefault="004D3F86" w:rsidP="00887A77">
      <w:pPr>
        <w:pStyle w:val="ListParagraph"/>
        <w:ind w:left="0"/>
        <w:rPr>
          <w:rFonts w:asciiTheme="minorHAnsi" w:hAnsiTheme="minorHAnsi" w:cstheme="minorHAnsi"/>
          <w:b/>
          <w:sz w:val="20"/>
          <w:szCs w:val="20"/>
        </w:rPr>
      </w:pPr>
    </w:p>
    <w:p w14:paraId="616A0B8A" w14:textId="77777777" w:rsidR="004D3F86" w:rsidRDefault="004D3F86" w:rsidP="00887A77">
      <w:pPr>
        <w:pStyle w:val="ListParagraph"/>
        <w:ind w:left="0"/>
        <w:rPr>
          <w:rFonts w:asciiTheme="minorHAnsi" w:hAnsiTheme="minorHAnsi" w:cstheme="minorHAnsi"/>
          <w:b/>
          <w:sz w:val="20"/>
          <w:szCs w:val="20"/>
        </w:rPr>
      </w:pPr>
    </w:p>
    <w:p w14:paraId="459234CC" w14:textId="77777777" w:rsidR="004D3F86" w:rsidRDefault="004D3F86" w:rsidP="00887A77">
      <w:pPr>
        <w:pStyle w:val="ListParagraph"/>
        <w:ind w:left="0"/>
        <w:rPr>
          <w:rFonts w:asciiTheme="minorHAnsi" w:hAnsiTheme="minorHAnsi" w:cstheme="minorHAnsi"/>
          <w:b/>
          <w:sz w:val="20"/>
          <w:szCs w:val="20"/>
        </w:rPr>
      </w:pPr>
    </w:p>
    <w:p w14:paraId="41DD2425" w14:textId="77777777" w:rsidR="004D3F86" w:rsidRDefault="004D3F86" w:rsidP="00887A77">
      <w:pPr>
        <w:pStyle w:val="ListParagraph"/>
        <w:ind w:left="0"/>
        <w:rPr>
          <w:rFonts w:asciiTheme="minorHAnsi" w:hAnsiTheme="minorHAnsi" w:cstheme="minorHAnsi"/>
          <w:b/>
          <w:sz w:val="20"/>
          <w:szCs w:val="20"/>
        </w:rPr>
      </w:pPr>
    </w:p>
    <w:p w14:paraId="53A692D6" w14:textId="5C97AD38" w:rsidR="00887A77" w:rsidRPr="00F55D1B" w:rsidRDefault="00887A77" w:rsidP="00887A77">
      <w:pPr>
        <w:pStyle w:val="ListParagraph"/>
        <w:ind w:left="0"/>
        <w:rPr>
          <w:rFonts w:asciiTheme="minorHAnsi" w:hAnsiTheme="minorHAnsi" w:cstheme="minorHAnsi"/>
          <w:b/>
          <w:bCs/>
          <w:color w:val="FF0000"/>
          <w:sz w:val="20"/>
          <w:szCs w:val="20"/>
        </w:rPr>
      </w:pPr>
      <w:r w:rsidRPr="00E4143E">
        <w:rPr>
          <w:rFonts w:asciiTheme="minorHAnsi" w:hAnsiTheme="minorHAnsi" w:cstheme="minorHAnsi"/>
          <w:b/>
          <w:sz w:val="20"/>
          <w:szCs w:val="20"/>
        </w:rPr>
        <w:t xml:space="preserve">Laptopuri </w:t>
      </w:r>
      <w:r w:rsidRPr="00DF59B3">
        <w:rPr>
          <w:rFonts w:asciiTheme="minorHAnsi" w:hAnsiTheme="minorHAnsi" w:cstheme="minorHAnsi"/>
          <w:b/>
          <w:sz w:val="18"/>
          <w:szCs w:val="18"/>
        </w:rPr>
        <w:t>16</w:t>
      </w:r>
      <w:r w:rsidRPr="00566263">
        <w:rPr>
          <w:rFonts w:asciiTheme="minorHAnsi" w:hAnsiTheme="minorHAnsi" w:cstheme="minorHAnsi"/>
          <w:sz w:val="18"/>
          <w:szCs w:val="18"/>
        </w:rPr>
        <w:t xml:space="preserve"> </w:t>
      </w:r>
      <w:r w:rsidRPr="00E4143E">
        <w:rPr>
          <w:rFonts w:asciiTheme="minorHAnsi" w:hAnsiTheme="minorHAnsi" w:cstheme="minorHAnsi"/>
          <w:b/>
          <w:sz w:val="20"/>
          <w:szCs w:val="20"/>
        </w:rPr>
        <w:t>inch</w:t>
      </w:r>
      <w:r w:rsidRPr="00E4143E">
        <w:rPr>
          <w:rFonts w:asciiTheme="minorHAnsi" w:hAnsiTheme="minorHAnsi" w:cstheme="minorHAnsi"/>
          <w:w w:val="105"/>
          <w:sz w:val="20"/>
          <w:szCs w:val="20"/>
        </w:rPr>
        <w:t xml:space="preserve"> </w:t>
      </w:r>
      <w:r w:rsidRPr="00E4143E">
        <w:rPr>
          <w:rFonts w:asciiTheme="minorHAnsi" w:hAnsiTheme="minorHAnsi" w:cstheme="minorHAnsi"/>
          <w:b/>
          <w:sz w:val="20"/>
          <w:szCs w:val="20"/>
        </w:rPr>
        <w:t>– 10 bucăți</w:t>
      </w:r>
    </w:p>
    <w:p w14:paraId="3FB1CA12" w14:textId="62495897" w:rsidR="00887A77" w:rsidRDefault="00887A77" w:rsidP="00887A77">
      <w:pPr>
        <w:pStyle w:val="BodyText"/>
        <w:spacing w:after="0"/>
        <w:jc w:val="both"/>
        <w:rPr>
          <w:rFonts w:asciiTheme="minorHAnsi" w:hAnsiTheme="minorHAnsi" w:cstheme="minorHAnsi"/>
          <w:w w:val="105"/>
          <w:sz w:val="20"/>
          <w:szCs w:val="20"/>
          <w:lang w:val="it-IT"/>
        </w:rPr>
      </w:pPr>
    </w:p>
    <w:tbl>
      <w:tblPr>
        <w:tblStyle w:val="TableGrid"/>
        <w:tblW w:w="10314" w:type="dxa"/>
        <w:tblLook w:val="04A0" w:firstRow="1" w:lastRow="0" w:firstColumn="1" w:lastColumn="0" w:noHBand="0" w:noVBand="1"/>
      </w:tblPr>
      <w:tblGrid>
        <w:gridCol w:w="1242"/>
        <w:gridCol w:w="851"/>
        <w:gridCol w:w="1559"/>
        <w:gridCol w:w="1418"/>
        <w:gridCol w:w="3714"/>
        <w:gridCol w:w="1530"/>
      </w:tblGrid>
      <w:tr w:rsidR="00887A77" w:rsidRPr="00F55D1B" w14:paraId="59AD8E5B" w14:textId="77777777" w:rsidTr="00FC7BA8">
        <w:tc>
          <w:tcPr>
            <w:tcW w:w="1242" w:type="dxa"/>
            <w:vAlign w:val="center"/>
          </w:tcPr>
          <w:p w14:paraId="252C0997" w14:textId="77777777" w:rsidR="00887A77" w:rsidRPr="004E235E" w:rsidRDefault="00887A77" w:rsidP="00FC7BA8">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Cantitate</w:t>
            </w:r>
          </w:p>
        </w:tc>
        <w:tc>
          <w:tcPr>
            <w:tcW w:w="851" w:type="dxa"/>
            <w:vAlign w:val="center"/>
          </w:tcPr>
          <w:p w14:paraId="2578A805" w14:textId="77777777" w:rsidR="00887A77" w:rsidRPr="004E235E" w:rsidRDefault="00887A77" w:rsidP="00FC7BA8">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Unitate de măsură</w:t>
            </w:r>
          </w:p>
        </w:tc>
        <w:tc>
          <w:tcPr>
            <w:tcW w:w="1559" w:type="dxa"/>
            <w:vAlign w:val="center"/>
          </w:tcPr>
          <w:p w14:paraId="20D28A35" w14:textId="77777777" w:rsidR="00887A77" w:rsidRPr="004E235E" w:rsidRDefault="00887A77" w:rsidP="00FC7BA8">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Loc de livrare</w:t>
            </w:r>
          </w:p>
        </w:tc>
        <w:tc>
          <w:tcPr>
            <w:tcW w:w="1418" w:type="dxa"/>
            <w:vAlign w:val="center"/>
          </w:tcPr>
          <w:p w14:paraId="480CC42F" w14:textId="77777777" w:rsidR="00887A77" w:rsidRPr="003935D0" w:rsidRDefault="00887A77" w:rsidP="00FC7BA8">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Data de livrare solicitată / LOT</w:t>
            </w:r>
          </w:p>
        </w:tc>
        <w:tc>
          <w:tcPr>
            <w:tcW w:w="3714" w:type="dxa"/>
            <w:vAlign w:val="center"/>
          </w:tcPr>
          <w:p w14:paraId="2CCF0A01" w14:textId="77777777" w:rsidR="00887A77" w:rsidRPr="003935D0" w:rsidRDefault="00887A77" w:rsidP="00FC7BA8">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530" w:type="dxa"/>
            <w:vAlign w:val="center"/>
          </w:tcPr>
          <w:p w14:paraId="1DBF946B" w14:textId="77777777" w:rsidR="00887A77" w:rsidRPr="004E235E" w:rsidRDefault="00887A77" w:rsidP="00FC7BA8">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 xml:space="preserve">Garanție solicitată </w:t>
            </w:r>
          </w:p>
        </w:tc>
      </w:tr>
      <w:tr w:rsidR="00887A77" w:rsidRPr="003935D0" w14:paraId="0BE958EF" w14:textId="77777777" w:rsidTr="00450662">
        <w:trPr>
          <w:trHeight w:val="409"/>
        </w:trPr>
        <w:tc>
          <w:tcPr>
            <w:tcW w:w="1242" w:type="dxa"/>
            <w:vAlign w:val="center"/>
          </w:tcPr>
          <w:p w14:paraId="0978EED9" w14:textId="77777777" w:rsidR="00887A77" w:rsidRPr="003935D0" w:rsidRDefault="00887A77" w:rsidP="00FC7BA8">
            <w:pPr>
              <w:rPr>
                <w:rFonts w:asciiTheme="minorHAnsi" w:hAnsiTheme="minorHAnsi" w:cstheme="minorHAnsi"/>
                <w:b/>
                <w:bCs/>
                <w:sz w:val="18"/>
                <w:szCs w:val="18"/>
                <w:lang w:val="it-IT"/>
              </w:rPr>
            </w:pPr>
            <w:r w:rsidRPr="003935D0">
              <w:rPr>
                <w:rFonts w:asciiTheme="minorHAnsi" w:hAnsiTheme="minorHAnsi" w:cstheme="minorHAnsi"/>
                <w:b/>
                <w:bCs/>
                <w:sz w:val="18"/>
                <w:szCs w:val="18"/>
                <w:lang w:val="it-IT"/>
              </w:rPr>
              <w:t>10 (zece)</w:t>
            </w:r>
          </w:p>
          <w:p w14:paraId="7F6FBC17" w14:textId="77777777" w:rsidR="00887A77" w:rsidRPr="003935D0" w:rsidRDefault="00887A77" w:rsidP="00FC7BA8">
            <w:pPr>
              <w:rPr>
                <w:rFonts w:asciiTheme="minorHAnsi" w:hAnsiTheme="minorHAnsi" w:cstheme="minorHAnsi"/>
                <w:b/>
                <w:bCs/>
                <w:sz w:val="18"/>
                <w:szCs w:val="18"/>
                <w:lang w:val="it-IT"/>
              </w:rPr>
            </w:pPr>
          </w:p>
          <w:p w14:paraId="7C8FC692" w14:textId="7C97E79A" w:rsidR="00887A77" w:rsidRDefault="00887A77" w:rsidP="00FC7BA8">
            <w:pPr>
              <w:pStyle w:val="ListParagraph"/>
              <w:tabs>
                <w:tab w:val="left" w:pos="133"/>
                <w:tab w:val="left" w:pos="299"/>
              </w:tabs>
              <w:ind w:left="0"/>
              <w:rPr>
                <w:rFonts w:asciiTheme="minorHAnsi" w:hAnsiTheme="minorHAnsi" w:cstheme="minorHAnsi"/>
                <w:b/>
                <w:bCs/>
                <w:sz w:val="18"/>
                <w:szCs w:val="18"/>
                <w:lang w:val="it-IT"/>
              </w:rPr>
            </w:pPr>
            <w:r w:rsidRPr="003935D0">
              <w:rPr>
                <w:rFonts w:asciiTheme="minorHAnsi" w:hAnsiTheme="minorHAnsi" w:cstheme="minorHAnsi"/>
                <w:b/>
                <w:bCs/>
                <w:sz w:val="18"/>
                <w:szCs w:val="18"/>
                <w:lang w:val="it-IT"/>
              </w:rPr>
              <w:t>CELE 10 BUCĂȚI OFERTATE VOR FI IDENTICE</w:t>
            </w:r>
          </w:p>
          <w:p w14:paraId="6A9CF927" w14:textId="3ABC8BD4"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6E4D286B" w14:textId="414C0032"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BB05EE6" w14:textId="2DB1D96A"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AEE8A75" w14:textId="662CC6D7"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5ED51389" w14:textId="41781D8B"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81231DE" w14:textId="1C0CD206"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2E1E408" w14:textId="6F0712CD"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7D692E11" w14:textId="513589A6"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0DEE90FB" w14:textId="66686A8B"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4ECC4551" w14:textId="5DBFD0EE"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22BF11E8" w14:textId="4470BCED"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40C9B1A" w14:textId="64BDE79D"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646B64D3" w14:textId="268B762D"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4F4166FA" w14:textId="5059901A"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6FA1F66" w14:textId="386AC9D4"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73CD94D4" w14:textId="773AFDCC"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2D2760DD" w14:textId="2E1359A1"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7623B53" w14:textId="102520B4"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7B64461F" w14:textId="0660328B"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37FA23D" w14:textId="45F9C3FB"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9E0487B" w14:textId="77E27196"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452C7929" w14:textId="38AAFD95"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12CF0FC7" w14:textId="5B287EDF"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B981D95" w14:textId="53A9D678"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5959FB9" w14:textId="2838F151"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2B8E8971" w14:textId="35A012FB"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5904F93B" w14:textId="1561262B"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4B020D3F" w14:textId="7CFF737D"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6EFE707A" w14:textId="77777777" w:rsidR="000D5ECD" w:rsidRDefault="000D5ECD" w:rsidP="00FC7BA8">
            <w:pPr>
              <w:pStyle w:val="ListParagraph"/>
              <w:tabs>
                <w:tab w:val="left" w:pos="133"/>
                <w:tab w:val="left" w:pos="299"/>
              </w:tabs>
              <w:ind w:left="0"/>
              <w:rPr>
                <w:rFonts w:asciiTheme="minorHAnsi" w:hAnsiTheme="minorHAnsi" w:cstheme="minorHAnsi"/>
                <w:b/>
                <w:bCs/>
                <w:sz w:val="18"/>
                <w:szCs w:val="18"/>
                <w:lang w:val="it-IT"/>
              </w:rPr>
            </w:pPr>
          </w:p>
          <w:p w14:paraId="32C1D7EF" w14:textId="77777777" w:rsidR="00887A77" w:rsidRPr="003935D0" w:rsidRDefault="00887A77" w:rsidP="00FC7BA8">
            <w:pPr>
              <w:pStyle w:val="ListParagraph"/>
              <w:tabs>
                <w:tab w:val="left" w:pos="133"/>
                <w:tab w:val="left" w:pos="299"/>
              </w:tabs>
              <w:ind w:left="0"/>
              <w:rPr>
                <w:rFonts w:asciiTheme="minorHAnsi" w:hAnsiTheme="minorHAnsi" w:cstheme="minorHAnsi"/>
                <w:b/>
                <w:bCs/>
                <w:sz w:val="18"/>
                <w:szCs w:val="18"/>
                <w:lang w:val="it-IT"/>
              </w:rPr>
            </w:pPr>
          </w:p>
          <w:p w14:paraId="5185C045" w14:textId="77777777" w:rsidR="00887A77" w:rsidRPr="003935D0" w:rsidRDefault="00887A77" w:rsidP="00FC7BA8">
            <w:pPr>
              <w:rPr>
                <w:rFonts w:asciiTheme="minorHAnsi" w:hAnsiTheme="minorHAnsi" w:cstheme="minorHAnsi"/>
                <w:b/>
                <w:bCs/>
                <w:sz w:val="18"/>
                <w:szCs w:val="18"/>
                <w:lang w:val="it-IT"/>
              </w:rPr>
            </w:pPr>
          </w:p>
          <w:p w14:paraId="132DE5BF" w14:textId="77777777" w:rsidR="00887A77" w:rsidRPr="003935D0" w:rsidRDefault="00887A77" w:rsidP="00FC7BA8">
            <w:pPr>
              <w:rPr>
                <w:rFonts w:asciiTheme="minorHAnsi" w:hAnsiTheme="minorHAnsi" w:cstheme="minorHAnsi"/>
                <w:b/>
                <w:bCs/>
                <w:sz w:val="18"/>
                <w:szCs w:val="18"/>
                <w:lang w:val="it-IT"/>
              </w:rPr>
            </w:pPr>
          </w:p>
          <w:p w14:paraId="62D37939" w14:textId="77777777" w:rsidR="00887A77" w:rsidRPr="003935D0" w:rsidRDefault="00887A77" w:rsidP="00FC7BA8">
            <w:pPr>
              <w:rPr>
                <w:rFonts w:asciiTheme="minorHAnsi" w:hAnsiTheme="minorHAnsi" w:cstheme="minorHAnsi"/>
                <w:b/>
                <w:bCs/>
                <w:sz w:val="18"/>
                <w:szCs w:val="18"/>
                <w:lang w:val="it-IT"/>
              </w:rPr>
            </w:pPr>
          </w:p>
          <w:p w14:paraId="65DE5952" w14:textId="77777777" w:rsidR="00887A77" w:rsidRPr="003935D0" w:rsidRDefault="00887A77" w:rsidP="00FC7BA8">
            <w:pPr>
              <w:rPr>
                <w:rFonts w:asciiTheme="minorHAnsi" w:hAnsiTheme="minorHAnsi" w:cstheme="minorHAnsi"/>
                <w:bCs/>
                <w:sz w:val="18"/>
                <w:szCs w:val="18"/>
                <w:lang w:val="it-IT"/>
              </w:rPr>
            </w:pPr>
          </w:p>
          <w:p w14:paraId="1E1581EC" w14:textId="77777777" w:rsidR="00887A77" w:rsidRPr="003935D0" w:rsidRDefault="00887A77" w:rsidP="00FC7BA8">
            <w:pPr>
              <w:rPr>
                <w:rFonts w:asciiTheme="minorHAnsi" w:hAnsiTheme="minorHAnsi" w:cstheme="minorHAnsi"/>
                <w:bCs/>
                <w:sz w:val="18"/>
                <w:szCs w:val="18"/>
                <w:lang w:val="it-IT"/>
              </w:rPr>
            </w:pPr>
          </w:p>
          <w:p w14:paraId="3A25FA20" w14:textId="77777777" w:rsidR="00887A77" w:rsidRPr="003935D0" w:rsidRDefault="00887A77" w:rsidP="00FC7BA8">
            <w:pPr>
              <w:rPr>
                <w:rFonts w:asciiTheme="minorHAnsi" w:hAnsiTheme="minorHAnsi" w:cstheme="minorHAnsi"/>
                <w:bCs/>
                <w:sz w:val="18"/>
                <w:szCs w:val="18"/>
                <w:lang w:val="it-IT"/>
              </w:rPr>
            </w:pPr>
          </w:p>
          <w:p w14:paraId="5DF96ABA" w14:textId="77777777" w:rsidR="00887A77" w:rsidRPr="003935D0" w:rsidRDefault="00887A77" w:rsidP="00FC7BA8">
            <w:pPr>
              <w:rPr>
                <w:rFonts w:asciiTheme="minorHAnsi" w:hAnsiTheme="minorHAnsi" w:cstheme="minorHAnsi"/>
                <w:bCs/>
                <w:sz w:val="18"/>
                <w:szCs w:val="18"/>
                <w:lang w:val="it-IT"/>
              </w:rPr>
            </w:pPr>
          </w:p>
          <w:p w14:paraId="448037E3" w14:textId="77777777" w:rsidR="00887A77" w:rsidRPr="003935D0" w:rsidRDefault="00887A77" w:rsidP="00FC7BA8">
            <w:pPr>
              <w:rPr>
                <w:rFonts w:asciiTheme="minorHAnsi" w:hAnsiTheme="minorHAnsi" w:cstheme="minorHAnsi"/>
                <w:bCs/>
                <w:sz w:val="18"/>
                <w:szCs w:val="18"/>
                <w:lang w:val="it-IT"/>
              </w:rPr>
            </w:pPr>
          </w:p>
          <w:p w14:paraId="05ECE2E6" w14:textId="77777777" w:rsidR="00887A77" w:rsidRPr="003935D0" w:rsidRDefault="00887A77" w:rsidP="00FC7BA8">
            <w:pPr>
              <w:rPr>
                <w:rFonts w:asciiTheme="minorHAnsi" w:hAnsiTheme="minorHAnsi" w:cstheme="minorHAnsi"/>
                <w:bCs/>
                <w:sz w:val="18"/>
                <w:szCs w:val="18"/>
                <w:lang w:val="it-IT"/>
              </w:rPr>
            </w:pPr>
          </w:p>
          <w:p w14:paraId="6BC94674" w14:textId="77777777" w:rsidR="00887A77" w:rsidRPr="003935D0" w:rsidRDefault="00887A77" w:rsidP="00FC7BA8">
            <w:pPr>
              <w:rPr>
                <w:rFonts w:asciiTheme="minorHAnsi" w:hAnsiTheme="minorHAnsi" w:cstheme="minorHAnsi"/>
                <w:bCs/>
                <w:sz w:val="18"/>
                <w:szCs w:val="18"/>
                <w:lang w:val="it-IT"/>
              </w:rPr>
            </w:pPr>
          </w:p>
          <w:p w14:paraId="23A0B31F" w14:textId="77777777" w:rsidR="00887A77" w:rsidRPr="003935D0" w:rsidRDefault="00887A77" w:rsidP="00FC7BA8">
            <w:pPr>
              <w:rPr>
                <w:rFonts w:asciiTheme="minorHAnsi" w:hAnsiTheme="minorHAnsi" w:cstheme="minorHAnsi"/>
                <w:bCs/>
                <w:sz w:val="18"/>
                <w:szCs w:val="18"/>
                <w:lang w:val="it-IT"/>
              </w:rPr>
            </w:pPr>
          </w:p>
          <w:p w14:paraId="67048427" w14:textId="77777777" w:rsidR="00887A77" w:rsidRPr="003935D0" w:rsidRDefault="00887A77" w:rsidP="00FC7BA8">
            <w:pPr>
              <w:rPr>
                <w:rFonts w:asciiTheme="minorHAnsi" w:hAnsiTheme="minorHAnsi" w:cstheme="minorHAnsi"/>
                <w:bCs/>
                <w:sz w:val="18"/>
                <w:szCs w:val="18"/>
                <w:lang w:val="it-IT"/>
              </w:rPr>
            </w:pPr>
          </w:p>
          <w:p w14:paraId="334EA87B" w14:textId="77777777" w:rsidR="00887A77" w:rsidRPr="003935D0" w:rsidRDefault="00887A77" w:rsidP="00FC7BA8">
            <w:pPr>
              <w:rPr>
                <w:rFonts w:asciiTheme="minorHAnsi" w:hAnsiTheme="minorHAnsi" w:cstheme="minorHAnsi"/>
                <w:bCs/>
                <w:sz w:val="18"/>
                <w:szCs w:val="18"/>
                <w:lang w:val="it-IT"/>
              </w:rPr>
            </w:pPr>
          </w:p>
          <w:p w14:paraId="6BA24821" w14:textId="77777777" w:rsidR="00887A77" w:rsidRPr="003935D0" w:rsidRDefault="00887A77" w:rsidP="00FC7BA8">
            <w:pPr>
              <w:rPr>
                <w:rFonts w:asciiTheme="minorHAnsi" w:hAnsiTheme="minorHAnsi" w:cstheme="minorHAnsi"/>
                <w:bCs/>
                <w:sz w:val="18"/>
                <w:szCs w:val="18"/>
                <w:lang w:val="it-IT"/>
              </w:rPr>
            </w:pPr>
          </w:p>
          <w:p w14:paraId="4BB604D6" w14:textId="77777777" w:rsidR="00887A77" w:rsidRPr="003935D0" w:rsidRDefault="00887A77" w:rsidP="00FC7BA8">
            <w:pPr>
              <w:rPr>
                <w:rFonts w:asciiTheme="minorHAnsi" w:hAnsiTheme="minorHAnsi" w:cstheme="minorHAnsi"/>
                <w:bCs/>
                <w:sz w:val="18"/>
                <w:szCs w:val="18"/>
                <w:lang w:val="it-IT"/>
              </w:rPr>
            </w:pPr>
          </w:p>
          <w:p w14:paraId="20E4607C" w14:textId="77777777" w:rsidR="00887A77" w:rsidRPr="003935D0" w:rsidRDefault="00887A77" w:rsidP="00FC7BA8">
            <w:pPr>
              <w:rPr>
                <w:rFonts w:asciiTheme="minorHAnsi" w:hAnsiTheme="minorHAnsi" w:cstheme="minorHAnsi"/>
                <w:bCs/>
                <w:sz w:val="18"/>
                <w:szCs w:val="18"/>
                <w:lang w:val="it-IT"/>
              </w:rPr>
            </w:pPr>
          </w:p>
          <w:p w14:paraId="7456273F" w14:textId="77777777" w:rsidR="00887A77" w:rsidRPr="003935D0" w:rsidRDefault="00887A77" w:rsidP="00FC7BA8">
            <w:pPr>
              <w:rPr>
                <w:rFonts w:asciiTheme="minorHAnsi" w:hAnsiTheme="minorHAnsi" w:cstheme="minorHAnsi"/>
                <w:bCs/>
                <w:sz w:val="18"/>
                <w:szCs w:val="18"/>
                <w:lang w:val="it-IT"/>
              </w:rPr>
            </w:pPr>
          </w:p>
          <w:p w14:paraId="282C908D" w14:textId="77777777" w:rsidR="00887A77" w:rsidRPr="003935D0" w:rsidRDefault="00887A77" w:rsidP="00FC7BA8">
            <w:pPr>
              <w:rPr>
                <w:rFonts w:asciiTheme="minorHAnsi" w:hAnsiTheme="minorHAnsi" w:cstheme="minorHAnsi"/>
                <w:bCs/>
                <w:sz w:val="18"/>
                <w:szCs w:val="18"/>
                <w:lang w:val="it-IT"/>
              </w:rPr>
            </w:pPr>
          </w:p>
          <w:p w14:paraId="50B24405" w14:textId="77777777" w:rsidR="00887A77" w:rsidRPr="003935D0" w:rsidRDefault="00887A77" w:rsidP="00FC7BA8">
            <w:pPr>
              <w:rPr>
                <w:rFonts w:asciiTheme="minorHAnsi" w:hAnsiTheme="minorHAnsi" w:cstheme="minorHAnsi"/>
                <w:bCs/>
                <w:sz w:val="18"/>
                <w:szCs w:val="18"/>
                <w:lang w:val="it-IT"/>
              </w:rPr>
            </w:pPr>
          </w:p>
          <w:p w14:paraId="61E842A4" w14:textId="77777777" w:rsidR="00887A77" w:rsidRPr="003935D0" w:rsidRDefault="00887A77" w:rsidP="00FC7BA8">
            <w:pPr>
              <w:rPr>
                <w:rFonts w:asciiTheme="minorHAnsi" w:hAnsiTheme="minorHAnsi" w:cstheme="minorHAnsi"/>
                <w:bCs/>
                <w:sz w:val="18"/>
                <w:szCs w:val="18"/>
                <w:lang w:val="it-IT"/>
              </w:rPr>
            </w:pPr>
          </w:p>
          <w:p w14:paraId="26516AB7" w14:textId="77777777" w:rsidR="00887A77" w:rsidRPr="003935D0" w:rsidRDefault="00887A77" w:rsidP="00FC7BA8">
            <w:pPr>
              <w:rPr>
                <w:rFonts w:asciiTheme="minorHAnsi" w:hAnsiTheme="minorHAnsi" w:cstheme="minorHAnsi"/>
                <w:bCs/>
                <w:sz w:val="18"/>
                <w:szCs w:val="18"/>
                <w:lang w:val="it-IT"/>
              </w:rPr>
            </w:pPr>
          </w:p>
        </w:tc>
        <w:tc>
          <w:tcPr>
            <w:tcW w:w="851" w:type="dxa"/>
          </w:tcPr>
          <w:p w14:paraId="1C77BFDB" w14:textId="77777777" w:rsidR="00887A77" w:rsidRPr="00B14CEC" w:rsidRDefault="00887A77" w:rsidP="00FC7BA8">
            <w:pPr>
              <w:rPr>
                <w:rFonts w:asciiTheme="minorHAnsi" w:hAnsiTheme="minorHAnsi" w:cstheme="minorHAnsi"/>
                <w:i/>
                <w:iCs/>
                <w:sz w:val="18"/>
                <w:szCs w:val="18"/>
                <w:lang w:val="en-GB"/>
              </w:rPr>
            </w:pPr>
            <w:r>
              <w:rPr>
                <w:rFonts w:asciiTheme="minorHAnsi" w:hAnsiTheme="minorHAnsi" w:cstheme="minorHAnsi"/>
                <w:bCs/>
                <w:sz w:val="18"/>
                <w:szCs w:val="18"/>
                <w:lang w:val="en-GB"/>
              </w:rPr>
              <w:t>bucată</w:t>
            </w:r>
          </w:p>
        </w:tc>
        <w:tc>
          <w:tcPr>
            <w:tcW w:w="1559" w:type="dxa"/>
          </w:tcPr>
          <w:p w14:paraId="3907F213" w14:textId="77777777" w:rsidR="00887A77" w:rsidRPr="003935D0" w:rsidRDefault="00887A77" w:rsidP="00FC7BA8">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Sediul din str.</w:t>
            </w:r>
            <w:r>
              <w:rPr>
                <w:rFonts w:asciiTheme="minorHAnsi" w:hAnsiTheme="minorHAnsi" w:cstheme="minorHAnsi"/>
                <w:bCs/>
                <w:sz w:val="18"/>
                <w:szCs w:val="18"/>
                <w:lang w:val="it-IT"/>
              </w:rPr>
              <w:t xml:space="preserve"> </w:t>
            </w:r>
            <w:r w:rsidRPr="003935D0">
              <w:rPr>
                <w:rFonts w:asciiTheme="minorHAnsi" w:hAnsiTheme="minorHAnsi" w:cstheme="minorHAnsi"/>
                <w:bCs/>
                <w:sz w:val="18"/>
                <w:szCs w:val="18"/>
                <w:lang w:val="it-IT"/>
              </w:rPr>
              <w:t>Mircea cel Bătrân nr. 104, Constanța</w:t>
            </w:r>
          </w:p>
        </w:tc>
        <w:tc>
          <w:tcPr>
            <w:tcW w:w="1418" w:type="dxa"/>
          </w:tcPr>
          <w:p w14:paraId="00DEA19E" w14:textId="77777777" w:rsidR="00887A77" w:rsidRPr="007E5662" w:rsidRDefault="00887A77" w:rsidP="00FC7BA8">
            <w:pPr>
              <w:rPr>
                <w:rFonts w:asciiTheme="minorHAnsi" w:hAnsiTheme="minorHAnsi" w:cstheme="minorHAnsi"/>
                <w:b/>
                <w:bCs/>
                <w:sz w:val="18"/>
                <w:szCs w:val="18"/>
                <w:lang w:val="it-IT"/>
              </w:rPr>
            </w:pPr>
            <w:r w:rsidRPr="007E5662">
              <w:rPr>
                <w:rFonts w:asciiTheme="minorHAnsi" w:hAnsiTheme="minorHAnsi" w:cstheme="minorHAnsi"/>
                <w:b/>
                <w:sz w:val="18"/>
                <w:szCs w:val="18"/>
                <w:lang w:val="it-IT"/>
              </w:rPr>
              <w:t>în termen de 30 (treizeci) de zile de la data semnării contractului de ambele părți</w:t>
            </w:r>
          </w:p>
        </w:tc>
        <w:tc>
          <w:tcPr>
            <w:tcW w:w="3714" w:type="dxa"/>
          </w:tcPr>
          <w:p w14:paraId="77EACE49" w14:textId="77777777" w:rsidR="00887A77" w:rsidRPr="003935D0" w:rsidRDefault="00887A77" w:rsidP="00FC7BA8">
            <w:pPr>
              <w:jc w:val="both"/>
              <w:rPr>
                <w:rFonts w:asciiTheme="minorHAnsi" w:hAnsiTheme="minorHAnsi" w:cstheme="minorHAnsi"/>
                <w:color w:val="FF0000"/>
                <w:sz w:val="18"/>
                <w:szCs w:val="18"/>
                <w:u w:val="single"/>
                <w:lang w:val="it-IT"/>
              </w:rPr>
            </w:pPr>
          </w:p>
          <w:p w14:paraId="5D7825F4" w14:textId="77777777" w:rsidR="00645713"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Tip</w:t>
            </w:r>
            <w:r w:rsidR="00645713">
              <w:rPr>
                <w:rFonts w:asciiTheme="minorHAnsi" w:hAnsiTheme="minorHAnsi" w:cstheme="minorHAnsi"/>
                <w:sz w:val="18"/>
                <w:szCs w:val="18"/>
              </w:rPr>
              <w:t>: laptop</w:t>
            </w:r>
          </w:p>
          <w:p w14:paraId="1130DA66" w14:textId="5258D135" w:rsidR="0035550D" w:rsidRPr="0035550D" w:rsidRDefault="00645713" w:rsidP="0035550D">
            <w:pPr>
              <w:rPr>
                <w:rFonts w:asciiTheme="minorHAnsi" w:hAnsiTheme="minorHAnsi" w:cstheme="minorHAnsi"/>
                <w:sz w:val="18"/>
                <w:szCs w:val="18"/>
              </w:rPr>
            </w:pPr>
            <w:r>
              <w:rPr>
                <w:rFonts w:asciiTheme="minorHAnsi" w:hAnsiTheme="minorHAnsi" w:cstheme="minorHAnsi"/>
                <w:sz w:val="18"/>
                <w:szCs w:val="18"/>
              </w:rPr>
              <w:t>E</w:t>
            </w:r>
            <w:r w:rsidR="0035550D" w:rsidRPr="0035550D">
              <w:rPr>
                <w:rFonts w:asciiTheme="minorHAnsi" w:hAnsiTheme="minorHAnsi" w:cstheme="minorHAnsi"/>
                <w:sz w:val="18"/>
                <w:szCs w:val="18"/>
              </w:rPr>
              <w:t>cran</w:t>
            </w:r>
            <w:r>
              <w:rPr>
                <w:rFonts w:asciiTheme="minorHAnsi" w:hAnsiTheme="minorHAnsi" w:cstheme="minorHAnsi"/>
                <w:sz w:val="18"/>
                <w:szCs w:val="18"/>
              </w:rPr>
              <w:t xml:space="preserve"> </w:t>
            </w:r>
            <w:r w:rsidR="0035550D" w:rsidRPr="0035550D">
              <w:rPr>
                <w:rFonts w:asciiTheme="minorHAnsi" w:hAnsiTheme="minorHAnsi" w:cstheme="minorHAnsi"/>
                <w:sz w:val="18"/>
                <w:szCs w:val="18"/>
              </w:rPr>
              <w:tab/>
            </w:r>
            <w:r>
              <w:rPr>
                <w:rFonts w:asciiTheme="minorHAnsi" w:hAnsiTheme="minorHAnsi" w:cstheme="minorHAnsi"/>
                <w:sz w:val="18"/>
                <w:szCs w:val="18"/>
              </w:rPr>
              <w:t xml:space="preserve">                  </w:t>
            </w:r>
            <w:r w:rsidR="0035550D" w:rsidRPr="0035550D">
              <w:rPr>
                <w:rFonts w:asciiTheme="minorHAnsi" w:hAnsiTheme="minorHAnsi" w:cstheme="minorHAnsi"/>
                <w:sz w:val="18"/>
                <w:szCs w:val="18"/>
              </w:rPr>
              <w:t>LED</w:t>
            </w:r>
          </w:p>
          <w:p w14:paraId="1A372E15" w14:textId="5AB86568"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Rezolutie</w:t>
            </w:r>
            <w:r w:rsidRPr="0035550D">
              <w:rPr>
                <w:rFonts w:asciiTheme="minorHAnsi" w:hAnsiTheme="minorHAnsi" w:cstheme="minorHAnsi"/>
                <w:sz w:val="18"/>
                <w:szCs w:val="18"/>
              </w:rPr>
              <w:tab/>
            </w:r>
            <w:r w:rsidR="00645713">
              <w:rPr>
                <w:rFonts w:asciiTheme="minorHAnsi" w:hAnsiTheme="minorHAnsi" w:cstheme="minorHAnsi"/>
                <w:sz w:val="18"/>
                <w:szCs w:val="18"/>
              </w:rPr>
              <w:t xml:space="preserve">                 </w:t>
            </w:r>
            <w:r w:rsidRPr="0035550D">
              <w:rPr>
                <w:rFonts w:asciiTheme="minorHAnsi" w:hAnsiTheme="minorHAnsi" w:cstheme="minorHAnsi"/>
                <w:sz w:val="18"/>
                <w:szCs w:val="18"/>
              </w:rPr>
              <w:t>1920 x 1080</w:t>
            </w:r>
          </w:p>
          <w:p w14:paraId="51EFA9DA"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Dimensiune ecran</w:t>
            </w:r>
            <w:r w:rsidRPr="0035550D">
              <w:rPr>
                <w:rFonts w:asciiTheme="minorHAnsi" w:hAnsiTheme="minorHAnsi" w:cstheme="minorHAnsi"/>
                <w:sz w:val="18"/>
                <w:szCs w:val="18"/>
              </w:rPr>
              <w:tab/>
              <w:t>15.6 inch</w:t>
            </w:r>
          </w:p>
          <w:p w14:paraId="1BE9830B"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Format ecran</w:t>
            </w:r>
            <w:r w:rsidRPr="0035550D">
              <w:rPr>
                <w:rFonts w:asciiTheme="minorHAnsi" w:hAnsiTheme="minorHAnsi" w:cstheme="minorHAnsi"/>
                <w:sz w:val="18"/>
                <w:szCs w:val="18"/>
              </w:rPr>
              <w:tab/>
              <w:t>Full HD</w:t>
            </w:r>
          </w:p>
          <w:p w14:paraId="6854F7AA"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Finisaj ecran</w:t>
            </w:r>
            <w:r w:rsidRPr="0035550D">
              <w:rPr>
                <w:rFonts w:asciiTheme="minorHAnsi" w:hAnsiTheme="minorHAnsi" w:cstheme="minorHAnsi"/>
                <w:sz w:val="18"/>
                <w:szCs w:val="18"/>
              </w:rPr>
              <w:tab/>
              <w:t>Antireflex</w:t>
            </w:r>
          </w:p>
          <w:p w14:paraId="1EAE1737" w14:textId="77777777" w:rsidR="0035550D" w:rsidRPr="0035550D" w:rsidRDefault="0035550D" w:rsidP="0035550D">
            <w:pPr>
              <w:rPr>
                <w:rFonts w:asciiTheme="minorHAnsi" w:hAnsiTheme="minorHAnsi" w:cstheme="minorHAnsi"/>
                <w:sz w:val="18"/>
                <w:szCs w:val="18"/>
              </w:rPr>
            </w:pPr>
          </w:p>
          <w:p w14:paraId="17BD6662"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Procesor</w:t>
            </w:r>
          </w:p>
          <w:p w14:paraId="580D896E"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Numar nuclee</w:t>
            </w:r>
            <w:r w:rsidRPr="0035550D">
              <w:rPr>
                <w:rFonts w:asciiTheme="minorHAnsi" w:hAnsiTheme="minorHAnsi" w:cstheme="minorHAnsi"/>
                <w:sz w:val="18"/>
                <w:szCs w:val="18"/>
              </w:rPr>
              <w:tab/>
              <w:t>8</w:t>
            </w:r>
          </w:p>
          <w:p w14:paraId="1A5E13E9"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Frecventa procesor (GHz)</w:t>
            </w:r>
            <w:r w:rsidRPr="0035550D">
              <w:rPr>
                <w:rFonts w:asciiTheme="minorHAnsi" w:hAnsiTheme="minorHAnsi" w:cstheme="minorHAnsi"/>
                <w:sz w:val="18"/>
                <w:szCs w:val="18"/>
              </w:rPr>
              <w:tab/>
              <w:t>2</w:t>
            </w:r>
          </w:p>
          <w:p w14:paraId="262E880B"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Frecventa maxima (GHz)</w:t>
            </w:r>
            <w:r w:rsidRPr="0035550D">
              <w:rPr>
                <w:rFonts w:asciiTheme="minorHAnsi" w:hAnsiTheme="minorHAnsi" w:cstheme="minorHAnsi"/>
                <w:sz w:val="18"/>
                <w:szCs w:val="18"/>
              </w:rPr>
              <w:tab/>
              <w:t>4.5</w:t>
            </w:r>
          </w:p>
          <w:p w14:paraId="6225E2E3"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Cache (MB)</w:t>
            </w:r>
            <w:r w:rsidRPr="0035550D">
              <w:rPr>
                <w:rFonts w:asciiTheme="minorHAnsi" w:hAnsiTheme="minorHAnsi" w:cstheme="minorHAnsi"/>
                <w:sz w:val="18"/>
                <w:szCs w:val="18"/>
              </w:rPr>
              <w:tab/>
              <w:t>16</w:t>
            </w:r>
          </w:p>
          <w:p w14:paraId="627E16F3"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Tehnologie</w:t>
            </w:r>
            <w:r w:rsidRPr="0035550D">
              <w:rPr>
                <w:rFonts w:asciiTheme="minorHAnsi" w:hAnsiTheme="minorHAnsi" w:cstheme="minorHAnsi"/>
                <w:sz w:val="18"/>
                <w:szCs w:val="18"/>
              </w:rPr>
              <w:tab/>
              <w:t>7 nm</w:t>
            </w:r>
          </w:p>
          <w:p w14:paraId="1A43451E" w14:textId="1D42BE14"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ab/>
            </w:r>
          </w:p>
          <w:p w14:paraId="21BF4566" w14:textId="77777777" w:rsidR="0035550D" w:rsidRPr="0035550D" w:rsidRDefault="0035550D" w:rsidP="0035550D">
            <w:pPr>
              <w:rPr>
                <w:rFonts w:asciiTheme="minorHAnsi" w:hAnsiTheme="minorHAnsi" w:cstheme="minorHAnsi"/>
                <w:sz w:val="18"/>
                <w:szCs w:val="18"/>
              </w:rPr>
            </w:pPr>
          </w:p>
          <w:p w14:paraId="41D6280E"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Memorie RAM</w:t>
            </w:r>
          </w:p>
          <w:p w14:paraId="4FCB7E4C"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Capacitate RAM</w:t>
            </w:r>
            <w:r w:rsidRPr="0035550D">
              <w:rPr>
                <w:rFonts w:asciiTheme="minorHAnsi" w:hAnsiTheme="minorHAnsi" w:cstheme="minorHAnsi"/>
                <w:sz w:val="18"/>
                <w:szCs w:val="18"/>
              </w:rPr>
              <w:tab/>
              <w:t>16 GB</w:t>
            </w:r>
          </w:p>
          <w:p w14:paraId="4CB901F3"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Tip memorie</w:t>
            </w:r>
            <w:r w:rsidRPr="0035550D">
              <w:rPr>
                <w:rFonts w:asciiTheme="minorHAnsi" w:hAnsiTheme="minorHAnsi" w:cstheme="minorHAnsi"/>
                <w:sz w:val="18"/>
                <w:szCs w:val="18"/>
              </w:rPr>
              <w:tab/>
              <w:t>DDR4</w:t>
            </w:r>
          </w:p>
          <w:p w14:paraId="708CA708"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Frecventa (MHz)</w:t>
            </w:r>
            <w:r w:rsidRPr="0035550D">
              <w:rPr>
                <w:rFonts w:asciiTheme="minorHAnsi" w:hAnsiTheme="minorHAnsi" w:cstheme="minorHAnsi"/>
                <w:sz w:val="18"/>
                <w:szCs w:val="18"/>
              </w:rPr>
              <w:tab/>
              <w:t>3200</w:t>
            </w:r>
          </w:p>
          <w:p w14:paraId="5EF0E35A"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Memorie maxima</w:t>
            </w:r>
            <w:r w:rsidRPr="0035550D">
              <w:rPr>
                <w:rFonts w:asciiTheme="minorHAnsi" w:hAnsiTheme="minorHAnsi" w:cstheme="minorHAnsi"/>
                <w:sz w:val="18"/>
                <w:szCs w:val="18"/>
              </w:rPr>
              <w:tab/>
              <w:t>16 GB</w:t>
            </w:r>
          </w:p>
          <w:p w14:paraId="1F157114" w14:textId="77777777" w:rsidR="0035550D" w:rsidRPr="0035550D" w:rsidRDefault="0035550D" w:rsidP="0035550D">
            <w:pPr>
              <w:rPr>
                <w:rFonts w:asciiTheme="minorHAnsi" w:hAnsiTheme="minorHAnsi" w:cstheme="minorHAnsi"/>
                <w:sz w:val="18"/>
                <w:szCs w:val="18"/>
              </w:rPr>
            </w:pPr>
          </w:p>
          <w:p w14:paraId="149FCA3C"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Unitate stocare</w:t>
            </w:r>
          </w:p>
          <w:p w14:paraId="511E1B97"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Tip stocare</w:t>
            </w:r>
            <w:r w:rsidRPr="0035550D">
              <w:rPr>
                <w:rFonts w:asciiTheme="minorHAnsi" w:hAnsiTheme="minorHAnsi" w:cstheme="minorHAnsi"/>
                <w:sz w:val="18"/>
                <w:szCs w:val="18"/>
              </w:rPr>
              <w:tab/>
              <w:t>SSD</w:t>
            </w:r>
          </w:p>
          <w:p w14:paraId="0B1547C0"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Capacitate stocare</w:t>
            </w:r>
            <w:r w:rsidRPr="0035550D">
              <w:rPr>
                <w:rFonts w:asciiTheme="minorHAnsi" w:hAnsiTheme="minorHAnsi" w:cstheme="minorHAnsi"/>
                <w:sz w:val="18"/>
                <w:szCs w:val="18"/>
              </w:rPr>
              <w:tab/>
              <w:t>512 GB</w:t>
            </w:r>
          </w:p>
          <w:p w14:paraId="4A6E46B3"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Tip SSD</w:t>
            </w:r>
            <w:r w:rsidRPr="0035550D">
              <w:rPr>
                <w:rFonts w:asciiTheme="minorHAnsi" w:hAnsiTheme="minorHAnsi" w:cstheme="minorHAnsi"/>
                <w:sz w:val="18"/>
                <w:szCs w:val="18"/>
              </w:rPr>
              <w:tab/>
              <w:t>M.2 PCIe</w:t>
            </w:r>
          </w:p>
          <w:p w14:paraId="039B127A"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Slot M.2</w:t>
            </w:r>
            <w:r w:rsidRPr="0035550D">
              <w:rPr>
                <w:rFonts w:asciiTheme="minorHAnsi" w:hAnsiTheme="minorHAnsi" w:cstheme="minorHAnsi"/>
                <w:sz w:val="18"/>
                <w:szCs w:val="18"/>
              </w:rPr>
              <w:tab/>
              <w:t>Da</w:t>
            </w:r>
          </w:p>
          <w:p w14:paraId="4C674C55" w14:textId="77777777" w:rsidR="00645713" w:rsidRDefault="00645713" w:rsidP="0035550D">
            <w:pPr>
              <w:rPr>
                <w:rFonts w:asciiTheme="minorHAnsi" w:hAnsiTheme="minorHAnsi" w:cstheme="minorHAnsi"/>
                <w:sz w:val="18"/>
                <w:szCs w:val="18"/>
              </w:rPr>
            </w:pPr>
          </w:p>
          <w:p w14:paraId="6F2096CD" w14:textId="4B0CFD89"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Placa video</w:t>
            </w:r>
          </w:p>
          <w:p w14:paraId="5046376C"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Tip placa video</w:t>
            </w:r>
            <w:r w:rsidRPr="0035550D">
              <w:rPr>
                <w:rFonts w:asciiTheme="minorHAnsi" w:hAnsiTheme="minorHAnsi" w:cstheme="minorHAnsi"/>
                <w:sz w:val="18"/>
                <w:szCs w:val="18"/>
              </w:rPr>
              <w:tab/>
              <w:t>Integrata</w:t>
            </w:r>
          </w:p>
          <w:p w14:paraId="30C91B4D" w14:textId="77777777" w:rsidR="0035550D" w:rsidRPr="0035550D" w:rsidRDefault="0035550D" w:rsidP="0035550D">
            <w:pPr>
              <w:rPr>
                <w:rFonts w:asciiTheme="minorHAnsi" w:hAnsiTheme="minorHAnsi" w:cstheme="minorHAnsi"/>
                <w:sz w:val="18"/>
                <w:szCs w:val="18"/>
              </w:rPr>
            </w:pPr>
          </w:p>
          <w:p w14:paraId="2E29367C"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Multimedia</w:t>
            </w:r>
          </w:p>
          <w:p w14:paraId="7E1C00E5" w14:textId="5334E4AE"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Difuzoare</w:t>
            </w:r>
            <w:r w:rsidR="00F01248">
              <w:rPr>
                <w:rFonts w:asciiTheme="minorHAnsi" w:hAnsiTheme="minorHAnsi" w:cstheme="minorHAnsi"/>
                <w:sz w:val="18"/>
                <w:szCs w:val="18"/>
              </w:rPr>
              <w:t xml:space="preserve"> </w:t>
            </w:r>
            <w:r w:rsidRPr="0035550D">
              <w:rPr>
                <w:rFonts w:asciiTheme="minorHAnsi" w:hAnsiTheme="minorHAnsi" w:cstheme="minorHAnsi"/>
                <w:sz w:val="18"/>
                <w:szCs w:val="18"/>
              </w:rPr>
              <w:tab/>
              <w:t>1.5W x2</w:t>
            </w:r>
          </w:p>
          <w:p w14:paraId="135B46D5"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Tehnologie audio</w:t>
            </w:r>
            <w:r w:rsidRPr="0035550D">
              <w:rPr>
                <w:rFonts w:asciiTheme="minorHAnsi" w:hAnsiTheme="minorHAnsi" w:cstheme="minorHAnsi"/>
                <w:sz w:val="18"/>
                <w:szCs w:val="18"/>
              </w:rPr>
              <w:tab/>
              <w:t>HD Audio, Dolby Audio</w:t>
            </w:r>
          </w:p>
          <w:p w14:paraId="2FB913C0" w14:textId="488D01AB" w:rsidR="0035550D" w:rsidRPr="0035550D" w:rsidRDefault="00645713" w:rsidP="0035550D">
            <w:pPr>
              <w:rPr>
                <w:rFonts w:asciiTheme="minorHAnsi" w:hAnsiTheme="minorHAnsi" w:cstheme="minorHAnsi"/>
                <w:sz w:val="18"/>
                <w:szCs w:val="18"/>
              </w:rPr>
            </w:pPr>
            <w:r>
              <w:rPr>
                <w:rFonts w:asciiTheme="minorHAnsi" w:hAnsiTheme="minorHAnsi" w:cstheme="minorHAnsi"/>
                <w:sz w:val="18"/>
                <w:szCs w:val="18"/>
              </w:rPr>
              <w:t>Unitate optica</w:t>
            </w:r>
            <w:r>
              <w:rPr>
                <w:rFonts w:asciiTheme="minorHAnsi" w:hAnsiTheme="minorHAnsi" w:cstheme="minorHAnsi"/>
                <w:sz w:val="18"/>
                <w:szCs w:val="18"/>
              </w:rPr>
              <w:tab/>
              <w:t>f</w:t>
            </w:r>
            <w:r w:rsidR="0035550D" w:rsidRPr="0035550D">
              <w:rPr>
                <w:rFonts w:asciiTheme="minorHAnsi" w:hAnsiTheme="minorHAnsi" w:cstheme="minorHAnsi"/>
                <w:sz w:val="18"/>
                <w:szCs w:val="18"/>
              </w:rPr>
              <w:t>ara unitate optica</w:t>
            </w:r>
          </w:p>
          <w:p w14:paraId="6A377355"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Webcam</w:t>
            </w:r>
            <w:r w:rsidRPr="0035550D">
              <w:rPr>
                <w:rFonts w:asciiTheme="minorHAnsi" w:hAnsiTheme="minorHAnsi" w:cstheme="minorHAnsi"/>
                <w:sz w:val="18"/>
                <w:szCs w:val="18"/>
              </w:rPr>
              <w:tab/>
              <w:t>Full HD</w:t>
            </w:r>
          </w:p>
          <w:p w14:paraId="57043744" w14:textId="77777777" w:rsidR="00645713" w:rsidRDefault="00645713" w:rsidP="0035550D">
            <w:pPr>
              <w:rPr>
                <w:rFonts w:asciiTheme="minorHAnsi" w:hAnsiTheme="minorHAnsi" w:cstheme="minorHAnsi"/>
                <w:sz w:val="18"/>
                <w:szCs w:val="18"/>
              </w:rPr>
            </w:pPr>
          </w:p>
          <w:p w14:paraId="6C5061C3" w14:textId="618F718E"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Comunicatii</w:t>
            </w:r>
          </w:p>
          <w:p w14:paraId="62C36688"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Wi-Fi</w:t>
            </w:r>
            <w:r w:rsidRPr="0035550D">
              <w:rPr>
                <w:rFonts w:asciiTheme="minorHAnsi" w:hAnsiTheme="minorHAnsi" w:cstheme="minorHAnsi"/>
                <w:sz w:val="18"/>
                <w:szCs w:val="18"/>
              </w:rPr>
              <w:tab/>
              <w:t>802.11 ax</w:t>
            </w:r>
          </w:p>
          <w:p w14:paraId="7D41506F"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Bluetooth</w:t>
            </w:r>
            <w:r w:rsidRPr="0035550D">
              <w:rPr>
                <w:rFonts w:asciiTheme="minorHAnsi" w:hAnsiTheme="minorHAnsi" w:cstheme="minorHAnsi"/>
                <w:sz w:val="18"/>
                <w:szCs w:val="18"/>
              </w:rPr>
              <w:tab/>
              <w:t>v5.1</w:t>
            </w:r>
          </w:p>
          <w:p w14:paraId="4DB7BB25"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Porturi</w:t>
            </w:r>
          </w:p>
          <w:p w14:paraId="1C9347FF"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HDMI</w:t>
            </w:r>
            <w:r w:rsidRPr="0035550D">
              <w:rPr>
                <w:rFonts w:asciiTheme="minorHAnsi" w:hAnsiTheme="minorHAnsi" w:cstheme="minorHAnsi"/>
                <w:sz w:val="18"/>
                <w:szCs w:val="18"/>
              </w:rPr>
              <w:tab/>
              <w:t>1</w:t>
            </w:r>
          </w:p>
          <w:p w14:paraId="593DB509"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USB 3.2 Type A Gen 1</w:t>
            </w:r>
            <w:r w:rsidRPr="0035550D">
              <w:rPr>
                <w:rFonts w:asciiTheme="minorHAnsi" w:hAnsiTheme="minorHAnsi" w:cstheme="minorHAnsi"/>
                <w:sz w:val="18"/>
                <w:szCs w:val="18"/>
              </w:rPr>
              <w:tab/>
              <w:t>2</w:t>
            </w:r>
          </w:p>
          <w:p w14:paraId="2F570B56" w14:textId="77777777" w:rsidR="0035550D" w:rsidRPr="0035550D" w:rsidRDefault="0035550D" w:rsidP="0035550D">
            <w:pPr>
              <w:rPr>
                <w:rFonts w:asciiTheme="minorHAnsi" w:hAnsiTheme="minorHAnsi" w:cstheme="minorHAnsi"/>
                <w:sz w:val="18"/>
                <w:szCs w:val="18"/>
              </w:rPr>
            </w:pPr>
            <w:r w:rsidRPr="0035550D">
              <w:rPr>
                <w:rFonts w:asciiTheme="minorHAnsi" w:hAnsiTheme="minorHAnsi" w:cstheme="minorHAnsi"/>
                <w:sz w:val="18"/>
                <w:szCs w:val="18"/>
              </w:rPr>
              <w:t>USB 3.2 Type C Gen 1</w:t>
            </w:r>
            <w:r w:rsidRPr="0035550D">
              <w:rPr>
                <w:rFonts w:asciiTheme="minorHAnsi" w:hAnsiTheme="minorHAnsi" w:cstheme="minorHAnsi"/>
                <w:sz w:val="18"/>
                <w:szCs w:val="18"/>
              </w:rPr>
              <w:tab/>
              <w:t>1</w:t>
            </w:r>
          </w:p>
          <w:p w14:paraId="00623DDE" w14:textId="4A4B1BEE" w:rsidR="0035550D" w:rsidRPr="0035550D" w:rsidRDefault="00F666B7" w:rsidP="0035550D">
            <w:pPr>
              <w:rPr>
                <w:rFonts w:asciiTheme="minorHAnsi" w:hAnsiTheme="minorHAnsi" w:cstheme="minorHAnsi"/>
                <w:sz w:val="18"/>
                <w:szCs w:val="18"/>
              </w:rPr>
            </w:pPr>
            <w:r w:rsidRPr="00F666B7">
              <w:rPr>
                <w:rFonts w:asciiTheme="minorHAnsi" w:hAnsiTheme="minorHAnsi" w:cstheme="minorHAnsi"/>
                <w:sz w:val="18"/>
                <w:szCs w:val="18"/>
              </w:rPr>
              <w:t xml:space="preserve">Securitate: </w:t>
            </w:r>
            <w:r w:rsidR="0035550D" w:rsidRPr="00F666B7">
              <w:rPr>
                <w:rFonts w:asciiTheme="minorHAnsi" w:hAnsiTheme="minorHAnsi" w:cstheme="minorHAnsi"/>
                <w:sz w:val="18"/>
                <w:szCs w:val="18"/>
              </w:rPr>
              <w:t>Firmware TPM 2.0, Privacy Shutter</w:t>
            </w:r>
          </w:p>
          <w:p w14:paraId="37810654" w14:textId="4A651A6D" w:rsidR="0035550D" w:rsidRDefault="0035550D" w:rsidP="00FC7BA8">
            <w:pPr>
              <w:jc w:val="both"/>
              <w:rPr>
                <w:rFonts w:asciiTheme="minorHAnsi" w:hAnsiTheme="minorHAnsi" w:cstheme="minorHAnsi"/>
                <w:sz w:val="18"/>
                <w:szCs w:val="18"/>
              </w:rPr>
            </w:pPr>
          </w:p>
          <w:p w14:paraId="23B3A5EF" w14:textId="313F6201" w:rsidR="0035550D" w:rsidRDefault="0035550D" w:rsidP="00FC7BA8">
            <w:pPr>
              <w:jc w:val="both"/>
              <w:rPr>
                <w:rFonts w:asciiTheme="minorHAnsi" w:hAnsiTheme="minorHAnsi" w:cstheme="minorHAnsi"/>
                <w:sz w:val="18"/>
                <w:szCs w:val="18"/>
              </w:rPr>
            </w:pPr>
          </w:p>
          <w:p w14:paraId="05A501BC" w14:textId="77777777" w:rsidR="00887A77" w:rsidRPr="003F6DEF" w:rsidRDefault="00887A77" w:rsidP="00FC7BA8">
            <w:pPr>
              <w:rPr>
                <w:rFonts w:asciiTheme="minorHAnsi" w:hAnsiTheme="minorHAnsi" w:cstheme="minorHAnsi"/>
                <w:b/>
                <w:sz w:val="18"/>
                <w:szCs w:val="18"/>
                <w:lang w:val="it-IT"/>
              </w:rPr>
            </w:pPr>
            <w:r w:rsidRPr="003F6DEF">
              <w:rPr>
                <w:rFonts w:asciiTheme="minorHAnsi" w:hAnsiTheme="minorHAnsi" w:cstheme="minorHAnsi"/>
                <w:b/>
                <w:sz w:val="18"/>
                <w:szCs w:val="18"/>
                <w:lang w:val="it-IT"/>
              </w:rPr>
              <w:t>Sistem de operare:</w:t>
            </w:r>
          </w:p>
          <w:p w14:paraId="26402D1D" w14:textId="45CBC23A" w:rsidR="00887A77" w:rsidRDefault="00887A77" w:rsidP="00FC7BA8">
            <w:pPr>
              <w:spacing w:after="160" w:line="259" w:lineRule="auto"/>
              <w:jc w:val="both"/>
              <w:rPr>
                <w:rFonts w:asciiTheme="minorHAnsi" w:eastAsia="Calibri" w:hAnsiTheme="minorHAnsi" w:cstheme="minorHAnsi"/>
                <w:sz w:val="18"/>
                <w:szCs w:val="18"/>
                <w:u w:val="single"/>
                <w:lang w:val="ro-RO"/>
              </w:rPr>
            </w:pPr>
            <w:r w:rsidRPr="003F6DEF">
              <w:rPr>
                <w:rFonts w:asciiTheme="minorHAnsi" w:hAnsiTheme="minorHAnsi" w:cstheme="minorHAnsi"/>
                <w:sz w:val="18"/>
                <w:szCs w:val="18"/>
                <w:u w:val="single"/>
                <w:lang w:val="it-IT"/>
              </w:rPr>
              <w:t>Sistem operare Win 10/Win 11 Home 64bit</w:t>
            </w:r>
            <w:r w:rsidRPr="003F6DEF">
              <w:rPr>
                <w:rFonts w:asciiTheme="minorHAnsi" w:hAnsiTheme="minorHAnsi" w:cstheme="minorHAnsi"/>
                <w:bCs/>
                <w:sz w:val="18"/>
                <w:szCs w:val="18"/>
                <w:u w:val="single"/>
                <w:lang w:val="it-IT"/>
              </w:rPr>
              <w:t xml:space="preserve"> OEM, livrat în cutia originală, sigilată, a producătorului.</w:t>
            </w:r>
            <w:r w:rsidRPr="003F6DEF">
              <w:rPr>
                <w:rFonts w:asciiTheme="minorHAnsi" w:eastAsia="Calibri" w:hAnsiTheme="minorHAnsi" w:cstheme="minorHAnsi"/>
                <w:sz w:val="18"/>
                <w:szCs w:val="18"/>
                <w:u w:val="single"/>
                <w:lang w:val="ro-RO"/>
              </w:rPr>
              <w:t xml:space="preserve"> Licențele să fie verificabile pe site-ul producătorului după seria produsului livrat în configurația de bază.</w:t>
            </w:r>
          </w:p>
          <w:p w14:paraId="34E70FDA" w14:textId="0F9CCEBA" w:rsidR="005B5217" w:rsidRDefault="005B5217" w:rsidP="00FC7BA8">
            <w:pPr>
              <w:spacing w:after="160" w:line="259" w:lineRule="auto"/>
              <w:jc w:val="both"/>
              <w:rPr>
                <w:rFonts w:asciiTheme="minorHAnsi" w:eastAsia="Calibri" w:hAnsiTheme="minorHAnsi" w:cstheme="minorHAnsi"/>
                <w:sz w:val="18"/>
                <w:szCs w:val="18"/>
                <w:u w:val="single"/>
                <w:lang w:val="ro-RO"/>
              </w:rPr>
            </w:pPr>
          </w:p>
          <w:p w14:paraId="16AA9C5B" w14:textId="77777777" w:rsidR="005B5217" w:rsidRPr="00443ACD" w:rsidRDefault="005B5217" w:rsidP="005B5217">
            <w:pPr>
              <w:tabs>
                <w:tab w:val="left" w:pos="1296"/>
              </w:tabs>
              <w:spacing w:line="273" w:lineRule="auto"/>
              <w:ind w:right="75"/>
              <w:jc w:val="both"/>
              <w:rPr>
                <w:rFonts w:asciiTheme="minorHAnsi" w:hAnsiTheme="minorHAnsi" w:cstheme="minorHAnsi"/>
                <w:i/>
                <w:sz w:val="18"/>
                <w:szCs w:val="18"/>
                <w:u w:val="single"/>
              </w:rPr>
            </w:pPr>
            <w:r w:rsidRPr="00443ACD">
              <w:rPr>
                <w:rFonts w:asciiTheme="minorHAnsi" w:hAnsiTheme="minorHAnsi" w:cstheme="minorHAnsi"/>
                <w:b/>
                <w:i/>
                <w:sz w:val="18"/>
                <w:szCs w:val="18"/>
                <w:u w:val="single"/>
              </w:rPr>
              <w:t>Pentru laptopul ofertat</w:t>
            </w:r>
            <w:r w:rsidRPr="00443ACD">
              <w:rPr>
                <w:rFonts w:asciiTheme="minorHAnsi" w:hAnsiTheme="minorHAnsi" w:cstheme="minorHAnsi"/>
                <w:i/>
                <w:sz w:val="18"/>
                <w:szCs w:val="18"/>
                <w:u w:val="single"/>
              </w:rPr>
              <w:t xml:space="preserve"> trebuie să se prezinte în cadrul ofertei dovada certificării recunoscute la nivel național/ european/ internațional care să demonstreze respectarea standardelor pentru eficiența energetică (certificare ENERGY STAR </w:t>
            </w:r>
            <w:r w:rsidRPr="00443ACD">
              <w:rPr>
                <w:rFonts w:asciiTheme="minorHAnsi" w:hAnsiTheme="minorHAnsi" w:cstheme="minorHAnsi"/>
                <w:b/>
                <w:i/>
                <w:sz w:val="18"/>
                <w:szCs w:val="18"/>
                <w:u w:val="single"/>
              </w:rPr>
              <w:t>sau</w:t>
            </w:r>
            <w:r w:rsidRPr="00443ACD">
              <w:rPr>
                <w:rFonts w:asciiTheme="minorHAnsi" w:hAnsiTheme="minorHAnsi" w:cstheme="minorHAnsi"/>
                <w:i/>
                <w:sz w:val="18"/>
                <w:szCs w:val="18"/>
                <w:u w:val="single"/>
              </w:rPr>
              <w:t xml:space="preserve"> Directiva 2009/125/CE </w:t>
            </w:r>
            <w:r w:rsidRPr="00443ACD">
              <w:rPr>
                <w:rFonts w:asciiTheme="minorHAnsi" w:hAnsiTheme="minorHAnsi" w:cstheme="minorHAnsi"/>
                <w:b/>
                <w:i/>
                <w:sz w:val="18"/>
                <w:szCs w:val="18"/>
                <w:u w:val="single"/>
              </w:rPr>
              <w:t>sau</w:t>
            </w:r>
            <w:r w:rsidRPr="00443ACD">
              <w:rPr>
                <w:rFonts w:asciiTheme="minorHAnsi" w:hAnsiTheme="minorHAnsi" w:cstheme="minorHAnsi"/>
                <w:i/>
                <w:sz w:val="18"/>
                <w:szCs w:val="18"/>
                <w:u w:val="single"/>
              </w:rPr>
              <w:t xml:space="preserve"> echivalent).</w:t>
            </w:r>
          </w:p>
          <w:p w14:paraId="070F84A2" w14:textId="47083A35" w:rsidR="00887A77" w:rsidRDefault="00887A77" w:rsidP="00FC7BA8">
            <w:pPr>
              <w:jc w:val="both"/>
              <w:rPr>
                <w:rFonts w:asciiTheme="minorHAnsi" w:hAnsiTheme="minorHAnsi" w:cstheme="minorHAnsi"/>
                <w:color w:val="FF0000"/>
                <w:sz w:val="18"/>
                <w:szCs w:val="18"/>
                <w:u w:val="single"/>
                <w:lang w:val="it-IT"/>
              </w:rPr>
            </w:pPr>
          </w:p>
          <w:p w14:paraId="21ADDE85" w14:textId="77777777" w:rsidR="0098399C" w:rsidRPr="003935D0" w:rsidRDefault="0098399C" w:rsidP="00FC7BA8">
            <w:pPr>
              <w:jc w:val="both"/>
              <w:rPr>
                <w:rFonts w:asciiTheme="minorHAnsi" w:hAnsiTheme="minorHAnsi" w:cstheme="minorHAnsi"/>
                <w:color w:val="FF0000"/>
                <w:sz w:val="18"/>
                <w:szCs w:val="18"/>
                <w:u w:val="single"/>
                <w:lang w:val="it-IT"/>
              </w:rPr>
            </w:pPr>
          </w:p>
          <w:p w14:paraId="29103D67" w14:textId="77777777" w:rsidR="00887A77" w:rsidRDefault="00887A77" w:rsidP="00FC7BA8">
            <w:pPr>
              <w:jc w:val="both"/>
              <w:rPr>
                <w:rFonts w:asciiTheme="minorHAnsi" w:hAnsiTheme="minorHAnsi" w:cstheme="minorHAnsi"/>
                <w:sz w:val="18"/>
                <w:szCs w:val="18"/>
                <w:lang w:val="it-IT"/>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sz w:val="18"/>
                <w:szCs w:val="18"/>
                <w:lang w:val="it-IT"/>
              </w:rPr>
              <w:t>Caracteristicile indicate sunt minime. Se acceptă tipul de dotare care se încadrează în specificațiile respective, sau prezintă carateristici superioare tehnic, calitativ și functional celor indicate.</w:t>
            </w:r>
          </w:p>
          <w:p w14:paraId="795FFF2F" w14:textId="1EA13237" w:rsidR="008956C9" w:rsidRPr="003935D0" w:rsidRDefault="008956C9" w:rsidP="00FC7BA8">
            <w:pPr>
              <w:jc w:val="both"/>
              <w:rPr>
                <w:rFonts w:asciiTheme="minorHAnsi" w:hAnsiTheme="minorHAnsi" w:cstheme="minorHAnsi"/>
                <w:color w:val="FF0000"/>
                <w:sz w:val="18"/>
                <w:szCs w:val="18"/>
                <w:u w:val="single"/>
                <w:lang w:val="it-IT"/>
              </w:rPr>
            </w:pPr>
          </w:p>
        </w:tc>
        <w:tc>
          <w:tcPr>
            <w:tcW w:w="1530" w:type="dxa"/>
            <w:vAlign w:val="center"/>
          </w:tcPr>
          <w:p w14:paraId="0DD6F222" w14:textId="77777777" w:rsidR="000D5ECD" w:rsidRDefault="000D5ECD" w:rsidP="00FC7BA8">
            <w:pPr>
              <w:rPr>
                <w:rFonts w:asciiTheme="minorHAnsi" w:hAnsiTheme="minorHAnsi" w:cstheme="minorHAnsi"/>
                <w:bCs/>
                <w:i/>
                <w:iCs/>
                <w:sz w:val="18"/>
                <w:szCs w:val="18"/>
                <w:lang w:val="it-IT"/>
              </w:rPr>
            </w:pPr>
          </w:p>
          <w:p w14:paraId="72CDA116" w14:textId="6FBF02AF" w:rsidR="00887A77" w:rsidRDefault="000D5ECD" w:rsidP="00FC7BA8">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2</w:t>
            </w:r>
            <w:r w:rsidR="00887A77" w:rsidRPr="003935D0">
              <w:rPr>
                <w:rFonts w:asciiTheme="minorHAnsi" w:hAnsiTheme="minorHAnsi" w:cstheme="minorHAnsi"/>
                <w:bCs/>
                <w:i/>
                <w:iCs/>
                <w:sz w:val="18"/>
                <w:szCs w:val="18"/>
                <w:lang w:val="it-IT"/>
              </w:rPr>
              <w:t>4 luni de la data semnării procesului verbal de recepție cantitativă, calitati</w:t>
            </w:r>
            <w:r w:rsidR="00F46461">
              <w:rPr>
                <w:rFonts w:asciiTheme="minorHAnsi" w:hAnsiTheme="minorHAnsi" w:cstheme="minorHAnsi"/>
                <w:bCs/>
                <w:i/>
                <w:iCs/>
                <w:sz w:val="18"/>
                <w:szCs w:val="18"/>
                <w:lang w:val="it-IT"/>
              </w:rPr>
              <w:t>vă și funcțională a produselor</w:t>
            </w:r>
          </w:p>
          <w:p w14:paraId="0938B038" w14:textId="1CAB4432" w:rsidR="000D5ECD" w:rsidRDefault="000D5ECD" w:rsidP="00FC7BA8">
            <w:pPr>
              <w:rPr>
                <w:rFonts w:asciiTheme="minorHAnsi" w:hAnsiTheme="minorHAnsi" w:cstheme="minorHAnsi"/>
                <w:bCs/>
                <w:i/>
                <w:iCs/>
                <w:sz w:val="18"/>
                <w:szCs w:val="18"/>
                <w:lang w:val="it-IT"/>
              </w:rPr>
            </w:pPr>
          </w:p>
          <w:p w14:paraId="7163ED81" w14:textId="79816098" w:rsidR="000D5ECD" w:rsidRDefault="000D5ECD" w:rsidP="00FC7BA8">
            <w:pPr>
              <w:rPr>
                <w:rFonts w:asciiTheme="minorHAnsi" w:hAnsiTheme="minorHAnsi" w:cstheme="minorHAnsi"/>
                <w:bCs/>
                <w:i/>
                <w:iCs/>
                <w:sz w:val="18"/>
                <w:szCs w:val="18"/>
                <w:lang w:val="it-IT"/>
              </w:rPr>
            </w:pPr>
          </w:p>
          <w:p w14:paraId="73638E8B" w14:textId="6232995E" w:rsidR="000D5ECD" w:rsidRDefault="000D5ECD" w:rsidP="00FC7BA8">
            <w:pPr>
              <w:rPr>
                <w:rFonts w:asciiTheme="minorHAnsi" w:hAnsiTheme="minorHAnsi" w:cstheme="minorHAnsi"/>
                <w:bCs/>
                <w:i/>
                <w:iCs/>
                <w:sz w:val="18"/>
                <w:szCs w:val="18"/>
                <w:lang w:val="it-IT"/>
              </w:rPr>
            </w:pPr>
          </w:p>
          <w:p w14:paraId="4A329E3D" w14:textId="65B6A86C" w:rsidR="000D5ECD" w:rsidRDefault="000D5ECD" w:rsidP="00FC7BA8">
            <w:pPr>
              <w:rPr>
                <w:rFonts w:asciiTheme="minorHAnsi" w:hAnsiTheme="minorHAnsi" w:cstheme="minorHAnsi"/>
                <w:bCs/>
                <w:i/>
                <w:iCs/>
                <w:sz w:val="18"/>
                <w:szCs w:val="18"/>
                <w:lang w:val="it-IT"/>
              </w:rPr>
            </w:pPr>
          </w:p>
          <w:p w14:paraId="2B6828AD" w14:textId="77A1130E" w:rsidR="000D5ECD" w:rsidRDefault="000D5ECD" w:rsidP="00FC7BA8">
            <w:pPr>
              <w:rPr>
                <w:rFonts w:asciiTheme="minorHAnsi" w:hAnsiTheme="minorHAnsi" w:cstheme="minorHAnsi"/>
                <w:bCs/>
                <w:i/>
                <w:iCs/>
                <w:sz w:val="18"/>
                <w:szCs w:val="18"/>
                <w:lang w:val="it-IT"/>
              </w:rPr>
            </w:pPr>
          </w:p>
          <w:p w14:paraId="796500E2" w14:textId="23945F56" w:rsidR="000D5ECD" w:rsidRDefault="000D5ECD" w:rsidP="00FC7BA8">
            <w:pPr>
              <w:rPr>
                <w:rFonts w:asciiTheme="minorHAnsi" w:hAnsiTheme="minorHAnsi" w:cstheme="minorHAnsi"/>
                <w:bCs/>
                <w:i/>
                <w:iCs/>
                <w:sz w:val="18"/>
                <w:szCs w:val="18"/>
                <w:lang w:val="it-IT"/>
              </w:rPr>
            </w:pPr>
          </w:p>
          <w:p w14:paraId="0E1A2184" w14:textId="7E5534F5" w:rsidR="000D5ECD" w:rsidRDefault="000D5ECD" w:rsidP="00FC7BA8">
            <w:pPr>
              <w:rPr>
                <w:rFonts w:asciiTheme="minorHAnsi" w:hAnsiTheme="minorHAnsi" w:cstheme="minorHAnsi"/>
                <w:bCs/>
                <w:i/>
                <w:iCs/>
                <w:sz w:val="18"/>
                <w:szCs w:val="18"/>
                <w:lang w:val="it-IT"/>
              </w:rPr>
            </w:pPr>
          </w:p>
          <w:p w14:paraId="25DDA819" w14:textId="4F8BDD1F" w:rsidR="000D5ECD" w:rsidRDefault="000D5ECD" w:rsidP="00FC7BA8">
            <w:pPr>
              <w:rPr>
                <w:rFonts w:asciiTheme="minorHAnsi" w:hAnsiTheme="minorHAnsi" w:cstheme="minorHAnsi"/>
                <w:bCs/>
                <w:i/>
                <w:iCs/>
                <w:sz w:val="18"/>
                <w:szCs w:val="18"/>
                <w:lang w:val="it-IT"/>
              </w:rPr>
            </w:pPr>
          </w:p>
          <w:p w14:paraId="43AEDC1B" w14:textId="5E21BC4E" w:rsidR="000D5ECD" w:rsidRDefault="000D5ECD" w:rsidP="00FC7BA8">
            <w:pPr>
              <w:rPr>
                <w:rFonts w:asciiTheme="minorHAnsi" w:hAnsiTheme="minorHAnsi" w:cstheme="minorHAnsi"/>
                <w:bCs/>
                <w:i/>
                <w:iCs/>
                <w:sz w:val="18"/>
                <w:szCs w:val="18"/>
                <w:lang w:val="it-IT"/>
              </w:rPr>
            </w:pPr>
          </w:p>
          <w:p w14:paraId="4F41E024" w14:textId="7451BBD2" w:rsidR="000D5ECD" w:rsidRDefault="000D5ECD" w:rsidP="00FC7BA8">
            <w:pPr>
              <w:rPr>
                <w:rFonts w:asciiTheme="minorHAnsi" w:hAnsiTheme="minorHAnsi" w:cstheme="minorHAnsi"/>
                <w:bCs/>
                <w:i/>
                <w:iCs/>
                <w:sz w:val="18"/>
                <w:szCs w:val="18"/>
                <w:lang w:val="it-IT"/>
              </w:rPr>
            </w:pPr>
          </w:p>
          <w:p w14:paraId="7E9F61DE" w14:textId="0FFB7278" w:rsidR="000D5ECD" w:rsidRDefault="000D5ECD" w:rsidP="00FC7BA8">
            <w:pPr>
              <w:rPr>
                <w:rFonts w:asciiTheme="minorHAnsi" w:hAnsiTheme="minorHAnsi" w:cstheme="minorHAnsi"/>
                <w:bCs/>
                <w:i/>
                <w:iCs/>
                <w:sz w:val="18"/>
                <w:szCs w:val="18"/>
                <w:lang w:val="it-IT"/>
              </w:rPr>
            </w:pPr>
          </w:p>
          <w:p w14:paraId="3C6329DB" w14:textId="4D4F099F" w:rsidR="000D5ECD" w:rsidRDefault="000D5ECD" w:rsidP="00FC7BA8">
            <w:pPr>
              <w:rPr>
                <w:rFonts w:asciiTheme="minorHAnsi" w:hAnsiTheme="minorHAnsi" w:cstheme="minorHAnsi"/>
                <w:bCs/>
                <w:i/>
                <w:iCs/>
                <w:sz w:val="18"/>
                <w:szCs w:val="18"/>
                <w:lang w:val="it-IT"/>
              </w:rPr>
            </w:pPr>
          </w:p>
          <w:p w14:paraId="6C31075A" w14:textId="5AB5DDB9" w:rsidR="000D5ECD" w:rsidRDefault="000D5ECD" w:rsidP="00FC7BA8">
            <w:pPr>
              <w:rPr>
                <w:rFonts w:asciiTheme="minorHAnsi" w:hAnsiTheme="minorHAnsi" w:cstheme="minorHAnsi"/>
                <w:bCs/>
                <w:i/>
                <w:iCs/>
                <w:sz w:val="18"/>
                <w:szCs w:val="18"/>
                <w:lang w:val="it-IT"/>
              </w:rPr>
            </w:pPr>
          </w:p>
          <w:p w14:paraId="0E07DB4D" w14:textId="7589F564" w:rsidR="000D5ECD" w:rsidRDefault="000D5ECD" w:rsidP="00FC7BA8">
            <w:pPr>
              <w:rPr>
                <w:rFonts w:asciiTheme="minorHAnsi" w:hAnsiTheme="minorHAnsi" w:cstheme="minorHAnsi"/>
                <w:bCs/>
                <w:i/>
                <w:iCs/>
                <w:sz w:val="18"/>
                <w:szCs w:val="18"/>
                <w:lang w:val="it-IT"/>
              </w:rPr>
            </w:pPr>
          </w:p>
          <w:p w14:paraId="489801A7" w14:textId="16A899D4" w:rsidR="000D5ECD" w:rsidRDefault="000D5ECD" w:rsidP="00FC7BA8">
            <w:pPr>
              <w:rPr>
                <w:rFonts w:asciiTheme="minorHAnsi" w:hAnsiTheme="minorHAnsi" w:cstheme="minorHAnsi"/>
                <w:bCs/>
                <w:i/>
                <w:iCs/>
                <w:sz w:val="18"/>
                <w:szCs w:val="18"/>
                <w:lang w:val="it-IT"/>
              </w:rPr>
            </w:pPr>
          </w:p>
          <w:p w14:paraId="5D2217E8" w14:textId="1274E463" w:rsidR="000D5ECD" w:rsidRDefault="000D5ECD" w:rsidP="00FC7BA8">
            <w:pPr>
              <w:rPr>
                <w:rFonts w:asciiTheme="minorHAnsi" w:hAnsiTheme="minorHAnsi" w:cstheme="minorHAnsi"/>
                <w:bCs/>
                <w:i/>
                <w:iCs/>
                <w:sz w:val="18"/>
                <w:szCs w:val="18"/>
                <w:lang w:val="it-IT"/>
              </w:rPr>
            </w:pPr>
          </w:p>
          <w:p w14:paraId="296A6F93" w14:textId="344C6842" w:rsidR="000D5ECD" w:rsidRDefault="000D5ECD" w:rsidP="00FC7BA8">
            <w:pPr>
              <w:rPr>
                <w:rFonts w:asciiTheme="minorHAnsi" w:hAnsiTheme="minorHAnsi" w:cstheme="minorHAnsi"/>
                <w:bCs/>
                <w:i/>
                <w:iCs/>
                <w:sz w:val="18"/>
                <w:szCs w:val="18"/>
                <w:lang w:val="it-IT"/>
              </w:rPr>
            </w:pPr>
          </w:p>
          <w:p w14:paraId="724888F6" w14:textId="12C64FB2" w:rsidR="000D5ECD" w:rsidRDefault="000D5ECD" w:rsidP="00FC7BA8">
            <w:pPr>
              <w:rPr>
                <w:rFonts w:asciiTheme="minorHAnsi" w:hAnsiTheme="minorHAnsi" w:cstheme="minorHAnsi"/>
                <w:bCs/>
                <w:i/>
                <w:iCs/>
                <w:sz w:val="18"/>
                <w:szCs w:val="18"/>
                <w:lang w:val="it-IT"/>
              </w:rPr>
            </w:pPr>
          </w:p>
          <w:p w14:paraId="5CEC2AD1" w14:textId="2BFE83D8" w:rsidR="000D5ECD" w:rsidRDefault="000D5ECD" w:rsidP="00FC7BA8">
            <w:pPr>
              <w:rPr>
                <w:rFonts w:asciiTheme="minorHAnsi" w:hAnsiTheme="minorHAnsi" w:cstheme="minorHAnsi"/>
                <w:bCs/>
                <w:i/>
                <w:iCs/>
                <w:sz w:val="18"/>
                <w:szCs w:val="18"/>
                <w:lang w:val="it-IT"/>
              </w:rPr>
            </w:pPr>
          </w:p>
          <w:p w14:paraId="5E14B2D5" w14:textId="40589200" w:rsidR="000D5ECD" w:rsidRDefault="000D5ECD" w:rsidP="00FC7BA8">
            <w:pPr>
              <w:rPr>
                <w:rFonts w:asciiTheme="minorHAnsi" w:hAnsiTheme="minorHAnsi" w:cstheme="minorHAnsi"/>
                <w:bCs/>
                <w:i/>
                <w:iCs/>
                <w:sz w:val="18"/>
                <w:szCs w:val="18"/>
                <w:lang w:val="it-IT"/>
              </w:rPr>
            </w:pPr>
          </w:p>
          <w:p w14:paraId="20E5DFA5" w14:textId="700E821B" w:rsidR="000D5ECD" w:rsidRDefault="000D5ECD" w:rsidP="00FC7BA8">
            <w:pPr>
              <w:rPr>
                <w:rFonts w:asciiTheme="minorHAnsi" w:hAnsiTheme="minorHAnsi" w:cstheme="minorHAnsi"/>
                <w:bCs/>
                <w:i/>
                <w:iCs/>
                <w:sz w:val="18"/>
                <w:szCs w:val="18"/>
                <w:lang w:val="it-IT"/>
              </w:rPr>
            </w:pPr>
          </w:p>
          <w:p w14:paraId="77A23A8C" w14:textId="36AE8701" w:rsidR="000D5ECD" w:rsidRDefault="000D5ECD" w:rsidP="00FC7BA8">
            <w:pPr>
              <w:rPr>
                <w:rFonts w:asciiTheme="minorHAnsi" w:hAnsiTheme="minorHAnsi" w:cstheme="minorHAnsi"/>
                <w:bCs/>
                <w:i/>
                <w:iCs/>
                <w:sz w:val="18"/>
                <w:szCs w:val="18"/>
                <w:lang w:val="it-IT"/>
              </w:rPr>
            </w:pPr>
          </w:p>
          <w:p w14:paraId="607E1072" w14:textId="66AC5616" w:rsidR="000D5ECD" w:rsidRDefault="000D5ECD" w:rsidP="00FC7BA8">
            <w:pPr>
              <w:rPr>
                <w:rFonts w:asciiTheme="minorHAnsi" w:hAnsiTheme="minorHAnsi" w:cstheme="minorHAnsi"/>
                <w:bCs/>
                <w:i/>
                <w:iCs/>
                <w:sz w:val="18"/>
                <w:szCs w:val="18"/>
                <w:lang w:val="it-IT"/>
              </w:rPr>
            </w:pPr>
          </w:p>
          <w:p w14:paraId="7C6F695F" w14:textId="7CBCE09C" w:rsidR="000D5ECD" w:rsidRDefault="000D5ECD" w:rsidP="00FC7BA8">
            <w:pPr>
              <w:rPr>
                <w:rFonts w:asciiTheme="minorHAnsi" w:hAnsiTheme="minorHAnsi" w:cstheme="minorHAnsi"/>
                <w:bCs/>
                <w:i/>
                <w:iCs/>
                <w:sz w:val="18"/>
                <w:szCs w:val="18"/>
                <w:lang w:val="it-IT"/>
              </w:rPr>
            </w:pPr>
          </w:p>
          <w:p w14:paraId="7501A932" w14:textId="4C3AAE8B" w:rsidR="000D5ECD" w:rsidRDefault="000D5ECD" w:rsidP="00FC7BA8">
            <w:pPr>
              <w:rPr>
                <w:rFonts w:asciiTheme="minorHAnsi" w:hAnsiTheme="minorHAnsi" w:cstheme="minorHAnsi"/>
                <w:bCs/>
                <w:i/>
                <w:iCs/>
                <w:sz w:val="18"/>
                <w:szCs w:val="18"/>
                <w:lang w:val="it-IT"/>
              </w:rPr>
            </w:pPr>
          </w:p>
          <w:p w14:paraId="0246DB0C" w14:textId="53EF2715" w:rsidR="000D5ECD" w:rsidRDefault="000D5ECD" w:rsidP="00FC7BA8">
            <w:pPr>
              <w:rPr>
                <w:rFonts w:asciiTheme="minorHAnsi" w:hAnsiTheme="minorHAnsi" w:cstheme="minorHAnsi"/>
                <w:bCs/>
                <w:i/>
                <w:iCs/>
                <w:sz w:val="18"/>
                <w:szCs w:val="18"/>
                <w:lang w:val="it-IT"/>
              </w:rPr>
            </w:pPr>
          </w:p>
          <w:p w14:paraId="18BB2095" w14:textId="11F36A78" w:rsidR="000D5ECD" w:rsidRDefault="000D5ECD" w:rsidP="00FC7BA8">
            <w:pPr>
              <w:rPr>
                <w:rFonts w:asciiTheme="minorHAnsi" w:hAnsiTheme="minorHAnsi" w:cstheme="minorHAnsi"/>
                <w:bCs/>
                <w:i/>
                <w:iCs/>
                <w:sz w:val="18"/>
                <w:szCs w:val="18"/>
                <w:lang w:val="it-IT"/>
              </w:rPr>
            </w:pPr>
          </w:p>
          <w:p w14:paraId="42484407" w14:textId="44000EBE" w:rsidR="000D5ECD" w:rsidRDefault="000D5ECD" w:rsidP="00FC7BA8">
            <w:pPr>
              <w:rPr>
                <w:rFonts w:asciiTheme="minorHAnsi" w:hAnsiTheme="minorHAnsi" w:cstheme="minorHAnsi"/>
                <w:bCs/>
                <w:i/>
                <w:iCs/>
                <w:sz w:val="18"/>
                <w:szCs w:val="18"/>
                <w:lang w:val="it-IT"/>
              </w:rPr>
            </w:pPr>
          </w:p>
          <w:p w14:paraId="514277C6" w14:textId="4E4FF619" w:rsidR="000D5ECD" w:rsidRDefault="000D5ECD" w:rsidP="00FC7BA8">
            <w:pPr>
              <w:rPr>
                <w:rFonts w:asciiTheme="minorHAnsi" w:hAnsiTheme="minorHAnsi" w:cstheme="minorHAnsi"/>
                <w:bCs/>
                <w:i/>
                <w:iCs/>
                <w:sz w:val="18"/>
                <w:szCs w:val="18"/>
                <w:lang w:val="it-IT"/>
              </w:rPr>
            </w:pPr>
          </w:p>
          <w:p w14:paraId="6CA104DB" w14:textId="63EB0349" w:rsidR="000D5ECD" w:rsidRDefault="000D5ECD" w:rsidP="00FC7BA8">
            <w:pPr>
              <w:rPr>
                <w:rFonts w:asciiTheme="minorHAnsi" w:hAnsiTheme="minorHAnsi" w:cstheme="minorHAnsi"/>
                <w:bCs/>
                <w:i/>
                <w:iCs/>
                <w:sz w:val="18"/>
                <w:szCs w:val="18"/>
                <w:lang w:val="it-IT"/>
              </w:rPr>
            </w:pPr>
          </w:p>
          <w:p w14:paraId="49E9FE21" w14:textId="77777777" w:rsidR="000D5ECD" w:rsidRPr="003935D0" w:rsidRDefault="000D5ECD" w:rsidP="00FC7BA8">
            <w:pPr>
              <w:rPr>
                <w:rFonts w:asciiTheme="minorHAnsi" w:hAnsiTheme="minorHAnsi" w:cstheme="minorHAnsi"/>
                <w:bCs/>
                <w:i/>
                <w:iCs/>
                <w:sz w:val="18"/>
                <w:szCs w:val="18"/>
                <w:lang w:val="it-IT"/>
              </w:rPr>
            </w:pPr>
          </w:p>
          <w:p w14:paraId="55A9C24D" w14:textId="77777777" w:rsidR="00887A77" w:rsidRPr="003935D0" w:rsidRDefault="00887A77" w:rsidP="00FC7BA8">
            <w:pPr>
              <w:rPr>
                <w:rFonts w:asciiTheme="minorHAnsi" w:hAnsiTheme="minorHAnsi" w:cstheme="minorHAnsi"/>
                <w:bCs/>
                <w:i/>
                <w:iCs/>
                <w:sz w:val="18"/>
                <w:szCs w:val="18"/>
                <w:lang w:val="it-IT"/>
              </w:rPr>
            </w:pPr>
          </w:p>
          <w:p w14:paraId="6C8FE0CE" w14:textId="77777777" w:rsidR="00887A77" w:rsidRPr="003935D0" w:rsidRDefault="00887A77" w:rsidP="00FC7BA8">
            <w:pPr>
              <w:rPr>
                <w:rFonts w:asciiTheme="minorHAnsi" w:hAnsiTheme="minorHAnsi" w:cstheme="minorHAnsi"/>
                <w:bCs/>
                <w:i/>
                <w:iCs/>
                <w:sz w:val="18"/>
                <w:szCs w:val="18"/>
                <w:lang w:val="it-IT"/>
              </w:rPr>
            </w:pPr>
          </w:p>
          <w:p w14:paraId="66B0410F" w14:textId="77777777" w:rsidR="00887A77" w:rsidRPr="003935D0" w:rsidRDefault="00887A77" w:rsidP="00FC7BA8">
            <w:pPr>
              <w:rPr>
                <w:rFonts w:asciiTheme="minorHAnsi" w:hAnsiTheme="minorHAnsi" w:cstheme="minorHAnsi"/>
                <w:bCs/>
                <w:i/>
                <w:iCs/>
                <w:sz w:val="18"/>
                <w:szCs w:val="18"/>
                <w:lang w:val="it-IT"/>
              </w:rPr>
            </w:pPr>
          </w:p>
          <w:p w14:paraId="12BCD0F7" w14:textId="77777777" w:rsidR="00887A77" w:rsidRPr="003935D0" w:rsidRDefault="00887A77" w:rsidP="00FC7BA8">
            <w:pPr>
              <w:rPr>
                <w:rFonts w:asciiTheme="minorHAnsi" w:hAnsiTheme="minorHAnsi" w:cstheme="minorHAnsi"/>
                <w:bCs/>
                <w:i/>
                <w:iCs/>
                <w:sz w:val="18"/>
                <w:szCs w:val="18"/>
                <w:lang w:val="it-IT"/>
              </w:rPr>
            </w:pPr>
          </w:p>
          <w:p w14:paraId="70A95883" w14:textId="77777777" w:rsidR="00887A77" w:rsidRPr="003935D0" w:rsidRDefault="00887A77" w:rsidP="00FC7BA8">
            <w:pPr>
              <w:rPr>
                <w:rFonts w:asciiTheme="minorHAnsi" w:hAnsiTheme="minorHAnsi" w:cstheme="minorHAnsi"/>
                <w:bCs/>
                <w:i/>
                <w:iCs/>
                <w:sz w:val="18"/>
                <w:szCs w:val="18"/>
                <w:lang w:val="it-IT"/>
              </w:rPr>
            </w:pPr>
          </w:p>
          <w:p w14:paraId="2BB5900E" w14:textId="77777777" w:rsidR="00887A77" w:rsidRPr="003935D0" w:rsidRDefault="00887A77" w:rsidP="00FC7BA8">
            <w:pPr>
              <w:rPr>
                <w:rFonts w:asciiTheme="minorHAnsi" w:hAnsiTheme="minorHAnsi" w:cstheme="minorHAnsi"/>
                <w:bCs/>
                <w:i/>
                <w:iCs/>
                <w:sz w:val="18"/>
                <w:szCs w:val="18"/>
                <w:lang w:val="it-IT"/>
              </w:rPr>
            </w:pPr>
          </w:p>
          <w:p w14:paraId="6F64234D" w14:textId="77777777" w:rsidR="00887A77" w:rsidRPr="003935D0" w:rsidRDefault="00887A77" w:rsidP="00FC7BA8">
            <w:pPr>
              <w:rPr>
                <w:rFonts w:asciiTheme="minorHAnsi" w:hAnsiTheme="minorHAnsi" w:cstheme="minorHAnsi"/>
                <w:bCs/>
                <w:i/>
                <w:iCs/>
                <w:sz w:val="18"/>
                <w:szCs w:val="18"/>
                <w:lang w:val="it-IT"/>
              </w:rPr>
            </w:pPr>
          </w:p>
          <w:p w14:paraId="6FAB4658" w14:textId="77777777" w:rsidR="00887A77" w:rsidRPr="003935D0" w:rsidRDefault="00887A77" w:rsidP="00FC7BA8">
            <w:pPr>
              <w:rPr>
                <w:rFonts w:asciiTheme="minorHAnsi" w:hAnsiTheme="minorHAnsi" w:cstheme="minorHAnsi"/>
                <w:bCs/>
                <w:i/>
                <w:iCs/>
                <w:sz w:val="18"/>
                <w:szCs w:val="18"/>
                <w:lang w:val="it-IT"/>
              </w:rPr>
            </w:pPr>
          </w:p>
          <w:p w14:paraId="18B68419" w14:textId="77777777" w:rsidR="00887A77" w:rsidRPr="003935D0" w:rsidRDefault="00887A77" w:rsidP="00FC7BA8">
            <w:pPr>
              <w:rPr>
                <w:rFonts w:asciiTheme="minorHAnsi" w:hAnsiTheme="minorHAnsi" w:cstheme="minorHAnsi"/>
                <w:bCs/>
                <w:i/>
                <w:iCs/>
                <w:sz w:val="18"/>
                <w:szCs w:val="18"/>
                <w:lang w:val="it-IT"/>
              </w:rPr>
            </w:pPr>
          </w:p>
          <w:p w14:paraId="2CF67CBD" w14:textId="77777777" w:rsidR="00887A77" w:rsidRPr="003935D0" w:rsidRDefault="00887A77" w:rsidP="00FC7BA8">
            <w:pPr>
              <w:rPr>
                <w:rFonts w:asciiTheme="minorHAnsi" w:hAnsiTheme="minorHAnsi" w:cstheme="minorHAnsi"/>
                <w:i/>
                <w:sz w:val="18"/>
                <w:szCs w:val="18"/>
                <w:lang w:val="it-IT"/>
              </w:rPr>
            </w:pPr>
          </w:p>
          <w:p w14:paraId="071C2758" w14:textId="77777777" w:rsidR="00887A77" w:rsidRPr="003935D0" w:rsidRDefault="00887A77" w:rsidP="00FC7BA8">
            <w:pPr>
              <w:rPr>
                <w:rFonts w:asciiTheme="minorHAnsi" w:hAnsiTheme="minorHAnsi" w:cstheme="minorHAnsi"/>
                <w:color w:val="FF0000"/>
                <w:sz w:val="18"/>
                <w:szCs w:val="18"/>
                <w:lang w:val="it-IT"/>
              </w:rPr>
            </w:pPr>
          </w:p>
          <w:p w14:paraId="5E1E15C9" w14:textId="77777777" w:rsidR="00887A77" w:rsidRPr="003935D0" w:rsidRDefault="00887A77" w:rsidP="00FC7BA8">
            <w:pPr>
              <w:rPr>
                <w:rFonts w:asciiTheme="minorHAnsi" w:hAnsiTheme="minorHAnsi" w:cstheme="minorHAnsi"/>
                <w:color w:val="FF0000"/>
                <w:sz w:val="18"/>
                <w:szCs w:val="18"/>
                <w:lang w:val="it-IT"/>
              </w:rPr>
            </w:pPr>
          </w:p>
          <w:p w14:paraId="4336B069" w14:textId="77777777" w:rsidR="00887A77" w:rsidRPr="003935D0" w:rsidRDefault="00887A77" w:rsidP="00FC7BA8">
            <w:pPr>
              <w:rPr>
                <w:rFonts w:asciiTheme="minorHAnsi" w:hAnsiTheme="minorHAnsi" w:cstheme="minorHAnsi"/>
                <w:color w:val="FF0000"/>
                <w:sz w:val="18"/>
                <w:szCs w:val="18"/>
                <w:lang w:val="it-IT"/>
              </w:rPr>
            </w:pPr>
          </w:p>
          <w:p w14:paraId="241A97AB" w14:textId="77777777" w:rsidR="00887A77" w:rsidRPr="003935D0" w:rsidRDefault="00887A77" w:rsidP="00FC7BA8">
            <w:pPr>
              <w:rPr>
                <w:rFonts w:asciiTheme="minorHAnsi" w:hAnsiTheme="minorHAnsi" w:cstheme="minorHAnsi"/>
                <w:color w:val="FF0000"/>
                <w:sz w:val="18"/>
                <w:szCs w:val="18"/>
                <w:lang w:val="it-IT"/>
              </w:rPr>
            </w:pPr>
          </w:p>
          <w:p w14:paraId="2B3947B3" w14:textId="77777777" w:rsidR="00887A77" w:rsidRPr="003935D0" w:rsidRDefault="00887A77" w:rsidP="00FC7BA8">
            <w:pPr>
              <w:rPr>
                <w:rFonts w:asciiTheme="minorHAnsi" w:hAnsiTheme="minorHAnsi" w:cstheme="minorHAnsi"/>
                <w:color w:val="FF0000"/>
                <w:sz w:val="18"/>
                <w:szCs w:val="18"/>
                <w:lang w:val="it-IT"/>
              </w:rPr>
            </w:pPr>
          </w:p>
          <w:p w14:paraId="4F8069EE" w14:textId="77777777" w:rsidR="00887A77" w:rsidRPr="003935D0" w:rsidRDefault="00887A77" w:rsidP="00FC7BA8">
            <w:pPr>
              <w:rPr>
                <w:rFonts w:asciiTheme="minorHAnsi" w:hAnsiTheme="minorHAnsi" w:cstheme="minorHAnsi"/>
                <w:color w:val="FF0000"/>
                <w:sz w:val="18"/>
                <w:szCs w:val="18"/>
                <w:lang w:val="it-IT"/>
              </w:rPr>
            </w:pPr>
          </w:p>
          <w:p w14:paraId="0C6CA961" w14:textId="77777777" w:rsidR="00887A77" w:rsidRPr="003935D0" w:rsidRDefault="00887A77" w:rsidP="00FC7BA8">
            <w:pPr>
              <w:rPr>
                <w:rFonts w:asciiTheme="minorHAnsi" w:hAnsiTheme="minorHAnsi" w:cstheme="minorHAnsi"/>
                <w:color w:val="FF0000"/>
                <w:sz w:val="18"/>
                <w:szCs w:val="18"/>
                <w:lang w:val="it-IT"/>
              </w:rPr>
            </w:pPr>
          </w:p>
          <w:p w14:paraId="3FAAA084" w14:textId="77777777" w:rsidR="00887A77" w:rsidRPr="003935D0" w:rsidRDefault="00887A77" w:rsidP="00FC7BA8">
            <w:pPr>
              <w:rPr>
                <w:rFonts w:asciiTheme="minorHAnsi" w:hAnsiTheme="minorHAnsi" w:cstheme="minorHAnsi"/>
                <w:color w:val="FF0000"/>
                <w:sz w:val="18"/>
                <w:szCs w:val="18"/>
                <w:lang w:val="it-IT"/>
              </w:rPr>
            </w:pPr>
          </w:p>
          <w:p w14:paraId="0FDCBD3A" w14:textId="77777777" w:rsidR="00887A77" w:rsidRPr="003935D0" w:rsidRDefault="00887A77" w:rsidP="00FC7BA8">
            <w:pPr>
              <w:rPr>
                <w:rFonts w:asciiTheme="minorHAnsi" w:hAnsiTheme="minorHAnsi" w:cstheme="minorHAnsi"/>
                <w:color w:val="FF0000"/>
                <w:sz w:val="18"/>
                <w:szCs w:val="18"/>
                <w:lang w:val="it-IT"/>
              </w:rPr>
            </w:pPr>
          </w:p>
          <w:p w14:paraId="2254024F" w14:textId="77777777" w:rsidR="00887A77" w:rsidRPr="003935D0" w:rsidRDefault="00887A77" w:rsidP="00FC7BA8">
            <w:pPr>
              <w:rPr>
                <w:rFonts w:asciiTheme="minorHAnsi" w:hAnsiTheme="minorHAnsi" w:cstheme="minorHAnsi"/>
                <w:bCs/>
                <w:color w:val="FF0000"/>
                <w:sz w:val="18"/>
                <w:szCs w:val="18"/>
                <w:lang w:val="it-IT"/>
              </w:rPr>
            </w:pPr>
          </w:p>
        </w:tc>
      </w:tr>
    </w:tbl>
    <w:p w14:paraId="397DBA98" w14:textId="77777777" w:rsidR="00887A77" w:rsidRDefault="00887A77"/>
    <w:p w14:paraId="315BF024" w14:textId="4F41EC12" w:rsidR="00887A77" w:rsidRDefault="00887A77"/>
    <w:p w14:paraId="792C40F2" w14:textId="76BBB6C6" w:rsidR="00681833" w:rsidRPr="00363319" w:rsidRDefault="00681833" w:rsidP="00681833">
      <w:pPr>
        <w:pStyle w:val="BodyText"/>
        <w:spacing w:after="0"/>
        <w:jc w:val="both"/>
        <w:rPr>
          <w:rFonts w:asciiTheme="minorHAnsi" w:hAnsiTheme="minorHAnsi" w:cstheme="minorHAnsi"/>
          <w:i/>
          <w:color w:val="FF0000"/>
          <w:w w:val="105"/>
          <w:sz w:val="22"/>
          <w:szCs w:val="22"/>
          <w:lang w:val="ro-RO"/>
        </w:rPr>
      </w:pPr>
      <w:r>
        <w:rPr>
          <w:rFonts w:asciiTheme="minorHAnsi" w:hAnsiTheme="minorHAnsi" w:cstheme="minorHAnsi"/>
          <w:b/>
          <w:i/>
          <w:sz w:val="22"/>
          <w:szCs w:val="22"/>
          <w:lang w:val="ro-RO"/>
        </w:rPr>
        <w:t>LOT 5_ Laptop</w:t>
      </w:r>
      <w:r w:rsidRPr="00363319">
        <w:rPr>
          <w:rFonts w:asciiTheme="minorHAnsi" w:hAnsiTheme="minorHAnsi" w:cstheme="minorHAnsi"/>
          <w:b/>
          <w:i/>
          <w:sz w:val="22"/>
          <w:szCs w:val="22"/>
          <w:lang w:val="ro-RO"/>
        </w:rPr>
        <w:t xml:space="preserve"> </w:t>
      </w:r>
      <w:r w:rsidRPr="00363319">
        <w:rPr>
          <w:rFonts w:asciiTheme="minorHAnsi" w:hAnsiTheme="minorHAnsi" w:cstheme="minorHAnsi"/>
          <w:b/>
          <w:i/>
          <w:sz w:val="22"/>
          <w:szCs w:val="22"/>
        </w:rPr>
        <w:t>16</w:t>
      </w:r>
      <w:r w:rsidRPr="00363319">
        <w:rPr>
          <w:rFonts w:asciiTheme="minorHAnsi" w:hAnsiTheme="minorHAnsi" w:cstheme="minorHAnsi"/>
          <w:sz w:val="22"/>
          <w:szCs w:val="22"/>
        </w:rPr>
        <w:t xml:space="preserve"> </w:t>
      </w:r>
      <w:r w:rsidRPr="00363319">
        <w:rPr>
          <w:rFonts w:asciiTheme="minorHAnsi" w:hAnsiTheme="minorHAnsi" w:cstheme="minorHAnsi"/>
          <w:b/>
          <w:i/>
          <w:sz w:val="22"/>
          <w:szCs w:val="22"/>
          <w:lang w:val="ro-RO"/>
        </w:rPr>
        <w:t>inch</w:t>
      </w:r>
      <w:r w:rsidRPr="00363319">
        <w:rPr>
          <w:rFonts w:asciiTheme="minorHAnsi" w:hAnsiTheme="minorHAnsi" w:cstheme="minorHAnsi"/>
          <w:i/>
          <w:color w:val="FF0000"/>
          <w:w w:val="105"/>
          <w:sz w:val="22"/>
          <w:szCs w:val="22"/>
          <w:lang w:val="ro-RO"/>
        </w:rPr>
        <w:t xml:space="preserve"> </w:t>
      </w:r>
    </w:p>
    <w:p w14:paraId="31C47402" w14:textId="77777777" w:rsidR="00681833" w:rsidRDefault="00681833" w:rsidP="00681833">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Pr="003935D0">
        <w:rPr>
          <w:rFonts w:asciiTheme="minorHAnsi" w:hAnsiTheme="minorHAnsi" w:cstheme="minorHAnsi"/>
          <w:w w:val="105"/>
          <w:sz w:val="20"/>
          <w:szCs w:val="20"/>
          <w:lang w:val="ro-RO"/>
        </w:rPr>
        <w:t xml:space="preserve">minime din prezentul Caiet de sarcini. </w:t>
      </w:r>
      <w:r w:rsidRPr="003935D0">
        <w:rPr>
          <w:rFonts w:asciiTheme="minorHAnsi" w:hAnsiTheme="minorHAnsi" w:cstheme="minorHAnsi"/>
          <w:w w:val="105"/>
          <w:sz w:val="20"/>
          <w:szCs w:val="20"/>
          <w:lang w:val="it-IT"/>
        </w:rPr>
        <w:t>În acest sens, ofertanții vor anexa la</w:t>
      </w:r>
      <w:r w:rsidRPr="003935D0">
        <w:rPr>
          <w:rFonts w:asciiTheme="minorHAnsi" w:hAnsiTheme="minorHAnsi" w:cstheme="minorHAnsi"/>
          <w:spacing w:val="5"/>
          <w:w w:val="105"/>
          <w:sz w:val="20"/>
          <w:szCs w:val="20"/>
          <w:lang w:val="it-IT"/>
        </w:rPr>
        <w:t xml:space="preserve"> P</w:t>
      </w:r>
      <w:r w:rsidRPr="003935D0">
        <w:rPr>
          <w:rFonts w:asciiTheme="minorHAnsi" w:hAnsiTheme="minorHAnsi" w:cstheme="minorHAnsi"/>
          <w:w w:val="105"/>
          <w:sz w:val="20"/>
          <w:szCs w:val="20"/>
          <w:lang w:val="it-IT"/>
        </w:rPr>
        <w:t>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58A34060" w14:textId="77777777" w:rsidR="00681833" w:rsidRDefault="00681833" w:rsidP="00681833">
      <w:pPr>
        <w:pStyle w:val="BodyText"/>
        <w:spacing w:after="0"/>
        <w:jc w:val="both"/>
        <w:rPr>
          <w:rFonts w:asciiTheme="minorHAnsi" w:hAnsiTheme="minorHAnsi" w:cstheme="minorHAnsi"/>
          <w:w w:val="105"/>
          <w:sz w:val="20"/>
          <w:szCs w:val="20"/>
          <w:lang w:val="it-IT"/>
        </w:rPr>
      </w:pPr>
    </w:p>
    <w:p w14:paraId="09E97FF1" w14:textId="637D5B45" w:rsidR="00681833" w:rsidRPr="00F55D1B" w:rsidRDefault="00681833" w:rsidP="00681833">
      <w:pPr>
        <w:pStyle w:val="ListParagraph"/>
        <w:ind w:left="0"/>
        <w:rPr>
          <w:rFonts w:asciiTheme="minorHAnsi" w:hAnsiTheme="minorHAnsi" w:cstheme="minorHAnsi"/>
          <w:b/>
          <w:bCs/>
          <w:color w:val="FF0000"/>
          <w:sz w:val="20"/>
          <w:szCs w:val="20"/>
        </w:rPr>
      </w:pPr>
      <w:r>
        <w:rPr>
          <w:rFonts w:asciiTheme="minorHAnsi" w:hAnsiTheme="minorHAnsi" w:cstheme="minorHAnsi"/>
          <w:b/>
          <w:sz w:val="20"/>
          <w:szCs w:val="20"/>
        </w:rPr>
        <w:t>Laptop</w:t>
      </w:r>
      <w:r w:rsidRPr="00E4143E">
        <w:rPr>
          <w:rFonts w:asciiTheme="minorHAnsi" w:hAnsiTheme="minorHAnsi" w:cstheme="minorHAnsi"/>
          <w:b/>
          <w:sz w:val="20"/>
          <w:szCs w:val="20"/>
        </w:rPr>
        <w:t xml:space="preserve"> </w:t>
      </w:r>
      <w:r w:rsidRPr="00DF59B3">
        <w:rPr>
          <w:rFonts w:asciiTheme="minorHAnsi" w:hAnsiTheme="minorHAnsi" w:cstheme="minorHAnsi"/>
          <w:b/>
          <w:sz w:val="18"/>
          <w:szCs w:val="18"/>
        </w:rPr>
        <w:t>16</w:t>
      </w:r>
      <w:r w:rsidRPr="00566263">
        <w:rPr>
          <w:rFonts w:asciiTheme="minorHAnsi" w:hAnsiTheme="minorHAnsi" w:cstheme="minorHAnsi"/>
          <w:sz w:val="18"/>
          <w:szCs w:val="18"/>
        </w:rPr>
        <w:t xml:space="preserve"> </w:t>
      </w:r>
      <w:r w:rsidRPr="00E4143E">
        <w:rPr>
          <w:rFonts w:asciiTheme="minorHAnsi" w:hAnsiTheme="minorHAnsi" w:cstheme="minorHAnsi"/>
          <w:b/>
          <w:sz w:val="20"/>
          <w:szCs w:val="20"/>
        </w:rPr>
        <w:t>inch</w:t>
      </w:r>
      <w:r w:rsidRPr="00E4143E">
        <w:rPr>
          <w:rFonts w:asciiTheme="minorHAnsi" w:hAnsiTheme="minorHAnsi" w:cstheme="minorHAnsi"/>
          <w:w w:val="105"/>
          <w:sz w:val="20"/>
          <w:szCs w:val="20"/>
        </w:rPr>
        <w:t xml:space="preserve"> </w:t>
      </w:r>
      <w:r>
        <w:rPr>
          <w:rFonts w:asciiTheme="minorHAnsi" w:hAnsiTheme="minorHAnsi" w:cstheme="minorHAnsi"/>
          <w:b/>
          <w:sz w:val="20"/>
          <w:szCs w:val="20"/>
        </w:rPr>
        <w:t>– 1</w:t>
      </w:r>
      <w:r w:rsidRPr="00E4143E">
        <w:rPr>
          <w:rFonts w:asciiTheme="minorHAnsi" w:hAnsiTheme="minorHAnsi" w:cstheme="minorHAnsi"/>
          <w:b/>
          <w:sz w:val="20"/>
          <w:szCs w:val="20"/>
        </w:rPr>
        <w:t xml:space="preserve"> buc</w:t>
      </w:r>
      <w:r>
        <w:rPr>
          <w:rFonts w:asciiTheme="minorHAnsi" w:hAnsiTheme="minorHAnsi" w:cstheme="minorHAnsi"/>
          <w:b/>
          <w:sz w:val="20"/>
          <w:szCs w:val="20"/>
        </w:rPr>
        <w:t>ată</w:t>
      </w:r>
    </w:p>
    <w:p w14:paraId="15DC1A20" w14:textId="77777777" w:rsidR="00681833" w:rsidRDefault="00681833"/>
    <w:tbl>
      <w:tblPr>
        <w:tblStyle w:val="TableGrid"/>
        <w:tblW w:w="10314" w:type="dxa"/>
        <w:tblLook w:val="04A0" w:firstRow="1" w:lastRow="0" w:firstColumn="1" w:lastColumn="0" w:noHBand="0" w:noVBand="1"/>
      </w:tblPr>
      <w:tblGrid>
        <w:gridCol w:w="1184"/>
        <w:gridCol w:w="837"/>
        <w:gridCol w:w="1460"/>
        <w:gridCol w:w="1405"/>
        <w:gridCol w:w="3977"/>
        <w:gridCol w:w="1451"/>
      </w:tblGrid>
      <w:tr w:rsidR="00681833" w:rsidRPr="00F55D1B" w14:paraId="3AE8A7BD" w14:textId="77777777" w:rsidTr="00AC02AF">
        <w:tc>
          <w:tcPr>
            <w:tcW w:w="1242" w:type="dxa"/>
            <w:vAlign w:val="center"/>
          </w:tcPr>
          <w:p w14:paraId="550EFA18" w14:textId="77777777" w:rsidR="00681833" w:rsidRPr="004E235E" w:rsidRDefault="00681833" w:rsidP="00AC02AF">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Cantitate</w:t>
            </w:r>
          </w:p>
        </w:tc>
        <w:tc>
          <w:tcPr>
            <w:tcW w:w="851" w:type="dxa"/>
            <w:vAlign w:val="center"/>
          </w:tcPr>
          <w:p w14:paraId="3A9D5EB5" w14:textId="77777777" w:rsidR="00681833" w:rsidRPr="004E235E" w:rsidRDefault="00681833" w:rsidP="00AC02AF">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Unitate de măsură</w:t>
            </w:r>
          </w:p>
        </w:tc>
        <w:tc>
          <w:tcPr>
            <w:tcW w:w="1559" w:type="dxa"/>
            <w:vAlign w:val="center"/>
          </w:tcPr>
          <w:p w14:paraId="4247267D" w14:textId="77777777" w:rsidR="00681833" w:rsidRPr="004E235E" w:rsidRDefault="00681833" w:rsidP="00AC02AF">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Loc de livrare</w:t>
            </w:r>
          </w:p>
        </w:tc>
        <w:tc>
          <w:tcPr>
            <w:tcW w:w="1418" w:type="dxa"/>
            <w:vAlign w:val="center"/>
          </w:tcPr>
          <w:p w14:paraId="3E9C4FFE" w14:textId="77777777" w:rsidR="00681833" w:rsidRPr="003935D0" w:rsidRDefault="00681833" w:rsidP="00AC02AF">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Data de livrare solicitată / LOT</w:t>
            </w:r>
          </w:p>
        </w:tc>
        <w:tc>
          <w:tcPr>
            <w:tcW w:w="3714" w:type="dxa"/>
            <w:vAlign w:val="center"/>
          </w:tcPr>
          <w:p w14:paraId="0DB5A129" w14:textId="77777777" w:rsidR="00681833" w:rsidRPr="003935D0" w:rsidRDefault="00681833" w:rsidP="00AC02AF">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530" w:type="dxa"/>
            <w:vAlign w:val="center"/>
          </w:tcPr>
          <w:p w14:paraId="0BF46C3A" w14:textId="77777777" w:rsidR="00681833" w:rsidRPr="004E235E" w:rsidRDefault="00681833" w:rsidP="00AC02AF">
            <w:pPr>
              <w:rPr>
                <w:rFonts w:asciiTheme="minorHAnsi" w:hAnsiTheme="minorHAnsi" w:cstheme="minorHAnsi"/>
                <w:bCs/>
                <w:sz w:val="18"/>
                <w:szCs w:val="18"/>
                <w:lang w:val="en-GB"/>
              </w:rPr>
            </w:pPr>
            <w:r w:rsidRPr="004E235E">
              <w:rPr>
                <w:rFonts w:asciiTheme="minorHAnsi" w:hAnsiTheme="minorHAnsi" w:cstheme="minorHAnsi"/>
                <w:bCs/>
                <w:sz w:val="18"/>
                <w:szCs w:val="18"/>
                <w:lang w:val="en-GB"/>
              </w:rPr>
              <w:t xml:space="preserve">Garanție solicitată </w:t>
            </w:r>
          </w:p>
        </w:tc>
      </w:tr>
      <w:tr w:rsidR="00681833" w:rsidRPr="003935D0" w14:paraId="596E346D" w14:textId="77777777" w:rsidTr="00AC02AF">
        <w:trPr>
          <w:trHeight w:val="409"/>
        </w:trPr>
        <w:tc>
          <w:tcPr>
            <w:tcW w:w="1242" w:type="dxa"/>
            <w:vAlign w:val="center"/>
          </w:tcPr>
          <w:p w14:paraId="0A77E01F" w14:textId="7CC87546" w:rsidR="00681833" w:rsidRPr="003935D0" w:rsidRDefault="00681833" w:rsidP="00AC02AF">
            <w:pPr>
              <w:rPr>
                <w:rFonts w:asciiTheme="minorHAnsi" w:hAnsiTheme="minorHAnsi" w:cstheme="minorHAnsi"/>
                <w:b/>
                <w:bCs/>
                <w:sz w:val="18"/>
                <w:szCs w:val="18"/>
                <w:lang w:val="it-IT"/>
              </w:rPr>
            </w:pPr>
            <w:r>
              <w:rPr>
                <w:rFonts w:asciiTheme="minorHAnsi" w:hAnsiTheme="minorHAnsi" w:cstheme="minorHAnsi"/>
                <w:b/>
                <w:bCs/>
                <w:sz w:val="18"/>
                <w:szCs w:val="18"/>
                <w:lang w:val="it-IT"/>
              </w:rPr>
              <w:t>1</w:t>
            </w:r>
            <w:r w:rsidRPr="003935D0">
              <w:rPr>
                <w:rFonts w:asciiTheme="minorHAnsi" w:hAnsiTheme="minorHAnsi" w:cstheme="minorHAnsi"/>
                <w:b/>
                <w:bCs/>
                <w:sz w:val="18"/>
                <w:szCs w:val="18"/>
                <w:lang w:val="it-IT"/>
              </w:rPr>
              <w:t xml:space="preserve"> (</w:t>
            </w:r>
            <w:r>
              <w:rPr>
                <w:rFonts w:asciiTheme="minorHAnsi" w:hAnsiTheme="minorHAnsi" w:cstheme="minorHAnsi"/>
                <w:b/>
                <w:bCs/>
                <w:sz w:val="18"/>
                <w:szCs w:val="18"/>
                <w:lang w:val="it-IT"/>
              </w:rPr>
              <w:t>unu</w:t>
            </w:r>
            <w:r w:rsidRPr="003935D0">
              <w:rPr>
                <w:rFonts w:asciiTheme="minorHAnsi" w:hAnsiTheme="minorHAnsi" w:cstheme="minorHAnsi"/>
                <w:b/>
                <w:bCs/>
                <w:sz w:val="18"/>
                <w:szCs w:val="18"/>
                <w:lang w:val="it-IT"/>
              </w:rPr>
              <w:t>)</w:t>
            </w:r>
          </w:p>
          <w:p w14:paraId="33DDAC4D" w14:textId="77777777" w:rsidR="00681833" w:rsidRPr="003935D0" w:rsidRDefault="00681833" w:rsidP="00AC02AF">
            <w:pPr>
              <w:rPr>
                <w:rFonts w:asciiTheme="minorHAnsi" w:hAnsiTheme="minorHAnsi" w:cstheme="minorHAnsi"/>
                <w:b/>
                <w:bCs/>
                <w:sz w:val="18"/>
                <w:szCs w:val="18"/>
                <w:lang w:val="it-IT"/>
              </w:rPr>
            </w:pPr>
          </w:p>
          <w:p w14:paraId="44A8786B"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0E207DA3"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0F8084C0"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50716582"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29500910"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7E7886AC"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70D368D8"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796A2A1D"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78DEA047"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0FB7CCD7"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193A1020"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6389620E"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2883A966"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5E0680A0"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3A815A69"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0F763149"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444D6768"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6884C8DC"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491A9615"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1BFC8EA1"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42F878A6"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5139610E"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214D2D61"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28D2AD2B"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354A16AD"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7654AC55"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29642FA4"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03847CAD"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0CAFA103" w14:textId="77777777" w:rsidR="00681833"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48C0B15A" w14:textId="77777777" w:rsidR="00681833" w:rsidRPr="003935D0" w:rsidRDefault="00681833" w:rsidP="00AC02AF">
            <w:pPr>
              <w:pStyle w:val="ListParagraph"/>
              <w:tabs>
                <w:tab w:val="left" w:pos="133"/>
                <w:tab w:val="left" w:pos="299"/>
              </w:tabs>
              <w:ind w:left="0"/>
              <w:rPr>
                <w:rFonts w:asciiTheme="minorHAnsi" w:hAnsiTheme="minorHAnsi" w:cstheme="minorHAnsi"/>
                <w:b/>
                <w:bCs/>
                <w:sz w:val="18"/>
                <w:szCs w:val="18"/>
                <w:lang w:val="it-IT"/>
              </w:rPr>
            </w:pPr>
          </w:p>
          <w:p w14:paraId="2360AB8E" w14:textId="77777777" w:rsidR="00681833" w:rsidRPr="003935D0" w:rsidRDefault="00681833" w:rsidP="00AC02AF">
            <w:pPr>
              <w:rPr>
                <w:rFonts w:asciiTheme="minorHAnsi" w:hAnsiTheme="minorHAnsi" w:cstheme="minorHAnsi"/>
                <w:b/>
                <w:bCs/>
                <w:sz w:val="18"/>
                <w:szCs w:val="18"/>
                <w:lang w:val="it-IT"/>
              </w:rPr>
            </w:pPr>
          </w:p>
          <w:p w14:paraId="4EA2229A" w14:textId="77777777" w:rsidR="00681833" w:rsidRPr="003935D0" w:rsidRDefault="00681833" w:rsidP="00AC02AF">
            <w:pPr>
              <w:rPr>
                <w:rFonts w:asciiTheme="minorHAnsi" w:hAnsiTheme="minorHAnsi" w:cstheme="minorHAnsi"/>
                <w:b/>
                <w:bCs/>
                <w:sz w:val="18"/>
                <w:szCs w:val="18"/>
                <w:lang w:val="it-IT"/>
              </w:rPr>
            </w:pPr>
          </w:p>
          <w:p w14:paraId="3D165ABE" w14:textId="77777777" w:rsidR="00681833" w:rsidRPr="003935D0" w:rsidRDefault="00681833" w:rsidP="00AC02AF">
            <w:pPr>
              <w:rPr>
                <w:rFonts w:asciiTheme="minorHAnsi" w:hAnsiTheme="minorHAnsi" w:cstheme="minorHAnsi"/>
                <w:b/>
                <w:bCs/>
                <w:sz w:val="18"/>
                <w:szCs w:val="18"/>
                <w:lang w:val="it-IT"/>
              </w:rPr>
            </w:pPr>
          </w:p>
          <w:p w14:paraId="1DA3FAF9" w14:textId="77777777" w:rsidR="00681833" w:rsidRPr="003935D0" w:rsidRDefault="00681833" w:rsidP="00AC02AF">
            <w:pPr>
              <w:rPr>
                <w:rFonts w:asciiTheme="minorHAnsi" w:hAnsiTheme="minorHAnsi" w:cstheme="minorHAnsi"/>
                <w:bCs/>
                <w:sz w:val="18"/>
                <w:szCs w:val="18"/>
                <w:lang w:val="it-IT"/>
              </w:rPr>
            </w:pPr>
          </w:p>
          <w:p w14:paraId="36DFF507" w14:textId="77777777" w:rsidR="00681833" w:rsidRPr="003935D0" w:rsidRDefault="00681833" w:rsidP="00AC02AF">
            <w:pPr>
              <w:rPr>
                <w:rFonts w:asciiTheme="minorHAnsi" w:hAnsiTheme="minorHAnsi" w:cstheme="minorHAnsi"/>
                <w:bCs/>
                <w:sz w:val="18"/>
                <w:szCs w:val="18"/>
                <w:lang w:val="it-IT"/>
              </w:rPr>
            </w:pPr>
          </w:p>
          <w:p w14:paraId="48C7EDD3" w14:textId="77777777" w:rsidR="00681833" w:rsidRPr="003935D0" w:rsidRDefault="00681833" w:rsidP="00AC02AF">
            <w:pPr>
              <w:rPr>
                <w:rFonts w:asciiTheme="minorHAnsi" w:hAnsiTheme="minorHAnsi" w:cstheme="minorHAnsi"/>
                <w:bCs/>
                <w:sz w:val="18"/>
                <w:szCs w:val="18"/>
                <w:lang w:val="it-IT"/>
              </w:rPr>
            </w:pPr>
          </w:p>
          <w:p w14:paraId="38FBA127" w14:textId="77777777" w:rsidR="00681833" w:rsidRPr="003935D0" w:rsidRDefault="00681833" w:rsidP="00AC02AF">
            <w:pPr>
              <w:rPr>
                <w:rFonts w:asciiTheme="minorHAnsi" w:hAnsiTheme="minorHAnsi" w:cstheme="minorHAnsi"/>
                <w:bCs/>
                <w:sz w:val="18"/>
                <w:szCs w:val="18"/>
                <w:lang w:val="it-IT"/>
              </w:rPr>
            </w:pPr>
          </w:p>
          <w:p w14:paraId="2862256B" w14:textId="77777777" w:rsidR="00681833" w:rsidRPr="003935D0" w:rsidRDefault="00681833" w:rsidP="00AC02AF">
            <w:pPr>
              <w:rPr>
                <w:rFonts w:asciiTheme="minorHAnsi" w:hAnsiTheme="minorHAnsi" w:cstheme="minorHAnsi"/>
                <w:bCs/>
                <w:sz w:val="18"/>
                <w:szCs w:val="18"/>
                <w:lang w:val="it-IT"/>
              </w:rPr>
            </w:pPr>
          </w:p>
          <w:p w14:paraId="584241F3" w14:textId="77777777" w:rsidR="00681833" w:rsidRPr="003935D0" w:rsidRDefault="00681833" w:rsidP="00AC02AF">
            <w:pPr>
              <w:rPr>
                <w:rFonts w:asciiTheme="minorHAnsi" w:hAnsiTheme="minorHAnsi" w:cstheme="minorHAnsi"/>
                <w:bCs/>
                <w:sz w:val="18"/>
                <w:szCs w:val="18"/>
                <w:lang w:val="it-IT"/>
              </w:rPr>
            </w:pPr>
          </w:p>
          <w:p w14:paraId="00E8FD72" w14:textId="77777777" w:rsidR="00681833" w:rsidRPr="003935D0" w:rsidRDefault="00681833" w:rsidP="00AC02AF">
            <w:pPr>
              <w:rPr>
                <w:rFonts w:asciiTheme="minorHAnsi" w:hAnsiTheme="minorHAnsi" w:cstheme="minorHAnsi"/>
                <w:bCs/>
                <w:sz w:val="18"/>
                <w:szCs w:val="18"/>
                <w:lang w:val="it-IT"/>
              </w:rPr>
            </w:pPr>
          </w:p>
          <w:p w14:paraId="054F9CB0" w14:textId="77777777" w:rsidR="00681833" w:rsidRPr="003935D0" w:rsidRDefault="00681833" w:rsidP="00AC02AF">
            <w:pPr>
              <w:rPr>
                <w:rFonts w:asciiTheme="minorHAnsi" w:hAnsiTheme="minorHAnsi" w:cstheme="minorHAnsi"/>
                <w:bCs/>
                <w:sz w:val="18"/>
                <w:szCs w:val="18"/>
                <w:lang w:val="it-IT"/>
              </w:rPr>
            </w:pPr>
          </w:p>
          <w:p w14:paraId="5A3ACE19" w14:textId="77777777" w:rsidR="00681833" w:rsidRPr="003935D0" w:rsidRDefault="00681833" w:rsidP="00AC02AF">
            <w:pPr>
              <w:rPr>
                <w:rFonts w:asciiTheme="minorHAnsi" w:hAnsiTheme="minorHAnsi" w:cstheme="minorHAnsi"/>
                <w:bCs/>
                <w:sz w:val="18"/>
                <w:szCs w:val="18"/>
                <w:lang w:val="it-IT"/>
              </w:rPr>
            </w:pPr>
          </w:p>
          <w:p w14:paraId="1D018955" w14:textId="77777777" w:rsidR="00681833" w:rsidRPr="003935D0" w:rsidRDefault="00681833" w:rsidP="00AC02AF">
            <w:pPr>
              <w:rPr>
                <w:rFonts w:asciiTheme="minorHAnsi" w:hAnsiTheme="minorHAnsi" w:cstheme="minorHAnsi"/>
                <w:bCs/>
                <w:sz w:val="18"/>
                <w:szCs w:val="18"/>
                <w:lang w:val="it-IT"/>
              </w:rPr>
            </w:pPr>
          </w:p>
          <w:p w14:paraId="5EFE39D9" w14:textId="77777777" w:rsidR="00681833" w:rsidRPr="003935D0" w:rsidRDefault="00681833" w:rsidP="00AC02AF">
            <w:pPr>
              <w:rPr>
                <w:rFonts w:asciiTheme="minorHAnsi" w:hAnsiTheme="minorHAnsi" w:cstheme="minorHAnsi"/>
                <w:bCs/>
                <w:sz w:val="18"/>
                <w:szCs w:val="18"/>
                <w:lang w:val="it-IT"/>
              </w:rPr>
            </w:pPr>
          </w:p>
          <w:p w14:paraId="59FE2DF8" w14:textId="77777777" w:rsidR="00681833" w:rsidRPr="003935D0" w:rsidRDefault="00681833" w:rsidP="00AC02AF">
            <w:pPr>
              <w:rPr>
                <w:rFonts w:asciiTheme="minorHAnsi" w:hAnsiTheme="minorHAnsi" w:cstheme="minorHAnsi"/>
                <w:bCs/>
                <w:sz w:val="18"/>
                <w:szCs w:val="18"/>
                <w:lang w:val="it-IT"/>
              </w:rPr>
            </w:pPr>
          </w:p>
          <w:p w14:paraId="073671C4" w14:textId="77777777" w:rsidR="00681833" w:rsidRPr="003935D0" w:rsidRDefault="00681833" w:rsidP="00AC02AF">
            <w:pPr>
              <w:rPr>
                <w:rFonts w:asciiTheme="minorHAnsi" w:hAnsiTheme="minorHAnsi" w:cstheme="minorHAnsi"/>
                <w:bCs/>
                <w:sz w:val="18"/>
                <w:szCs w:val="18"/>
                <w:lang w:val="it-IT"/>
              </w:rPr>
            </w:pPr>
          </w:p>
          <w:p w14:paraId="4EB72A8B" w14:textId="77777777" w:rsidR="00681833" w:rsidRPr="003935D0" w:rsidRDefault="00681833" w:rsidP="00AC02AF">
            <w:pPr>
              <w:rPr>
                <w:rFonts w:asciiTheme="minorHAnsi" w:hAnsiTheme="minorHAnsi" w:cstheme="minorHAnsi"/>
                <w:bCs/>
                <w:sz w:val="18"/>
                <w:szCs w:val="18"/>
                <w:lang w:val="it-IT"/>
              </w:rPr>
            </w:pPr>
          </w:p>
          <w:p w14:paraId="63E7F521" w14:textId="77777777" w:rsidR="00681833" w:rsidRPr="003935D0" w:rsidRDefault="00681833" w:rsidP="00AC02AF">
            <w:pPr>
              <w:rPr>
                <w:rFonts w:asciiTheme="minorHAnsi" w:hAnsiTheme="minorHAnsi" w:cstheme="minorHAnsi"/>
                <w:bCs/>
                <w:sz w:val="18"/>
                <w:szCs w:val="18"/>
                <w:lang w:val="it-IT"/>
              </w:rPr>
            </w:pPr>
          </w:p>
          <w:p w14:paraId="54B3DCA3" w14:textId="77777777" w:rsidR="00681833" w:rsidRPr="003935D0" w:rsidRDefault="00681833" w:rsidP="00AC02AF">
            <w:pPr>
              <w:rPr>
                <w:rFonts w:asciiTheme="minorHAnsi" w:hAnsiTheme="minorHAnsi" w:cstheme="minorHAnsi"/>
                <w:bCs/>
                <w:sz w:val="18"/>
                <w:szCs w:val="18"/>
                <w:lang w:val="it-IT"/>
              </w:rPr>
            </w:pPr>
          </w:p>
          <w:p w14:paraId="13243767" w14:textId="77777777" w:rsidR="00681833" w:rsidRPr="003935D0" w:rsidRDefault="00681833" w:rsidP="00AC02AF">
            <w:pPr>
              <w:rPr>
                <w:rFonts w:asciiTheme="minorHAnsi" w:hAnsiTheme="minorHAnsi" w:cstheme="minorHAnsi"/>
                <w:bCs/>
                <w:sz w:val="18"/>
                <w:szCs w:val="18"/>
                <w:lang w:val="it-IT"/>
              </w:rPr>
            </w:pPr>
          </w:p>
          <w:p w14:paraId="6F6E2A41" w14:textId="77777777" w:rsidR="00681833" w:rsidRPr="003935D0" w:rsidRDefault="00681833" w:rsidP="00AC02AF">
            <w:pPr>
              <w:rPr>
                <w:rFonts w:asciiTheme="minorHAnsi" w:hAnsiTheme="minorHAnsi" w:cstheme="minorHAnsi"/>
                <w:bCs/>
                <w:sz w:val="18"/>
                <w:szCs w:val="18"/>
                <w:lang w:val="it-IT"/>
              </w:rPr>
            </w:pPr>
          </w:p>
        </w:tc>
        <w:tc>
          <w:tcPr>
            <w:tcW w:w="851" w:type="dxa"/>
          </w:tcPr>
          <w:p w14:paraId="7057F686" w14:textId="77777777" w:rsidR="00681833" w:rsidRPr="00B14CEC" w:rsidRDefault="00681833" w:rsidP="00AC02AF">
            <w:pPr>
              <w:rPr>
                <w:rFonts w:asciiTheme="minorHAnsi" w:hAnsiTheme="minorHAnsi" w:cstheme="minorHAnsi"/>
                <w:i/>
                <w:iCs/>
                <w:sz w:val="18"/>
                <w:szCs w:val="18"/>
                <w:lang w:val="en-GB"/>
              </w:rPr>
            </w:pPr>
            <w:r>
              <w:rPr>
                <w:rFonts w:asciiTheme="minorHAnsi" w:hAnsiTheme="minorHAnsi" w:cstheme="minorHAnsi"/>
                <w:bCs/>
                <w:sz w:val="18"/>
                <w:szCs w:val="18"/>
                <w:lang w:val="en-GB"/>
              </w:rPr>
              <w:t>bucată</w:t>
            </w:r>
          </w:p>
        </w:tc>
        <w:tc>
          <w:tcPr>
            <w:tcW w:w="1559" w:type="dxa"/>
          </w:tcPr>
          <w:p w14:paraId="799956B5" w14:textId="77777777" w:rsidR="00681833" w:rsidRPr="003935D0" w:rsidRDefault="00681833" w:rsidP="00AC02AF">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Sediul din str.</w:t>
            </w:r>
            <w:r>
              <w:rPr>
                <w:rFonts w:asciiTheme="minorHAnsi" w:hAnsiTheme="minorHAnsi" w:cstheme="minorHAnsi"/>
                <w:bCs/>
                <w:sz w:val="18"/>
                <w:szCs w:val="18"/>
                <w:lang w:val="it-IT"/>
              </w:rPr>
              <w:t xml:space="preserve"> </w:t>
            </w:r>
            <w:r w:rsidRPr="003935D0">
              <w:rPr>
                <w:rFonts w:asciiTheme="minorHAnsi" w:hAnsiTheme="minorHAnsi" w:cstheme="minorHAnsi"/>
                <w:bCs/>
                <w:sz w:val="18"/>
                <w:szCs w:val="18"/>
                <w:lang w:val="it-IT"/>
              </w:rPr>
              <w:t>Mircea cel Bătrân nr. 104, Constanța</w:t>
            </w:r>
          </w:p>
        </w:tc>
        <w:tc>
          <w:tcPr>
            <w:tcW w:w="1418" w:type="dxa"/>
          </w:tcPr>
          <w:p w14:paraId="0AA04A7A" w14:textId="126886EF" w:rsidR="00681833" w:rsidRPr="007E5662" w:rsidRDefault="00681833" w:rsidP="00AC02AF">
            <w:pPr>
              <w:rPr>
                <w:rFonts w:asciiTheme="minorHAnsi" w:hAnsiTheme="minorHAnsi" w:cstheme="minorHAnsi"/>
                <w:b/>
                <w:bCs/>
                <w:sz w:val="18"/>
                <w:szCs w:val="18"/>
                <w:lang w:val="it-IT"/>
              </w:rPr>
            </w:pPr>
            <w:r w:rsidRPr="007E5662">
              <w:rPr>
                <w:rFonts w:asciiTheme="minorHAnsi" w:hAnsiTheme="minorHAnsi" w:cstheme="minorHAnsi"/>
                <w:b/>
                <w:sz w:val="18"/>
                <w:szCs w:val="18"/>
                <w:lang w:val="it-IT"/>
              </w:rPr>
              <w:t>în termen de 30 (treizeci) de zile de la data semnării contractului de ambele părți/finalizării achiziției directe în SEAP/ transmiterii comenzii ferme</w:t>
            </w:r>
          </w:p>
        </w:tc>
        <w:tc>
          <w:tcPr>
            <w:tcW w:w="3714" w:type="dxa"/>
          </w:tcPr>
          <w:p w14:paraId="4255F360" w14:textId="77777777" w:rsidR="00681833" w:rsidRPr="003935D0" w:rsidRDefault="00681833" w:rsidP="00AC02AF">
            <w:pPr>
              <w:jc w:val="both"/>
              <w:rPr>
                <w:rFonts w:asciiTheme="minorHAnsi" w:hAnsiTheme="minorHAnsi" w:cstheme="minorHAnsi"/>
                <w:color w:val="FF0000"/>
                <w:sz w:val="18"/>
                <w:szCs w:val="18"/>
                <w:u w:val="single"/>
                <w:lang w:val="it-IT"/>
              </w:rPr>
            </w:pPr>
          </w:p>
          <w:p w14:paraId="7416BD33" w14:textId="3FFE4A7B" w:rsidR="00012B93" w:rsidRPr="00012B93" w:rsidRDefault="00012B93" w:rsidP="00012B93">
            <w:pPr>
              <w:pStyle w:val="NoSpacing"/>
              <w:rPr>
                <w:rFonts w:asciiTheme="minorHAnsi" w:hAnsiTheme="minorHAnsi" w:cstheme="minorHAnsi"/>
                <w:color w:val="333333"/>
                <w:sz w:val="18"/>
                <w:szCs w:val="18"/>
                <w:lang w:val="en-GB" w:eastAsia="zh-CN"/>
              </w:rPr>
            </w:pPr>
            <w:r>
              <w:rPr>
                <w:rFonts w:asciiTheme="minorHAnsi" w:hAnsiTheme="minorHAnsi" w:cstheme="minorHAnsi"/>
                <w:color w:val="333333"/>
                <w:sz w:val="18"/>
                <w:szCs w:val="18"/>
                <w:lang w:val="en-GB" w:eastAsia="zh-CN"/>
              </w:rPr>
              <w:t xml:space="preserve">Diagonala                               </w:t>
            </w:r>
            <w:r w:rsidRPr="00012B93">
              <w:rPr>
                <w:rFonts w:asciiTheme="minorHAnsi" w:hAnsiTheme="minorHAnsi" w:cstheme="minorHAnsi"/>
                <w:color w:val="333333"/>
                <w:sz w:val="18"/>
                <w:szCs w:val="18"/>
                <w:lang w:val="en-GB" w:eastAsia="zh-CN"/>
              </w:rPr>
              <w:t>16 inch</w:t>
            </w:r>
          </w:p>
          <w:p w14:paraId="276555E6" w14:textId="7ED1D56A"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Rezolutie</w:t>
            </w:r>
            <w:r w:rsidRPr="00012B93">
              <w:rPr>
                <w:rFonts w:asciiTheme="minorHAnsi" w:hAnsiTheme="minorHAnsi" w:cstheme="minorHAnsi"/>
                <w:color w:val="333333"/>
                <w:sz w:val="18"/>
                <w:szCs w:val="18"/>
                <w:lang w:val="en-GB" w:eastAsia="zh-CN"/>
              </w:rPr>
              <w:tab/>
            </w:r>
            <w:r>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2560 x 1600</w:t>
            </w:r>
          </w:p>
          <w:p w14:paraId="759D2282" w14:textId="55DC200F"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Format</w:t>
            </w:r>
            <w:r w:rsidRPr="00012B93">
              <w:rPr>
                <w:rFonts w:asciiTheme="minorHAnsi" w:hAnsiTheme="minorHAnsi" w:cstheme="minorHAnsi"/>
                <w:color w:val="333333"/>
                <w:sz w:val="18"/>
                <w:szCs w:val="18"/>
                <w:lang w:val="en-GB" w:eastAsia="zh-CN"/>
              </w:rPr>
              <w:tab/>
            </w:r>
            <w:r>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WQXGA</w:t>
            </w:r>
          </w:p>
          <w:p w14:paraId="2841B9C8" w14:textId="04C4DD1C"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Iluminare</w:t>
            </w:r>
            <w:r w:rsidRPr="00012B93">
              <w:rPr>
                <w:rFonts w:asciiTheme="minorHAnsi" w:hAnsiTheme="minorHAnsi" w:cstheme="minorHAnsi"/>
                <w:color w:val="333333"/>
                <w:sz w:val="18"/>
                <w:szCs w:val="18"/>
                <w:lang w:val="en-GB" w:eastAsia="zh-CN"/>
              </w:rPr>
              <w:tab/>
            </w:r>
            <w:r>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LED backlight</w:t>
            </w:r>
          </w:p>
          <w:p w14:paraId="7C80FE80" w14:textId="76D27770"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Suprafata</w:t>
            </w:r>
            <w:r w:rsidRPr="00012B93">
              <w:rPr>
                <w:rFonts w:asciiTheme="minorHAnsi" w:hAnsiTheme="minorHAnsi" w:cstheme="minorHAnsi"/>
                <w:color w:val="333333"/>
                <w:sz w:val="18"/>
                <w:szCs w:val="18"/>
                <w:lang w:val="en-GB" w:eastAsia="zh-CN"/>
              </w:rPr>
              <w:tab/>
            </w:r>
            <w:r>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Anti-Glare</w:t>
            </w:r>
          </w:p>
          <w:p w14:paraId="7BB07453" w14:textId="3ADF288D" w:rsidR="00012B93" w:rsidRPr="004811C4" w:rsidRDefault="00012B93" w:rsidP="00012B93">
            <w:pPr>
              <w:pStyle w:val="NoSpacing"/>
              <w:rPr>
                <w:rFonts w:asciiTheme="minorHAnsi" w:hAnsiTheme="minorHAnsi" w:cstheme="minorHAnsi"/>
                <w:color w:val="333333"/>
                <w:sz w:val="18"/>
                <w:szCs w:val="18"/>
                <w:lang w:val="en-GB" w:eastAsia="zh-CN"/>
              </w:rPr>
            </w:pPr>
            <w:r w:rsidRPr="004811C4">
              <w:rPr>
                <w:rFonts w:asciiTheme="minorHAnsi" w:hAnsiTheme="minorHAnsi" w:cstheme="minorHAnsi"/>
                <w:color w:val="333333"/>
                <w:sz w:val="18"/>
                <w:szCs w:val="18"/>
                <w:lang w:val="en-GB" w:eastAsia="zh-CN"/>
              </w:rPr>
              <w:t>Tehnologie ecran</w:t>
            </w:r>
            <w:r w:rsidRPr="004811C4">
              <w:rPr>
                <w:rFonts w:asciiTheme="minorHAnsi" w:hAnsiTheme="minorHAnsi" w:cstheme="minorHAnsi"/>
                <w:color w:val="333333"/>
                <w:sz w:val="18"/>
                <w:szCs w:val="18"/>
                <w:lang w:val="en-GB" w:eastAsia="zh-CN"/>
              </w:rPr>
              <w:tab/>
              <w:t xml:space="preserve">               IPS</w:t>
            </w:r>
          </w:p>
          <w:p w14:paraId="3B6B8FDC" w14:textId="6C5AC41D" w:rsidR="00012B93" w:rsidRPr="00012B93" w:rsidRDefault="00012B93" w:rsidP="00012B93">
            <w:pPr>
              <w:pStyle w:val="NoSpacing"/>
              <w:rPr>
                <w:rFonts w:asciiTheme="minorHAnsi" w:hAnsiTheme="minorHAnsi" w:cstheme="minorHAnsi"/>
                <w:color w:val="333333"/>
                <w:sz w:val="18"/>
                <w:szCs w:val="18"/>
                <w:lang w:val="en-GB" w:eastAsia="zh-CN"/>
              </w:rPr>
            </w:pPr>
            <w:r w:rsidRPr="004811C4">
              <w:rPr>
                <w:rFonts w:asciiTheme="minorHAnsi" w:hAnsiTheme="minorHAnsi" w:cstheme="minorHAnsi"/>
                <w:color w:val="333333"/>
                <w:sz w:val="18"/>
                <w:szCs w:val="18"/>
                <w:lang w:val="en-GB" w:eastAsia="zh-CN"/>
              </w:rPr>
              <w:t>Rata Refresh</w:t>
            </w:r>
            <w:r w:rsidRPr="004811C4">
              <w:rPr>
                <w:rFonts w:asciiTheme="minorHAnsi" w:hAnsiTheme="minorHAnsi" w:cstheme="minorHAnsi"/>
                <w:color w:val="333333"/>
                <w:sz w:val="18"/>
                <w:szCs w:val="18"/>
                <w:lang w:val="en-GB" w:eastAsia="zh-CN"/>
              </w:rPr>
              <w:tab/>
              <w:t xml:space="preserve">               </w:t>
            </w:r>
            <w:r w:rsidR="004963C8" w:rsidRPr="004811C4">
              <w:rPr>
                <w:rFonts w:asciiTheme="minorHAnsi" w:hAnsiTheme="minorHAnsi" w:cstheme="minorHAnsi"/>
                <w:color w:val="333333"/>
                <w:sz w:val="18"/>
                <w:szCs w:val="18"/>
                <w:lang w:val="en-GB" w:eastAsia="zh-CN"/>
              </w:rPr>
              <w:t xml:space="preserve">minim </w:t>
            </w:r>
            <w:r w:rsidRPr="004811C4">
              <w:rPr>
                <w:rFonts w:asciiTheme="minorHAnsi" w:hAnsiTheme="minorHAnsi" w:cstheme="minorHAnsi"/>
                <w:color w:val="333333"/>
                <w:sz w:val="18"/>
                <w:szCs w:val="18"/>
                <w:lang w:val="en-GB" w:eastAsia="zh-CN"/>
              </w:rPr>
              <w:t>60 Hz</w:t>
            </w:r>
          </w:p>
          <w:p w14:paraId="287AC091" w14:textId="4F6F52CE"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Numar nuclee</w:t>
            </w:r>
            <w:r w:rsidRPr="00012B93">
              <w:rPr>
                <w:rFonts w:asciiTheme="minorHAnsi" w:hAnsiTheme="minorHAnsi" w:cstheme="minorHAnsi"/>
                <w:color w:val="333333"/>
                <w:sz w:val="18"/>
                <w:szCs w:val="18"/>
                <w:lang w:val="en-GB" w:eastAsia="zh-CN"/>
              </w:rPr>
              <w:tab/>
            </w:r>
            <w:r>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14</w:t>
            </w:r>
          </w:p>
          <w:p w14:paraId="083A45C2" w14:textId="799AF111"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Numar thread-uri</w:t>
            </w:r>
            <w:r w:rsidRPr="00012B93">
              <w:rPr>
                <w:rFonts w:asciiTheme="minorHAnsi" w:hAnsiTheme="minorHAnsi" w:cstheme="minorHAnsi"/>
                <w:color w:val="333333"/>
                <w:sz w:val="18"/>
                <w:szCs w:val="18"/>
                <w:lang w:val="en-GB" w:eastAsia="zh-CN"/>
              </w:rPr>
              <w:tab/>
            </w:r>
            <w:r>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20</w:t>
            </w:r>
          </w:p>
          <w:p w14:paraId="3E92D71A" w14:textId="25136372" w:rsidR="00012B93" w:rsidRPr="00012B93" w:rsidRDefault="00012B93" w:rsidP="00012B93">
            <w:pPr>
              <w:pStyle w:val="NoSpacing"/>
              <w:rPr>
                <w:rFonts w:asciiTheme="minorHAnsi" w:hAnsiTheme="minorHAnsi" w:cstheme="minorHAnsi"/>
                <w:color w:val="333333"/>
                <w:sz w:val="18"/>
                <w:szCs w:val="18"/>
                <w:lang w:val="it-IT" w:eastAsia="zh-CN"/>
              </w:rPr>
            </w:pPr>
            <w:r>
              <w:rPr>
                <w:rFonts w:asciiTheme="minorHAnsi" w:hAnsiTheme="minorHAnsi" w:cstheme="minorHAnsi"/>
                <w:color w:val="333333"/>
                <w:sz w:val="18"/>
                <w:szCs w:val="18"/>
                <w:lang w:val="it-IT" w:eastAsia="zh-CN"/>
              </w:rPr>
              <w:t xml:space="preserve">Frecventa turbo max             </w:t>
            </w:r>
            <w:r w:rsidRPr="00012B93">
              <w:rPr>
                <w:rFonts w:asciiTheme="minorHAnsi" w:hAnsiTheme="minorHAnsi" w:cstheme="minorHAnsi"/>
                <w:color w:val="333333"/>
                <w:sz w:val="18"/>
                <w:szCs w:val="18"/>
                <w:lang w:val="it-IT" w:eastAsia="zh-CN"/>
              </w:rPr>
              <w:t>5 GHz</w:t>
            </w:r>
          </w:p>
          <w:p w14:paraId="2252E00E" w14:textId="6B6DF6A4" w:rsidR="00012B93" w:rsidRPr="004811C4" w:rsidRDefault="00012B93" w:rsidP="00012B93">
            <w:pPr>
              <w:pStyle w:val="NoSpacing"/>
              <w:rPr>
                <w:rFonts w:asciiTheme="minorHAnsi" w:hAnsiTheme="minorHAnsi" w:cstheme="minorHAnsi"/>
                <w:color w:val="333333"/>
                <w:sz w:val="18"/>
                <w:szCs w:val="18"/>
                <w:lang w:val="it-IT" w:eastAsia="zh-CN"/>
              </w:rPr>
            </w:pPr>
            <w:r w:rsidRPr="004811C4">
              <w:rPr>
                <w:rFonts w:asciiTheme="minorHAnsi" w:hAnsiTheme="minorHAnsi" w:cstheme="minorHAnsi"/>
                <w:color w:val="333333"/>
                <w:sz w:val="18"/>
                <w:szCs w:val="18"/>
                <w:lang w:val="it-IT" w:eastAsia="zh-CN"/>
              </w:rPr>
              <w:t>Smart Cache</w:t>
            </w:r>
            <w:r w:rsidRPr="004811C4">
              <w:rPr>
                <w:rFonts w:asciiTheme="minorHAnsi" w:hAnsiTheme="minorHAnsi" w:cstheme="minorHAnsi"/>
                <w:color w:val="333333"/>
                <w:sz w:val="18"/>
                <w:szCs w:val="18"/>
                <w:lang w:val="it-IT" w:eastAsia="zh-CN"/>
              </w:rPr>
              <w:tab/>
              <w:t xml:space="preserve">               24 MB</w:t>
            </w:r>
          </w:p>
          <w:p w14:paraId="606A4A3B" w14:textId="0BA39903" w:rsidR="00012B93" w:rsidRPr="00012B93" w:rsidRDefault="00012B93" w:rsidP="00012B93">
            <w:pPr>
              <w:pStyle w:val="NoSpacing"/>
              <w:rPr>
                <w:rFonts w:asciiTheme="minorHAnsi" w:hAnsiTheme="minorHAnsi" w:cstheme="minorHAnsi"/>
                <w:color w:val="333333"/>
                <w:sz w:val="18"/>
                <w:szCs w:val="18"/>
                <w:lang w:val="pt-BR" w:eastAsia="zh-CN"/>
              </w:rPr>
            </w:pPr>
            <w:r w:rsidRPr="004811C4">
              <w:rPr>
                <w:rFonts w:asciiTheme="minorHAnsi" w:hAnsiTheme="minorHAnsi" w:cstheme="minorHAnsi"/>
                <w:color w:val="333333"/>
                <w:sz w:val="18"/>
                <w:szCs w:val="18"/>
                <w:lang w:val="pt-BR" w:eastAsia="zh-CN"/>
              </w:rPr>
              <w:t>Tehnologie</w:t>
            </w:r>
            <w:r w:rsidRPr="004811C4">
              <w:rPr>
                <w:rFonts w:asciiTheme="minorHAnsi" w:hAnsiTheme="minorHAnsi" w:cstheme="minorHAnsi"/>
                <w:color w:val="333333"/>
                <w:sz w:val="18"/>
                <w:szCs w:val="18"/>
                <w:lang w:val="pt-BR" w:eastAsia="zh-CN"/>
              </w:rPr>
              <w:tab/>
              <w:t xml:space="preserve">              10 nm</w:t>
            </w:r>
          </w:p>
          <w:p w14:paraId="68AEAEC5" w14:textId="7CBA26EB" w:rsidR="00012B93" w:rsidRPr="00012B93" w:rsidRDefault="00012B93" w:rsidP="00012B93">
            <w:pPr>
              <w:pStyle w:val="NoSpacing"/>
              <w:ind w:left="2019" w:hanging="1985"/>
              <w:rPr>
                <w:rFonts w:asciiTheme="minorHAnsi" w:hAnsiTheme="minorHAnsi" w:cstheme="minorHAnsi"/>
                <w:color w:val="333333"/>
                <w:sz w:val="18"/>
                <w:szCs w:val="18"/>
                <w:lang w:val="pt-BR" w:eastAsia="zh-CN"/>
              </w:rPr>
            </w:pPr>
            <w:r w:rsidRPr="00012B93">
              <w:rPr>
                <w:rFonts w:asciiTheme="minorHAnsi" w:hAnsiTheme="minorHAnsi" w:cstheme="minorHAnsi"/>
                <w:color w:val="333333"/>
                <w:sz w:val="18"/>
                <w:szCs w:val="18"/>
                <w:lang w:val="pt-BR" w:eastAsia="zh-CN"/>
              </w:rPr>
              <w:t>Altele</w:t>
            </w:r>
            <w:r w:rsidRPr="00012B93">
              <w:rPr>
                <w:rFonts w:asciiTheme="minorHAnsi" w:hAnsiTheme="minorHAnsi" w:cstheme="minorHAnsi"/>
                <w:color w:val="333333"/>
                <w:sz w:val="18"/>
                <w:szCs w:val="18"/>
                <w:lang w:val="pt-BR" w:eastAsia="zh-CN"/>
              </w:rPr>
              <w:tab/>
              <w:t>14 cores: 6 P-</w:t>
            </w:r>
            <w:proofErr w:type="gramStart"/>
            <w:r w:rsidRPr="00012B93">
              <w:rPr>
                <w:rFonts w:asciiTheme="minorHAnsi" w:hAnsiTheme="minorHAnsi" w:cstheme="minorHAnsi"/>
                <w:color w:val="333333"/>
                <w:sz w:val="18"/>
                <w:szCs w:val="18"/>
                <w:lang w:val="pt-BR" w:eastAsia="zh-CN"/>
              </w:rPr>
              <w:t xml:space="preserve">cores </w:t>
            </w:r>
            <w:r>
              <w:rPr>
                <w:rFonts w:asciiTheme="minorHAnsi" w:hAnsiTheme="minorHAnsi" w:cstheme="minorHAnsi"/>
                <w:color w:val="333333"/>
                <w:sz w:val="18"/>
                <w:szCs w:val="18"/>
                <w:lang w:val="pt-BR" w:eastAsia="zh-CN"/>
              </w:rPr>
              <w:t xml:space="preserve"> </w:t>
            </w:r>
            <w:r w:rsidRPr="00012B93">
              <w:rPr>
                <w:rFonts w:asciiTheme="minorHAnsi" w:hAnsiTheme="minorHAnsi" w:cstheme="minorHAnsi"/>
                <w:color w:val="333333"/>
                <w:sz w:val="18"/>
                <w:szCs w:val="18"/>
                <w:lang w:val="pt-BR" w:eastAsia="zh-CN"/>
              </w:rPr>
              <w:t>and</w:t>
            </w:r>
            <w:proofErr w:type="gramEnd"/>
            <w:r w:rsidRPr="00012B93">
              <w:rPr>
                <w:rFonts w:asciiTheme="minorHAnsi" w:hAnsiTheme="minorHAnsi" w:cstheme="minorHAnsi"/>
                <w:color w:val="333333"/>
                <w:sz w:val="18"/>
                <w:szCs w:val="18"/>
                <w:lang w:val="pt-BR" w:eastAsia="zh-CN"/>
              </w:rPr>
              <w:t xml:space="preserve"> 8 E-cores</w:t>
            </w:r>
          </w:p>
          <w:p w14:paraId="1073A6A4" w14:textId="77777777" w:rsidR="00012B93" w:rsidRPr="00012B93" w:rsidRDefault="00012B93" w:rsidP="00012B93">
            <w:pPr>
              <w:pStyle w:val="NoSpacing"/>
              <w:rPr>
                <w:rFonts w:asciiTheme="minorHAnsi" w:hAnsiTheme="minorHAnsi" w:cstheme="minorHAnsi"/>
                <w:b/>
                <w:bCs/>
                <w:color w:val="333333"/>
                <w:sz w:val="18"/>
                <w:szCs w:val="18"/>
                <w:lang w:val="it-IT" w:eastAsia="zh-CN"/>
              </w:rPr>
            </w:pPr>
            <w:r w:rsidRPr="00012B93">
              <w:rPr>
                <w:rFonts w:asciiTheme="minorHAnsi" w:hAnsiTheme="minorHAnsi" w:cstheme="minorHAnsi"/>
                <w:b/>
                <w:bCs/>
                <w:color w:val="333333"/>
                <w:sz w:val="18"/>
                <w:szCs w:val="18"/>
                <w:lang w:val="it-IT" w:eastAsia="zh-CN"/>
              </w:rPr>
              <w:t>Memorie</w:t>
            </w:r>
          </w:p>
          <w:p w14:paraId="3FCCAAB5" w14:textId="13B42202" w:rsidR="00012B93" w:rsidRPr="00012B93" w:rsidRDefault="00012B93" w:rsidP="00012B93">
            <w:pPr>
              <w:pStyle w:val="NoSpacing"/>
              <w:rPr>
                <w:rFonts w:asciiTheme="minorHAnsi" w:hAnsiTheme="minorHAnsi" w:cstheme="minorHAnsi"/>
                <w:color w:val="333333"/>
                <w:sz w:val="18"/>
                <w:szCs w:val="18"/>
                <w:lang w:val="it-IT" w:eastAsia="zh-CN"/>
              </w:rPr>
            </w:pPr>
            <w:r w:rsidRPr="00012B93">
              <w:rPr>
                <w:rFonts w:asciiTheme="minorHAnsi" w:hAnsiTheme="minorHAnsi" w:cstheme="minorHAnsi"/>
                <w:color w:val="333333"/>
                <w:sz w:val="18"/>
                <w:szCs w:val="18"/>
                <w:lang w:val="it-IT" w:eastAsia="zh-CN"/>
              </w:rPr>
              <w:t>Capacitate</w:t>
            </w:r>
            <w:r w:rsidRPr="00012B93">
              <w:rPr>
                <w:rFonts w:asciiTheme="minorHAnsi" w:hAnsiTheme="minorHAnsi" w:cstheme="minorHAnsi"/>
                <w:color w:val="333333"/>
                <w:sz w:val="18"/>
                <w:szCs w:val="18"/>
                <w:lang w:val="it-IT" w:eastAsia="zh-CN"/>
              </w:rPr>
              <w:tab/>
            </w:r>
            <w:r w:rsidR="00AC02AF">
              <w:rPr>
                <w:rFonts w:asciiTheme="minorHAnsi" w:hAnsiTheme="minorHAnsi" w:cstheme="minorHAnsi"/>
                <w:color w:val="333333"/>
                <w:sz w:val="18"/>
                <w:szCs w:val="18"/>
                <w:lang w:val="it-IT" w:eastAsia="zh-CN"/>
              </w:rPr>
              <w:t xml:space="preserve">              </w:t>
            </w:r>
            <w:r w:rsidRPr="00012B93">
              <w:rPr>
                <w:rFonts w:asciiTheme="minorHAnsi" w:hAnsiTheme="minorHAnsi" w:cstheme="minorHAnsi"/>
                <w:color w:val="333333"/>
                <w:sz w:val="18"/>
                <w:szCs w:val="18"/>
                <w:lang w:val="it-IT" w:eastAsia="zh-CN"/>
              </w:rPr>
              <w:t>32 GB</w:t>
            </w:r>
          </w:p>
          <w:p w14:paraId="29BDC662" w14:textId="40F6F2E5" w:rsidR="00012B93" w:rsidRPr="00012B93" w:rsidRDefault="00012B93" w:rsidP="00012B93">
            <w:pPr>
              <w:pStyle w:val="NoSpacing"/>
              <w:rPr>
                <w:rFonts w:asciiTheme="minorHAnsi" w:hAnsiTheme="minorHAnsi" w:cstheme="minorHAnsi"/>
                <w:color w:val="333333"/>
                <w:sz w:val="18"/>
                <w:szCs w:val="18"/>
                <w:lang w:val="it-IT" w:eastAsia="zh-CN"/>
              </w:rPr>
            </w:pPr>
            <w:r w:rsidRPr="00012B93">
              <w:rPr>
                <w:rFonts w:asciiTheme="minorHAnsi" w:hAnsiTheme="minorHAnsi" w:cstheme="minorHAnsi"/>
                <w:color w:val="333333"/>
                <w:sz w:val="18"/>
                <w:szCs w:val="18"/>
                <w:lang w:val="it-IT" w:eastAsia="zh-CN"/>
              </w:rPr>
              <w:t>Tip memorie</w:t>
            </w:r>
            <w:r w:rsidRPr="00012B93">
              <w:rPr>
                <w:rFonts w:asciiTheme="minorHAnsi" w:hAnsiTheme="minorHAnsi" w:cstheme="minorHAnsi"/>
                <w:color w:val="333333"/>
                <w:sz w:val="18"/>
                <w:szCs w:val="18"/>
                <w:lang w:val="it-IT" w:eastAsia="zh-CN"/>
              </w:rPr>
              <w:tab/>
            </w:r>
            <w:r w:rsidR="00AC02AF">
              <w:rPr>
                <w:rFonts w:asciiTheme="minorHAnsi" w:hAnsiTheme="minorHAnsi" w:cstheme="minorHAnsi"/>
                <w:color w:val="333333"/>
                <w:sz w:val="18"/>
                <w:szCs w:val="18"/>
                <w:lang w:val="it-IT" w:eastAsia="zh-CN"/>
              </w:rPr>
              <w:t xml:space="preserve">              </w:t>
            </w:r>
            <w:r w:rsidRPr="00012B93">
              <w:rPr>
                <w:rFonts w:asciiTheme="minorHAnsi" w:hAnsiTheme="minorHAnsi" w:cstheme="minorHAnsi"/>
                <w:color w:val="333333"/>
                <w:sz w:val="18"/>
                <w:szCs w:val="18"/>
                <w:lang w:val="it-IT" w:eastAsia="zh-CN"/>
              </w:rPr>
              <w:t>DDR5</w:t>
            </w:r>
          </w:p>
          <w:p w14:paraId="70707544" w14:textId="24C10757" w:rsidR="00012B93" w:rsidRPr="00012B93" w:rsidRDefault="00012B93" w:rsidP="00012B93">
            <w:pPr>
              <w:pStyle w:val="NoSpacing"/>
              <w:rPr>
                <w:rFonts w:asciiTheme="minorHAnsi" w:hAnsiTheme="minorHAnsi" w:cstheme="minorHAnsi"/>
                <w:color w:val="333333"/>
                <w:sz w:val="18"/>
                <w:szCs w:val="18"/>
                <w:lang w:val="it-IT" w:eastAsia="zh-CN"/>
              </w:rPr>
            </w:pPr>
            <w:r w:rsidRPr="00012B93">
              <w:rPr>
                <w:rFonts w:asciiTheme="minorHAnsi" w:hAnsiTheme="minorHAnsi" w:cstheme="minorHAnsi"/>
                <w:color w:val="333333"/>
                <w:sz w:val="18"/>
                <w:szCs w:val="18"/>
                <w:lang w:val="it-IT" w:eastAsia="zh-CN"/>
              </w:rPr>
              <w:t>Frecventa</w:t>
            </w:r>
            <w:r w:rsidRPr="00012B93">
              <w:rPr>
                <w:rFonts w:asciiTheme="minorHAnsi" w:hAnsiTheme="minorHAnsi" w:cstheme="minorHAnsi"/>
                <w:color w:val="333333"/>
                <w:sz w:val="18"/>
                <w:szCs w:val="18"/>
                <w:lang w:val="it-IT" w:eastAsia="zh-CN"/>
              </w:rPr>
              <w:tab/>
            </w:r>
            <w:r w:rsidR="00AC02AF">
              <w:rPr>
                <w:rFonts w:asciiTheme="minorHAnsi" w:hAnsiTheme="minorHAnsi" w:cstheme="minorHAnsi"/>
                <w:color w:val="333333"/>
                <w:sz w:val="18"/>
                <w:szCs w:val="18"/>
                <w:lang w:val="it-IT" w:eastAsia="zh-CN"/>
              </w:rPr>
              <w:t xml:space="preserve">              </w:t>
            </w:r>
            <w:r w:rsidRPr="00012B93">
              <w:rPr>
                <w:rFonts w:asciiTheme="minorHAnsi" w:hAnsiTheme="minorHAnsi" w:cstheme="minorHAnsi"/>
                <w:color w:val="333333"/>
                <w:sz w:val="18"/>
                <w:szCs w:val="18"/>
                <w:lang w:val="it-IT" w:eastAsia="zh-CN"/>
              </w:rPr>
              <w:t>5200 MHz</w:t>
            </w:r>
          </w:p>
          <w:p w14:paraId="254F9F7A" w14:textId="12855902" w:rsidR="00012B93" w:rsidRPr="004811C4" w:rsidRDefault="00012B93" w:rsidP="00012B93">
            <w:pPr>
              <w:pStyle w:val="NoSpacing"/>
              <w:rPr>
                <w:rFonts w:asciiTheme="minorHAnsi" w:hAnsiTheme="minorHAnsi" w:cstheme="minorHAnsi"/>
                <w:color w:val="333333"/>
                <w:sz w:val="18"/>
                <w:szCs w:val="18"/>
                <w:lang w:val="it-IT" w:eastAsia="zh-CN"/>
              </w:rPr>
            </w:pPr>
            <w:r w:rsidRPr="004811C4">
              <w:rPr>
                <w:rFonts w:asciiTheme="minorHAnsi" w:hAnsiTheme="minorHAnsi" w:cstheme="minorHAnsi"/>
                <w:color w:val="333333"/>
                <w:sz w:val="18"/>
                <w:szCs w:val="18"/>
                <w:lang w:val="it-IT" w:eastAsia="zh-CN"/>
              </w:rPr>
              <w:t>Sloturi RAM</w:t>
            </w:r>
            <w:r w:rsidRPr="004811C4">
              <w:rPr>
                <w:rFonts w:asciiTheme="minorHAnsi" w:hAnsiTheme="minorHAnsi" w:cstheme="minorHAnsi"/>
                <w:color w:val="333333"/>
                <w:sz w:val="18"/>
                <w:szCs w:val="18"/>
                <w:lang w:val="it-IT" w:eastAsia="zh-CN"/>
              </w:rPr>
              <w:tab/>
            </w:r>
            <w:r w:rsidR="00AC02AF" w:rsidRPr="004811C4">
              <w:rPr>
                <w:rFonts w:asciiTheme="minorHAnsi" w:hAnsiTheme="minorHAnsi" w:cstheme="minorHAnsi"/>
                <w:color w:val="333333"/>
                <w:sz w:val="18"/>
                <w:szCs w:val="18"/>
                <w:lang w:val="it-IT" w:eastAsia="zh-CN"/>
              </w:rPr>
              <w:t xml:space="preserve">              </w:t>
            </w:r>
            <w:r w:rsidRPr="004811C4">
              <w:rPr>
                <w:rFonts w:asciiTheme="minorHAnsi" w:hAnsiTheme="minorHAnsi" w:cstheme="minorHAnsi"/>
                <w:color w:val="333333"/>
                <w:sz w:val="18"/>
                <w:szCs w:val="18"/>
                <w:lang w:val="it-IT" w:eastAsia="zh-CN"/>
              </w:rPr>
              <w:t>2</w:t>
            </w:r>
          </w:p>
          <w:p w14:paraId="7AA5C2D7" w14:textId="37802E1D" w:rsidR="00012B93" w:rsidRPr="004811C4" w:rsidRDefault="00012B93" w:rsidP="00012B93">
            <w:pPr>
              <w:pStyle w:val="NoSpacing"/>
              <w:rPr>
                <w:rFonts w:asciiTheme="minorHAnsi" w:hAnsiTheme="minorHAnsi" w:cstheme="minorHAnsi"/>
                <w:color w:val="333333"/>
                <w:sz w:val="18"/>
                <w:szCs w:val="18"/>
                <w:lang w:val="it-IT" w:eastAsia="zh-CN"/>
              </w:rPr>
            </w:pPr>
            <w:r w:rsidRPr="004811C4">
              <w:rPr>
                <w:rFonts w:asciiTheme="minorHAnsi" w:hAnsiTheme="minorHAnsi" w:cstheme="minorHAnsi"/>
                <w:color w:val="333333"/>
                <w:sz w:val="18"/>
                <w:szCs w:val="18"/>
                <w:lang w:val="it-IT" w:eastAsia="zh-CN"/>
              </w:rPr>
              <w:t>Slot 1</w:t>
            </w:r>
            <w:r w:rsidRPr="004811C4">
              <w:rPr>
                <w:rFonts w:asciiTheme="minorHAnsi" w:hAnsiTheme="minorHAnsi" w:cstheme="minorHAnsi"/>
                <w:color w:val="333333"/>
                <w:sz w:val="18"/>
                <w:szCs w:val="18"/>
                <w:lang w:val="it-IT" w:eastAsia="zh-CN"/>
              </w:rPr>
              <w:tab/>
            </w:r>
            <w:r w:rsidR="00AC02AF" w:rsidRPr="004811C4">
              <w:rPr>
                <w:rFonts w:asciiTheme="minorHAnsi" w:hAnsiTheme="minorHAnsi" w:cstheme="minorHAnsi"/>
                <w:color w:val="333333"/>
                <w:sz w:val="18"/>
                <w:szCs w:val="18"/>
                <w:lang w:val="it-IT" w:eastAsia="zh-CN"/>
              </w:rPr>
              <w:t xml:space="preserve">                               </w:t>
            </w:r>
            <w:r w:rsidRPr="004811C4">
              <w:rPr>
                <w:rFonts w:asciiTheme="minorHAnsi" w:hAnsiTheme="minorHAnsi" w:cstheme="minorHAnsi"/>
                <w:color w:val="333333"/>
                <w:sz w:val="18"/>
                <w:szCs w:val="18"/>
                <w:lang w:val="it-IT" w:eastAsia="zh-CN"/>
              </w:rPr>
              <w:t>16 GB</w:t>
            </w:r>
          </w:p>
          <w:p w14:paraId="4430A2CC" w14:textId="0FC04171" w:rsidR="00012B93" w:rsidRPr="00012B93" w:rsidRDefault="00012B93" w:rsidP="00012B93">
            <w:pPr>
              <w:pStyle w:val="NoSpacing"/>
              <w:rPr>
                <w:rFonts w:asciiTheme="minorHAnsi" w:hAnsiTheme="minorHAnsi" w:cstheme="minorHAnsi"/>
                <w:color w:val="333333"/>
                <w:sz w:val="18"/>
                <w:szCs w:val="18"/>
                <w:lang w:val="en-GB" w:eastAsia="zh-CN"/>
              </w:rPr>
            </w:pPr>
            <w:r w:rsidRPr="004811C4">
              <w:rPr>
                <w:rFonts w:asciiTheme="minorHAnsi" w:hAnsiTheme="minorHAnsi" w:cstheme="minorHAnsi"/>
                <w:color w:val="333333"/>
                <w:sz w:val="18"/>
                <w:szCs w:val="18"/>
                <w:lang w:val="en-GB" w:eastAsia="zh-CN"/>
              </w:rPr>
              <w:t>Slot 2</w:t>
            </w:r>
            <w:r w:rsidRPr="004811C4">
              <w:rPr>
                <w:rFonts w:asciiTheme="minorHAnsi" w:hAnsiTheme="minorHAnsi" w:cstheme="minorHAnsi"/>
                <w:color w:val="333333"/>
                <w:sz w:val="18"/>
                <w:szCs w:val="18"/>
                <w:lang w:val="en-GB" w:eastAsia="zh-CN"/>
              </w:rPr>
              <w:tab/>
            </w:r>
            <w:r w:rsidR="00AC02AF" w:rsidRPr="004811C4">
              <w:rPr>
                <w:rFonts w:asciiTheme="minorHAnsi" w:hAnsiTheme="minorHAnsi" w:cstheme="minorHAnsi"/>
                <w:color w:val="333333"/>
                <w:sz w:val="18"/>
                <w:szCs w:val="18"/>
                <w:lang w:val="en-GB" w:eastAsia="zh-CN"/>
              </w:rPr>
              <w:t xml:space="preserve">                               </w:t>
            </w:r>
            <w:r w:rsidRPr="004811C4">
              <w:rPr>
                <w:rFonts w:asciiTheme="minorHAnsi" w:hAnsiTheme="minorHAnsi" w:cstheme="minorHAnsi"/>
                <w:color w:val="333333"/>
                <w:sz w:val="18"/>
                <w:szCs w:val="18"/>
                <w:lang w:val="en-GB" w:eastAsia="zh-CN"/>
              </w:rPr>
              <w:t>16 GB</w:t>
            </w:r>
          </w:p>
          <w:p w14:paraId="18E24D25" w14:textId="77777777" w:rsidR="00012B93" w:rsidRPr="00012B93" w:rsidRDefault="00012B93" w:rsidP="00012B93">
            <w:pPr>
              <w:pStyle w:val="NoSpacing"/>
              <w:rPr>
                <w:rFonts w:asciiTheme="minorHAnsi" w:hAnsiTheme="minorHAnsi" w:cstheme="minorHAnsi"/>
                <w:b/>
                <w:bCs/>
                <w:color w:val="333333"/>
                <w:sz w:val="18"/>
                <w:szCs w:val="18"/>
                <w:lang w:val="en-GB" w:eastAsia="zh-CN"/>
              </w:rPr>
            </w:pPr>
            <w:r w:rsidRPr="00012B93">
              <w:rPr>
                <w:rFonts w:asciiTheme="minorHAnsi" w:hAnsiTheme="minorHAnsi" w:cstheme="minorHAnsi"/>
                <w:b/>
                <w:bCs/>
                <w:color w:val="333333"/>
                <w:sz w:val="18"/>
                <w:szCs w:val="18"/>
                <w:lang w:val="en-GB" w:eastAsia="zh-CN"/>
              </w:rPr>
              <w:t>Stocare</w:t>
            </w:r>
          </w:p>
          <w:p w14:paraId="3CB64089" w14:textId="03E69C92"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Solid State Disk</w:t>
            </w:r>
            <w:r w:rsidRPr="00012B93">
              <w:rPr>
                <w:rFonts w:asciiTheme="minorHAnsi" w:hAnsiTheme="minorHAnsi" w:cstheme="minorHAnsi"/>
                <w:color w:val="333333"/>
                <w:sz w:val="18"/>
                <w:szCs w:val="18"/>
                <w:lang w:val="en-GB" w:eastAsia="zh-CN"/>
              </w:rPr>
              <w:tab/>
            </w:r>
            <w:r w:rsidR="00AC02AF">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Da</w:t>
            </w:r>
          </w:p>
          <w:p w14:paraId="36D6952C" w14:textId="72067331"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Capacitate SSD</w:t>
            </w:r>
            <w:r w:rsidRPr="00012B93">
              <w:rPr>
                <w:rFonts w:asciiTheme="minorHAnsi" w:hAnsiTheme="minorHAnsi" w:cstheme="minorHAnsi"/>
                <w:color w:val="333333"/>
                <w:sz w:val="18"/>
                <w:szCs w:val="18"/>
                <w:lang w:val="en-GB" w:eastAsia="zh-CN"/>
              </w:rPr>
              <w:tab/>
            </w:r>
            <w:r w:rsidR="00AC02AF">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1 TB</w:t>
            </w:r>
          </w:p>
          <w:p w14:paraId="612584CF" w14:textId="2D26E7FE"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Tip SSD</w:t>
            </w:r>
            <w:r w:rsidRPr="00012B93">
              <w:rPr>
                <w:rFonts w:asciiTheme="minorHAnsi" w:hAnsiTheme="minorHAnsi" w:cstheme="minorHAnsi"/>
                <w:color w:val="333333"/>
                <w:sz w:val="18"/>
                <w:szCs w:val="18"/>
                <w:lang w:val="en-GB" w:eastAsia="zh-CN"/>
              </w:rPr>
              <w:tab/>
            </w:r>
            <w:r w:rsidR="00AC02AF">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M.2 PCIe</w:t>
            </w:r>
          </w:p>
          <w:p w14:paraId="7764F281" w14:textId="6F0430BF"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Slot M.2</w:t>
            </w:r>
            <w:r w:rsidRPr="00012B93">
              <w:rPr>
                <w:rFonts w:asciiTheme="minorHAnsi" w:hAnsiTheme="minorHAnsi" w:cstheme="minorHAnsi"/>
                <w:color w:val="333333"/>
                <w:sz w:val="18"/>
                <w:szCs w:val="18"/>
                <w:lang w:val="en-GB" w:eastAsia="zh-CN"/>
              </w:rPr>
              <w:tab/>
            </w:r>
            <w:r w:rsidR="00720CDE">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Da</w:t>
            </w:r>
          </w:p>
          <w:p w14:paraId="76B841FC" w14:textId="77777777" w:rsidR="00012B93" w:rsidRPr="00012B93" w:rsidRDefault="00012B93" w:rsidP="00012B93">
            <w:pPr>
              <w:pStyle w:val="NoSpacing"/>
              <w:rPr>
                <w:rFonts w:asciiTheme="minorHAnsi" w:hAnsiTheme="minorHAnsi" w:cstheme="minorHAnsi"/>
                <w:b/>
                <w:bCs/>
                <w:color w:val="333333"/>
                <w:sz w:val="18"/>
                <w:szCs w:val="18"/>
                <w:lang w:val="en-GB" w:eastAsia="zh-CN"/>
              </w:rPr>
            </w:pPr>
            <w:r w:rsidRPr="00012B93">
              <w:rPr>
                <w:rFonts w:asciiTheme="minorHAnsi" w:hAnsiTheme="minorHAnsi" w:cstheme="minorHAnsi"/>
                <w:b/>
                <w:bCs/>
                <w:color w:val="333333"/>
                <w:sz w:val="18"/>
                <w:szCs w:val="18"/>
                <w:lang w:val="en-GB" w:eastAsia="zh-CN"/>
              </w:rPr>
              <w:t>Placa Video dedicata</w:t>
            </w:r>
          </w:p>
          <w:p w14:paraId="15C85BF5" w14:textId="3FE79813"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 xml:space="preserve">Memorie dedicata </w:t>
            </w:r>
            <w:r w:rsidRPr="00012B93">
              <w:rPr>
                <w:rFonts w:asciiTheme="minorHAnsi" w:hAnsiTheme="minorHAnsi" w:cstheme="minorHAnsi"/>
                <w:color w:val="333333"/>
                <w:sz w:val="18"/>
                <w:szCs w:val="18"/>
                <w:lang w:val="en-GB" w:eastAsia="zh-CN"/>
              </w:rPr>
              <w:tab/>
            </w:r>
            <w:r w:rsidR="00720CDE">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8 GB</w:t>
            </w:r>
          </w:p>
          <w:p w14:paraId="427C7FC6" w14:textId="4F35CFB3"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Tip</w:t>
            </w:r>
            <w:r w:rsidRPr="00012B93">
              <w:rPr>
                <w:rFonts w:asciiTheme="minorHAnsi" w:hAnsiTheme="minorHAnsi" w:cstheme="minorHAnsi"/>
                <w:color w:val="333333"/>
                <w:sz w:val="18"/>
                <w:szCs w:val="18"/>
                <w:lang w:val="en-GB" w:eastAsia="zh-CN"/>
              </w:rPr>
              <w:tab/>
            </w:r>
            <w:r w:rsidR="00720CDE">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GDDR6</w:t>
            </w:r>
          </w:p>
          <w:p w14:paraId="3D3EAA7E" w14:textId="77777777" w:rsidR="00012B93" w:rsidRPr="00012B93" w:rsidRDefault="00012B93" w:rsidP="00012B93">
            <w:pPr>
              <w:pStyle w:val="NoSpacing"/>
              <w:rPr>
                <w:rFonts w:asciiTheme="minorHAnsi" w:hAnsiTheme="minorHAnsi" w:cstheme="minorHAnsi"/>
                <w:b/>
                <w:bCs/>
                <w:color w:val="333333"/>
                <w:sz w:val="18"/>
                <w:szCs w:val="18"/>
                <w:lang w:val="en-GB" w:eastAsia="zh-CN"/>
              </w:rPr>
            </w:pPr>
            <w:r w:rsidRPr="00012B93">
              <w:rPr>
                <w:rFonts w:asciiTheme="minorHAnsi" w:hAnsiTheme="minorHAnsi" w:cstheme="minorHAnsi"/>
                <w:b/>
                <w:bCs/>
                <w:color w:val="333333"/>
                <w:sz w:val="18"/>
                <w:szCs w:val="18"/>
                <w:lang w:val="en-GB" w:eastAsia="zh-CN"/>
              </w:rPr>
              <w:t>Sunet</w:t>
            </w:r>
          </w:p>
          <w:p w14:paraId="281F7C44" w14:textId="61D12988"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Sistem</w:t>
            </w:r>
            <w:r w:rsidRPr="00012B93">
              <w:rPr>
                <w:rFonts w:asciiTheme="minorHAnsi" w:hAnsiTheme="minorHAnsi" w:cstheme="minorHAnsi"/>
                <w:color w:val="333333"/>
                <w:sz w:val="18"/>
                <w:szCs w:val="18"/>
                <w:lang w:val="en-GB" w:eastAsia="zh-CN"/>
              </w:rPr>
              <w:tab/>
            </w:r>
            <w:r w:rsidR="004639CA">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Stereo</w:t>
            </w:r>
          </w:p>
          <w:p w14:paraId="5AEF0409" w14:textId="77777777"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Conectivitate</w:t>
            </w:r>
          </w:p>
          <w:p w14:paraId="1E7AA41D" w14:textId="00576FCB"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Wireless</w:t>
            </w:r>
            <w:r w:rsidRPr="00012B93">
              <w:rPr>
                <w:rFonts w:asciiTheme="minorHAnsi" w:hAnsiTheme="minorHAnsi" w:cstheme="minorHAnsi"/>
                <w:color w:val="333333"/>
                <w:sz w:val="18"/>
                <w:szCs w:val="18"/>
                <w:lang w:val="en-GB" w:eastAsia="zh-CN"/>
              </w:rPr>
              <w:tab/>
            </w:r>
            <w:r w:rsidR="004639CA">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802.11 ax</w:t>
            </w:r>
          </w:p>
          <w:p w14:paraId="61F6B404" w14:textId="0E56E05E"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Bluetooth</w:t>
            </w:r>
            <w:r w:rsidRPr="00012B93">
              <w:rPr>
                <w:rFonts w:asciiTheme="minorHAnsi" w:hAnsiTheme="minorHAnsi" w:cstheme="minorHAnsi"/>
                <w:color w:val="333333"/>
                <w:sz w:val="18"/>
                <w:szCs w:val="18"/>
                <w:lang w:val="en-GB" w:eastAsia="zh-CN"/>
              </w:rPr>
              <w:tab/>
            </w:r>
            <w:r w:rsidR="004639CA">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5.1</w:t>
            </w:r>
          </w:p>
          <w:p w14:paraId="5064E23B" w14:textId="77777777" w:rsidR="00012B93" w:rsidRPr="00012B93" w:rsidRDefault="00012B93" w:rsidP="00012B93">
            <w:pPr>
              <w:pStyle w:val="NoSpacing"/>
              <w:rPr>
                <w:rFonts w:asciiTheme="minorHAnsi" w:hAnsiTheme="minorHAnsi" w:cstheme="minorHAnsi"/>
                <w:b/>
                <w:bCs/>
                <w:color w:val="333333"/>
                <w:sz w:val="18"/>
                <w:szCs w:val="18"/>
                <w:lang w:val="en-GB" w:eastAsia="zh-CN"/>
              </w:rPr>
            </w:pPr>
            <w:r w:rsidRPr="00012B93">
              <w:rPr>
                <w:rFonts w:asciiTheme="minorHAnsi" w:hAnsiTheme="minorHAnsi" w:cstheme="minorHAnsi"/>
                <w:b/>
                <w:bCs/>
                <w:color w:val="333333"/>
                <w:sz w:val="18"/>
                <w:szCs w:val="18"/>
                <w:lang w:val="en-GB" w:eastAsia="zh-CN"/>
              </w:rPr>
              <w:t>Porturi</w:t>
            </w:r>
          </w:p>
          <w:p w14:paraId="4947D709" w14:textId="45B03993"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USB 3.2 Gen 2</w:t>
            </w:r>
            <w:r w:rsidRPr="00012B93">
              <w:rPr>
                <w:rFonts w:asciiTheme="minorHAnsi" w:hAnsiTheme="minorHAnsi" w:cstheme="minorHAnsi"/>
                <w:color w:val="333333"/>
                <w:sz w:val="18"/>
                <w:szCs w:val="18"/>
                <w:lang w:val="en-GB" w:eastAsia="zh-CN"/>
              </w:rPr>
              <w:tab/>
            </w:r>
            <w:r w:rsidR="004639CA">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2</w:t>
            </w:r>
          </w:p>
          <w:p w14:paraId="641159CC" w14:textId="764E59A7"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USB-C</w:t>
            </w:r>
            <w:r w:rsidRPr="00012B93">
              <w:rPr>
                <w:rFonts w:asciiTheme="minorHAnsi" w:hAnsiTheme="minorHAnsi" w:cstheme="minorHAnsi"/>
                <w:color w:val="333333"/>
                <w:sz w:val="18"/>
                <w:szCs w:val="18"/>
                <w:lang w:val="en-GB" w:eastAsia="zh-CN"/>
              </w:rPr>
              <w:tab/>
            </w:r>
            <w:r w:rsidR="004639CA">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1x USB 4 Type C</w:t>
            </w:r>
            <w:r w:rsidRPr="00012B93">
              <w:rPr>
                <w:rFonts w:asciiTheme="minorHAnsi" w:hAnsiTheme="minorHAnsi" w:cstheme="minorHAnsi"/>
                <w:color w:val="333333"/>
                <w:sz w:val="18"/>
                <w:szCs w:val="18"/>
                <w:lang w:val="en-GB" w:eastAsia="zh-CN"/>
              </w:rPr>
              <w:br/>
              <w:t xml:space="preserve">1x USB </w:t>
            </w:r>
            <w:r w:rsidR="004639CA">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3.2 Type C (Gen 2)</w:t>
            </w:r>
          </w:p>
          <w:p w14:paraId="08AEC5AC" w14:textId="35D3F4A4" w:rsidR="00012B93" w:rsidRPr="00012B93" w:rsidRDefault="00012B93" w:rsidP="00012B93">
            <w:pPr>
              <w:pStyle w:val="NoSpacing"/>
              <w:rPr>
                <w:rFonts w:asciiTheme="minorHAnsi" w:hAnsiTheme="minorHAnsi" w:cstheme="minorHAnsi"/>
                <w:color w:val="333333"/>
                <w:sz w:val="18"/>
                <w:szCs w:val="18"/>
                <w:lang w:val="it-IT" w:eastAsia="zh-CN"/>
              </w:rPr>
            </w:pPr>
            <w:r w:rsidRPr="00012B93">
              <w:rPr>
                <w:rFonts w:asciiTheme="minorHAnsi" w:hAnsiTheme="minorHAnsi" w:cstheme="minorHAnsi"/>
                <w:color w:val="333333"/>
                <w:sz w:val="18"/>
                <w:szCs w:val="18"/>
                <w:lang w:val="it-IT" w:eastAsia="zh-CN"/>
              </w:rPr>
              <w:t>HDMI</w:t>
            </w:r>
            <w:r w:rsidRPr="00012B93">
              <w:rPr>
                <w:rFonts w:asciiTheme="minorHAnsi" w:hAnsiTheme="minorHAnsi" w:cstheme="minorHAnsi"/>
                <w:color w:val="333333"/>
                <w:sz w:val="18"/>
                <w:szCs w:val="18"/>
                <w:lang w:val="it-IT" w:eastAsia="zh-CN"/>
              </w:rPr>
              <w:tab/>
            </w:r>
            <w:r w:rsidR="004639CA">
              <w:rPr>
                <w:rFonts w:asciiTheme="minorHAnsi" w:hAnsiTheme="minorHAnsi" w:cstheme="minorHAnsi"/>
                <w:color w:val="333333"/>
                <w:sz w:val="18"/>
                <w:szCs w:val="18"/>
                <w:lang w:val="it-IT" w:eastAsia="zh-CN"/>
              </w:rPr>
              <w:t xml:space="preserve">                           </w:t>
            </w:r>
            <w:r w:rsidRPr="00012B93">
              <w:rPr>
                <w:rFonts w:asciiTheme="minorHAnsi" w:hAnsiTheme="minorHAnsi" w:cstheme="minorHAnsi"/>
                <w:color w:val="333333"/>
                <w:sz w:val="18"/>
                <w:szCs w:val="18"/>
                <w:lang w:val="it-IT" w:eastAsia="zh-CN"/>
              </w:rPr>
              <w:t>1</w:t>
            </w:r>
          </w:p>
          <w:p w14:paraId="33E213CD" w14:textId="279B463D" w:rsidR="00012B93" w:rsidRPr="00012B93" w:rsidRDefault="00012B93" w:rsidP="00012B93">
            <w:pPr>
              <w:pStyle w:val="NoSpacing"/>
              <w:rPr>
                <w:rFonts w:asciiTheme="minorHAnsi" w:hAnsiTheme="minorHAnsi" w:cstheme="minorHAnsi"/>
                <w:color w:val="333333"/>
                <w:sz w:val="18"/>
                <w:szCs w:val="18"/>
                <w:lang w:val="it-IT" w:eastAsia="zh-CN"/>
              </w:rPr>
            </w:pPr>
            <w:r w:rsidRPr="00012B93">
              <w:rPr>
                <w:rFonts w:asciiTheme="minorHAnsi" w:hAnsiTheme="minorHAnsi" w:cstheme="minorHAnsi"/>
                <w:color w:val="333333"/>
                <w:sz w:val="18"/>
                <w:szCs w:val="18"/>
                <w:lang w:val="it-IT" w:eastAsia="zh-CN"/>
              </w:rPr>
              <w:t>Audio Jack</w:t>
            </w:r>
            <w:r w:rsidRPr="00012B93">
              <w:rPr>
                <w:rFonts w:asciiTheme="minorHAnsi" w:hAnsiTheme="minorHAnsi" w:cstheme="minorHAnsi"/>
                <w:color w:val="333333"/>
                <w:sz w:val="18"/>
                <w:szCs w:val="18"/>
                <w:lang w:val="it-IT" w:eastAsia="zh-CN"/>
              </w:rPr>
              <w:tab/>
            </w:r>
            <w:r w:rsidR="004639CA">
              <w:rPr>
                <w:rFonts w:asciiTheme="minorHAnsi" w:hAnsiTheme="minorHAnsi" w:cstheme="minorHAnsi"/>
                <w:color w:val="333333"/>
                <w:sz w:val="18"/>
                <w:szCs w:val="18"/>
                <w:lang w:val="it-IT" w:eastAsia="zh-CN"/>
              </w:rPr>
              <w:t xml:space="preserve">         </w:t>
            </w:r>
            <w:r w:rsidRPr="00012B93">
              <w:rPr>
                <w:rFonts w:asciiTheme="minorHAnsi" w:hAnsiTheme="minorHAnsi" w:cstheme="minorHAnsi"/>
                <w:color w:val="333333"/>
                <w:sz w:val="18"/>
                <w:szCs w:val="18"/>
                <w:lang w:val="it-IT" w:eastAsia="zh-CN"/>
              </w:rPr>
              <w:t>1</w:t>
            </w:r>
          </w:p>
          <w:p w14:paraId="0B043B2C" w14:textId="77777777" w:rsidR="00012B93" w:rsidRPr="00012B93" w:rsidRDefault="00012B93" w:rsidP="00012B93">
            <w:pPr>
              <w:pStyle w:val="NoSpacing"/>
              <w:rPr>
                <w:rFonts w:asciiTheme="minorHAnsi" w:hAnsiTheme="minorHAnsi" w:cstheme="minorHAnsi"/>
                <w:b/>
                <w:bCs/>
                <w:color w:val="333333"/>
                <w:sz w:val="18"/>
                <w:szCs w:val="18"/>
                <w:lang w:val="en-GB" w:eastAsia="zh-CN"/>
              </w:rPr>
            </w:pPr>
            <w:r w:rsidRPr="00012B93">
              <w:rPr>
                <w:rFonts w:asciiTheme="minorHAnsi" w:hAnsiTheme="minorHAnsi" w:cstheme="minorHAnsi"/>
                <w:b/>
                <w:bCs/>
                <w:color w:val="333333"/>
                <w:sz w:val="18"/>
                <w:szCs w:val="18"/>
                <w:lang w:val="en-GB" w:eastAsia="zh-CN"/>
              </w:rPr>
              <w:t>Securitate</w:t>
            </w:r>
          </w:p>
          <w:p w14:paraId="3C5EC1E1" w14:textId="2560333D"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Cititor amprenta</w:t>
            </w:r>
            <w:r w:rsidRPr="00012B93">
              <w:rPr>
                <w:rFonts w:asciiTheme="minorHAnsi" w:hAnsiTheme="minorHAnsi" w:cstheme="minorHAnsi"/>
                <w:color w:val="333333"/>
                <w:sz w:val="18"/>
                <w:szCs w:val="18"/>
                <w:lang w:val="en-GB" w:eastAsia="zh-CN"/>
              </w:rPr>
              <w:tab/>
            </w:r>
            <w:r w:rsidR="004639CA">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Da</w:t>
            </w:r>
          </w:p>
          <w:p w14:paraId="1A40A5BD" w14:textId="47B9AECB" w:rsidR="00012B93" w:rsidRPr="00012B93" w:rsidRDefault="00012B93" w:rsidP="00012B93">
            <w:pPr>
              <w:pStyle w:val="NoSpacing"/>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Suport TPM</w:t>
            </w:r>
            <w:r w:rsidRPr="00012B93">
              <w:rPr>
                <w:rFonts w:asciiTheme="minorHAnsi" w:hAnsiTheme="minorHAnsi" w:cstheme="minorHAnsi"/>
                <w:color w:val="333333"/>
                <w:sz w:val="18"/>
                <w:szCs w:val="18"/>
                <w:lang w:val="en-GB" w:eastAsia="zh-CN"/>
              </w:rPr>
              <w:tab/>
            </w:r>
            <w:r w:rsidR="004639CA">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Da (Firmware TPM 2.0)</w:t>
            </w:r>
          </w:p>
          <w:p w14:paraId="3D2304B3" w14:textId="77777777" w:rsidR="00012B93" w:rsidRPr="00012B93" w:rsidRDefault="00012B93" w:rsidP="00012B93">
            <w:pPr>
              <w:pStyle w:val="NoSpacing"/>
              <w:rPr>
                <w:rFonts w:asciiTheme="minorHAnsi" w:hAnsiTheme="minorHAnsi" w:cstheme="minorHAnsi"/>
                <w:b/>
                <w:bCs/>
                <w:color w:val="333333"/>
                <w:sz w:val="18"/>
                <w:szCs w:val="18"/>
                <w:lang w:val="en-GB" w:eastAsia="zh-CN"/>
              </w:rPr>
            </w:pPr>
            <w:r w:rsidRPr="00012B93">
              <w:rPr>
                <w:rFonts w:asciiTheme="minorHAnsi" w:hAnsiTheme="minorHAnsi" w:cstheme="minorHAnsi"/>
                <w:b/>
                <w:bCs/>
                <w:color w:val="333333"/>
                <w:sz w:val="18"/>
                <w:szCs w:val="18"/>
                <w:lang w:val="en-GB" w:eastAsia="zh-CN"/>
              </w:rPr>
              <w:t>Multimedia</w:t>
            </w:r>
          </w:p>
          <w:p w14:paraId="037813FC" w14:textId="39A57560" w:rsidR="00012B93" w:rsidRPr="00012B93" w:rsidRDefault="00012B93" w:rsidP="004639CA">
            <w:pPr>
              <w:pStyle w:val="NoSpacing"/>
              <w:ind w:left="1594" w:hanging="1594"/>
              <w:rPr>
                <w:rFonts w:asciiTheme="minorHAnsi" w:hAnsiTheme="minorHAnsi" w:cstheme="minorHAnsi"/>
                <w:color w:val="333333"/>
                <w:sz w:val="18"/>
                <w:szCs w:val="18"/>
                <w:lang w:val="en-GB" w:eastAsia="zh-CN"/>
              </w:rPr>
            </w:pPr>
            <w:r w:rsidRPr="00012B93">
              <w:rPr>
                <w:rFonts w:asciiTheme="minorHAnsi" w:hAnsiTheme="minorHAnsi" w:cstheme="minorHAnsi"/>
                <w:color w:val="333333"/>
                <w:sz w:val="18"/>
                <w:szCs w:val="18"/>
                <w:lang w:val="en-GB" w:eastAsia="zh-CN"/>
              </w:rPr>
              <w:t>Camera web</w:t>
            </w:r>
            <w:r w:rsidRPr="00012B93">
              <w:rPr>
                <w:rFonts w:asciiTheme="minorHAnsi" w:hAnsiTheme="minorHAnsi" w:cstheme="minorHAnsi"/>
                <w:color w:val="333333"/>
                <w:sz w:val="18"/>
                <w:szCs w:val="18"/>
                <w:lang w:val="en-GB" w:eastAsia="zh-CN"/>
              </w:rPr>
              <w:tab/>
            </w:r>
            <w:r w:rsidR="004639CA">
              <w:rPr>
                <w:rFonts w:asciiTheme="minorHAnsi" w:hAnsiTheme="minorHAnsi" w:cstheme="minorHAnsi"/>
                <w:color w:val="333333"/>
                <w:sz w:val="18"/>
                <w:szCs w:val="18"/>
                <w:lang w:val="en-GB" w:eastAsia="zh-CN"/>
              </w:rPr>
              <w:t xml:space="preserve"> </w:t>
            </w:r>
            <w:r w:rsidRPr="00012B93">
              <w:rPr>
                <w:rFonts w:asciiTheme="minorHAnsi" w:hAnsiTheme="minorHAnsi" w:cstheme="minorHAnsi"/>
                <w:color w:val="333333"/>
                <w:sz w:val="18"/>
                <w:szCs w:val="18"/>
                <w:lang w:val="en-GB" w:eastAsia="zh-CN"/>
              </w:rPr>
              <w:t>FHD 1080p + IR Hybrid with Privacy Shutter</w:t>
            </w:r>
          </w:p>
          <w:p w14:paraId="5D05C2D0" w14:textId="77777777" w:rsidR="00681833" w:rsidRDefault="00681833" w:rsidP="00AC02AF">
            <w:pPr>
              <w:jc w:val="both"/>
              <w:rPr>
                <w:rFonts w:asciiTheme="minorHAnsi" w:hAnsiTheme="minorHAnsi" w:cstheme="minorHAnsi"/>
                <w:sz w:val="18"/>
                <w:szCs w:val="18"/>
              </w:rPr>
            </w:pPr>
          </w:p>
          <w:p w14:paraId="410F9E46" w14:textId="77777777" w:rsidR="00681833" w:rsidRDefault="00681833" w:rsidP="00AC02AF">
            <w:pPr>
              <w:jc w:val="both"/>
              <w:rPr>
                <w:rFonts w:asciiTheme="minorHAnsi" w:hAnsiTheme="minorHAnsi" w:cstheme="minorHAnsi"/>
                <w:sz w:val="18"/>
                <w:szCs w:val="18"/>
              </w:rPr>
            </w:pPr>
          </w:p>
          <w:p w14:paraId="0F37AED0" w14:textId="77777777" w:rsidR="00681833" w:rsidRPr="003F6DEF" w:rsidRDefault="00681833" w:rsidP="00AC02AF">
            <w:pPr>
              <w:rPr>
                <w:rFonts w:asciiTheme="minorHAnsi" w:hAnsiTheme="minorHAnsi" w:cstheme="minorHAnsi"/>
                <w:b/>
                <w:sz w:val="18"/>
                <w:szCs w:val="18"/>
                <w:lang w:val="it-IT"/>
              </w:rPr>
            </w:pPr>
            <w:r w:rsidRPr="003F6DEF">
              <w:rPr>
                <w:rFonts w:asciiTheme="minorHAnsi" w:hAnsiTheme="minorHAnsi" w:cstheme="minorHAnsi"/>
                <w:b/>
                <w:sz w:val="18"/>
                <w:szCs w:val="18"/>
                <w:lang w:val="it-IT"/>
              </w:rPr>
              <w:t>Sistem de operare:</w:t>
            </w:r>
          </w:p>
          <w:p w14:paraId="5BB94426" w14:textId="16EDCC33" w:rsidR="00681833" w:rsidRDefault="00681833" w:rsidP="00E1213E">
            <w:pPr>
              <w:spacing w:after="160" w:line="259" w:lineRule="auto"/>
              <w:jc w:val="both"/>
              <w:rPr>
                <w:rFonts w:asciiTheme="minorHAnsi" w:eastAsia="Calibri" w:hAnsiTheme="minorHAnsi" w:cstheme="minorHAnsi"/>
                <w:sz w:val="18"/>
                <w:szCs w:val="18"/>
                <w:u w:val="single"/>
                <w:lang w:val="ro-RO"/>
              </w:rPr>
            </w:pPr>
            <w:r w:rsidRPr="003F6DEF">
              <w:rPr>
                <w:rFonts w:asciiTheme="minorHAnsi" w:hAnsiTheme="minorHAnsi" w:cstheme="minorHAnsi"/>
                <w:sz w:val="18"/>
                <w:szCs w:val="18"/>
                <w:u w:val="single"/>
                <w:lang w:val="it-IT"/>
              </w:rPr>
              <w:t>Sistem operare Win 10/Win 11 Home 64bit</w:t>
            </w:r>
            <w:r w:rsidRPr="003F6DEF">
              <w:rPr>
                <w:rFonts w:asciiTheme="minorHAnsi" w:hAnsiTheme="minorHAnsi" w:cstheme="minorHAnsi"/>
                <w:bCs/>
                <w:sz w:val="18"/>
                <w:szCs w:val="18"/>
                <w:u w:val="single"/>
                <w:lang w:val="it-IT"/>
              </w:rPr>
              <w:t xml:space="preserve"> OEM, livrat în cutia originală, sigilată, a producătorului.</w:t>
            </w:r>
            <w:r w:rsidRPr="003F6DEF">
              <w:rPr>
                <w:rFonts w:asciiTheme="minorHAnsi" w:eastAsia="Calibri" w:hAnsiTheme="minorHAnsi" w:cstheme="minorHAnsi"/>
                <w:sz w:val="18"/>
                <w:szCs w:val="18"/>
                <w:u w:val="single"/>
                <w:lang w:val="ro-RO"/>
              </w:rPr>
              <w:t xml:space="preserve"> Licențele să fie verificabile pe site-ul producătorului după seria produsului livrat în configurația de bază.</w:t>
            </w:r>
          </w:p>
          <w:p w14:paraId="3BBF761A" w14:textId="5362F520" w:rsidR="00E1213E" w:rsidRDefault="00E1213E" w:rsidP="00E1213E">
            <w:pPr>
              <w:spacing w:after="160" w:line="259" w:lineRule="auto"/>
              <w:jc w:val="both"/>
              <w:rPr>
                <w:rFonts w:asciiTheme="minorHAnsi" w:eastAsia="Calibri" w:hAnsiTheme="minorHAnsi" w:cstheme="minorHAnsi"/>
                <w:sz w:val="18"/>
                <w:szCs w:val="18"/>
                <w:u w:val="single"/>
                <w:lang w:val="ro-RO"/>
              </w:rPr>
            </w:pPr>
          </w:p>
          <w:p w14:paraId="3B9FBC87" w14:textId="77777777" w:rsidR="00E1213E" w:rsidRPr="00586FA5" w:rsidRDefault="00E1213E" w:rsidP="00E1213E">
            <w:pPr>
              <w:tabs>
                <w:tab w:val="left" w:pos="1296"/>
              </w:tabs>
              <w:spacing w:line="273" w:lineRule="auto"/>
              <w:ind w:right="75"/>
              <w:jc w:val="both"/>
              <w:rPr>
                <w:rFonts w:asciiTheme="minorHAnsi" w:hAnsiTheme="minorHAnsi" w:cstheme="minorHAnsi"/>
                <w:i/>
                <w:sz w:val="18"/>
                <w:szCs w:val="18"/>
                <w:u w:val="single"/>
              </w:rPr>
            </w:pPr>
            <w:r w:rsidRPr="00586FA5">
              <w:rPr>
                <w:rFonts w:asciiTheme="minorHAnsi" w:hAnsiTheme="minorHAnsi" w:cstheme="minorHAnsi"/>
                <w:b/>
                <w:i/>
                <w:sz w:val="18"/>
                <w:szCs w:val="18"/>
                <w:u w:val="single"/>
              </w:rPr>
              <w:t>Pentru laptopul ofertat</w:t>
            </w:r>
            <w:r w:rsidRPr="00586FA5">
              <w:rPr>
                <w:rFonts w:asciiTheme="minorHAnsi" w:hAnsiTheme="minorHAnsi" w:cstheme="minorHAnsi"/>
                <w:i/>
                <w:sz w:val="18"/>
                <w:szCs w:val="18"/>
                <w:u w:val="single"/>
              </w:rPr>
              <w:t xml:space="preserve"> trebuie să se prezinte în cadrul ofertei dovada certificării recunoscute la nivel național/ european/ internațional care să demonstreze respectarea standardelor pentru eficiența energetică (certificare ENERGY STAR </w:t>
            </w:r>
            <w:r w:rsidRPr="00586FA5">
              <w:rPr>
                <w:rFonts w:asciiTheme="minorHAnsi" w:hAnsiTheme="minorHAnsi" w:cstheme="minorHAnsi"/>
                <w:b/>
                <w:i/>
                <w:sz w:val="18"/>
                <w:szCs w:val="18"/>
                <w:u w:val="single"/>
              </w:rPr>
              <w:t>sau</w:t>
            </w:r>
            <w:r w:rsidRPr="00586FA5">
              <w:rPr>
                <w:rFonts w:asciiTheme="minorHAnsi" w:hAnsiTheme="minorHAnsi" w:cstheme="minorHAnsi"/>
                <w:i/>
                <w:sz w:val="18"/>
                <w:szCs w:val="18"/>
                <w:u w:val="single"/>
              </w:rPr>
              <w:t xml:space="preserve"> Directiva 2009/125/CE </w:t>
            </w:r>
            <w:r w:rsidRPr="00586FA5">
              <w:rPr>
                <w:rFonts w:asciiTheme="minorHAnsi" w:hAnsiTheme="minorHAnsi" w:cstheme="minorHAnsi"/>
                <w:b/>
                <w:i/>
                <w:sz w:val="18"/>
                <w:szCs w:val="18"/>
                <w:u w:val="single"/>
              </w:rPr>
              <w:t>sau</w:t>
            </w:r>
            <w:r w:rsidRPr="00586FA5">
              <w:rPr>
                <w:rFonts w:asciiTheme="minorHAnsi" w:hAnsiTheme="minorHAnsi" w:cstheme="minorHAnsi"/>
                <w:i/>
                <w:sz w:val="18"/>
                <w:szCs w:val="18"/>
                <w:u w:val="single"/>
              </w:rPr>
              <w:t xml:space="preserve"> echivalent).</w:t>
            </w:r>
          </w:p>
          <w:p w14:paraId="1662A02C" w14:textId="77777777" w:rsidR="00E1213E" w:rsidRPr="003935D0" w:rsidRDefault="00E1213E" w:rsidP="00E1213E">
            <w:pPr>
              <w:spacing w:after="160" w:line="259" w:lineRule="auto"/>
              <w:jc w:val="both"/>
              <w:rPr>
                <w:rFonts w:asciiTheme="minorHAnsi" w:hAnsiTheme="minorHAnsi" w:cstheme="minorHAnsi"/>
                <w:color w:val="FF0000"/>
                <w:sz w:val="18"/>
                <w:szCs w:val="18"/>
                <w:u w:val="single"/>
                <w:lang w:val="it-IT"/>
              </w:rPr>
            </w:pPr>
          </w:p>
          <w:p w14:paraId="6D785ED0" w14:textId="77777777" w:rsidR="00681833" w:rsidRDefault="00681833" w:rsidP="00AC02AF">
            <w:pPr>
              <w:jc w:val="both"/>
              <w:rPr>
                <w:rFonts w:asciiTheme="minorHAnsi" w:hAnsiTheme="minorHAnsi" w:cstheme="minorHAnsi"/>
                <w:sz w:val="18"/>
                <w:szCs w:val="18"/>
                <w:lang w:val="it-IT"/>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sz w:val="18"/>
                <w:szCs w:val="18"/>
                <w:lang w:val="it-IT"/>
              </w:rPr>
              <w:t>Caracteristicile indicate sunt minime. Se acceptă tipul de dotare care se încadrează în specificațiile respective, sau prezintă carateristici superioare tehnic, calitativ și functional celor indicate.</w:t>
            </w:r>
          </w:p>
          <w:p w14:paraId="3DDA38D0" w14:textId="77777777" w:rsidR="00681833" w:rsidRPr="003935D0" w:rsidRDefault="00681833" w:rsidP="00AC02AF">
            <w:pPr>
              <w:jc w:val="both"/>
              <w:rPr>
                <w:rFonts w:asciiTheme="minorHAnsi" w:hAnsiTheme="minorHAnsi" w:cstheme="minorHAnsi"/>
                <w:color w:val="FF0000"/>
                <w:sz w:val="18"/>
                <w:szCs w:val="18"/>
                <w:u w:val="single"/>
                <w:lang w:val="it-IT"/>
              </w:rPr>
            </w:pPr>
          </w:p>
        </w:tc>
        <w:tc>
          <w:tcPr>
            <w:tcW w:w="1530" w:type="dxa"/>
            <w:vAlign w:val="center"/>
          </w:tcPr>
          <w:p w14:paraId="77C26916" w14:textId="77777777" w:rsidR="00681833" w:rsidRDefault="00681833" w:rsidP="00AC02AF">
            <w:pPr>
              <w:rPr>
                <w:rFonts w:asciiTheme="minorHAnsi" w:hAnsiTheme="minorHAnsi" w:cstheme="minorHAnsi"/>
                <w:bCs/>
                <w:i/>
                <w:iCs/>
                <w:sz w:val="18"/>
                <w:szCs w:val="18"/>
                <w:lang w:val="it-IT"/>
              </w:rPr>
            </w:pPr>
          </w:p>
          <w:p w14:paraId="784675E9" w14:textId="77777777" w:rsidR="00681833" w:rsidRDefault="00681833" w:rsidP="00AC02AF">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2</w:t>
            </w:r>
            <w:r w:rsidRPr="003935D0">
              <w:rPr>
                <w:rFonts w:asciiTheme="minorHAnsi" w:hAnsiTheme="minorHAnsi" w:cstheme="minorHAnsi"/>
                <w:bCs/>
                <w:i/>
                <w:iCs/>
                <w:sz w:val="18"/>
                <w:szCs w:val="18"/>
                <w:lang w:val="it-IT"/>
              </w:rPr>
              <w:t>4 luni de la data semnării procesului verbal de recepție cantitativă, calitati</w:t>
            </w:r>
            <w:r>
              <w:rPr>
                <w:rFonts w:asciiTheme="minorHAnsi" w:hAnsiTheme="minorHAnsi" w:cstheme="minorHAnsi"/>
                <w:bCs/>
                <w:i/>
                <w:iCs/>
                <w:sz w:val="18"/>
                <w:szCs w:val="18"/>
                <w:lang w:val="it-IT"/>
              </w:rPr>
              <w:t>vă și funcțională a produselor</w:t>
            </w:r>
          </w:p>
          <w:p w14:paraId="422674D7" w14:textId="77777777" w:rsidR="00681833" w:rsidRDefault="00681833" w:rsidP="00AC02AF">
            <w:pPr>
              <w:rPr>
                <w:rFonts w:asciiTheme="minorHAnsi" w:hAnsiTheme="minorHAnsi" w:cstheme="minorHAnsi"/>
                <w:bCs/>
                <w:i/>
                <w:iCs/>
                <w:sz w:val="18"/>
                <w:szCs w:val="18"/>
                <w:lang w:val="it-IT"/>
              </w:rPr>
            </w:pPr>
          </w:p>
          <w:p w14:paraId="585D260F" w14:textId="77777777" w:rsidR="00681833" w:rsidRDefault="00681833" w:rsidP="00AC02AF">
            <w:pPr>
              <w:rPr>
                <w:rFonts w:asciiTheme="minorHAnsi" w:hAnsiTheme="minorHAnsi" w:cstheme="minorHAnsi"/>
                <w:bCs/>
                <w:i/>
                <w:iCs/>
                <w:sz w:val="18"/>
                <w:szCs w:val="18"/>
                <w:lang w:val="it-IT"/>
              </w:rPr>
            </w:pPr>
          </w:p>
          <w:p w14:paraId="0889F202" w14:textId="77777777" w:rsidR="00681833" w:rsidRDefault="00681833" w:rsidP="00AC02AF">
            <w:pPr>
              <w:rPr>
                <w:rFonts w:asciiTheme="minorHAnsi" w:hAnsiTheme="minorHAnsi" w:cstheme="minorHAnsi"/>
                <w:bCs/>
                <w:i/>
                <w:iCs/>
                <w:sz w:val="18"/>
                <w:szCs w:val="18"/>
                <w:lang w:val="it-IT"/>
              </w:rPr>
            </w:pPr>
          </w:p>
          <w:p w14:paraId="2F15E110" w14:textId="77777777" w:rsidR="00681833" w:rsidRDefault="00681833" w:rsidP="00AC02AF">
            <w:pPr>
              <w:rPr>
                <w:rFonts w:asciiTheme="minorHAnsi" w:hAnsiTheme="minorHAnsi" w:cstheme="minorHAnsi"/>
                <w:bCs/>
                <w:i/>
                <w:iCs/>
                <w:sz w:val="18"/>
                <w:szCs w:val="18"/>
                <w:lang w:val="it-IT"/>
              </w:rPr>
            </w:pPr>
          </w:p>
          <w:p w14:paraId="7567EE56" w14:textId="77777777" w:rsidR="00681833" w:rsidRDefault="00681833" w:rsidP="00AC02AF">
            <w:pPr>
              <w:rPr>
                <w:rFonts w:asciiTheme="minorHAnsi" w:hAnsiTheme="minorHAnsi" w:cstheme="minorHAnsi"/>
                <w:bCs/>
                <w:i/>
                <w:iCs/>
                <w:sz w:val="18"/>
                <w:szCs w:val="18"/>
                <w:lang w:val="it-IT"/>
              </w:rPr>
            </w:pPr>
          </w:p>
          <w:p w14:paraId="2F2F5D0B" w14:textId="77777777" w:rsidR="00681833" w:rsidRDefault="00681833" w:rsidP="00AC02AF">
            <w:pPr>
              <w:rPr>
                <w:rFonts w:asciiTheme="minorHAnsi" w:hAnsiTheme="minorHAnsi" w:cstheme="minorHAnsi"/>
                <w:bCs/>
                <w:i/>
                <w:iCs/>
                <w:sz w:val="18"/>
                <w:szCs w:val="18"/>
                <w:lang w:val="it-IT"/>
              </w:rPr>
            </w:pPr>
          </w:p>
          <w:p w14:paraId="471135F4" w14:textId="77777777" w:rsidR="00681833" w:rsidRDefault="00681833" w:rsidP="00AC02AF">
            <w:pPr>
              <w:rPr>
                <w:rFonts w:asciiTheme="minorHAnsi" w:hAnsiTheme="minorHAnsi" w:cstheme="minorHAnsi"/>
                <w:bCs/>
                <w:i/>
                <w:iCs/>
                <w:sz w:val="18"/>
                <w:szCs w:val="18"/>
                <w:lang w:val="it-IT"/>
              </w:rPr>
            </w:pPr>
          </w:p>
          <w:p w14:paraId="7A4FAC00" w14:textId="77777777" w:rsidR="00681833" w:rsidRDefault="00681833" w:rsidP="00AC02AF">
            <w:pPr>
              <w:rPr>
                <w:rFonts w:asciiTheme="minorHAnsi" w:hAnsiTheme="minorHAnsi" w:cstheme="minorHAnsi"/>
                <w:bCs/>
                <w:i/>
                <w:iCs/>
                <w:sz w:val="18"/>
                <w:szCs w:val="18"/>
                <w:lang w:val="it-IT"/>
              </w:rPr>
            </w:pPr>
          </w:p>
          <w:p w14:paraId="5D867E73" w14:textId="77777777" w:rsidR="00681833" w:rsidRDefault="00681833" w:rsidP="00AC02AF">
            <w:pPr>
              <w:rPr>
                <w:rFonts w:asciiTheme="minorHAnsi" w:hAnsiTheme="minorHAnsi" w:cstheme="minorHAnsi"/>
                <w:bCs/>
                <w:i/>
                <w:iCs/>
                <w:sz w:val="18"/>
                <w:szCs w:val="18"/>
                <w:lang w:val="it-IT"/>
              </w:rPr>
            </w:pPr>
          </w:p>
          <w:p w14:paraId="0BADE4C3" w14:textId="77777777" w:rsidR="00681833" w:rsidRDefault="00681833" w:rsidP="00AC02AF">
            <w:pPr>
              <w:rPr>
                <w:rFonts w:asciiTheme="minorHAnsi" w:hAnsiTheme="minorHAnsi" w:cstheme="minorHAnsi"/>
                <w:bCs/>
                <w:i/>
                <w:iCs/>
                <w:sz w:val="18"/>
                <w:szCs w:val="18"/>
                <w:lang w:val="it-IT"/>
              </w:rPr>
            </w:pPr>
          </w:p>
          <w:p w14:paraId="292DBE4B" w14:textId="77777777" w:rsidR="00681833" w:rsidRDefault="00681833" w:rsidP="00AC02AF">
            <w:pPr>
              <w:rPr>
                <w:rFonts w:asciiTheme="minorHAnsi" w:hAnsiTheme="minorHAnsi" w:cstheme="minorHAnsi"/>
                <w:bCs/>
                <w:i/>
                <w:iCs/>
                <w:sz w:val="18"/>
                <w:szCs w:val="18"/>
                <w:lang w:val="it-IT"/>
              </w:rPr>
            </w:pPr>
          </w:p>
          <w:p w14:paraId="5AEA1897" w14:textId="77777777" w:rsidR="00681833" w:rsidRDefault="00681833" w:rsidP="00AC02AF">
            <w:pPr>
              <w:rPr>
                <w:rFonts w:asciiTheme="minorHAnsi" w:hAnsiTheme="minorHAnsi" w:cstheme="minorHAnsi"/>
                <w:bCs/>
                <w:i/>
                <w:iCs/>
                <w:sz w:val="18"/>
                <w:szCs w:val="18"/>
                <w:lang w:val="it-IT"/>
              </w:rPr>
            </w:pPr>
          </w:p>
          <w:p w14:paraId="61BE2E6C" w14:textId="77777777" w:rsidR="00681833" w:rsidRDefault="00681833" w:rsidP="00AC02AF">
            <w:pPr>
              <w:rPr>
                <w:rFonts w:asciiTheme="minorHAnsi" w:hAnsiTheme="minorHAnsi" w:cstheme="minorHAnsi"/>
                <w:bCs/>
                <w:i/>
                <w:iCs/>
                <w:sz w:val="18"/>
                <w:szCs w:val="18"/>
                <w:lang w:val="it-IT"/>
              </w:rPr>
            </w:pPr>
          </w:p>
          <w:p w14:paraId="5807CFB5" w14:textId="77777777" w:rsidR="00681833" w:rsidRDefault="00681833" w:rsidP="00AC02AF">
            <w:pPr>
              <w:rPr>
                <w:rFonts w:asciiTheme="minorHAnsi" w:hAnsiTheme="minorHAnsi" w:cstheme="minorHAnsi"/>
                <w:bCs/>
                <w:i/>
                <w:iCs/>
                <w:sz w:val="18"/>
                <w:szCs w:val="18"/>
                <w:lang w:val="it-IT"/>
              </w:rPr>
            </w:pPr>
          </w:p>
          <w:p w14:paraId="3EB830DD" w14:textId="77777777" w:rsidR="00681833" w:rsidRDefault="00681833" w:rsidP="00AC02AF">
            <w:pPr>
              <w:rPr>
                <w:rFonts w:asciiTheme="minorHAnsi" w:hAnsiTheme="minorHAnsi" w:cstheme="minorHAnsi"/>
                <w:bCs/>
                <w:i/>
                <w:iCs/>
                <w:sz w:val="18"/>
                <w:szCs w:val="18"/>
                <w:lang w:val="it-IT"/>
              </w:rPr>
            </w:pPr>
          </w:p>
          <w:p w14:paraId="3B376D85" w14:textId="77777777" w:rsidR="00681833" w:rsidRDefault="00681833" w:rsidP="00AC02AF">
            <w:pPr>
              <w:rPr>
                <w:rFonts w:asciiTheme="minorHAnsi" w:hAnsiTheme="minorHAnsi" w:cstheme="minorHAnsi"/>
                <w:bCs/>
                <w:i/>
                <w:iCs/>
                <w:sz w:val="18"/>
                <w:szCs w:val="18"/>
                <w:lang w:val="it-IT"/>
              </w:rPr>
            </w:pPr>
          </w:p>
          <w:p w14:paraId="58715BFC" w14:textId="77777777" w:rsidR="00681833" w:rsidRDefault="00681833" w:rsidP="00AC02AF">
            <w:pPr>
              <w:rPr>
                <w:rFonts w:asciiTheme="minorHAnsi" w:hAnsiTheme="minorHAnsi" w:cstheme="minorHAnsi"/>
                <w:bCs/>
                <w:i/>
                <w:iCs/>
                <w:sz w:val="18"/>
                <w:szCs w:val="18"/>
                <w:lang w:val="it-IT"/>
              </w:rPr>
            </w:pPr>
          </w:p>
          <w:p w14:paraId="0FE2B621" w14:textId="77777777" w:rsidR="00681833" w:rsidRDefault="00681833" w:rsidP="00AC02AF">
            <w:pPr>
              <w:rPr>
                <w:rFonts w:asciiTheme="minorHAnsi" w:hAnsiTheme="minorHAnsi" w:cstheme="minorHAnsi"/>
                <w:bCs/>
                <w:i/>
                <w:iCs/>
                <w:sz w:val="18"/>
                <w:szCs w:val="18"/>
                <w:lang w:val="it-IT"/>
              </w:rPr>
            </w:pPr>
          </w:p>
          <w:p w14:paraId="0771D2D4" w14:textId="77777777" w:rsidR="00681833" w:rsidRDefault="00681833" w:rsidP="00AC02AF">
            <w:pPr>
              <w:rPr>
                <w:rFonts w:asciiTheme="minorHAnsi" w:hAnsiTheme="minorHAnsi" w:cstheme="minorHAnsi"/>
                <w:bCs/>
                <w:i/>
                <w:iCs/>
                <w:sz w:val="18"/>
                <w:szCs w:val="18"/>
                <w:lang w:val="it-IT"/>
              </w:rPr>
            </w:pPr>
          </w:p>
          <w:p w14:paraId="34B1C364" w14:textId="77777777" w:rsidR="00681833" w:rsidRDefault="00681833" w:rsidP="00AC02AF">
            <w:pPr>
              <w:rPr>
                <w:rFonts w:asciiTheme="minorHAnsi" w:hAnsiTheme="minorHAnsi" w:cstheme="minorHAnsi"/>
                <w:bCs/>
                <w:i/>
                <w:iCs/>
                <w:sz w:val="18"/>
                <w:szCs w:val="18"/>
                <w:lang w:val="it-IT"/>
              </w:rPr>
            </w:pPr>
          </w:p>
          <w:p w14:paraId="22A1ABE5" w14:textId="77777777" w:rsidR="00681833" w:rsidRDefault="00681833" w:rsidP="00AC02AF">
            <w:pPr>
              <w:rPr>
                <w:rFonts w:asciiTheme="minorHAnsi" w:hAnsiTheme="minorHAnsi" w:cstheme="minorHAnsi"/>
                <w:bCs/>
                <w:i/>
                <w:iCs/>
                <w:sz w:val="18"/>
                <w:szCs w:val="18"/>
                <w:lang w:val="it-IT"/>
              </w:rPr>
            </w:pPr>
          </w:p>
          <w:p w14:paraId="2F4C3E7E" w14:textId="77777777" w:rsidR="00681833" w:rsidRDefault="00681833" w:rsidP="00AC02AF">
            <w:pPr>
              <w:rPr>
                <w:rFonts w:asciiTheme="minorHAnsi" w:hAnsiTheme="minorHAnsi" w:cstheme="minorHAnsi"/>
                <w:bCs/>
                <w:i/>
                <w:iCs/>
                <w:sz w:val="18"/>
                <w:szCs w:val="18"/>
                <w:lang w:val="it-IT"/>
              </w:rPr>
            </w:pPr>
          </w:p>
          <w:p w14:paraId="1B063A7F" w14:textId="77777777" w:rsidR="00681833" w:rsidRDefault="00681833" w:rsidP="00AC02AF">
            <w:pPr>
              <w:rPr>
                <w:rFonts w:asciiTheme="minorHAnsi" w:hAnsiTheme="minorHAnsi" w:cstheme="minorHAnsi"/>
                <w:bCs/>
                <w:i/>
                <w:iCs/>
                <w:sz w:val="18"/>
                <w:szCs w:val="18"/>
                <w:lang w:val="it-IT"/>
              </w:rPr>
            </w:pPr>
          </w:p>
          <w:p w14:paraId="58FEE1FE" w14:textId="77777777" w:rsidR="00681833" w:rsidRDefault="00681833" w:rsidP="00AC02AF">
            <w:pPr>
              <w:rPr>
                <w:rFonts w:asciiTheme="minorHAnsi" w:hAnsiTheme="minorHAnsi" w:cstheme="minorHAnsi"/>
                <w:bCs/>
                <w:i/>
                <w:iCs/>
                <w:sz w:val="18"/>
                <w:szCs w:val="18"/>
                <w:lang w:val="it-IT"/>
              </w:rPr>
            </w:pPr>
          </w:p>
          <w:p w14:paraId="4530AE88" w14:textId="77777777" w:rsidR="00681833" w:rsidRDefault="00681833" w:rsidP="00AC02AF">
            <w:pPr>
              <w:rPr>
                <w:rFonts w:asciiTheme="minorHAnsi" w:hAnsiTheme="minorHAnsi" w:cstheme="minorHAnsi"/>
                <w:bCs/>
                <w:i/>
                <w:iCs/>
                <w:sz w:val="18"/>
                <w:szCs w:val="18"/>
                <w:lang w:val="it-IT"/>
              </w:rPr>
            </w:pPr>
          </w:p>
          <w:p w14:paraId="77A46867" w14:textId="77777777" w:rsidR="00681833" w:rsidRDefault="00681833" w:rsidP="00AC02AF">
            <w:pPr>
              <w:rPr>
                <w:rFonts w:asciiTheme="minorHAnsi" w:hAnsiTheme="minorHAnsi" w:cstheme="minorHAnsi"/>
                <w:bCs/>
                <w:i/>
                <w:iCs/>
                <w:sz w:val="18"/>
                <w:szCs w:val="18"/>
                <w:lang w:val="it-IT"/>
              </w:rPr>
            </w:pPr>
          </w:p>
          <w:p w14:paraId="79461ED1" w14:textId="77777777" w:rsidR="00681833" w:rsidRDefault="00681833" w:rsidP="00AC02AF">
            <w:pPr>
              <w:rPr>
                <w:rFonts w:asciiTheme="minorHAnsi" w:hAnsiTheme="minorHAnsi" w:cstheme="minorHAnsi"/>
                <w:bCs/>
                <w:i/>
                <w:iCs/>
                <w:sz w:val="18"/>
                <w:szCs w:val="18"/>
                <w:lang w:val="it-IT"/>
              </w:rPr>
            </w:pPr>
          </w:p>
          <w:p w14:paraId="12192B3E" w14:textId="77777777" w:rsidR="00681833" w:rsidRDefault="00681833" w:rsidP="00AC02AF">
            <w:pPr>
              <w:rPr>
                <w:rFonts w:asciiTheme="minorHAnsi" w:hAnsiTheme="minorHAnsi" w:cstheme="minorHAnsi"/>
                <w:bCs/>
                <w:i/>
                <w:iCs/>
                <w:sz w:val="18"/>
                <w:szCs w:val="18"/>
                <w:lang w:val="it-IT"/>
              </w:rPr>
            </w:pPr>
          </w:p>
          <w:p w14:paraId="6A9CB1FA" w14:textId="77777777" w:rsidR="00681833" w:rsidRDefault="00681833" w:rsidP="00AC02AF">
            <w:pPr>
              <w:rPr>
                <w:rFonts w:asciiTheme="minorHAnsi" w:hAnsiTheme="minorHAnsi" w:cstheme="minorHAnsi"/>
                <w:bCs/>
                <w:i/>
                <w:iCs/>
                <w:sz w:val="18"/>
                <w:szCs w:val="18"/>
                <w:lang w:val="it-IT"/>
              </w:rPr>
            </w:pPr>
          </w:p>
          <w:p w14:paraId="1864B677" w14:textId="77777777" w:rsidR="00681833" w:rsidRDefault="00681833" w:rsidP="00AC02AF">
            <w:pPr>
              <w:rPr>
                <w:rFonts w:asciiTheme="minorHAnsi" w:hAnsiTheme="minorHAnsi" w:cstheme="minorHAnsi"/>
                <w:bCs/>
                <w:i/>
                <w:iCs/>
                <w:sz w:val="18"/>
                <w:szCs w:val="18"/>
                <w:lang w:val="it-IT"/>
              </w:rPr>
            </w:pPr>
          </w:p>
          <w:p w14:paraId="6AB8A342" w14:textId="77777777" w:rsidR="00681833" w:rsidRPr="003935D0" w:rsidRDefault="00681833" w:rsidP="00AC02AF">
            <w:pPr>
              <w:rPr>
                <w:rFonts w:asciiTheme="minorHAnsi" w:hAnsiTheme="minorHAnsi" w:cstheme="minorHAnsi"/>
                <w:bCs/>
                <w:i/>
                <w:iCs/>
                <w:sz w:val="18"/>
                <w:szCs w:val="18"/>
                <w:lang w:val="it-IT"/>
              </w:rPr>
            </w:pPr>
          </w:p>
          <w:p w14:paraId="485C0560" w14:textId="77777777" w:rsidR="00681833" w:rsidRPr="003935D0" w:rsidRDefault="00681833" w:rsidP="00AC02AF">
            <w:pPr>
              <w:rPr>
                <w:rFonts w:asciiTheme="minorHAnsi" w:hAnsiTheme="minorHAnsi" w:cstheme="minorHAnsi"/>
                <w:bCs/>
                <w:i/>
                <w:iCs/>
                <w:sz w:val="18"/>
                <w:szCs w:val="18"/>
                <w:lang w:val="it-IT"/>
              </w:rPr>
            </w:pPr>
          </w:p>
          <w:p w14:paraId="0D470B05" w14:textId="77777777" w:rsidR="00681833" w:rsidRPr="003935D0" w:rsidRDefault="00681833" w:rsidP="00AC02AF">
            <w:pPr>
              <w:rPr>
                <w:rFonts w:asciiTheme="minorHAnsi" w:hAnsiTheme="minorHAnsi" w:cstheme="minorHAnsi"/>
                <w:bCs/>
                <w:i/>
                <w:iCs/>
                <w:sz w:val="18"/>
                <w:szCs w:val="18"/>
                <w:lang w:val="it-IT"/>
              </w:rPr>
            </w:pPr>
          </w:p>
          <w:p w14:paraId="797E7BCE" w14:textId="77777777" w:rsidR="00681833" w:rsidRPr="003935D0" w:rsidRDefault="00681833" w:rsidP="00AC02AF">
            <w:pPr>
              <w:rPr>
                <w:rFonts w:asciiTheme="minorHAnsi" w:hAnsiTheme="minorHAnsi" w:cstheme="minorHAnsi"/>
                <w:bCs/>
                <w:i/>
                <w:iCs/>
                <w:sz w:val="18"/>
                <w:szCs w:val="18"/>
                <w:lang w:val="it-IT"/>
              </w:rPr>
            </w:pPr>
          </w:p>
          <w:p w14:paraId="0460887F" w14:textId="77777777" w:rsidR="00681833" w:rsidRPr="003935D0" w:rsidRDefault="00681833" w:rsidP="00AC02AF">
            <w:pPr>
              <w:rPr>
                <w:rFonts w:asciiTheme="minorHAnsi" w:hAnsiTheme="minorHAnsi" w:cstheme="minorHAnsi"/>
                <w:bCs/>
                <w:i/>
                <w:iCs/>
                <w:sz w:val="18"/>
                <w:szCs w:val="18"/>
                <w:lang w:val="it-IT"/>
              </w:rPr>
            </w:pPr>
          </w:p>
          <w:p w14:paraId="066130F4" w14:textId="77777777" w:rsidR="00681833" w:rsidRPr="003935D0" w:rsidRDefault="00681833" w:rsidP="00AC02AF">
            <w:pPr>
              <w:rPr>
                <w:rFonts w:asciiTheme="minorHAnsi" w:hAnsiTheme="minorHAnsi" w:cstheme="minorHAnsi"/>
                <w:bCs/>
                <w:i/>
                <w:iCs/>
                <w:sz w:val="18"/>
                <w:szCs w:val="18"/>
                <w:lang w:val="it-IT"/>
              </w:rPr>
            </w:pPr>
          </w:p>
          <w:p w14:paraId="599FB8B0" w14:textId="77777777" w:rsidR="00681833" w:rsidRPr="003935D0" w:rsidRDefault="00681833" w:rsidP="00AC02AF">
            <w:pPr>
              <w:rPr>
                <w:rFonts w:asciiTheme="minorHAnsi" w:hAnsiTheme="minorHAnsi" w:cstheme="minorHAnsi"/>
                <w:bCs/>
                <w:i/>
                <w:iCs/>
                <w:sz w:val="18"/>
                <w:szCs w:val="18"/>
                <w:lang w:val="it-IT"/>
              </w:rPr>
            </w:pPr>
          </w:p>
          <w:p w14:paraId="5F7D0CAE" w14:textId="77777777" w:rsidR="00681833" w:rsidRPr="003935D0" w:rsidRDefault="00681833" w:rsidP="00AC02AF">
            <w:pPr>
              <w:rPr>
                <w:rFonts w:asciiTheme="minorHAnsi" w:hAnsiTheme="minorHAnsi" w:cstheme="minorHAnsi"/>
                <w:bCs/>
                <w:i/>
                <w:iCs/>
                <w:sz w:val="18"/>
                <w:szCs w:val="18"/>
                <w:lang w:val="it-IT"/>
              </w:rPr>
            </w:pPr>
          </w:p>
          <w:p w14:paraId="5B5C59C2" w14:textId="77777777" w:rsidR="00681833" w:rsidRPr="003935D0" w:rsidRDefault="00681833" w:rsidP="00AC02AF">
            <w:pPr>
              <w:rPr>
                <w:rFonts w:asciiTheme="minorHAnsi" w:hAnsiTheme="minorHAnsi" w:cstheme="minorHAnsi"/>
                <w:bCs/>
                <w:i/>
                <w:iCs/>
                <w:sz w:val="18"/>
                <w:szCs w:val="18"/>
                <w:lang w:val="it-IT"/>
              </w:rPr>
            </w:pPr>
          </w:p>
          <w:p w14:paraId="00EC4C8F" w14:textId="77777777" w:rsidR="00681833" w:rsidRPr="003935D0" w:rsidRDefault="00681833" w:rsidP="00AC02AF">
            <w:pPr>
              <w:rPr>
                <w:rFonts w:asciiTheme="minorHAnsi" w:hAnsiTheme="minorHAnsi" w:cstheme="minorHAnsi"/>
                <w:bCs/>
                <w:i/>
                <w:iCs/>
                <w:sz w:val="18"/>
                <w:szCs w:val="18"/>
                <w:lang w:val="it-IT"/>
              </w:rPr>
            </w:pPr>
          </w:p>
          <w:p w14:paraId="0441BEB4" w14:textId="77777777" w:rsidR="00681833" w:rsidRPr="003935D0" w:rsidRDefault="00681833" w:rsidP="00AC02AF">
            <w:pPr>
              <w:rPr>
                <w:rFonts w:asciiTheme="minorHAnsi" w:hAnsiTheme="minorHAnsi" w:cstheme="minorHAnsi"/>
                <w:i/>
                <w:sz w:val="18"/>
                <w:szCs w:val="18"/>
                <w:lang w:val="it-IT"/>
              </w:rPr>
            </w:pPr>
          </w:p>
          <w:p w14:paraId="693DAE12" w14:textId="77777777" w:rsidR="00681833" w:rsidRPr="003935D0" w:rsidRDefault="00681833" w:rsidP="00AC02AF">
            <w:pPr>
              <w:rPr>
                <w:rFonts w:asciiTheme="minorHAnsi" w:hAnsiTheme="minorHAnsi" w:cstheme="minorHAnsi"/>
                <w:color w:val="FF0000"/>
                <w:sz w:val="18"/>
                <w:szCs w:val="18"/>
                <w:lang w:val="it-IT"/>
              </w:rPr>
            </w:pPr>
          </w:p>
          <w:p w14:paraId="7E4BD417" w14:textId="77777777" w:rsidR="00681833" w:rsidRPr="003935D0" w:rsidRDefault="00681833" w:rsidP="00AC02AF">
            <w:pPr>
              <w:rPr>
                <w:rFonts w:asciiTheme="minorHAnsi" w:hAnsiTheme="minorHAnsi" w:cstheme="minorHAnsi"/>
                <w:color w:val="FF0000"/>
                <w:sz w:val="18"/>
                <w:szCs w:val="18"/>
                <w:lang w:val="it-IT"/>
              </w:rPr>
            </w:pPr>
          </w:p>
          <w:p w14:paraId="3E14785B" w14:textId="77777777" w:rsidR="00681833" w:rsidRPr="003935D0" w:rsidRDefault="00681833" w:rsidP="00AC02AF">
            <w:pPr>
              <w:rPr>
                <w:rFonts w:asciiTheme="minorHAnsi" w:hAnsiTheme="minorHAnsi" w:cstheme="minorHAnsi"/>
                <w:color w:val="FF0000"/>
                <w:sz w:val="18"/>
                <w:szCs w:val="18"/>
                <w:lang w:val="it-IT"/>
              </w:rPr>
            </w:pPr>
          </w:p>
          <w:p w14:paraId="325A1A98" w14:textId="77777777" w:rsidR="00681833" w:rsidRPr="003935D0" w:rsidRDefault="00681833" w:rsidP="00AC02AF">
            <w:pPr>
              <w:rPr>
                <w:rFonts w:asciiTheme="minorHAnsi" w:hAnsiTheme="minorHAnsi" w:cstheme="minorHAnsi"/>
                <w:color w:val="FF0000"/>
                <w:sz w:val="18"/>
                <w:szCs w:val="18"/>
                <w:lang w:val="it-IT"/>
              </w:rPr>
            </w:pPr>
          </w:p>
          <w:p w14:paraId="45BB0366" w14:textId="77777777" w:rsidR="00681833" w:rsidRPr="003935D0" w:rsidRDefault="00681833" w:rsidP="00AC02AF">
            <w:pPr>
              <w:rPr>
                <w:rFonts w:asciiTheme="minorHAnsi" w:hAnsiTheme="minorHAnsi" w:cstheme="minorHAnsi"/>
                <w:color w:val="FF0000"/>
                <w:sz w:val="18"/>
                <w:szCs w:val="18"/>
                <w:lang w:val="it-IT"/>
              </w:rPr>
            </w:pPr>
          </w:p>
          <w:p w14:paraId="327E3327" w14:textId="77777777" w:rsidR="00681833" w:rsidRPr="003935D0" w:rsidRDefault="00681833" w:rsidP="00AC02AF">
            <w:pPr>
              <w:rPr>
                <w:rFonts w:asciiTheme="minorHAnsi" w:hAnsiTheme="minorHAnsi" w:cstheme="minorHAnsi"/>
                <w:color w:val="FF0000"/>
                <w:sz w:val="18"/>
                <w:szCs w:val="18"/>
                <w:lang w:val="it-IT"/>
              </w:rPr>
            </w:pPr>
          </w:p>
          <w:p w14:paraId="2E7D2381" w14:textId="77777777" w:rsidR="00681833" w:rsidRPr="003935D0" w:rsidRDefault="00681833" w:rsidP="00AC02AF">
            <w:pPr>
              <w:rPr>
                <w:rFonts w:asciiTheme="minorHAnsi" w:hAnsiTheme="minorHAnsi" w:cstheme="minorHAnsi"/>
                <w:color w:val="FF0000"/>
                <w:sz w:val="18"/>
                <w:szCs w:val="18"/>
                <w:lang w:val="it-IT"/>
              </w:rPr>
            </w:pPr>
          </w:p>
          <w:p w14:paraId="11C7D885" w14:textId="77777777" w:rsidR="00681833" w:rsidRPr="003935D0" w:rsidRDefault="00681833" w:rsidP="00AC02AF">
            <w:pPr>
              <w:rPr>
                <w:rFonts w:asciiTheme="minorHAnsi" w:hAnsiTheme="minorHAnsi" w:cstheme="minorHAnsi"/>
                <w:color w:val="FF0000"/>
                <w:sz w:val="18"/>
                <w:szCs w:val="18"/>
                <w:lang w:val="it-IT"/>
              </w:rPr>
            </w:pPr>
          </w:p>
          <w:p w14:paraId="3ACA12D3" w14:textId="77777777" w:rsidR="00681833" w:rsidRPr="003935D0" w:rsidRDefault="00681833" w:rsidP="00AC02AF">
            <w:pPr>
              <w:rPr>
                <w:rFonts w:asciiTheme="minorHAnsi" w:hAnsiTheme="minorHAnsi" w:cstheme="minorHAnsi"/>
                <w:color w:val="FF0000"/>
                <w:sz w:val="18"/>
                <w:szCs w:val="18"/>
                <w:lang w:val="it-IT"/>
              </w:rPr>
            </w:pPr>
          </w:p>
          <w:p w14:paraId="7540FE71" w14:textId="77777777" w:rsidR="00681833" w:rsidRPr="003935D0" w:rsidRDefault="00681833" w:rsidP="00AC02AF">
            <w:pPr>
              <w:rPr>
                <w:rFonts w:asciiTheme="minorHAnsi" w:hAnsiTheme="minorHAnsi" w:cstheme="minorHAnsi"/>
                <w:bCs/>
                <w:color w:val="FF0000"/>
                <w:sz w:val="18"/>
                <w:szCs w:val="18"/>
                <w:lang w:val="it-IT"/>
              </w:rPr>
            </w:pPr>
          </w:p>
        </w:tc>
      </w:tr>
    </w:tbl>
    <w:p w14:paraId="791B3190" w14:textId="5F82BFCF" w:rsidR="001164AE" w:rsidRPr="00363319" w:rsidRDefault="00C230C4" w:rsidP="00F30D70">
      <w:pPr>
        <w:rPr>
          <w:rFonts w:asciiTheme="minorHAnsi" w:hAnsiTheme="minorHAnsi" w:cstheme="minorHAnsi"/>
          <w:b/>
          <w:i/>
          <w:sz w:val="22"/>
          <w:szCs w:val="22"/>
          <w:lang w:val="it-IT"/>
        </w:rPr>
      </w:pPr>
      <w:r>
        <w:br w:type="page"/>
      </w:r>
      <w:r w:rsidR="004F5880" w:rsidRPr="00363319">
        <w:rPr>
          <w:rFonts w:asciiTheme="minorHAnsi" w:hAnsiTheme="minorHAnsi" w:cstheme="minorHAnsi"/>
          <w:b/>
          <w:i/>
          <w:sz w:val="22"/>
          <w:szCs w:val="22"/>
          <w:lang w:val="it-IT"/>
        </w:rPr>
        <w:t xml:space="preserve">LOT </w:t>
      </w:r>
      <w:r w:rsidR="009B6CA7">
        <w:rPr>
          <w:rFonts w:asciiTheme="minorHAnsi" w:hAnsiTheme="minorHAnsi" w:cstheme="minorHAnsi"/>
          <w:b/>
          <w:i/>
          <w:sz w:val="22"/>
          <w:szCs w:val="22"/>
          <w:lang w:val="it-IT"/>
        </w:rPr>
        <w:t>6</w:t>
      </w:r>
      <w:r w:rsidR="007741DF" w:rsidRPr="00363319">
        <w:rPr>
          <w:rFonts w:asciiTheme="minorHAnsi" w:hAnsiTheme="minorHAnsi" w:cstheme="minorHAnsi"/>
          <w:b/>
          <w:i/>
          <w:sz w:val="22"/>
          <w:szCs w:val="22"/>
          <w:lang w:val="it-IT"/>
        </w:rPr>
        <w:t>_ Accesorii pentru computere</w:t>
      </w:r>
    </w:p>
    <w:p w14:paraId="4FF2A4ED" w14:textId="77777777" w:rsidR="001164AE" w:rsidRDefault="001164AE" w:rsidP="001164AE">
      <w:pPr>
        <w:tabs>
          <w:tab w:val="left" w:pos="567"/>
          <w:tab w:val="left" w:pos="1985"/>
        </w:tabs>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Produsele ofertate vor corespunde din punct de vedere tehnic </w:t>
      </w:r>
      <w:r>
        <w:rPr>
          <w:rFonts w:asciiTheme="minorHAnsi" w:hAnsiTheme="minorHAnsi" w:cstheme="minorHAnsi"/>
          <w:w w:val="105"/>
          <w:sz w:val="20"/>
          <w:szCs w:val="20"/>
          <w:lang w:val="it-IT"/>
        </w:rPr>
        <w:t>cerințelor și</w:t>
      </w:r>
      <w:r w:rsidRPr="003935D0">
        <w:rPr>
          <w:rFonts w:asciiTheme="minorHAnsi" w:hAnsiTheme="minorHAnsi" w:cstheme="minorHAnsi"/>
          <w:w w:val="105"/>
          <w:sz w:val="20"/>
          <w:szCs w:val="20"/>
          <w:lang w:val="it-IT"/>
        </w:rPr>
        <w:t xml:space="preserve"> specificațiilor tehnice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 xml:space="preserve">minime din prezentul Caiet de sarcini. </w:t>
      </w:r>
    </w:p>
    <w:p w14:paraId="2AADF16A" w14:textId="07A94CEA" w:rsidR="001164AE" w:rsidRDefault="001164AE" w:rsidP="001164AE">
      <w:pPr>
        <w:tabs>
          <w:tab w:val="left" w:pos="567"/>
          <w:tab w:val="left" w:pos="1985"/>
        </w:tabs>
        <w:jc w:val="both"/>
        <w:rPr>
          <w:rFonts w:asciiTheme="minorHAnsi" w:hAnsiTheme="minorHAnsi" w:cstheme="minorHAnsi"/>
          <w:w w:val="105"/>
          <w:sz w:val="20"/>
          <w:szCs w:val="20"/>
          <w:lang w:val="it-IT"/>
        </w:rPr>
      </w:pPr>
      <w:r w:rsidRPr="000B381F">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04F86B80" w14:textId="1C16A747" w:rsidR="0084683F" w:rsidRDefault="0084683F" w:rsidP="001164AE">
      <w:pPr>
        <w:tabs>
          <w:tab w:val="left" w:pos="567"/>
          <w:tab w:val="left" w:pos="1985"/>
        </w:tabs>
        <w:jc w:val="both"/>
        <w:rPr>
          <w:rFonts w:asciiTheme="minorHAnsi" w:hAnsiTheme="minorHAnsi" w:cstheme="minorHAnsi"/>
          <w:w w:val="105"/>
          <w:sz w:val="20"/>
          <w:szCs w:val="20"/>
          <w:lang w:val="it-IT"/>
        </w:rPr>
      </w:pPr>
    </w:p>
    <w:p w14:paraId="2C1C1231" w14:textId="21598D47" w:rsidR="0084683F" w:rsidRDefault="0084683F" w:rsidP="001E1026">
      <w:pPr>
        <w:tabs>
          <w:tab w:val="left" w:pos="567"/>
          <w:tab w:val="left" w:pos="1985"/>
        </w:tabs>
        <w:jc w:val="both"/>
        <w:rPr>
          <w:rFonts w:asciiTheme="minorHAnsi" w:hAnsiTheme="minorHAnsi" w:cstheme="minorHAnsi"/>
          <w:sz w:val="18"/>
          <w:szCs w:val="18"/>
          <w:lang w:val="it-IT"/>
        </w:rPr>
      </w:pPr>
      <w:r w:rsidRPr="0023641C">
        <w:rPr>
          <w:rFonts w:asciiTheme="minorHAnsi" w:hAnsiTheme="minorHAnsi" w:cstheme="minorHAnsi"/>
          <w:b/>
          <w:w w:val="105"/>
          <w:sz w:val="20"/>
          <w:szCs w:val="20"/>
          <w:lang w:val="it-IT"/>
        </w:rPr>
        <w:t xml:space="preserve">Termen de livrare solicitat: </w:t>
      </w:r>
      <w:r w:rsidRPr="0023641C">
        <w:rPr>
          <w:rFonts w:asciiTheme="minorHAnsi" w:hAnsiTheme="minorHAnsi" w:cstheme="minorHAnsi"/>
          <w:b/>
          <w:sz w:val="18"/>
          <w:szCs w:val="18"/>
          <w:lang w:val="it-IT"/>
        </w:rPr>
        <w:t>maxim 30 (treizeci) de zile de la data semnării contractului de ambele părți/</w:t>
      </w:r>
      <w:r w:rsidR="001E1026" w:rsidRPr="0023641C">
        <w:rPr>
          <w:rFonts w:asciiTheme="minorHAnsi" w:hAnsiTheme="minorHAnsi" w:cstheme="minorHAnsi"/>
          <w:b/>
          <w:sz w:val="18"/>
          <w:szCs w:val="18"/>
          <w:lang w:val="it-IT"/>
        </w:rPr>
        <w:t>transmiterii comenzii ferme/finalizării achiziției directe în SEAP</w:t>
      </w:r>
      <w:r w:rsidR="001E1026">
        <w:rPr>
          <w:rFonts w:asciiTheme="minorHAnsi" w:hAnsiTheme="minorHAnsi" w:cstheme="minorHAnsi"/>
          <w:sz w:val="18"/>
          <w:szCs w:val="18"/>
          <w:lang w:val="it-IT"/>
        </w:rPr>
        <w:t>.</w:t>
      </w:r>
    </w:p>
    <w:p w14:paraId="71FF8C41" w14:textId="066E2BB8" w:rsidR="0084683F" w:rsidRDefault="0084683F" w:rsidP="001164AE">
      <w:pPr>
        <w:tabs>
          <w:tab w:val="left" w:pos="567"/>
          <w:tab w:val="left" w:pos="1985"/>
        </w:tabs>
        <w:jc w:val="both"/>
        <w:rPr>
          <w:rFonts w:asciiTheme="minorHAnsi" w:hAnsiTheme="minorHAnsi" w:cstheme="minorHAnsi"/>
          <w:sz w:val="18"/>
          <w:szCs w:val="18"/>
          <w:lang w:val="it-IT"/>
        </w:rPr>
      </w:pPr>
    </w:p>
    <w:p w14:paraId="4B8FDB21" w14:textId="078319D9" w:rsidR="0084683F" w:rsidRPr="003935D0" w:rsidRDefault="0084683F" w:rsidP="001164AE">
      <w:pPr>
        <w:tabs>
          <w:tab w:val="left" w:pos="567"/>
          <w:tab w:val="left" w:pos="1985"/>
        </w:tabs>
        <w:jc w:val="both"/>
        <w:rPr>
          <w:rFonts w:asciiTheme="minorHAnsi" w:hAnsiTheme="minorHAnsi" w:cstheme="minorHAnsi"/>
          <w:w w:val="105"/>
          <w:sz w:val="20"/>
          <w:szCs w:val="20"/>
          <w:lang w:val="it-IT"/>
        </w:rPr>
      </w:pPr>
      <w:r>
        <w:rPr>
          <w:rFonts w:asciiTheme="minorHAnsi" w:hAnsiTheme="minorHAnsi" w:cstheme="minorHAnsi"/>
          <w:sz w:val="18"/>
          <w:szCs w:val="18"/>
          <w:lang w:val="it-IT"/>
        </w:rPr>
        <w:t>Locul de livrare: Sediu</w:t>
      </w:r>
      <w:r w:rsidR="00035D6A">
        <w:rPr>
          <w:rFonts w:asciiTheme="minorHAnsi" w:hAnsiTheme="minorHAnsi" w:cstheme="minorHAnsi"/>
          <w:sz w:val="18"/>
          <w:szCs w:val="18"/>
          <w:lang w:val="it-IT"/>
        </w:rPr>
        <w:t>l</w:t>
      </w:r>
      <w:r>
        <w:rPr>
          <w:rFonts w:asciiTheme="minorHAnsi" w:hAnsiTheme="minorHAnsi" w:cstheme="minorHAnsi"/>
          <w:sz w:val="18"/>
          <w:szCs w:val="18"/>
          <w:lang w:val="it-IT"/>
        </w:rPr>
        <w:t xml:space="preserve"> Central, str Mircea cel Bătrân nr 104, Constanța.</w:t>
      </w:r>
    </w:p>
    <w:p w14:paraId="6E1336C3" w14:textId="77777777" w:rsidR="001164AE" w:rsidRPr="003935D0" w:rsidRDefault="001164AE" w:rsidP="001164AE">
      <w:pPr>
        <w:pStyle w:val="BodyText"/>
        <w:spacing w:after="0"/>
        <w:jc w:val="both"/>
        <w:rPr>
          <w:rFonts w:asciiTheme="minorHAnsi" w:hAnsiTheme="minorHAnsi" w:cstheme="minorHAnsi"/>
          <w:color w:val="FF0000"/>
          <w:w w:val="105"/>
          <w:sz w:val="20"/>
          <w:szCs w:val="20"/>
          <w:lang w:val="it-IT"/>
        </w:rPr>
      </w:pPr>
    </w:p>
    <w:tbl>
      <w:tblPr>
        <w:tblStyle w:val="Table1"/>
        <w:tblW w:w="0" w:type="auto"/>
        <w:jc w:val="center"/>
        <w:tblLook w:val="04A0" w:firstRow="1" w:lastRow="0" w:firstColumn="1" w:lastColumn="0" w:noHBand="0" w:noVBand="1"/>
      </w:tblPr>
      <w:tblGrid>
        <w:gridCol w:w="891"/>
        <w:gridCol w:w="1289"/>
        <w:gridCol w:w="4449"/>
        <w:gridCol w:w="1984"/>
      </w:tblGrid>
      <w:tr w:rsidR="00035D6A" w:rsidRPr="00D93606" w14:paraId="7F7254BD" w14:textId="77777777" w:rsidTr="00035D6A">
        <w:trPr>
          <w:jc w:val="center"/>
        </w:trPr>
        <w:tc>
          <w:tcPr>
            <w:tcW w:w="891" w:type="dxa"/>
          </w:tcPr>
          <w:p w14:paraId="7228CD13" w14:textId="77777777" w:rsidR="00035D6A" w:rsidRPr="00D93606" w:rsidRDefault="00035D6A" w:rsidP="00274F58">
            <w:pPr>
              <w:rPr>
                <w:rFonts w:asciiTheme="minorHAnsi" w:hAnsiTheme="minorHAnsi" w:cstheme="minorHAnsi"/>
                <w:bCs/>
                <w:sz w:val="18"/>
                <w:szCs w:val="18"/>
                <w:lang w:val="en-GB"/>
              </w:rPr>
            </w:pPr>
            <w:r w:rsidRPr="00D93606">
              <w:rPr>
                <w:rFonts w:asciiTheme="minorHAnsi" w:hAnsiTheme="minorHAnsi" w:cstheme="minorHAnsi"/>
                <w:bCs/>
                <w:sz w:val="18"/>
                <w:szCs w:val="18"/>
                <w:lang w:val="en-GB"/>
              </w:rPr>
              <w:t>Cantitate</w:t>
            </w:r>
          </w:p>
        </w:tc>
        <w:tc>
          <w:tcPr>
            <w:tcW w:w="1289" w:type="dxa"/>
          </w:tcPr>
          <w:p w14:paraId="22504405" w14:textId="77777777" w:rsidR="00035D6A" w:rsidRPr="00D93606" w:rsidRDefault="00035D6A" w:rsidP="00274F58">
            <w:pPr>
              <w:rPr>
                <w:rFonts w:asciiTheme="minorHAnsi" w:hAnsiTheme="minorHAnsi" w:cstheme="minorHAnsi"/>
                <w:bCs/>
                <w:sz w:val="18"/>
                <w:szCs w:val="18"/>
                <w:lang w:val="en-GB"/>
              </w:rPr>
            </w:pPr>
            <w:r w:rsidRPr="00D93606">
              <w:rPr>
                <w:rFonts w:asciiTheme="minorHAnsi" w:hAnsiTheme="minorHAnsi" w:cstheme="minorHAnsi"/>
                <w:bCs/>
                <w:sz w:val="18"/>
                <w:szCs w:val="18"/>
                <w:lang w:val="en-GB"/>
              </w:rPr>
              <w:t>Unitate de măsură</w:t>
            </w:r>
          </w:p>
        </w:tc>
        <w:tc>
          <w:tcPr>
            <w:tcW w:w="4449" w:type="dxa"/>
          </w:tcPr>
          <w:p w14:paraId="3460720D" w14:textId="77777777" w:rsidR="00035D6A" w:rsidRPr="00D93606" w:rsidRDefault="00035D6A" w:rsidP="00274F58">
            <w:pPr>
              <w:rPr>
                <w:rFonts w:asciiTheme="minorHAnsi" w:hAnsiTheme="minorHAnsi" w:cstheme="minorHAnsi"/>
                <w:bCs/>
                <w:sz w:val="18"/>
                <w:szCs w:val="18"/>
                <w:lang w:val="it-IT"/>
              </w:rPr>
            </w:pPr>
            <w:r w:rsidRPr="00D93606">
              <w:rPr>
                <w:rFonts w:asciiTheme="minorHAnsi" w:hAnsiTheme="minorHAnsi" w:cstheme="minorHAnsi"/>
                <w:bCs/>
                <w:sz w:val="18"/>
                <w:szCs w:val="18"/>
                <w:lang w:val="it-IT"/>
              </w:rPr>
              <w:t>Specificații tehnice SAU cerințe funcționale minime</w:t>
            </w:r>
          </w:p>
        </w:tc>
        <w:tc>
          <w:tcPr>
            <w:tcW w:w="1984" w:type="dxa"/>
          </w:tcPr>
          <w:p w14:paraId="73041A50" w14:textId="77777777" w:rsidR="00035D6A" w:rsidRPr="00D93606" w:rsidRDefault="00035D6A" w:rsidP="00274F58">
            <w:pPr>
              <w:rPr>
                <w:rFonts w:asciiTheme="minorHAnsi" w:hAnsiTheme="minorHAnsi" w:cstheme="minorHAnsi"/>
                <w:bCs/>
                <w:sz w:val="18"/>
                <w:szCs w:val="18"/>
                <w:lang w:val="ro-RO"/>
              </w:rPr>
            </w:pPr>
            <w:r w:rsidRPr="00D93606">
              <w:rPr>
                <w:rFonts w:asciiTheme="minorHAnsi" w:hAnsiTheme="minorHAnsi" w:cstheme="minorHAnsi"/>
                <w:bCs/>
                <w:sz w:val="18"/>
                <w:szCs w:val="18"/>
                <w:lang w:val="en-GB"/>
              </w:rPr>
              <w:t>Garanție solicitat</w:t>
            </w:r>
            <w:r w:rsidRPr="00D93606">
              <w:rPr>
                <w:rFonts w:asciiTheme="minorHAnsi" w:hAnsiTheme="minorHAnsi" w:cstheme="minorHAnsi"/>
                <w:bCs/>
                <w:sz w:val="18"/>
                <w:szCs w:val="18"/>
                <w:lang w:val="ro-RO"/>
              </w:rPr>
              <w:t xml:space="preserve">ă  </w:t>
            </w:r>
          </w:p>
        </w:tc>
      </w:tr>
      <w:tr w:rsidR="00035D6A" w:rsidRPr="00D93606" w14:paraId="387230A1" w14:textId="77777777" w:rsidTr="00035D6A">
        <w:trPr>
          <w:trHeight w:val="1414"/>
          <w:jc w:val="center"/>
        </w:trPr>
        <w:tc>
          <w:tcPr>
            <w:tcW w:w="891" w:type="dxa"/>
            <w:tcBorders>
              <w:bottom w:val="single" w:sz="4" w:space="0" w:color="auto"/>
            </w:tcBorders>
          </w:tcPr>
          <w:p w14:paraId="6305216F" w14:textId="52F3945B"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sidR="0030139A">
              <w:rPr>
                <w:rFonts w:asciiTheme="minorHAnsi" w:hAnsiTheme="minorHAnsi" w:cstheme="minorHAnsi"/>
                <w:b/>
                <w:bCs/>
                <w:sz w:val="18"/>
                <w:szCs w:val="18"/>
                <w:lang w:val="it-IT"/>
              </w:rPr>
              <w:t xml:space="preserve"> (două)</w:t>
            </w:r>
          </w:p>
        </w:tc>
        <w:tc>
          <w:tcPr>
            <w:tcW w:w="1289" w:type="dxa"/>
            <w:tcBorders>
              <w:bottom w:val="single" w:sz="4" w:space="0" w:color="auto"/>
              <w:right w:val="single" w:sz="4" w:space="0" w:color="auto"/>
            </w:tcBorders>
          </w:tcPr>
          <w:p w14:paraId="56E0903D" w14:textId="77777777" w:rsidR="00035D6A" w:rsidRPr="00D93606" w:rsidRDefault="00035D6A" w:rsidP="00274F58">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bottom w:val="single" w:sz="4" w:space="0" w:color="auto"/>
            </w:tcBorders>
          </w:tcPr>
          <w:p w14:paraId="34A6E7E0"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Tastatură</w:t>
            </w:r>
          </w:p>
          <w:p w14:paraId="021A4B47"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Numar taste 104</w:t>
            </w:r>
          </w:p>
          <w:p w14:paraId="45C6A089"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Tiptastatura standard</w:t>
            </w:r>
          </w:p>
          <w:p w14:paraId="70097505"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Culoare Negru</w:t>
            </w:r>
          </w:p>
          <w:p w14:paraId="35DB3C13" w14:textId="41D4396B"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Interfata </w:t>
            </w:r>
            <w:r w:rsidR="00E91ED1">
              <w:rPr>
                <w:rFonts w:asciiTheme="minorHAnsi" w:hAnsiTheme="minorHAnsi" w:cstheme="minorHAnsi"/>
                <w:sz w:val="18"/>
                <w:szCs w:val="18"/>
                <w:lang w:val="ro-RO" w:eastAsia="ro-RO"/>
              </w:rPr>
              <w:t xml:space="preserve">cablu </w:t>
            </w:r>
            <w:r w:rsidRPr="00D93606">
              <w:rPr>
                <w:rFonts w:asciiTheme="minorHAnsi" w:hAnsiTheme="minorHAnsi" w:cstheme="minorHAnsi"/>
                <w:sz w:val="18"/>
                <w:szCs w:val="18"/>
                <w:lang w:val="ro-RO" w:eastAsia="ro-RO"/>
              </w:rPr>
              <w:t>USB</w:t>
            </w:r>
          </w:p>
          <w:p w14:paraId="713E31E5"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Layout tastatura RO</w:t>
            </w:r>
          </w:p>
          <w:p w14:paraId="2B91DDE3" w14:textId="28F8F0E4" w:rsidR="00035D6A" w:rsidRPr="00D93606" w:rsidRDefault="00035D6A" w:rsidP="00274F58">
            <w:pPr>
              <w:rPr>
                <w:rFonts w:asciiTheme="minorHAnsi" w:hAnsiTheme="minorHAnsi" w:cstheme="minorHAnsi"/>
                <w:b/>
                <w:bCs/>
                <w:sz w:val="18"/>
                <w:szCs w:val="18"/>
                <w:u w:val="single"/>
                <w:lang w:val="ro-RO" w:eastAsia="ro-RO"/>
              </w:rPr>
            </w:pPr>
          </w:p>
        </w:tc>
        <w:tc>
          <w:tcPr>
            <w:tcW w:w="1984" w:type="dxa"/>
            <w:tcBorders>
              <w:bottom w:val="single" w:sz="4" w:space="0" w:color="auto"/>
            </w:tcBorders>
          </w:tcPr>
          <w:p w14:paraId="15FA2535"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34360ADC" w14:textId="77777777" w:rsidTr="00035D6A">
        <w:trPr>
          <w:trHeight w:val="1272"/>
          <w:jc w:val="center"/>
        </w:trPr>
        <w:tc>
          <w:tcPr>
            <w:tcW w:w="891" w:type="dxa"/>
          </w:tcPr>
          <w:p w14:paraId="0FC06A2E" w14:textId="6B1454C6"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3</w:t>
            </w:r>
            <w:r w:rsidR="0030139A">
              <w:rPr>
                <w:rFonts w:asciiTheme="minorHAnsi" w:hAnsiTheme="minorHAnsi" w:cstheme="minorHAnsi"/>
                <w:b/>
                <w:bCs/>
                <w:sz w:val="18"/>
                <w:szCs w:val="18"/>
                <w:lang w:val="it-IT"/>
              </w:rPr>
              <w:t xml:space="preserve"> (trei)</w:t>
            </w:r>
          </w:p>
        </w:tc>
        <w:tc>
          <w:tcPr>
            <w:tcW w:w="1289" w:type="dxa"/>
            <w:tcBorders>
              <w:right w:val="single" w:sz="4" w:space="0" w:color="auto"/>
            </w:tcBorders>
          </w:tcPr>
          <w:p w14:paraId="63B62A72" w14:textId="77777777" w:rsidR="00035D6A" w:rsidRPr="00D93606" w:rsidRDefault="00035D6A" w:rsidP="00274F58">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4449" w:type="dxa"/>
            <w:tcBorders>
              <w:top w:val="single" w:sz="4" w:space="0" w:color="auto"/>
              <w:left w:val="single" w:sz="4" w:space="0" w:color="auto"/>
              <w:bottom w:val="single" w:sz="4" w:space="0" w:color="auto"/>
            </w:tcBorders>
          </w:tcPr>
          <w:p w14:paraId="2E713A8A"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Mouse</w:t>
            </w:r>
          </w:p>
          <w:p w14:paraId="48DF8EF5" w14:textId="401DA5F4"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Rezolutie </w:t>
            </w:r>
            <w:r w:rsidRPr="009F3393">
              <w:rPr>
                <w:rFonts w:asciiTheme="minorHAnsi" w:hAnsiTheme="minorHAnsi" w:cstheme="minorHAnsi"/>
                <w:sz w:val="18"/>
                <w:szCs w:val="18"/>
                <w:lang w:val="ro-RO" w:eastAsia="ro-RO"/>
              </w:rPr>
              <w:t>3600 DPI</w:t>
            </w:r>
          </w:p>
          <w:p w14:paraId="437C2A24" w14:textId="0E301FF6"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Butoane/rotite</w:t>
            </w:r>
            <w:r w:rsidR="002F3AE3">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7 / 1</w:t>
            </w:r>
          </w:p>
          <w:p w14:paraId="0D697874" w14:textId="3FAB2AB1"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Interfata </w:t>
            </w:r>
            <w:r w:rsidR="00E91ED1">
              <w:rPr>
                <w:rFonts w:asciiTheme="minorHAnsi" w:hAnsiTheme="minorHAnsi" w:cstheme="minorHAnsi"/>
                <w:sz w:val="18"/>
                <w:szCs w:val="18"/>
                <w:lang w:val="ro-RO" w:eastAsia="ro-RO"/>
              </w:rPr>
              <w:t xml:space="preserve">cablu </w:t>
            </w:r>
            <w:r w:rsidRPr="00D93606">
              <w:rPr>
                <w:rFonts w:asciiTheme="minorHAnsi" w:hAnsiTheme="minorHAnsi" w:cstheme="minorHAnsi"/>
                <w:sz w:val="18"/>
                <w:szCs w:val="18"/>
                <w:lang w:val="ro-RO" w:eastAsia="ro-RO"/>
              </w:rPr>
              <w:t>USB</w:t>
            </w:r>
          </w:p>
          <w:p w14:paraId="223EB7A9" w14:textId="10F3DE4C"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Tehnologie Laser</w:t>
            </w:r>
          </w:p>
          <w:p w14:paraId="5B1886BD" w14:textId="744205C1" w:rsidR="00727248" w:rsidRPr="00D93606" w:rsidRDefault="00727248" w:rsidP="001B6F6C">
            <w:pPr>
              <w:rPr>
                <w:rFonts w:asciiTheme="minorHAnsi" w:hAnsiTheme="minorHAnsi" w:cstheme="minorHAnsi"/>
                <w:b/>
                <w:bCs/>
                <w:sz w:val="18"/>
                <w:szCs w:val="18"/>
                <w:u w:val="single"/>
                <w:lang w:val="ro-RO" w:eastAsia="ro-RO"/>
              </w:rPr>
            </w:pPr>
          </w:p>
        </w:tc>
        <w:tc>
          <w:tcPr>
            <w:tcW w:w="1984" w:type="dxa"/>
          </w:tcPr>
          <w:p w14:paraId="56F5F147"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401D1F" w:rsidRPr="00D93606" w14:paraId="072AD220" w14:textId="77777777" w:rsidTr="00035D6A">
        <w:trPr>
          <w:trHeight w:val="1272"/>
          <w:jc w:val="center"/>
        </w:trPr>
        <w:tc>
          <w:tcPr>
            <w:tcW w:w="891" w:type="dxa"/>
          </w:tcPr>
          <w:p w14:paraId="0D314282" w14:textId="1A089BFB" w:rsidR="00401D1F" w:rsidRPr="003F6DEF" w:rsidRDefault="00401D1F" w:rsidP="00274F58">
            <w:pPr>
              <w:tabs>
                <w:tab w:val="left" w:pos="133"/>
                <w:tab w:val="left" w:pos="299"/>
              </w:tabs>
              <w:rPr>
                <w:rFonts w:asciiTheme="minorHAnsi" w:hAnsiTheme="minorHAnsi" w:cstheme="minorHAnsi"/>
                <w:b/>
                <w:bCs/>
                <w:sz w:val="18"/>
                <w:szCs w:val="18"/>
                <w:lang w:val="it-IT"/>
              </w:rPr>
            </w:pPr>
            <w:r>
              <w:rPr>
                <w:rFonts w:asciiTheme="minorHAnsi" w:hAnsiTheme="minorHAnsi" w:cstheme="minorHAnsi"/>
                <w:b/>
                <w:bCs/>
                <w:sz w:val="18"/>
                <w:szCs w:val="18"/>
                <w:lang w:val="it-IT"/>
              </w:rPr>
              <w:t>10</w:t>
            </w:r>
            <w:r w:rsidR="0030139A">
              <w:rPr>
                <w:rFonts w:asciiTheme="minorHAnsi" w:hAnsiTheme="minorHAnsi" w:cstheme="minorHAnsi"/>
                <w:b/>
                <w:bCs/>
                <w:sz w:val="18"/>
                <w:szCs w:val="18"/>
                <w:lang w:val="it-IT"/>
              </w:rPr>
              <w:t xml:space="preserve"> (zece)</w:t>
            </w:r>
          </w:p>
        </w:tc>
        <w:tc>
          <w:tcPr>
            <w:tcW w:w="1289" w:type="dxa"/>
            <w:tcBorders>
              <w:right w:val="single" w:sz="4" w:space="0" w:color="auto"/>
            </w:tcBorders>
          </w:tcPr>
          <w:p w14:paraId="35D13E82" w14:textId="15740ECE" w:rsidR="00401D1F" w:rsidRPr="00D93606" w:rsidRDefault="00401D1F" w:rsidP="00274F58">
            <w:pPr>
              <w:rPr>
                <w:rFonts w:asciiTheme="minorHAnsi" w:hAnsiTheme="minorHAnsi" w:cstheme="minorHAnsi"/>
                <w:sz w:val="18"/>
                <w:szCs w:val="18"/>
                <w:lang w:val="it-IT"/>
              </w:rPr>
            </w:pPr>
            <w:r>
              <w:rPr>
                <w:rFonts w:asciiTheme="minorHAnsi" w:hAnsiTheme="minorHAnsi" w:cstheme="minorHAnsi"/>
                <w:sz w:val="18"/>
                <w:szCs w:val="18"/>
                <w:lang w:val="it-IT"/>
              </w:rPr>
              <w:t>bucata</w:t>
            </w:r>
          </w:p>
        </w:tc>
        <w:tc>
          <w:tcPr>
            <w:tcW w:w="4449" w:type="dxa"/>
            <w:tcBorders>
              <w:top w:val="single" w:sz="4" w:space="0" w:color="auto"/>
              <w:left w:val="single" w:sz="4" w:space="0" w:color="auto"/>
              <w:bottom w:val="single" w:sz="4" w:space="0" w:color="auto"/>
            </w:tcBorders>
          </w:tcPr>
          <w:p w14:paraId="19D79499" w14:textId="77777777" w:rsidR="00401D1F" w:rsidRDefault="00401D1F" w:rsidP="00274F58">
            <w:pPr>
              <w:rPr>
                <w:rFonts w:asciiTheme="minorHAnsi" w:hAnsiTheme="minorHAnsi" w:cstheme="minorHAnsi"/>
                <w:b/>
                <w:bCs/>
                <w:sz w:val="18"/>
                <w:szCs w:val="18"/>
                <w:u w:val="single"/>
                <w:lang w:val="ro-RO" w:eastAsia="ro-RO"/>
              </w:rPr>
            </w:pPr>
            <w:r>
              <w:rPr>
                <w:rFonts w:asciiTheme="minorHAnsi" w:hAnsiTheme="minorHAnsi" w:cstheme="minorHAnsi"/>
                <w:b/>
                <w:bCs/>
                <w:sz w:val="18"/>
                <w:szCs w:val="18"/>
                <w:u w:val="single"/>
                <w:lang w:val="ro-RO" w:eastAsia="ro-RO"/>
              </w:rPr>
              <w:t>Mouse</w:t>
            </w:r>
          </w:p>
          <w:p w14:paraId="30BFC92A" w14:textId="77777777" w:rsidR="00401D1F" w:rsidRDefault="00401D1F" w:rsidP="00274F58">
            <w:pPr>
              <w:rPr>
                <w:rFonts w:asciiTheme="minorHAnsi" w:hAnsiTheme="minorHAnsi" w:cstheme="minorHAnsi"/>
                <w:bCs/>
                <w:sz w:val="18"/>
                <w:szCs w:val="18"/>
                <w:lang w:val="ro-RO" w:eastAsia="ro-RO"/>
              </w:rPr>
            </w:pPr>
            <w:r w:rsidRPr="00401D1F">
              <w:rPr>
                <w:rFonts w:asciiTheme="minorHAnsi" w:hAnsiTheme="minorHAnsi" w:cstheme="minorHAnsi"/>
                <w:bCs/>
                <w:sz w:val="18"/>
                <w:szCs w:val="18"/>
                <w:lang w:val="ro-RO" w:eastAsia="ro-RO"/>
              </w:rPr>
              <w:t>Tip mouse Office</w:t>
            </w:r>
          </w:p>
          <w:p w14:paraId="10D9AE07" w14:textId="51EF0669" w:rsidR="00401D1F" w:rsidRDefault="00401D1F" w:rsidP="00274F58">
            <w:pPr>
              <w:rPr>
                <w:rFonts w:asciiTheme="minorHAnsi" w:hAnsiTheme="minorHAnsi" w:cstheme="minorHAnsi"/>
                <w:bCs/>
                <w:sz w:val="18"/>
                <w:szCs w:val="18"/>
                <w:lang w:val="ro-RO" w:eastAsia="ro-RO"/>
              </w:rPr>
            </w:pPr>
            <w:r>
              <w:rPr>
                <w:rFonts w:asciiTheme="minorHAnsi" w:hAnsiTheme="minorHAnsi" w:cstheme="minorHAnsi"/>
                <w:bCs/>
                <w:sz w:val="18"/>
                <w:szCs w:val="18"/>
                <w:lang w:val="ro-RO" w:eastAsia="ro-RO"/>
              </w:rPr>
              <w:t xml:space="preserve">Interfata </w:t>
            </w:r>
            <w:r w:rsidR="00E13214">
              <w:rPr>
                <w:rFonts w:asciiTheme="minorHAnsi" w:hAnsiTheme="minorHAnsi" w:cstheme="minorHAnsi"/>
                <w:bCs/>
                <w:sz w:val="18"/>
                <w:szCs w:val="18"/>
                <w:lang w:val="ro-RO" w:eastAsia="ro-RO"/>
              </w:rPr>
              <w:t xml:space="preserve">cablu </w:t>
            </w:r>
            <w:r>
              <w:rPr>
                <w:rFonts w:asciiTheme="minorHAnsi" w:hAnsiTheme="minorHAnsi" w:cstheme="minorHAnsi"/>
                <w:bCs/>
                <w:sz w:val="18"/>
                <w:szCs w:val="18"/>
                <w:lang w:val="ro-RO" w:eastAsia="ro-RO"/>
              </w:rPr>
              <w:t>USB</w:t>
            </w:r>
          </w:p>
          <w:p w14:paraId="1F313F82" w14:textId="77777777" w:rsidR="00401D1F" w:rsidRDefault="00401D1F" w:rsidP="00274F58">
            <w:pPr>
              <w:rPr>
                <w:rFonts w:asciiTheme="minorHAnsi" w:hAnsiTheme="minorHAnsi" w:cstheme="minorHAnsi"/>
                <w:bCs/>
                <w:sz w:val="18"/>
                <w:szCs w:val="18"/>
                <w:lang w:val="ro-RO" w:eastAsia="ro-RO"/>
              </w:rPr>
            </w:pPr>
            <w:r>
              <w:rPr>
                <w:rFonts w:asciiTheme="minorHAnsi" w:hAnsiTheme="minorHAnsi" w:cstheme="minorHAnsi"/>
                <w:bCs/>
                <w:sz w:val="18"/>
                <w:szCs w:val="18"/>
                <w:lang w:val="ro-RO" w:eastAsia="ro-RO"/>
              </w:rPr>
              <w:t>Tehnologie Optic</w:t>
            </w:r>
          </w:p>
          <w:p w14:paraId="1E8941EA" w14:textId="77777777" w:rsidR="00401D1F" w:rsidRDefault="00401D1F" w:rsidP="00274F58">
            <w:pPr>
              <w:rPr>
                <w:rFonts w:asciiTheme="minorHAnsi" w:hAnsiTheme="minorHAnsi" w:cstheme="minorHAnsi"/>
                <w:bCs/>
                <w:sz w:val="18"/>
                <w:szCs w:val="18"/>
                <w:lang w:val="ro-RO" w:eastAsia="ro-RO"/>
              </w:rPr>
            </w:pPr>
            <w:r>
              <w:rPr>
                <w:rFonts w:asciiTheme="minorHAnsi" w:hAnsiTheme="minorHAnsi" w:cstheme="minorHAnsi"/>
                <w:bCs/>
                <w:sz w:val="18"/>
                <w:szCs w:val="18"/>
                <w:lang w:val="ro-RO" w:eastAsia="ro-RO"/>
              </w:rPr>
              <w:t>Butoane 3</w:t>
            </w:r>
          </w:p>
          <w:p w14:paraId="2A0A69A2" w14:textId="77777777" w:rsidR="00401D1F" w:rsidRDefault="00401D1F" w:rsidP="00274F58">
            <w:pPr>
              <w:rPr>
                <w:rFonts w:asciiTheme="minorHAnsi" w:hAnsiTheme="minorHAnsi" w:cstheme="minorHAnsi"/>
                <w:bCs/>
                <w:sz w:val="18"/>
                <w:szCs w:val="18"/>
                <w:lang w:val="ro-RO" w:eastAsia="ro-RO"/>
              </w:rPr>
            </w:pPr>
            <w:r>
              <w:rPr>
                <w:rFonts w:asciiTheme="minorHAnsi" w:hAnsiTheme="minorHAnsi" w:cstheme="minorHAnsi"/>
                <w:bCs/>
                <w:sz w:val="18"/>
                <w:szCs w:val="18"/>
                <w:lang w:val="ro-RO" w:eastAsia="ro-RO"/>
              </w:rPr>
              <w:t>Rotite 1</w:t>
            </w:r>
          </w:p>
          <w:p w14:paraId="53DC9F28" w14:textId="77777777" w:rsidR="00401D1F" w:rsidRDefault="00401D1F" w:rsidP="00274F58">
            <w:pPr>
              <w:rPr>
                <w:rFonts w:asciiTheme="minorHAnsi" w:hAnsiTheme="minorHAnsi" w:cstheme="minorHAnsi"/>
                <w:bCs/>
                <w:sz w:val="18"/>
                <w:szCs w:val="18"/>
                <w:lang w:val="ro-RO" w:eastAsia="ro-RO"/>
              </w:rPr>
            </w:pPr>
            <w:r>
              <w:rPr>
                <w:rFonts w:asciiTheme="minorHAnsi" w:hAnsiTheme="minorHAnsi" w:cstheme="minorHAnsi"/>
                <w:bCs/>
                <w:sz w:val="18"/>
                <w:szCs w:val="18"/>
                <w:lang w:val="ro-RO" w:eastAsia="ro-RO"/>
              </w:rPr>
              <w:t>Rezolutie 800 dpi</w:t>
            </w:r>
          </w:p>
          <w:p w14:paraId="21C7BC23" w14:textId="4D71511E" w:rsidR="00401D1F" w:rsidRDefault="00401D1F" w:rsidP="00274F58">
            <w:pPr>
              <w:rPr>
                <w:rFonts w:asciiTheme="minorHAnsi" w:hAnsiTheme="minorHAnsi" w:cstheme="minorHAnsi"/>
                <w:bCs/>
                <w:sz w:val="18"/>
                <w:szCs w:val="18"/>
                <w:lang w:val="ro-RO" w:eastAsia="ro-RO"/>
              </w:rPr>
            </w:pPr>
            <w:r>
              <w:rPr>
                <w:rFonts w:asciiTheme="minorHAnsi" w:hAnsiTheme="minorHAnsi" w:cstheme="minorHAnsi"/>
                <w:bCs/>
                <w:sz w:val="18"/>
                <w:szCs w:val="18"/>
                <w:lang w:val="ro-RO" w:eastAsia="ro-RO"/>
              </w:rPr>
              <w:t>Culoare negru/gri</w:t>
            </w:r>
          </w:p>
          <w:p w14:paraId="0E4AE7BB" w14:textId="4990F82F" w:rsidR="00401D1F" w:rsidRDefault="00401D1F" w:rsidP="00274F58">
            <w:pPr>
              <w:rPr>
                <w:rFonts w:asciiTheme="minorHAnsi" w:hAnsiTheme="minorHAnsi" w:cstheme="minorHAnsi"/>
                <w:bCs/>
                <w:sz w:val="18"/>
                <w:szCs w:val="18"/>
                <w:lang w:val="ro-RO" w:eastAsia="ro-RO"/>
              </w:rPr>
            </w:pPr>
            <w:r>
              <w:rPr>
                <w:rFonts w:asciiTheme="minorHAnsi" w:hAnsiTheme="minorHAnsi" w:cstheme="minorHAnsi"/>
                <w:bCs/>
                <w:sz w:val="18"/>
                <w:szCs w:val="18"/>
                <w:lang w:val="ro-RO" w:eastAsia="ro-RO"/>
              </w:rPr>
              <w:t>Lungime cablu USB minim 1.8 m</w:t>
            </w:r>
          </w:p>
          <w:p w14:paraId="3757CD6E" w14:textId="211DC63D" w:rsidR="00401D1F" w:rsidRPr="00401D1F" w:rsidRDefault="00401D1F" w:rsidP="00274F58">
            <w:pPr>
              <w:rPr>
                <w:rFonts w:asciiTheme="minorHAnsi" w:hAnsiTheme="minorHAnsi" w:cstheme="minorHAnsi"/>
                <w:bCs/>
                <w:sz w:val="18"/>
                <w:szCs w:val="18"/>
                <w:lang w:val="ro-RO" w:eastAsia="ro-RO"/>
              </w:rPr>
            </w:pPr>
          </w:p>
        </w:tc>
        <w:tc>
          <w:tcPr>
            <w:tcW w:w="1984" w:type="dxa"/>
          </w:tcPr>
          <w:p w14:paraId="3E70C463" w14:textId="32935E0B" w:rsidR="00401D1F" w:rsidRPr="00D93606" w:rsidRDefault="00401D1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0CADC933" w14:textId="77777777" w:rsidTr="00035D6A">
        <w:trPr>
          <w:trHeight w:val="1457"/>
          <w:jc w:val="center"/>
        </w:trPr>
        <w:tc>
          <w:tcPr>
            <w:tcW w:w="891" w:type="dxa"/>
            <w:tcBorders>
              <w:bottom w:val="single" w:sz="4" w:space="0" w:color="auto"/>
            </w:tcBorders>
          </w:tcPr>
          <w:p w14:paraId="184B5A23" w14:textId="6740EC4C"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sidR="0030139A">
              <w:rPr>
                <w:rFonts w:asciiTheme="minorHAnsi" w:hAnsiTheme="minorHAnsi" w:cstheme="minorHAnsi"/>
                <w:b/>
                <w:bCs/>
                <w:sz w:val="18"/>
                <w:szCs w:val="18"/>
                <w:lang w:val="it-IT"/>
              </w:rPr>
              <w:t xml:space="preserve"> (două)</w:t>
            </w:r>
          </w:p>
        </w:tc>
        <w:tc>
          <w:tcPr>
            <w:tcW w:w="1289" w:type="dxa"/>
            <w:tcBorders>
              <w:bottom w:val="single" w:sz="4" w:space="0" w:color="auto"/>
            </w:tcBorders>
          </w:tcPr>
          <w:p w14:paraId="1DCDBDBE" w14:textId="77777777" w:rsidR="00035D6A" w:rsidRPr="00D93606" w:rsidRDefault="00035D6A" w:rsidP="00274F58">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4449" w:type="dxa"/>
            <w:tcBorders>
              <w:top w:val="single" w:sz="4" w:space="0" w:color="auto"/>
              <w:left w:val="single" w:sz="4" w:space="0" w:color="auto"/>
              <w:bottom w:val="single" w:sz="4" w:space="0" w:color="auto"/>
            </w:tcBorders>
          </w:tcPr>
          <w:p w14:paraId="18818DDA"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Sursă UPS</w:t>
            </w:r>
          </w:p>
          <w:p w14:paraId="3D2BB245"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Tip Line-interactive </w:t>
            </w:r>
          </w:p>
          <w:p w14:paraId="5062E53F"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Automatic Voltage Regulation DA</w:t>
            </w:r>
          </w:p>
          <w:p w14:paraId="7D01761A"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Conectori Schuko 4</w:t>
            </w:r>
          </w:p>
          <w:p w14:paraId="3C1CC9F1"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Putere 2000 VA</w:t>
            </w:r>
          </w:p>
          <w:p w14:paraId="377BFE3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Incarcare</w:t>
            </w:r>
            <w:r w:rsidRPr="00D93606">
              <w:rPr>
                <w:rFonts w:asciiTheme="minorHAnsi" w:hAnsiTheme="minorHAnsi" w:cstheme="minorHAnsi"/>
                <w:sz w:val="18"/>
                <w:szCs w:val="18"/>
                <w:lang w:val="ro-RO" w:eastAsia="ro-RO"/>
              </w:rPr>
              <w:tab/>
              <w:t>1,2 kW</w:t>
            </w:r>
          </w:p>
          <w:p w14:paraId="5FC0B4B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Numar baterii 2</w:t>
            </w:r>
          </w:p>
          <w:p w14:paraId="2AD356E6" w14:textId="77777777" w:rsidR="00035D6A" w:rsidRPr="00D93606" w:rsidRDefault="00035D6A" w:rsidP="00274F58">
            <w:pPr>
              <w:rPr>
                <w:rFonts w:asciiTheme="minorHAnsi" w:hAnsiTheme="minorHAnsi" w:cstheme="minorHAnsi"/>
                <w:sz w:val="18"/>
                <w:szCs w:val="18"/>
                <w:lang w:val="ro-RO" w:eastAsia="ro-RO"/>
              </w:rPr>
            </w:pPr>
          </w:p>
        </w:tc>
        <w:tc>
          <w:tcPr>
            <w:tcW w:w="1984" w:type="dxa"/>
            <w:tcBorders>
              <w:bottom w:val="single" w:sz="4" w:space="0" w:color="auto"/>
            </w:tcBorders>
          </w:tcPr>
          <w:p w14:paraId="08B978C5"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p w14:paraId="4E5ACE6B"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06544522" w14:textId="77777777" w:rsidTr="00035D6A">
        <w:trPr>
          <w:trHeight w:val="683"/>
          <w:jc w:val="center"/>
        </w:trPr>
        <w:tc>
          <w:tcPr>
            <w:tcW w:w="891" w:type="dxa"/>
            <w:tcBorders>
              <w:top w:val="single" w:sz="4" w:space="0" w:color="auto"/>
            </w:tcBorders>
          </w:tcPr>
          <w:p w14:paraId="4BE352E2" w14:textId="0857819D"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sidR="0030139A">
              <w:rPr>
                <w:rFonts w:asciiTheme="minorHAnsi" w:hAnsiTheme="minorHAnsi" w:cstheme="minorHAnsi"/>
                <w:b/>
                <w:bCs/>
                <w:sz w:val="18"/>
                <w:szCs w:val="18"/>
                <w:lang w:val="it-IT"/>
              </w:rPr>
              <w:t xml:space="preserve"> (două)</w:t>
            </w:r>
          </w:p>
        </w:tc>
        <w:tc>
          <w:tcPr>
            <w:tcW w:w="1289" w:type="dxa"/>
            <w:tcBorders>
              <w:top w:val="single" w:sz="4" w:space="0" w:color="auto"/>
            </w:tcBorders>
          </w:tcPr>
          <w:p w14:paraId="6AEF8310" w14:textId="67A4EED8"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top w:val="single" w:sz="4" w:space="0" w:color="auto"/>
              <w:left w:val="single" w:sz="4" w:space="0" w:color="auto"/>
            </w:tcBorders>
          </w:tcPr>
          <w:p w14:paraId="411F68D3" w14:textId="0399D90E" w:rsidR="00035D6A" w:rsidRPr="00D93606" w:rsidRDefault="00035D6A" w:rsidP="0018232F">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Suport unitate PC cu roți</w:t>
            </w:r>
            <w:r w:rsidR="00E13214">
              <w:rPr>
                <w:rFonts w:asciiTheme="minorHAnsi" w:hAnsiTheme="minorHAnsi" w:cstheme="minorHAnsi"/>
                <w:b/>
                <w:bCs/>
                <w:sz w:val="18"/>
                <w:szCs w:val="18"/>
                <w:u w:val="single"/>
                <w:lang w:val="ro-RO" w:eastAsia="ro-RO"/>
              </w:rPr>
              <w:t xml:space="preserve"> </w:t>
            </w:r>
          </w:p>
          <w:p w14:paraId="376476F3" w14:textId="05ABB4C8" w:rsidR="00035D6A" w:rsidRPr="00D93606" w:rsidRDefault="00035D6A" w:rsidP="0018232F">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Dimensiuni suportate min 232 x 559 x 560 mm</w:t>
            </w:r>
          </w:p>
          <w:p w14:paraId="217DA039" w14:textId="593A9B22"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Greutate suportată min 30kg</w:t>
            </w:r>
          </w:p>
        </w:tc>
        <w:tc>
          <w:tcPr>
            <w:tcW w:w="1984" w:type="dxa"/>
            <w:tcBorders>
              <w:top w:val="single" w:sz="4" w:space="0" w:color="auto"/>
            </w:tcBorders>
          </w:tcPr>
          <w:p w14:paraId="6B786F57" w14:textId="49401FA0"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12 luni de la data semnării procesului verbal de recepție cantitativă, calitativă și funcțională a produselor</w:t>
            </w:r>
          </w:p>
        </w:tc>
      </w:tr>
      <w:tr w:rsidR="00035D6A" w:rsidRPr="00D93606" w14:paraId="6079C19D" w14:textId="77777777" w:rsidTr="006673AF">
        <w:trPr>
          <w:trHeight w:val="983"/>
          <w:jc w:val="center"/>
        </w:trPr>
        <w:tc>
          <w:tcPr>
            <w:tcW w:w="891" w:type="dxa"/>
            <w:tcBorders>
              <w:bottom w:val="single" w:sz="4" w:space="0" w:color="auto"/>
            </w:tcBorders>
          </w:tcPr>
          <w:p w14:paraId="020C5357" w14:textId="26EF0F24" w:rsidR="00035D6A" w:rsidRPr="003F6DEF" w:rsidRDefault="00035D6A" w:rsidP="00274F58">
            <w:pPr>
              <w:tabs>
                <w:tab w:val="left" w:pos="133"/>
                <w:tab w:val="left" w:pos="299"/>
              </w:tabs>
              <w:rPr>
                <w:rFonts w:asciiTheme="minorHAnsi" w:hAnsiTheme="minorHAnsi" w:cstheme="minorHAnsi"/>
                <w:b/>
                <w:sz w:val="18"/>
                <w:szCs w:val="18"/>
                <w:lang w:val="it-IT"/>
              </w:rPr>
            </w:pPr>
            <w:r w:rsidRPr="003F6DEF">
              <w:rPr>
                <w:rFonts w:asciiTheme="minorHAnsi" w:hAnsiTheme="minorHAnsi" w:cstheme="minorHAnsi"/>
                <w:b/>
                <w:sz w:val="18"/>
                <w:szCs w:val="18"/>
                <w:lang w:val="it-IT"/>
              </w:rPr>
              <w:t>5</w:t>
            </w:r>
            <w:r w:rsidR="0030139A">
              <w:rPr>
                <w:rFonts w:asciiTheme="minorHAnsi" w:hAnsiTheme="minorHAnsi" w:cstheme="minorHAnsi"/>
                <w:b/>
                <w:sz w:val="18"/>
                <w:szCs w:val="18"/>
                <w:lang w:val="it-IT"/>
              </w:rPr>
              <w:t xml:space="preserve"> (cinci)</w:t>
            </w:r>
          </w:p>
        </w:tc>
        <w:tc>
          <w:tcPr>
            <w:tcW w:w="1289" w:type="dxa"/>
            <w:tcBorders>
              <w:bottom w:val="single" w:sz="4" w:space="0" w:color="auto"/>
              <w:right w:val="single" w:sz="4" w:space="0" w:color="auto"/>
            </w:tcBorders>
          </w:tcPr>
          <w:p w14:paraId="2DE5F1B8"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bottom w:val="single" w:sz="4" w:space="0" w:color="auto"/>
            </w:tcBorders>
          </w:tcPr>
          <w:p w14:paraId="2ADD9536"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Monitor LED</w:t>
            </w:r>
          </w:p>
          <w:p w14:paraId="11B2107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Diagonala 32 inch</w:t>
            </w:r>
          </w:p>
          <w:p w14:paraId="772D47AA" w14:textId="6A99280F"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 ecran 4K HDR</w:t>
            </w:r>
          </w:p>
          <w:p w14:paraId="1F2340B1"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Rezolutie 3480 x 2160 pixeli</w:t>
            </w:r>
          </w:p>
          <w:p w14:paraId="26758A9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Timp de raspuns 4 ms</w:t>
            </w:r>
          </w:p>
          <w:p w14:paraId="06517C00" w14:textId="75290262"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Luminozitate (tipică) 300 cd/</w:t>
            </w:r>
            <w:r w:rsidRPr="00D93606">
              <w:rPr>
                <w:rFonts w:asciiTheme="minorHAnsi" w:eastAsia="Segoe UI Symbol" w:hAnsiTheme="minorHAnsi" w:cstheme="minorHAnsi"/>
                <w:sz w:val="18"/>
                <w:szCs w:val="18"/>
                <w:lang w:val="ro-RO" w:eastAsia="ro-RO"/>
              </w:rPr>
              <w:t>㎡</w:t>
            </w:r>
          </w:p>
          <w:p w14:paraId="7F0EBCA0" w14:textId="2AA922DA"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Contrast tipic min 3000:1</w:t>
            </w:r>
          </w:p>
          <w:p w14:paraId="736741E7"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Unghi de vizibilitate 178 / 178 grade</w:t>
            </w:r>
          </w:p>
          <w:p w14:paraId="5B583DD1"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Reproducere culori 1.07 miliarde milioane</w:t>
            </w:r>
          </w:p>
          <w:p w14:paraId="6348615A"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Aspect Ratio 16:9</w:t>
            </w:r>
          </w:p>
          <w:p w14:paraId="6ACB9F25"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 panel VA</w:t>
            </w:r>
          </w:p>
          <w:p w14:paraId="20A54C66"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Refresh Rate 60 Hz</w:t>
            </w:r>
          </w:p>
          <w:p w14:paraId="0070A592"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Display Port Da (1.2)</w:t>
            </w:r>
          </w:p>
          <w:p w14:paraId="7C8C9492"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HDMI Da (2.0)</w:t>
            </w:r>
          </w:p>
          <w:p w14:paraId="382CB0A2"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Jack Audio 3.5 mm Da</w:t>
            </w:r>
          </w:p>
          <w:p w14:paraId="25810527" w14:textId="1A7DCFA4"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Montare perete </w:t>
            </w:r>
            <w:r w:rsidRPr="00307A5C">
              <w:rPr>
                <w:rFonts w:asciiTheme="minorHAnsi" w:hAnsiTheme="minorHAnsi" w:cstheme="minorHAnsi"/>
                <w:sz w:val="18"/>
                <w:szCs w:val="18"/>
                <w:lang w:val="ro-RO" w:eastAsia="ro-RO"/>
              </w:rPr>
              <w:t>VESA</w:t>
            </w:r>
          </w:p>
          <w:p w14:paraId="61AF7BE3"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Tehnologii Flicker Free, Easy Setting Box, Eye Saver Mode, MagicBright (</w:t>
            </w:r>
            <w:r w:rsidRPr="00D93606">
              <w:rPr>
                <w:rFonts w:asciiTheme="minorHAnsi" w:hAnsiTheme="minorHAnsi" w:cstheme="minorHAnsi"/>
                <w:i/>
                <w:sz w:val="18"/>
                <w:szCs w:val="18"/>
                <w:lang w:val="ro-RO" w:eastAsia="ro-RO"/>
              </w:rPr>
              <w:t>sau echivalent</w:t>
            </w:r>
            <w:r w:rsidRPr="00D93606">
              <w:rPr>
                <w:rFonts w:asciiTheme="minorHAnsi" w:hAnsiTheme="minorHAnsi" w:cstheme="minorHAnsi"/>
                <w:sz w:val="18"/>
                <w:szCs w:val="18"/>
                <w:lang w:val="ro-RO" w:eastAsia="ro-RO"/>
              </w:rPr>
              <w:t>)</w:t>
            </w:r>
          </w:p>
          <w:p w14:paraId="5E43A7B9"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Culoare neagră</w:t>
            </w:r>
          </w:p>
          <w:p w14:paraId="2430A1B0" w14:textId="77777777" w:rsidR="00035D6A" w:rsidRPr="00D93606" w:rsidRDefault="00035D6A" w:rsidP="00274F58">
            <w:pPr>
              <w:rPr>
                <w:rFonts w:asciiTheme="minorHAnsi" w:hAnsiTheme="minorHAnsi" w:cstheme="minorHAnsi"/>
                <w:sz w:val="18"/>
                <w:szCs w:val="18"/>
                <w:lang w:val="ro-RO" w:eastAsia="ro-RO"/>
              </w:rPr>
            </w:pPr>
          </w:p>
        </w:tc>
        <w:tc>
          <w:tcPr>
            <w:tcW w:w="1984" w:type="dxa"/>
            <w:tcBorders>
              <w:bottom w:val="single" w:sz="4" w:space="0" w:color="auto"/>
            </w:tcBorders>
          </w:tcPr>
          <w:p w14:paraId="78B797D4"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p w14:paraId="36489761" w14:textId="77777777" w:rsidR="00035D6A" w:rsidRPr="00D93606" w:rsidRDefault="00035D6A" w:rsidP="00274F58">
            <w:pPr>
              <w:rPr>
                <w:rFonts w:asciiTheme="minorHAnsi" w:hAnsiTheme="minorHAnsi" w:cstheme="minorHAnsi"/>
                <w:bCs/>
                <w:i/>
                <w:iCs/>
                <w:sz w:val="18"/>
                <w:szCs w:val="18"/>
                <w:lang w:val="it-IT"/>
              </w:rPr>
            </w:pPr>
          </w:p>
          <w:p w14:paraId="19E4255B"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21428B12" w14:textId="77777777" w:rsidTr="00035D6A">
        <w:trPr>
          <w:trHeight w:val="2181"/>
          <w:jc w:val="center"/>
        </w:trPr>
        <w:tc>
          <w:tcPr>
            <w:tcW w:w="891" w:type="dxa"/>
            <w:tcBorders>
              <w:top w:val="single" w:sz="4" w:space="0" w:color="auto"/>
            </w:tcBorders>
          </w:tcPr>
          <w:p w14:paraId="4F8B3D3B" w14:textId="5264D26E" w:rsidR="00035D6A" w:rsidRPr="00E44023" w:rsidRDefault="00035D6A" w:rsidP="00274F58">
            <w:pPr>
              <w:tabs>
                <w:tab w:val="left" w:pos="133"/>
                <w:tab w:val="left" w:pos="299"/>
              </w:tabs>
              <w:rPr>
                <w:rFonts w:asciiTheme="minorHAnsi" w:hAnsiTheme="minorHAnsi" w:cstheme="minorHAnsi"/>
                <w:b/>
                <w:sz w:val="18"/>
                <w:szCs w:val="18"/>
                <w:lang w:val="it-IT"/>
              </w:rPr>
            </w:pPr>
            <w:r w:rsidRPr="00E44023">
              <w:rPr>
                <w:rFonts w:asciiTheme="minorHAnsi" w:hAnsiTheme="minorHAnsi" w:cstheme="minorHAnsi"/>
                <w:b/>
                <w:sz w:val="18"/>
                <w:szCs w:val="18"/>
                <w:lang w:val="it-IT"/>
              </w:rPr>
              <w:t>3</w:t>
            </w:r>
            <w:r w:rsidR="0030139A">
              <w:rPr>
                <w:rFonts w:asciiTheme="minorHAnsi" w:hAnsiTheme="minorHAnsi" w:cstheme="minorHAnsi"/>
                <w:b/>
                <w:sz w:val="18"/>
                <w:szCs w:val="18"/>
                <w:lang w:val="it-IT"/>
              </w:rPr>
              <w:t xml:space="preserve"> (trei)</w:t>
            </w:r>
          </w:p>
        </w:tc>
        <w:tc>
          <w:tcPr>
            <w:tcW w:w="1289" w:type="dxa"/>
            <w:tcBorders>
              <w:top w:val="single" w:sz="4" w:space="0" w:color="auto"/>
              <w:right w:val="single" w:sz="4" w:space="0" w:color="auto"/>
            </w:tcBorders>
          </w:tcPr>
          <w:p w14:paraId="2BB8D913" w14:textId="4A216CC2" w:rsidR="00035D6A" w:rsidRPr="00E44023" w:rsidRDefault="00035D6A" w:rsidP="00274F58">
            <w:pPr>
              <w:rPr>
                <w:rFonts w:asciiTheme="minorHAnsi" w:hAnsiTheme="minorHAnsi" w:cstheme="minorHAnsi"/>
                <w:sz w:val="18"/>
                <w:szCs w:val="18"/>
                <w:lang w:val="it-IT"/>
              </w:rPr>
            </w:pPr>
            <w:r w:rsidRPr="00E44023">
              <w:rPr>
                <w:rFonts w:asciiTheme="minorHAnsi" w:hAnsiTheme="minorHAnsi" w:cstheme="minorHAnsi"/>
                <w:sz w:val="18"/>
                <w:szCs w:val="18"/>
                <w:lang w:val="it-IT"/>
              </w:rPr>
              <w:t>bucata</w:t>
            </w:r>
          </w:p>
        </w:tc>
        <w:tc>
          <w:tcPr>
            <w:tcW w:w="4449" w:type="dxa"/>
            <w:tcBorders>
              <w:top w:val="single" w:sz="4" w:space="0" w:color="auto"/>
              <w:left w:val="single" w:sz="4" w:space="0" w:color="auto"/>
            </w:tcBorders>
          </w:tcPr>
          <w:p w14:paraId="2D6807F4" w14:textId="2E01A513" w:rsidR="00035D6A" w:rsidRPr="00E44023" w:rsidRDefault="00035D6A" w:rsidP="008846BA">
            <w:pPr>
              <w:rPr>
                <w:rFonts w:asciiTheme="minorHAnsi" w:hAnsiTheme="minorHAnsi" w:cstheme="minorHAnsi"/>
                <w:b/>
                <w:bCs/>
                <w:sz w:val="18"/>
                <w:szCs w:val="18"/>
                <w:u w:val="single"/>
                <w:lang w:val="ro-RO" w:eastAsia="ro-RO"/>
              </w:rPr>
            </w:pPr>
            <w:r w:rsidRPr="00E44023">
              <w:rPr>
                <w:rFonts w:asciiTheme="minorHAnsi" w:hAnsiTheme="minorHAnsi" w:cstheme="minorHAnsi"/>
                <w:b/>
                <w:bCs/>
                <w:sz w:val="18"/>
                <w:szCs w:val="18"/>
                <w:u w:val="single"/>
                <w:lang w:val="ro-RO" w:eastAsia="ro-RO"/>
              </w:rPr>
              <w:t>Monitor de teren LCD TFT</w:t>
            </w:r>
          </w:p>
          <w:p w14:paraId="52A744D0" w14:textId="11D087DA"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Dimensiunea ecranului: minim 5" - maxim 7”</w:t>
            </w:r>
          </w:p>
          <w:p w14:paraId="7CA1362C" w14:textId="39CFEEFA"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Tehnologie IPS</w:t>
            </w:r>
          </w:p>
          <w:p w14:paraId="7607B068" w14:textId="77777777"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Rezolutie: 1920x1080 pixeli</w:t>
            </w:r>
          </w:p>
          <w:p w14:paraId="5B9D8704" w14:textId="77777777"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Raport de aspect: 16:9</w:t>
            </w:r>
          </w:p>
          <w:p w14:paraId="45517A05" w14:textId="77777777"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Luminozitate: 450cd/m²</w:t>
            </w:r>
          </w:p>
          <w:p w14:paraId="61C2FC4A" w14:textId="77777777"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Raport de contrast: 1000:1</w:t>
            </w:r>
          </w:p>
          <w:p w14:paraId="20BD84D8" w14:textId="06371651" w:rsidR="00035D6A" w:rsidRPr="00E44023" w:rsidRDefault="00035D6A" w:rsidP="00F65C4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Intrare HDMI compatibilă cu output-ul camerelor PTZ</w:t>
            </w:r>
          </w:p>
          <w:p w14:paraId="625A1869" w14:textId="77777777" w:rsidR="00035D6A" w:rsidRPr="00E44023" w:rsidRDefault="00035D6A" w:rsidP="008846BA">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 xml:space="preserve">Format suportat intrare 4K UHD 3840×2160p,  </w:t>
            </w:r>
          </w:p>
          <w:p w14:paraId="7A3AB44E" w14:textId="6A6CE54B" w:rsidR="00035D6A" w:rsidRPr="00E44023" w:rsidRDefault="00035D6A" w:rsidP="008846BA">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 xml:space="preserve">Alte formate 1080p,  720p,  </w:t>
            </w:r>
          </w:p>
          <w:p w14:paraId="39242087" w14:textId="226F875C" w:rsidR="00035D6A" w:rsidRPr="00E44023" w:rsidRDefault="00035D6A" w:rsidP="008846BA">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Alimentator inclus la 220V</w:t>
            </w:r>
          </w:p>
          <w:p w14:paraId="37F6CD9D" w14:textId="5323A7EF" w:rsidR="00035D6A" w:rsidRPr="00E44023" w:rsidRDefault="00035D6A" w:rsidP="008846BA">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Cablu HDMI inclus</w:t>
            </w:r>
          </w:p>
          <w:p w14:paraId="332D964C" w14:textId="77777777" w:rsidR="00035D6A" w:rsidRPr="00E44023" w:rsidRDefault="00035D6A" w:rsidP="00274F58">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Low frame (margine redusă) (optional)</w:t>
            </w:r>
          </w:p>
          <w:p w14:paraId="163D2BCD" w14:textId="1FD46B85" w:rsidR="00727248" w:rsidRPr="00E44023" w:rsidRDefault="00727248" w:rsidP="00274F58">
            <w:pPr>
              <w:rPr>
                <w:rFonts w:asciiTheme="minorHAnsi" w:hAnsiTheme="minorHAnsi" w:cstheme="minorHAnsi"/>
                <w:sz w:val="18"/>
                <w:szCs w:val="18"/>
                <w:lang w:val="ro-RO" w:eastAsia="ro-RO"/>
              </w:rPr>
            </w:pPr>
          </w:p>
        </w:tc>
        <w:tc>
          <w:tcPr>
            <w:tcW w:w="1984" w:type="dxa"/>
            <w:tcBorders>
              <w:top w:val="single" w:sz="4" w:space="0" w:color="auto"/>
            </w:tcBorders>
          </w:tcPr>
          <w:p w14:paraId="43C615E3" w14:textId="7782B42F" w:rsidR="00035D6A" w:rsidRPr="00E44023" w:rsidRDefault="00035D6A" w:rsidP="00274F58">
            <w:pPr>
              <w:rPr>
                <w:rFonts w:asciiTheme="minorHAnsi" w:hAnsiTheme="minorHAnsi" w:cstheme="minorHAnsi"/>
                <w:bCs/>
                <w:i/>
                <w:iCs/>
                <w:sz w:val="18"/>
                <w:szCs w:val="18"/>
                <w:lang w:val="it-IT"/>
              </w:rPr>
            </w:pPr>
            <w:r w:rsidRPr="00E44023">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0AC48881" w14:textId="77777777" w:rsidTr="00035D6A">
        <w:trPr>
          <w:trHeight w:val="1198"/>
          <w:jc w:val="center"/>
        </w:trPr>
        <w:tc>
          <w:tcPr>
            <w:tcW w:w="891" w:type="dxa"/>
            <w:tcBorders>
              <w:top w:val="single" w:sz="4" w:space="0" w:color="auto"/>
              <w:bottom w:val="single" w:sz="4" w:space="0" w:color="auto"/>
            </w:tcBorders>
          </w:tcPr>
          <w:p w14:paraId="1AED9E00" w14:textId="775D0045"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sidR="0030139A">
              <w:rPr>
                <w:rFonts w:asciiTheme="minorHAnsi" w:hAnsiTheme="minorHAnsi" w:cstheme="minorHAnsi"/>
                <w:b/>
                <w:bCs/>
                <w:sz w:val="18"/>
                <w:szCs w:val="18"/>
                <w:lang w:val="it-IT"/>
              </w:rPr>
              <w:t xml:space="preserve"> (unu)</w:t>
            </w:r>
          </w:p>
        </w:tc>
        <w:tc>
          <w:tcPr>
            <w:tcW w:w="1289" w:type="dxa"/>
            <w:tcBorders>
              <w:top w:val="single" w:sz="4" w:space="0" w:color="auto"/>
              <w:bottom w:val="single" w:sz="4" w:space="0" w:color="auto"/>
            </w:tcBorders>
          </w:tcPr>
          <w:p w14:paraId="28D3210C" w14:textId="2953E740"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bucată</w:t>
            </w:r>
          </w:p>
        </w:tc>
        <w:tc>
          <w:tcPr>
            <w:tcW w:w="4449" w:type="dxa"/>
            <w:tcBorders>
              <w:top w:val="single" w:sz="4" w:space="0" w:color="auto"/>
              <w:left w:val="single" w:sz="4" w:space="0" w:color="auto"/>
              <w:bottom w:val="single" w:sz="4" w:space="0" w:color="auto"/>
            </w:tcBorders>
          </w:tcPr>
          <w:p w14:paraId="77C7E142" w14:textId="4C32381B" w:rsidR="00035D6A" w:rsidRPr="00D93606" w:rsidRDefault="00035D6A" w:rsidP="007B2A00">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Suport cu roți monitor 32 inch</w:t>
            </w:r>
          </w:p>
          <w:p w14:paraId="4A19A992" w14:textId="197D9C63" w:rsidR="00035D6A" w:rsidRPr="00D93606" w:rsidRDefault="00035D6A" w:rsidP="007B2A00">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Dimensiune monitor 32 inch</w:t>
            </w:r>
          </w:p>
          <w:p w14:paraId="3F86C96A" w14:textId="6CEC999C" w:rsidR="00035D6A" w:rsidRPr="00D93606" w:rsidRDefault="00035D6A" w:rsidP="002662A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Roți podea pivotante 360 cu frâne</w:t>
            </w:r>
          </w:p>
          <w:p w14:paraId="0714BAA9" w14:textId="77777777" w:rsidR="00035D6A" w:rsidRPr="00D93606" w:rsidRDefault="00035D6A" w:rsidP="002662A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Reglare pe înălțime</w:t>
            </w:r>
          </w:p>
          <w:p w14:paraId="149BF5F2" w14:textId="7457CEC2" w:rsidR="00035D6A" w:rsidRPr="00D93606" w:rsidRDefault="00035D6A" w:rsidP="002662A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Sistem prindere: preferabil VESA sau compatibil pt monitoare LED 32 inch</w:t>
            </w:r>
          </w:p>
          <w:p w14:paraId="0678FB34" w14:textId="5586CB3B" w:rsidR="00035D6A" w:rsidRDefault="002C6505" w:rsidP="002662A8">
            <w:pPr>
              <w:rPr>
                <w:rFonts w:asciiTheme="minorHAnsi" w:hAnsiTheme="minorHAnsi" w:cstheme="minorHAnsi"/>
                <w:sz w:val="18"/>
                <w:szCs w:val="18"/>
                <w:lang w:val="ro-RO" w:eastAsia="ro-RO"/>
              </w:rPr>
            </w:pPr>
            <w:r w:rsidRPr="002C6505">
              <w:rPr>
                <w:rFonts w:asciiTheme="minorHAnsi" w:hAnsiTheme="minorHAnsi" w:cstheme="minorHAnsi"/>
                <w:sz w:val="18"/>
                <w:szCs w:val="18"/>
                <w:lang w:val="ro-RO" w:eastAsia="ro-RO"/>
              </w:rPr>
              <w:t>Greutate suportată:</w:t>
            </w:r>
            <w:r w:rsidR="00BE3960">
              <w:rPr>
                <w:rFonts w:asciiTheme="minorHAnsi" w:hAnsiTheme="minorHAnsi" w:cstheme="minorHAnsi"/>
                <w:sz w:val="18"/>
                <w:szCs w:val="18"/>
                <w:lang w:val="ro-RO" w:eastAsia="ro-RO"/>
              </w:rPr>
              <w:t xml:space="preserve"> </w:t>
            </w:r>
            <w:r w:rsidR="00035D6A" w:rsidRPr="002C6505">
              <w:rPr>
                <w:rFonts w:asciiTheme="minorHAnsi" w:hAnsiTheme="minorHAnsi" w:cstheme="minorHAnsi"/>
                <w:sz w:val="18"/>
                <w:szCs w:val="18"/>
                <w:lang w:val="ro-RO" w:eastAsia="ro-RO"/>
              </w:rPr>
              <w:t>min</w:t>
            </w:r>
            <w:r w:rsidR="005302DA">
              <w:rPr>
                <w:rFonts w:asciiTheme="minorHAnsi" w:hAnsiTheme="minorHAnsi" w:cstheme="minorHAnsi"/>
                <w:sz w:val="18"/>
                <w:szCs w:val="18"/>
                <w:lang w:val="ro-RO" w:eastAsia="ro-RO"/>
              </w:rPr>
              <w:t xml:space="preserve"> 20</w:t>
            </w:r>
            <w:r w:rsidRPr="002C6505">
              <w:rPr>
                <w:rFonts w:asciiTheme="minorHAnsi" w:hAnsiTheme="minorHAnsi" w:cstheme="minorHAnsi"/>
                <w:sz w:val="18"/>
                <w:szCs w:val="18"/>
                <w:lang w:val="ro-RO" w:eastAsia="ro-RO"/>
              </w:rPr>
              <w:t xml:space="preserve"> kg</w:t>
            </w:r>
          </w:p>
          <w:p w14:paraId="12DDAF77" w14:textId="7B6C5800" w:rsidR="00035D6A" w:rsidRPr="00D93606" w:rsidRDefault="00035D6A" w:rsidP="002662A8">
            <w:pPr>
              <w:rPr>
                <w:rFonts w:asciiTheme="minorHAnsi" w:hAnsiTheme="minorHAnsi" w:cstheme="minorHAnsi"/>
                <w:sz w:val="18"/>
                <w:szCs w:val="18"/>
                <w:lang w:val="ro-RO" w:eastAsia="ro-RO"/>
              </w:rPr>
            </w:pPr>
          </w:p>
        </w:tc>
        <w:tc>
          <w:tcPr>
            <w:tcW w:w="1984" w:type="dxa"/>
            <w:tcBorders>
              <w:top w:val="single" w:sz="4" w:space="0" w:color="auto"/>
              <w:bottom w:val="single" w:sz="4" w:space="0" w:color="auto"/>
            </w:tcBorders>
          </w:tcPr>
          <w:p w14:paraId="5DA12991" w14:textId="3443CB56"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56340AA4" w14:textId="77777777" w:rsidTr="00035D6A">
        <w:trPr>
          <w:trHeight w:val="1448"/>
          <w:jc w:val="center"/>
        </w:trPr>
        <w:tc>
          <w:tcPr>
            <w:tcW w:w="891" w:type="dxa"/>
            <w:tcBorders>
              <w:top w:val="single" w:sz="4" w:space="0" w:color="auto"/>
            </w:tcBorders>
          </w:tcPr>
          <w:p w14:paraId="6AE11493" w14:textId="2C432C10"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sidR="0030139A">
              <w:rPr>
                <w:rFonts w:asciiTheme="minorHAnsi" w:hAnsiTheme="minorHAnsi" w:cstheme="minorHAnsi"/>
                <w:b/>
                <w:bCs/>
                <w:sz w:val="18"/>
                <w:szCs w:val="18"/>
                <w:lang w:val="it-IT"/>
              </w:rPr>
              <w:t xml:space="preserve"> (unu)</w:t>
            </w:r>
          </w:p>
        </w:tc>
        <w:tc>
          <w:tcPr>
            <w:tcW w:w="1289" w:type="dxa"/>
            <w:tcBorders>
              <w:top w:val="single" w:sz="4" w:space="0" w:color="auto"/>
            </w:tcBorders>
          </w:tcPr>
          <w:p w14:paraId="57DF4516" w14:textId="62BAE902"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bucată</w:t>
            </w:r>
          </w:p>
        </w:tc>
        <w:tc>
          <w:tcPr>
            <w:tcW w:w="4449" w:type="dxa"/>
            <w:tcBorders>
              <w:top w:val="single" w:sz="4" w:space="0" w:color="auto"/>
              <w:left w:val="single" w:sz="4" w:space="0" w:color="auto"/>
            </w:tcBorders>
          </w:tcPr>
          <w:p w14:paraId="15C271D0" w14:textId="77777777" w:rsidR="00035D6A" w:rsidRPr="00D93606" w:rsidRDefault="00035D6A" w:rsidP="002972A0">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Splitter Displayport</w:t>
            </w:r>
          </w:p>
          <w:p w14:paraId="5F95007E" w14:textId="77777777" w:rsidR="00035D6A" w:rsidRPr="00D93606" w:rsidRDefault="00035D6A" w:rsidP="002972A0">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Rezoluție suportată 4k 3840x2160 @60Hz</w:t>
            </w:r>
          </w:p>
          <w:p w14:paraId="7240C9FF" w14:textId="606175A1" w:rsidR="00035D6A" w:rsidRPr="00D93606" w:rsidRDefault="00035D6A" w:rsidP="002972A0">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1 intrare la 2 ieșiri</w:t>
            </w:r>
          </w:p>
          <w:p w14:paraId="3A922EE1" w14:textId="77777777" w:rsidR="00035D6A" w:rsidRPr="00D93606" w:rsidRDefault="00035D6A" w:rsidP="002972A0">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Displayport ver.  Minim 1. 2</w:t>
            </w:r>
          </w:p>
          <w:p w14:paraId="766C8BFC" w14:textId="77777777" w:rsidR="00035D6A" w:rsidRPr="00D93606" w:rsidRDefault="00035D6A" w:rsidP="00274F58">
            <w:pPr>
              <w:rPr>
                <w:rFonts w:asciiTheme="minorHAnsi" w:hAnsiTheme="minorHAnsi" w:cstheme="minorHAnsi"/>
                <w:b/>
                <w:bCs/>
                <w:sz w:val="18"/>
                <w:szCs w:val="18"/>
                <w:u w:val="single"/>
                <w:lang w:val="ro-RO" w:eastAsia="ro-RO"/>
              </w:rPr>
            </w:pPr>
          </w:p>
        </w:tc>
        <w:tc>
          <w:tcPr>
            <w:tcW w:w="1984" w:type="dxa"/>
            <w:tcBorders>
              <w:top w:val="single" w:sz="4" w:space="0" w:color="auto"/>
            </w:tcBorders>
          </w:tcPr>
          <w:p w14:paraId="3D433423" w14:textId="339753AB"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0C68FC82" w14:textId="77777777" w:rsidTr="00035D6A">
        <w:trPr>
          <w:trHeight w:val="2761"/>
          <w:jc w:val="center"/>
        </w:trPr>
        <w:tc>
          <w:tcPr>
            <w:tcW w:w="891" w:type="dxa"/>
          </w:tcPr>
          <w:p w14:paraId="41D80D77" w14:textId="78E4244A"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sidR="0030139A">
              <w:rPr>
                <w:rFonts w:asciiTheme="minorHAnsi" w:hAnsiTheme="minorHAnsi" w:cstheme="minorHAnsi"/>
                <w:b/>
                <w:bCs/>
                <w:sz w:val="18"/>
                <w:szCs w:val="18"/>
                <w:lang w:val="it-IT"/>
              </w:rPr>
              <w:t xml:space="preserve"> (unu)</w:t>
            </w:r>
          </w:p>
        </w:tc>
        <w:tc>
          <w:tcPr>
            <w:tcW w:w="1289" w:type="dxa"/>
            <w:tcBorders>
              <w:right w:val="single" w:sz="4" w:space="0" w:color="auto"/>
            </w:tcBorders>
          </w:tcPr>
          <w:p w14:paraId="188970C4"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4794AB8C"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Placă de captură internă</w:t>
            </w:r>
          </w:p>
          <w:p w14:paraId="2D85FA12"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Interface:PCI-Express Gen 2 x4</w:t>
            </w:r>
          </w:p>
          <w:p w14:paraId="07D757B7"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Input:HDMI 2.0</w:t>
            </w:r>
          </w:p>
          <w:p w14:paraId="6B4CAC6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Output (Pass-Through):HDMI 2.0</w:t>
            </w:r>
          </w:p>
          <w:p w14:paraId="777F73C3"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Input:HDMI 2.0</w:t>
            </w:r>
          </w:p>
          <w:p w14:paraId="6F88F972"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Output (Pass-Through):HDMI 2.0</w:t>
            </w:r>
          </w:p>
          <w:p w14:paraId="74D6831F"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Pass-Through Resolutions:2160p60 HDR / 1440p144/ 1080p240</w:t>
            </w:r>
          </w:p>
          <w:p w14:paraId="64712E13"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Record Resolutions:2160p60 HDR* / 1440p144 / 1080p240</w:t>
            </w:r>
          </w:p>
          <w:p w14:paraId="65018BCE"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Supported Resolutions (Video input):2160p, 1440p, 1080p, 1080i, 720p, 576p, 480p</w:t>
            </w:r>
          </w:p>
          <w:p w14:paraId="075D562D"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Record Format:MPEG 4 (H.264+AAC) or (H.265+AAC)</w:t>
            </w:r>
          </w:p>
          <w:p w14:paraId="3890B8A3"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Sistem operare necesar - Windows. </w:t>
            </w:r>
          </w:p>
          <w:p w14:paraId="22BFA4E3" w14:textId="6B4B0877" w:rsidR="00727248" w:rsidRPr="00D93606" w:rsidRDefault="00727248" w:rsidP="00274F58">
            <w:pPr>
              <w:rPr>
                <w:rFonts w:asciiTheme="minorHAnsi" w:hAnsiTheme="minorHAnsi" w:cstheme="minorHAnsi"/>
                <w:sz w:val="18"/>
                <w:szCs w:val="18"/>
                <w:lang w:val="ro-RO" w:eastAsia="ro-RO"/>
              </w:rPr>
            </w:pPr>
          </w:p>
        </w:tc>
        <w:tc>
          <w:tcPr>
            <w:tcW w:w="1984" w:type="dxa"/>
          </w:tcPr>
          <w:p w14:paraId="2D255635"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7F5E583B" w14:textId="77777777" w:rsidTr="00035D6A">
        <w:trPr>
          <w:trHeight w:val="3254"/>
          <w:jc w:val="center"/>
        </w:trPr>
        <w:tc>
          <w:tcPr>
            <w:tcW w:w="891" w:type="dxa"/>
          </w:tcPr>
          <w:p w14:paraId="32ABC51E" w14:textId="2642F4BA"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sidR="0030139A">
              <w:rPr>
                <w:rFonts w:asciiTheme="minorHAnsi" w:hAnsiTheme="minorHAnsi" w:cstheme="minorHAnsi"/>
                <w:b/>
                <w:bCs/>
                <w:sz w:val="18"/>
                <w:szCs w:val="18"/>
                <w:lang w:val="it-IT"/>
              </w:rPr>
              <w:t xml:space="preserve"> (unu)</w:t>
            </w:r>
          </w:p>
        </w:tc>
        <w:tc>
          <w:tcPr>
            <w:tcW w:w="1289" w:type="dxa"/>
          </w:tcPr>
          <w:p w14:paraId="02B5EB17"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407B2EF2"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Placă de captură externă</w:t>
            </w:r>
          </w:p>
          <w:p w14:paraId="50C4C9F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Interface:USB 3.1 (Gen 1) Type C</w:t>
            </w:r>
          </w:p>
          <w:p w14:paraId="2883D5B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Input:HDMI 2.0</w:t>
            </w:r>
          </w:p>
          <w:p w14:paraId="64AB1CB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Output (Pass-Through):HDMI 2.0</w:t>
            </w:r>
          </w:p>
          <w:p w14:paraId="137A1BCF"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Input:HDMI 2.0</w:t>
            </w:r>
          </w:p>
          <w:p w14:paraId="4E89A0ED"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Output (Pass-Through):HDMI 2.0</w:t>
            </w:r>
          </w:p>
          <w:p w14:paraId="10EF7DF1"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Pass-Through Resolutions:2160p60 HDR /1440p144 / 1080p240</w:t>
            </w:r>
          </w:p>
          <w:p w14:paraId="4EBF31DC"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VRR Pass-Through Resolutions: 2160p60 /1440p120 /1080p120#</w:t>
            </w:r>
          </w:p>
          <w:p w14:paraId="17E89E5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Record Resolutions:2160p30 / 1440p60 / 1080p120 / 1080p60 HDR</w:t>
            </w:r>
          </w:p>
          <w:p w14:paraId="520E3149"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VRR Record Resolutions: 1440p60 /1080p120#</w:t>
            </w:r>
          </w:p>
          <w:p w14:paraId="0585AFA4"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Supported Resolutions (Video input):2160p, 1440p, 1080p, 1080i, 720p, 576p, 480p</w:t>
            </w:r>
          </w:p>
          <w:p w14:paraId="74AFCC3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Record Format:MPEG 4 (H.264+AAC) or (H.265+AAC)</w:t>
            </w:r>
          </w:p>
          <w:p w14:paraId="36F8930C" w14:textId="77777777" w:rsidR="00727248"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Sistem de operare necesar -  Windows</w:t>
            </w:r>
          </w:p>
          <w:p w14:paraId="173954B0" w14:textId="1EB23DC6" w:rsidR="00E13214" w:rsidRPr="00D93606" w:rsidRDefault="00E13214" w:rsidP="00274F58">
            <w:pPr>
              <w:rPr>
                <w:rFonts w:asciiTheme="minorHAnsi" w:hAnsiTheme="minorHAnsi" w:cstheme="minorHAnsi"/>
                <w:sz w:val="18"/>
                <w:szCs w:val="18"/>
                <w:lang w:val="ro-RO" w:eastAsia="ro-RO"/>
              </w:rPr>
            </w:pPr>
          </w:p>
        </w:tc>
        <w:tc>
          <w:tcPr>
            <w:tcW w:w="1984" w:type="dxa"/>
          </w:tcPr>
          <w:p w14:paraId="0D72922C"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457CB7D8" w14:textId="77777777" w:rsidTr="00035D6A">
        <w:trPr>
          <w:trHeight w:val="157"/>
          <w:jc w:val="center"/>
        </w:trPr>
        <w:tc>
          <w:tcPr>
            <w:tcW w:w="891" w:type="dxa"/>
          </w:tcPr>
          <w:p w14:paraId="616BBCC1" w14:textId="050DD507"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sidR="0030139A">
              <w:rPr>
                <w:rFonts w:asciiTheme="minorHAnsi" w:hAnsiTheme="minorHAnsi" w:cstheme="minorHAnsi"/>
                <w:b/>
                <w:bCs/>
                <w:sz w:val="18"/>
                <w:szCs w:val="18"/>
                <w:lang w:val="it-IT"/>
              </w:rPr>
              <w:t xml:space="preserve"> (două)</w:t>
            </w:r>
          </w:p>
        </w:tc>
        <w:tc>
          <w:tcPr>
            <w:tcW w:w="1289" w:type="dxa"/>
            <w:tcBorders>
              <w:right w:val="single" w:sz="4" w:space="0" w:color="auto"/>
            </w:tcBorders>
          </w:tcPr>
          <w:p w14:paraId="7D35128C"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14C176CF"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Card reader</w:t>
            </w:r>
          </w:p>
          <w:p w14:paraId="5CF79194"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 extern</w:t>
            </w:r>
          </w:p>
          <w:p w14:paraId="2098C551"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Carduri suportateSDHC UHS-I, SDXC UHS-I, micro SDHC UHS-I, micro SDXC UHS-I, UDMA7</w:t>
            </w:r>
          </w:p>
          <w:p w14:paraId="1FD67325" w14:textId="6E21C988"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sz w:val="18"/>
                <w:szCs w:val="18"/>
                <w:lang w:val="ro-RO" w:eastAsia="ro-RO"/>
              </w:rPr>
              <w:t>Interfata</w:t>
            </w:r>
            <w:r w:rsidR="00BC2FC9">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USB 3.1</w:t>
            </w:r>
          </w:p>
        </w:tc>
        <w:tc>
          <w:tcPr>
            <w:tcW w:w="1984" w:type="dxa"/>
          </w:tcPr>
          <w:p w14:paraId="010C0732"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51B44459" w14:textId="77777777" w:rsidTr="00035D6A">
        <w:trPr>
          <w:trHeight w:val="278"/>
          <w:jc w:val="center"/>
        </w:trPr>
        <w:tc>
          <w:tcPr>
            <w:tcW w:w="891" w:type="dxa"/>
          </w:tcPr>
          <w:p w14:paraId="5CA5B987" w14:textId="176042A1"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sidR="0030139A">
              <w:rPr>
                <w:rFonts w:asciiTheme="minorHAnsi" w:hAnsiTheme="minorHAnsi" w:cstheme="minorHAnsi"/>
                <w:b/>
                <w:bCs/>
                <w:sz w:val="18"/>
                <w:szCs w:val="18"/>
                <w:lang w:val="it-IT"/>
              </w:rPr>
              <w:t xml:space="preserve"> (unu)</w:t>
            </w:r>
          </w:p>
        </w:tc>
        <w:tc>
          <w:tcPr>
            <w:tcW w:w="1289" w:type="dxa"/>
          </w:tcPr>
          <w:p w14:paraId="5CCB5019"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06E23DD9"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Switch rețea</w:t>
            </w:r>
          </w:p>
          <w:p w14:paraId="306B61D5"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Porturi 16</w:t>
            </w:r>
          </w:p>
          <w:p w14:paraId="22950478"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Buffer 512KB</w:t>
            </w:r>
          </w:p>
          <w:p w14:paraId="49D92C23"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Switching Capacity</w:t>
            </w:r>
            <w:r w:rsidRPr="00D93606">
              <w:rPr>
                <w:rFonts w:asciiTheme="minorHAnsi" w:hAnsiTheme="minorHAnsi" w:cstheme="minorHAnsi"/>
                <w:sz w:val="18"/>
                <w:szCs w:val="18"/>
                <w:lang w:val="ro-RO" w:eastAsia="ro-RO"/>
              </w:rPr>
              <w:tab/>
              <w:t>32Gbps</w:t>
            </w:r>
          </w:p>
          <w:p w14:paraId="2B7F0B90"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Rata de transfer10/100/1000 Mbps</w:t>
            </w:r>
          </w:p>
          <w:p w14:paraId="43EB6CC7"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Tabela de adrese MAC 8000</w:t>
            </w:r>
          </w:p>
          <w:p w14:paraId="4E5DFDB3"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AUTO Negotiation/AUTO MDI/MDIX</w:t>
            </w:r>
          </w:p>
          <w:p w14:paraId="39B8E37D" w14:textId="2565D30A" w:rsidR="00727248" w:rsidRPr="00D93606" w:rsidRDefault="00727248" w:rsidP="00274F58">
            <w:pPr>
              <w:rPr>
                <w:rFonts w:asciiTheme="minorHAnsi" w:hAnsiTheme="minorHAnsi" w:cstheme="minorHAnsi"/>
                <w:sz w:val="18"/>
                <w:szCs w:val="18"/>
                <w:lang w:val="ro-RO" w:eastAsia="ro-RO"/>
              </w:rPr>
            </w:pPr>
          </w:p>
        </w:tc>
        <w:tc>
          <w:tcPr>
            <w:tcW w:w="1984" w:type="dxa"/>
          </w:tcPr>
          <w:p w14:paraId="04FBFA0C"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60 luni de la data semnării procesului verbal de recepție cantitativă, calitativă și funcțională a produselor</w:t>
            </w:r>
          </w:p>
        </w:tc>
      </w:tr>
      <w:tr w:rsidR="00035D6A" w:rsidRPr="00D93606" w14:paraId="6385EE50" w14:textId="77777777" w:rsidTr="00035D6A">
        <w:trPr>
          <w:trHeight w:val="195"/>
          <w:jc w:val="center"/>
        </w:trPr>
        <w:tc>
          <w:tcPr>
            <w:tcW w:w="891" w:type="dxa"/>
          </w:tcPr>
          <w:p w14:paraId="0BAEE7B2" w14:textId="3A75E427"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sidR="0030139A">
              <w:rPr>
                <w:rFonts w:asciiTheme="minorHAnsi" w:hAnsiTheme="minorHAnsi" w:cstheme="minorHAnsi"/>
                <w:b/>
                <w:bCs/>
                <w:sz w:val="18"/>
                <w:szCs w:val="18"/>
                <w:lang w:val="it-IT"/>
              </w:rPr>
              <w:t xml:space="preserve"> (unu)</w:t>
            </w:r>
          </w:p>
        </w:tc>
        <w:tc>
          <w:tcPr>
            <w:tcW w:w="1289" w:type="dxa"/>
            <w:tcBorders>
              <w:right w:val="single" w:sz="4" w:space="0" w:color="auto"/>
            </w:tcBorders>
          </w:tcPr>
          <w:p w14:paraId="4FFB5794"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7AF1D509"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 xml:space="preserve">Switch rețea PoE </w:t>
            </w:r>
          </w:p>
          <w:p w14:paraId="2A86AA4A"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Porturi 8</w:t>
            </w:r>
          </w:p>
          <w:p w14:paraId="0B3FA1A4"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Porturi Poe minim 4</w:t>
            </w:r>
          </w:p>
          <w:p w14:paraId="2328D25E"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PoE Auto Recovery</w:t>
            </w:r>
          </w:p>
          <w:p w14:paraId="701B260E"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PoE Power Budget: 64W</w:t>
            </w:r>
          </w:p>
          <w:p w14:paraId="5C8FD2F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Buffer1.5 MB</w:t>
            </w:r>
          </w:p>
          <w:p w14:paraId="149DD69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Switching Capacity</w:t>
            </w:r>
            <w:r w:rsidRPr="00D93606">
              <w:rPr>
                <w:rFonts w:asciiTheme="minorHAnsi" w:hAnsiTheme="minorHAnsi" w:cstheme="minorHAnsi"/>
                <w:sz w:val="18"/>
                <w:szCs w:val="18"/>
                <w:lang w:val="ro-RO" w:eastAsia="ro-RO"/>
              </w:rPr>
              <w:tab/>
              <w:t>16 Gbps</w:t>
            </w:r>
          </w:p>
          <w:p w14:paraId="063EAF9C"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Tabela de adrese MAC 4K</w:t>
            </w:r>
          </w:p>
          <w:p w14:paraId="2DE3A919"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Rata de transfer10/100/1000 Mbps</w:t>
            </w:r>
          </w:p>
          <w:p w14:paraId="11DAEB1E"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AUTO Negotiation/AUTO MDI/MDIX</w:t>
            </w:r>
          </w:p>
          <w:p w14:paraId="718E04D1"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Management Web-based GUI</w:t>
            </w:r>
          </w:p>
          <w:p w14:paraId="167A98DF" w14:textId="372069F7" w:rsidR="00727248" w:rsidRPr="00D93606" w:rsidRDefault="00727248" w:rsidP="00274F58">
            <w:pPr>
              <w:rPr>
                <w:rFonts w:asciiTheme="minorHAnsi" w:hAnsiTheme="minorHAnsi" w:cstheme="minorHAnsi"/>
                <w:sz w:val="18"/>
                <w:szCs w:val="18"/>
                <w:lang w:val="ro-RO" w:eastAsia="ro-RO"/>
              </w:rPr>
            </w:pPr>
          </w:p>
        </w:tc>
        <w:tc>
          <w:tcPr>
            <w:tcW w:w="1984" w:type="dxa"/>
          </w:tcPr>
          <w:p w14:paraId="7847549C" w14:textId="77777777" w:rsidR="00035D6A" w:rsidRPr="00D93606" w:rsidRDefault="00035D6A"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035D6A" w:rsidRPr="00D93606" w14:paraId="79057CD2" w14:textId="77777777" w:rsidTr="00035D6A">
        <w:trPr>
          <w:trHeight w:val="430"/>
          <w:jc w:val="center"/>
        </w:trPr>
        <w:tc>
          <w:tcPr>
            <w:tcW w:w="891" w:type="dxa"/>
          </w:tcPr>
          <w:p w14:paraId="241466D4" w14:textId="757B8B4F" w:rsidR="00035D6A" w:rsidRPr="00353FAB" w:rsidRDefault="00DF4DD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sidR="0030139A">
              <w:rPr>
                <w:rFonts w:asciiTheme="minorHAnsi" w:hAnsiTheme="minorHAnsi" w:cstheme="minorHAnsi"/>
                <w:b/>
                <w:bCs/>
                <w:sz w:val="18"/>
                <w:szCs w:val="18"/>
                <w:lang w:val="it-IT"/>
              </w:rPr>
              <w:t xml:space="preserve"> (șapte)</w:t>
            </w:r>
          </w:p>
        </w:tc>
        <w:tc>
          <w:tcPr>
            <w:tcW w:w="1289" w:type="dxa"/>
            <w:tcBorders>
              <w:right w:val="single" w:sz="4" w:space="0" w:color="auto"/>
            </w:tcBorders>
          </w:tcPr>
          <w:p w14:paraId="3DB99ED8" w14:textId="7777777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6D9B1DF5"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13368413"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Flat network cable , Cat.7, STP, 15m (Black)</w:t>
            </w:r>
          </w:p>
          <w:p w14:paraId="72D9387C" w14:textId="4FD0AAD5" w:rsidR="00727248" w:rsidRPr="00D93606" w:rsidRDefault="00727248" w:rsidP="00274F58">
            <w:pPr>
              <w:rPr>
                <w:rFonts w:asciiTheme="minorHAnsi" w:hAnsiTheme="minorHAnsi" w:cstheme="minorHAnsi"/>
                <w:sz w:val="18"/>
                <w:szCs w:val="18"/>
                <w:lang w:val="ro-RO" w:eastAsia="ro-RO"/>
              </w:rPr>
            </w:pPr>
          </w:p>
        </w:tc>
        <w:tc>
          <w:tcPr>
            <w:tcW w:w="1984" w:type="dxa"/>
          </w:tcPr>
          <w:p w14:paraId="1258F040"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214B1386" w14:textId="77777777" w:rsidTr="00035D6A">
        <w:trPr>
          <w:trHeight w:val="430"/>
          <w:jc w:val="center"/>
        </w:trPr>
        <w:tc>
          <w:tcPr>
            <w:tcW w:w="891" w:type="dxa"/>
          </w:tcPr>
          <w:p w14:paraId="7AAFF4F3" w14:textId="12BB3D0B" w:rsidR="00035D6A" w:rsidRPr="00353FAB" w:rsidRDefault="00DF4DD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sidR="0030139A">
              <w:rPr>
                <w:rFonts w:asciiTheme="minorHAnsi" w:hAnsiTheme="minorHAnsi" w:cstheme="minorHAnsi"/>
                <w:b/>
                <w:bCs/>
                <w:sz w:val="18"/>
                <w:szCs w:val="18"/>
                <w:lang w:val="it-IT"/>
              </w:rPr>
              <w:t xml:space="preserve"> (șapte)</w:t>
            </w:r>
          </w:p>
        </w:tc>
        <w:tc>
          <w:tcPr>
            <w:tcW w:w="1289" w:type="dxa"/>
            <w:tcBorders>
              <w:right w:val="single" w:sz="4" w:space="0" w:color="auto"/>
            </w:tcBorders>
          </w:tcPr>
          <w:p w14:paraId="4B5518AB" w14:textId="3F6C0F1C"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2F8C707A"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03C562D1"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Round network cable, Cat.7, STP, 8m (Black)</w:t>
            </w:r>
          </w:p>
          <w:p w14:paraId="2458A179" w14:textId="2340B0A5" w:rsidR="00727248" w:rsidRPr="00D93606" w:rsidRDefault="00727248" w:rsidP="00274F58">
            <w:pPr>
              <w:rPr>
                <w:rFonts w:asciiTheme="minorHAnsi" w:hAnsiTheme="minorHAnsi" w:cstheme="minorHAnsi"/>
                <w:b/>
                <w:bCs/>
                <w:sz w:val="18"/>
                <w:szCs w:val="18"/>
                <w:u w:val="single"/>
                <w:lang w:val="ro-RO" w:eastAsia="ro-RO"/>
              </w:rPr>
            </w:pPr>
          </w:p>
        </w:tc>
        <w:tc>
          <w:tcPr>
            <w:tcW w:w="1984" w:type="dxa"/>
          </w:tcPr>
          <w:p w14:paraId="77375880"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1812E2D1" w14:textId="77777777" w:rsidTr="00035D6A">
        <w:trPr>
          <w:trHeight w:val="430"/>
          <w:jc w:val="center"/>
        </w:trPr>
        <w:tc>
          <w:tcPr>
            <w:tcW w:w="891" w:type="dxa"/>
          </w:tcPr>
          <w:p w14:paraId="5F7699E2" w14:textId="284D2438" w:rsidR="00035D6A" w:rsidRPr="00353FAB" w:rsidRDefault="00DF4DD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sidR="0030139A">
              <w:rPr>
                <w:rFonts w:asciiTheme="minorHAnsi" w:hAnsiTheme="minorHAnsi" w:cstheme="minorHAnsi"/>
                <w:b/>
                <w:bCs/>
                <w:sz w:val="18"/>
                <w:szCs w:val="18"/>
                <w:lang w:val="it-IT"/>
              </w:rPr>
              <w:t xml:space="preserve"> (șapte)</w:t>
            </w:r>
          </w:p>
        </w:tc>
        <w:tc>
          <w:tcPr>
            <w:tcW w:w="1289" w:type="dxa"/>
            <w:tcBorders>
              <w:right w:val="single" w:sz="4" w:space="0" w:color="auto"/>
            </w:tcBorders>
          </w:tcPr>
          <w:p w14:paraId="63FA5D33" w14:textId="5ACA4752"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tcBorders>
          </w:tcPr>
          <w:p w14:paraId="1D1EFF90"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0A2E149F"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Round network cable, Cat.7, STP, 3m (Black)</w:t>
            </w:r>
          </w:p>
          <w:p w14:paraId="5880004E" w14:textId="76BB4AB6" w:rsidR="00727248" w:rsidRPr="00D93606" w:rsidRDefault="00727248" w:rsidP="00274F58">
            <w:pPr>
              <w:rPr>
                <w:rFonts w:asciiTheme="minorHAnsi" w:hAnsiTheme="minorHAnsi" w:cstheme="minorHAnsi"/>
                <w:b/>
                <w:bCs/>
                <w:sz w:val="18"/>
                <w:szCs w:val="18"/>
                <w:u w:val="single"/>
                <w:lang w:val="ro-RO" w:eastAsia="ro-RO"/>
              </w:rPr>
            </w:pPr>
          </w:p>
        </w:tc>
        <w:tc>
          <w:tcPr>
            <w:tcW w:w="1984" w:type="dxa"/>
          </w:tcPr>
          <w:p w14:paraId="4198A586"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4245ABE4" w14:textId="77777777" w:rsidTr="00035D6A">
        <w:trPr>
          <w:trHeight w:val="535"/>
          <w:jc w:val="center"/>
        </w:trPr>
        <w:tc>
          <w:tcPr>
            <w:tcW w:w="891" w:type="dxa"/>
            <w:tcBorders>
              <w:bottom w:val="single" w:sz="4" w:space="0" w:color="auto"/>
            </w:tcBorders>
          </w:tcPr>
          <w:p w14:paraId="1CA846EF" w14:textId="12B62622" w:rsidR="00035D6A" w:rsidRPr="00353FAB" w:rsidRDefault="00DF4DD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sidR="0030139A">
              <w:rPr>
                <w:rFonts w:asciiTheme="minorHAnsi" w:hAnsiTheme="minorHAnsi" w:cstheme="minorHAnsi"/>
                <w:b/>
                <w:bCs/>
                <w:sz w:val="18"/>
                <w:szCs w:val="18"/>
                <w:lang w:val="it-IT"/>
              </w:rPr>
              <w:t xml:space="preserve"> (șapte)</w:t>
            </w:r>
          </w:p>
        </w:tc>
        <w:tc>
          <w:tcPr>
            <w:tcW w:w="1289" w:type="dxa"/>
            <w:tcBorders>
              <w:bottom w:val="single" w:sz="4" w:space="0" w:color="auto"/>
              <w:right w:val="single" w:sz="4" w:space="0" w:color="auto"/>
            </w:tcBorders>
          </w:tcPr>
          <w:p w14:paraId="7EB60E2B" w14:textId="36477A92"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bottom w:val="single" w:sz="4" w:space="0" w:color="auto"/>
            </w:tcBorders>
          </w:tcPr>
          <w:p w14:paraId="6F360888"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5ED5B492"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Round network cable, Cat.7, STP, 1.5m (Black)</w:t>
            </w:r>
          </w:p>
          <w:p w14:paraId="11686A47" w14:textId="28EB1D74" w:rsidR="00727248" w:rsidRPr="00D93606" w:rsidRDefault="00727248" w:rsidP="00274F58">
            <w:pPr>
              <w:rPr>
                <w:rFonts w:asciiTheme="minorHAnsi" w:hAnsiTheme="minorHAnsi" w:cstheme="minorHAnsi"/>
                <w:sz w:val="18"/>
                <w:szCs w:val="18"/>
                <w:lang w:val="ro-RO" w:eastAsia="ro-RO"/>
              </w:rPr>
            </w:pPr>
          </w:p>
        </w:tc>
        <w:tc>
          <w:tcPr>
            <w:tcW w:w="1984" w:type="dxa"/>
            <w:tcBorders>
              <w:bottom w:val="single" w:sz="4" w:space="0" w:color="auto"/>
            </w:tcBorders>
          </w:tcPr>
          <w:p w14:paraId="6DC1E39B"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2B87D9F8" w14:textId="77777777" w:rsidTr="00035D6A">
        <w:trPr>
          <w:trHeight w:val="575"/>
          <w:jc w:val="center"/>
        </w:trPr>
        <w:tc>
          <w:tcPr>
            <w:tcW w:w="891" w:type="dxa"/>
            <w:tcBorders>
              <w:top w:val="single" w:sz="4" w:space="0" w:color="auto"/>
              <w:bottom w:val="single" w:sz="4" w:space="0" w:color="auto"/>
            </w:tcBorders>
          </w:tcPr>
          <w:p w14:paraId="5BAE3DDD" w14:textId="71FE46D6"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5</w:t>
            </w:r>
            <w:r w:rsidR="0030139A">
              <w:rPr>
                <w:rFonts w:asciiTheme="minorHAnsi" w:hAnsiTheme="minorHAnsi" w:cstheme="minorHAnsi"/>
                <w:b/>
                <w:bCs/>
                <w:sz w:val="18"/>
                <w:szCs w:val="18"/>
                <w:lang w:val="it-IT"/>
              </w:rPr>
              <w:t xml:space="preserve"> (cinci)</w:t>
            </w:r>
          </w:p>
        </w:tc>
        <w:tc>
          <w:tcPr>
            <w:tcW w:w="1289" w:type="dxa"/>
            <w:tcBorders>
              <w:top w:val="single" w:sz="4" w:space="0" w:color="auto"/>
              <w:bottom w:val="single" w:sz="4" w:space="0" w:color="auto"/>
              <w:right w:val="single" w:sz="4" w:space="0" w:color="auto"/>
            </w:tcBorders>
          </w:tcPr>
          <w:p w14:paraId="46883D99" w14:textId="409550DD"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 xml:space="preserve">bucata </w:t>
            </w:r>
          </w:p>
        </w:tc>
        <w:tc>
          <w:tcPr>
            <w:tcW w:w="4449" w:type="dxa"/>
            <w:tcBorders>
              <w:top w:val="single" w:sz="4" w:space="0" w:color="auto"/>
              <w:left w:val="single" w:sz="4" w:space="0" w:color="auto"/>
              <w:bottom w:val="single" w:sz="4" w:space="0" w:color="auto"/>
            </w:tcBorders>
          </w:tcPr>
          <w:p w14:paraId="47394B2E" w14:textId="66AC73D0" w:rsidR="00035D6A" w:rsidRPr="00D93606" w:rsidRDefault="00035D6A" w:rsidP="00AA42A6">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HDMI</w:t>
            </w:r>
          </w:p>
          <w:p w14:paraId="0AA80C60" w14:textId="0747F9F8" w:rsidR="00035D6A" w:rsidRPr="00D93606" w:rsidRDefault="00035D6A" w:rsidP="00AA42A6">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Rezoluție suportată 4k 3840x2160 @60Hz</w:t>
            </w:r>
          </w:p>
          <w:p w14:paraId="255779AC" w14:textId="77777777" w:rsidR="00035D6A" w:rsidRPr="00D93606" w:rsidRDefault="00035D6A" w:rsidP="00974A2F">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Lungime 1m</w:t>
            </w:r>
          </w:p>
          <w:p w14:paraId="6F44F479" w14:textId="77777777" w:rsidR="00035D6A" w:rsidRDefault="00035D6A" w:rsidP="00974A2F">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version 1.4</w:t>
            </w:r>
          </w:p>
          <w:p w14:paraId="435DEE5A" w14:textId="23898F23" w:rsidR="00727248" w:rsidRPr="00D93606" w:rsidRDefault="00727248" w:rsidP="00974A2F">
            <w:pPr>
              <w:rPr>
                <w:rFonts w:asciiTheme="minorHAnsi" w:hAnsiTheme="minorHAnsi" w:cstheme="minorHAnsi"/>
                <w:sz w:val="18"/>
                <w:szCs w:val="18"/>
                <w:lang w:val="ro-RO" w:eastAsia="ro-RO"/>
              </w:rPr>
            </w:pPr>
          </w:p>
        </w:tc>
        <w:tc>
          <w:tcPr>
            <w:tcW w:w="1984" w:type="dxa"/>
            <w:tcBorders>
              <w:top w:val="single" w:sz="4" w:space="0" w:color="auto"/>
              <w:bottom w:val="single" w:sz="4" w:space="0" w:color="auto"/>
            </w:tcBorders>
          </w:tcPr>
          <w:p w14:paraId="058DC9EA"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1490783C" w14:textId="77777777" w:rsidTr="00035D6A">
        <w:trPr>
          <w:trHeight w:val="541"/>
          <w:jc w:val="center"/>
        </w:trPr>
        <w:tc>
          <w:tcPr>
            <w:tcW w:w="891" w:type="dxa"/>
            <w:tcBorders>
              <w:top w:val="single" w:sz="4" w:space="0" w:color="auto"/>
              <w:bottom w:val="single" w:sz="4" w:space="0" w:color="auto"/>
            </w:tcBorders>
          </w:tcPr>
          <w:p w14:paraId="3714B3BA" w14:textId="1EA8391A"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5</w:t>
            </w:r>
            <w:r w:rsidR="0030139A">
              <w:rPr>
                <w:rFonts w:asciiTheme="minorHAnsi" w:hAnsiTheme="minorHAnsi" w:cstheme="minorHAnsi"/>
                <w:b/>
                <w:bCs/>
                <w:sz w:val="18"/>
                <w:szCs w:val="18"/>
                <w:lang w:val="it-IT"/>
              </w:rPr>
              <w:t xml:space="preserve"> (cinci)</w:t>
            </w:r>
          </w:p>
        </w:tc>
        <w:tc>
          <w:tcPr>
            <w:tcW w:w="1289" w:type="dxa"/>
            <w:tcBorders>
              <w:top w:val="single" w:sz="4" w:space="0" w:color="auto"/>
              <w:bottom w:val="single" w:sz="4" w:space="0" w:color="auto"/>
              <w:right w:val="single" w:sz="4" w:space="0" w:color="auto"/>
            </w:tcBorders>
          </w:tcPr>
          <w:p w14:paraId="303FB360" w14:textId="1EA797F0" w:rsidR="00035D6A" w:rsidRPr="00D93606" w:rsidRDefault="00BA5E87" w:rsidP="00274F58">
            <w:pPr>
              <w:rPr>
                <w:rFonts w:asciiTheme="minorHAnsi" w:hAnsiTheme="minorHAnsi" w:cstheme="minorHAnsi"/>
                <w:sz w:val="18"/>
                <w:szCs w:val="18"/>
                <w:lang w:val="it-IT"/>
              </w:rPr>
            </w:pPr>
            <w:r>
              <w:rPr>
                <w:rFonts w:asciiTheme="minorHAnsi" w:hAnsiTheme="minorHAnsi" w:cstheme="minorHAnsi"/>
                <w:sz w:val="18"/>
                <w:szCs w:val="18"/>
                <w:lang w:val="it-IT"/>
              </w:rPr>
              <w:t>bucata</w:t>
            </w:r>
          </w:p>
        </w:tc>
        <w:tc>
          <w:tcPr>
            <w:tcW w:w="4449" w:type="dxa"/>
            <w:tcBorders>
              <w:top w:val="single" w:sz="4" w:space="0" w:color="auto"/>
              <w:left w:val="single" w:sz="4" w:space="0" w:color="auto"/>
              <w:bottom w:val="single" w:sz="4" w:space="0" w:color="auto"/>
            </w:tcBorders>
          </w:tcPr>
          <w:p w14:paraId="02FC74CF" w14:textId="39511B11" w:rsidR="00035D6A" w:rsidRPr="00D93606" w:rsidRDefault="00035D6A" w:rsidP="00AA42A6">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displayport</w:t>
            </w:r>
          </w:p>
          <w:p w14:paraId="0434A43B"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Rezoluție suportată 4k 3840x2160 @60Hz</w:t>
            </w:r>
          </w:p>
          <w:p w14:paraId="4F585867"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Lungime 3m</w:t>
            </w:r>
          </w:p>
          <w:p w14:paraId="416DC2BD"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Versiune 1. 2</w:t>
            </w:r>
          </w:p>
          <w:p w14:paraId="5A6A825E" w14:textId="4C61079C" w:rsidR="00727248" w:rsidRPr="00D93606" w:rsidRDefault="00727248" w:rsidP="00274F58">
            <w:pPr>
              <w:rPr>
                <w:rFonts w:asciiTheme="minorHAnsi" w:hAnsiTheme="minorHAnsi" w:cstheme="minorHAnsi"/>
                <w:sz w:val="18"/>
                <w:szCs w:val="18"/>
                <w:lang w:val="ro-RO" w:eastAsia="ro-RO"/>
              </w:rPr>
            </w:pPr>
          </w:p>
        </w:tc>
        <w:tc>
          <w:tcPr>
            <w:tcW w:w="1984" w:type="dxa"/>
            <w:tcBorders>
              <w:top w:val="single" w:sz="4" w:space="0" w:color="auto"/>
              <w:bottom w:val="single" w:sz="4" w:space="0" w:color="auto"/>
            </w:tcBorders>
          </w:tcPr>
          <w:p w14:paraId="4318415D" w14:textId="77777777" w:rsidR="00035D6A" w:rsidRPr="00D93606" w:rsidRDefault="00035D6A" w:rsidP="00274F58">
            <w:pPr>
              <w:rPr>
                <w:rFonts w:asciiTheme="minorHAnsi" w:hAnsiTheme="minorHAnsi" w:cstheme="minorHAnsi"/>
                <w:bCs/>
                <w:i/>
                <w:iCs/>
                <w:sz w:val="18"/>
                <w:szCs w:val="18"/>
                <w:lang w:val="it-IT"/>
              </w:rPr>
            </w:pPr>
          </w:p>
        </w:tc>
      </w:tr>
      <w:tr w:rsidR="00035D6A" w:rsidRPr="00D93606" w14:paraId="707FC3FD" w14:textId="77777777" w:rsidTr="00035D6A">
        <w:trPr>
          <w:trHeight w:val="774"/>
          <w:jc w:val="center"/>
        </w:trPr>
        <w:tc>
          <w:tcPr>
            <w:tcW w:w="891" w:type="dxa"/>
            <w:tcBorders>
              <w:top w:val="single" w:sz="4" w:space="0" w:color="auto"/>
              <w:bottom w:val="single" w:sz="4" w:space="0" w:color="auto"/>
            </w:tcBorders>
          </w:tcPr>
          <w:p w14:paraId="1E145D74" w14:textId="3CA499A9" w:rsidR="00035D6A" w:rsidRPr="003F6DEF" w:rsidRDefault="00035D6A"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sidR="0030139A">
              <w:rPr>
                <w:rFonts w:asciiTheme="minorHAnsi" w:hAnsiTheme="minorHAnsi" w:cstheme="minorHAnsi"/>
                <w:b/>
                <w:bCs/>
                <w:sz w:val="18"/>
                <w:szCs w:val="18"/>
                <w:lang w:val="it-IT"/>
              </w:rPr>
              <w:t xml:space="preserve"> (două)</w:t>
            </w:r>
          </w:p>
        </w:tc>
        <w:tc>
          <w:tcPr>
            <w:tcW w:w="1289" w:type="dxa"/>
            <w:tcBorders>
              <w:top w:val="single" w:sz="4" w:space="0" w:color="auto"/>
              <w:bottom w:val="single" w:sz="4" w:space="0" w:color="auto"/>
              <w:right w:val="single" w:sz="4" w:space="0" w:color="auto"/>
            </w:tcBorders>
          </w:tcPr>
          <w:p w14:paraId="0E51FACB" w14:textId="2223B837" w:rsidR="00035D6A" w:rsidRPr="00D93606" w:rsidRDefault="00035D6A"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4449" w:type="dxa"/>
            <w:tcBorders>
              <w:top w:val="single" w:sz="4" w:space="0" w:color="auto"/>
              <w:left w:val="single" w:sz="4" w:space="0" w:color="auto"/>
              <w:bottom w:val="single" w:sz="4" w:space="0" w:color="auto"/>
            </w:tcBorders>
          </w:tcPr>
          <w:p w14:paraId="2C73BD9A" w14:textId="77777777" w:rsidR="00035D6A" w:rsidRPr="00D93606" w:rsidRDefault="00035D6A"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displayport</w:t>
            </w:r>
          </w:p>
          <w:p w14:paraId="42E1F4D6"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Rezoluție suportată 4k 3840x2160 @60Hz</w:t>
            </w:r>
          </w:p>
          <w:p w14:paraId="51A729E2" w14:textId="77777777" w:rsidR="00035D6A" w:rsidRPr="00D93606"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Lungime 10m</w:t>
            </w:r>
          </w:p>
          <w:p w14:paraId="7771DC8B" w14:textId="77777777" w:rsidR="00035D6A" w:rsidRDefault="00035D6A"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Versiune 1. 2</w:t>
            </w:r>
          </w:p>
          <w:p w14:paraId="5001D100" w14:textId="0D044258" w:rsidR="00727248" w:rsidRPr="00D93606" w:rsidRDefault="00727248" w:rsidP="00274F58">
            <w:pPr>
              <w:rPr>
                <w:rFonts w:asciiTheme="minorHAnsi" w:hAnsiTheme="minorHAnsi" w:cstheme="minorHAnsi"/>
                <w:sz w:val="18"/>
                <w:szCs w:val="18"/>
                <w:lang w:val="ro-RO" w:eastAsia="ro-RO"/>
              </w:rPr>
            </w:pPr>
          </w:p>
        </w:tc>
        <w:tc>
          <w:tcPr>
            <w:tcW w:w="1984" w:type="dxa"/>
            <w:tcBorders>
              <w:top w:val="single" w:sz="4" w:space="0" w:color="auto"/>
              <w:bottom w:val="single" w:sz="4" w:space="0" w:color="auto"/>
            </w:tcBorders>
          </w:tcPr>
          <w:p w14:paraId="70BBD24D" w14:textId="77777777" w:rsidR="00035D6A" w:rsidRPr="00D93606" w:rsidRDefault="00035D6A" w:rsidP="00274F58">
            <w:pPr>
              <w:rPr>
                <w:rFonts w:asciiTheme="minorHAnsi" w:hAnsiTheme="minorHAnsi" w:cstheme="minorHAnsi"/>
                <w:bCs/>
                <w:i/>
                <w:iCs/>
                <w:sz w:val="18"/>
                <w:szCs w:val="18"/>
                <w:lang w:val="it-IT"/>
              </w:rPr>
            </w:pPr>
          </w:p>
        </w:tc>
      </w:tr>
    </w:tbl>
    <w:p w14:paraId="087D9F1B" w14:textId="77777777" w:rsidR="007F078E" w:rsidRDefault="007F078E" w:rsidP="001164AE"/>
    <w:p w14:paraId="5DB8BD01" w14:textId="604DE212" w:rsidR="007F078E" w:rsidRDefault="007F078E" w:rsidP="001164AE"/>
    <w:p w14:paraId="13EE9628" w14:textId="427B1858" w:rsidR="009B6CA7" w:rsidRPr="00363319" w:rsidRDefault="009B6CA7" w:rsidP="009B6CA7">
      <w:pPr>
        <w:tabs>
          <w:tab w:val="left" w:pos="567"/>
          <w:tab w:val="left" w:pos="1985"/>
        </w:tabs>
        <w:jc w:val="both"/>
        <w:rPr>
          <w:rFonts w:asciiTheme="minorHAnsi" w:hAnsiTheme="minorHAnsi" w:cstheme="minorHAnsi"/>
          <w:b/>
          <w:i/>
          <w:sz w:val="22"/>
          <w:szCs w:val="22"/>
          <w:lang w:val="it-IT"/>
        </w:rPr>
      </w:pPr>
      <w:r w:rsidRPr="00363319">
        <w:rPr>
          <w:rFonts w:asciiTheme="minorHAnsi" w:hAnsiTheme="minorHAnsi" w:cstheme="minorHAnsi"/>
          <w:b/>
          <w:i/>
          <w:sz w:val="22"/>
          <w:szCs w:val="22"/>
          <w:lang w:val="it-IT"/>
        </w:rPr>
        <w:t xml:space="preserve">LOT </w:t>
      </w:r>
      <w:r>
        <w:rPr>
          <w:rFonts w:asciiTheme="minorHAnsi" w:hAnsiTheme="minorHAnsi" w:cstheme="minorHAnsi"/>
          <w:b/>
          <w:i/>
          <w:sz w:val="22"/>
          <w:szCs w:val="22"/>
          <w:lang w:val="it-IT"/>
        </w:rPr>
        <w:t>7</w:t>
      </w:r>
      <w:r w:rsidRPr="00363319">
        <w:rPr>
          <w:rFonts w:asciiTheme="minorHAnsi" w:hAnsiTheme="minorHAnsi" w:cstheme="minorHAnsi"/>
          <w:b/>
          <w:i/>
          <w:sz w:val="22"/>
          <w:szCs w:val="22"/>
          <w:lang w:val="it-IT"/>
        </w:rPr>
        <w:t>_ Accesorii pentru computere</w:t>
      </w:r>
    </w:p>
    <w:p w14:paraId="43032704" w14:textId="77777777" w:rsidR="009B6CA7" w:rsidRDefault="009B6CA7" w:rsidP="009B6CA7">
      <w:pPr>
        <w:tabs>
          <w:tab w:val="left" w:pos="567"/>
          <w:tab w:val="left" w:pos="1985"/>
        </w:tabs>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Produsele ofertate vor corespunde din punct de vedere tehnic </w:t>
      </w:r>
      <w:r>
        <w:rPr>
          <w:rFonts w:asciiTheme="minorHAnsi" w:hAnsiTheme="minorHAnsi" w:cstheme="minorHAnsi"/>
          <w:w w:val="105"/>
          <w:sz w:val="20"/>
          <w:szCs w:val="20"/>
          <w:lang w:val="it-IT"/>
        </w:rPr>
        <w:t>cerințelor și</w:t>
      </w:r>
      <w:r w:rsidRPr="003935D0">
        <w:rPr>
          <w:rFonts w:asciiTheme="minorHAnsi" w:hAnsiTheme="minorHAnsi" w:cstheme="minorHAnsi"/>
          <w:w w:val="105"/>
          <w:sz w:val="20"/>
          <w:szCs w:val="20"/>
          <w:lang w:val="it-IT"/>
        </w:rPr>
        <w:t xml:space="preserve"> specificațiilor tehnice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 xml:space="preserve">minime din prezentul Caiet de sarcini. </w:t>
      </w:r>
    </w:p>
    <w:p w14:paraId="6AFC9DEA" w14:textId="77777777" w:rsidR="009B6CA7" w:rsidRDefault="009B6CA7" w:rsidP="009B6CA7">
      <w:pPr>
        <w:tabs>
          <w:tab w:val="left" w:pos="567"/>
          <w:tab w:val="left" w:pos="1985"/>
        </w:tabs>
        <w:jc w:val="both"/>
        <w:rPr>
          <w:rFonts w:asciiTheme="minorHAnsi" w:hAnsiTheme="minorHAnsi" w:cstheme="minorHAnsi"/>
          <w:w w:val="105"/>
          <w:sz w:val="20"/>
          <w:szCs w:val="20"/>
          <w:lang w:val="it-IT"/>
        </w:rPr>
      </w:pPr>
      <w:r w:rsidRPr="000B381F">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78431590" w14:textId="77777777" w:rsidR="009B6CA7" w:rsidRDefault="009B6CA7" w:rsidP="009B6CA7">
      <w:pPr>
        <w:tabs>
          <w:tab w:val="left" w:pos="567"/>
          <w:tab w:val="left" w:pos="1985"/>
        </w:tabs>
        <w:jc w:val="both"/>
        <w:rPr>
          <w:rFonts w:asciiTheme="minorHAnsi" w:hAnsiTheme="minorHAnsi" w:cstheme="minorHAnsi"/>
          <w:w w:val="105"/>
          <w:sz w:val="20"/>
          <w:szCs w:val="20"/>
          <w:lang w:val="it-IT"/>
        </w:rPr>
      </w:pPr>
    </w:p>
    <w:p w14:paraId="409F2362" w14:textId="77777777" w:rsidR="009B6CA7" w:rsidRDefault="009B6CA7" w:rsidP="009B6CA7">
      <w:pPr>
        <w:tabs>
          <w:tab w:val="left" w:pos="567"/>
          <w:tab w:val="left" w:pos="1985"/>
        </w:tabs>
        <w:jc w:val="both"/>
        <w:rPr>
          <w:rFonts w:asciiTheme="minorHAnsi" w:hAnsiTheme="minorHAnsi" w:cstheme="minorHAnsi"/>
          <w:sz w:val="18"/>
          <w:szCs w:val="18"/>
          <w:lang w:val="it-IT"/>
        </w:rPr>
      </w:pPr>
      <w:r w:rsidRPr="0023641C">
        <w:rPr>
          <w:rFonts w:asciiTheme="minorHAnsi" w:hAnsiTheme="minorHAnsi" w:cstheme="minorHAnsi"/>
          <w:b/>
          <w:w w:val="105"/>
          <w:sz w:val="20"/>
          <w:szCs w:val="20"/>
          <w:lang w:val="it-IT"/>
        </w:rPr>
        <w:t xml:space="preserve">Termen de livrare solicitat: </w:t>
      </w:r>
      <w:r w:rsidRPr="0023641C">
        <w:rPr>
          <w:rFonts w:asciiTheme="minorHAnsi" w:hAnsiTheme="minorHAnsi" w:cstheme="minorHAnsi"/>
          <w:b/>
          <w:sz w:val="18"/>
          <w:szCs w:val="18"/>
          <w:lang w:val="it-IT"/>
        </w:rPr>
        <w:t>maxim 30 (treizeci) de zile de la data semnării contractului de ambele părți/transmiterii comenzii ferme/finalizării achiziției directe în SEAP</w:t>
      </w:r>
      <w:r>
        <w:rPr>
          <w:rFonts w:asciiTheme="minorHAnsi" w:hAnsiTheme="minorHAnsi" w:cstheme="minorHAnsi"/>
          <w:sz w:val="18"/>
          <w:szCs w:val="18"/>
          <w:lang w:val="it-IT"/>
        </w:rPr>
        <w:t>.</w:t>
      </w:r>
    </w:p>
    <w:p w14:paraId="341D39FF" w14:textId="77777777" w:rsidR="009B6CA7" w:rsidRDefault="009B6CA7" w:rsidP="009B6CA7">
      <w:pPr>
        <w:tabs>
          <w:tab w:val="left" w:pos="567"/>
          <w:tab w:val="left" w:pos="1985"/>
        </w:tabs>
        <w:jc w:val="both"/>
        <w:rPr>
          <w:rFonts w:asciiTheme="minorHAnsi" w:hAnsiTheme="minorHAnsi" w:cstheme="minorHAnsi"/>
          <w:sz w:val="18"/>
          <w:szCs w:val="18"/>
          <w:lang w:val="it-IT"/>
        </w:rPr>
      </w:pPr>
    </w:p>
    <w:p w14:paraId="6046CBD8" w14:textId="77777777" w:rsidR="009B6CA7" w:rsidRPr="003935D0" w:rsidRDefault="009B6CA7" w:rsidP="009B6CA7">
      <w:pPr>
        <w:tabs>
          <w:tab w:val="left" w:pos="567"/>
          <w:tab w:val="left" w:pos="1985"/>
        </w:tabs>
        <w:jc w:val="both"/>
        <w:rPr>
          <w:rFonts w:asciiTheme="minorHAnsi" w:hAnsiTheme="minorHAnsi" w:cstheme="minorHAnsi"/>
          <w:w w:val="105"/>
          <w:sz w:val="20"/>
          <w:szCs w:val="20"/>
          <w:lang w:val="it-IT"/>
        </w:rPr>
      </w:pPr>
      <w:r>
        <w:rPr>
          <w:rFonts w:asciiTheme="minorHAnsi" w:hAnsiTheme="minorHAnsi" w:cstheme="minorHAnsi"/>
          <w:sz w:val="18"/>
          <w:szCs w:val="18"/>
          <w:lang w:val="it-IT"/>
        </w:rPr>
        <w:t>Locul de livrare: Sediul Central, str Mircea cel Bătrân nr 104, Constanța.</w:t>
      </w:r>
    </w:p>
    <w:p w14:paraId="26E6C5A0" w14:textId="06A3BC99" w:rsidR="009B6CA7" w:rsidRDefault="009B6CA7" w:rsidP="001164AE"/>
    <w:tbl>
      <w:tblPr>
        <w:tblStyle w:val="Table1"/>
        <w:tblW w:w="0" w:type="auto"/>
        <w:jc w:val="center"/>
        <w:tblLook w:val="04A0" w:firstRow="1" w:lastRow="0" w:firstColumn="1" w:lastColumn="0" w:noHBand="0" w:noVBand="1"/>
      </w:tblPr>
      <w:tblGrid>
        <w:gridCol w:w="891"/>
        <w:gridCol w:w="1289"/>
        <w:gridCol w:w="4449"/>
        <w:gridCol w:w="1984"/>
      </w:tblGrid>
      <w:tr w:rsidR="009B6CA7" w:rsidRPr="00D93606" w14:paraId="511DB85E" w14:textId="77777777" w:rsidTr="0098399C">
        <w:trPr>
          <w:jc w:val="center"/>
        </w:trPr>
        <w:tc>
          <w:tcPr>
            <w:tcW w:w="891" w:type="dxa"/>
          </w:tcPr>
          <w:p w14:paraId="4EDD31D2" w14:textId="77777777" w:rsidR="009B6CA7" w:rsidRPr="00D93606" w:rsidRDefault="009B6CA7" w:rsidP="0098399C">
            <w:pPr>
              <w:rPr>
                <w:rFonts w:asciiTheme="minorHAnsi" w:hAnsiTheme="minorHAnsi" w:cstheme="minorHAnsi"/>
                <w:bCs/>
                <w:sz w:val="18"/>
                <w:szCs w:val="18"/>
                <w:lang w:val="en-GB"/>
              </w:rPr>
            </w:pPr>
            <w:r w:rsidRPr="00D93606">
              <w:rPr>
                <w:rFonts w:asciiTheme="minorHAnsi" w:hAnsiTheme="minorHAnsi" w:cstheme="minorHAnsi"/>
                <w:bCs/>
                <w:sz w:val="18"/>
                <w:szCs w:val="18"/>
                <w:lang w:val="en-GB"/>
              </w:rPr>
              <w:t>Cantitate</w:t>
            </w:r>
          </w:p>
        </w:tc>
        <w:tc>
          <w:tcPr>
            <w:tcW w:w="1289" w:type="dxa"/>
          </w:tcPr>
          <w:p w14:paraId="16CD2281" w14:textId="77777777" w:rsidR="009B6CA7" w:rsidRPr="00D93606" w:rsidRDefault="009B6CA7" w:rsidP="0098399C">
            <w:pPr>
              <w:rPr>
                <w:rFonts w:asciiTheme="minorHAnsi" w:hAnsiTheme="minorHAnsi" w:cstheme="minorHAnsi"/>
                <w:bCs/>
                <w:sz w:val="18"/>
                <w:szCs w:val="18"/>
                <w:lang w:val="en-GB"/>
              </w:rPr>
            </w:pPr>
            <w:r w:rsidRPr="00D93606">
              <w:rPr>
                <w:rFonts w:asciiTheme="minorHAnsi" w:hAnsiTheme="minorHAnsi" w:cstheme="minorHAnsi"/>
                <w:bCs/>
                <w:sz w:val="18"/>
                <w:szCs w:val="18"/>
                <w:lang w:val="en-GB"/>
              </w:rPr>
              <w:t>Unitate de măsură</w:t>
            </w:r>
          </w:p>
        </w:tc>
        <w:tc>
          <w:tcPr>
            <w:tcW w:w="4449" w:type="dxa"/>
          </w:tcPr>
          <w:p w14:paraId="56B160D7" w14:textId="77777777" w:rsidR="009B6CA7" w:rsidRPr="00D93606" w:rsidRDefault="009B6CA7" w:rsidP="0098399C">
            <w:pPr>
              <w:rPr>
                <w:rFonts w:asciiTheme="minorHAnsi" w:hAnsiTheme="minorHAnsi" w:cstheme="minorHAnsi"/>
                <w:bCs/>
                <w:sz w:val="18"/>
                <w:szCs w:val="18"/>
                <w:lang w:val="it-IT"/>
              </w:rPr>
            </w:pPr>
            <w:r w:rsidRPr="00D93606">
              <w:rPr>
                <w:rFonts w:asciiTheme="minorHAnsi" w:hAnsiTheme="minorHAnsi" w:cstheme="minorHAnsi"/>
                <w:bCs/>
                <w:sz w:val="18"/>
                <w:szCs w:val="18"/>
                <w:lang w:val="it-IT"/>
              </w:rPr>
              <w:t>Specificații tehnice SAU cerințe funcționale minime</w:t>
            </w:r>
          </w:p>
        </w:tc>
        <w:tc>
          <w:tcPr>
            <w:tcW w:w="1984" w:type="dxa"/>
          </w:tcPr>
          <w:p w14:paraId="6DDCF7DD" w14:textId="77777777" w:rsidR="009B6CA7" w:rsidRPr="00D93606" w:rsidRDefault="009B6CA7" w:rsidP="0098399C">
            <w:pPr>
              <w:rPr>
                <w:rFonts w:asciiTheme="minorHAnsi" w:hAnsiTheme="minorHAnsi" w:cstheme="minorHAnsi"/>
                <w:bCs/>
                <w:sz w:val="18"/>
                <w:szCs w:val="18"/>
                <w:lang w:val="ro-RO"/>
              </w:rPr>
            </w:pPr>
            <w:r w:rsidRPr="00D93606">
              <w:rPr>
                <w:rFonts w:asciiTheme="minorHAnsi" w:hAnsiTheme="minorHAnsi" w:cstheme="minorHAnsi"/>
                <w:bCs/>
                <w:sz w:val="18"/>
                <w:szCs w:val="18"/>
                <w:lang w:val="en-GB"/>
              </w:rPr>
              <w:t>Garanție solicitat</w:t>
            </w:r>
            <w:r w:rsidRPr="00D93606">
              <w:rPr>
                <w:rFonts w:asciiTheme="minorHAnsi" w:hAnsiTheme="minorHAnsi" w:cstheme="minorHAnsi"/>
                <w:bCs/>
                <w:sz w:val="18"/>
                <w:szCs w:val="18"/>
                <w:lang w:val="ro-RO"/>
              </w:rPr>
              <w:t xml:space="preserve">ă  </w:t>
            </w:r>
          </w:p>
        </w:tc>
      </w:tr>
      <w:tr w:rsidR="009B6CA7" w:rsidRPr="00D93606" w14:paraId="0AF425C7" w14:textId="77777777" w:rsidTr="0098399C">
        <w:trPr>
          <w:trHeight w:val="1414"/>
          <w:jc w:val="center"/>
        </w:trPr>
        <w:tc>
          <w:tcPr>
            <w:tcW w:w="891" w:type="dxa"/>
            <w:tcBorders>
              <w:bottom w:val="single" w:sz="4" w:space="0" w:color="auto"/>
            </w:tcBorders>
          </w:tcPr>
          <w:p w14:paraId="7C36DB51" w14:textId="062B3607" w:rsidR="009B6CA7" w:rsidRPr="003F6DEF" w:rsidRDefault="00116813" w:rsidP="0098399C">
            <w:pPr>
              <w:tabs>
                <w:tab w:val="left" w:pos="133"/>
                <w:tab w:val="left" w:pos="299"/>
              </w:tabs>
              <w:rPr>
                <w:rFonts w:asciiTheme="minorHAnsi" w:hAnsiTheme="minorHAnsi" w:cstheme="minorHAnsi"/>
                <w:b/>
                <w:bCs/>
                <w:sz w:val="18"/>
                <w:szCs w:val="18"/>
                <w:lang w:val="it-IT"/>
              </w:rPr>
            </w:pPr>
            <w:r>
              <w:rPr>
                <w:rFonts w:asciiTheme="minorHAnsi" w:hAnsiTheme="minorHAnsi" w:cstheme="minorHAnsi"/>
                <w:b/>
                <w:bCs/>
                <w:sz w:val="18"/>
                <w:szCs w:val="18"/>
                <w:lang w:val="it-IT"/>
              </w:rPr>
              <w:t>1</w:t>
            </w:r>
            <w:r w:rsidR="00A3448A">
              <w:rPr>
                <w:rFonts w:asciiTheme="minorHAnsi" w:hAnsiTheme="minorHAnsi" w:cstheme="minorHAnsi"/>
                <w:b/>
                <w:bCs/>
                <w:sz w:val="18"/>
                <w:szCs w:val="18"/>
                <w:lang w:val="it-IT"/>
              </w:rPr>
              <w:t xml:space="preserve"> (unu)</w:t>
            </w:r>
          </w:p>
        </w:tc>
        <w:tc>
          <w:tcPr>
            <w:tcW w:w="1289" w:type="dxa"/>
            <w:tcBorders>
              <w:bottom w:val="single" w:sz="4" w:space="0" w:color="auto"/>
              <w:right w:val="single" w:sz="4" w:space="0" w:color="auto"/>
            </w:tcBorders>
          </w:tcPr>
          <w:p w14:paraId="5F88A537" w14:textId="77777777" w:rsidR="009B6CA7" w:rsidRPr="00D93606" w:rsidRDefault="009B6CA7" w:rsidP="0098399C">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4449" w:type="dxa"/>
            <w:tcBorders>
              <w:left w:val="single" w:sz="4" w:space="0" w:color="auto"/>
              <w:bottom w:val="single" w:sz="4" w:space="0" w:color="auto"/>
            </w:tcBorders>
          </w:tcPr>
          <w:p w14:paraId="19CFC823" w14:textId="613366AE" w:rsidR="009B6CA7" w:rsidRPr="00116813" w:rsidRDefault="00B635AC" w:rsidP="0098399C">
            <w:pPr>
              <w:rPr>
                <w:rFonts w:asciiTheme="minorHAnsi" w:hAnsiTheme="minorHAnsi" w:cstheme="minorHAnsi"/>
                <w:b/>
                <w:sz w:val="18"/>
                <w:szCs w:val="18"/>
                <w:lang w:val="it-IT"/>
              </w:rPr>
            </w:pPr>
            <w:r>
              <w:rPr>
                <w:rFonts w:asciiTheme="minorHAnsi" w:hAnsiTheme="minorHAnsi" w:cstheme="minorHAnsi"/>
                <w:b/>
                <w:sz w:val="18"/>
                <w:szCs w:val="18"/>
                <w:lang w:val="it-IT"/>
              </w:rPr>
              <w:t>D</w:t>
            </w:r>
            <w:r w:rsidR="00116813" w:rsidRPr="00116813">
              <w:rPr>
                <w:rFonts w:asciiTheme="minorHAnsi" w:hAnsiTheme="minorHAnsi" w:cstheme="minorHAnsi"/>
                <w:b/>
                <w:sz w:val="18"/>
                <w:szCs w:val="18"/>
                <w:lang w:val="it-IT"/>
              </w:rPr>
              <w:t>ispozitiv stocare date</w:t>
            </w:r>
            <w:r>
              <w:rPr>
                <w:rFonts w:asciiTheme="minorHAnsi" w:hAnsiTheme="minorHAnsi" w:cstheme="minorHAnsi"/>
                <w:b/>
                <w:sz w:val="18"/>
                <w:szCs w:val="18"/>
                <w:lang w:val="it-IT"/>
              </w:rPr>
              <w:t xml:space="preserve"> N.A.S</w:t>
            </w:r>
          </w:p>
          <w:p w14:paraId="2C4200A1" w14:textId="77777777" w:rsidR="00116813" w:rsidRPr="00116813" w:rsidRDefault="00116813" w:rsidP="00116813">
            <w:pPr>
              <w:pStyle w:val="Default0"/>
              <w:rPr>
                <w:rFonts w:asciiTheme="minorHAnsi" w:hAnsiTheme="minorHAnsi" w:cstheme="minorHAnsi"/>
                <w:sz w:val="18"/>
                <w:szCs w:val="18"/>
              </w:rPr>
            </w:pPr>
          </w:p>
          <w:p w14:paraId="5713FBF3" w14:textId="3CF3FD4B" w:rsidR="00116813" w:rsidRPr="00B778C0" w:rsidRDefault="00116813" w:rsidP="00116813">
            <w:pPr>
              <w:pStyle w:val="Default0"/>
              <w:rPr>
                <w:rFonts w:asciiTheme="minorHAnsi" w:hAnsiTheme="minorHAnsi" w:cstheme="minorHAnsi"/>
                <w:color w:val="auto"/>
                <w:sz w:val="18"/>
                <w:szCs w:val="18"/>
              </w:rPr>
            </w:pPr>
            <w:r w:rsidRPr="00B778C0">
              <w:rPr>
                <w:rFonts w:asciiTheme="minorHAnsi" w:hAnsiTheme="minorHAnsi" w:cstheme="minorHAnsi"/>
                <w:color w:val="auto"/>
                <w:sz w:val="18"/>
                <w:szCs w:val="18"/>
              </w:rPr>
              <w:t xml:space="preserve">Format: </w:t>
            </w:r>
            <w:r w:rsidR="00575212" w:rsidRPr="00B778C0">
              <w:rPr>
                <w:rFonts w:asciiTheme="minorHAnsi" w:hAnsiTheme="minorHAnsi" w:cstheme="minorHAnsi"/>
                <w:color w:val="auto"/>
                <w:sz w:val="18"/>
                <w:szCs w:val="18"/>
              </w:rPr>
              <w:t xml:space="preserve">               </w:t>
            </w:r>
            <w:r w:rsidRPr="00B778C0">
              <w:rPr>
                <w:rFonts w:asciiTheme="minorHAnsi" w:hAnsiTheme="minorHAnsi" w:cstheme="minorHAnsi"/>
                <w:color w:val="auto"/>
                <w:sz w:val="18"/>
                <w:szCs w:val="18"/>
              </w:rPr>
              <w:t>1 U, rackabil</w:t>
            </w:r>
          </w:p>
          <w:p w14:paraId="30AC3075" w14:textId="51FAFE4A" w:rsidR="00116813" w:rsidRPr="00B778C0" w:rsidRDefault="00116813" w:rsidP="00116813">
            <w:pPr>
              <w:tabs>
                <w:tab w:val="left" w:pos="3090"/>
              </w:tabs>
              <w:rPr>
                <w:rFonts w:asciiTheme="minorHAnsi" w:hAnsiTheme="minorHAnsi" w:cstheme="minorHAnsi"/>
                <w:sz w:val="18"/>
                <w:szCs w:val="18"/>
                <w:lang w:val="pt-BR" w:eastAsia="en-GB"/>
              </w:rPr>
            </w:pPr>
            <w:r w:rsidRPr="00B778C0">
              <w:rPr>
                <w:rFonts w:asciiTheme="minorHAnsi" w:hAnsiTheme="minorHAnsi" w:cstheme="minorHAnsi"/>
                <w:sz w:val="18"/>
                <w:szCs w:val="18"/>
                <w:lang w:val="pt-BR" w:eastAsia="en-GB"/>
              </w:rPr>
              <w:t xml:space="preserve">Frecventa CPU </w:t>
            </w:r>
            <w:r w:rsidR="00575212" w:rsidRPr="00B778C0">
              <w:rPr>
                <w:rFonts w:asciiTheme="minorHAnsi" w:hAnsiTheme="minorHAnsi" w:cstheme="minorHAnsi"/>
                <w:sz w:val="18"/>
                <w:szCs w:val="18"/>
                <w:lang w:val="pt-BR" w:eastAsia="en-GB"/>
              </w:rPr>
              <w:t xml:space="preserve">    </w:t>
            </w:r>
            <w:r w:rsidRPr="00B778C0">
              <w:rPr>
                <w:rFonts w:asciiTheme="minorHAnsi" w:hAnsiTheme="minorHAnsi" w:cstheme="minorHAnsi"/>
                <w:sz w:val="18"/>
                <w:szCs w:val="18"/>
                <w:lang w:val="pt-BR" w:eastAsia="en-GB"/>
              </w:rPr>
              <w:t>2.6 Ghz</w:t>
            </w:r>
          </w:p>
          <w:p w14:paraId="58CBD56A" w14:textId="4C2C2015" w:rsidR="00116813" w:rsidRPr="00B778C0" w:rsidRDefault="00116813" w:rsidP="00116813">
            <w:pPr>
              <w:tabs>
                <w:tab w:val="left" w:pos="3090"/>
              </w:tabs>
              <w:rPr>
                <w:rFonts w:asciiTheme="minorHAnsi" w:hAnsiTheme="minorHAnsi" w:cstheme="minorHAnsi"/>
                <w:sz w:val="18"/>
                <w:szCs w:val="18"/>
                <w:lang w:val="pt-BR" w:eastAsia="en-GB"/>
              </w:rPr>
            </w:pPr>
            <w:r w:rsidRPr="00B778C0">
              <w:rPr>
                <w:rFonts w:asciiTheme="minorHAnsi" w:hAnsiTheme="minorHAnsi" w:cstheme="minorHAnsi"/>
                <w:sz w:val="18"/>
                <w:szCs w:val="18"/>
                <w:lang w:val="pt-BR" w:eastAsia="en-GB"/>
              </w:rPr>
              <w:t xml:space="preserve">Memorie RAM </w:t>
            </w:r>
            <w:r w:rsidR="00575212" w:rsidRPr="00B778C0">
              <w:rPr>
                <w:rFonts w:asciiTheme="minorHAnsi" w:hAnsiTheme="minorHAnsi" w:cstheme="minorHAnsi"/>
                <w:sz w:val="18"/>
                <w:szCs w:val="18"/>
                <w:lang w:val="pt-BR" w:eastAsia="en-GB"/>
              </w:rPr>
              <w:t xml:space="preserve">    </w:t>
            </w:r>
            <w:r w:rsidRPr="00B778C0">
              <w:rPr>
                <w:rFonts w:asciiTheme="minorHAnsi" w:hAnsiTheme="minorHAnsi" w:cstheme="minorHAnsi"/>
                <w:sz w:val="18"/>
                <w:szCs w:val="18"/>
                <w:lang w:val="pt-BR" w:eastAsia="en-GB"/>
              </w:rPr>
              <w:t>2048 MB</w:t>
            </w:r>
          </w:p>
          <w:p w14:paraId="1EC72657" w14:textId="2E8EC9F9" w:rsidR="00116813" w:rsidRPr="00B778C0" w:rsidRDefault="00116813" w:rsidP="00116813">
            <w:pPr>
              <w:tabs>
                <w:tab w:val="left" w:pos="3090"/>
              </w:tabs>
              <w:rPr>
                <w:rFonts w:asciiTheme="minorHAnsi" w:hAnsiTheme="minorHAnsi" w:cstheme="minorHAnsi"/>
                <w:sz w:val="18"/>
                <w:szCs w:val="18"/>
                <w:lang w:val="en-GB" w:eastAsia="en-GB"/>
              </w:rPr>
            </w:pPr>
            <w:r w:rsidRPr="00B778C0">
              <w:rPr>
                <w:rFonts w:asciiTheme="minorHAnsi" w:hAnsiTheme="minorHAnsi" w:cstheme="minorHAnsi"/>
                <w:sz w:val="18"/>
                <w:szCs w:val="18"/>
                <w:lang w:val="en-GB" w:eastAsia="en-GB"/>
              </w:rPr>
              <w:t xml:space="preserve">Viteza transfer </w:t>
            </w:r>
            <w:r w:rsidR="00575212" w:rsidRPr="00B778C0">
              <w:rPr>
                <w:rFonts w:asciiTheme="minorHAnsi" w:hAnsiTheme="minorHAnsi" w:cstheme="minorHAnsi"/>
                <w:sz w:val="18"/>
                <w:szCs w:val="18"/>
                <w:lang w:val="en-GB" w:eastAsia="en-GB"/>
              </w:rPr>
              <w:t xml:space="preserve">    </w:t>
            </w:r>
            <w:r w:rsidRPr="00B778C0">
              <w:rPr>
                <w:rFonts w:asciiTheme="minorHAnsi" w:hAnsiTheme="minorHAnsi" w:cstheme="minorHAnsi"/>
                <w:sz w:val="18"/>
                <w:szCs w:val="18"/>
                <w:lang w:val="en-GB" w:eastAsia="en-GB"/>
              </w:rPr>
              <w:t>10/100/1000 Mbps</w:t>
            </w:r>
          </w:p>
          <w:p w14:paraId="5916A17C" w14:textId="43CE9873" w:rsidR="00116813" w:rsidRPr="00B778C0" w:rsidRDefault="00116813" w:rsidP="00116813">
            <w:pPr>
              <w:tabs>
                <w:tab w:val="left" w:pos="3090"/>
              </w:tabs>
              <w:rPr>
                <w:rFonts w:asciiTheme="minorHAnsi" w:hAnsiTheme="minorHAnsi" w:cstheme="minorHAnsi"/>
                <w:sz w:val="18"/>
                <w:szCs w:val="18"/>
                <w:lang w:val="en-GB" w:eastAsia="en-GB"/>
              </w:rPr>
            </w:pPr>
            <w:r w:rsidRPr="00B778C0">
              <w:rPr>
                <w:rFonts w:asciiTheme="minorHAnsi" w:hAnsiTheme="minorHAnsi" w:cstheme="minorHAnsi"/>
                <w:sz w:val="18"/>
                <w:szCs w:val="18"/>
                <w:lang w:val="en-GB" w:eastAsia="en-GB"/>
              </w:rPr>
              <w:t xml:space="preserve">Hard Disk-uri Incluse </w:t>
            </w:r>
            <w:r w:rsidR="00575212" w:rsidRPr="00B778C0">
              <w:rPr>
                <w:rFonts w:asciiTheme="minorHAnsi" w:hAnsiTheme="minorHAnsi" w:cstheme="minorHAnsi"/>
                <w:sz w:val="18"/>
                <w:szCs w:val="18"/>
                <w:lang w:val="en-GB" w:eastAsia="en-GB"/>
              </w:rPr>
              <w:t xml:space="preserve">   </w:t>
            </w:r>
            <w:r w:rsidRPr="00B778C0">
              <w:rPr>
                <w:rFonts w:asciiTheme="minorHAnsi" w:hAnsiTheme="minorHAnsi" w:cstheme="minorHAnsi"/>
                <w:sz w:val="18"/>
                <w:szCs w:val="18"/>
                <w:lang w:val="en-GB" w:eastAsia="en-GB"/>
              </w:rPr>
              <w:t>Nu</w:t>
            </w:r>
          </w:p>
          <w:p w14:paraId="543DEFA2" w14:textId="33D8D8C8" w:rsidR="00116813" w:rsidRPr="00B778C0" w:rsidRDefault="00116813" w:rsidP="00116813">
            <w:pPr>
              <w:tabs>
                <w:tab w:val="left" w:pos="3090"/>
              </w:tabs>
              <w:rPr>
                <w:rFonts w:asciiTheme="minorHAnsi" w:hAnsiTheme="minorHAnsi" w:cstheme="minorHAnsi"/>
                <w:sz w:val="18"/>
                <w:szCs w:val="18"/>
                <w:lang w:val="en-GB" w:eastAsia="en-GB"/>
              </w:rPr>
            </w:pPr>
            <w:r w:rsidRPr="00B778C0">
              <w:rPr>
                <w:rFonts w:asciiTheme="minorHAnsi" w:hAnsiTheme="minorHAnsi" w:cstheme="minorHAnsi"/>
                <w:sz w:val="18"/>
                <w:szCs w:val="18"/>
                <w:lang w:val="en-GB" w:eastAsia="en-GB"/>
              </w:rPr>
              <w:t xml:space="preserve">Interfata HDD </w:t>
            </w:r>
            <w:r w:rsidR="00575212" w:rsidRPr="00B778C0">
              <w:rPr>
                <w:rFonts w:asciiTheme="minorHAnsi" w:hAnsiTheme="minorHAnsi" w:cstheme="minorHAnsi"/>
                <w:sz w:val="18"/>
                <w:szCs w:val="18"/>
                <w:lang w:val="en-GB" w:eastAsia="en-GB"/>
              </w:rPr>
              <w:t xml:space="preserve">   </w:t>
            </w:r>
            <w:r w:rsidRPr="00B778C0">
              <w:rPr>
                <w:rFonts w:asciiTheme="minorHAnsi" w:hAnsiTheme="minorHAnsi" w:cstheme="minorHAnsi"/>
                <w:sz w:val="18"/>
                <w:szCs w:val="18"/>
                <w:lang w:val="en-GB" w:eastAsia="en-GB"/>
              </w:rPr>
              <w:t>bay 4 x 3.5"/2.5" HDD/SSD</w:t>
            </w:r>
          </w:p>
          <w:p w14:paraId="671EEEAB" w14:textId="4EEC35F1" w:rsidR="00116813" w:rsidRPr="00B778C0" w:rsidRDefault="00116813" w:rsidP="00116813">
            <w:pPr>
              <w:tabs>
                <w:tab w:val="left" w:pos="3090"/>
              </w:tabs>
              <w:rPr>
                <w:rFonts w:asciiTheme="minorHAnsi" w:hAnsiTheme="minorHAnsi" w:cstheme="minorHAnsi"/>
                <w:sz w:val="18"/>
                <w:szCs w:val="18"/>
                <w:lang w:val="en-GB" w:eastAsia="en-GB"/>
              </w:rPr>
            </w:pPr>
            <w:r w:rsidRPr="00B778C0">
              <w:rPr>
                <w:rFonts w:asciiTheme="minorHAnsi" w:hAnsiTheme="minorHAnsi" w:cstheme="minorHAnsi"/>
                <w:sz w:val="18"/>
                <w:szCs w:val="18"/>
                <w:lang w:val="en-GB" w:eastAsia="en-GB"/>
              </w:rPr>
              <w:t>Capacitate maxima HDD</w:t>
            </w:r>
            <w:r w:rsidR="00575212" w:rsidRPr="00B778C0">
              <w:rPr>
                <w:rFonts w:asciiTheme="minorHAnsi" w:hAnsiTheme="minorHAnsi" w:cstheme="minorHAnsi"/>
                <w:sz w:val="18"/>
                <w:szCs w:val="18"/>
                <w:lang w:val="en-GB" w:eastAsia="en-GB"/>
              </w:rPr>
              <w:t xml:space="preserve">  </w:t>
            </w:r>
            <w:r w:rsidRPr="00B778C0">
              <w:rPr>
                <w:rFonts w:asciiTheme="minorHAnsi" w:hAnsiTheme="minorHAnsi" w:cstheme="minorHAnsi"/>
                <w:sz w:val="18"/>
                <w:szCs w:val="18"/>
                <w:lang w:val="en-GB" w:eastAsia="en-GB"/>
              </w:rPr>
              <w:t xml:space="preserve"> 108 TB</w:t>
            </w:r>
          </w:p>
          <w:p w14:paraId="28B707A4" w14:textId="063834EB" w:rsidR="00116813" w:rsidRPr="00B778C0" w:rsidRDefault="00116813" w:rsidP="00116813">
            <w:pPr>
              <w:tabs>
                <w:tab w:val="left" w:pos="3090"/>
              </w:tabs>
              <w:rPr>
                <w:rFonts w:asciiTheme="minorHAnsi" w:hAnsiTheme="minorHAnsi" w:cstheme="minorHAnsi"/>
                <w:sz w:val="18"/>
                <w:szCs w:val="18"/>
                <w:lang w:val="en-GB" w:eastAsia="en-GB"/>
              </w:rPr>
            </w:pPr>
            <w:r w:rsidRPr="00B778C0">
              <w:rPr>
                <w:rFonts w:asciiTheme="minorHAnsi" w:hAnsiTheme="minorHAnsi" w:cstheme="minorHAnsi"/>
                <w:sz w:val="18"/>
                <w:szCs w:val="18"/>
                <w:lang w:val="en-GB" w:eastAsia="en-GB"/>
              </w:rPr>
              <w:t xml:space="preserve">Numar HDD suportate </w:t>
            </w:r>
            <w:r w:rsidR="006D736E" w:rsidRPr="00B778C0">
              <w:rPr>
                <w:rFonts w:asciiTheme="minorHAnsi" w:hAnsiTheme="minorHAnsi" w:cstheme="minorHAnsi"/>
                <w:sz w:val="18"/>
                <w:szCs w:val="18"/>
                <w:lang w:val="en-GB" w:eastAsia="en-GB"/>
              </w:rPr>
              <w:t xml:space="preserve">   </w:t>
            </w:r>
            <w:r w:rsidRPr="00B778C0">
              <w:rPr>
                <w:rFonts w:asciiTheme="minorHAnsi" w:hAnsiTheme="minorHAnsi" w:cstheme="minorHAnsi"/>
                <w:sz w:val="18"/>
                <w:szCs w:val="18"/>
                <w:lang w:val="en-GB" w:eastAsia="en-GB"/>
              </w:rPr>
              <w:t>4</w:t>
            </w:r>
          </w:p>
          <w:p w14:paraId="10ACD92D" w14:textId="0ED94C00" w:rsidR="00116813" w:rsidRPr="00B778C0" w:rsidRDefault="00116813" w:rsidP="00116813">
            <w:pPr>
              <w:tabs>
                <w:tab w:val="left" w:pos="3090"/>
              </w:tabs>
              <w:rPr>
                <w:rFonts w:asciiTheme="minorHAnsi" w:hAnsiTheme="minorHAnsi" w:cstheme="minorHAnsi"/>
                <w:sz w:val="18"/>
                <w:szCs w:val="18"/>
                <w:lang w:val="en-GB" w:eastAsia="en-GB"/>
              </w:rPr>
            </w:pPr>
            <w:r w:rsidRPr="00B778C0">
              <w:rPr>
                <w:rFonts w:asciiTheme="minorHAnsi" w:hAnsiTheme="minorHAnsi" w:cstheme="minorHAnsi"/>
                <w:sz w:val="18"/>
                <w:szCs w:val="18"/>
                <w:lang w:val="en-GB" w:eastAsia="en-GB"/>
              </w:rPr>
              <w:t xml:space="preserve">Porturi Retea </w:t>
            </w:r>
            <w:r w:rsidR="006D736E" w:rsidRPr="00B778C0">
              <w:rPr>
                <w:rFonts w:asciiTheme="minorHAnsi" w:hAnsiTheme="minorHAnsi" w:cstheme="minorHAnsi"/>
                <w:sz w:val="18"/>
                <w:szCs w:val="18"/>
                <w:lang w:val="en-GB" w:eastAsia="en-GB"/>
              </w:rPr>
              <w:t xml:space="preserve">     </w:t>
            </w:r>
            <w:r w:rsidRPr="00B778C0">
              <w:rPr>
                <w:rFonts w:asciiTheme="minorHAnsi" w:hAnsiTheme="minorHAnsi" w:cstheme="minorHAnsi"/>
                <w:sz w:val="18"/>
                <w:szCs w:val="18"/>
                <w:lang w:val="en-GB" w:eastAsia="en-GB"/>
              </w:rPr>
              <w:t>2 x Gigabit RJ45</w:t>
            </w:r>
          </w:p>
          <w:p w14:paraId="52144879" w14:textId="78F87AA9" w:rsidR="00116813" w:rsidRPr="00B778C0" w:rsidRDefault="00116813" w:rsidP="00116813">
            <w:pPr>
              <w:tabs>
                <w:tab w:val="left" w:pos="3090"/>
              </w:tabs>
              <w:rPr>
                <w:rFonts w:asciiTheme="minorHAnsi" w:hAnsiTheme="minorHAnsi" w:cstheme="minorHAnsi"/>
                <w:sz w:val="18"/>
                <w:szCs w:val="18"/>
                <w:lang w:val="en-GB" w:eastAsia="en-GB"/>
              </w:rPr>
            </w:pPr>
            <w:r w:rsidRPr="00B778C0">
              <w:rPr>
                <w:rFonts w:asciiTheme="minorHAnsi" w:hAnsiTheme="minorHAnsi" w:cstheme="minorHAnsi"/>
                <w:sz w:val="18"/>
                <w:szCs w:val="18"/>
                <w:lang w:val="en-GB" w:eastAsia="en-GB"/>
              </w:rPr>
              <w:t xml:space="preserve">Porturi </w:t>
            </w:r>
            <w:r w:rsidR="006D736E" w:rsidRPr="00B778C0">
              <w:rPr>
                <w:rFonts w:asciiTheme="minorHAnsi" w:hAnsiTheme="minorHAnsi" w:cstheme="minorHAnsi"/>
                <w:sz w:val="18"/>
                <w:szCs w:val="18"/>
                <w:lang w:val="en-GB" w:eastAsia="en-GB"/>
              </w:rPr>
              <w:t xml:space="preserve">       </w:t>
            </w:r>
            <w:r w:rsidRPr="00B778C0">
              <w:rPr>
                <w:rFonts w:asciiTheme="minorHAnsi" w:hAnsiTheme="minorHAnsi" w:cstheme="minorHAnsi"/>
                <w:sz w:val="18"/>
                <w:szCs w:val="18"/>
                <w:lang w:val="en-GB" w:eastAsia="en-GB"/>
              </w:rPr>
              <w:t>2 x USB 3.0</w:t>
            </w:r>
          </w:p>
          <w:p w14:paraId="6F2D1B7A" w14:textId="00FC66C7" w:rsidR="00116813" w:rsidRPr="00B778C0" w:rsidRDefault="00116813" w:rsidP="00116813">
            <w:pPr>
              <w:tabs>
                <w:tab w:val="left" w:pos="3090"/>
              </w:tabs>
              <w:rPr>
                <w:rFonts w:asciiTheme="minorHAnsi" w:hAnsiTheme="minorHAnsi" w:cstheme="minorHAnsi"/>
                <w:b/>
                <w:bCs/>
                <w:sz w:val="18"/>
                <w:szCs w:val="18"/>
                <w:lang w:val="en-GB" w:eastAsia="en-GB"/>
              </w:rPr>
            </w:pPr>
            <w:r w:rsidRPr="00B778C0">
              <w:rPr>
                <w:rFonts w:asciiTheme="minorHAnsi" w:hAnsiTheme="minorHAnsi" w:cstheme="minorHAnsi"/>
                <w:sz w:val="18"/>
                <w:szCs w:val="18"/>
                <w:lang w:val="en-GB" w:eastAsia="en-GB"/>
              </w:rPr>
              <w:t>Suport RAID:</w:t>
            </w:r>
            <w:r w:rsidR="006D736E" w:rsidRPr="00B778C0">
              <w:rPr>
                <w:rFonts w:asciiTheme="minorHAnsi" w:hAnsiTheme="minorHAnsi" w:cstheme="minorHAnsi"/>
                <w:sz w:val="18"/>
                <w:szCs w:val="18"/>
                <w:lang w:val="en-GB" w:eastAsia="en-GB"/>
              </w:rPr>
              <w:t xml:space="preserve">    </w:t>
            </w:r>
            <w:r w:rsidRPr="00B778C0">
              <w:rPr>
                <w:rFonts w:asciiTheme="minorHAnsi" w:hAnsiTheme="minorHAnsi" w:cstheme="minorHAnsi"/>
                <w:b/>
                <w:bCs/>
                <w:sz w:val="18"/>
                <w:szCs w:val="18"/>
                <w:lang w:val="en-GB" w:eastAsia="en-GB"/>
              </w:rPr>
              <w:t xml:space="preserve"> </w:t>
            </w:r>
            <w:r w:rsidRPr="00B778C0">
              <w:rPr>
                <w:rFonts w:asciiTheme="minorHAnsi" w:hAnsiTheme="minorHAnsi" w:cstheme="minorHAnsi"/>
                <w:sz w:val="18"/>
                <w:szCs w:val="18"/>
                <w:lang w:val="en-GB" w:eastAsia="en-GB"/>
              </w:rPr>
              <w:t>Hybrid RAID, Basic, JBOD, 0, 1, 5, 6, 10</w:t>
            </w:r>
          </w:p>
          <w:p w14:paraId="69BF45DD" w14:textId="7AE7630C" w:rsidR="00116813" w:rsidRPr="00D93606" w:rsidRDefault="00116813" w:rsidP="0098399C">
            <w:pPr>
              <w:rPr>
                <w:rFonts w:asciiTheme="minorHAnsi" w:hAnsiTheme="minorHAnsi" w:cstheme="minorHAnsi"/>
                <w:b/>
                <w:bCs/>
                <w:sz w:val="18"/>
                <w:szCs w:val="18"/>
                <w:u w:val="single"/>
                <w:lang w:val="ro-RO" w:eastAsia="ro-RO"/>
              </w:rPr>
            </w:pPr>
          </w:p>
        </w:tc>
        <w:tc>
          <w:tcPr>
            <w:tcW w:w="1984" w:type="dxa"/>
            <w:tcBorders>
              <w:bottom w:val="single" w:sz="4" w:space="0" w:color="auto"/>
            </w:tcBorders>
          </w:tcPr>
          <w:p w14:paraId="69E82C30" w14:textId="5F2557DB" w:rsidR="009B6CA7" w:rsidRPr="00D93606" w:rsidRDefault="001448B2" w:rsidP="001448B2">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36</w:t>
            </w:r>
            <w:r w:rsidR="009B6CA7" w:rsidRPr="00D93606">
              <w:rPr>
                <w:rFonts w:asciiTheme="minorHAnsi" w:hAnsiTheme="minorHAnsi" w:cstheme="minorHAnsi"/>
                <w:bCs/>
                <w:i/>
                <w:iCs/>
                <w:sz w:val="18"/>
                <w:szCs w:val="18"/>
                <w:lang w:val="it-IT"/>
              </w:rPr>
              <w:t xml:space="preserve"> luni de la data semnării procesului verbal de recepție cantitativă, calitativă și funcțională a produselor</w:t>
            </w:r>
          </w:p>
        </w:tc>
      </w:tr>
      <w:tr w:rsidR="009B6CA7" w:rsidRPr="00D93606" w14:paraId="36DC17A4" w14:textId="77777777" w:rsidTr="001F42CF">
        <w:trPr>
          <w:trHeight w:val="2178"/>
          <w:jc w:val="center"/>
        </w:trPr>
        <w:tc>
          <w:tcPr>
            <w:tcW w:w="891" w:type="dxa"/>
          </w:tcPr>
          <w:p w14:paraId="5359EBD4" w14:textId="5734C0B7" w:rsidR="009B6CA7" w:rsidRPr="003F6DEF" w:rsidRDefault="00A3448A" w:rsidP="0098399C">
            <w:pPr>
              <w:tabs>
                <w:tab w:val="left" w:pos="133"/>
                <w:tab w:val="left" w:pos="299"/>
              </w:tabs>
              <w:rPr>
                <w:rFonts w:asciiTheme="minorHAnsi" w:hAnsiTheme="minorHAnsi" w:cstheme="minorHAnsi"/>
                <w:b/>
                <w:bCs/>
                <w:sz w:val="18"/>
                <w:szCs w:val="18"/>
                <w:lang w:val="it-IT"/>
              </w:rPr>
            </w:pPr>
            <w:r>
              <w:rPr>
                <w:rFonts w:asciiTheme="minorHAnsi" w:hAnsiTheme="minorHAnsi" w:cstheme="minorHAnsi"/>
                <w:b/>
                <w:bCs/>
                <w:sz w:val="18"/>
                <w:szCs w:val="18"/>
                <w:lang w:val="it-IT"/>
              </w:rPr>
              <w:t>4 (patru)</w:t>
            </w:r>
          </w:p>
        </w:tc>
        <w:tc>
          <w:tcPr>
            <w:tcW w:w="1289" w:type="dxa"/>
            <w:tcBorders>
              <w:right w:val="single" w:sz="4" w:space="0" w:color="auto"/>
            </w:tcBorders>
          </w:tcPr>
          <w:p w14:paraId="3BB9081F" w14:textId="77777777" w:rsidR="009B6CA7" w:rsidRPr="00D93606" w:rsidRDefault="009B6CA7" w:rsidP="0098399C">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4449" w:type="dxa"/>
            <w:tcBorders>
              <w:top w:val="single" w:sz="4" w:space="0" w:color="auto"/>
              <w:left w:val="single" w:sz="4" w:space="0" w:color="auto"/>
              <w:bottom w:val="single" w:sz="4" w:space="0" w:color="auto"/>
            </w:tcBorders>
          </w:tcPr>
          <w:p w14:paraId="1157A87E" w14:textId="01B134B4" w:rsidR="009B6CA7" w:rsidRPr="00A3448A" w:rsidRDefault="00697EDD" w:rsidP="0098399C">
            <w:pPr>
              <w:rPr>
                <w:rFonts w:asciiTheme="minorHAnsi" w:hAnsiTheme="minorHAnsi" w:cstheme="minorHAnsi"/>
                <w:b/>
                <w:sz w:val="18"/>
                <w:szCs w:val="18"/>
                <w:lang w:val="it-IT"/>
              </w:rPr>
            </w:pPr>
            <w:r w:rsidRPr="00A3448A">
              <w:rPr>
                <w:rFonts w:asciiTheme="minorHAnsi" w:hAnsiTheme="minorHAnsi" w:cstheme="minorHAnsi"/>
                <w:b/>
                <w:sz w:val="18"/>
                <w:szCs w:val="18"/>
                <w:lang w:val="it-IT"/>
              </w:rPr>
              <w:t>HDD pentru N.A.S</w:t>
            </w:r>
          </w:p>
          <w:p w14:paraId="44162381" w14:textId="2332DDF0" w:rsidR="00697EDD" w:rsidRDefault="00697EDD" w:rsidP="0098399C">
            <w:pPr>
              <w:rPr>
                <w:b/>
                <w:lang w:val="it-IT"/>
              </w:rPr>
            </w:pPr>
          </w:p>
          <w:p w14:paraId="552205C3" w14:textId="7C1D7B26" w:rsidR="00697EDD" w:rsidRPr="00697EDD" w:rsidRDefault="00697EDD" w:rsidP="001F42CF">
            <w:pPr>
              <w:tabs>
                <w:tab w:val="left" w:pos="3090"/>
              </w:tabs>
              <w:ind w:left="-22"/>
              <w:rPr>
                <w:rFonts w:asciiTheme="minorHAnsi" w:hAnsiTheme="minorHAnsi" w:cstheme="minorHAnsi"/>
                <w:sz w:val="18"/>
                <w:szCs w:val="18"/>
                <w:lang w:val="en-GB" w:eastAsia="en-GB"/>
              </w:rPr>
            </w:pPr>
            <w:r>
              <w:rPr>
                <w:rFonts w:asciiTheme="minorHAnsi" w:hAnsiTheme="minorHAnsi" w:cstheme="minorHAnsi"/>
                <w:sz w:val="18"/>
                <w:szCs w:val="18"/>
                <w:lang w:val="en-GB" w:eastAsia="en-GB"/>
              </w:rPr>
              <w:t xml:space="preserve">Denumire          </w:t>
            </w:r>
            <w:r w:rsidRPr="00697EDD">
              <w:rPr>
                <w:rFonts w:asciiTheme="minorHAnsi" w:hAnsiTheme="minorHAnsi" w:cstheme="minorHAnsi"/>
                <w:sz w:val="18"/>
                <w:szCs w:val="18"/>
                <w:lang w:val="en-GB" w:eastAsia="en-GB"/>
              </w:rPr>
              <w:t xml:space="preserve">Hard </w:t>
            </w:r>
            <w:proofErr w:type="gramStart"/>
            <w:r w:rsidRPr="00697EDD">
              <w:rPr>
                <w:rFonts w:asciiTheme="minorHAnsi" w:hAnsiTheme="minorHAnsi" w:cstheme="minorHAnsi"/>
                <w:sz w:val="18"/>
                <w:szCs w:val="18"/>
                <w:lang w:val="en-GB" w:eastAsia="en-GB"/>
              </w:rPr>
              <w:t>disk  8</w:t>
            </w:r>
            <w:proofErr w:type="gramEnd"/>
            <w:r w:rsidRPr="00697EDD">
              <w:rPr>
                <w:rFonts w:asciiTheme="minorHAnsi" w:hAnsiTheme="minorHAnsi" w:cstheme="minorHAnsi"/>
                <w:sz w:val="18"/>
                <w:szCs w:val="18"/>
                <w:lang w:val="en-GB" w:eastAsia="en-GB"/>
              </w:rPr>
              <w:t>TB SATA-III 7200RPM 256MB</w:t>
            </w:r>
          </w:p>
          <w:p w14:paraId="1543EDB9" w14:textId="07FE5758" w:rsidR="00697EDD" w:rsidRPr="00697EDD" w:rsidRDefault="00697EDD" w:rsidP="001F42CF">
            <w:pPr>
              <w:tabs>
                <w:tab w:val="left" w:pos="3090"/>
              </w:tabs>
              <w:ind w:left="-22"/>
              <w:rPr>
                <w:rFonts w:asciiTheme="minorHAnsi" w:hAnsiTheme="minorHAnsi" w:cstheme="minorHAnsi"/>
                <w:sz w:val="18"/>
                <w:szCs w:val="18"/>
                <w:lang w:val="it-IT" w:eastAsia="en-GB"/>
              </w:rPr>
            </w:pPr>
            <w:r>
              <w:rPr>
                <w:rFonts w:asciiTheme="minorHAnsi" w:hAnsiTheme="minorHAnsi" w:cstheme="minorHAnsi"/>
                <w:sz w:val="18"/>
                <w:szCs w:val="18"/>
                <w:lang w:val="it-IT" w:eastAsia="en-GB"/>
              </w:rPr>
              <w:t xml:space="preserve">Interfata            </w:t>
            </w:r>
            <w:r w:rsidRPr="00697EDD">
              <w:rPr>
                <w:rFonts w:asciiTheme="minorHAnsi" w:hAnsiTheme="minorHAnsi" w:cstheme="minorHAnsi"/>
                <w:sz w:val="18"/>
                <w:szCs w:val="18"/>
                <w:lang w:val="it-IT" w:eastAsia="en-GB"/>
              </w:rPr>
              <w:t>SATA-III</w:t>
            </w:r>
          </w:p>
          <w:p w14:paraId="6A038A8D" w14:textId="1AB1E335" w:rsidR="00697EDD" w:rsidRPr="00697EDD" w:rsidRDefault="00697EDD" w:rsidP="001F42CF">
            <w:pPr>
              <w:tabs>
                <w:tab w:val="left" w:pos="3090"/>
              </w:tabs>
              <w:ind w:left="-22"/>
              <w:rPr>
                <w:rFonts w:asciiTheme="minorHAnsi" w:hAnsiTheme="minorHAnsi" w:cstheme="minorHAnsi"/>
                <w:sz w:val="18"/>
                <w:szCs w:val="18"/>
                <w:lang w:val="it-IT" w:eastAsia="en-GB"/>
              </w:rPr>
            </w:pPr>
            <w:r>
              <w:rPr>
                <w:rFonts w:asciiTheme="minorHAnsi" w:hAnsiTheme="minorHAnsi" w:cstheme="minorHAnsi"/>
                <w:sz w:val="18"/>
                <w:szCs w:val="18"/>
                <w:lang w:val="it-IT" w:eastAsia="en-GB"/>
              </w:rPr>
              <w:t xml:space="preserve">Capacitate        </w:t>
            </w:r>
            <w:r w:rsidR="00DB35AD">
              <w:rPr>
                <w:rFonts w:asciiTheme="minorHAnsi" w:hAnsiTheme="minorHAnsi" w:cstheme="minorHAnsi"/>
                <w:sz w:val="18"/>
                <w:szCs w:val="18"/>
                <w:lang w:val="it-IT" w:eastAsia="en-GB"/>
              </w:rPr>
              <w:t xml:space="preserve"> </w:t>
            </w:r>
            <w:r w:rsidRPr="00697EDD">
              <w:rPr>
                <w:rFonts w:asciiTheme="minorHAnsi" w:hAnsiTheme="minorHAnsi" w:cstheme="minorHAnsi"/>
                <w:sz w:val="18"/>
                <w:szCs w:val="18"/>
                <w:lang w:val="it-IT" w:eastAsia="en-GB"/>
              </w:rPr>
              <w:t>4 TB</w:t>
            </w:r>
          </w:p>
          <w:p w14:paraId="24E733D8" w14:textId="365AAD61" w:rsidR="00697EDD" w:rsidRPr="00697EDD" w:rsidRDefault="00697EDD" w:rsidP="001F42CF">
            <w:pPr>
              <w:tabs>
                <w:tab w:val="left" w:pos="3090"/>
              </w:tabs>
              <w:ind w:left="-22"/>
              <w:rPr>
                <w:rFonts w:asciiTheme="minorHAnsi" w:hAnsiTheme="minorHAnsi" w:cstheme="minorHAnsi"/>
                <w:sz w:val="18"/>
                <w:szCs w:val="18"/>
                <w:lang w:val="it-IT" w:eastAsia="en-GB"/>
              </w:rPr>
            </w:pPr>
            <w:r>
              <w:rPr>
                <w:rFonts w:asciiTheme="minorHAnsi" w:hAnsiTheme="minorHAnsi" w:cstheme="minorHAnsi"/>
                <w:sz w:val="18"/>
                <w:szCs w:val="18"/>
                <w:lang w:val="it-IT" w:eastAsia="en-GB"/>
              </w:rPr>
              <w:t xml:space="preserve">Buffer               </w:t>
            </w:r>
            <w:r w:rsidR="00DB35AD">
              <w:rPr>
                <w:rFonts w:asciiTheme="minorHAnsi" w:hAnsiTheme="minorHAnsi" w:cstheme="minorHAnsi"/>
                <w:sz w:val="18"/>
                <w:szCs w:val="18"/>
                <w:lang w:val="it-IT" w:eastAsia="en-GB"/>
              </w:rPr>
              <w:t xml:space="preserve">  </w:t>
            </w:r>
            <w:r w:rsidRPr="00697EDD">
              <w:rPr>
                <w:rFonts w:asciiTheme="minorHAnsi" w:hAnsiTheme="minorHAnsi" w:cstheme="minorHAnsi"/>
                <w:sz w:val="18"/>
                <w:szCs w:val="18"/>
                <w:lang w:val="it-IT" w:eastAsia="en-GB"/>
              </w:rPr>
              <w:t>256 MB</w:t>
            </w:r>
          </w:p>
          <w:p w14:paraId="54BC992B" w14:textId="3AFAAF4B" w:rsidR="00697EDD" w:rsidRPr="00697EDD" w:rsidRDefault="00697EDD" w:rsidP="001F42CF">
            <w:pPr>
              <w:tabs>
                <w:tab w:val="left" w:pos="3090"/>
              </w:tabs>
              <w:ind w:left="-22"/>
              <w:rPr>
                <w:rFonts w:asciiTheme="minorHAnsi" w:hAnsiTheme="minorHAnsi" w:cstheme="minorHAnsi"/>
                <w:sz w:val="18"/>
                <w:szCs w:val="18"/>
                <w:lang w:val="pt-BR" w:eastAsia="en-GB"/>
              </w:rPr>
            </w:pPr>
            <w:r>
              <w:rPr>
                <w:rFonts w:asciiTheme="minorHAnsi" w:hAnsiTheme="minorHAnsi" w:cstheme="minorHAnsi"/>
                <w:sz w:val="18"/>
                <w:szCs w:val="18"/>
                <w:lang w:val="pt-BR" w:eastAsia="en-GB"/>
              </w:rPr>
              <w:t xml:space="preserve">Viteza              </w:t>
            </w:r>
            <w:r w:rsidR="00DB35AD">
              <w:rPr>
                <w:rFonts w:asciiTheme="minorHAnsi" w:hAnsiTheme="minorHAnsi" w:cstheme="minorHAnsi"/>
                <w:sz w:val="18"/>
                <w:szCs w:val="18"/>
                <w:lang w:val="pt-BR" w:eastAsia="en-GB"/>
              </w:rPr>
              <w:t xml:space="preserve">  </w:t>
            </w:r>
            <w:r>
              <w:rPr>
                <w:rFonts w:asciiTheme="minorHAnsi" w:hAnsiTheme="minorHAnsi" w:cstheme="minorHAnsi"/>
                <w:sz w:val="18"/>
                <w:szCs w:val="18"/>
                <w:lang w:val="pt-BR" w:eastAsia="en-GB"/>
              </w:rPr>
              <w:t xml:space="preserve"> </w:t>
            </w:r>
            <w:r w:rsidRPr="00697EDD">
              <w:rPr>
                <w:rFonts w:asciiTheme="minorHAnsi" w:hAnsiTheme="minorHAnsi" w:cstheme="minorHAnsi"/>
                <w:sz w:val="18"/>
                <w:szCs w:val="18"/>
                <w:lang w:val="pt-BR" w:eastAsia="en-GB"/>
              </w:rPr>
              <w:t>7200 RPM</w:t>
            </w:r>
          </w:p>
          <w:p w14:paraId="624CED32" w14:textId="59710002" w:rsidR="00697EDD" w:rsidRPr="00697EDD" w:rsidRDefault="00697EDD" w:rsidP="001F42CF">
            <w:pPr>
              <w:tabs>
                <w:tab w:val="left" w:pos="3090"/>
              </w:tabs>
              <w:ind w:left="-22"/>
              <w:rPr>
                <w:rFonts w:asciiTheme="minorHAnsi" w:hAnsiTheme="minorHAnsi" w:cstheme="minorHAnsi"/>
                <w:sz w:val="18"/>
                <w:szCs w:val="18"/>
                <w:lang w:val="pt-BR" w:eastAsia="en-GB"/>
              </w:rPr>
            </w:pPr>
            <w:r>
              <w:rPr>
                <w:rFonts w:asciiTheme="minorHAnsi" w:hAnsiTheme="minorHAnsi" w:cstheme="minorHAnsi"/>
                <w:sz w:val="18"/>
                <w:szCs w:val="18"/>
                <w:lang w:val="pt-BR" w:eastAsia="en-GB"/>
              </w:rPr>
              <w:t xml:space="preserve">Form factor       </w:t>
            </w:r>
            <w:r w:rsidRPr="00697EDD">
              <w:rPr>
                <w:rFonts w:asciiTheme="minorHAnsi" w:hAnsiTheme="minorHAnsi" w:cstheme="minorHAnsi"/>
                <w:sz w:val="18"/>
                <w:szCs w:val="18"/>
                <w:lang w:val="pt-BR" w:eastAsia="en-GB"/>
              </w:rPr>
              <w:t>3.5 inch</w:t>
            </w:r>
          </w:p>
          <w:p w14:paraId="717914C7" w14:textId="28D64883" w:rsidR="00697EDD" w:rsidRPr="00697EDD" w:rsidRDefault="005D4371" w:rsidP="001F42CF">
            <w:pPr>
              <w:tabs>
                <w:tab w:val="left" w:pos="3090"/>
              </w:tabs>
              <w:ind w:left="-22"/>
              <w:rPr>
                <w:color w:val="333333"/>
                <w:lang w:val="pt-BR" w:eastAsia="en-GB"/>
              </w:rPr>
            </w:pPr>
            <w:r>
              <w:rPr>
                <w:rFonts w:asciiTheme="minorHAnsi" w:hAnsiTheme="minorHAnsi" w:cstheme="minorHAnsi"/>
                <w:sz w:val="18"/>
                <w:szCs w:val="18"/>
                <w:lang w:val="pt-BR" w:eastAsia="en-GB"/>
              </w:rPr>
              <w:t xml:space="preserve">Recomandat NAS   </w:t>
            </w:r>
            <w:r w:rsidR="00697EDD" w:rsidRPr="00697EDD">
              <w:rPr>
                <w:rFonts w:asciiTheme="minorHAnsi" w:hAnsiTheme="minorHAnsi" w:cstheme="minorHAnsi"/>
                <w:sz w:val="18"/>
                <w:szCs w:val="18"/>
                <w:lang w:val="pt-BR" w:eastAsia="en-GB"/>
              </w:rPr>
              <w:t>Da</w:t>
            </w:r>
          </w:p>
          <w:p w14:paraId="02B8DA96" w14:textId="77777777" w:rsidR="00697EDD" w:rsidRDefault="00697EDD" w:rsidP="0098399C">
            <w:pPr>
              <w:rPr>
                <w:b/>
                <w:lang w:val="it-IT"/>
              </w:rPr>
            </w:pPr>
          </w:p>
          <w:p w14:paraId="05A3700B" w14:textId="1F75BBF8" w:rsidR="00697EDD" w:rsidRPr="00D93606" w:rsidRDefault="00697EDD" w:rsidP="0098399C">
            <w:pPr>
              <w:rPr>
                <w:rFonts w:asciiTheme="minorHAnsi" w:hAnsiTheme="minorHAnsi" w:cstheme="minorHAnsi"/>
                <w:b/>
                <w:bCs/>
                <w:sz w:val="18"/>
                <w:szCs w:val="18"/>
                <w:u w:val="single"/>
                <w:lang w:val="ro-RO" w:eastAsia="ro-RO"/>
              </w:rPr>
            </w:pPr>
          </w:p>
        </w:tc>
        <w:tc>
          <w:tcPr>
            <w:tcW w:w="1984" w:type="dxa"/>
          </w:tcPr>
          <w:p w14:paraId="6A0E04D4" w14:textId="3589DCC7" w:rsidR="009B6CA7" w:rsidRPr="00D93606" w:rsidRDefault="00697EDD" w:rsidP="0098399C">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36</w:t>
            </w:r>
            <w:r w:rsidR="009B6CA7" w:rsidRPr="00D93606">
              <w:rPr>
                <w:rFonts w:asciiTheme="minorHAnsi" w:hAnsiTheme="minorHAnsi" w:cstheme="minorHAnsi"/>
                <w:bCs/>
                <w:i/>
                <w:iCs/>
                <w:sz w:val="18"/>
                <w:szCs w:val="18"/>
                <w:lang w:val="it-IT"/>
              </w:rPr>
              <w:t xml:space="preserve"> luni de la data semnării procesului verbal de recepție cantitativă, calitativă și funcțională a produselor</w:t>
            </w:r>
          </w:p>
        </w:tc>
      </w:tr>
      <w:tr w:rsidR="009B6CA7" w:rsidRPr="00D93606" w14:paraId="710D2915" w14:textId="77777777" w:rsidTr="0098399C">
        <w:trPr>
          <w:trHeight w:val="1272"/>
          <w:jc w:val="center"/>
        </w:trPr>
        <w:tc>
          <w:tcPr>
            <w:tcW w:w="891" w:type="dxa"/>
          </w:tcPr>
          <w:p w14:paraId="3483C8F1" w14:textId="0DE915EE" w:rsidR="009B6CA7" w:rsidRPr="003F6DEF" w:rsidRDefault="00A145A8" w:rsidP="0098399C">
            <w:pPr>
              <w:tabs>
                <w:tab w:val="left" w:pos="133"/>
                <w:tab w:val="left" w:pos="299"/>
              </w:tabs>
              <w:rPr>
                <w:rFonts w:asciiTheme="minorHAnsi" w:hAnsiTheme="minorHAnsi" w:cstheme="minorHAnsi"/>
                <w:b/>
                <w:bCs/>
                <w:sz w:val="18"/>
                <w:szCs w:val="18"/>
                <w:lang w:val="it-IT"/>
              </w:rPr>
            </w:pPr>
            <w:r>
              <w:rPr>
                <w:rFonts w:asciiTheme="minorHAnsi" w:hAnsiTheme="minorHAnsi" w:cstheme="minorHAnsi"/>
                <w:b/>
                <w:bCs/>
                <w:sz w:val="18"/>
                <w:szCs w:val="18"/>
                <w:lang w:val="it-IT"/>
              </w:rPr>
              <w:t>1 (unu)</w:t>
            </w:r>
          </w:p>
        </w:tc>
        <w:tc>
          <w:tcPr>
            <w:tcW w:w="1289" w:type="dxa"/>
            <w:tcBorders>
              <w:right w:val="single" w:sz="4" w:space="0" w:color="auto"/>
            </w:tcBorders>
          </w:tcPr>
          <w:p w14:paraId="3EC0A1A3" w14:textId="77777777" w:rsidR="009B6CA7" w:rsidRPr="00D93606" w:rsidRDefault="009B6CA7" w:rsidP="0098399C">
            <w:pPr>
              <w:rPr>
                <w:rFonts w:asciiTheme="minorHAnsi" w:hAnsiTheme="minorHAnsi" w:cstheme="minorHAnsi"/>
                <w:sz w:val="18"/>
                <w:szCs w:val="18"/>
                <w:lang w:val="it-IT"/>
              </w:rPr>
            </w:pPr>
            <w:r>
              <w:rPr>
                <w:rFonts w:asciiTheme="minorHAnsi" w:hAnsiTheme="minorHAnsi" w:cstheme="minorHAnsi"/>
                <w:sz w:val="18"/>
                <w:szCs w:val="18"/>
                <w:lang w:val="it-IT"/>
              </w:rPr>
              <w:t>bucata</w:t>
            </w:r>
          </w:p>
        </w:tc>
        <w:tc>
          <w:tcPr>
            <w:tcW w:w="4449" w:type="dxa"/>
            <w:tcBorders>
              <w:top w:val="single" w:sz="4" w:space="0" w:color="auto"/>
              <w:left w:val="single" w:sz="4" w:space="0" w:color="auto"/>
              <w:bottom w:val="single" w:sz="4" w:space="0" w:color="auto"/>
            </w:tcBorders>
          </w:tcPr>
          <w:p w14:paraId="7C914359" w14:textId="77777777" w:rsidR="009B6CA7" w:rsidRPr="008B3090" w:rsidRDefault="008B3090" w:rsidP="0098399C">
            <w:pPr>
              <w:rPr>
                <w:rFonts w:asciiTheme="minorHAnsi" w:hAnsiTheme="minorHAnsi" w:cstheme="minorHAnsi"/>
                <w:b/>
                <w:bCs/>
                <w:sz w:val="18"/>
                <w:szCs w:val="18"/>
              </w:rPr>
            </w:pPr>
            <w:r w:rsidRPr="008B3090">
              <w:rPr>
                <w:rFonts w:asciiTheme="minorHAnsi" w:hAnsiTheme="minorHAnsi" w:cstheme="minorHAnsi"/>
                <w:b/>
                <w:bCs/>
                <w:sz w:val="18"/>
                <w:szCs w:val="18"/>
              </w:rPr>
              <w:t>Switch 24 porturi POE</w:t>
            </w:r>
          </w:p>
          <w:p w14:paraId="5C0CF263" w14:textId="77777777" w:rsidR="008B3090" w:rsidRDefault="008B3090" w:rsidP="0098399C">
            <w:pPr>
              <w:rPr>
                <w:b/>
                <w:bCs/>
              </w:rPr>
            </w:pPr>
          </w:p>
          <w:p w14:paraId="5B666881" w14:textId="77777777" w:rsidR="008B3090" w:rsidRPr="008B3090" w:rsidRDefault="008B3090" w:rsidP="008B3090">
            <w:pPr>
              <w:pStyle w:val="hpe-more-informationlist-item"/>
              <w:shd w:val="clear" w:color="auto" w:fill="FFFFFF"/>
              <w:spacing w:before="0" w:beforeAutospacing="0" w:after="0" w:afterAutospacing="0"/>
              <w:textAlignment w:val="baseline"/>
              <w:rPr>
                <w:rFonts w:asciiTheme="minorHAnsi" w:hAnsiTheme="minorHAnsi" w:cstheme="minorHAnsi"/>
                <w:color w:val="000000"/>
                <w:sz w:val="18"/>
                <w:szCs w:val="18"/>
              </w:rPr>
            </w:pPr>
            <w:r w:rsidRPr="008B3090">
              <w:rPr>
                <w:rFonts w:asciiTheme="minorHAnsi" w:hAnsiTheme="minorHAnsi" w:cstheme="minorHAnsi"/>
                <w:color w:val="000000"/>
                <w:sz w:val="18"/>
                <w:szCs w:val="18"/>
                <w:bdr w:val="none" w:sz="0" w:space="0" w:color="auto" w:frame="1"/>
              </w:rPr>
              <w:t xml:space="preserve">External I/O </w:t>
            </w:r>
            <w:proofErr w:type="gramStart"/>
            <w:r w:rsidRPr="008B3090">
              <w:rPr>
                <w:rFonts w:asciiTheme="minorHAnsi" w:hAnsiTheme="minorHAnsi" w:cstheme="minorHAnsi"/>
                <w:color w:val="000000"/>
                <w:sz w:val="18"/>
                <w:szCs w:val="18"/>
                <w:bdr w:val="none" w:sz="0" w:space="0" w:color="auto" w:frame="1"/>
              </w:rPr>
              <w:t>Ports :</w:t>
            </w:r>
            <w:proofErr w:type="gramEnd"/>
            <w:r w:rsidRPr="008B3090">
              <w:rPr>
                <w:rFonts w:asciiTheme="minorHAnsi" w:hAnsiTheme="minorHAnsi" w:cstheme="minorHAnsi"/>
                <w:color w:val="000000"/>
                <w:sz w:val="18"/>
                <w:szCs w:val="18"/>
                <w:bdr w:val="none" w:sz="0" w:space="0" w:color="auto" w:frame="1"/>
              </w:rPr>
              <w:t> </w:t>
            </w:r>
            <w:r w:rsidRPr="008B3090">
              <w:rPr>
                <w:rStyle w:val="hpe-product-specification-text"/>
                <w:rFonts w:asciiTheme="minorHAnsi" w:hAnsiTheme="minorHAnsi" w:cstheme="minorHAnsi"/>
                <w:color w:val="000000"/>
                <w:sz w:val="18"/>
                <w:szCs w:val="18"/>
                <w:bdr w:val="none" w:sz="0" w:space="0" w:color="auto" w:frame="1"/>
              </w:rPr>
              <w:t>24 RJ-45 10/100/1000 ports, 4 SFP 1/10GbE ports</w:t>
            </w:r>
          </w:p>
          <w:p w14:paraId="02C3F6EE" w14:textId="77777777" w:rsidR="008B3090" w:rsidRPr="008B3090" w:rsidRDefault="008B3090" w:rsidP="008B3090">
            <w:pPr>
              <w:pStyle w:val="hpe-more-informationlist-item"/>
              <w:shd w:val="clear" w:color="auto" w:fill="FFFFFF"/>
              <w:spacing w:before="0" w:beforeAutospacing="0" w:after="0" w:afterAutospacing="0"/>
              <w:textAlignment w:val="baseline"/>
              <w:rPr>
                <w:rFonts w:asciiTheme="minorHAnsi" w:hAnsiTheme="minorHAnsi" w:cstheme="minorHAnsi"/>
                <w:color w:val="000000"/>
                <w:sz w:val="18"/>
                <w:szCs w:val="18"/>
              </w:rPr>
            </w:pPr>
            <w:r w:rsidRPr="008B3090">
              <w:rPr>
                <w:rFonts w:asciiTheme="minorHAnsi" w:hAnsiTheme="minorHAnsi" w:cstheme="minorHAnsi"/>
                <w:color w:val="000000"/>
                <w:sz w:val="18"/>
                <w:szCs w:val="18"/>
                <w:bdr w:val="none" w:sz="0" w:space="0" w:color="auto" w:frame="1"/>
              </w:rPr>
              <w:t xml:space="preserve">Switching </w:t>
            </w:r>
            <w:proofErr w:type="gramStart"/>
            <w:r w:rsidRPr="008B3090">
              <w:rPr>
                <w:rFonts w:asciiTheme="minorHAnsi" w:hAnsiTheme="minorHAnsi" w:cstheme="minorHAnsi"/>
                <w:color w:val="000000"/>
                <w:sz w:val="18"/>
                <w:szCs w:val="18"/>
                <w:bdr w:val="none" w:sz="0" w:space="0" w:color="auto" w:frame="1"/>
              </w:rPr>
              <w:t>Capacity :</w:t>
            </w:r>
            <w:proofErr w:type="gramEnd"/>
            <w:r w:rsidRPr="008B3090">
              <w:rPr>
                <w:rFonts w:asciiTheme="minorHAnsi" w:hAnsiTheme="minorHAnsi" w:cstheme="minorHAnsi"/>
                <w:color w:val="000000"/>
                <w:sz w:val="18"/>
                <w:szCs w:val="18"/>
                <w:bdr w:val="none" w:sz="0" w:space="0" w:color="auto" w:frame="1"/>
              </w:rPr>
              <w:t> </w:t>
            </w:r>
            <w:r w:rsidRPr="008B3090">
              <w:rPr>
                <w:rStyle w:val="hpe-product-specification-text"/>
                <w:rFonts w:asciiTheme="minorHAnsi" w:hAnsiTheme="minorHAnsi" w:cstheme="minorHAnsi"/>
                <w:color w:val="000000"/>
                <w:sz w:val="18"/>
                <w:szCs w:val="18"/>
                <w:bdr w:val="none" w:sz="0" w:space="0" w:color="auto" w:frame="1"/>
              </w:rPr>
              <w:t>128 Gbps</w:t>
            </w:r>
          </w:p>
          <w:p w14:paraId="32E4C8AD" w14:textId="77777777" w:rsidR="008B3090" w:rsidRPr="008B3090" w:rsidRDefault="008B3090" w:rsidP="008B3090">
            <w:pPr>
              <w:pStyle w:val="hpe-more-informationlist-item"/>
              <w:shd w:val="clear" w:color="auto" w:fill="FFFFFF"/>
              <w:spacing w:before="0" w:beforeAutospacing="0" w:after="0" w:afterAutospacing="0"/>
              <w:textAlignment w:val="baseline"/>
              <w:rPr>
                <w:rFonts w:asciiTheme="minorHAnsi" w:hAnsiTheme="minorHAnsi" w:cstheme="minorHAnsi"/>
                <w:color w:val="000000"/>
                <w:sz w:val="18"/>
                <w:szCs w:val="18"/>
              </w:rPr>
            </w:pPr>
            <w:proofErr w:type="gramStart"/>
            <w:r w:rsidRPr="006F3940">
              <w:rPr>
                <w:rFonts w:asciiTheme="minorHAnsi" w:hAnsiTheme="minorHAnsi" w:cstheme="minorHAnsi"/>
                <w:color w:val="000000"/>
                <w:sz w:val="18"/>
                <w:szCs w:val="18"/>
                <w:bdr w:val="none" w:sz="0" w:space="0" w:color="auto" w:frame="1"/>
              </w:rPr>
              <w:t>Throughput :</w:t>
            </w:r>
            <w:proofErr w:type="gramEnd"/>
            <w:r w:rsidRPr="006F3940">
              <w:rPr>
                <w:rFonts w:asciiTheme="minorHAnsi" w:hAnsiTheme="minorHAnsi" w:cstheme="minorHAnsi"/>
                <w:color w:val="000000"/>
                <w:sz w:val="18"/>
                <w:szCs w:val="18"/>
                <w:bdr w:val="none" w:sz="0" w:space="0" w:color="auto" w:frame="1"/>
              </w:rPr>
              <w:t> </w:t>
            </w:r>
            <w:r w:rsidRPr="006F3940">
              <w:rPr>
                <w:rStyle w:val="hpe-product-specification-text"/>
                <w:rFonts w:asciiTheme="minorHAnsi" w:hAnsiTheme="minorHAnsi" w:cstheme="minorHAnsi"/>
                <w:color w:val="000000"/>
                <w:sz w:val="18"/>
                <w:szCs w:val="18"/>
                <w:bdr w:val="none" w:sz="0" w:space="0" w:color="auto" w:frame="1"/>
              </w:rPr>
              <w:t>95.23 Mpps, maximum</w:t>
            </w:r>
          </w:p>
          <w:p w14:paraId="0DF361E1" w14:textId="77777777" w:rsidR="008B3090" w:rsidRPr="008B3090" w:rsidRDefault="008B3090" w:rsidP="008B3090">
            <w:pPr>
              <w:pStyle w:val="hpe-more-informationlist-item"/>
              <w:shd w:val="clear" w:color="auto" w:fill="FFFFFF"/>
              <w:spacing w:before="0" w:beforeAutospacing="0" w:after="0" w:afterAutospacing="0"/>
              <w:textAlignment w:val="baseline"/>
              <w:rPr>
                <w:rFonts w:asciiTheme="minorHAnsi" w:hAnsiTheme="minorHAnsi" w:cstheme="minorHAnsi"/>
                <w:color w:val="000000"/>
                <w:sz w:val="18"/>
                <w:szCs w:val="18"/>
              </w:rPr>
            </w:pPr>
            <w:r w:rsidRPr="008B3090">
              <w:rPr>
                <w:rFonts w:asciiTheme="minorHAnsi" w:hAnsiTheme="minorHAnsi" w:cstheme="minorHAnsi"/>
                <w:color w:val="000000"/>
                <w:sz w:val="18"/>
                <w:szCs w:val="18"/>
                <w:bdr w:val="none" w:sz="0" w:space="0" w:color="auto" w:frame="1"/>
              </w:rPr>
              <w:t xml:space="preserve">SFP+ Switch Memory and </w:t>
            </w:r>
            <w:proofErr w:type="gramStart"/>
            <w:r w:rsidRPr="008B3090">
              <w:rPr>
                <w:rFonts w:asciiTheme="minorHAnsi" w:hAnsiTheme="minorHAnsi" w:cstheme="minorHAnsi"/>
                <w:color w:val="000000"/>
                <w:sz w:val="18"/>
                <w:szCs w:val="18"/>
                <w:bdr w:val="none" w:sz="0" w:space="0" w:color="auto" w:frame="1"/>
              </w:rPr>
              <w:t>Processor :</w:t>
            </w:r>
            <w:proofErr w:type="gramEnd"/>
            <w:r w:rsidRPr="008B3090">
              <w:rPr>
                <w:rFonts w:asciiTheme="minorHAnsi" w:hAnsiTheme="minorHAnsi" w:cstheme="minorHAnsi"/>
                <w:color w:val="000000"/>
                <w:sz w:val="18"/>
                <w:szCs w:val="18"/>
                <w:bdr w:val="none" w:sz="0" w:space="0" w:color="auto" w:frame="1"/>
              </w:rPr>
              <w:t> </w:t>
            </w:r>
            <w:r w:rsidRPr="008B3090">
              <w:rPr>
                <w:rStyle w:val="hpe-product-specification-text"/>
                <w:rFonts w:asciiTheme="minorHAnsi" w:hAnsiTheme="minorHAnsi" w:cstheme="minorHAnsi"/>
                <w:color w:val="000000"/>
                <w:sz w:val="18"/>
                <w:szCs w:val="18"/>
                <w:bdr w:val="none" w:sz="0" w:space="0" w:color="auto" w:frame="1"/>
              </w:rPr>
              <w:t xml:space="preserve">ARM Cortex-A9  800 MHz 512 MB SDRAM, 256 </w:t>
            </w:r>
          </w:p>
          <w:p w14:paraId="4CFEB4BA" w14:textId="77777777" w:rsidR="008B3090" w:rsidRPr="008B3090" w:rsidRDefault="008B3090" w:rsidP="008B3090">
            <w:pPr>
              <w:pStyle w:val="hpe-more-informationlist-item"/>
              <w:shd w:val="clear" w:color="auto" w:fill="FFFFFF"/>
              <w:spacing w:before="0" w:beforeAutospacing="0" w:after="0" w:afterAutospacing="0"/>
              <w:textAlignment w:val="baseline"/>
              <w:rPr>
                <w:rFonts w:asciiTheme="minorHAnsi" w:hAnsiTheme="minorHAnsi" w:cstheme="minorHAnsi"/>
                <w:color w:val="000000"/>
                <w:sz w:val="18"/>
                <w:szCs w:val="18"/>
              </w:rPr>
            </w:pPr>
            <w:r w:rsidRPr="008B3090">
              <w:rPr>
                <w:rFonts w:asciiTheme="minorHAnsi" w:hAnsiTheme="minorHAnsi" w:cstheme="minorHAnsi"/>
                <w:color w:val="000000"/>
                <w:sz w:val="18"/>
                <w:szCs w:val="18"/>
                <w:bdr w:val="none" w:sz="0" w:space="0" w:color="auto" w:frame="1"/>
              </w:rPr>
              <w:t xml:space="preserve">PoE </w:t>
            </w:r>
            <w:proofErr w:type="gramStart"/>
            <w:r w:rsidRPr="008B3090">
              <w:rPr>
                <w:rFonts w:asciiTheme="minorHAnsi" w:hAnsiTheme="minorHAnsi" w:cstheme="minorHAnsi"/>
                <w:color w:val="000000"/>
                <w:sz w:val="18"/>
                <w:szCs w:val="18"/>
                <w:bdr w:val="none" w:sz="0" w:space="0" w:color="auto" w:frame="1"/>
              </w:rPr>
              <w:t>Capability :</w:t>
            </w:r>
            <w:proofErr w:type="gramEnd"/>
            <w:r w:rsidRPr="008B3090">
              <w:rPr>
                <w:rFonts w:asciiTheme="minorHAnsi" w:hAnsiTheme="minorHAnsi" w:cstheme="minorHAnsi"/>
                <w:color w:val="000000"/>
                <w:sz w:val="18"/>
                <w:szCs w:val="18"/>
                <w:bdr w:val="none" w:sz="0" w:space="0" w:color="auto" w:frame="1"/>
              </w:rPr>
              <w:t> </w:t>
            </w:r>
            <w:r w:rsidRPr="008B3090">
              <w:rPr>
                <w:rStyle w:val="hpe-product-specification-text"/>
                <w:rFonts w:asciiTheme="minorHAnsi" w:hAnsiTheme="minorHAnsi" w:cstheme="minorHAnsi"/>
                <w:color w:val="000000"/>
                <w:sz w:val="18"/>
                <w:szCs w:val="18"/>
                <w:bdr w:val="none" w:sz="0" w:space="0" w:color="auto" w:frame="1"/>
              </w:rPr>
              <w:t>195 W Class 4</w:t>
            </w:r>
          </w:p>
          <w:p w14:paraId="6268220E" w14:textId="77777777" w:rsidR="008B3090" w:rsidRPr="008B3090" w:rsidRDefault="008B3090" w:rsidP="008B3090">
            <w:pPr>
              <w:pStyle w:val="hpe-more-informationlist-item"/>
              <w:shd w:val="clear" w:color="auto" w:fill="FFFFFF"/>
              <w:spacing w:before="0" w:beforeAutospacing="0" w:after="0" w:afterAutospacing="0"/>
              <w:textAlignment w:val="baseline"/>
              <w:rPr>
                <w:rStyle w:val="hpe-product-specification-text"/>
                <w:rFonts w:asciiTheme="minorHAnsi" w:hAnsiTheme="minorHAnsi" w:cstheme="minorHAnsi"/>
                <w:color w:val="000000"/>
                <w:sz w:val="18"/>
                <w:szCs w:val="18"/>
                <w:bdr w:val="none" w:sz="0" w:space="0" w:color="auto" w:frame="1"/>
              </w:rPr>
            </w:pPr>
            <w:r w:rsidRPr="008B3090">
              <w:rPr>
                <w:rFonts w:asciiTheme="minorHAnsi" w:hAnsiTheme="minorHAnsi" w:cstheme="minorHAnsi"/>
                <w:color w:val="000000"/>
                <w:sz w:val="18"/>
                <w:szCs w:val="18"/>
                <w:bdr w:val="none" w:sz="0" w:space="0" w:color="auto" w:frame="1"/>
              </w:rPr>
              <w:t xml:space="preserve">Management </w:t>
            </w:r>
            <w:proofErr w:type="gramStart"/>
            <w:r w:rsidRPr="008B3090">
              <w:rPr>
                <w:rFonts w:asciiTheme="minorHAnsi" w:hAnsiTheme="minorHAnsi" w:cstheme="minorHAnsi"/>
                <w:color w:val="000000"/>
                <w:sz w:val="18"/>
                <w:szCs w:val="18"/>
                <w:bdr w:val="none" w:sz="0" w:space="0" w:color="auto" w:frame="1"/>
              </w:rPr>
              <w:t>Features :</w:t>
            </w:r>
            <w:proofErr w:type="gramEnd"/>
            <w:r w:rsidRPr="008B3090">
              <w:rPr>
                <w:rFonts w:asciiTheme="minorHAnsi" w:hAnsiTheme="minorHAnsi" w:cstheme="minorHAnsi"/>
                <w:color w:val="000000"/>
                <w:sz w:val="18"/>
                <w:szCs w:val="18"/>
                <w:bdr w:val="none" w:sz="0" w:space="0" w:color="auto" w:frame="1"/>
              </w:rPr>
              <w:t> </w:t>
            </w:r>
            <w:r w:rsidRPr="008B3090">
              <w:rPr>
                <w:rStyle w:val="hpe-product-specification-text"/>
                <w:rFonts w:asciiTheme="minorHAnsi" w:hAnsiTheme="minorHAnsi" w:cstheme="minorHAnsi"/>
                <w:color w:val="000000"/>
                <w:sz w:val="18"/>
                <w:szCs w:val="18"/>
                <w:bdr w:val="none" w:sz="0" w:space="0" w:color="auto" w:frame="1"/>
              </w:rPr>
              <w:t>Instant On Portal, Web browser, SNMP Manager</w:t>
            </w:r>
          </w:p>
          <w:p w14:paraId="043137C7" w14:textId="5BB8CFE9" w:rsidR="008B3090" w:rsidRPr="00401D1F" w:rsidRDefault="008B3090" w:rsidP="0098399C">
            <w:pPr>
              <w:rPr>
                <w:rFonts w:asciiTheme="minorHAnsi" w:hAnsiTheme="minorHAnsi" w:cstheme="minorHAnsi"/>
                <w:bCs/>
                <w:sz w:val="18"/>
                <w:szCs w:val="18"/>
                <w:lang w:val="ro-RO" w:eastAsia="ro-RO"/>
              </w:rPr>
            </w:pPr>
          </w:p>
        </w:tc>
        <w:tc>
          <w:tcPr>
            <w:tcW w:w="1984" w:type="dxa"/>
          </w:tcPr>
          <w:p w14:paraId="6F35766D" w14:textId="77777777" w:rsidR="009B6CA7" w:rsidRPr="00D93606" w:rsidRDefault="009B6CA7" w:rsidP="0098399C">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r>
      <w:tr w:rsidR="009B6CA7" w:rsidRPr="00D93606" w14:paraId="40FB485F" w14:textId="77777777" w:rsidTr="009C6D7F">
        <w:trPr>
          <w:trHeight w:val="692"/>
          <w:jc w:val="center"/>
        </w:trPr>
        <w:tc>
          <w:tcPr>
            <w:tcW w:w="891" w:type="dxa"/>
            <w:tcBorders>
              <w:bottom w:val="single" w:sz="4" w:space="0" w:color="auto"/>
            </w:tcBorders>
          </w:tcPr>
          <w:p w14:paraId="20EE03A4" w14:textId="0CC215B7" w:rsidR="009B6CA7" w:rsidRPr="003F6DEF" w:rsidRDefault="00B050DB" w:rsidP="0098399C">
            <w:pPr>
              <w:tabs>
                <w:tab w:val="left" w:pos="133"/>
                <w:tab w:val="left" w:pos="299"/>
              </w:tabs>
              <w:rPr>
                <w:rFonts w:asciiTheme="minorHAnsi" w:hAnsiTheme="minorHAnsi" w:cstheme="minorHAnsi"/>
                <w:b/>
                <w:bCs/>
                <w:sz w:val="18"/>
                <w:szCs w:val="18"/>
                <w:lang w:val="it-IT"/>
              </w:rPr>
            </w:pPr>
            <w:r>
              <w:rPr>
                <w:rFonts w:asciiTheme="minorHAnsi" w:hAnsiTheme="minorHAnsi" w:cstheme="minorHAnsi"/>
                <w:b/>
                <w:bCs/>
                <w:sz w:val="18"/>
                <w:szCs w:val="18"/>
                <w:lang w:val="it-IT"/>
              </w:rPr>
              <w:t>1 (unu)</w:t>
            </w:r>
          </w:p>
        </w:tc>
        <w:tc>
          <w:tcPr>
            <w:tcW w:w="1289" w:type="dxa"/>
            <w:tcBorders>
              <w:bottom w:val="single" w:sz="4" w:space="0" w:color="auto"/>
            </w:tcBorders>
          </w:tcPr>
          <w:p w14:paraId="660E6B8A" w14:textId="77777777" w:rsidR="009B6CA7" w:rsidRPr="00D93606" w:rsidRDefault="009B6CA7" w:rsidP="0098399C">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4449" w:type="dxa"/>
            <w:tcBorders>
              <w:top w:val="single" w:sz="4" w:space="0" w:color="auto"/>
              <w:left w:val="single" w:sz="4" w:space="0" w:color="auto"/>
              <w:bottom w:val="single" w:sz="4" w:space="0" w:color="auto"/>
            </w:tcBorders>
          </w:tcPr>
          <w:p w14:paraId="211213B7" w14:textId="77777777" w:rsidR="009B6CA7" w:rsidRDefault="00B050DB" w:rsidP="0098399C">
            <w:pPr>
              <w:rPr>
                <w:rFonts w:asciiTheme="minorHAnsi" w:hAnsiTheme="minorHAnsi" w:cstheme="minorHAnsi"/>
                <w:b/>
                <w:bCs/>
                <w:sz w:val="18"/>
                <w:szCs w:val="18"/>
              </w:rPr>
            </w:pPr>
            <w:r w:rsidRPr="00B050DB">
              <w:rPr>
                <w:rFonts w:asciiTheme="minorHAnsi" w:hAnsiTheme="minorHAnsi" w:cstheme="minorHAnsi"/>
                <w:b/>
                <w:bCs/>
                <w:sz w:val="18"/>
                <w:szCs w:val="18"/>
              </w:rPr>
              <w:t>Firewall VPN</w:t>
            </w:r>
          </w:p>
          <w:p w14:paraId="5A9B4685" w14:textId="77777777" w:rsidR="00B050DB" w:rsidRDefault="00B050DB" w:rsidP="0098399C">
            <w:pPr>
              <w:rPr>
                <w:rFonts w:asciiTheme="minorHAnsi" w:hAnsiTheme="minorHAnsi" w:cstheme="minorHAnsi"/>
                <w:b/>
                <w:bCs/>
                <w:sz w:val="18"/>
                <w:szCs w:val="18"/>
              </w:rPr>
            </w:pPr>
          </w:p>
          <w:p w14:paraId="4B929332" w14:textId="128F43AB" w:rsidR="00B050DB" w:rsidRPr="00E965C8" w:rsidRDefault="00B050DB" w:rsidP="00B050DB">
            <w:pPr>
              <w:tabs>
                <w:tab w:val="left" w:pos="3090"/>
              </w:tabs>
              <w:ind w:hanging="22"/>
              <w:rPr>
                <w:rFonts w:asciiTheme="minorHAnsi" w:hAnsiTheme="minorHAnsi" w:cstheme="minorHAnsi"/>
                <w:sz w:val="18"/>
                <w:szCs w:val="18"/>
                <w:lang w:val="it-IT" w:eastAsia="zh-CN"/>
              </w:rPr>
            </w:pPr>
            <w:proofErr w:type="gramStart"/>
            <w:r w:rsidRPr="00E965C8">
              <w:rPr>
                <w:rFonts w:asciiTheme="minorHAnsi" w:hAnsiTheme="minorHAnsi" w:cstheme="minorHAnsi"/>
                <w:sz w:val="18"/>
                <w:szCs w:val="18"/>
                <w:lang w:val="it-IT" w:eastAsia="zh-CN"/>
              </w:rPr>
              <w:t xml:space="preserve">Denumire:   </w:t>
            </w:r>
            <w:proofErr w:type="gramEnd"/>
            <w:r w:rsidRPr="00E965C8">
              <w:rPr>
                <w:rFonts w:asciiTheme="minorHAnsi" w:hAnsiTheme="minorHAnsi" w:cstheme="minorHAnsi"/>
                <w:sz w:val="18"/>
                <w:szCs w:val="18"/>
                <w:lang w:val="it-IT" w:eastAsia="zh-CN"/>
              </w:rPr>
              <w:t xml:space="preserve"> Firewall VPN</w:t>
            </w:r>
          </w:p>
          <w:p w14:paraId="5125C286" w14:textId="77777777" w:rsidR="00B050DB" w:rsidRPr="00E965C8" w:rsidRDefault="00B050DB" w:rsidP="00B050DB">
            <w:pPr>
              <w:ind w:hanging="22"/>
              <w:rPr>
                <w:rFonts w:asciiTheme="minorHAnsi" w:hAnsiTheme="minorHAnsi" w:cstheme="minorHAnsi"/>
                <w:b/>
                <w:bCs/>
                <w:sz w:val="18"/>
                <w:szCs w:val="18"/>
                <w:lang w:val="it-IT" w:eastAsia="zh-CN"/>
              </w:rPr>
            </w:pPr>
            <w:r w:rsidRPr="00E965C8">
              <w:rPr>
                <w:rFonts w:asciiTheme="minorHAnsi" w:hAnsiTheme="minorHAnsi" w:cstheme="minorHAnsi"/>
                <w:b/>
                <w:bCs/>
                <w:sz w:val="18"/>
                <w:szCs w:val="18"/>
                <w:lang w:val="it-IT" w:eastAsia="zh-CN"/>
              </w:rPr>
              <w:t>General</w:t>
            </w:r>
          </w:p>
          <w:p w14:paraId="30A474F5" w14:textId="386FCD7B" w:rsidR="00B050DB" w:rsidRPr="00E965C8" w:rsidRDefault="00B050DB" w:rsidP="00B050DB">
            <w:pPr>
              <w:tabs>
                <w:tab w:val="left" w:pos="3090"/>
              </w:tabs>
              <w:ind w:hanging="22"/>
              <w:rPr>
                <w:rFonts w:asciiTheme="minorHAnsi" w:hAnsiTheme="minorHAnsi" w:cstheme="minorHAnsi"/>
                <w:sz w:val="18"/>
                <w:szCs w:val="18"/>
                <w:lang w:val="en-GB" w:eastAsia="zh-CN"/>
              </w:rPr>
            </w:pPr>
            <w:r w:rsidRPr="00E965C8">
              <w:rPr>
                <w:rFonts w:asciiTheme="minorHAnsi" w:hAnsiTheme="minorHAnsi" w:cstheme="minorHAnsi"/>
                <w:sz w:val="18"/>
                <w:szCs w:val="18"/>
                <w:lang w:val="en-GB" w:eastAsia="zh-CN"/>
              </w:rPr>
              <w:t>Securitate VPN        IKEv2, IPSec, SSL, L2TP/IPSec</w:t>
            </w:r>
          </w:p>
          <w:p w14:paraId="7DF87825" w14:textId="77777777" w:rsidR="00B050DB" w:rsidRPr="00E965C8" w:rsidRDefault="00B050DB" w:rsidP="00B050DB">
            <w:pPr>
              <w:ind w:hanging="22"/>
              <w:rPr>
                <w:rFonts w:asciiTheme="minorHAnsi" w:hAnsiTheme="minorHAnsi" w:cstheme="minorHAnsi"/>
                <w:b/>
                <w:bCs/>
                <w:sz w:val="18"/>
                <w:szCs w:val="18"/>
                <w:lang w:val="it-IT" w:eastAsia="zh-CN"/>
              </w:rPr>
            </w:pPr>
            <w:r w:rsidRPr="00E965C8">
              <w:rPr>
                <w:rFonts w:asciiTheme="minorHAnsi" w:hAnsiTheme="minorHAnsi" w:cstheme="minorHAnsi"/>
                <w:b/>
                <w:bCs/>
                <w:sz w:val="18"/>
                <w:szCs w:val="18"/>
                <w:lang w:val="it-IT" w:eastAsia="zh-CN"/>
              </w:rPr>
              <w:t>Hardware</w:t>
            </w:r>
          </w:p>
          <w:p w14:paraId="40262FDB" w14:textId="77777777" w:rsidR="00B050DB" w:rsidRPr="00E965C8" w:rsidRDefault="00B050DB" w:rsidP="004C24E4">
            <w:pPr>
              <w:tabs>
                <w:tab w:val="left" w:pos="1396"/>
              </w:tabs>
              <w:ind w:hanging="22"/>
              <w:rPr>
                <w:rFonts w:asciiTheme="minorHAnsi" w:hAnsiTheme="minorHAnsi" w:cstheme="minorHAnsi"/>
                <w:sz w:val="18"/>
                <w:szCs w:val="18"/>
                <w:lang w:val="it-IT" w:eastAsia="zh-CN"/>
              </w:rPr>
            </w:pPr>
            <w:r w:rsidRPr="00E965C8">
              <w:rPr>
                <w:rFonts w:asciiTheme="minorHAnsi" w:hAnsiTheme="minorHAnsi" w:cstheme="minorHAnsi"/>
                <w:sz w:val="18"/>
                <w:szCs w:val="18"/>
                <w:lang w:val="it-IT" w:eastAsia="zh-CN"/>
              </w:rPr>
              <w:t>Porturi LAN</w:t>
            </w:r>
            <w:r w:rsidRPr="00E965C8">
              <w:rPr>
                <w:rFonts w:asciiTheme="minorHAnsi" w:hAnsiTheme="minorHAnsi" w:cstheme="minorHAnsi"/>
                <w:sz w:val="18"/>
                <w:szCs w:val="18"/>
                <w:lang w:val="it-IT" w:eastAsia="zh-CN"/>
              </w:rPr>
              <w:tab/>
              <w:t>4x RJ-45</w:t>
            </w:r>
          </w:p>
          <w:p w14:paraId="1406CDB0" w14:textId="77777777" w:rsidR="00B050DB" w:rsidRPr="00E965C8" w:rsidRDefault="00B050DB" w:rsidP="004C24E4">
            <w:pPr>
              <w:tabs>
                <w:tab w:val="left" w:pos="1396"/>
              </w:tabs>
              <w:ind w:hanging="22"/>
              <w:rPr>
                <w:rFonts w:asciiTheme="minorHAnsi" w:hAnsiTheme="minorHAnsi" w:cstheme="minorHAnsi"/>
                <w:sz w:val="18"/>
                <w:szCs w:val="18"/>
                <w:lang w:val="it-IT" w:eastAsia="zh-CN"/>
              </w:rPr>
            </w:pPr>
            <w:r w:rsidRPr="00E965C8">
              <w:rPr>
                <w:rFonts w:asciiTheme="minorHAnsi" w:hAnsiTheme="minorHAnsi" w:cstheme="minorHAnsi"/>
                <w:sz w:val="18"/>
                <w:szCs w:val="18"/>
                <w:lang w:val="it-IT" w:eastAsia="zh-CN"/>
              </w:rPr>
              <w:t>Porturi WAN</w:t>
            </w:r>
            <w:r w:rsidRPr="00E965C8">
              <w:rPr>
                <w:rFonts w:asciiTheme="minorHAnsi" w:hAnsiTheme="minorHAnsi" w:cstheme="minorHAnsi"/>
                <w:sz w:val="18"/>
                <w:szCs w:val="18"/>
                <w:lang w:val="it-IT" w:eastAsia="zh-CN"/>
              </w:rPr>
              <w:tab/>
              <w:t>1x RJ-45</w:t>
            </w:r>
          </w:p>
          <w:p w14:paraId="640D8658" w14:textId="77777777" w:rsidR="00B050DB" w:rsidRPr="00E965C8" w:rsidRDefault="00B050DB" w:rsidP="004C24E4">
            <w:pPr>
              <w:tabs>
                <w:tab w:val="left" w:pos="1396"/>
              </w:tabs>
              <w:ind w:hanging="22"/>
              <w:rPr>
                <w:rFonts w:asciiTheme="minorHAnsi" w:hAnsiTheme="minorHAnsi" w:cstheme="minorHAnsi"/>
                <w:sz w:val="18"/>
                <w:szCs w:val="18"/>
                <w:lang w:val="pt-BR" w:eastAsia="zh-CN"/>
              </w:rPr>
            </w:pPr>
            <w:r w:rsidRPr="00E965C8">
              <w:rPr>
                <w:rFonts w:asciiTheme="minorHAnsi" w:hAnsiTheme="minorHAnsi" w:cstheme="minorHAnsi"/>
                <w:sz w:val="18"/>
                <w:szCs w:val="18"/>
                <w:lang w:val="pt-BR" w:eastAsia="zh-CN"/>
              </w:rPr>
              <w:t>Suport DMZ</w:t>
            </w:r>
            <w:r w:rsidRPr="00E965C8">
              <w:rPr>
                <w:rFonts w:asciiTheme="minorHAnsi" w:hAnsiTheme="minorHAnsi" w:cstheme="minorHAnsi"/>
                <w:sz w:val="18"/>
                <w:szCs w:val="18"/>
                <w:lang w:val="pt-BR" w:eastAsia="zh-CN"/>
              </w:rPr>
              <w:tab/>
              <w:t>Da</w:t>
            </w:r>
          </w:p>
          <w:p w14:paraId="75E7BAA7" w14:textId="77777777" w:rsidR="00B050DB" w:rsidRPr="00E965C8" w:rsidRDefault="00B050DB" w:rsidP="004C24E4">
            <w:pPr>
              <w:tabs>
                <w:tab w:val="left" w:pos="1396"/>
              </w:tabs>
              <w:ind w:hanging="22"/>
              <w:rPr>
                <w:rFonts w:asciiTheme="minorHAnsi" w:hAnsiTheme="minorHAnsi" w:cstheme="minorHAnsi"/>
                <w:sz w:val="18"/>
                <w:szCs w:val="18"/>
                <w:lang w:val="pt-BR" w:eastAsia="zh-CN"/>
              </w:rPr>
            </w:pPr>
            <w:r w:rsidRPr="00E965C8">
              <w:rPr>
                <w:rFonts w:asciiTheme="minorHAnsi" w:hAnsiTheme="minorHAnsi" w:cstheme="minorHAnsi"/>
                <w:sz w:val="18"/>
                <w:szCs w:val="18"/>
                <w:lang w:val="pt-BR" w:eastAsia="zh-CN"/>
              </w:rPr>
              <w:t>Port USB</w:t>
            </w:r>
            <w:r w:rsidRPr="00E965C8">
              <w:rPr>
                <w:rFonts w:asciiTheme="minorHAnsi" w:hAnsiTheme="minorHAnsi" w:cstheme="minorHAnsi"/>
                <w:sz w:val="18"/>
                <w:szCs w:val="18"/>
                <w:lang w:val="pt-BR" w:eastAsia="zh-CN"/>
              </w:rPr>
              <w:tab/>
              <w:t>1x USB 2.0</w:t>
            </w:r>
          </w:p>
          <w:p w14:paraId="55F08CF5" w14:textId="5FD1C19D" w:rsidR="00B050DB" w:rsidRPr="00E965C8" w:rsidRDefault="00B050DB" w:rsidP="004C24E4">
            <w:pPr>
              <w:tabs>
                <w:tab w:val="left" w:pos="1081"/>
              </w:tabs>
              <w:ind w:hanging="22"/>
              <w:rPr>
                <w:rFonts w:asciiTheme="minorHAnsi" w:hAnsiTheme="minorHAnsi" w:cstheme="minorHAnsi"/>
                <w:sz w:val="18"/>
                <w:szCs w:val="18"/>
                <w:lang w:val="it-IT" w:eastAsia="zh-CN"/>
              </w:rPr>
            </w:pPr>
            <w:r w:rsidRPr="00E965C8">
              <w:rPr>
                <w:rFonts w:asciiTheme="minorHAnsi" w:hAnsiTheme="minorHAnsi" w:cstheme="minorHAnsi"/>
                <w:sz w:val="18"/>
                <w:szCs w:val="18"/>
                <w:lang w:val="it-IT" w:eastAsia="zh-CN"/>
              </w:rPr>
              <w:t>Port Consola</w:t>
            </w:r>
            <w:r w:rsidRPr="00E965C8">
              <w:rPr>
                <w:rFonts w:asciiTheme="minorHAnsi" w:hAnsiTheme="minorHAnsi" w:cstheme="minorHAnsi"/>
                <w:sz w:val="18"/>
                <w:szCs w:val="18"/>
                <w:lang w:val="it-IT" w:eastAsia="zh-CN"/>
              </w:rPr>
              <w:tab/>
            </w:r>
            <w:r w:rsidR="004C24E4">
              <w:rPr>
                <w:rFonts w:asciiTheme="minorHAnsi" w:hAnsiTheme="minorHAnsi" w:cstheme="minorHAnsi"/>
                <w:sz w:val="18"/>
                <w:szCs w:val="18"/>
                <w:lang w:val="it-IT" w:eastAsia="zh-CN"/>
              </w:rPr>
              <w:t xml:space="preserve">        </w:t>
            </w:r>
            <w:r w:rsidRPr="00E965C8">
              <w:rPr>
                <w:rFonts w:asciiTheme="minorHAnsi" w:hAnsiTheme="minorHAnsi" w:cstheme="minorHAnsi"/>
                <w:sz w:val="18"/>
                <w:szCs w:val="18"/>
                <w:lang w:val="it-IT" w:eastAsia="zh-CN"/>
              </w:rPr>
              <w:t>Da, 1x RJ-45</w:t>
            </w:r>
          </w:p>
          <w:p w14:paraId="1F2C229F" w14:textId="43CAEAB7" w:rsidR="00B050DB" w:rsidRPr="00B050DB" w:rsidRDefault="00B050DB" w:rsidP="0098399C">
            <w:pPr>
              <w:rPr>
                <w:rFonts w:asciiTheme="minorHAnsi" w:hAnsiTheme="minorHAnsi" w:cstheme="minorHAnsi"/>
                <w:sz w:val="18"/>
                <w:szCs w:val="18"/>
                <w:lang w:val="ro-RO" w:eastAsia="ro-RO"/>
              </w:rPr>
            </w:pPr>
          </w:p>
        </w:tc>
        <w:tc>
          <w:tcPr>
            <w:tcW w:w="1984" w:type="dxa"/>
            <w:tcBorders>
              <w:bottom w:val="single" w:sz="4" w:space="0" w:color="auto"/>
            </w:tcBorders>
          </w:tcPr>
          <w:p w14:paraId="7B38F77D" w14:textId="02EDEF5B" w:rsidR="009B6CA7" w:rsidRPr="00D93606" w:rsidRDefault="00554FD9" w:rsidP="0098399C">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60</w:t>
            </w:r>
            <w:r w:rsidR="009B6CA7" w:rsidRPr="00D93606">
              <w:rPr>
                <w:rFonts w:asciiTheme="minorHAnsi" w:hAnsiTheme="minorHAnsi" w:cstheme="minorHAnsi"/>
                <w:bCs/>
                <w:i/>
                <w:iCs/>
                <w:sz w:val="18"/>
                <w:szCs w:val="18"/>
                <w:lang w:val="it-IT"/>
              </w:rPr>
              <w:t xml:space="preserve"> luni de la data semnării procesului verbal de recepție cantitativă, calitativă și funcțională a produselor</w:t>
            </w:r>
          </w:p>
          <w:p w14:paraId="537B6C6C" w14:textId="77777777" w:rsidR="009B6CA7" w:rsidRPr="00D93606" w:rsidRDefault="009B6CA7" w:rsidP="0098399C">
            <w:pPr>
              <w:rPr>
                <w:rFonts w:asciiTheme="minorHAnsi" w:hAnsiTheme="minorHAnsi" w:cstheme="minorHAnsi"/>
                <w:bCs/>
                <w:i/>
                <w:iCs/>
                <w:sz w:val="18"/>
                <w:szCs w:val="18"/>
                <w:lang w:val="it-IT"/>
              </w:rPr>
            </w:pPr>
          </w:p>
        </w:tc>
      </w:tr>
    </w:tbl>
    <w:p w14:paraId="5286F107" w14:textId="3AE80D90" w:rsidR="009B6CA7" w:rsidRDefault="009B6CA7" w:rsidP="001164AE"/>
    <w:p w14:paraId="735D1637" w14:textId="64BC1746" w:rsidR="009B6CA7" w:rsidRDefault="009B6CA7" w:rsidP="001164AE"/>
    <w:p w14:paraId="1ED5CB72" w14:textId="77777777" w:rsidR="009B6CA7" w:rsidRDefault="009B6CA7" w:rsidP="001164AE"/>
    <w:p w14:paraId="0BCBC79F" w14:textId="45C1EAA0" w:rsidR="007F078E" w:rsidRPr="00A445EC" w:rsidRDefault="00AF1899" w:rsidP="007F078E">
      <w:pPr>
        <w:pStyle w:val="BodyText"/>
        <w:spacing w:after="0"/>
        <w:ind w:right="57"/>
        <w:jc w:val="both"/>
        <w:rPr>
          <w:rFonts w:asciiTheme="minorHAnsi" w:hAnsiTheme="minorHAnsi" w:cstheme="minorHAnsi"/>
          <w:b/>
          <w:i/>
          <w:sz w:val="22"/>
          <w:szCs w:val="22"/>
        </w:rPr>
      </w:pPr>
      <w:r>
        <w:rPr>
          <w:rFonts w:asciiTheme="minorHAnsi" w:hAnsiTheme="minorHAnsi" w:cstheme="minorHAnsi"/>
          <w:b/>
          <w:i/>
          <w:sz w:val="22"/>
          <w:szCs w:val="22"/>
        </w:rPr>
        <w:t>LOT 8</w:t>
      </w:r>
      <w:r w:rsidR="003B47A4" w:rsidRPr="00A445EC">
        <w:rPr>
          <w:rFonts w:asciiTheme="minorHAnsi" w:hAnsiTheme="minorHAnsi" w:cstheme="minorHAnsi"/>
          <w:b/>
          <w:i/>
          <w:sz w:val="22"/>
          <w:szCs w:val="22"/>
        </w:rPr>
        <w:t>_ Pachete software de comunicatii</w:t>
      </w:r>
      <w:r w:rsidR="007F078E" w:rsidRPr="00A445EC">
        <w:rPr>
          <w:rFonts w:asciiTheme="minorHAnsi" w:hAnsiTheme="minorHAnsi" w:cstheme="minorHAnsi"/>
          <w:b/>
          <w:i/>
          <w:sz w:val="22"/>
          <w:szCs w:val="22"/>
        </w:rPr>
        <w:t xml:space="preserve"> </w:t>
      </w:r>
    </w:p>
    <w:p w14:paraId="23B5E559" w14:textId="77777777" w:rsidR="007F078E" w:rsidRPr="003935D0" w:rsidRDefault="007F078E" w:rsidP="007F078E">
      <w:pPr>
        <w:pStyle w:val="BodyText"/>
        <w:spacing w:after="0"/>
        <w:ind w:right="57"/>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Produsele ofertate vor corespunde din punct de vedere tehnic cu cerințele specificațiilor tehnice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minime din prezentul Caiet de sarcini. În acest sens, ofertanții vor anexa la</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Propunerea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tehnică documentele solicitate 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această</w:t>
      </w:r>
      <w:r w:rsidRPr="003935D0">
        <w:rPr>
          <w:rFonts w:asciiTheme="minorHAnsi" w:hAnsiTheme="minorHAnsi" w:cstheme="minorHAnsi"/>
          <w:spacing w:val="-5"/>
          <w:w w:val="105"/>
          <w:sz w:val="20"/>
          <w:szCs w:val="20"/>
          <w:lang w:val="it-IT"/>
        </w:rPr>
        <w:t xml:space="preserve"> </w:t>
      </w:r>
      <w:r w:rsidRPr="003935D0">
        <w:rPr>
          <w:rFonts w:asciiTheme="minorHAnsi" w:hAnsiTheme="minorHAnsi" w:cstheme="minorHAnsi"/>
          <w:w w:val="105"/>
          <w:sz w:val="20"/>
          <w:szCs w:val="20"/>
          <w:lang w:val="it-IT"/>
        </w:rPr>
        <w:t>secțiune.</w:t>
      </w:r>
    </w:p>
    <w:p w14:paraId="320DDCE6" w14:textId="63A2CCC5" w:rsidR="007F078E" w:rsidRDefault="007F078E" w:rsidP="001164AE"/>
    <w:p w14:paraId="3122ACFC" w14:textId="3734BEEC" w:rsidR="00FD3C01" w:rsidRPr="00FD3C01" w:rsidRDefault="00FD3C01" w:rsidP="00FD3C01">
      <w:pPr>
        <w:jc w:val="both"/>
        <w:rPr>
          <w:rFonts w:asciiTheme="minorHAnsi" w:hAnsiTheme="minorHAnsi" w:cstheme="minorHAnsi"/>
          <w:b/>
          <w:sz w:val="20"/>
          <w:szCs w:val="20"/>
          <w:lang w:val="it-IT"/>
        </w:rPr>
      </w:pPr>
      <w:r w:rsidRPr="00FD3C01">
        <w:rPr>
          <w:rFonts w:asciiTheme="minorHAnsi" w:hAnsiTheme="minorHAnsi" w:cstheme="minorHAnsi"/>
          <w:b/>
          <w:sz w:val="20"/>
          <w:szCs w:val="20"/>
        </w:rPr>
        <w:t xml:space="preserve">Termen de livrare solicitat: </w:t>
      </w:r>
      <w:r w:rsidRPr="00FD3C01">
        <w:rPr>
          <w:rFonts w:asciiTheme="minorHAnsi" w:hAnsiTheme="minorHAnsi" w:cstheme="minorHAnsi"/>
          <w:b/>
          <w:sz w:val="20"/>
          <w:szCs w:val="20"/>
          <w:lang w:val="it-IT"/>
        </w:rPr>
        <w:t>maxim 30 (treizeci) de zile de la data semnării contractului de ambele părți/</w:t>
      </w:r>
      <w:proofErr w:type="gramStart"/>
      <w:r w:rsidRPr="00FD3C01">
        <w:rPr>
          <w:rFonts w:asciiTheme="minorHAnsi" w:hAnsiTheme="minorHAnsi" w:cstheme="minorHAnsi"/>
          <w:b/>
          <w:sz w:val="20"/>
          <w:szCs w:val="20"/>
          <w:lang w:val="it-IT"/>
        </w:rPr>
        <w:t>transmiterii  comenzii</w:t>
      </w:r>
      <w:proofErr w:type="gramEnd"/>
      <w:r w:rsidRPr="00FD3C01">
        <w:rPr>
          <w:rFonts w:asciiTheme="minorHAnsi" w:hAnsiTheme="minorHAnsi" w:cstheme="minorHAnsi"/>
          <w:b/>
          <w:sz w:val="20"/>
          <w:szCs w:val="20"/>
          <w:lang w:val="it-IT"/>
        </w:rPr>
        <w:t xml:space="preserve"> ferme/finalizării achiziției directe în SEAP. </w:t>
      </w:r>
    </w:p>
    <w:p w14:paraId="77969314" w14:textId="07C0AC6C" w:rsidR="00FD3C01" w:rsidRDefault="00FD3C01" w:rsidP="001164AE"/>
    <w:p w14:paraId="05A355DF" w14:textId="37E44D5D" w:rsidR="00FD3C01" w:rsidRDefault="00FD3C01" w:rsidP="001164AE">
      <w:pPr>
        <w:rPr>
          <w:rFonts w:asciiTheme="minorHAnsi" w:hAnsiTheme="minorHAnsi" w:cstheme="minorHAnsi"/>
          <w:bCs/>
          <w:sz w:val="20"/>
          <w:szCs w:val="20"/>
          <w:lang w:val="it-IT"/>
        </w:rPr>
      </w:pPr>
      <w:r w:rsidRPr="00FD3C01">
        <w:rPr>
          <w:rFonts w:asciiTheme="minorHAnsi" w:hAnsiTheme="minorHAnsi" w:cstheme="minorHAnsi"/>
          <w:sz w:val="20"/>
          <w:szCs w:val="20"/>
        </w:rPr>
        <w:t xml:space="preserve">Loc de livrare: </w:t>
      </w:r>
      <w:r w:rsidRPr="00FD3C01">
        <w:rPr>
          <w:rFonts w:asciiTheme="minorHAnsi" w:hAnsiTheme="minorHAnsi" w:cstheme="minorHAnsi"/>
          <w:bCs/>
          <w:sz w:val="20"/>
          <w:szCs w:val="20"/>
          <w:lang w:val="it-IT"/>
        </w:rPr>
        <w:t xml:space="preserve">Sediul Central, str. Mircea cel </w:t>
      </w:r>
      <w:r w:rsidRPr="00FD3C01">
        <w:rPr>
          <w:rFonts w:asciiTheme="minorHAnsi" w:hAnsiTheme="minorHAnsi" w:cstheme="minorHAnsi"/>
          <w:bCs/>
          <w:sz w:val="20"/>
          <w:szCs w:val="20"/>
          <w:lang w:val="ro-RO"/>
        </w:rPr>
        <w:t>Bătrân nr. 104</w:t>
      </w:r>
      <w:r w:rsidRPr="00FD3C01">
        <w:rPr>
          <w:rFonts w:asciiTheme="minorHAnsi" w:hAnsiTheme="minorHAnsi" w:cstheme="minorHAnsi"/>
          <w:bCs/>
          <w:sz w:val="20"/>
          <w:szCs w:val="20"/>
          <w:lang w:val="it-IT"/>
        </w:rPr>
        <w:t>, Constanța</w:t>
      </w:r>
      <w:r>
        <w:rPr>
          <w:rFonts w:asciiTheme="minorHAnsi" w:hAnsiTheme="minorHAnsi" w:cstheme="minorHAnsi"/>
          <w:bCs/>
          <w:sz w:val="20"/>
          <w:szCs w:val="20"/>
          <w:lang w:val="it-IT"/>
        </w:rPr>
        <w:t>.</w:t>
      </w:r>
    </w:p>
    <w:p w14:paraId="4C78AA0C" w14:textId="75BD3B0F" w:rsidR="00360372" w:rsidRDefault="00360372" w:rsidP="001164AE">
      <w:pPr>
        <w:rPr>
          <w:rFonts w:asciiTheme="minorHAnsi" w:hAnsiTheme="minorHAnsi" w:cstheme="minorHAnsi"/>
          <w:bCs/>
          <w:sz w:val="20"/>
          <w:szCs w:val="20"/>
          <w:lang w:val="it-IT"/>
        </w:rPr>
      </w:pPr>
    </w:p>
    <w:p w14:paraId="778FAA3A" w14:textId="77777777" w:rsidR="00360372" w:rsidRPr="00FD3C01" w:rsidRDefault="00360372" w:rsidP="001164AE">
      <w:pPr>
        <w:rPr>
          <w:rFonts w:asciiTheme="minorHAnsi" w:hAnsiTheme="minorHAnsi" w:cstheme="minorHAnsi"/>
          <w:sz w:val="20"/>
          <w:szCs w:val="20"/>
        </w:rPr>
      </w:pPr>
    </w:p>
    <w:p w14:paraId="2663A0BC" w14:textId="77777777" w:rsidR="00FD3C01" w:rsidRDefault="00FD3C01" w:rsidP="001164AE"/>
    <w:tbl>
      <w:tblPr>
        <w:tblStyle w:val="TableGrid"/>
        <w:tblW w:w="9498" w:type="dxa"/>
        <w:jc w:val="center"/>
        <w:tblLook w:val="04A0" w:firstRow="1" w:lastRow="0" w:firstColumn="1" w:lastColumn="0" w:noHBand="0" w:noVBand="1"/>
      </w:tblPr>
      <w:tblGrid>
        <w:gridCol w:w="891"/>
        <w:gridCol w:w="800"/>
        <w:gridCol w:w="6106"/>
        <w:gridCol w:w="1701"/>
      </w:tblGrid>
      <w:tr w:rsidR="00C136C5" w:rsidRPr="00C136C5" w14:paraId="35360C4A" w14:textId="77777777" w:rsidTr="00C136C5">
        <w:trPr>
          <w:trHeight w:val="85"/>
          <w:jc w:val="center"/>
        </w:trPr>
        <w:tc>
          <w:tcPr>
            <w:tcW w:w="891" w:type="dxa"/>
            <w:vAlign w:val="center"/>
          </w:tcPr>
          <w:p w14:paraId="2773990E" w14:textId="77777777" w:rsidR="00C136C5" w:rsidRPr="00C136C5" w:rsidRDefault="00C136C5" w:rsidP="001E4900">
            <w:pPr>
              <w:rPr>
                <w:rFonts w:asciiTheme="minorHAnsi" w:hAnsiTheme="minorHAnsi" w:cstheme="minorHAnsi"/>
                <w:bCs/>
                <w:sz w:val="18"/>
                <w:szCs w:val="18"/>
                <w:lang w:val="en-GB"/>
              </w:rPr>
            </w:pPr>
            <w:r w:rsidRPr="00C136C5">
              <w:rPr>
                <w:rFonts w:asciiTheme="minorHAnsi" w:hAnsiTheme="minorHAnsi" w:cstheme="minorHAnsi"/>
                <w:bCs/>
                <w:sz w:val="18"/>
                <w:szCs w:val="18"/>
                <w:lang w:val="en-GB"/>
              </w:rPr>
              <w:t>Cantitate</w:t>
            </w:r>
          </w:p>
        </w:tc>
        <w:tc>
          <w:tcPr>
            <w:tcW w:w="800" w:type="dxa"/>
            <w:vAlign w:val="center"/>
          </w:tcPr>
          <w:p w14:paraId="18C377F8" w14:textId="77777777" w:rsidR="00C136C5" w:rsidRPr="00C136C5" w:rsidRDefault="00C136C5" w:rsidP="001E4900">
            <w:pPr>
              <w:rPr>
                <w:rFonts w:asciiTheme="minorHAnsi" w:hAnsiTheme="minorHAnsi" w:cstheme="minorHAnsi"/>
                <w:bCs/>
                <w:sz w:val="18"/>
                <w:szCs w:val="18"/>
                <w:lang w:val="en-GB"/>
              </w:rPr>
            </w:pPr>
            <w:r w:rsidRPr="00C136C5">
              <w:rPr>
                <w:rFonts w:asciiTheme="minorHAnsi" w:hAnsiTheme="minorHAnsi" w:cstheme="minorHAnsi"/>
                <w:bCs/>
                <w:sz w:val="18"/>
                <w:szCs w:val="18"/>
                <w:lang w:val="en-GB"/>
              </w:rPr>
              <w:t>Unitate de măsură</w:t>
            </w:r>
          </w:p>
        </w:tc>
        <w:tc>
          <w:tcPr>
            <w:tcW w:w="6106" w:type="dxa"/>
            <w:vAlign w:val="center"/>
          </w:tcPr>
          <w:p w14:paraId="7A085009"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Specificații tehnice SAU cerințe funcționale minime</w:t>
            </w:r>
          </w:p>
        </w:tc>
        <w:tc>
          <w:tcPr>
            <w:tcW w:w="1701" w:type="dxa"/>
            <w:vAlign w:val="center"/>
          </w:tcPr>
          <w:p w14:paraId="2BF370AB" w14:textId="628B7443" w:rsidR="00C136C5" w:rsidRPr="00C136C5" w:rsidRDefault="00C25706" w:rsidP="001E4900">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Valabilitate/ </w:t>
            </w:r>
            <w:r w:rsidR="00C136C5" w:rsidRPr="00C136C5">
              <w:rPr>
                <w:rFonts w:asciiTheme="minorHAnsi" w:hAnsiTheme="minorHAnsi" w:cstheme="minorHAnsi"/>
                <w:bCs/>
                <w:sz w:val="18"/>
                <w:szCs w:val="18"/>
                <w:lang w:val="en-GB"/>
              </w:rPr>
              <w:t xml:space="preserve">Garanție solicitată </w:t>
            </w:r>
          </w:p>
        </w:tc>
      </w:tr>
      <w:tr w:rsidR="00C136C5" w:rsidRPr="00C136C5" w14:paraId="52BC33EF" w14:textId="77777777" w:rsidTr="00C136C5">
        <w:trPr>
          <w:trHeight w:val="5535"/>
          <w:jc w:val="center"/>
        </w:trPr>
        <w:tc>
          <w:tcPr>
            <w:tcW w:w="891" w:type="dxa"/>
          </w:tcPr>
          <w:p w14:paraId="11BB831B" w14:textId="57527AAC" w:rsidR="00C136C5" w:rsidRPr="00C136C5" w:rsidRDefault="00C136C5" w:rsidP="001E4900">
            <w:pPr>
              <w:rPr>
                <w:rFonts w:asciiTheme="minorHAnsi" w:hAnsiTheme="minorHAnsi" w:cstheme="minorHAnsi"/>
                <w:b/>
                <w:bCs/>
                <w:sz w:val="18"/>
                <w:szCs w:val="18"/>
                <w:lang w:val="en-GB"/>
              </w:rPr>
            </w:pPr>
            <w:r w:rsidRPr="00C136C5">
              <w:rPr>
                <w:rFonts w:asciiTheme="minorHAnsi" w:hAnsiTheme="minorHAnsi" w:cstheme="minorHAnsi"/>
                <w:b/>
                <w:bCs/>
                <w:sz w:val="18"/>
                <w:szCs w:val="18"/>
                <w:lang w:val="en-GB"/>
              </w:rPr>
              <w:t>2</w:t>
            </w:r>
            <w:r w:rsidR="00712A4B">
              <w:rPr>
                <w:rFonts w:asciiTheme="minorHAnsi" w:hAnsiTheme="minorHAnsi" w:cstheme="minorHAnsi"/>
                <w:b/>
                <w:bCs/>
                <w:sz w:val="18"/>
                <w:szCs w:val="18"/>
                <w:lang w:val="en-GB"/>
              </w:rPr>
              <w:t xml:space="preserve"> (două)</w:t>
            </w:r>
          </w:p>
          <w:p w14:paraId="61A155AF" w14:textId="77777777" w:rsidR="00C136C5" w:rsidRPr="00C136C5" w:rsidRDefault="00C136C5" w:rsidP="001E4900">
            <w:pPr>
              <w:rPr>
                <w:rFonts w:asciiTheme="minorHAnsi" w:hAnsiTheme="minorHAnsi" w:cstheme="minorHAnsi"/>
                <w:b/>
                <w:bCs/>
                <w:sz w:val="18"/>
                <w:szCs w:val="18"/>
                <w:lang w:val="en-GB"/>
              </w:rPr>
            </w:pPr>
          </w:p>
          <w:p w14:paraId="0561013B" w14:textId="77777777" w:rsidR="00C136C5" w:rsidRPr="00C136C5" w:rsidRDefault="00C136C5" w:rsidP="001E4900">
            <w:pPr>
              <w:rPr>
                <w:rFonts w:asciiTheme="minorHAnsi" w:hAnsiTheme="minorHAnsi" w:cstheme="minorHAnsi"/>
                <w:b/>
                <w:bCs/>
                <w:sz w:val="18"/>
                <w:szCs w:val="18"/>
                <w:lang w:val="en-GB"/>
              </w:rPr>
            </w:pPr>
          </w:p>
          <w:p w14:paraId="7578E210" w14:textId="77777777" w:rsidR="00C136C5" w:rsidRPr="00C136C5" w:rsidRDefault="00C136C5" w:rsidP="001E4900">
            <w:pPr>
              <w:rPr>
                <w:rFonts w:asciiTheme="minorHAnsi" w:hAnsiTheme="minorHAnsi" w:cstheme="minorHAnsi"/>
                <w:b/>
                <w:bCs/>
                <w:sz w:val="18"/>
                <w:szCs w:val="18"/>
                <w:lang w:val="en-GB"/>
              </w:rPr>
            </w:pPr>
          </w:p>
          <w:p w14:paraId="39857168" w14:textId="77777777" w:rsidR="00C136C5" w:rsidRPr="00C136C5" w:rsidRDefault="00C136C5" w:rsidP="001E4900">
            <w:pPr>
              <w:rPr>
                <w:rFonts w:asciiTheme="minorHAnsi" w:hAnsiTheme="minorHAnsi" w:cstheme="minorHAnsi"/>
                <w:b/>
                <w:bCs/>
                <w:sz w:val="18"/>
                <w:szCs w:val="18"/>
                <w:lang w:val="en-GB"/>
              </w:rPr>
            </w:pPr>
          </w:p>
          <w:p w14:paraId="4F5C6458" w14:textId="77777777" w:rsidR="00C136C5" w:rsidRPr="00C136C5" w:rsidRDefault="00C136C5" w:rsidP="001E4900">
            <w:pPr>
              <w:rPr>
                <w:rFonts w:asciiTheme="minorHAnsi" w:hAnsiTheme="minorHAnsi" w:cstheme="minorHAnsi"/>
                <w:b/>
                <w:bCs/>
                <w:sz w:val="18"/>
                <w:szCs w:val="18"/>
                <w:lang w:val="en-GB"/>
              </w:rPr>
            </w:pPr>
          </w:p>
          <w:p w14:paraId="26825B56" w14:textId="77777777" w:rsidR="00C136C5" w:rsidRPr="00C136C5" w:rsidRDefault="00C136C5" w:rsidP="001E4900">
            <w:pPr>
              <w:rPr>
                <w:rFonts w:asciiTheme="minorHAnsi" w:hAnsiTheme="minorHAnsi" w:cstheme="minorHAnsi"/>
                <w:b/>
                <w:bCs/>
                <w:sz w:val="18"/>
                <w:szCs w:val="18"/>
                <w:lang w:val="en-GB"/>
              </w:rPr>
            </w:pPr>
          </w:p>
          <w:p w14:paraId="71F6C423" w14:textId="77777777" w:rsidR="00C136C5" w:rsidRPr="00C136C5" w:rsidRDefault="00C136C5" w:rsidP="001E4900">
            <w:pPr>
              <w:rPr>
                <w:rFonts w:asciiTheme="minorHAnsi" w:hAnsiTheme="minorHAnsi" w:cstheme="minorHAnsi"/>
                <w:b/>
                <w:bCs/>
                <w:sz w:val="18"/>
                <w:szCs w:val="18"/>
                <w:lang w:val="en-GB"/>
              </w:rPr>
            </w:pPr>
          </w:p>
          <w:p w14:paraId="22CF6103" w14:textId="77777777" w:rsidR="00C136C5" w:rsidRPr="00C136C5" w:rsidRDefault="00C136C5" w:rsidP="001E4900">
            <w:pPr>
              <w:rPr>
                <w:rFonts w:asciiTheme="minorHAnsi" w:hAnsiTheme="minorHAnsi" w:cstheme="minorHAnsi"/>
                <w:b/>
                <w:bCs/>
                <w:sz w:val="18"/>
                <w:szCs w:val="18"/>
                <w:lang w:val="en-GB"/>
              </w:rPr>
            </w:pPr>
          </w:p>
          <w:p w14:paraId="08C971F5" w14:textId="77777777" w:rsidR="00C136C5" w:rsidRPr="00C136C5" w:rsidRDefault="00C136C5" w:rsidP="001E4900">
            <w:pPr>
              <w:rPr>
                <w:rFonts w:asciiTheme="minorHAnsi" w:hAnsiTheme="minorHAnsi" w:cstheme="minorHAnsi"/>
                <w:b/>
                <w:bCs/>
                <w:sz w:val="18"/>
                <w:szCs w:val="18"/>
                <w:lang w:val="en-GB"/>
              </w:rPr>
            </w:pPr>
          </w:p>
          <w:p w14:paraId="33256A85" w14:textId="77777777" w:rsidR="00C136C5" w:rsidRPr="00C136C5" w:rsidRDefault="00C136C5" w:rsidP="001E4900">
            <w:pPr>
              <w:rPr>
                <w:rFonts w:asciiTheme="minorHAnsi" w:hAnsiTheme="minorHAnsi" w:cstheme="minorHAnsi"/>
                <w:b/>
                <w:bCs/>
                <w:sz w:val="18"/>
                <w:szCs w:val="18"/>
                <w:lang w:val="en-GB"/>
              </w:rPr>
            </w:pPr>
          </w:p>
          <w:p w14:paraId="3D7431BB" w14:textId="77777777" w:rsidR="00C136C5" w:rsidRPr="00C136C5" w:rsidRDefault="00C136C5" w:rsidP="001E4900">
            <w:pPr>
              <w:rPr>
                <w:rFonts w:asciiTheme="minorHAnsi" w:hAnsiTheme="minorHAnsi" w:cstheme="minorHAnsi"/>
                <w:b/>
                <w:bCs/>
                <w:sz w:val="18"/>
                <w:szCs w:val="18"/>
                <w:lang w:val="en-GB"/>
              </w:rPr>
            </w:pPr>
          </w:p>
          <w:p w14:paraId="2DA49C5D" w14:textId="77777777" w:rsidR="00C136C5" w:rsidRPr="00C136C5" w:rsidRDefault="00C136C5" w:rsidP="001E4900">
            <w:pPr>
              <w:rPr>
                <w:rFonts w:asciiTheme="minorHAnsi" w:hAnsiTheme="minorHAnsi" w:cstheme="minorHAnsi"/>
                <w:b/>
                <w:bCs/>
                <w:sz w:val="18"/>
                <w:szCs w:val="18"/>
                <w:lang w:val="en-GB"/>
              </w:rPr>
            </w:pPr>
          </w:p>
          <w:p w14:paraId="1F0F75ED" w14:textId="77777777" w:rsidR="00C136C5" w:rsidRPr="00C136C5" w:rsidRDefault="00C136C5" w:rsidP="001E4900">
            <w:pPr>
              <w:rPr>
                <w:rFonts w:asciiTheme="minorHAnsi" w:hAnsiTheme="minorHAnsi" w:cstheme="minorHAnsi"/>
                <w:b/>
                <w:bCs/>
                <w:sz w:val="18"/>
                <w:szCs w:val="18"/>
                <w:lang w:val="en-GB"/>
              </w:rPr>
            </w:pPr>
          </w:p>
          <w:p w14:paraId="2F2BCC48" w14:textId="77777777" w:rsidR="00C136C5" w:rsidRPr="00C136C5" w:rsidRDefault="00C136C5" w:rsidP="001E4900">
            <w:pPr>
              <w:rPr>
                <w:rFonts w:asciiTheme="minorHAnsi" w:hAnsiTheme="minorHAnsi" w:cstheme="minorHAnsi"/>
                <w:bCs/>
                <w:sz w:val="18"/>
                <w:szCs w:val="18"/>
                <w:lang w:val="en-GB"/>
              </w:rPr>
            </w:pPr>
          </w:p>
          <w:p w14:paraId="3E48AF10" w14:textId="77777777" w:rsidR="00C136C5" w:rsidRPr="00C136C5" w:rsidRDefault="00C136C5" w:rsidP="001E4900">
            <w:pPr>
              <w:rPr>
                <w:rFonts w:asciiTheme="minorHAnsi" w:hAnsiTheme="minorHAnsi" w:cstheme="minorHAnsi"/>
                <w:bCs/>
                <w:sz w:val="18"/>
                <w:szCs w:val="18"/>
                <w:lang w:val="en-GB"/>
              </w:rPr>
            </w:pPr>
          </w:p>
          <w:p w14:paraId="0570C88A" w14:textId="77777777" w:rsidR="00C136C5" w:rsidRPr="00C136C5" w:rsidRDefault="00C136C5" w:rsidP="001E4900">
            <w:pPr>
              <w:rPr>
                <w:rFonts w:asciiTheme="minorHAnsi" w:hAnsiTheme="minorHAnsi" w:cstheme="minorHAnsi"/>
                <w:bCs/>
                <w:sz w:val="18"/>
                <w:szCs w:val="18"/>
                <w:lang w:val="en-GB"/>
              </w:rPr>
            </w:pPr>
          </w:p>
        </w:tc>
        <w:tc>
          <w:tcPr>
            <w:tcW w:w="800" w:type="dxa"/>
            <w:tcBorders>
              <w:right w:val="single" w:sz="4" w:space="0" w:color="auto"/>
            </w:tcBorders>
          </w:tcPr>
          <w:p w14:paraId="52CA13CC" w14:textId="77777777" w:rsidR="00C136C5" w:rsidRPr="00C136C5" w:rsidRDefault="00C136C5" w:rsidP="001E4900">
            <w:pPr>
              <w:rPr>
                <w:rFonts w:asciiTheme="minorHAnsi" w:hAnsiTheme="minorHAnsi" w:cstheme="minorHAnsi"/>
                <w:i/>
                <w:iCs/>
                <w:sz w:val="18"/>
                <w:szCs w:val="18"/>
                <w:lang w:val="en-GB"/>
              </w:rPr>
            </w:pPr>
            <w:r w:rsidRPr="00C136C5">
              <w:rPr>
                <w:rFonts w:asciiTheme="minorHAnsi" w:hAnsiTheme="minorHAnsi" w:cstheme="minorHAnsi"/>
                <w:bCs/>
                <w:sz w:val="18"/>
                <w:szCs w:val="18"/>
                <w:lang w:val="en-GB"/>
              </w:rPr>
              <w:t>bucată</w:t>
            </w:r>
          </w:p>
        </w:tc>
        <w:tc>
          <w:tcPr>
            <w:tcW w:w="6106" w:type="dxa"/>
            <w:tcBorders>
              <w:left w:val="single" w:sz="4" w:space="0" w:color="auto"/>
            </w:tcBorders>
          </w:tcPr>
          <w:p w14:paraId="2816553E" w14:textId="612467D2" w:rsidR="00C136C5" w:rsidRPr="00C136C5" w:rsidRDefault="008E22C1" w:rsidP="001E4900">
            <w:pPr>
              <w:rPr>
                <w:rFonts w:asciiTheme="minorHAnsi" w:hAnsiTheme="minorHAnsi" w:cstheme="minorHAnsi"/>
                <w:b/>
                <w:sz w:val="18"/>
                <w:szCs w:val="18"/>
                <w:u w:val="single"/>
                <w:lang w:val="it-IT"/>
              </w:rPr>
            </w:pPr>
            <w:r>
              <w:rPr>
                <w:rFonts w:asciiTheme="minorHAnsi" w:hAnsiTheme="minorHAnsi" w:cstheme="minorHAnsi"/>
                <w:b/>
                <w:sz w:val="18"/>
                <w:szCs w:val="18"/>
                <w:u w:val="single"/>
                <w:lang w:val="it-IT"/>
              </w:rPr>
              <w:t xml:space="preserve">Licență </w:t>
            </w:r>
            <w:r w:rsidR="00C136C5" w:rsidRPr="00C136C5">
              <w:rPr>
                <w:rFonts w:asciiTheme="minorHAnsi" w:hAnsiTheme="minorHAnsi" w:cstheme="minorHAnsi"/>
                <w:b/>
                <w:sz w:val="18"/>
                <w:szCs w:val="18"/>
                <w:u w:val="single"/>
                <w:lang w:val="it-IT"/>
              </w:rPr>
              <w:t xml:space="preserve">Wirecast Pro </w:t>
            </w:r>
            <w:r w:rsidR="00C136C5" w:rsidRPr="00C136C5">
              <w:rPr>
                <w:rFonts w:asciiTheme="minorHAnsi" w:hAnsiTheme="minorHAnsi" w:cstheme="minorHAnsi"/>
                <w:sz w:val="18"/>
                <w:szCs w:val="18"/>
                <w:u w:val="single"/>
                <w:lang w:val="it-IT"/>
              </w:rPr>
              <w:t>(</w:t>
            </w:r>
            <w:r w:rsidR="00C136C5" w:rsidRPr="00C136C5">
              <w:rPr>
                <w:rFonts w:asciiTheme="minorHAnsi" w:hAnsiTheme="minorHAnsi" w:cstheme="minorHAnsi"/>
                <w:i/>
                <w:sz w:val="18"/>
                <w:szCs w:val="18"/>
                <w:u w:val="single"/>
                <w:lang w:val="it-IT"/>
              </w:rPr>
              <w:t>sau echivalent</w:t>
            </w:r>
            <w:r w:rsidR="00C136C5" w:rsidRPr="00C136C5">
              <w:rPr>
                <w:rFonts w:asciiTheme="minorHAnsi" w:hAnsiTheme="minorHAnsi" w:cstheme="minorHAnsi"/>
                <w:sz w:val="18"/>
                <w:szCs w:val="18"/>
                <w:u w:val="single"/>
                <w:lang w:val="it-IT"/>
              </w:rPr>
              <w:t>)</w:t>
            </w:r>
          </w:p>
          <w:p w14:paraId="1A6ECD7D"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Unlimited inputs</w:t>
            </w:r>
          </w:p>
          <w:p w14:paraId="27CDF8D2"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2 remote guests via Wirecast Rendezvous</w:t>
            </w:r>
          </w:p>
          <w:p w14:paraId="23CF63E9"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Built-in, animated lower thirds title library</w:t>
            </w:r>
          </w:p>
          <w:p w14:paraId="6638B064"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Advanced audio mixer</w:t>
            </w:r>
          </w:p>
          <w:p w14:paraId="27D3E8DC"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Integrated Stock Media Library</w:t>
            </w:r>
          </w:p>
          <w:p w14:paraId="0799156B"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Unlimited Destination Outputs</w:t>
            </w:r>
          </w:p>
          <w:p w14:paraId="16D76704"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1-4 slot Multi-viewer output</w:t>
            </w:r>
          </w:p>
          <w:p w14:paraId="6097C052"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7 remote guests via Wirecast Rendezvous conferencing</w:t>
            </w:r>
          </w:p>
          <w:p w14:paraId="38B9E8A6"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ISO Record of individual sources</w:t>
            </w:r>
          </w:p>
          <w:p w14:paraId="4F1F007F"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PTZ Camera Control</w:t>
            </w:r>
          </w:p>
          <w:p w14:paraId="7362D9F5"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Multi-track audio recording</w:t>
            </w:r>
          </w:p>
          <w:p w14:paraId="32507355"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Pro Audio Controls and Effects, including VST3 Effect Plugin Support</w:t>
            </w:r>
          </w:p>
          <w:p w14:paraId="536549F0"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Sports Production (instant replay, scoreboards)</w:t>
            </w:r>
          </w:p>
          <w:p w14:paraId="6FD24FA8"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Added output options (NDI, hardware and software)</w:t>
            </w:r>
          </w:p>
          <w:p w14:paraId="7246C734"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1-17 slot Multi-viewer output</w:t>
            </w:r>
          </w:p>
          <w:p w14:paraId="20551ABE" w14:textId="77777777" w:rsidR="00C136C5" w:rsidRPr="00C136C5" w:rsidRDefault="00C136C5" w:rsidP="001E4900">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Multi-track audio routing</w:t>
            </w:r>
          </w:p>
          <w:p w14:paraId="7BEFA072" w14:textId="77777777" w:rsidR="00C136C5" w:rsidRPr="00C136C5" w:rsidRDefault="00C136C5" w:rsidP="001E4900">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Screen capture</w:t>
            </w:r>
          </w:p>
          <w:p w14:paraId="32EB22CF" w14:textId="77777777" w:rsidR="00C136C5" w:rsidRPr="00C136C5" w:rsidRDefault="00C136C5" w:rsidP="001E4900">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Web page display and capture</w:t>
            </w:r>
          </w:p>
          <w:p w14:paraId="01A34089" w14:textId="77777777" w:rsidR="00C136C5" w:rsidRPr="00C136C5" w:rsidRDefault="00C136C5" w:rsidP="001E4900">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ASIO and WASAPI audio capture devices</w:t>
            </w:r>
          </w:p>
          <w:p w14:paraId="6EEF795F" w14:textId="77777777" w:rsidR="00C136C5" w:rsidRPr="00C136C5" w:rsidRDefault="00C136C5" w:rsidP="001E4900">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Simultaneous streams and records</w:t>
            </w:r>
          </w:p>
          <w:p w14:paraId="741014CA" w14:textId="77777777" w:rsidR="00C136C5" w:rsidRPr="00C136C5" w:rsidRDefault="00C136C5" w:rsidP="001E4900">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 xml:space="preserve">Built-in multiple destinations: Facebook, YouTube and another platform. </w:t>
            </w:r>
          </w:p>
          <w:p w14:paraId="27FA88B0" w14:textId="77777777" w:rsidR="00C136C5" w:rsidRPr="00C136C5" w:rsidRDefault="00C136C5" w:rsidP="001E4900">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 xml:space="preserve">Multiplatform simultaneous text multiposting and crossposting output module support. </w:t>
            </w:r>
          </w:p>
          <w:p w14:paraId="6AF15363" w14:textId="3E5C8247" w:rsidR="00C136C5" w:rsidRDefault="00C136C5" w:rsidP="001E4900">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GPU-accelerated encoding</w:t>
            </w:r>
          </w:p>
          <w:p w14:paraId="7DFEC245" w14:textId="03E79A4A" w:rsidR="00C4246F" w:rsidRDefault="00C4246F" w:rsidP="001E4900">
            <w:pPr>
              <w:ind w:right="-6"/>
              <w:jc w:val="both"/>
              <w:rPr>
                <w:rFonts w:asciiTheme="minorHAnsi" w:hAnsiTheme="minorHAnsi" w:cstheme="minorHAnsi"/>
                <w:sz w:val="18"/>
                <w:szCs w:val="18"/>
                <w:lang w:val="ro-RO"/>
              </w:rPr>
            </w:pPr>
          </w:p>
          <w:p w14:paraId="6716C127" w14:textId="689C09FC" w:rsidR="00C4246F" w:rsidRPr="00C136C5" w:rsidRDefault="00C4246F" w:rsidP="001E4900">
            <w:pPr>
              <w:ind w:right="-6"/>
              <w:jc w:val="both"/>
              <w:rPr>
                <w:rFonts w:asciiTheme="minorHAnsi" w:hAnsiTheme="minorHAnsi" w:cstheme="minorHAnsi"/>
                <w:sz w:val="18"/>
                <w:szCs w:val="18"/>
                <w:lang w:val="ro-RO"/>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p w14:paraId="515A92CA" w14:textId="7CB5F127" w:rsidR="00C136C5" w:rsidRPr="00C136C5" w:rsidRDefault="00C136C5" w:rsidP="001E4900">
            <w:pPr>
              <w:ind w:right="-6"/>
              <w:jc w:val="both"/>
              <w:rPr>
                <w:rFonts w:asciiTheme="minorHAnsi" w:hAnsiTheme="minorHAnsi" w:cstheme="minorHAnsi"/>
                <w:sz w:val="18"/>
                <w:szCs w:val="18"/>
                <w:u w:val="single"/>
                <w:lang w:val="ro-RO"/>
              </w:rPr>
            </w:pPr>
          </w:p>
        </w:tc>
        <w:tc>
          <w:tcPr>
            <w:tcW w:w="1701" w:type="dxa"/>
          </w:tcPr>
          <w:p w14:paraId="65AD797F" w14:textId="23CF65A7" w:rsidR="00687482" w:rsidRPr="00F84D00" w:rsidRDefault="00687482" w:rsidP="00687482">
            <w:pPr>
              <w:rPr>
                <w:rFonts w:asciiTheme="minorHAnsi" w:hAnsiTheme="minorHAnsi" w:cstheme="minorHAnsi"/>
                <w:bCs/>
                <w:i/>
                <w:iCs/>
                <w:sz w:val="18"/>
                <w:szCs w:val="18"/>
              </w:rPr>
            </w:pPr>
            <w:r>
              <w:rPr>
                <w:rFonts w:asciiTheme="minorHAnsi" w:hAnsiTheme="minorHAnsi" w:cstheme="minorHAnsi"/>
                <w:bCs/>
                <w:i/>
                <w:iCs/>
                <w:sz w:val="18"/>
                <w:szCs w:val="18"/>
              </w:rPr>
              <w:t xml:space="preserve">Valabilitate </w:t>
            </w:r>
            <w:r w:rsidRPr="00F84D00">
              <w:rPr>
                <w:rFonts w:asciiTheme="minorHAnsi" w:hAnsiTheme="minorHAnsi" w:cstheme="minorHAnsi"/>
                <w:bCs/>
                <w:i/>
                <w:iCs/>
                <w:sz w:val="18"/>
                <w:szCs w:val="18"/>
              </w:rPr>
              <w:t>12 luni pentru soluția solicitată</w:t>
            </w:r>
          </w:p>
          <w:p w14:paraId="5C256AAB" w14:textId="77777777" w:rsidR="00687482" w:rsidRDefault="00687482" w:rsidP="001E4900">
            <w:pPr>
              <w:jc w:val="both"/>
              <w:rPr>
                <w:rFonts w:asciiTheme="minorHAnsi" w:hAnsiTheme="minorHAnsi" w:cstheme="minorHAnsi"/>
                <w:sz w:val="18"/>
                <w:szCs w:val="18"/>
                <w:lang w:val="it-IT"/>
              </w:rPr>
            </w:pPr>
          </w:p>
          <w:p w14:paraId="754DD9D0" w14:textId="077C86B4" w:rsidR="00687482" w:rsidRDefault="00687482" w:rsidP="001E4900">
            <w:pPr>
              <w:jc w:val="both"/>
              <w:rPr>
                <w:rFonts w:asciiTheme="minorHAnsi" w:hAnsiTheme="minorHAnsi" w:cstheme="minorHAnsi"/>
                <w:sz w:val="18"/>
                <w:szCs w:val="18"/>
                <w:lang w:val="it-IT"/>
              </w:rPr>
            </w:pPr>
          </w:p>
          <w:p w14:paraId="37BE4A99" w14:textId="21732D5F" w:rsidR="00687482" w:rsidRPr="00F84D00" w:rsidRDefault="00687482" w:rsidP="00BE3AAE">
            <w:pPr>
              <w:rPr>
                <w:rFonts w:asciiTheme="minorHAnsi" w:hAnsiTheme="minorHAnsi" w:cstheme="minorHAnsi"/>
                <w:bCs/>
                <w:i/>
                <w:iCs/>
                <w:sz w:val="18"/>
                <w:szCs w:val="18"/>
              </w:rPr>
            </w:pPr>
            <w:r w:rsidRPr="00F84D00">
              <w:rPr>
                <w:rFonts w:asciiTheme="minorHAnsi" w:hAnsiTheme="minorHAnsi" w:cstheme="minorHAnsi"/>
                <w:bCs/>
                <w:i/>
                <w:iCs/>
                <w:sz w:val="18"/>
                <w:szCs w:val="18"/>
              </w:rPr>
              <w:t xml:space="preserve">Pe durata de licențiere </w:t>
            </w:r>
            <w:r>
              <w:rPr>
                <w:rFonts w:asciiTheme="minorHAnsi" w:hAnsiTheme="minorHAnsi" w:cstheme="minorHAnsi"/>
                <w:bCs/>
                <w:i/>
                <w:iCs/>
                <w:sz w:val="18"/>
                <w:szCs w:val="18"/>
              </w:rPr>
              <w:t xml:space="preserve">de 12 luni </w:t>
            </w:r>
            <w:r w:rsidRPr="00F84D00">
              <w:rPr>
                <w:rFonts w:asciiTheme="minorHAnsi" w:hAnsiTheme="minorHAnsi" w:cstheme="minorHAnsi"/>
                <w:bCs/>
                <w:i/>
                <w:iCs/>
                <w:sz w:val="18"/>
                <w:szCs w:val="18"/>
              </w:rPr>
              <w:t>ofertată se asigură garanția produsului</w:t>
            </w:r>
            <w:r>
              <w:rPr>
                <w:rFonts w:asciiTheme="minorHAnsi" w:hAnsiTheme="minorHAnsi" w:cstheme="minorHAnsi"/>
                <w:bCs/>
                <w:i/>
                <w:iCs/>
                <w:sz w:val="18"/>
                <w:szCs w:val="18"/>
              </w:rPr>
              <w:t>:</w:t>
            </w:r>
          </w:p>
          <w:p w14:paraId="1ABE3AD5" w14:textId="4AC183D8" w:rsidR="00C136C5" w:rsidRPr="00BE3AAE" w:rsidRDefault="00C136C5" w:rsidP="00BE3AAE">
            <w:pPr>
              <w:rPr>
                <w:rFonts w:asciiTheme="minorHAnsi" w:hAnsiTheme="minorHAnsi" w:cstheme="minorHAnsi"/>
                <w:i/>
                <w:sz w:val="18"/>
                <w:szCs w:val="18"/>
                <w:lang w:val="ro-RO"/>
              </w:rPr>
            </w:pPr>
            <w:r w:rsidRPr="00BE3AAE">
              <w:rPr>
                <w:rFonts w:asciiTheme="minorHAnsi" w:hAnsiTheme="minorHAnsi" w:cstheme="minorHAnsi"/>
                <w:i/>
                <w:sz w:val="18"/>
                <w:szCs w:val="18"/>
                <w:lang w:val="it-IT"/>
              </w:rPr>
              <w:t>m</w:t>
            </w:r>
            <w:r w:rsidRPr="00BE3AAE">
              <w:rPr>
                <w:rFonts w:asciiTheme="minorHAnsi" w:hAnsiTheme="minorHAnsi" w:cstheme="minorHAnsi"/>
                <w:i/>
                <w:sz w:val="18"/>
                <w:szCs w:val="18"/>
                <w:lang w:val="ro-RO"/>
              </w:rPr>
              <w:t>entenanță, remedierea eventualelor probleme identificate și update gratuit</w:t>
            </w:r>
            <w:r w:rsidR="00687482" w:rsidRPr="00BE3AAE">
              <w:rPr>
                <w:rFonts w:asciiTheme="minorHAnsi" w:hAnsiTheme="minorHAnsi" w:cstheme="minorHAnsi"/>
                <w:i/>
                <w:sz w:val="18"/>
                <w:szCs w:val="18"/>
                <w:lang w:val="it-IT"/>
              </w:rPr>
              <w:t>.</w:t>
            </w:r>
          </w:p>
          <w:p w14:paraId="0EE3C2FE" w14:textId="77777777" w:rsidR="00C136C5" w:rsidRPr="00C136C5" w:rsidRDefault="00C136C5" w:rsidP="001E4900">
            <w:pPr>
              <w:rPr>
                <w:rFonts w:asciiTheme="minorHAnsi" w:hAnsiTheme="minorHAnsi" w:cstheme="minorHAnsi"/>
                <w:bCs/>
                <w:sz w:val="18"/>
                <w:szCs w:val="18"/>
                <w:lang w:val="it-IT"/>
              </w:rPr>
            </w:pPr>
          </w:p>
        </w:tc>
      </w:tr>
      <w:tr w:rsidR="00C136C5" w:rsidRPr="00C136C5" w14:paraId="29F0EDD3" w14:textId="77777777" w:rsidTr="00C136C5">
        <w:trPr>
          <w:trHeight w:val="985"/>
          <w:jc w:val="center"/>
        </w:trPr>
        <w:tc>
          <w:tcPr>
            <w:tcW w:w="891" w:type="dxa"/>
          </w:tcPr>
          <w:p w14:paraId="1921315E" w14:textId="23F30CB3" w:rsidR="00C136C5" w:rsidRPr="00C136C5" w:rsidRDefault="00C136C5" w:rsidP="001E4900">
            <w:pPr>
              <w:rPr>
                <w:rFonts w:asciiTheme="minorHAnsi" w:hAnsiTheme="minorHAnsi" w:cstheme="minorHAnsi"/>
                <w:b/>
                <w:bCs/>
                <w:sz w:val="18"/>
                <w:szCs w:val="18"/>
                <w:lang w:val="en-GB"/>
              </w:rPr>
            </w:pPr>
            <w:r w:rsidRPr="00C136C5">
              <w:rPr>
                <w:rFonts w:asciiTheme="minorHAnsi" w:hAnsiTheme="minorHAnsi" w:cstheme="minorHAnsi"/>
                <w:b/>
                <w:bCs/>
                <w:sz w:val="18"/>
                <w:szCs w:val="18"/>
                <w:lang w:val="en-GB"/>
              </w:rPr>
              <w:t>2</w:t>
            </w:r>
            <w:r w:rsidR="00712A4B">
              <w:rPr>
                <w:rFonts w:asciiTheme="minorHAnsi" w:hAnsiTheme="minorHAnsi" w:cstheme="minorHAnsi"/>
                <w:b/>
                <w:bCs/>
                <w:sz w:val="18"/>
                <w:szCs w:val="18"/>
                <w:lang w:val="en-GB"/>
              </w:rPr>
              <w:t xml:space="preserve"> (două)</w:t>
            </w:r>
          </w:p>
        </w:tc>
        <w:tc>
          <w:tcPr>
            <w:tcW w:w="800" w:type="dxa"/>
          </w:tcPr>
          <w:p w14:paraId="296F98F3" w14:textId="77777777" w:rsidR="00C136C5" w:rsidRPr="00C136C5" w:rsidRDefault="00C136C5" w:rsidP="001E4900">
            <w:pPr>
              <w:rPr>
                <w:rFonts w:asciiTheme="minorHAnsi" w:hAnsiTheme="minorHAnsi" w:cstheme="minorHAnsi"/>
                <w:bCs/>
                <w:sz w:val="18"/>
                <w:szCs w:val="18"/>
                <w:lang w:val="en-GB"/>
              </w:rPr>
            </w:pPr>
            <w:r w:rsidRPr="00C136C5">
              <w:rPr>
                <w:rFonts w:asciiTheme="minorHAnsi" w:hAnsiTheme="minorHAnsi" w:cstheme="minorHAnsi"/>
                <w:bCs/>
                <w:sz w:val="18"/>
                <w:szCs w:val="18"/>
                <w:lang w:val="en-GB"/>
              </w:rPr>
              <w:t>bucată</w:t>
            </w:r>
          </w:p>
        </w:tc>
        <w:tc>
          <w:tcPr>
            <w:tcW w:w="6106" w:type="dxa"/>
          </w:tcPr>
          <w:p w14:paraId="5F25E302" w14:textId="2C08618C" w:rsidR="00C136C5" w:rsidRPr="00C136C5" w:rsidRDefault="008E22C1" w:rsidP="001E4900">
            <w:pPr>
              <w:rPr>
                <w:rFonts w:asciiTheme="minorHAnsi" w:hAnsiTheme="minorHAnsi" w:cstheme="minorHAnsi"/>
                <w:b/>
                <w:sz w:val="18"/>
                <w:szCs w:val="18"/>
                <w:u w:val="single"/>
                <w:lang w:val="it-IT"/>
              </w:rPr>
            </w:pPr>
            <w:r>
              <w:rPr>
                <w:rFonts w:asciiTheme="minorHAnsi" w:hAnsiTheme="minorHAnsi" w:cstheme="minorHAnsi"/>
                <w:b/>
                <w:sz w:val="18"/>
                <w:szCs w:val="18"/>
                <w:u w:val="single"/>
                <w:lang w:val="it-IT"/>
              </w:rPr>
              <w:t xml:space="preserve">Licență </w:t>
            </w:r>
            <w:r w:rsidR="00C136C5" w:rsidRPr="00C136C5">
              <w:rPr>
                <w:rFonts w:asciiTheme="minorHAnsi" w:hAnsiTheme="minorHAnsi" w:cstheme="minorHAnsi"/>
                <w:b/>
                <w:sz w:val="18"/>
                <w:szCs w:val="18"/>
                <w:u w:val="single"/>
                <w:lang w:val="it-IT"/>
              </w:rPr>
              <w:t xml:space="preserve">Bandicut+Bandicam suite </w:t>
            </w:r>
            <w:r w:rsidR="00C136C5" w:rsidRPr="00C136C5">
              <w:rPr>
                <w:rFonts w:asciiTheme="minorHAnsi" w:hAnsiTheme="minorHAnsi" w:cstheme="minorHAnsi"/>
                <w:sz w:val="18"/>
                <w:szCs w:val="18"/>
                <w:u w:val="single"/>
                <w:lang w:val="it-IT"/>
              </w:rPr>
              <w:t>(</w:t>
            </w:r>
            <w:r w:rsidR="00C136C5" w:rsidRPr="00C136C5">
              <w:rPr>
                <w:rFonts w:asciiTheme="minorHAnsi" w:hAnsiTheme="minorHAnsi" w:cstheme="minorHAnsi"/>
                <w:i/>
                <w:sz w:val="18"/>
                <w:szCs w:val="18"/>
                <w:u w:val="single"/>
                <w:lang w:val="it-IT"/>
              </w:rPr>
              <w:t>sau echivalent</w:t>
            </w:r>
            <w:r w:rsidR="00C136C5" w:rsidRPr="00C136C5">
              <w:rPr>
                <w:rFonts w:asciiTheme="minorHAnsi" w:hAnsiTheme="minorHAnsi" w:cstheme="minorHAnsi"/>
                <w:sz w:val="18"/>
                <w:szCs w:val="18"/>
                <w:u w:val="single"/>
                <w:lang w:val="it-IT"/>
              </w:rPr>
              <w:t>)</w:t>
            </w:r>
          </w:p>
          <w:p w14:paraId="716A013A"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Supported formats for High-Speed mode AVI, MP4, MOV AVI, MP4, MOV, MKV, WMV, TS, DVD/VOB</w:t>
            </w:r>
          </w:p>
          <w:p w14:paraId="0ABE02AA"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No Watermark</w:t>
            </w:r>
            <w:r w:rsidRPr="00C136C5">
              <w:rPr>
                <w:rFonts w:asciiTheme="minorHAnsi" w:hAnsiTheme="minorHAnsi" w:cstheme="minorHAnsi"/>
                <w:bCs/>
                <w:sz w:val="18"/>
                <w:szCs w:val="18"/>
                <w:lang w:val="it-IT"/>
              </w:rPr>
              <w:tab/>
            </w:r>
          </w:p>
          <w:p w14:paraId="3678D926"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Video Cutting</w:t>
            </w:r>
            <w:r w:rsidRPr="00C136C5">
              <w:rPr>
                <w:rFonts w:asciiTheme="minorHAnsi" w:hAnsiTheme="minorHAnsi" w:cstheme="minorHAnsi"/>
                <w:bCs/>
                <w:sz w:val="18"/>
                <w:szCs w:val="18"/>
                <w:lang w:val="it-IT"/>
              </w:rPr>
              <w:tab/>
            </w:r>
          </w:p>
          <w:p w14:paraId="552F52C8"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Video Merging/Joining</w:t>
            </w:r>
            <w:r w:rsidRPr="00C136C5">
              <w:rPr>
                <w:rFonts w:asciiTheme="minorHAnsi" w:hAnsiTheme="minorHAnsi" w:cstheme="minorHAnsi"/>
                <w:bCs/>
                <w:sz w:val="18"/>
                <w:szCs w:val="18"/>
                <w:lang w:val="it-IT"/>
              </w:rPr>
              <w:tab/>
            </w:r>
          </w:p>
          <w:p w14:paraId="1387A38B"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Extract MP3 files</w:t>
            </w:r>
            <w:r w:rsidRPr="00C136C5">
              <w:rPr>
                <w:rFonts w:asciiTheme="minorHAnsi" w:hAnsiTheme="minorHAnsi" w:cstheme="minorHAnsi"/>
                <w:bCs/>
                <w:sz w:val="18"/>
                <w:szCs w:val="18"/>
                <w:lang w:val="it-IT"/>
              </w:rPr>
              <w:tab/>
            </w:r>
          </w:p>
          <w:p w14:paraId="5599B9A7"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Change Video Playback Speed</w:t>
            </w:r>
          </w:p>
          <w:p w14:paraId="05741151"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High-Speed mode (lossles mode)</w:t>
            </w:r>
          </w:p>
          <w:p w14:paraId="50C8F524"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 xml:space="preserve">Encoding mode </w:t>
            </w:r>
          </w:p>
          <w:p w14:paraId="48714011" w14:textId="77777777" w:rsidR="00C136C5" w:rsidRPr="00C136C5" w:rsidRDefault="00C136C5" w:rsidP="001E4900">
            <w:pPr>
              <w:rPr>
                <w:rFonts w:asciiTheme="minorHAnsi" w:hAnsiTheme="minorHAnsi" w:cstheme="minorHAnsi"/>
                <w:bCs/>
                <w:sz w:val="18"/>
                <w:szCs w:val="18"/>
                <w:lang w:val="it-IT"/>
              </w:rPr>
            </w:pPr>
          </w:p>
          <w:p w14:paraId="3BB3ABC9"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Hardware accelerated H.264 video encoders</w:t>
            </w:r>
          </w:p>
          <w:p w14:paraId="76D20F2A"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Scheduled Recording</w:t>
            </w:r>
          </w:p>
          <w:p w14:paraId="739CB398"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Game Recording (avi, mp4)</w:t>
            </w:r>
          </w:p>
          <w:p w14:paraId="5DA2B971"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Screen Recording (avi, mp4)</w:t>
            </w:r>
          </w:p>
          <w:p w14:paraId="46B0FB31"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Webcam/HDMI Recording (avi, mp4)</w:t>
            </w:r>
          </w:p>
          <w:p w14:paraId="0EA16A29" w14:textId="593B64CE" w:rsid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Image Capture (bmp, png, jpg)</w:t>
            </w:r>
          </w:p>
          <w:p w14:paraId="56971CC9" w14:textId="4CF9EE0D" w:rsidR="00C4246F" w:rsidRDefault="00C4246F" w:rsidP="001E4900">
            <w:pPr>
              <w:rPr>
                <w:rFonts w:asciiTheme="minorHAnsi" w:hAnsiTheme="minorHAnsi" w:cstheme="minorHAnsi"/>
                <w:bCs/>
                <w:sz w:val="18"/>
                <w:szCs w:val="18"/>
                <w:lang w:val="it-IT"/>
              </w:rPr>
            </w:pPr>
          </w:p>
          <w:p w14:paraId="2B2E365A" w14:textId="28906D61" w:rsidR="00C4246F" w:rsidRPr="00C136C5" w:rsidRDefault="00C4246F" w:rsidP="001E4900">
            <w:pPr>
              <w:rPr>
                <w:rFonts w:asciiTheme="minorHAnsi" w:hAnsiTheme="minorHAnsi" w:cstheme="minorHAnsi"/>
                <w:bCs/>
                <w:sz w:val="18"/>
                <w:szCs w:val="18"/>
                <w:lang w:val="it-IT"/>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p w14:paraId="2CDC088E" w14:textId="5D9FF7E5" w:rsidR="00C136C5" w:rsidRPr="00C136C5" w:rsidRDefault="00C136C5" w:rsidP="001E4900">
            <w:pPr>
              <w:rPr>
                <w:rFonts w:asciiTheme="minorHAnsi" w:hAnsiTheme="minorHAnsi" w:cstheme="minorHAnsi"/>
                <w:bCs/>
                <w:sz w:val="18"/>
                <w:szCs w:val="18"/>
                <w:lang w:val="it-IT"/>
              </w:rPr>
            </w:pPr>
          </w:p>
        </w:tc>
        <w:tc>
          <w:tcPr>
            <w:tcW w:w="1701" w:type="dxa"/>
          </w:tcPr>
          <w:p w14:paraId="32355641" w14:textId="77777777" w:rsidR="0005306A" w:rsidRPr="00F84D00" w:rsidRDefault="0005306A" w:rsidP="0005306A">
            <w:pPr>
              <w:rPr>
                <w:rFonts w:asciiTheme="minorHAnsi" w:hAnsiTheme="minorHAnsi" w:cstheme="minorHAnsi"/>
                <w:bCs/>
                <w:i/>
                <w:iCs/>
                <w:sz w:val="18"/>
                <w:szCs w:val="18"/>
              </w:rPr>
            </w:pPr>
            <w:r>
              <w:rPr>
                <w:rFonts w:asciiTheme="minorHAnsi" w:hAnsiTheme="minorHAnsi" w:cstheme="minorHAnsi"/>
                <w:bCs/>
                <w:i/>
                <w:iCs/>
                <w:sz w:val="18"/>
                <w:szCs w:val="18"/>
              </w:rPr>
              <w:t xml:space="preserve">Valabilitate </w:t>
            </w:r>
            <w:r w:rsidRPr="00F84D00">
              <w:rPr>
                <w:rFonts w:asciiTheme="minorHAnsi" w:hAnsiTheme="minorHAnsi" w:cstheme="minorHAnsi"/>
                <w:bCs/>
                <w:i/>
                <w:iCs/>
                <w:sz w:val="18"/>
                <w:szCs w:val="18"/>
              </w:rPr>
              <w:t>12 luni pentru soluția solicitată</w:t>
            </w:r>
          </w:p>
          <w:p w14:paraId="050B23F9" w14:textId="77777777" w:rsidR="00BE3AAE" w:rsidRDefault="00BE3AAE" w:rsidP="001E4900">
            <w:pPr>
              <w:jc w:val="both"/>
              <w:rPr>
                <w:rFonts w:asciiTheme="minorHAnsi" w:hAnsiTheme="minorHAnsi" w:cstheme="minorHAnsi"/>
                <w:sz w:val="18"/>
                <w:szCs w:val="18"/>
                <w:lang w:val="it-IT"/>
              </w:rPr>
            </w:pPr>
          </w:p>
          <w:p w14:paraId="4CC83C40" w14:textId="383A1D76" w:rsidR="00BE3AAE" w:rsidRDefault="00BE3AAE" w:rsidP="001E4900">
            <w:pPr>
              <w:jc w:val="both"/>
              <w:rPr>
                <w:rFonts w:asciiTheme="minorHAnsi" w:hAnsiTheme="minorHAnsi" w:cstheme="minorHAnsi"/>
                <w:sz w:val="18"/>
                <w:szCs w:val="18"/>
                <w:lang w:val="it-IT"/>
              </w:rPr>
            </w:pPr>
          </w:p>
          <w:p w14:paraId="04F562AD" w14:textId="77777777" w:rsidR="00CA0855" w:rsidRPr="00F84D00" w:rsidRDefault="00CA0855" w:rsidP="00CA0855">
            <w:pPr>
              <w:rPr>
                <w:rFonts w:asciiTheme="minorHAnsi" w:hAnsiTheme="minorHAnsi" w:cstheme="minorHAnsi"/>
                <w:bCs/>
                <w:i/>
                <w:iCs/>
                <w:sz w:val="18"/>
                <w:szCs w:val="18"/>
              </w:rPr>
            </w:pPr>
            <w:r w:rsidRPr="00F84D00">
              <w:rPr>
                <w:rFonts w:asciiTheme="minorHAnsi" w:hAnsiTheme="minorHAnsi" w:cstheme="minorHAnsi"/>
                <w:bCs/>
                <w:i/>
                <w:iCs/>
                <w:sz w:val="18"/>
                <w:szCs w:val="18"/>
              </w:rPr>
              <w:t xml:space="preserve">Pe durata de licențiere </w:t>
            </w:r>
            <w:r>
              <w:rPr>
                <w:rFonts w:asciiTheme="minorHAnsi" w:hAnsiTheme="minorHAnsi" w:cstheme="minorHAnsi"/>
                <w:bCs/>
                <w:i/>
                <w:iCs/>
                <w:sz w:val="18"/>
                <w:szCs w:val="18"/>
              </w:rPr>
              <w:t xml:space="preserve">de 12 luni </w:t>
            </w:r>
            <w:r w:rsidRPr="00F84D00">
              <w:rPr>
                <w:rFonts w:asciiTheme="minorHAnsi" w:hAnsiTheme="minorHAnsi" w:cstheme="minorHAnsi"/>
                <w:bCs/>
                <w:i/>
                <w:iCs/>
                <w:sz w:val="18"/>
                <w:szCs w:val="18"/>
              </w:rPr>
              <w:t>ofertată se asigură garanția produsului</w:t>
            </w:r>
            <w:r>
              <w:rPr>
                <w:rFonts w:asciiTheme="minorHAnsi" w:hAnsiTheme="minorHAnsi" w:cstheme="minorHAnsi"/>
                <w:bCs/>
                <w:i/>
                <w:iCs/>
                <w:sz w:val="18"/>
                <w:szCs w:val="18"/>
              </w:rPr>
              <w:t>:</w:t>
            </w:r>
          </w:p>
          <w:p w14:paraId="28891262" w14:textId="5F7DD87A" w:rsidR="00BE3AAE" w:rsidRDefault="00CA0855" w:rsidP="00CA0855">
            <w:pPr>
              <w:jc w:val="both"/>
              <w:rPr>
                <w:rFonts w:asciiTheme="minorHAnsi" w:hAnsiTheme="minorHAnsi" w:cstheme="minorHAnsi"/>
                <w:sz w:val="18"/>
                <w:szCs w:val="18"/>
                <w:lang w:val="it-IT"/>
              </w:rPr>
            </w:pPr>
            <w:r w:rsidRPr="00BE3AAE">
              <w:rPr>
                <w:rFonts w:asciiTheme="minorHAnsi" w:hAnsiTheme="minorHAnsi" w:cstheme="minorHAnsi"/>
                <w:i/>
                <w:sz w:val="18"/>
                <w:szCs w:val="18"/>
                <w:lang w:val="it-IT"/>
              </w:rPr>
              <w:t>m</w:t>
            </w:r>
            <w:r w:rsidRPr="00BE3AAE">
              <w:rPr>
                <w:rFonts w:asciiTheme="minorHAnsi" w:hAnsiTheme="minorHAnsi" w:cstheme="minorHAnsi"/>
                <w:i/>
                <w:sz w:val="18"/>
                <w:szCs w:val="18"/>
                <w:lang w:val="ro-RO"/>
              </w:rPr>
              <w:t>entenanță, remedierea eventualelor probleme identificate și update gratuit</w:t>
            </w:r>
            <w:r>
              <w:rPr>
                <w:rFonts w:asciiTheme="minorHAnsi" w:hAnsiTheme="minorHAnsi" w:cstheme="minorHAnsi"/>
                <w:sz w:val="18"/>
                <w:szCs w:val="18"/>
                <w:lang w:val="it-IT"/>
              </w:rPr>
              <w:t xml:space="preserve"> </w:t>
            </w:r>
          </w:p>
          <w:p w14:paraId="10410887" w14:textId="04708BDF" w:rsidR="00C136C5" w:rsidRPr="00C136C5" w:rsidRDefault="00C136C5" w:rsidP="001E4900">
            <w:pPr>
              <w:jc w:val="both"/>
              <w:rPr>
                <w:rFonts w:asciiTheme="minorHAnsi" w:hAnsiTheme="minorHAnsi" w:cstheme="minorHAnsi"/>
                <w:bCs/>
                <w:i/>
                <w:iCs/>
                <w:sz w:val="18"/>
                <w:szCs w:val="18"/>
                <w:lang w:val="it-IT"/>
              </w:rPr>
            </w:pPr>
          </w:p>
        </w:tc>
      </w:tr>
      <w:tr w:rsidR="00C136C5" w:rsidRPr="00C136C5" w14:paraId="6CE5F05D" w14:textId="77777777" w:rsidTr="00117530">
        <w:trPr>
          <w:trHeight w:val="1259"/>
          <w:jc w:val="center"/>
        </w:trPr>
        <w:tc>
          <w:tcPr>
            <w:tcW w:w="891" w:type="dxa"/>
          </w:tcPr>
          <w:p w14:paraId="1AE075C5" w14:textId="7555CFC9" w:rsidR="00C136C5" w:rsidRPr="00C136C5" w:rsidRDefault="00390A35" w:rsidP="001E4900">
            <w:pPr>
              <w:rPr>
                <w:rFonts w:asciiTheme="minorHAnsi" w:hAnsiTheme="minorHAnsi" w:cstheme="minorHAnsi"/>
                <w:b/>
                <w:bCs/>
                <w:sz w:val="18"/>
                <w:szCs w:val="18"/>
                <w:lang w:val="en-GB"/>
              </w:rPr>
            </w:pPr>
            <w:r>
              <w:rPr>
                <w:rFonts w:asciiTheme="minorHAnsi" w:hAnsiTheme="minorHAnsi" w:cstheme="minorHAnsi"/>
                <w:b/>
                <w:bCs/>
                <w:sz w:val="18"/>
                <w:szCs w:val="18"/>
                <w:lang w:val="en-GB"/>
              </w:rPr>
              <w:t>1</w:t>
            </w:r>
            <w:r w:rsidR="00712A4B">
              <w:rPr>
                <w:rFonts w:asciiTheme="minorHAnsi" w:hAnsiTheme="minorHAnsi" w:cstheme="minorHAnsi"/>
                <w:b/>
                <w:bCs/>
                <w:sz w:val="18"/>
                <w:szCs w:val="18"/>
                <w:lang w:val="en-GB"/>
              </w:rPr>
              <w:t xml:space="preserve"> (unu)</w:t>
            </w:r>
          </w:p>
        </w:tc>
        <w:tc>
          <w:tcPr>
            <w:tcW w:w="800" w:type="dxa"/>
            <w:tcBorders>
              <w:bottom w:val="single" w:sz="4" w:space="0" w:color="auto"/>
            </w:tcBorders>
          </w:tcPr>
          <w:p w14:paraId="3012D04C" w14:textId="77777777" w:rsidR="00C136C5" w:rsidRPr="00C136C5" w:rsidRDefault="00C136C5" w:rsidP="001E4900">
            <w:pPr>
              <w:rPr>
                <w:rFonts w:asciiTheme="minorHAnsi" w:hAnsiTheme="minorHAnsi" w:cstheme="minorHAnsi"/>
                <w:bCs/>
                <w:sz w:val="18"/>
                <w:szCs w:val="18"/>
                <w:lang w:val="en-GB"/>
              </w:rPr>
            </w:pPr>
            <w:r w:rsidRPr="00C136C5">
              <w:rPr>
                <w:rFonts w:asciiTheme="minorHAnsi" w:hAnsiTheme="minorHAnsi" w:cstheme="minorHAnsi"/>
                <w:bCs/>
                <w:sz w:val="18"/>
                <w:szCs w:val="18"/>
                <w:lang w:val="en-GB"/>
              </w:rPr>
              <w:t>bucată</w:t>
            </w:r>
          </w:p>
        </w:tc>
        <w:tc>
          <w:tcPr>
            <w:tcW w:w="6106" w:type="dxa"/>
          </w:tcPr>
          <w:p w14:paraId="167D820A" w14:textId="6EF1FBC5" w:rsidR="00C136C5" w:rsidRPr="00C136C5" w:rsidRDefault="008E22C1" w:rsidP="001E4900">
            <w:pPr>
              <w:rPr>
                <w:rFonts w:asciiTheme="minorHAnsi" w:hAnsiTheme="minorHAnsi" w:cstheme="minorHAnsi"/>
                <w:b/>
                <w:sz w:val="18"/>
                <w:szCs w:val="18"/>
                <w:u w:val="single"/>
                <w:lang w:val="it-IT"/>
              </w:rPr>
            </w:pPr>
            <w:r>
              <w:rPr>
                <w:rFonts w:asciiTheme="minorHAnsi" w:hAnsiTheme="minorHAnsi" w:cstheme="minorHAnsi"/>
                <w:b/>
                <w:sz w:val="18"/>
                <w:szCs w:val="18"/>
                <w:u w:val="single"/>
                <w:lang w:val="it-IT"/>
              </w:rPr>
              <w:t xml:space="preserve">Licență </w:t>
            </w:r>
            <w:r w:rsidR="00C136C5" w:rsidRPr="00C136C5">
              <w:rPr>
                <w:rFonts w:asciiTheme="minorHAnsi" w:hAnsiTheme="minorHAnsi" w:cstheme="minorHAnsi"/>
                <w:b/>
                <w:sz w:val="18"/>
                <w:szCs w:val="18"/>
                <w:u w:val="single"/>
                <w:lang w:val="it-IT"/>
              </w:rPr>
              <w:t xml:space="preserve">Manycam studio </w:t>
            </w:r>
            <w:r w:rsidR="00C136C5" w:rsidRPr="00C136C5">
              <w:rPr>
                <w:rFonts w:asciiTheme="minorHAnsi" w:hAnsiTheme="minorHAnsi" w:cstheme="minorHAnsi"/>
                <w:i/>
                <w:sz w:val="18"/>
                <w:szCs w:val="18"/>
                <w:u w:val="single"/>
                <w:lang w:val="it-IT"/>
              </w:rPr>
              <w:t>(sau echivalent)</w:t>
            </w:r>
          </w:p>
          <w:p w14:paraId="5C6FE466"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50 Video sources</w:t>
            </w:r>
          </w:p>
          <w:p w14:paraId="4B9A1131"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4K Video Quality</w:t>
            </w:r>
          </w:p>
          <w:p w14:paraId="70927378"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2 devices licensed</w:t>
            </w:r>
          </w:p>
          <w:p w14:paraId="3D64A74C"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Virtual Backgrounds</w:t>
            </w:r>
          </w:p>
          <w:p w14:paraId="5972ED3E"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Background Blur</w:t>
            </w:r>
          </w:p>
          <w:p w14:paraId="29044D2D"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ManyCam Lite</w:t>
            </w:r>
          </w:p>
          <w:p w14:paraId="25116F2C"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Picture in picture</w:t>
            </w:r>
          </w:p>
          <w:p w14:paraId="28E2AAD3"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NDI Support</w:t>
            </w:r>
          </w:p>
          <w:p w14:paraId="1AC03134"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Video recording</w:t>
            </w:r>
          </w:p>
          <w:p w14:paraId="5A2C557B"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Titles</w:t>
            </w:r>
          </w:p>
          <w:p w14:paraId="71D8355C"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Unlimited number of effects</w:t>
            </w:r>
          </w:p>
          <w:p w14:paraId="0E83F6EC"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Whiteboard</w:t>
            </w:r>
          </w:p>
          <w:p w14:paraId="77A46FCE"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No watermark</w:t>
            </w:r>
          </w:p>
          <w:p w14:paraId="7A623B40"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Custom watermarks</w:t>
            </w:r>
          </w:p>
          <w:p w14:paraId="25880B8D"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Desktop capture</w:t>
            </w:r>
          </w:p>
          <w:p w14:paraId="6F2FD917"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Mobile app included</w:t>
            </w:r>
          </w:p>
          <w:p w14:paraId="19A84264"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Unlimited RTMP Streams</w:t>
            </w:r>
          </w:p>
          <w:p w14:paraId="6707B3B1"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MJPEG &amp; H.264 IP Camera</w:t>
            </w:r>
          </w:p>
          <w:p w14:paraId="2D858470" w14:textId="77777777" w:rsidR="00C136C5" w:rsidRP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Chroma Key</w:t>
            </w:r>
          </w:p>
          <w:p w14:paraId="70C13B98" w14:textId="4E2F177E" w:rsidR="00C136C5" w:rsidRDefault="00C136C5" w:rsidP="001E4900">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Edit/Preview before going live</w:t>
            </w:r>
          </w:p>
          <w:p w14:paraId="7FA5182F" w14:textId="6A390D4D" w:rsidR="00C4246F" w:rsidRDefault="00C4246F" w:rsidP="001E4900">
            <w:pPr>
              <w:rPr>
                <w:rFonts w:asciiTheme="minorHAnsi" w:hAnsiTheme="minorHAnsi" w:cstheme="minorHAnsi"/>
                <w:bCs/>
                <w:sz w:val="18"/>
                <w:szCs w:val="18"/>
                <w:lang w:val="it-IT"/>
              </w:rPr>
            </w:pPr>
          </w:p>
          <w:p w14:paraId="29C0383D" w14:textId="0490107B" w:rsidR="00C4246F" w:rsidRDefault="00C4246F" w:rsidP="001E4900">
            <w:pPr>
              <w:rPr>
                <w:rFonts w:asciiTheme="minorHAnsi" w:hAnsiTheme="minorHAnsi" w:cstheme="minorHAnsi"/>
                <w:bCs/>
                <w:sz w:val="18"/>
                <w:szCs w:val="18"/>
                <w:lang w:val="it-IT"/>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p w14:paraId="76368F2E" w14:textId="02B18ED5" w:rsidR="00925704" w:rsidRPr="00C136C5" w:rsidRDefault="00925704" w:rsidP="001E4900">
            <w:pPr>
              <w:rPr>
                <w:rFonts w:asciiTheme="minorHAnsi" w:hAnsiTheme="minorHAnsi" w:cstheme="minorHAnsi"/>
                <w:bCs/>
                <w:sz w:val="18"/>
                <w:szCs w:val="18"/>
                <w:lang w:val="it-IT"/>
              </w:rPr>
            </w:pPr>
          </w:p>
        </w:tc>
        <w:tc>
          <w:tcPr>
            <w:tcW w:w="1701" w:type="dxa"/>
          </w:tcPr>
          <w:p w14:paraId="048679F6" w14:textId="77777777" w:rsidR="00925704" w:rsidRPr="00F84D00" w:rsidRDefault="00925704" w:rsidP="00925704">
            <w:pPr>
              <w:rPr>
                <w:rFonts w:asciiTheme="minorHAnsi" w:hAnsiTheme="minorHAnsi" w:cstheme="minorHAnsi"/>
                <w:bCs/>
                <w:i/>
                <w:iCs/>
                <w:sz w:val="18"/>
                <w:szCs w:val="18"/>
              </w:rPr>
            </w:pPr>
            <w:r>
              <w:rPr>
                <w:rFonts w:asciiTheme="minorHAnsi" w:hAnsiTheme="minorHAnsi" w:cstheme="minorHAnsi"/>
                <w:bCs/>
                <w:i/>
                <w:iCs/>
                <w:sz w:val="18"/>
                <w:szCs w:val="18"/>
              </w:rPr>
              <w:t xml:space="preserve">Valabilitate </w:t>
            </w:r>
            <w:r w:rsidRPr="00F84D00">
              <w:rPr>
                <w:rFonts w:asciiTheme="minorHAnsi" w:hAnsiTheme="minorHAnsi" w:cstheme="minorHAnsi"/>
                <w:bCs/>
                <w:i/>
                <w:iCs/>
                <w:sz w:val="18"/>
                <w:szCs w:val="18"/>
              </w:rPr>
              <w:t>12 luni pentru soluția solicitată</w:t>
            </w:r>
          </w:p>
          <w:p w14:paraId="360182ED" w14:textId="77777777" w:rsidR="00925704" w:rsidRDefault="00925704" w:rsidP="00925704">
            <w:pPr>
              <w:jc w:val="both"/>
              <w:rPr>
                <w:rFonts w:asciiTheme="minorHAnsi" w:hAnsiTheme="minorHAnsi" w:cstheme="minorHAnsi"/>
                <w:sz w:val="18"/>
                <w:szCs w:val="18"/>
                <w:lang w:val="it-IT"/>
              </w:rPr>
            </w:pPr>
          </w:p>
          <w:p w14:paraId="73087D2D" w14:textId="77777777" w:rsidR="00925704" w:rsidRDefault="00925704" w:rsidP="00925704">
            <w:pPr>
              <w:jc w:val="both"/>
              <w:rPr>
                <w:rFonts w:asciiTheme="minorHAnsi" w:hAnsiTheme="minorHAnsi" w:cstheme="minorHAnsi"/>
                <w:sz w:val="18"/>
                <w:szCs w:val="18"/>
                <w:lang w:val="it-IT"/>
              </w:rPr>
            </w:pPr>
          </w:p>
          <w:p w14:paraId="27B71605" w14:textId="77777777" w:rsidR="00925704" w:rsidRPr="00F84D00" w:rsidRDefault="00925704" w:rsidP="00925704">
            <w:pPr>
              <w:rPr>
                <w:rFonts w:asciiTheme="minorHAnsi" w:hAnsiTheme="minorHAnsi" w:cstheme="minorHAnsi"/>
                <w:bCs/>
                <w:i/>
                <w:iCs/>
                <w:sz w:val="18"/>
                <w:szCs w:val="18"/>
              </w:rPr>
            </w:pPr>
            <w:r w:rsidRPr="00F84D00">
              <w:rPr>
                <w:rFonts w:asciiTheme="minorHAnsi" w:hAnsiTheme="minorHAnsi" w:cstheme="minorHAnsi"/>
                <w:bCs/>
                <w:i/>
                <w:iCs/>
                <w:sz w:val="18"/>
                <w:szCs w:val="18"/>
              </w:rPr>
              <w:t xml:space="preserve">Pe durata de licențiere </w:t>
            </w:r>
            <w:r>
              <w:rPr>
                <w:rFonts w:asciiTheme="minorHAnsi" w:hAnsiTheme="minorHAnsi" w:cstheme="minorHAnsi"/>
                <w:bCs/>
                <w:i/>
                <w:iCs/>
                <w:sz w:val="18"/>
                <w:szCs w:val="18"/>
              </w:rPr>
              <w:t xml:space="preserve">de 12 luni </w:t>
            </w:r>
            <w:r w:rsidRPr="00F84D00">
              <w:rPr>
                <w:rFonts w:asciiTheme="minorHAnsi" w:hAnsiTheme="minorHAnsi" w:cstheme="minorHAnsi"/>
                <w:bCs/>
                <w:i/>
                <w:iCs/>
                <w:sz w:val="18"/>
                <w:szCs w:val="18"/>
              </w:rPr>
              <w:t>ofertată se asigură garanția produsului</w:t>
            </w:r>
            <w:r>
              <w:rPr>
                <w:rFonts w:asciiTheme="minorHAnsi" w:hAnsiTheme="minorHAnsi" w:cstheme="minorHAnsi"/>
                <w:bCs/>
                <w:i/>
                <w:iCs/>
                <w:sz w:val="18"/>
                <w:szCs w:val="18"/>
              </w:rPr>
              <w:t>:</w:t>
            </w:r>
          </w:p>
          <w:p w14:paraId="35D47C3C" w14:textId="77777777" w:rsidR="00925704" w:rsidRPr="00BE3AAE" w:rsidRDefault="00925704" w:rsidP="00925704">
            <w:pPr>
              <w:rPr>
                <w:rFonts w:asciiTheme="minorHAnsi" w:hAnsiTheme="minorHAnsi" w:cstheme="minorHAnsi"/>
                <w:i/>
                <w:sz w:val="18"/>
                <w:szCs w:val="18"/>
                <w:lang w:val="ro-RO"/>
              </w:rPr>
            </w:pPr>
            <w:r w:rsidRPr="00BE3AAE">
              <w:rPr>
                <w:rFonts w:asciiTheme="minorHAnsi" w:hAnsiTheme="minorHAnsi" w:cstheme="minorHAnsi"/>
                <w:i/>
                <w:sz w:val="18"/>
                <w:szCs w:val="18"/>
                <w:lang w:val="it-IT"/>
              </w:rPr>
              <w:t>m</w:t>
            </w:r>
            <w:r w:rsidRPr="00BE3AAE">
              <w:rPr>
                <w:rFonts w:asciiTheme="minorHAnsi" w:hAnsiTheme="minorHAnsi" w:cstheme="minorHAnsi"/>
                <w:i/>
                <w:sz w:val="18"/>
                <w:szCs w:val="18"/>
                <w:lang w:val="ro-RO"/>
              </w:rPr>
              <w:t>entenanță, remedierea eventualelor probleme identificate și update gratuit</w:t>
            </w:r>
            <w:r w:rsidRPr="00BE3AAE">
              <w:rPr>
                <w:rFonts w:asciiTheme="minorHAnsi" w:hAnsiTheme="minorHAnsi" w:cstheme="minorHAnsi"/>
                <w:i/>
                <w:sz w:val="18"/>
                <w:szCs w:val="18"/>
                <w:lang w:val="it-IT"/>
              </w:rPr>
              <w:t>.</w:t>
            </w:r>
          </w:p>
          <w:p w14:paraId="2E96DE96" w14:textId="77777777" w:rsidR="00C136C5" w:rsidRPr="00C136C5" w:rsidRDefault="00C136C5" w:rsidP="001E4900">
            <w:pPr>
              <w:rPr>
                <w:rFonts w:asciiTheme="minorHAnsi" w:hAnsiTheme="minorHAnsi" w:cstheme="minorHAnsi"/>
                <w:bCs/>
                <w:i/>
                <w:iCs/>
                <w:sz w:val="18"/>
                <w:szCs w:val="18"/>
                <w:lang w:val="it-IT"/>
              </w:rPr>
            </w:pPr>
          </w:p>
        </w:tc>
      </w:tr>
      <w:tr w:rsidR="00C136C5" w:rsidRPr="00C136C5" w14:paraId="05EA1A48" w14:textId="77777777" w:rsidTr="00C136C5">
        <w:trPr>
          <w:trHeight w:val="985"/>
          <w:jc w:val="center"/>
        </w:trPr>
        <w:tc>
          <w:tcPr>
            <w:tcW w:w="891" w:type="dxa"/>
          </w:tcPr>
          <w:p w14:paraId="4C4311C0" w14:textId="65D247F0" w:rsidR="00C136C5" w:rsidRPr="00C136C5" w:rsidRDefault="00406F62" w:rsidP="001E4900">
            <w:pPr>
              <w:rPr>
                <w:rFonts w:asciiTheme="minorHAnsi" w:hAnsiTheme="minorHAnsi" w:cstheme="minorHAnsi"/>
                <w:b/>
                <w:bCs/>
                <w:sz w:val="18"/>
                <w:szCs w:val="18"/>
                <w:lang w:val="en-GB"/>
              </w:rPr>
            </w:pPr>
            <w:r>
              <w:rPr>
                <w:rFonts w:asciiTheme="minorHAnsi" w:hAnsiTheme="minorHAnsi" w:cstheme="minorHAnsi"/>
                <w:b/>
                <w:bCs/>
                <w:sz w:val="18"/>
                <w:szCs w:val="18"/>
                <w:lang w:val="en-GB"/>
              </w:rPr>
              <w:t>1</w:t>
            </w:r>
            <w:r w:rsidR="00712A4B">
              <w:rPr>
                <w:rFonts w:asciiTheme="minorHAnsi" w:hAnsiTheme="minorHAnsi" w:cstheme="minorHAnsi"/>
                <w:b/>
                <w:bCs/>
                <w:sz w:val="18"/>
                <w:szCs w:val="18"/>
                <w:lang w:val="en-GB"/>
              </w:rPr>
              <w:t xml:space="preserve"> (unu)</w:t>
            </w:r>
          </w:p>
        </w:tc>
        <w:tc>
          <w:tcPr>
            <w:tcW w:w="800" w:type="dxa"/>
            <w:tcBorders>
              <w:right w:val="single" w:sz="4" w:space="0" w:color="auto"/>
            </w:tcBorders>
          </w:tcPr>
          <w:p w14:paraId="440CD73B" w14:textId="77777777" w:rsidR="00C136C5" w:rsidRPr="00C136C5" w:rsidRDefault="00C136C5" w:rsidP="001E4900">
            <w:pPr>
              <w:rPr>
                <w:rFonts w:asciiTheme="minorHAnsi" w:hAnsiTheme="minorHAnsi" w:cstheme="minorHAnsi"/>
                <w:bCs/>
                <w:sz w:val="18"/>
                <w:szCs w:val="18"/>
                <w:lang w:val="en-GB"/>
              </w:rPr>
            </w:pPr>
            <w:r w:rsidRPr="00C136C5">
              <w:rPr>
                <w:rFonts w:asciiTheme="minorHAnsi" w:hAnsiTheme="minorHAnsi" w:cstheme="minorHAnsi"/>
                <w:bCs/>
                <w:sz w:val="18"/>
                <w:szCs w:val="18"/>
                <w:lang w:val="en-GB"/>
              </w:rPr>
              <w:t>bucată</w:t>
            </w:r>
          </w:p>
        </w:tc>
        <w:tc>
          <w:tcPr>
            <w:tcW w:w="6106" w:type="dxa"/>
            <w:tcBorders>
              <w:left w:val="single" w:sz="4" w:space="0" w:color="auto"/>
            </w:tcBorders>
          </w:tcPr>
          <w:p w14:paraId="330CAF58" w14:textId="08256B0A" w:rsidR="00C136C5" w:rsidRDefault="008E22C1" w:rsidP="001E4900">
            <w:pPr>
              <w:rPr>
                <w:rFonts w:asciiTheme="minorHAnsi" w:hAnsiTheme="minorHAnsi" w:cstheme="minorHAnsi"/>
                <w:i/>
                <w:sz w:val="18"/>
                <w:szCs w:val="18"/>
                <w:u w:val="single"/>
                <w:lang w:val="it-IT"/>
              </w:rPr>
            </w:pPr>
            <w:r>
              <w:rPr>
                <w:rFonts w:asciiTheme="minorHAnsi" w:hAnsiTheme="minorHAnsi" w:cstheme="minorHAnsi"/>
                <w:b/>
                <w:sz w:val="18"/>
                <w:szCs w:val="18"/>
                <w:u w:val="single"/>
                <w:lang w:val="it-IT"/>
              </w:rPr>
              <w:t xml:space="preserve">Licență </w:t>
            </w:r>
            <w:r w:rsidR="00C136C5" w:rsidRPr="00C136C5">
              <w:rPr>
                <w:rFonts w:asciiTheme="minorHAnsi" w:hAnsiTheme="minorHAnsi" w:cstheme="minorHAnsi"/>
                <w:b/>
                <w:sz w:val="18"/>
                <w:szCs w:val="18"/>
                <w:u w:val="single"/>
                <w:lang w:val="it-IT"/>
              </w:rPr>
              <w:t xml:space="preserve">Adobe Creative Cloud for teams - All Aps Education </w:t>
            </w:r>
            <w:r w:rsidR="00C136C5" w:rsidRPr="00C136C5">
              <w:rPr>
                <w:rFonts w:asciiTheme="minorHAnsi" w:hAnsiTheme="minorHAnsi" w:cstheme="minorHAnsi"/>
                <w:i/>
                <w:sz w:val="18"/>
                <w:szCs w:val="18"/>
                <w:u w:val="single"/>
                <w:lang w:val="it-IT"/>
              </w:rPr>
              <w:t>(sau echivalent)</w:t>
            </w:r>
          </w:p>
          <w:p w14:paraId="1E880FA3" w14:textId="35AB033E" w:rsidR="00C4246F" w:rsidRDefault="00C4246F" w:rsidP="001E4900">
            <w:pPr>
              <w:rPr>
                <w:rFonts w:asciiTheme="minorHAnsi" w:hAnsiTheme="minorHAnsi" w:cstheme="minorHAnsi"/>
                <w:i/>
                <w:sz w:val="18"/>
                <w:szCs w:val="18"/>
                <w:u w:val="single"/>
                <w:lang w:val="it-IT"/>
              </w:rPr>
            </w:pPr>
          </w:p>
          <w:p w14:paraId="7CA828B4" w14:textId="57B5D016" w:rsidR="00C4246F" w:rsidRDefault="00C4246F" w:rsidP="001E4900">
            <w:pPr>
              <w:rPr>
                <w:rFonts w:asciiTheme="minorHAnsi" w:hAnsiTheme="minorHAnsi" w:cstheme="minorHAnsi"/>
                <w:i/>
                <w:sz w:val="18"/>
                <w:szCs w:val="18"/>
                <w:u w:val="single"/>
                <w:lang w:val="it-IT"/>
              </w:rPr>
            </w:pPr>
          </w:p>
          <w:p w14:paraId="74FCCE68" w14:textId="3329E778" w:rsidR="00C4246F" w:rsidRDefault="00C4246F" w:rsidP="001E4900">
            <w:pPr>
              <w:rPr>
                <w:rFonts w:asciiTheme="minorHAnsi" w:hAnsiTheme="minorHAnsi" w:cstheme="minorHAnsi"/>
                <w:i/>
                <w:sz w:val="18"/>
                <w:szCs w:val="18"/>
                <w:u w:val="single"/>
                <w:lang w:val="it-IT"/>
              </w:rPr>
            </w:pPr>
          </w:p>
          <w:p w14:paraId="69A1C560" w14:textId="5292DF29" w:rsidR="00C4246F" w:rsidRDefault="00C4246F" w:rsidP="001E4900">
            <w:pPr>
              <w:rPr>
                <w:rFonts w:asciiTheme="minorHAnsi" w:hAnsiTheme="minorHAnsi" w:cstheme="minorHAnsi"/>
                <w:i/>
                <w:sz w:val="18"/>
                <w:szCs w:val="18"/>
                <w:u w:val="single"/>
                <w:lang w:val="it-IT"/>
              </w:rPr>
            </w:pPr>
          </w:p>
          <w:p w14:paraId="67880866" w14:textId="67BF3A86" w:rsidR="00C4246F" w:rsidRPr="00C136C5" w:rsidRDefault="00C4246F" w:rsidP="001E4900">
            <w:pPr>
              <w:rPr>
                <w:rFonts w:asciiTheme="minorHAnsi" w:hAnsiTheme="minorHAnsi" w:cstheme="minorHAnsi"/>
                <w:b/>
                <w:sz w:val="18"/>
                <w:szCs w:val="18"/>
                <w:u w:val="single"/>
                <w:lang w:val="it-IT"/>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p w14:paraId="08AF8D87" w14:textId="21CFA6A9" w:rsidR="00C136C5" w:rsidRPr="00C136C5" w:rsidRDefault="00C136C5" w:rsidP="001E4900">
            <w:pPr>
              <w:rPr>
                <w:rFonts w:asciiTheme="minorHAnsi" w:hAnsiTheme="minorHAnsi" w:cstheme="minorHAnsi"/>
                <w:bCs/>
                <w:sz w:val="18"/>
                <w:szCs w:val="18"/>
                <w:lang w:val="it-IT"/>
              </w:rPr>
            </w:pPr>
          </w:p>
        </w:tc>
        <w:tc>
          <w:tcPr>
            <w:tcW w:w="1701" w:type="dxa"/>
          </w:tcPr>
          <w:p w14:paraId="7902A710" w14:textId="77777777" w:rsidR="002149BA" w:rsidRPr="00F84D00" w:rsidRDefault="002149BA" w:rsidP="002149BA">
            <w:pPr>
              <w:rPr>
                <w:rFonts w:asciiTheme="minorHAnsi" w:hAnsiTheme="minorHAnsi" w:cstheme="minorHAnsi"/>
                <w:bCs/>
                <w:i/>
                <w:iCs/>
                <w:sz w:val="18"/>
                <w:szCs w:val="18"/>
              </w:rPr>
            </w:pPr>
            <w:r>
              <w:rPr>
                <w:rFonts w:asciiTheme="minorHAnsi" w:hAnsiTheme="minorHAnsi" w:cstheme="minorHAnsi"/>
                <w:bCs/>
                <w:i/>
                <w:iCs/>
                <w:sz w:val="18"/>
                <w:szCs w:val="18"/>
              </w:rPr>
              <w:t xml:space="preserve">Valabilitate </w:t>
            </w:r>
            <w:r w:rsidRPr="00F84D00">
              <w:rPr>
                <w:rFonts w:asciiTheme="minorHAnsi" w:hAnsiTheme="minorHAnsi" w:cstheme="minorHAnsi"/>
                <w:bCs/>
                <w:i/>
                <w:iCs/>
                <w:sz w:val="18"/>
                <w:szCs w:val="18"/>
              </w:rPr>
              <w:t>12 luni pentru soluția solicitată</w:t>
            </w:r>
          </w:p>
          <w:p w14:paraId="75D00EB1" w14:textId="77777777" w:rsidR="002149BA" w:rsidRDefault="002149BA" w:rsidP="002149BA">
            <w:pPr>
              <w:jc w:val="both"/>
              <w:rPr>
                <w:rFonts w:asciiTheme="minorHAnsi" w:hAnsiTheme="minorHAnsi" w:cstheme="minorHAnsi"/>
                <w:sz w:val="18"/>
                <w:szCs w:val="18"/>
                <w:lang w:val="it-IT"/>
              </w:rPr>
            </w:pPr>
          </w:p>
          <w:p w14:paraId="49D09336" w14:textId="77777777" w:rsidR="002149BA" w:rsidRDefault="002149BA" w:rsidP="002149BA">
            <w:pPr>
              <w:jc w:val="both"/>
              <w:rPr>
                <w:rFonts w:asciiTheme="minorHAnsi" w:hAnsiTheme="minorHAnsi" w:cstheme="minorHAnsi"/>
                <w:sz w:val="18"/>
                <w:szCs w:val="18"/>
                <w:lang w:val="it-IT"/>
              </w:rPr>
            </w:pPr>
          </w:p>
          <w:p w14:paraId="61AC62A5" w14:textId="77777777" w:rsidR="002149BA" w:rsidRPr="00F84D00" w:rsidRDefault="002149BA" w:rsidP="002149BA">
            <w:pPr>
              <w:rPr>
                <w:rFonts w:asciiTheme="minorHAnsi" w:hAnsiTheme="minorHAnsi" w:cstheme="minorHAnsi"/>
                <w:bCs/>
                <w:i/>
                <w:iCs/>
                <w:sz w:val="18"/>
                <w:szCs w:val="18"/>
              </w:rPr>
            </w:pPr>
            <w:r w:rsidRPr="00F84D00">
              <w:rPr>
                <w:rFonts w:asciiTheme="minorHAnsi" w:hAnsiTheme="minorHAnsi" w:cstheme="minorHAnsi"/>
                <w:bCs/>
                <w:i/>
                <w:iCs/>
                <w:sz w:val="18"/>
                <w:szCs w:val="18"/>
              </w:rPr>
              <w:t xml:space="preserve">Pe durata de licențiere </w:t>
            </w:r>
            <w:r>
              <w:rPr>
                <w:rFonts w:asciiTheme="minorHAnsi" w:hAnsiTheme="minorHAnsi" w:cstheme="minorHAnsi"/>
                <w:bCs/>
                <w:i/>
                <w:iCs/>
                <w:sz w:val="18"/>
                <w:szCs w:val="18"/>
              </w:rPr>
              <w:t xml:space="preserve">de 12 luni </w:t>
            </w:r>
            <w:r w:rsidRPr="00F84D00">
              <w:rPr>
                <w:rFonts w:asciiTheme="minorHAnsi" w:hAnsiTheme="minorHAnsi" w:cstheme="minorHAnsi"/>
                <w:bCs/>
                <w:i/>
                <w:iCs/>
                <w:sz w:val="18"/>
                <w:szCs w:val="18"/>
              </w:rPr>
              <w:t>ofertată se asigură garanția produsului</w:t>
            </w:r>
            <w:r>
              <w:rPr>
                <w:rFonts w:asciiTheme="minorHAnsi" w:hAnsiTheme="minorHAnsi" w:cstheme="minorHAnsi"/>
                <w:bCs/>
                <w:i/>
                <w:iCs/>
                <w:sz w:val="18"/>
                <w:szCs w:val="18"/>
              </w:rPr>
              <w:t>:</w:t>
            </w:r>
          </w:p>
          <w:p w14:paraId="2D514097" w14:textId="77777777" w:rsidR="002149BA" w:rsidRPr="00BE3AAE" w:rsidRDefault="002149BA" w:rsidP="002149BA">
            <w:pPr>
              <w:rPr>
                <w:rFonts w:asciiTheme="minorHAnsi" w:hAnsiTheme="minorHAnsi" w:cstheme="minorHAnsi"/>
                <w:i/>
                <w:sz w:val="18"/>
                <w:szCs w:val="18"/>
                <w:lang w:val="ro-RO"/>
              </w:rPr>
            </w:pPr>
            <w:r w:rsidRPr="00BE3AAE">
              <w:rPr>
                <w:rFonts w:asciiTheme="minorHAnsi" w:hAnsiTheme="minorHAnsi" w:cstheme="minorHAnsi"/>
                <w:i/>
                <w:sz w:val="18"/>
                <w:szCs w:val="18"/>
                <w:lang w:val="it-IT"/>
              </w:rPr>
              <w:t>m</w:t>
            </w:r>
            <w:r w:rsidRPr="00BE3AAE">
              <w:rPr>
                <w:rFonts w:asciiTheme="minorHAnsi" w:hAnsiTheme="minorHAnsi" w:cstheme="minorHAnsi"/>
                <w:i/>
                <w:sz w:val="18"/>
                <w:szCs w:val="18"/>
                <w:lang w:val="ro-RO"/>
              </w:rPr>
              <w:t>entenanță, remedierea eventualelor probleme identificate și update gratuit</w:t>
            </w:r>
            <w:r w:rsidRPr="00BE3AAE">
              <w:rPr>
                <w:rFonts w:asciiTheme="minorHAnsi" w:hAnsiTheme="minorHAnsi" w:cstheme="minorHAnsi"/>
                <w:i/>
                <w:sz w:val="18"/>
                <w:szCs w:val="18"/>
                <w:lang w:val="it-IT"/>
              </w:rPr>
              <w:t>.</w:t>
            </w:r>
          </w:p>
          <w:p w14:paraId="77D01CB4" w14:textId="77777777" w:rsidR="00C136C5" w:rsidRPr="00C136C5" w:rsidRDefault="00C136C5" w:rsidP="001E4900">
            <w:pPr>
              <w:rPr>
                <w:rFonts w:asciiTheme="minorHAnsi" w:hAnsiTheme="minorHAnsi" w:cstheme="minorHAnsi"/>
                <w:bCs/>
                <w:i/>
                <w:iCs/>
                <w:sz w:val="18"/>
                <w:szCs w:val="18"/>
                <w:lang w:val="it-IT"/>
              </w:rPr>
            </w:pPr>
          </w:p>
        </w:tc>
      </w:tr>
      <w:tr w:rsidR="008E22C1" w:rsidRPr="00C136C5" w14:paraId="62E9882E" w14:textId="77777777" w:rsidTr="00C136C5">
        <w:trPr>
          <w:trHeight w:val="985"/>
          <w:jc w:val="center"/>
        </w:trPr>
        <w:tc>
          <w:tcPr>
            <w:tcW w:w="891" w:type="dxa"/>
          </w:tcPr>
          <w:p w14:paraId="0F4040EC" w14:textId="4843D18D" w:rsidR="008E22C1" w:rsidRPr="00AB3D7F" w:rsidRDefault="008E22C1" w:rsidP="001E4900">
            <w:pPr>
              <w:rPr>
                <w:rFonts w:asciiTheme="minorHAnsi" w:hAnsiTheme="minorHAnsi" w:cstheme="minorHAnsi"/>
                <w:b/>
                <w:bCs/>
                <w:sz w:val="18"/>
                <w:szCs w:val="18"/>
                <w:lang w:val="en-GB"/>
              </w:rPr>
            </w:pPr>
            <w:r w:rsidRPr="00AB3D7F">
              <w:rPr>
                <w:rFonts w:asciiTheme="minorHAnsi" w:hAnsiTheme="minorHAnsi" w:cstheme="minorHAnsi"/>
                <w:b/>
                <w:bCs/>
                <w:sz w:val="18"/>
                <w:szCs w:val="18"/>
                <w:lang w:val="en-GB"/>
              </w:rPr>
              <w:t>1</w:t>
            </w:r>
            <w:r w:rsidR="00712A4B">
              <w:rPr>
                <w:rFonts w:asciiTheme="minorHAnsi" w:hAnsiTheme="minorHAnsi" w:cstheme="minorHAnsi"/>
                <w:b/>
                <w:bCs/>
                <w:sz w:val="18"/>
                <w:szCs w:val="18"/>
                <w:lang w:val="en-GB"/>
              </w:rPr>
              <w:t xml:space="preserve"> (unu)</w:t>
            </w:r>
          </w:p>
        </w:tc>
        <w:tc>
          <w:tcPr>
            <w:tcW w:w="800" w:type="dxa"/>
            <w:tcBorders>
              <w:right w:val="single" w:sz="4" w:space="0" w:color="auto"/>
            </w:tcBorders>
          </w:tcPr>
          <w:p w14:paraId="2F075F73" w14:textId="1DE408A4" w:rsidR="008E22C1" w:rsidRPr="00C136C5" w:rsidRDefault="008E22C1" w:rsidP="001E4900">
            <w:pPr>
              <w:rPr>
                <w:rFonts w:asciiTheme="minorHAnsi" w:hAnsiTheme="minorHAnsi" w:cstheme="minorHAnsi"/>
                <w:bCs/>
                <w:sz w:val="18"/>
                <w:szCs w:val="18"/>
                <w:lang w:val="en-GB"/>
              </w:rPr>
            </w:pPr>
            <w:r>
              <w:rPr>
                <w:rFonts w:asciiTheme="minorHAnsi" w:hAnsiTheme="minorHAnsi" w:cstheme="minorHAnsi"/>
                <w:bCs/>
                <w:sz w:val="18"/>
                <w:szCs w:val="18"/>
                <w:lang w:val="en-GB"/>
              </w:rPr>
              <w:t>bucată</w:t>
            </w:r>
          </w:p>
        </w:tc>
        <w:tc>
          <w:tcPr>
            <w:tcW w:w="6106" w:type="dxa"/>
            <w:tcBorders>
              <w:left w:val="single" w:sz="4" w:space="0" w:color="auto"/>
            </w:tcBorders>
          </w:tcPr>
          <w:p w14:paraId="1EE55B60" w14:textId="77777777" w:rsidR="008E22C1" w:rsidRDefault="008E22C1" w:rsidP="001E4900">
            <w:pPr>
              <w:rPr>
                <w:rFonts w:asciiTheme="minorHAnsi" w:hAnsiTheme="minorHAnsi" w:cstheme="minorHAnsi"/>
                <w:i/>
                <w:sz w:val="18"/>
                <w:szCs w:val="18"/>
                <w:u w:val="single"/>
                <w:lang w:val="it-IT"/>
              </w:rPr>
            </w:pPr>
            <w:r>
              <w:rPr>
                <w:rFonts w:asciiTheme="minorHAnsi" w:hAnsiTheme="minorHAnsi" w:cstheme="minorHAnsi"/>
                <w:b/>
                <w:sz w:val="18"/>
                <w:szCs w:val="18"/>
                <w:u w:val="single"/>
                <w:lang w:val="it-IT"/>
              </w:rPr>
              <w:t xml:space="preserve">Licență </w:t>
            </w:r>
            <w:r w:rsidRPr="007C2A9C">
              <w:rPr>
                <w:rFonts w:asciiTheme="minorHAnsi" w:hAnsiTheme="minorHAnsi" w:cstheme="minorHAnsi"/>
                <w:b/>
                <w:sz w:val="18"/>
                <w:szCs w:val="18"/>
                <w:u w:val="single"/>
                <w:lang w:val="it-IT"/>
              </w:rPr>
              <w:t>Sony</w:t>
            </w:r>
            <w:r>
              <w:rPr>
                <w:rFonts w:asciiTheme="minorHAnsi" w:hAnsiTheme="minorHAnsi" w:cstheme="minorHAnsi"/>
                <w:b/>
                <w:sz w:val="18"/>
                <w:szCs w:val="18"/>
                <w:u w:val="single"/>
                <w:lang w:val="it-IT"/>
              </w:rPr>
              <w:t xml:space="preserve"> Vegas PRO Suite 21 </w:t>
            </w:r>
            <w:r w:rsidRPr="008E22C1">
              <w:rPr>
                <w:rFonts w:asciiTheme="minorHAnsi" w:hAnsiTheme="minorHAnsi" w:cstheme="minorHAnsi"/>
                <w:i/>
                <w:sz w:val="18"/>
                <w:szCs w:val="18"/>
                <w:u w:val="single"/>
                <w:lang w:val="it-IT"/>
              </w:rPr>
              <w:t>(sau echivalent)</w:t>
            </w:r>
          </w:p>
          <w:p w14:paraId="16E94B26" w14:textId="77777777" w:rsidR="008E22C1" w:rsidRDefault="008E22C1" w:rsidP="001E4900">
            <w:pPr>
              <w:rPr>
                <w:rFonts w:asciiTheme="minorHAnsi" w:hAnsiTheme="minorHAnsi" w:cstheme="minorHAnsi"/>
                <w:i/>
                <w:sz w:val="18"/>
                <w:szCs w:val="18"/>
                <w:u w:val="single"/>
                <w:lang w:val="it-IT"/>
              </w:rPr>
            </w:pPr>
          </w:p>
          <w:p w14:paraId="0F78F7DC" w14:textId="2D85BAAF" w:rsidR="008E22C1" w:rsidRPr="008E22C1" w:rsidRDefault="008E22C1" w:rsidP="008E22C1">
            <w:pPr>
              <w:pStyle w:val="ListParagraph"/>
              <w:shd w:val="clear" w:color="auto" w:fill="FFFFFF"/>
              <w:ind w:left="0"/>
              <w:rPr>
                <w:rFonts w:asciiTheme="minorHAnsi" w:hAnsiTheme="minorHAnsi" w:cstheme="minorHAnsi"/>
                <w:color w:val="222222"/>
                <w:sz w:val="20"/>
                <w:szCs w:val="20"/>
                <w:lang w:eastAsia="zh-CN"/>
              </w:rPr>
            </w:pPr>
            <w:r w:rsidRPr="008E22C1">
              <w:rPr>
                <w:rFonts w:asciiTheme="minorHAnsi" w:hAnsiTheme="minorHAnsi" w:cstheme="minorHAnsi"/>
                <w:color w:val="222222"/>
                <w:sz w:val="20"/>
                <w:szCs w:val="20"/>
                <w:lang w:eastAsia="zh-CN"/>
              </w:rPr>
              <w:t>Tip aplicatie</w:t>
            </w:r>
            <w:r w:rsidRPr="008E22C1">
              <w:rPr>
                <w:rFonts w:asciiTheme="minorHAnsi" w:hAnsiTheme="minorHAnsi" w:cstheme="minorHAnsi"/>
                <w:color w:val="222222"/>
                <w:sz w:val="20"/>
                <w:szCs w:val="20"/>
                <w:lang w:eastAsia="zh-CN"/>
              </w:rPr>
              <w:tab/>
            </w:r>
            <w:r w:rsidR="00ED5376">
              <w:rPr>
                <w:rFonts w:asciiTheme="minorHAnsi" w:hAnsiTheme="minorHAnsi" w:cstheme="minorHAnsi"/>
                <w:color w:val="222222"/>
                <w:sz w:val="20"/>
                <w:szCs w:val="20"/>
                <w:lang w:eastAsia="zh-CN"/>
              </w:rPr>
              <w:t>s</w:t>
            </w:r>
            <w:r w:rsidRPr="008E22C1">
              <w:rPr>
                <w:rFonts w:asciiTheme="minorHAnsi" w:hAnsiTheme="minorHAnsi" w:cstheme="minorHAnsi"/>
                <w:color w:val="222222"/>
                <w:sz w:val="20"/>
                <w:szCs w:val="20"/>
                <w:lang w:val="it-IT" w:eastAsia="zh-CN"/>
              </w:rPr>
              <w:t>oft editare audio video</w:t>
            </w:r>
          </w:p>
          <w:p w14:paraId="41EB10F6" w14:textId="6EED54EF" w:rsidR="008E22C1" w:rsidRPr="008E22C1" w:rsidRDefault="008E22C1" w:rsidP="008E22C1">
            <w:pPr>
              <w:pStyle w:val="ListParagraph"/>
              <w:shd w:val="clear" w:color="auto" w:fill="FFFFFF"/>
              <w:ind w:left="0"/>
              <w:rPr>
                <w:rFonts w:asciiTheme="minorHAnsi" w:hAnsiTheme="minorHAnsi" w:cstheme="minorHAnsi"/>
                <w:color w:val="222222"/>
                <w:sz w:val="20"/>
                <w:szCs w:val="20"/>
                <w:lang w:eastAsia="zh-CN"/>
              </w:rPr>
            </w:pPr>
            <w:r w:rsidRPr="008E22C1">
              <w:rPr>
                <w:rFonts w:asciiTheme="minorHAnsi" w:hAnsiTheme="minorHAnsi" w:cstheme="minorHAnsi"/>
                <w:color w:val="222222"/>
                <w:sz w:val="20"/>
                <w:szCs w:val="20"/>
                <w:lang w:eastAsia="zh-CN"/>
              </w:rPr>
              <w:t>Limba</w:t>
            </w:r>
            <w:r w:rsidRPr="008E22C1">
              <w:rPr>
                <w:rFonts w:asciiTheme="minorHAnsi" w:hAnsiTheme="minorHAnsi" w:cstheme="minorHAnsi"/>
                <w:color w:val="222222"/>
                <w:sz w:val="20"/>
                <w:szCs w:val="20"/>
                <w:lang w:eastAsia="zh-CN"/>
              </w:rPr>
              <w:tab/>
            </w:r>
            <w:r w:rsidR="00150AB6">
              <w:rPr>
                <w:rFonts w:asciiTheme="minorHAnsi" w:hAnsiTheme="minorHAnsi" w:cstheme="minorHAnsi"/>
                <w:color w:val="222222"/>
                <w:sz w:val="20"/>
                <w:szCs w:val="20"/>
                <w:lang w:eastAsia="zh-CN"/>
              </w:rPr>
              <w:t xml:space="preserve">                </w:t>
            </w:r>
            <w:r w:rsidR="00ED5376">
              <w:rPr>
                <w:rFonts w:asciiTheme="minorHAnsi" w:hAnsiTheme="minorHAnsi" w:cstheme="minorHAnsi"/>
                <w:color w:val="222222"/>
                <w:sz w:val="20"/>
                <w:szCs w:val="20"/>
                <w:lang w:eastAsia="zh-CN"/>
              </w:rPr>
              <w:t>e</w:t>
            </w:r>
            <w:r w:rsidRPr="008E22C1">
              <w:rPr>
                <w:rFonts w:asciiTheme="minorHAnsi" w:hAnsiTheme="minorHAnsi" w:cstheme="minorHAnsi"/>
                <w:color w:val="222222"/>
                <w:sz w:val="20"/>
                <w:szCs w:val="20"/>
                <w:lang w:eastAsia="zh-CN"/>
              </w:rPr>
              <w:t>ngleza</w:t>
            </w:r>
          </w:p>
          <w:p w14:paraId="71F695E4" w14:textId="50D1EA32" w:rsidR="008E22C1" w:rsidRPr="008E22C1" w:rsidRDefault="00ED5376" w:rsidP="008E22C1">
            <w:pPr>
              <w:shd w:val="clear" w:color="auto" w:fill="FFFFFF"/>
              <w:jc w:val="both"/>
              <w:rPr>
                <w:rFonts w:asciiTheme="minorHAnsi" w:hAnsiTheme="minorHAnsi" w:cstheme="minorHAnsi"/>
                <w:color w:val="222222"/>
                <w:sz w:val="20"/>
                <w:szCs w:val="20"/>
                <w:lang w:eastAsia="zh-CN"/>
              </w:rPr>
            </w:pPr>
            <w:r>
              <w:rPr>
                <w:rFonts w:asciiTheme="minorHAnsi" w:hAnsiTheme="minorHAnsi" w:cstheme="minorHAnsi"/>
                <w:color w:val="222222"/>
                <w:sz w:val="20"/>
                <w:szCs w:val="20"/>
                <w:lang w:eastAsia="zh-CN"/>
              </w:rPr>
              <w:t>Numar dispozitive</w:t>
            </w:r>
            <w:r>
              <w:rPr>
                <w:rFonts w:asciiTheme="minorHAnsi" w:hAnsiTheme="minorHAnsi" w:cstheme="minorHAnsi"/>
                <w:color w:val="222222"/>
                <w:sz w:val="20"/>
                <w:szCs w:val="20"/>
                <w:lang w:val="ro-RO" w:eastAsia="zh-CN"/>
              </w:rPr>
              <w:t xml:space="preserve">: </w:t>
            </w:r>
            <w:r w:rsidR="008E22C1" w:rsidRPr="008E22C1">
              <w:rPr>
                <w:rFonts w:asciiTheme="minorHAnsi" w:hAnsiTheme="minorHAnsi" w:cstheme="minorHAnsi"/>
                <w:color w:val="222222"/>
                <w:sz w:val="20"/>
                <w:szCs w:val="20"/>
                <w:lang w:eastAsia="zh-CN"/>
              </w:rPr>
              <w:t>1</w:t>
            </w:r>
          </w:p>
          <w:p w14:paraId="1BE13495" w14:textId="77F4D3F2" w:rsidR="008E22C1" w:rsidRPr="008E22C1" w:rsidRDefault="008E22C1" w:rsidP="008E22C1">
            <w:pPr>
              <w:shd w:val="clear" w:color="auto" w:fill="FFFFFF"/>
              <w:jc w:val="both"/>
              <w:rPr>
                <w:rFonts w:asciiTheme="minorHAnsi" w:hAnsiTheme="minorHAnsi" w:cstheme="minorHAnsi"/>
                <w:color w:val="222222"/>
                <w:sz w:val="20"/>
                <w:szCs w:val="20"/>
                <w:lang w:eastAsia="zh-CN"/>
              </w:rPr>
            </w:pPr>
            <w:r w:rsidRPr="008E22C1">
              <w:rPr>
                <w:rFonts w:asciiTheme="minorHAnsi" w:hAnsiTheme="minorHAnsi" w:cstheme="minorHAnsi"/>
                <w:color w:val="222222"/>
                <w:sz w:val="20"/>
                <w:szCs w:val="20"/>
                <w:lang w:eastAsia="zh-CN"/>
              </w:rPr>
              <w:t>Numar utilizatori</w:t>
            </w:r>
            <w:r w:rsidR="00ED5376">
              <w:rPr>
                <w:rFonts w:asciiTheme="minorHAnsi" w:hAnsiTheme="minorHAnsi" w:cstheme="minorHAnsi"/>
                <w:color w:val="222222"/>
                <w:sz w:val="20"/>
                <w:szCs w:val="20"/>
                <w:lang w:val="ro-RO" w:eastAsia="zh-CN"/>
              </w:rPr>
              <w:t xml:space="preserve">: </w:t>
            </w:r>
            <w:r w:rsidRPr="008E22C1">
              <w:rPr>
                <w:rFonts w:asciiTheme="minorHAnsi" w:hAnsiTheme="minorHAnsi" w:cstheme="minorHAnsi"/>
                <w:color w:val="222222"/>
                <w:sz w:val="20"/>
                <w:szCs w:val="20"/>
                <w:lang w:eastAsia="zh-CN"/>
              </w:rPr>
              <w:t>1</w:t>
            </w:r>
          </w:p>
          <w:p w14:paraId="29AAE935" w14:textId="72341D38" w:rsidR="008E22C1" w:rsidRPr="008E22C1" w:rsidRDefault="008E22C1" w:rsidP="008E22C1">
            <w:pPr>
              <w:shd w:val="clear" w:color="auto" w:fill="FFFFFF"/>
              <w:jc w:val="both"/>
              <w:rPr>
                <w:rFonts w:asciiTheme="minorHAnsi" w:hAnsiTheme="minorHAnsi" w:cstheme="minorHAnsi"/>
                <w:color w:val="222222"/>
                <w:sz w:val="20"/>
                <w:szCs w:val="20"/>
                <w:lang w:eastAsia="zh-CN"/>
              </w:rPr>
            </w:pPr>
            <w:r w:rsidRPr="008E22C1">
              <w:rPr>
                <w:rFonts w:asciiTheme="minorHAnsi" w:hAnsiTheme="minorHAnsi" w:cstheme="minorHAnsi"/>
                <w:color w:val="222222"/>
                <w:sz w:val="20"/>
                <w:szCs w:val="20"/>
                <w:lang w:eastAsia="zh-CN"/>
              </w:rPr>
              <w:t>Valabilitate</w:t>
            </w:r>
            <w:r w:rsidR="00ED5376">
              <w:rPr>
                <w:rFonts w:asciiTheme="minorHAnsi" w:hAnsiTheme="minorHAnsi" w:cstheme="minorHAnsi"/>
                <w:color w:val="222222"/>
                <w:sz w:val="20"/>
                <w:szCs w:val="20"/>
                <w:lang w:val="ro-RO" w:eastAsia="zh-CN"/>
              </w:rPr>
              <w:t>: n</w:t>
            </w:r>
            <w:r w:rsidRPr="008E22C1">
              <w:rPr>
                <w:rFonts w:asciiTheme="minorHAnsi" w:hAnsiTheme="minorHAnsi" w:cstheme="minorHAnsi"/>
                <w:color w:val="222222"/>
                <w:sz w:val="20"/>
                <w:szCs w:val="20"/>
                <w:lang w:eastAsia="zh-CN"/>
              </w:rPr>
              <w:t>elimitat, licenta perpetua</w:t>
            </w:r>
          </w:p>
          <w:p w14:paraId="1CC16F1F" w14:textId="7177569C" w:rsidR="008E22C1" w:rsidRDefault="008E22C1" w:rsidP="008E22C1">
            <w:pPr>
              <w:shd w:val="clear" w:color="auto" w:fill="FFFFFF"/>
              <w:jc w:val="both"/>
              <w:rPr>
                <w:rFonts w:asciiTheme="minorHAnsi" w:hAnsiTheme="minorHAnsi" w:cstheme="minorHAnsi"/>
                <w:color w:val="222222"/>
                <w:sz w:val="20"/>
                <w:szCs w:val="20"/>
                <w:lang w:eastAsia="zh-CN"/>
              </w:rPr>
            </w:pPr>
            <w:r w:rsidRPr="008E22C1">
              <w:rPr>
                <w:rFonts w:asciiTheme="minorHAnsi" w:hAnsiTheme="minorHAnsi" w:cstheme="minorHAnsi"/>
                <w:color w:val="222222"/>
                <w:sz w:val="20"/>
                <w:szCs w:val="20"/>
                <w:lang w:eastAsia="zh-CN"/>
              </w:rPr>
              <w:t xml:space="preserve">Licenta compatibila cu </w:t>
            </w:r>
            <w:r w:rsidR="00ED5376">
              <w:rPr>
                <w:rFonts w:asciiTheme="minorHAnsi" w:hAnsiTheme="minorHAnsi" w:cstheme="minorHAnsi"/>
                <w:color w:val="222222"/>
                <w:sz w:val="20"/>
                <w:szCs w:val="20"/>
                <w:lang w:eastAsia="zh-CN"/>
              </w:rPr>
              <w:t>W</w:t>
            </w:r>
            <w:r w:rsidRPr="008E22C1">
              <w:rPr>
                <w:rFonts w:asciiTheme="minorHAnsi" w:hAnsiTheme="minorHAnsi" w:cstheme="minorHAnsi"/>
                <w:color w:val="222222"/>
                <w:sz w:val="20"/>
                <w:szCs w:val="20"/>
                <w:lang w:eastAsia="zh-CN"/>
              </w:rPr>
              <w:t>indows 10 / 11 Home</w:t>
            </w:r>
          </w:p>
          <w:p w14:paraId="0A4297E9" w14:textId="57B0FE27" w:rsidR="00C4246F" w:rsidRDefault="00C4246F" w:rsidP="008E22C1">
            <w:pPr>
              <w:shd w:val="clear" w:color="auto" w:fill="FFFFFF"/>
              <w:jc w:val="both"/>
              <w:rPr>
                <w:rFonts w:asciiTheme="minorHAnsi" w:hAnsiTheme="minorHAnsi" w:cstheme="minorHAnsi"/>
                <w:color w:val="222222"/>
                <w:sz w:val="20"/>
                <w:szCs w:val="20"/>
                <w:lang w:eastAsia="zh-CN"/>
              </w:rPr>
            </w:pPr>
          </w:p>
          <w:p w14:paraId="3C131322" w14:textId="2CF95DDE" w:rsidR="00C4246F" w:rsidRPr="008E22C1" w:rsidRDefault="00C4246F" w:rsidP="008E22C1">
            <w:pPr>
              <w:shd w:val="clear" w:color="auto" w:fill="FFFFFF"/>
              <w:jc w:val="both"/>
              <w:rPr>
                <w:rFonts w:asciiTheme="minorHAnsi" w:hAnsiTheme="minorHAnsi" w:cstheme="minorHAnsi"/>
                <w:color w:val="222222"/>
                <w:sz w:val="20"/>
                <w:szCs w:val="20"/>
                <w:lang w:eastAsia="zh-CN"/>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p w14:paraId="48E57DB8" w14:textId="4D23AB83" w:rsidR="008E22C1" w:rsidRPr="00C136C5" w:rsidRDefault="008E22C1" w:rsidP="001E4900">
            <w:pPr>
              <w:rPr>
                <w:rFonts w:asciiTheme="minorHAnsi" w:hAnsiTheme="minorHAnsi" w:cstheme="minorHAnsi"/>
                <w:b/>
                <w:sz w:val="18"/>
                <w:szCs w:val="18"/>
                <w:u w:val="single"/>
                <w:lang w:val="it-IT"/>
              </w:rPr>
            </w:pPr>
          </w:p>
        </w:tc>
        <w:tc>
          <w:tcPr>
            <w:tcW w:w="1701" w:type="dxa"/>
          </w:tcPr>
          <w:p w14:paraId="7253A254" w14:textId="5D7A3400" w:rsidR="008E22C1" w:rsidRPr="00F84D00" w:rsidRDefault="00ED5376" w:rsidP="008E22C1">
            <w:pPr>
              <w:rPr>
                <w:rFonts w:asciiTheme="minorHAnsi" w:hAnsiTheme="minorHAnsi" w:cstheme="minorHAnsi"/>
                <w:bCs/>
                <w:i/>
                <w:iCs/>
                <w:sz w:val="18"/>
                <w:szCs w:val="18"/>
              </w:rPr>
            </w:pPr>
            <w:r>
              <w:rPr>
                <w:rFonts w:asciiTheme="minorHAnsi" w:hAnsiTheme="minorHAnsi" w:cstheme="minorHAnsi"/>
                <w:bCs/>
                <w:i/>
                <w:iCs/>
                <w:sz w:val="18"/>
                <w:szCs w:val="18"/>
              </w:rPr>
              <w:t>Licență perpetuă</w:t>
            </w:r>
          </w:p>
          <w:p w14:paraId="0D87706C" w14:textId="77777777" w:rsidR="008E22C1" w:rsidRDefault="008E22C1" w:rsidP="008E22C1">
            <w:pPr>
              <w:jc w:val="both"/>
              <w:rPr>
                <w:rFonts w:asciiTheme="minorHAnsi" w:hAnsiTheme="minorHAnsi" w:cstheme="minorHAnsi"/>
                <w:sz w:val="18"/>
                <w:szCs w:val="18"/>
                <w:lang w:val="it-IT"/>
              </w:rPr>
            </w:pPr>
          </w:p>
          <w:p w14:paraId="1FF0951C" w14:textId="77777777" w:rsidR="008E22C1" w:rsidRDefault="008E22C1" w:rsidP="008E22C1">
            <w:pPr>
              <w:jc w:val="both"/>
              <w:rPr>
                <w:rFonts w:asciiTheme="minorHAnsi" w:hAnsiTheme="minorHAnsi" w:cstheme="minorHAnsi"/>
                <w:sz w:val="18"/>
                <w:szCs w:val="18"/>
                <w:lang w:val="it-IT"/>
              </w:rPr>
            </w:pPr>
          </w:p>
          <w:p w14:paraId="2714C580" w14:textId="702E3D6A" w:rsidR="008E22C1" w:rsidRDefault="008E22C1" w:rsidP="007F7013">
            <w:pPr>
              <w:rPr>
                <w:rFonts w:asciiTheme="minorHAnsi" w:hAnsiTheme="minorHAnsi" w:cstheme="minorHAnsi"/>
                <w:bCs/>
                <w:i/>
                <w:iCs/>
                <w:sz w:val="18"/>
                <w:szCs w:val="18"/>
              </w:rPr>
            </w:pPr>
          </w:p>
        </w:tc>
      </w:tr>
    </w:tbl>
    <w:p w14:paraId="6ED75C43" w14:textId="77777777" w:rsidR="00F04559" w:rsidRDefault="00F04559" w:rsidP="001164AE"/>
    <w:p w14:paraId="5FB55DF0" w14:textId="43F9A390" w:rsidR="00F04559" w:rsidRDefault="00F04559" w:rsidP="00F04559">
      <w:pPr>
        <w:pStyle w:val="BodyText"/>
        <w:spacing w:after="0"/>
        <w:ind w:right="57"/>
        <w:jc w:val="both"/>
        <w:rPr>
          <w:rFonts w:asciiTheme="minorHAnsi" w:hAnsiTheme="minorHAnsi" w:cstheme="minorHAnsi"/>
          <w:b/>
          <w:sz w:val="20"/>
          <w:szCs w:val="20"/>
        </w:rPr>
      </w:pPr>
    </w:p>
    <w:p w14:paraId="5B049FD5" w14:textId="77777777" w:rsidR="00F04559" w:rsidRPr="004D2A74" w:rsidRDefault="00F04559" w:rsidP="00F04559">
      <w:pPr>
        <w:pStyle w:val="BodyText"/>
        <w:spacing w:after="0"/>
        <w:ind w:right="57"/>
        <w:jc w:val="both"/>
        <w:rPr>
          <w:rFonts w:asciiTheme="minorHAnsi" w:hAnsiTheme="minorHAnsi" w:cstheme="minorHAnsi"/>
          <w:w w:val="105"/>
          <w:sz w:val="20"/>
          <w:szCs w:val="20"/>
        </w:rPr>
      </w:pPr>
    </w:p>
    <w:p w14:paraId="15438932" w14:textId="22877018" w:rsidR="0054610E" w:rsidRPr="00EF446B" w:rsidRDefault="001164AE" w:rsidP="00B2494D">
      <w:pPr>
        <w:rPr>
          <w:rFonts w:asciiTheme="minorHAnsi" w:hAnsiTheme="minorHAnsi" w:cstheme="minorHAnsi"/>
          <w:b/>
          <w:i/>
          <w:sz w:val="22"/>
          <w:szCs w:val="22"/>
        </w:rPr>
      </w:pPr>
      <w:r>
        <w:br w:type="page"/>
      </w:r>
      <w:r w:rsidR="0054610E" w:rsidRPr="00EF446B">
        <w:rPr>
          <w:rFonts w:asciiTheme="minorHAnsi" w:hAnsiTheme="minorHAnsi" w:cstheme="minorHAnsi"/>
          <w:b/>
          <w:i/>
          <w:sz w:val="22"/>
          <w:szCs w:val="22"/>
        </w:rPr>
        <w:t xml:space="preserve">LOT </w:t>
      </w:r>
      <w:r w:rsidR="00117530">
        <w:rPr>
          <w:rFonts w:asciiTheme="minorHAnsi" w:hAnsiTheme="minorHAnsi" w:cstheme="minorHAnsi"/>
          <w:b/>
          <w:i/>
          <w:sz w:val="22"/>
          <w:szCs w:val="22"/>
        </w:rPr>
        <w:t>9</w:t>
      </w:r>
      <w:r w:rsidR="00711174" w:rsidRPr="00EF446B">
        <w:rPr>
          <w:rFonts w:asciiTheme="minorHAnsi" w:hAnsiTheme="minorHAnsi" w:cstheme="minorHAnsi"/>
          <w:b/>
          <w:i/>
          <w:sz w:val="22"/>
          <w:szCs w:val="22"/>
        </w:rPr>
        <w:t>_Produse</w:t>
      </w:r>
      <w:r w:rsidR="0054610E" w:rsidRPr="00EF446B">
        <w:rPr>
          <w:rFonts w:asciiTheme="minorHAnsi" w:hAnsiTheme="minorHAnsi" w:cstheme="minorHAnsi"/>
          <w:b/>
          <w:i/>
          <w:sz w:val="22"/>
          <w:szCs w:val="22"/>
        </w:rPr>
        <w:t xml:space="preserve"> </w:t>
      </w:r>
      <w:r w:rsidR="00711174" w:rsidRPr="00EF446B">
        <w:rPr>
          <w:rFonts w:asciiTheme="minorHAnsi" w:hAnsiTheme="minorHAnsi" w:cstheme="minorHAnsi"/>
          <w:b/>
          <w:i/>
          <w:sz w:val="22"/>
          <w:szCs w:val="22"/>
        </w:rPr>
        <w:t>audio-video</w:t>
      </w:r>
      <w:r w:rsidR="0054610E" w:rsidRPr="00EF446B">
        <w:rPr>
          <w:rFonts w:asciiTheme="minorHAnsi" w:hAnsiTheme="minorHAnsi" w:cstheme="minorHAnsi"/>
          <w:b/>
          <w:i/>
          <w:sz w:val="22"/>
          <w:szCs w:val="22"/>
        </w:rPr>
        <w:t xml:space="preserve"> </w:t>
      </w:r>
    </w:p>
    <w:p w14:paraId="459EB6B2" w14:textId="5AF2FEF5" w:rsidR="00155B21" w:rsidRPr="003935D0" w:rsidRDefault="00155B21" w:rsidP="00A735B7">
      <w:pPr>
        <w:pStyle w:val="BodyText"/>
        <w:spacing w:after="0"/>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ro-RO"/>
        </w:rPr>
        <w:t>Produsele ofertate vor corespunde din punct de vedere tehnic cu cerințele specificațiilor tehnice</w:t>
      </w:r>
      <w:r w:rsidRPr="003935D0">
        <w:rPr>
          <w:rFonts w:asciiTheme="minorHAnsi" w:hAnsiTheme="minorHAnsi" w:cstheme="minorHAnsi"/>
          <w:spacing w:val="1"/>
          <w:w w:val="105"/>
          <w:sz w:val="20"/>
          <w:szCs w:val="20"/>
          <w:lang w:val="ro-RO"/>
        </w:rPr>
        <w:t xml:space="preserve"> </w:t>
      </w:r>
      <w:r w:rsidR="00403ED6" w:rsidRPr="003935D0">
        <w:rPr>
          <w:rFonts w:asciiTheme="minorHAnsi" w:hAnsiTheme="minorHAnsi" w:cstheme="minorHAnsi"/>
          <w:w w:val="105"/>
          <w:sz w:val="20"/>
          <w:szCs w:val="20"/>
          <w:lang w:val="ro-RO"/>
        </w:rPr>
        <w:t>minime din prezentul C</w:t>
      </w:r>
      <w:r w:rsidRPr="003935D0">
        <w:rPr>
          <w:rFonts w:asciiTheme="minorHAnsi" w:hAnsiTheme="minorHAnsi" w:cstheme="minorHAnsi"/>
          <w:w w:val="105"/>
          <w:sz w:val="20"/>
          <w:szCs w:val="20"/>
          <w:lang w:val="ro-RO"/>
        </w:rPr>
        <w:t xml:space="preserve">aiet de sarcini. </w:t>
      </w:r>
    </w:p>
    <w:p w14:paraId="492679D0" w14:textId="13AFDF5E" w:rsidR="00A735B7" w:rsidRDefault="00E303A2" w:rsidP="00A735B7">
      <w:pPr>
        <w:pStyle w:val="BodyText"/>
        <w:spacing w:after="0"/>
        <w:jc w:val="both"/>
        <w:rPr>
          <w:rFonts w:asciiTheme="minorHAnsi" w:hAnsiTheme="minorHAnsi" w:cstheme="minorHAnsi"/>
          <w:w w:val="105"/>
          <w:sz w:val="20"/>
          <w:szCs w:val="20"/>
          <w:lang w:val="it-IT"/>
        </w:rPr>
      </w:pPr>
      <w:r w:rsidRPr="00E303A2">
        <w:rPr>
          <w:rFonts w:asciiTheme="minorHAnsi" w:hAnsiTheme="minorHAnsi" w:cstheme="minorHAnsi"/>
          <w:w w:val="105"/>
          <w:sz w:val="20"/>
          <w:szCs w:val="20"/>
          <w:lang w:val="it-IT"/>
        </w:rPr>
        <w:t>Caracteristicile indicate sunt minime. Se acceptă tipul de dotare care se încadrează în specificațiile respective, sau prezintă carateristici superioare tehnic, calitativ și functional celor indicate.</w:t>
      </w:r>
    </w:p>
    <w:p w14:paraId="5D18CB6D" w14:textId="6EB56590" w:rsidR="0059795A" w:rsidRDefault="0059795A" w:rsidP="00A735B7">
      <w:pPr>
        <w:pStyle w:val="BodyText"/>
        <w:spacing w:after="0"/>
        <w:jc w:val="both"/>
        <w:rPr>
          <w:rFonts w:asciiTheme="minorHAnsi" w:hAnsiTheme="minorHAnsi" w:cstheme="minorHAnsi"/>
          <w:w w:val="105"/>
          <w:sz w:val="20"/>
          <w:szCs w:val="20"/>
          <w:lang w:val="it-IT"/>
        </w:rPr>
      </w:pPr>
    </w:p>
    <w:p w14:paraId="77D3E47D" w14:textId="23EF1383" w:rsidR="0059795A" w:rsidRDefault="0059795A" w:rsidP="0059795A">
      <w:pPr>
        <w:tabs>
          <w:tab w:val="left" w:pos="567"/>
          <w:tab w:val="left" w:pos="1985"/>
        </w:tabs>
        <w:jc w:val="both"/>
        <w:rPr>
          <w:rFonts w:asciiTheme="minorHAnsi" w:hAnsiTheme="minorHAnsi" w:cstheme="minorHAnsi"/>
          <w:sz w:val="18"/>
          <w:szCs w:val="18"/>
          <w:lang w:val="it-IT"/>
        </w:rPr>
      </w:pPr>
      <w:r w:rsidRPr="0023641C">
        <w:rPr>
          <w:rFonts w:asciiTheme="minorHAnsi" w:hAnsiTheme="minorHAnsi" w:cstheme="minorHAnsi"/>
          <w:b/>
          <w:w w:val="105"/>
          <w:sz w:val="20"/>
          <w:szCs w:val="20"/>
          <w:lang w:val="it-IT"/>
        </w:rPr>
        <w:t xml:space="preserve">Termen de livrare solicitat: </w:t>
      </w:r>
      <w:r w:rsidRPr="0023641C">
        <w:rPr>
          <w:rFonts w:asciiTheme="minorHAnsi" w:hAnsiTheme="minorHAnsi" w:cstheme="minorHAnsi"/>
          <w:b/>
          <w:sz w:val="18"/>
          <w:szCs w:val="18"/>
          <w:lang w:val="it-IT"/>
        </w:rPr>
        <w:t>maxim 30 (treizeci) de zile de la data semnării contractului de ambele părți</w:t>
      </w:r>
      <w:r>
        <w:rPr>
          <w:rFonts w:asciiTheme="minorHAnsi" w:hAnsiTheme="minorHAnsi" w:cstheme="minorHAnsi"/>
          <w:sz w:val="18"/>
          <w:szCs w:val="18"/>
          <w:lang w:val="it-IT"/>
        </w:rPr>
        <w:t>.</w:t>
      </w:r>
    </w:p>
    <w:p w14:paraId="16F199BB" w14:textId="77777777" w:rsidR="0059795A" w:rsidRDefault="0059795A" w:rsidP="0059795A">
      <w:pPr>
        <w:tabs>
          <w:tab w:val="left" w:pos="567"/>
          <w:tab w:val="left" w:pos="1985"/>
        </w:tabs>
        <w:jc w:val="both"/>
        <w:rPr>
          <w:rFonts w:asciiTheme="minorHAnsi" w:hAnsiTheme="minorHAnsi" w:cstheme="minorHAnsi"/>
          <w:sz w:val="18"/>
          <w:szCs w:val="18"/>
          <w:lang w:val="it-IT"/>
        </w:rPr>
      </w:pPr>
    </w:p>
    <w:p w14:paraId="4DA35A66" w14:textId="77777777" w:rsidR="0059795A" w:rsidRPr="003935D0" w:rsidRDefault="0059795A" w:rsidP="0059795A">
      <w:pPr>
        <w:tabs>
          <w:tab w:val="left" w:pos="567"/>
          <w:tab w:val="left" w:pos="1985"/>
        </w:tabs>
        <w:jc w:val="both"/>
        <w:rPr>
          <w:rFonts w:asciiTheme="minorHAnsi" w:hAnsiTheme="minorHAnsi" w:cstheme="minorHAnsi"/>
          <w:w w:val="105"/>
          <w:sz w:val="20"/>
          <w:szCs w:val="20"/>
          <w:lang w:val="it-IT"/>
        </w:rPr>
      </w:pPr>
      <w:r>
        <w:rPr>
          <w:rFonts w:asciiTheme="minorHAnsi" w:hAnsiTheme="minorHAnsi" w:cstheme="minorHAnsi"/>
          <w:sz w:val="18"/>
          <w:szCs w:val="18"/>
          <w:lang w:val="it-IT"/>
        </w:rPr>
        <w:t>Locul de livrare: Sediul Central, str Mircea cel Bătrân nr 104, Constanța.</w:t>
      </w:r>
    </w:p>
    <w:p w14:paraId="400627FE" w14:textId="77777777" w:rsidR="0059795A" w:rsidRDefault="0059795A" w:rsidP="00A735B7">
      <w:pPr>
        <w:pStyle w:val="BodyText"/>
        <w:spacing w:after="0"/>
        <w:jc w:val="both"/>
        <w:rPr>
          <w:rFonts w:asciiTheme="minorHAnsi" w:hAnsiTheme="minorHAnsi" w:cstheme="minorHAnsi"/>
          <w:w w:val="105"/>
          <w:sz w:val="20"/>
          <w:szCs w:val="20"/>
          <w:lang w:val="it-IT"/>
        </w:rPr>
      </w:pPr>
    </w:p>
    <w:p w14:paraId="0D60FD90" w14:textId="77777777" w:rsidR="00E303A2" w:rsidRPr="003935D0" w:rsidRDefault="00E303A2" w:rsidP="00A735B7">
      <w:pPr>
        <w:pStyle w:val="BodyText"/>
        <w:spacing w:after="0"/>
        <w:jc w:val="both"/>
        <w:rPr>
          <w:rFonts w:asciiTheme="minorHAnsi" w:hAnsiTheme="minorHAnsi" w:cstheme="minorHAnsi"/>
          <w:color w:val="FF0000"/>
          <w:w w:val="105"/>
          <w:sz w:val="20"/>
          <w:szCs w:val="20"/>
          <w:lang w:val="it-IT"/>
        </w:rPr>
      </w:pPr>
    </w:p>
    <w:tbl>
      <w:tblPr>
        <w:tblStyle w:val="TableGrid"/>
        <w:tblW w:w="0" w:type="auto"/>
        <w:jc w:val="center"/>
        <w:tblLook w:val="04A0" w:firstRow="1" w:lastRow="0" w:firstColumn="1" w:lastColumn="0" w:noHBand="0" w:noVBand="1"/>
      </w:tblPr>
      <w:tblGrid>
        <w:gridCol w:w="1220"/>
        <w:gridCol w:w="941"/>
        <w:gridCol w:w="4751"/>
        <w:gridCol w:w="1701"/>
      </w:tblGrid>
      <w:tr w:rsidR="00BF2DEE" w:rsidRPr="00F55D1B" w14:paraId="35A69FC3" w14:textId="77777777" w:rsidTr="00BF2DEE">
        <w:trPr>
          <w:jc w:val="center"/>
        </w:trPr>
        <w:tc>
          <w:tcPr>
            <w:tcW w:w="1220" w:type="dxa"/>
            <w:vAlign w:val="center"/>
          </w:tcPr>
          <w:p w14:paraId="73809B62" w14:textId="77777777" w:rsidR="00BF2DEE" w:rsidRPr="00CF71CD" w:rsidRDefault="00BF2DEE"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Cantitate</w:t>
            </w:r>
          </w:p>
        </w:tc>
        <w:tc>
          <w:tcPr>
            <w:tcW w:w="941" w:type="dxa"/>
            <w:vAlign w:val="center"/>
          </w:tcPr>
          <w:p w14:paraId="27D5E2EF" w14:textId="77777777" w:rsidR="00BF2DEE" w:rsidRPr="00CF71CD" w:rsidRDefault="00BF2DEE"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Unitate de măsură</w:t>
            </w:r>
          </w:p>
        </w:tc>
        <w:tc>
          <w:tcPr>
            <w:tcW w:w="4751" w:type="dxa"/>
            <w:vAlign w:val="center"/>
          </w:tcPr>
          <w:p w14:paraId="1B980416" w14:textId="77777777" w:rsidR="00BF2DEE" w:rsidRPr="003935D0" w:rsidRDefault="00BF2DEE" w:rsidP="004F611D">
            <w:pPr>
              <w:rPr>
                <w:rFonts w:asciiTheme="minorHAnsi" w:hAnsiTheme="minorHAnsi" w:cstheme="minorHAnsi"/>
                <w:bCs/>
                <w:sz w:val="18"/>
                <w:szCs w:val="18"/>
                <w:lang w:val="it-IT"/>
              </w:rPr>
            </w:pPr>
            <w:r w:rsidRPr="003935D0">
              <w:rPr>
                <w:rFonts w:asciiTheme="minorHAnsi" w:hAnsiTheme="minorHAnsi" w:cstheme="minorHAnsi"/>
                <w:bCs/>
                <w:sz w:val="18"/>
                <w:szCs w:val="18"/>
                <w:lang w:val="it-IT"/>
              </w:rPr>
              <w:t>Specificații tehnice SAU cerințe funcționale minime</w:t>
            </w:r>
          </w:p>
        </w:tc>
        <w:tc>
          <w:tcPr>
            <w:tcW w:w="1701" w:type="dxa"/>
            <w:vAlign w:val="center"/>
          </w:tcPr>
          <w:p w14:paraId="31E191E4" w14:textId="11BC10E5" w:rsidR="00BF2DEE" w:rsidRPr="00CF71CD" w:rsidRDefault="00BF2DEE" w:rsidP="004F611D">
            <w:pPr>
              <w:rPr>
                <w:rFonts w:asciiTheme="minorHAnsi" w:hAnsiTheme="minorHAnsi" w:cstheme="minorHAnsi"/>
                <w:bCs/>
                <w:sz w:val="18"/>
                <w:szCs w:val="18"/>
                <w:lang w:val="en-GB"/>
              </w:rPr>
            </w:pPr>
            <w:r w:rsidRPr="00CF71CD">
              <w:rPr>
                <w:rFonts w:asciiTheme="minorHAnsi" w:hAnsiTheme="minorHAnsi" w:cstheme="minorHAnsi"/>
                <w:bCs/>
                <w:sz w:val="18"/>
                <w:szCs w:val="18"/>
                <w:lang w:val="en-GB"/>
              </w:rPr>
              <w:t>Garanție solicitat</w:t>
            </w:r>
            <w:r w:rsidRPr="00CF71CD">
              <w:rPr>
                <w:rFonts w:asciiTheme="minorHAnsi" w:hAnsiTheme="minorHAnsi" w:cstheme="minorHAnsi"/>
                <w:bCs/>
                <w:sz w:val="18"/>
                <w:szCs w:val="18"/>
                <w:lang w:val="ro-RO"/>
              </w:rPr>
              <w:t xml:space="preserve">ă </w:t>
            </w:r>
          </w:p>
        </w:tc>
      </w:tr>
      <w:tr w:rsidR="00BF2DEE" w:rsidRPr="003935D0" w14:paraId="734D982F" w14:textId="77777777" w:rsidTr="00BF2DEE">
        <w:trPr>
          <w:trHeight w:val="9683"/>
          <w:jc w:val="center"/>
        </w:trPr>
        <w:tc>
          <w:tcPr>
            <w:tcW w:w="1220" w:type="dxa"/>
          </w:tcPr>
          <w:p w14:paraId="45BBE006" w14:textId="439E0E1D" w:rsidR="00BF2DEE" w:rsidRPr="00CF71CD" w:rsidRDefault="00BF2DEE" w:rsidP="004F611D">
            <w:pPr>
              <w:rPr>
                <w:rFonts w:asciiTheme="minorHAnsi" w:hAnsiTheme="minorHAnsi" w:cstheme="minorHAnsi"/>
                <w:b/>
                <w:bCs/>
                <w:sz w:val="18"/>
                <w:szCs w:val="18"/>
                <w:lang w:val="en-GB"/>
              </w:rPr>
            </w:pPr>
            <w:r>
              <w:rPr>
                <w:rFonts w:asciiTheme="minorHAnsi" w:hAnsiTheme="minorHAnsi" w:cstheme="minorHAnsi"/>
                <w:b/>
                <w:bCs/>
                <w:sz w:val="18"/>
                <w:szCs w:val="18"/>
                <w:lang w:val="en-GB"/>
              </w:rPr>
              <w:t>4</w:t>
            </w:r>
            <w:r w:rsidR="00204BDF">
              <w:rPr>
                <w:rFonts w:asciiTheme="minorHAnsi" w:hAnsiTheme="minorHAnsi" w:cstheme="minorHAnsi"/>
                <w:b/>
                <w:bCs/>
                <w:sz w:val="18"/>
                <w:szCs w:val="18"/>
                <w:lang w:val="en-GB"/>
              </w:rPr>
              <w:t xml:space="preserve"> (patru)</w:t>
            </w:r>
          </w:p>
          <w:p w14:paraId="2B2CC976" w14:textId="180DA208" w:rsidR="00BF2DEE" w:rsidRPr="00CF71CD" w:rsidRDefault="00BF2DEE" w:rsidP="004F611D">
            <w:pPr>
              <w:rPr>
                <w:rFonts w:asciiTheme="minorHAnsi" w:hAnsiTheme="minorHAnsi" w:cstheme="minorHAnsi"/>
                <w:b/>
                <w:bCs/>
                <w:sz w:val="18"/>
                <w:szCs w:val="18"/>
                <w:lang w:val="en-GB"/>
              </w:rPr>
            </w:pPr>
          </w:p>
          <w:p w14:paraId="5E0DC613" w14:textId="2E952040" w:rsidR="00BF2DEE" w:rsidRPr="00CF71CD" w:rsidRDefault="00BF2DEE" w:rsidP="004F611D">
            <w:pPr>
              <w:rPr>
                <w:rFonts w:asciiTheme="minorHAnsi" w:hAnsiTheme="minorHAnsi" w:cstheme="minorHAnsi"/>
                <w:b/>
                <w:bCs/>
                <w:sz w:val="18"/>
                <w:szCs w:val="18"/>
                <w:lang w:val="en-GB"/>
              </w:rPr>
            </w:pPr>
          </w:p>
          <w:p w14:paraId="2A0305A0" w14:textId="1C98540F" w:rsidR="00BF2DEE" w:rsidRPr="00CF71CD" w:rsidRDefault="00BF2DEE" w:rsidP="004F611D">
            <w:pPr>
              <w:rPr>
                <w:rFonts w:asciiTheme="minorHAnsi" w:hAnsiTheme="minorHAnsi" w:cstheme="minorHAnsi"/>
                <w:b/>
                <w:bCs/>
                <w:sz w:val="18"/>
                <w:szCs w:val="18"/>
                <w:lang w:val="en-GB"/>
              </w:rPr>
            </w:pPr>
          </w:p>
          <w:p w14:paraId="1ADD94D3" w14:textId="4EBC962A" w:rsidR="00BF2DEE" w:rsidRPr="00CF71CD" w:rsidRDefault="00BF2DEE" w:rsidP="004F611D">
            <w:pPr>
              <w:rPr>
                <w:rFonts w:asciiTheme="minorHAnsi" w:hAnsiTheme="minorHAnsi" w:cstheme="minorHAnsi"/>
                <w:b/>
                <w:bCs/>
                <w:sz w:val="18"/>
                <w:szCs w:val="18"/>
                <w:lang w:val="en-GB"/>
              </w:rPr>
            </w:pPr>
          </w:p>
          <w:p w14:paraId="33D9B0CF" w14:textId="79D3E262" w:rsidR="00BF2DEE" w:rsidRPr="00CF71CD" w:rsidRDefault="00BF2DEE" w:rsidP="004F611D">
            <w:pPr>
              <w:rPr>
                <w:rFonts w:asciiTheme="minorHAnsi" w:hAnsiTheme="minorHAnsi" w:cstheme="minorHAnsi"/>
                <w:b/>
                <w:bCs/>
                <w:sz w:val="18"/>
                <w:szCs w:val="18"/>
                <w:lang w:val="en-GB"/>
              </w:rPr>
            </w:pPr>
          </w:p>
          <w:p w14:paraId="50A0B426" w14:textId="372AE70A" w:rsidR="00BF2DEE" w:rsidRPr="00CF71CD" w:rsidRDefault="00BF2DEE" w:rsidP="004F611D">
            <w:pPr>
              <w:rPr>
                <w:rFonts w:asciiTheme="minorHAnsi" w:hAnsiTheme="minorHAnsi" w:cstheme="minorHAnsi"/>
                <w:b/>
                <w:bCs/>
                <w:sz w:val="18"/>
                <w:szCs w:val="18"/>
                <w:lang w:val="en-GB"/>
              </w:rPr>
            </w:pPr>
          </w:p>
          <w:p w14:paraId="03EE44A0" w14:textId="673C7C2D" w:rsidR="00BF2DEE" w:rsidRPr="00CF71CD" w:rsidRDefault="00BF2DEE" w:rsidP="004F611D">
            <w:pPr>
              <w:rPr>
                <w:rFonts w:asciiTheme="minorHAnsi" w:hAnsiTheme="minorHAnsi" w:cstheme="minorHAnsi"/>
                <w:b/>
                <w:bCs/>
                <w:sz w:val="18"/>
                <w:szCs w:val="18"/>
                <w:lang w:val="en-GB"/>
              </w:rPr>
            </w:pPr>
          </w:p>
          <w:p w14:paraId="1674B81F" w14:textId="767622E3" w:rsidR="00BF2DEE" w:rsidRPr="00CF71CD" w:rsidRDefault="00BF2DEE" w:rsidP="004F611D">
            <w:pPr>
              <w:rPr>
                <w:rFonts w:asciiTheme="minorHAnsi" w:hAnsiTheme="minorHAnsi" w:cstheme="minorHAnsi"/>
                <w:b/>
                <w:bCs/>
                <w:sz w:val="18"/>
                <w:szCs w:val="18"/>
                <w:lang w:val="en-GB"/>
              </w:rPr>
            </w:pPr>
          </w:p>
          <w:p w14:paraId="2D254CD6" w14:textId="0139B2E5" w:rsidR="00BF2DEE" w:rsidRPr="00CF71CD" w:rsidRDefault="00BF2DEE" w:rsidP="004F611D">
            <w:pPr>
              <w:rPr>
                <w:rFonts w:asciiTheme="minorHAnsi" w:hAnsiTheme="minorHAnsi" w:cstheme="minorHAnsi"/>
                <w:b/>
                <w:bCs/>
                <w:sz w:val="18"/>
                <w:szCs w:val="18"/>
                <w:lang w:val="en-GB"/>
              </w:rPr>
            </w:pPr>
          </w:p>
          <w:p w14:paraId="1D909F02" w14:textId="4A026C5D" w:rsidR="00BF2DEE" w:rsidRPr="00CF71CD" w:rsidRDefault="00BF2DEE" w:rsidP="004F611D">
            <w:pPr>
              <w:rPr>
                <w:rFonts w:asciiTheme="minorHAnsi" w:hAnsiTheme="minorHAnsi" w:cstheme="minorHAnsi"/>
                <w:b/>
                <w:bCs/>
                <w:sz w:val="18"/>
                <w:szCs w:val="18"/>
                <w:lang w:val="en-GB"/>
              </w:rPr>
            </w:pPr>
          </w:p>
          <w:p w14:paraId="5A040F37" w14:textId="71D779AF" w:rsidR="00BF2DEE" w:rsidRPr="00CF71CD" w:rsidRDefault="00BF2DEE" w:rsidP="004F611D">
            <w:pPr>
              <w:rPr>
                <w:rFonts w:asciiTheme="minorHAnsi" w:hAnsiTheme="minorHAnsi" w:cstheme="minorHAnsi"/>
                <w:b/>
                <w:bCs/>
                <w:sz w:val="18"/>
                <w:szCs w:val="18"/>
                <w:lang w:val="en-GB"/>
              </w:rPr>
            </w:pPr>
          </w:p>
          <w:p w14:paraId="7264342B" w14:textId="48FB1241" w:rsidR="00BF2DEE" w:rsidRPr="00CF71CD" w:rsidRDefault="00BF2DEE" w:rsidP="004F611D">
            <w:pPr>
              <w:rPr>
                <w:rFonts w:asciiTheme="minorHAnsi" w:hAnsiTheme="minorHAnsi" w:cstheme="minorHAnsi"/>
                <w:b/>
                <w:bCs/>
                <w:sz w:val="18"/>
                <w:szCs w:val="18"/>
                <w:lang w:val="en-GB"/>
              </w:rPr>
            </w:pPr>
          </w:p>
          <w:p w14:paraId="62F82619" w14:textId="74B0030B" w:rsidR="00BF2DEE" w:rsidRPr="00CF71CD" w:rsidRDefault="00BF2DEE" w:rsidP="004F611D">
            <w:pPr>
              <w:rPr>
                <w:rFonts w:asciiTheme="minorHAnsi" w:hAnsiTheme="minorHAnsi" w:cstheme="minorHAnsi"/>
                <w:b/>
                <w:bCs/>
                <w:sz w:val="18"/>
                <w:szCs w:val="18"/>
                <w:lang w:val="en-GB"/>
              </w:rPr>
            </w:pPr>
          </w:p>
          <w:p w14:paraId="1F71A60C" w14:textId="286536A9" w:rsidR="00BF2DEE" w:rsidRPr="00CF71CD" w:rsidRDefault="00BF2DEE" w:rsidP="004F611D">
            <w:pPr>
              <w:rPr>
                <w:rFonts w:asciiTheme="minorHAnsi" w:hAnsiTheme="minorHAnsi" w:cstheme="minorHAnsi"/>
                <w:b/>
                <w:bCs/>
                <w:sz w:val="18"/>
                <w:szCs w:val="18"/>
                <w:lang w:val="en-GB"/>
              </w:rPr>
            </w:pPr>
          </w:p>
          <w:p w14:paraId="4DEEC3D1" w14:textId="13C13809" w:rsidR="00BF2DEE" w:rsidRPr="00CF71CD" w:rsidRDefault="00BF2DEE" w:rsidP="004F611D">
            <w:pPr>
              <w:rPr>
                <w:rFonts w:asciiTheme="minorHAnsi" w:hAnsiTheme="minorHAnsi" w:cstheme="minorHAnsi"/>
                <w:b/>
                <w:bCs/>
                <w:sz w:val="18"/>
                <w:szCs w:val="18"/>
                <w:lang w:val="en-GB"/>
              </w:rPr>
            </w:pPr>
          </w:p>
          <w:p w14:paraId="768F7EBE" w14:textId="5790E0D1" w:rsidR="00BF2DEE" w:rsidRPr="00CF71CD" w:rsidRDefault="00BF2DEE" w:rsidP="004F611D">
            <w:pPr>
              <w:rPr>
                <w:rFonts w:asciiTheme="minorHAnsi" w:hAnsiTheme="minorHAnsi" w:cstheme="minorHAnsi"/>
                <w:b/>
                <w:bCs/>
                <w:sz w:val="18"/>
                <w:szCs w:val="18"/>
                <w:lang w:val="en-GB"/>
              </w:rPr>
            </w:pPr>
          </w:p>
          <w:p w14:paraId="6C0D8731" w14:textId="300F3D5D" w:rsidR="00BF2DEE" w:rsidRPr="00CF71CD" w:rsidRDefault="00BF2DEE" w:rsidP="004F611D">
            <w:pPr>
              <w:rPr>
                <w:rFonts w:asciiTheme="minorHAnsi" w:hAnsiTheme="minorHAnsi" w:cstheme="minorHAnsi"/>
                <w:b/>
                <w:bCs/>
                <w:sz w:val="18"/>
                <w:szCs w:val="18"/>
                <w:lang w:val="en-GB"/>
              </w:rPr>
            </w:pPr>
          </w:p>
          <w:p w14:paraId="53B1EB5B" w14:textId="22A852B0" w:rsidR="00BF2DEE" w:rsidRPr="00CF71CD" w:rsidRDefault="00BF2DEE" w:rsidP="004F611D">
            <w:pPr>
              <w:rPr>
                <w:rFonts w:asciiTheme="minorHAnsi" w:hAnsiTheme="minorHAnsi" w:cstheme="minorHAnsi"/>
                <w:b/>
                <w:bCs/>
                <w:sz w:val="18"/>
                <w:szCs w:val="18"/>
                <w:lang w:val="en-GB"/>
              </w:rPr>
            </w:pPr>
          </w:p>
          <w:p w14:paraId="7677419A" w14:textId="75583CF6" w:rsidR="00BF2DEE" w:rsidRPr="00CF71CD" w:rsidRDefault="00BF2DEE" w:rsidP="00103925">
            <w:pPr>
              <w:rPr>
                <w:rFonts w:asciiTheme="minorHAnsi" w:hAnsiTheme="minorHAnsi" w:cstheme="minorHAnsi"/>
                <w:b/>
                <w:bCs/>
                <w:sz w:val="18"/>
                <w:szCs w:val="18"/>
                <w:lang w:val="en-GB"/>
              </w:rPr>
            </w:pPr>
          </w:p>
        </w:tc>
        <w:tc>
          <w:tcPr>
            <w:tcW w:w="941" w:type="dxa"/>
          </w:tcPr>
          <w:p w14:paraId="581C9BDE" w14:textId="518E3BE8" w:rsidR="00BF2DEE" w:rsidRPr="00CF71CD" w:rsidRDefault="00BF2DEE" w:rsidP="00AC692D">
            <w:pPr>
              <w:rPr>
                <w:rFonts w:asciiTheme="minorHAnsi" w:hAnsiTheme="minorHAnsi" w:cstheme="minorHAnsi"/>
                <w:i/>
                <w:iCs/>
                <w:sz w:val="18"/>
                <w:szCs w:val="18"/>
                <w:lang w:val="en-GB"/>
              </w:rPr>
            </w:pPr>
            <w:r w:rsidRPr="00CF71CD">
              <w:rPr>
                <w:rFonts w:asciiTheme="minorHAnsi" w:hAnsiTheme="minorHAnsi" w:cstheme="minorHAnsi"/>
                <w:bCs/>
                <w:sz w:val="18"/>
                <w:szCs w:val="18"/>
                <w:lang w:val="en-GB"/>
              </w:rPr>
              <w:t>bucată</w:t>
            </w:r>
          </w:p>
        </w:tc>
        <w:tc>
          <w:tcPr>
            <w:tcW w:w="4751" w:type="dxa"/>
          </w:tcPr>
          <w:p w14:paraId="1D0BB995" w14:textId="5B5C795B" w:rsidR="00BF2DEE" w:rsidRPr="00585C98" w:rsidRDefault="00BF2DEE" w:rsidP="004F611D">
            <w:pPr>
              <w:jc w:val="both"/>
              <w:rPr>
                <w:rFonts w:asciiTheme="minorHAnsi" w:hAnsiTheme="minorHAnsi" w:cstheme="minorHAnsi"/>
                <w:b/>
                <w:bCs/>
                <w:sz w:val="18"/>
                <w:szCs w:val="18"/>
                <w:u w:val="single"/>
              </w:rPr>
            </w:pPr>
            <w:r>
              <w:rPr>
                <w:rFonts w:asciiTheme="minorHAnsi" w:hAnsiTheme="minorHAnsi" w:cstheme="minorHAnsi"/>
                <w:b/>
                <w:bCs/>
                <w:sz w:val="18"/>
                <w:szCs w:val="18"/>
                <w:u w:val="single"/>
              </w:rPr>
              <w:t>Cameră video PTZ 4K</w:t>
            </w:r>
          </w:p>
          <w:p w14:paraId="6E6751E1" w14:textId="77777777" w:rsidR="00BF2DEE" w:rsidRPr="00E75BBA" w:rsidRDefault="00BF2DEE" w:rsidP="00E75BBA">
            <w:pPr>
              <w:jc w:val="both"/>
              <w:rPr>
                <w:rFonts w:asciiTheme="minorHAnsi" w:hAnsiTheme="minorHAnsi" w:cstheme="minorHAnsi"/>
                <w:sz w:val="18"/>
                <w:szCs w:val="18"/>
                <w:lang w:val="it-IT"/>
              </w:rPr>
            </w:pPr>
            <w:r w:rsidRPr="00E75BBA">
              <w:rPr>
                <w:rFonts w:asciiTheme="minorHAnsi" w:hAnsiTheme="minorHAnsi" w:cstheme="minorHAnsi"/>
                <w:sz w:val="18"/>
                <w:szCs w:val="18"/>
                <w:lang w:val="it-IT"/>
              </w:rPr>
              <w:t>Senzor: 1/2.5 inch, CMOS, pixeli</w:t>
            </w:r>
            <w:r w:rsidRPr="00E75BBA">
              <w:rPr>
                <w:rFonts w:ascii="MS Gothic" w:eastAsia="MS Gothic" w:hAnsi="MS Gothic" w:cs="MS Gothic" w:hint="eastAsia"/>
                <w:sz w:val="18"/>
                <w:szCs w:val="18"/>
                <w:lang w:val="it-IT"/>
              </w:rPr>
              <w:t>：</w:t>
            </w:r>
            <w:r w:rsidRPr="00E75BBA">
              <w:rPr>
                <w:rFonts w:asciiTheme="minorHAnsi" w:hAnsiTheme="minorHAnsi" w:cstheme="minorHAnsi"/>
                <w:sz w:val="18"/>
                <w:szCs w:val="18"/>
                <w:lang w:val="it-IT"/>
              </w:rPr>
              <w:t>8.51M</w:t>
            </w:r>
          </w:p>
          <w:p w14:paraId="0CBD20F9" w14:textId="77777777" w:rsidR="00BF2DEE" w:rsidRPr="00E75BBA" w:rsidRDefault="00BF2DEE" w:rsidP="00E75BBA">
            <w:pPr>
              <w:jc w:val="both"/>
              <w:rPr>
                <w:rFonts w:asciiTheme="minorHAnsi" w:hAnsiTheme="minorHAnsi" w:cstheme="minorHAnsi"/>
                <w:sz w:val="18"/>
                <w:szCs w:val="18"/>
                <w:lang w:val="it-IT"/>
              </w:rPr>
            </w:pPr>
            <w:r w:rsidRPr="00E75BBA">
              <w:rPr>
                <w:rFonts w:asciiTheme="minorHAnsi" w:hAnsiTheme="minorHAnsi" w:cstheme="minorHAnsi"/>
                <w:sz w:val="18"/>
                <w:szCs w:val="18"/>
                <w:lang w:val="it-IT"/>
              </w:rPr>
              <w:t>Scanning Mode: Progresiv</w:t>
            </w:r>
          </w:p>
          <w:p w14:paraId="4EA6AA3A" w14:textId="35613F0E" w:rsidR="00BF2DEE" w:rsidRPr="00E75BBA" w:rsidRDefault="00BF2DEE" w:rsidP="00E75BBA">
            <w:pPr>
              <w:jc w:val="both"/>
              <w:rPr>
                <w:rFonts w:asciiTheme="minorHAnsi" w:hAnsiTheme="minorHAnsi" w:cstheme="minorHAnsi"/>
                <w:sz w:val="18"/>
                <w:szCs w:val="18"/>
                <w:lang w:val="it-IT"/>
              </w:rPr>
            </w:pPr>
            <w:r w:rsidRPr="00E75BBA">
              <w:rPr>
                <w:rFonts w:asciiTheme="minorHAnsi" w:hAnsiTheme="minorHAnsi" w:cstheme="minorHAnsi"/>
                <w:sz w:val="18"/>
                <w:szCs w:val="18"/>
                <w:lang w:val="it-IT"/>
              </w:rPr>
              <w:t xml:space="preserve">Obiectiv: 12x, f = 4.4mm </w:t>
            </w:r>
            <w:r>
              <w:rPr>
                <w:rFonts w:asciiTheme="minorHAnsi" w:hAnsiTheme="minorHAnsi" w:cstheme="minorHAnsi"/>
                <w:sz w:val="18"/>
                <w:szCs w:val="18"/>
                <w:lang w:val="it-IT"/>
              </w:rPr>
              <w:t xml:space="preserve">- </w:t>
            </w:r>
            <w:r w:rsidRPr="00E75BBA">
              <w:rPr>
                <w:rFonts w:asciiTheme="minorHAnsi" w:hAnsiTheme="minorHAnsi" w:cstheme="minorHAnsi"/>
                <w:sz w:val="18"/>
                <w:szCs w:val="18"/>
                <w:lang w:val="it-IT"/>
              </w:rPr>
              <w:t xml:space="preserve">52.8mm, F1.8 </w:t>
            </w:r>
            <w:r>
              <w:rPr>
                <w:rFonts w:asciiTheme="minorHAnsi" w:hAnsiTheme="minorHAnsi" w:cstheme="minorHAnsi"/>
                <w:sz w:val="18"/>
                <w:szCs w:val="18"/>
                <w:lang w:val="it-IT"/>
              </w:rPr>
              <w:t>-</w:t>
            </w:r>
            <w:r w:rsidRPr="00E75BBA">
              <w:rPr>
                <w:rFonts w:asciiTheme="minorHAnsi" w:hAnsiTheme="minorHAnsi" w:cstheme="minorHAnsi"/>
                <w:sz w:val="18"/>
                <w:szCs w:val="18"/>
                <w:lang w:val="it-IT"/>
              </w:rPr>
              <w:t xml:space="preserve"> F2.6</w:t>
            </w:r>
          </w:p>
          <w:p w14:paraId="7688785F" w14:textId="699EC99F" w:rsidR="00BF2DEE" w:rsidRDefault="00BF2DEE" w:rsidP="00E75BBA">
            <w:pPr>
              <w:jc w:val="both"/>
              <w:rPr>
                <w:rFonts w:asciiTheme="minorHAnsi" w:hAnsiTheme="minorHAnsi" w:cstheme="minorHAnsi"/>
                <w:sz w:val="18"/>
                <w:szCs w:val="18"/>
                <w:lang w:val="it-IT"/>
              </w:rPr>
            </w:pPr>
            <w:r>
              <w:rPr>
                <w:rFonts w:asciiTheme="minorHAnsi" w:hAnsiTheme="minorHAnsi" w:cstheme="minorHAnsi"/>
                <w:sz w:val="18"/>
                <w:szCs w:val="18"/>
                <w:lang w:val="it-IT"/>
              </w:rPr>
              <w:t>Optical zoom 12x</w:t>
            </w:r>
          </w:p>
          <w:p w14:paraId="1A25903D" w14:textId="77777777" w:rsidR="00BF2DEE" w:rsidRDefault="00BF2DEE" w:rsidP="00E75BBA">
            <w:pPr>
              <w:jc w:val="both"/>
              <w:rPr>
                <w:rFonts w:asciiTheme="minorHAnsi" w:hAnsiTheme="minorHAnsi" w:cstheme="minorHAnsi"/>
                <w:sz w:val="18"/>
                <w:szCs w:val="18"/>
                <w:lang w:val="it-IT"/>
              </w:rPr>
            </w:pPr>
            <w:r w:rsidRPr="00E75BBA">
              <w:rPr>
                <w:rFonts w:asciiTheme="minorHAnsi" w:hAnsiTheme="minorHAnsi" w:cstheme="minorHAnsi"/>
                <w:sz w:val="18"/>
                <w:szCs w:val="18"/>
                <w:lang w:val="it-IT"/>
              </w:rPr>
              <w:t>Digital Zoom: 16x</w:t>
            </w:r>
          </w:p>
          <w:p w14:paraId="36DB024C" w14:textId="073D19EA" w:rsidR="00BF2DEE" w:rsidRDefault="00BF2DEE" w:rsidP="00E75BBA">
            <w:pPr>
              <w:jc w:val="both"/>
              <w:rPr>
                <w:rFonts w:asciiTheme="minorHAnsi" w:hAnsiTheme="minorHAnsi" w:cstheme="minorHAnsi"/>
                <w:sz w:val="18"/>
                <w:szCs w:val="18"/>
                <w:lang w:val="it-IT"/>
              </w:rPr>
            </w:pPr>
            <w:r w:rsidRPr="00875325">
              <w:rPr>
                <w:rFonts w:asciiTheme="minorHAnsi" w:hAnsiTheme="minorHAnsi" w:cstheme="minorHAnsi"/>
                <w:sz w:val="18"/>
                <w:szCs w:val="18"/>
                <w:lang w:val="it-IT"/>
              </w:rPr>
              <w:t>Auto Focus</w:t>
            </w:r>
          </w:p>
          <w:p w14:paraId="76CAB17B" w14:textId="77777777" w:rsidR="00BF2DEE" w:rsidRPr="00685001"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Iluminare minima: 0.5Lux @ (F1.8, AGC ON)</w:t>
            </w:r>
          </w:p>
          <w:p w14:paraId="5907AA34" w14:textId="562AA5F2" w:rsidR="00BF2DEE" w:rsidRPr="00685001"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 xml:space="preserve">Shutter: 1/30s </w:t>
            </w:r>
            <w:r>
              <w:rPr>
                <w:rFonts w:asciiTheme="minorHAnsi" w:hAnsiTheme="minorHAnsi" w:cstheme="minorHAnsi"/>
                <w:sz w:val="18"/>
                <w:szCs w:val="18"/>
                <w:lang w:val="it-IT"/>
              </w:rPr>
              <w:t>-</w:t>
            </w:r>
            <w:r w:rsidRPr="00685001">
              <w:rPr>
                <w:rFonts w:asciiTheme="minorHAnsi" w:hAnsiTheme="minorHAnsi" w:cstheme="minorHAnsi"/>
                <w:sz w:val="18"/>
                <w:szCs w:val="18"/>
                <w:lang w:val="it-IT"/>
              </w:rPr>
              <w:t xml:space="preserve"> 1/10000s</w:t>
            </w:r>
          </w:p>
          <w:p w14:paraId="161963BC" w14:textId="77777777" w:rsidR="00BF2DEE" w:rsidRPr="00685001"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White Balance: Auto, indoor</w:t>
            </w:r>
            <w:r w:rsidRPr="00685001">
              <w:rPr>
                <w:rFonts w:ascii="MS Gothic" w:eastAsia="MS Gothic" w:hAnsi="MS Gothic" w:cs="MS Gothic" w:hint="eastAsia"/>
                <w:sz w:val="18"/>
                <w:szCs w:val="18"/>
                <w:lang w:val="it-IT"/>
              </w:rPr>
              <w:t>，</w:t>
            </w:r>
            <w:r w:rsidRPr="00685001">
              <w:rPr>
                <w:rFonts w:asciiTheme="minorHAnsi" w:hAnsiTheme="minorHAnsi" w:cstheme="minorHAnsi"/>
                <w:sz w:val="18"/>
                <w:szCs w:val="18"/>
                <w:lang w:val="it-IT"/>
              </w:rPr>
              <w:t>outdoor</w:t>
            </w:r>
            <w:r w:rsidRPr="00685001">
              <w:rPr>
                <w:rFonts w:ascii="MS Gothic" w:eastAsia="MS Gothic" w:hAnsi="MS Gothic" w:cs="MS Gothic" w:hint="eastAsia"/>
                <w:sz w:val="18"/>
                <w:szCs w:val="18"/>
                <w:lang w:val="it-IT"/>
              </w:rPr>
              <w:t>，</w:t>
            </w:r>
            <w:r w:rsidRPr="00685001">
              <w:rPr>
                <w:rFonts w:asciiTheme="minorHAnsi" w:hAnsiTheme="minorHAnsi" w:cstheme="minorHAnsi"/>
                <w:sz w:val="18"/>
                <w:szCs w:val="18"/>
                <w:lang w:val="it-IT"/>
              </w:rPr>
              <w:t>one push</w:t>
            </w:r>
            <w:r w:rsidRPr="00685001">
              <w:rPr>
                <w:rFonts w:ascii="MS Gothic" w:eastAsia="MS Gothic" w:hAnsi="MS Gothic" w:cs="MS Gothic" w:hint="eastAsia"/>
                <w:sz w:val="18"/>
                <w:szCs w:val="18"/>
                <w:lang w:val="it-IT"/>
              </w:rPr>
              <w:t>，</w:t>
            </w:r>
            <w:r w:rsidRPr="00685001">
              <w:rPr>
                <w:rFonts w:asciiTheme="minorHAnsi" w:hAnsiTheme="minorHAnsi" w:cstheme="minorHAnsi"/>
                <w:sz w:val="18"/>
                <w:szCs w:val="18"/>
                <w:lang w:val="it-IT"/>
              </w:rPr>
              <w:t>manual</w:t>
            </w:r>
          </w:p>
          <w:p w14:paraId="6713EAC7" w14:textId="77777777" w:rsidR="00BF2DEE" w:rsidRPr="00685001"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Backlight Compensation: Suportata</w:t>
            </w:r>
          </w:p>
          <w:p w14:paraId="1724C39C" w14:textId="77777777" w:rsidR="00BF2DEE"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Digital Noise Reduction: 3D Digital Noise Reduction</w:t>
            </w:r>
          </w:p>
          <w:p w14:paraId="1852B1CD" w14:textId="77777777" w:rsidR="00BF2DEE" w:rsidRPr="00685001"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Horizontal Angle of View: 71° ~ 8.2°</w:t>
            </w:r>
          </w:p>
          <w:p w14:paraId="377BB6DA" w14:textId="77777777" w:rsidR="00BF2DEE" w:rsidRPr="00685001"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Vertical Angle of View: 42.7° ~ 4.5°</w:t>
            </w:r>
          </w:p>
          <w:p w14:paraId="20229793" w14:textId="77777777" w:rsidR="00BF2DEE" w:rsidRPr="00685001"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Horizontal Rotation Range: ±170°</w:t>
            </w:r>
          </w:p>
          <w:p w14:paraId="5A0883C0" w14:textId="01F13364" w:rsidR="00BF2DEE"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 xml:space="preserve">Vertical Rotation Range: -30° </w:t>
            </w:r>
            <w:r>
              <w:rPr>
                <w:rFonts w:asciiTheme="minorHAnsi" w:hAnsiTheme="minorHAnsi" w:cstheme="minorHAnsi"/>
                <w:sz w:val="18"/>
                <w:szCs w:val="18"/>
                <w:lang w:val="it-IT"/>
              </w:rPr>
              <w:t>-</w:t>
            </w:r>
            <w:r w:rsidRPr="00685001">
              <w:rPr>
                <w:rFonts w:asciiTheme="minorHAnsi" w:hAnsiTheme="minorHAnsi" w:cstheme="minorHAnsi"/>
                <w:sz w:val="18"/>
                <w:szCs w:val="18"/>
                <w:lang w:val="it-IT"/>
              </w:rPr>
              <w:t xml:space="preserve"> +90°</w:t>
            </w:r>
          </w:p>
          <w:p w14:paraId="28A8137D" w14:textId="67289FE0" w:rsidR="00BF2DEE" w:rsidRPr="00685001"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Tehnologie NDI | HX integrată</w:t>
            </w:r>
          </w:p>
          <w:p w14:paraId="54131BC6" w14:textId="77777777" w:rsidR="00BF2DEE" w:rsidRPr="00685001"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Protocol SRT, HTTP, RTSP, RTMP / RTMPS</w:t>
            </w:r>
          </w:p>
          <w:p w14:paraId="413A5411" w14:textId="77777777" w:rsidR="00BF2DEE" w:rsidRDefault="00BF2DEE" w:rsidP="00685001">
            <w:pPr>
              <w:jc w:val="both"/>
              <w:rPr>
                <w:rFonts w:asciiTheme="minorHAnsi" w:hAnsiTheme="minorHAnsi" w:cstheme="minorHAnsi"/>
                <w:sz w:val="18"/>
                <w:szCs w:val="18"/>
                <w:lang w:val="it-IT"/>
              </w:rPr>
            </w:pPr>
            <w:r w:rsidRPr="00685001">
              <w:rPr>
                <w:rFonts w:asciiTheme="minorHAnsi" w:hAnsiTheme="minorHAnsi" w:cstheme="minorHAnsi"/>
                <w:sz w:val="18"/>
                <w:szCs w:val="18"/>
                <w:lang w:val="it-IT"/>
              </w:rPr>
              <w:t>PoE: Supported</w:t>
            </w:r>
          </w:p>
          <w:p w14:paraId="7E43D041" w14:textId="77777777" w:rsidR="00BF2DEE" w:rsidRDefault="00BF2DEE" w:rsidP="00685001">
            <w:pPr>
              <w:jc w:val="both"/>
              <w:rPr>
                <w:rFonts w:asciiTheme="minorHAnsi" w:hAnsiTheme="minorHAnsi" w:cstheme="minorHAnsi"/>
                <w:sz w:val="18"/>
                <w:szCs w:val="18"/>
                <w:lang w:val="it-IT"/>
              </w:rPr>
            </w:pPr>
            <w:r w:rsidRPr="005F77D3">
              <w:rPr>
                <w:rFonts w:asciiTheme="minorHAnsi" w:hAnsiTheme="minorHAnsi" w:cstheme="minorHAnsi"/>
                <w:sz w:val="18"/>
                <w:szCs w:val="18"/>
                <w:lang w:val="it-IT"/>
              </w:rPr>
              <w:t>Compresie Video: H.265/H.264/MJPEG</w:t>
            </w:r>
          </w:p>
          <w:p w14:paraId="7952B6EA" w14:textId="77777777" w:rsidR="00BF2DEE" w:rsidRPr="005F77D3" w:rsidRDefault="00BF2DEE" w:rsidP="005F77D3">
            <w:pPr>
              <w:jc w:val="both"/>
              <w:rPr>
                <w:rFonts w:asciiTheme="minorHAnsi" w:hAnsiTheme="minorHAnsi" w:cstheme="minorHAnsi"/>
                <w:sz w:val="18"/>
                <w:szCs w:val="18"/>
                <w:lang w:val="it-IT"/>
              </w:rPr>
            </w:pPr>
            <w:r w:rsidRPr="005F77D3">
              <w:rPr>
                <w:rFonts w:asciiTheme="minorHAnsi" w:hAnsiTheme="minorHAnsi" w:cstheme="minorHAnsi"/>
                <w:sz w:val="18"/>
                <w:szCs w:val="18"/>
                <w:lang w:val="it-IT"/>
              </w:rPr>
              <w:t>Video Stream: Main stream, sub stream</w:t>
            </w:r>
          </w:p>
          <w:p w14:paraId="75401BBA" w14:textId="77777777" w:rsidR="00BF2DEE" w:rsidRPr="005F77D3" w:rsidRDefault="00BF2DEE" w:rsidP="005F77D3">
            <w:pPr>
              <w:jc w:val="both"/>
              <w:rPr>
                <w:rFonts w:asciiTheme="minorHAnsi" w:hAnsiTheme="minorHAnsi" w:cstheme="minorHAnsi"/>
                <w:sz w:val="18"/>
                <w:szCs w:val="18"/>
                <w:lang w:val="it-IT"/>
              </w:rPr>
            </w:pPr>
            <w:r w:rsidRPr="005F77D3">
              <w:rPr>
                <w:rFonts w:asciiTheme="minorHAnsi" w:hAnsiTheme="minorHAnsi" w:cstheme="minorHAnsi"/>
                <w:sz w:val="18"/>
                <w:szCs w:val="18"/>
                <w:lang w:val="it-IT"/>
              </w:rPr>
              <w:t>Rezolutie main stream: 3840x2160, 1920x1080, 1280x720, 1024x576, etc.</w:t>
            </w:r>
          </w:p>
          <w:p w14:paraId="37749DFD" w14:textId="77777777" w:rsidR="00BF2DEE" w:rsidRPr="005F77D3" w:rsidRDefault="00BF2DEE" w:rsidP="005F77D3">
            <w:pPr>
              <w:jc w:val="both"/>
              <w:rPr>
                <w:rFonts w:asciiTheme="minorHAnsi" w:hAnsiTheme="minorHAnsi" w:cstheme="minorHAnsi"/>
                <w:sz w:val="18"/>
                <w:szCs w:val="18"/>
                <w:lang w:val="it-IT"/>
              </w:rPr>
            </w:pPr>
            <w:r w:rsidRPr="005F77D3">
              <w:rPr>
                <w:rFonts w:asciiTheme="minorHAnsi" w:hAnsiTheme="minorHAnsi" w:cstheme="minorHAnsi"/>
                <w:sz w:val="18"/>
                <w:szCs w:val="18"/>
                <w:lang w:val="it-IT"/>
              </w:rPr>
              <w:t>Rezolutie sub stream: 720x576, 720x480, 320x240, etc.</w:t>
            </w:r>
          </w:p>
          <w:p w14:paraId="0FDDD0A6" w14:textId="77777777" w:rsidR="00BF2DEE" w:rsidRPr="005F77D3" w:rsidRDefault="00BF2DEE" w:rsidP="005F77D3">
            <w:pPr>
              <w:jc w:val="both"/>
              <w:rPr>
                <w:rFonts w:asciiTheme="minorHAnsi" w:hAnsiTheme="minorHAnsi" w:cstheme="minorHAnsi"/>
                <w:sz w:val="18"/>
                <w:szCs w:val="18"/>
                <w:lang w:val="it-IT"/>
              </w:rPr>
            </w:pPr>
            <w:r w:rsidRPr="005F77D3">
              <w:rPr>
                <w:rFonts w:asciiTheme="minorHAnsi" w:hAnsiTheme="minorHAnsi" w:cstheme="minorHAnsi"/>
                <w:sz w:val="18"/>
                <w:szCs w:val="18"/>
                <w:lang w:val="it-IT"/>
              </w:rPr>
              <w:t>Video Bit Rate (H</w:t>
            </w:r>
            <w:proofErr w:type="gramStart"/>
            <w:r w:rsidRPr="005F77D3">
              <w:rPr>
                <w:rFonts w:asciiTheme="minorHAnsi" w:hAnsiTheme="minorHAnsi" w:cstheme="minorHAnsi"/>
                <w:sz w:val="18"/>
                <w:szCs w:val="18"/>
                <w:lang w:val="it-IT"/>
              </w:rPr>
              <w:t>264,H</w:t>
            </w:r>
            <w:proofErr w:type="gramEnd"/>
            <w:r w:rsidRPr="005F77D3">
              <w:rPr>
                <w:rFonts w:asciiTheme="minorHAnsi" w:hAnsiTheme="minorHAnsi" w:cstheme="minorHAnsi"/>
                <w:sz w:val="18"/>
                <w:szCs w:val="18"/>
                <w:lang w:val="it-IT"/>
              </w:rPr>
              <w:t>265): Max 60Mbps</w:t>
            </w:r>
          </w:p>
          <w:p w14:paraId="4B9A2CB2" w14:textId="77777777" w:rsidR="00BF2DEE" w:rsidRPr="005F77D3" w:rsidRDefault="00BF2DEE" w:rsidP="005F77D3">
            <w:pPr>
              <w:jc w:val="both"/>
              <w:rPr>
                <w:rFonts w:asciiTheme="minorHAnsi" w:hAnsiTheme="minorHAnsi" w:cstheme="minorHAnsi"/>
                <w:sz w:val="18"/>
                <w:szCs w:val="18"/>
                <w:lang w:val="it-IT"/>
              </w:rPr>
            </w:pPr>
            <w:r w:rsidRPr="005F77D3">
              <w:rPr>
                <w:rFonts w:asciiTheme="minorHAnsi" w:hAnsiTheme="minorHAnsi" w:cstheme="minorHAnsi"/>
                <w:sz w:val="18"/>
                <w:szCs w:val="18"/>
                <w:lang w:val="it-IT"/>
              </w:rPr>
              <w:t>Tip Bit Rate: Variable Rate, Fixed Rate</w:t>
            </w:r>
          </w:p>
          <w:p w14:paraId="28E4D3F4" w14:textId="77777777" w:rsidR="00BF2DEE" w:rsidRDefault="00BF2DEE" w:rsidP="005F77D3">
            <w:pPr>
              <w:jc w:val="both"/>
              <w:rPr>
                <w:rFonts w:asciiTheme="minorHAnsi" w:hAnsiTheme="minorHAnsi" w:cstheme="minorHAnsi"/>
                <w:sz w:val="18"/>
                <w:szCs w:val="18"/>
                <w:lang w:val="it-IT"/>
              </w:rPr>
            </w:pPr>
            <w:r w:rsidRPr="005F77D3">
              <w:rPr>
                <w:rFonts w:asciiTheme="minorHAnsi" w:hAnsiTheme="minorHAnsi" w:cstheme="minorHAnsi"/>
                <w:sz w:val="18"/>
                <w:szCs w:val="18"/>
                <w:lang w:val="it-IT"/>
              </w:rPr>
              <w:t>Frame rate: 50Hz: 1fps</w:t>
            </w:r>
            <w:r>
              <w:rPr>
                <w:rFonts w:asciiTheme="minorHAnsi" w:hAnsiTheme="minorHAnsi" w:cstheme="minorHAnsi"/>
                <w:sz w:val="18"/>
                <w:szCs w:val="18"/>
                <w:lang w:val="it-IT"/>
              </w:rPr>
              <w:t>-</w:t>
            </w:r>
            <w:r w:rsidRPr="005F77D3">
              <w:rPr>
                <w:rFonts w:asciiTheme="minorHAnsi" w:hAnsiTheme="minorHAnsi" w:cstheme="minorHAnsi"/>
                <w:sz w:val="18"/>
                <w:szCs w:val="18"/>
                <w:lang w:val="it-IT"/>
              </w:rPr>
              <w:t>50fps, 60Hz:1fps</w:t>
            </w:r>
            <w:r>
              <w:rPr>
                <w:rFonts w:asciiTheme="minorHAnsi" w:hAnsiTheme="minorHAnsi" w:cstheme="minorHAnsi"/>
                <w:sz w:val="18"/>
                <w:szCs w:val="18"/>
                <w:lang w:val="it-IT"/>
              </w:rPr>
              <w:t>-</w:t>
            </w:r>
            <w:r w:rsidRPr="005F77D3">
              <w:rPr>
                <w:rFonts w:asciiTheme="minorHAnsi" w:hAnsiTheme="minorHAnsi" w:cstheme="minorHAnsi"/>
                <w:sz w:val="18"/>
                <w:szCs w:val="18"/>
                <w:lang w:val="it-IT"/>
              </w:rPr>
              <w:t>60fps</w:t>
            </w:r>
          </w:p>
          <w:p w14:paraId="649B8E79" w14:textId="77777777" w:rsidR="00BF2DEE" w:rsidRPr="00BA68CD"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Output: HDMI: version 1.4</w:t>
            </w:r>
          </w:p>
          <w:p w14:paraId="7911B6A5" w14:textId="77777777" w:rsidR="00BF2DEE"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HDMI video formats:</w:t>
            </w:r>
          </w:p>
          <w:p w14:paraId="3EB59E03" w14:textId="7851E6D7" w:rsidR="00BF2DEE" w:rsidRPr="00BA68CD"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 xml:space="preserve"> 3840x2160 30p/29.97p/25p</w:t>
            </w:r>
          </w:p>
          <w:p w14:paraId="587B9BB3" w14:textId="02FBE2DC" w:rsidR="00BF2DEE" w:rsidRPr="00BA68CD"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1920x1080 60i/59.94i/50i</w:t>
            </w:r>
          </w:p>
          <w:p w14:paraId="19110E3A" w14:textId="143AD1FD" w:rsidR="00BF2DEE" w:rsidRPr="00BA68CD"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1280x720 60p/59.94p/50p/25p</w:t>
            </w:r>
          </w:p>
          <w:p w14:paraId="3E5B85A3" w14:textId="2F969601" w:rsidR="00BF2DEE" w:rsidRPr="00BA68CD"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 xml:space="preserve"> 3G-SDI: BNC type, 800mVp-p, 75Ω, SMPTE 424M standard</w:t>
            </w:r>
          </w:p>
          <w:p w14:paraId="4E23E0F4" w14:textId="77777777" w:rsidR="00BF2DEE"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 xml:space="preserve">3G-SDI video formats: </w:t>
            </w:r>
          </w:p>
          <w:p w14:paraId="58228B64" w14:textId="3F056C98" w:rsidR="00BF2DEE" w:rsidRPr="00BA68CD"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1920x1080 60p/59.94p/50p/30p/29.97p/25p</w:t>
            </w:r>
          </w:p>
          <w:p w14:paraId="404A589D" w14:textId="5179D365" w:rsidR="00BF2DEE" w:rsidRPr="00BA68CD"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1920x1080 60i/59.94i/50i</w:t>
            </w:r>
          </w:p>
          <w:p w14:paraId="7F365E57" w14:textId="49AFB2F7" w:rsidR="00BF2DEE" w:rsidRPr="00BA68CD"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 xml:space="preserve"> 1280x720 60p/59.94p/50p</w:t>
            </w:r>
          </w:p>
          <w:p w14:paraId="18A5BE45" w14:textId="77777777" w:rsidR="00BF2DEE" w:rsidRDefault="00BF2DEE" w:rsidP="00BA68CD">
            <w:pPr>
              <w:jc w:val="both"/>
              <w:rPr>
                <w:rFonts w:asciiTheme="minorHAnsi" w:hAnsiTheme="minorHAnsi" w:cstheme="minorHAnsi"/>
                <w:sz w:val="18"/>
                <w:szCs w:val="18"/>
                <w:lang w:val="it-IT"/>
              </w:rPr>
            </w:pPr>
            <w:r w:rsidRPr="00BA68CD">
              <w:rPr>
                <w:rFonts w:asciiTheme="minorHAnsi" w:hAnsiTheme="minorHAnsi" w:cstheme="minorHAnsi"/>
                <w:sz w:val="18"/>
                <w:szCs w:val="18"/>
                <w:lang w:val="it-IT"/>
              </w:rPr>
              <w:t xml:space="preserve">Network Interface: RJ45: 10M/100M/1000M </w:t>
            </w:r>
          </w:p>
          <w:p w14:paraId="2CEA8A4B" w14:textId="5A4CF4AC" w:rsidR="00BF2DEE" w:rsidRDefault="00BF2DEE" w:rsidP="00BA68CD">
            <w:pPr>
              <w:jc w:val="both"/>
              <w:rPr>
                <w:rFonts w:asciiTheme="minorHAnsi" w:hAnsiTheme="minorHAnsi" w:cstheme="minorHAnsi"/>
                <w:sz w:val="18"/>
                <w:szCs w:val="18"/>
                <w:lang w:val="it-IT"/>
              </w:rPr>
            </w:pPr>
            <w:r w:rsidRPr="00F22215">
              <w:rPr>
                <w:rFonts w:asciiTheme="minorHAnsi" w:hAnsiTheme="minorHAnsi" w:cstheme="minorHAnsi"/>
                <w:sz w:val="18"/>
                <w:szCs w:val="18"/>
                <w:lang w:val="it-IT"/>
              </w:rPr>
              <w:t>PTZ Supported Protocols</w:t>
            </w:r>
            <w:r>
              <w:rPr>
                <w:rFonts w:asciiTheme="minorHAnsi" w:hAnsiTheme="minorHAnsi" w:cstheme="minorHAnsi"/>
                <w:sz w:val="18"/>
                <w:szCs w:val="18"/>
                <w:lang w:val="it-IT"/>
              </w:rPr>
              <w:t xml:space="preserve"> </w:t>
            </w:r>
            <w:r w:rsidRPr="00F22215">
              <w:rPr>
                <w:rFonts w:asciiTheme="minorHAnsi" w:hAnsiTheme="minorHAnsi" w:cstheme="minorHAnsi"/>
                <w:sz w:val="18"/>
                <w:szCs w:val="18"/>
                <w:lang w:val="it-IT"/>
              </w:rPr>
              <w:t>Serial, PelcoD, IP JVC, IP others</w:t>
            </w:r>
          </w:p>
          <w:p w14:paraId="3B16E0D1" w14:textId="7F9868F8" w:rsidR="00BF2DEE" w:rsidRDefault="00BF2DEE" w:rsidP="00BA68CD">
            <w:pPr>
              <w:jc w:val="both"/>
              <w:rPr>
                <w:rFonts w:asciiTheme="minorHAnsi" w:hAnsiTheme="minorHAnsi" w:cstheme="minorHAnsi"/>
                <w:sz w:val="18"/>
                <w:szCs w:val="18"/>
                <w:lang w:val="it-IT"/>
              </w:rPr>
            </w:pPr>
            <w:r w:rsidRPr="0026050A">
              <w:rPr>
                <w:rFonts w:asciiTheme="minorHAnsi" w:hAnsiTheme="minorHAnsi" w:cstheme="minorHAnsi"/>
                <w:sz w:val="18"/>
                <w:szCs w:val="18"/>
                <w:lang w:val="it-IT"/>
              </w:rPr>
              <w:t>Remote</w:t>
            </w:r>
            <w:r>
              <w:rPr>
                <w:rFonts w:asciiTheme="minorHAnsi" w:hAnsiTheme="minorHAnsi" w:cstheme="minorHAnsi"/>
                <w:sz w:val="18"/>
                <w:szCs w:val="18"/>
                <w:lang w:val="it-IT"/>
              </w:rPr>
              <w:t xml:space="preserve"> </w:t>
            </w:r>
            <w:r w:rsidRPr="0026050A">
              <w:rPr>
                <w:rFonts w:asciiTheme="minorHAnsi" w:hAnsiTheme="minorHAnsi" w:cstheme="minorHAnsi"/>
                <w:sz w:val="18"/>
                <w:szCs w:val="18"/>
                <w:lang w:val="it-IT"/>
              </w:rPr>
              <w:t>Web-Browser no apps needed</w:t>
            </w:r>
          </w:p>
          <w:p w14:paraId="779B33C7" w14:textId="4A2CDF98" w:rsidR="00BF2DEE" w:rsidRDefault="00BF2DEE" w:rsidP="00BA68CD">
            <w:pPr>
              <w:jc w:val="both"/>
              <w:rPr>
                <w:rFonts w:asciiTheme="minorHAnsi" w:hAnsiTheme="minorHAnsi" w:cstheme="minorHAnsi"/>
                <w:sz w:val="18"/>
                <w:szCs w:val="18"/>
                <w:lang w:val="it-IT"/>
              </w:rPr>
            </w:pPr>
            <w:r w:rsidRPr="005A5105">
              <w:rPr>
                <w:rFonts w:asciiTheme="minorHAnsi" w:hAnsiTheme="minorHAnsi" w:cstheme="minorHAnsi"/>
                <w:sz w:val="18"/>
                <w:szCs w:val="18"/>
                <w:lang w:val="it-IT"/>
              </w:rPr>
              <w:t>Preset Positions</w:t>
            </w:r>
            <w:r>
              <w:rPr>
                <w:rFonts w:asciiTheme="minorHAnsi" w:hAnsiTheme="minorHAnsi" w:cstheme="minorHAnsi"/>
                <w:sz w:val="18"/>
                <w:szCs w:val="18"/>
                <w:lang w:val="it-IT"/>
              </w:rPr>
              <w:t xml:space="preserve"> </w:t>
            </w:r>
            <w:r w:rsidRPr="005A5105">
              <w:rPr>
                <w:rFonts w:asciiTheme="minorHAnsi" w:hAnsiTheme="minorHAnsi" w:cstheme="minorHAnsi"/>
                <w:sz w:val="18"/>
                <w:szCs w:val="18"/>
                <w:lang w:val="it-IT"/>
              </w:rPr>
              <w:t>255</w:t>
            </w:r>
          </w:p>
          <w:p w14:paraId="5567F5A0" w14:textId="60741D36" w:rsidR="00BF2DEE" w:rsidRDefault="00BF2DEE" w:rsidP="00BA68CD">
            <w:pPr>
              <w:jc w:val="both"/>
              <w:rPr>
                <w:rFonts w:asciiTheme="minorHAnsi" w:hAnsiTheme="minorHAnsi" w:cstheme="minorHAnsi"/>
                <w:sz w:val="18"/>
                <w:szCs w:val="18"/>
                <w:lang w:val="it-IT"/>
              </w:rPr>
            </w:pPr>
            <w:r w:rsidRPr="000D767E">
              <w:rPr>
                <w:rFonts w:asciiTheme="minorHAnsi" w:hAnsiTheme="minorHAnsi" w:cstheme="minorHAnsi"/>
                <w:sz w:val="18"/>
                <w:szCs w:val="18"/>
                <w:lang w:val="it-IT"/>
              </w:rPr>
              <w:t>Telecomanda</w:t>
            </w:r>
            <w:r>
              <w:rPr>
                <w:rFonts w:asciiTheme="minorHAnsi" w:hAnsiTheme="minorHAnsi" w:cstheme="minorHAnsi"/>
                <w:sz w:val="18"/>
                <w:szCs w:val="18"/>
                <w:lang w:val="it-IT"/>
              </w:rPr>
              <w:t xml:space="preserve"> proprie infrared</w:t>
            </w:r>
          </w:p>
          <w:p w14:paraId="513EC34E" w14:textId="06A3068C" w:rsidR="00BF2DEE" w:rsidRPr="003935D0" w:rsidRDefault="00BF2DEE" w:rsidP="0054610E">
            <w:pPr>
              <w:jc w:val="both"/>
              <w:rPr>
                <w:rFonts w:asciiTheme="minorHAnsi" w:hAnsiTheme="minorHAnsi" w:cstheme="minorHAnsi"/>
                <w:sz w:val="18"/>
                <w:szCs w:val="18"/>
                <w:lang w:val="it-IT"/>
              </w:rPr>
            </w:pPr>
            <w:r>
              <w:rPr>
                <w:rFonts w:asciiTheme="minorHAnsi" w:hAnsiTheme="minorHAnsi" w:cstheme="minorHAnsi"/>
                <w:sz w:val="18"/>
                <w:szCs w:val="18"/>
                <w:lang w:val="it-IT"/>
              </w:rPr>
              <w:t>Culoare – neagră</w:t>
            </w:r>
          </w:p>
        </w:tc>
        <w:tc>
          <w:tcPr>
            <w:tcW w:w="1701" w:type="dxa"/>
          </w:tcPr>
          <w:p w14:paraId="6FD7575B" w14:textId="32ED45D8" w:rsidR="00BF2DEE" w:rsidRPr="003935D0" w:rsidRDefault="00BF2DEE" w:rsidP="004F611D">
            <w:pPr>
              <w:rPr>
                <w:rFonts w:asciiTheme="minorHAnsi" w:hAnsiTheme="minorHAnsi" w:cstheme="minorHAnsi"/>
                <w:bCs/>
                <w:i/>
                <w:iCs/>
                <w:sz w:val="18"/>
                <w:szCs w:val="18"/>
                <w:lang w:val="it-IT"/>
              </w:rPr>
            </w:pPr>
            <w:r w:rsidRPr="003935D0">
              <w:rPr>
                <w:rFonts w:asciiTheme="minorHAnsi" w:hAnsiTheme="minorHAnsi" w:cstheme="minorHAnsi"/>
                <w:bCs/>
                <w:i/>
                <w:iCs/>
                <w:sz w:val="18"/>
                <w:szCs w:val="18"/>
                <w:lang w:val="it-IT"/>
              </w:rPr>
              <w:t xml:space="preserve">24 luni de la data semnării procesului verbal de recepție cantitativă, calitativă și funcțională a </w:t>
            </w:r>
            <w:r>
              <w:rPr>
                <w:rFonts w:asciiTheme="minorHAnsi" w:hAnsiTheme="minorHAnsi" w:cstheme="minorHAnsi"/>
                <w:bCs/>
                <w:i/>
                <w:iCs/>
                <w:sz w:val="18"/>
                <w:szCs w:val="18"/>
                <w:lang w:val="it-IT"/>
              </w:rPr>
              <w:t>produselor</w:t>
            </w:r>
          </w:p>
          <w:p w14:paraId="2FC9FF22" w14:textId="27A1AC5B" w:rsidR="00BF2DEE" w:rsidRPr="003935D0" w:rsidRDefault="00BF2DEE" w:rsidP="009D3869">
            <w:pPr>
              <w:rPr>
                <w:rFonts w:asciiTheme="minorHAnsi" w:hAnsiTheme="minorHAnsi" w:cstheme="minorHAnsi"/>
                <w:b/>
                <w:bCs/>
                <w:color w:val="FF0000"/>
                <w:sz w:val="18"/>
                <w:szCs w:val="18"/>
                <w:lang w:val="it-IT"/>
              </w:rPr>
            </w:pPr>
          </w:p>
        </w:tc>
      </w:tr>
      <w:tr w:rsidR="00BF2DEE" w:rsidRPr="003935D0" w14:paraId="3143C710" w14:textId="77777777" w:rsidTr="00BF2DEE">
        <w:trPr>
          <w:trHeight w:val="418"/>
          <w:jc w:val="center"/>
        </w:trPr>
        <w:tc>
          <w:tcPr>
            <w:tcW w:w="1220" w:type="dxa"/>
          </w:tcPr>
          <w:p w14:paraId="35F6CDA1" w14:textId="2FAE4596" w:rsidR="00BF2DEE" w:rsidRDefault="00BF2DEE"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4</w:t>
            </w:r>
            <w:r w:rsidR="00204BDF">
              <w:rPr>
                <w:rFonts w:asciiTheme="minorHAnsi" w:hAnsiTheme="minorHAnsi" w:cstheme="minorHAnsi"/>
                <w:b/>
                <w:bCs/>
                <w:sz w:val="18"/>
                <w:szCs w:val="18"/>
                <w:lang w:val="en-GB"/>
              </w:rPr>
              <w:t xml:space="preserve"> (patru)</w:t>
            </w:r>
          </w:p>
        </w:tc>
        <w:tc>
          <w:tcPr>
            <w:tcW w:w="941" w:type="dxa"/>
            <w:tcBorders>
              <w:right w:val="single" w:sz="4" w:space="0" w:color="auto"/>
            </w:tcBorders>
          </w:tcPr>
          <w:p w14:paraId="583B616B" w14:textId="23277A10" w:rsidR="00BF2DEE" w:rsidRPr="00CF71CD" w:rsidRDefault="00BF2DEE" w:rsidP="009D3869">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
        </w:tc>
        <w:tc>
          <w:tcPr>
            <w:tcW w:w="4751" w:type="dxa"/>
            <w:tcBorders>
              <w:left w:val="single" w:sz="4" w:space="0" w:color="auto"/>
            </w:tcBorders>
          </w:tcPr>
          <w:p w14:paraId="4C2389D9" w14:textId="77777777" w:rsidR="00BF2DEE" w:rsidRPr="004C7D1B" w:rsidRDefault="00BF2DEE" w:rsidP="009D3869">
            <w:pPr>
              <w:jc w:val="both"/>
              <w:rPr>
                <w:rFonts w:asciiTheme="minorHAnsi" w:hAnsiTheme="minorHAnsi" w:cstheme="minorHAnsi"/>
                <w:b/>
                <w:bCs/>
                <w:sz w:val="18"/>
                <w:szCs w:val="18"/>
                <w:u w:val="single"/>
                <w:lang w:val="it-IT"/>
              </w:rPr>
            </w:pPr>
            <w:r w:rsidRPr="004C7D1B">
              <w:rPr>
                <w:rFonts w:asciiTheme="minorHAnsi" w:hAnsiTheme="minorHAnsi" w:cstheme="minorHAnsi"/>
                <w:b/>
                <w:bCs/>
                <w:sz w:val="18"/>
                <w:szCs w:val="18"/>
                <w:u w:val="single"/>
                <w:lang w:val="it-IT"/>
              </w:rPr>
              <w:t>Trepied Video Fluid</w:t>
            </w:r>
          </w:p>
          <w:p w14:paraId="0A6C1823" w14:textId="77777777"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Sarcina maxima admisa: ≤ 8 kg</w:t>
            </w:r>
          </w:p>
          <w:p w14:paraId="6FE6A312" w14:textId="77777777"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Inaltimea maxima de lucru: 1860 mm</w:t>
            </w:r>
          </w:p>
          <w:p w14:paraId="7E0AD7C1" w14:textId="77777777"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Inaltimea minima de lucru: 850 mm</w:t>
            </w:r>
          </w:p>
          <w:p w14:paraId="01040ED0" w14:textId="77777777"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Lungime strans: 890 mm</w:t>
            </w:r>
          </w:p>
          <w:p w14:paraId="13B8F33E" w14:textId="77777777"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Diametru bowl 75 mm</w:t>
            </w:r>
          </w:p>
          <w:p w14:paraId="39585569" w14:textId="77777777"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Gama de inclinare (tilt) +90° / -75°</w:t>
            </w:r>
          </w:p>
          <w:p w14:paraId="0CD171DB" w14:textId="77777777"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Gama rotatie (Pan) 360°</w:t>
            </w:r>
          </w:p>
          <w:p w14:paraId="679A3E8D" w14:textId="6B5E7724"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Sperader Intermediar (nivel mediu)</w:t>
            </w:r>
          </w:p>
          <w:p w14:paraId="3B511F29" w14:textId="77777777"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Sectiuni picioare: 3 sectiuni (85 cm / 135 cm / 186 cm)</w:t>
            </w:r>
          </w:p>
          <w:p w14:paraId="32252D94" w14:textId="77777777" w:rsidR="00BF2DEE" w:rsidRPr="004C7D1B"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Caracteristici picioare: Terminatii din cauciuc</w:t>
            </w:r>
          </w:p>
          <w:p w14:paraId="0127B055" w14:textId="77777777" w:rsidR="00BF2DEE" w:rsidRDefault="00BF2DEE" w:rsidP="009D3869">
            <w:pPr>
              <w:jc w:val="both"/>
              <w:rPr>
                <w:rFonts w:asciiTheme="minorHAnsi" w:hAnsiTheme="minorHAnsi" w:cstheme="minorHAnsi"/>
                <w:sz w:val="18"/>
                <w:szCs w:val="18"/>
                <w:lang w:val="it-IT"/>
              </w:rPr>
            </w:pPr>
            <w:r w:rsidRPr="006E7227">
              <w:rPr>
                <w:rFonts w:asciiTheme="minorHAnsi" w:hAnsiTheme="minorHAnsi" w:cstheme="minorHAnsi"/>
                <w:sz w:val="18"/>
                <w:szCs w:val="18"/>
                <w:lang w:val="it-IT"/>
              </w:rPr>
              <w:t xml:space="preserve">Șurub 1/4''-20; </w:t>
            </w:r>
          </w:p>
          <w:p w14:paraId="2643FE64" w14:textId="77777777" w:rsidR="00BF2DEE" w:rsidRDefault="00BF2DEE" w:rsidP="009D3869">
            <w:pPr>
              <w:jc w:val="both"/>
              <w:rPr>
                <w:rFonts w:asciiTheme="minorHAnsi" w:hAnsiTheme="minorHAnsi" w:cstheme="minorHAnsi"/>
                <w:sz w:val="18"/>
                <w:szCs w:val="18"/>
                <w:lang w:val="it-IT"/>
              </w:rPr>
            </w:pPr>
            <w:r w:rsidRPr="006E7227">
              <w:rPr>
                <w:rFonts w:asciiTheme="minorHAnsi" w:hAnsiTheme="minorHAnsi" w:cstheme="minorHAnsi"/>
                <w:sz w:val="18"/>
                <w:szCs w:val="18"/>
                <w:lang w:val="it-IT"/>
              </w:rPr>
              <w:t>Șurub 3/8"-16;</w:t>
            </w:r>
          </w:p>
          <w:p w14:paraId="579FCF76" w14:textId="69A2D14A" w:rsidR="00BF2DEE" w:rsidRDefault="00BF2DEE" w:rsidP="009D3869">
            <w:pPr>
              <w:jc w:val="both"/>
              <w:rPr>
                <w:rFonts w:asciiTheme="minorHAnsi" w:hAnsiTheme="minorHAnsi" w:cstheme="minorHAnsi"/>
                <w:sz w:val="18"/>
                <w:szCs w:val="18"/>
                <w:lang w:val="it-IT"/>
              </w:rPr>
            </w:pPr>
            <w:r w:rsidRPr="004C7D1B">
              <w:rPr>
                <w:rFonts w:asciiTheme="minorHAnsi" w:hAnsiTheme="minorHAnsi" w:cstheme="minorHAnsi"/>
                <w:sz w:val="18"/>
                <w:szCs w:val="18"/>
                <w:lang w:val="it-IT"/>
              </w:rPr>
              <w:t>Material: Aliaj din aluminiu</w:t>
            </w:r>
          </w:p>
          <w:p w14:paraId="1408AF37" w14:textId="19831B7F" w:rsidR="00BF2DEE" w:rsidRDefault="00BF2DEE" w:rsidP="009D3869">
            <w:pPr>
              <w:jc w:val="both"/>
              <w:rPr>
                <w:rFonts w:asciiTheme="minorHAnsi" w:hAnsiTheme="minorHAnsi" w:cstheme="minorHAnsi"/>
                <w:sz w:val="18"/>
                <w:szCs w:val="18"/>
              </w:rPr>
            </w:pPr>
            <w:r w:rsidRPr="00774567">
              <w:rPr>
                <w:rFonts w:asciiTheme="minorHAnsi" w:hAnsiTheme="minorHAnsi" w:cstheme="minorHAnsi"/>
                <w:sz w:val="18"/>
                <w:szCs w:val="18"/>
              </w:rPr>
              <w:t>Placă de eliberare rapidă</w:t>
            </w:r>
          </w:p>
          <w:p w14:paraId="6791CC4E" w14:textId="77777777" w:rsidR="00BF2DEE" w:rsidRDefault="00BF2DEE" w:rsidP="009D3869">
            <w:pPr>
              <w:jc w:val="both"/>
              <w:rPr>
                <w:rFonts w:asciiTheme="minorHAnsi" w:hAnsiTheme="minorHAnsi" w:cstheme="minorHAnsi"/>
                <w:sz w:val="18"/>
                <w:szCs w:val="18"/>
              </w:rPr>
            </w:pPr>
            <w:r>
              <w:rPr>
                <w:rFonts w:asciiTheme="minorHAnsi" w:hAnsiTheme="minorHAnsi" w:cstheme="minorHAnsi"/>
                <w:sz w:val="18"/>
                <w:szCs w:val="18"/>
              </w:rPr>
              <w:t>Geantă de transport</w:t>
            </w:r>
          </w:p>
          <w:p w14:paraId="6B6D3BED" w14:textId="5C9BFEFB" w:rsidR="00A90A15" w:rsidRPr="00774567" w:rsidRDefault="00A90A15" w:rsidP="009D3869">
            <w:pPr>
              <w:jc w:val="both"/>
              <w:rPr>
                <w:rFonts w:asciiTheme="minorHAnsi" w:hAnsiTheme="minorHAnsi" w:cstheme="minorHAnsi"/>
                <w:sz w:val="18"/>
                <w:szCs w:val="18"/>
              </w:rPr>
            </w:pPr>
          </w:p>
        </w:tc>
        <w:tc>
          <w:tcPr>
            <w:tcW w:w="1701" w:type="dxa"/>
          </w:tcPr>
          <w:p w14:paraId="58A0F0D3" w14:textId="7AE2E0A7" w:rsidR="00BF2DEE" w:rsidRPr="003935D0" w:rsidRDefault="00BF2DEE" w:rsidP="00D869FA">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 xml:space="preserve">luni de la data semnării procesului verbal de recepție cantitativă, calitativă </w:t>
            </w:r>
          </w:p>
        </w:tc>
      </w:tr>
      <w:tr w:rsidR="00BF2DEE" w:rsidRPr="003935D0" w14:paraId="39D8A99F" w14:textId="77777777" w:rsidTr="00BF2DEE">
        <w:trPr>
          <w:trHeight w:val="418"/>
          <w:jc w:val="center"/>
        </w:trPr>
        <w:tc>
          <w:tcPr>
            <w:tcW w:w="1220" w:type="dxa"/>
          </w:tcPr>
          <w:p w14:paraId="263C23C2" w14:textId="7EBC6535" w:rsidR="00BF2DEE" w:rsidRDefault="00BF2DEE"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4</w:t>
            </w:r>
            <w:r w:rsidR="00204BDF">
              <w:rPr>
                <w:rFonts w:asciiTheme="minorHAnsi" w:hAnsiTheme="minorHAnsi" w:cstheme="minorHAnsi"/>
                <w:b/>
                <w:bCs/>
                <w:sz w:val="18"/>
                <w:szCs w:val="18"/>
                <w:lang w:val="en-GB"/>
              </w:rPr>
              <w:t xml:space="preserve"> (patru)</w:t>
            </w:r>
          </w:p>
        </w:tc>
        <w:tc>
          <w:tcPr>
            <w:tcW w:w="941" w:type="dxa"/>
            <w:tcBorders>
              <w:right w:val="single" w:sz="4" w:space="0" w:color="auto"/>
            </w:tcBorders>
          </w:tcPr>
          <w:p w14:paraId="6C348C63" w14:textId="017D60F2" w:rsidR="00BF2DEE" w:rsidRPr="00F84D00" w:rsidRDefault="00BF2DEE" w:rsidP="009D3869">
            <w:pPr>
              <w:rPr>
                <w:rFonts w:asciiTheme="minorHAnsi" w:hAnsiTheme="minorHAnsi" w:cstheme="minorHAnsi"/>
                <w:bCs/>
                <w:sz w:val="18"/>
                <w:szCs w:val="18"/>
                <w:lang w:val="en-GB"/>
              </w:rPr>
            </w:pPr>
            <w:r>
              <w:rPr>
                <w:rFonts w:asciiTheme="minorHAnsi" w:hAnsiTheme="minorHAnsi" w:cstheme="minorHAnsi"/>
                <w:bCs/>
                <w:sz w:val="18"/>
                <w:szCs w:val="18"/>
                <w:lang w:val="en-GB"/>
              </w:rPr>
              <w:t>bucata</w:t>
            </w:r>
          </w:p>
        </w:tc>
        <w:tc>
          <w:tcPr>
            <w:tcW w:w="4751" w:type="dxa"/>
            <w:tcBorders>
              <w:left w:val="single" w:sz="4" w:space="0" w:color="auto"/>
            </w:tcBorders>
          </w:tcPr>
          <w:p w14:paraId="5C10243B" w14:textId="249C867F" w:rsidR="00BF2DEE" w:rsidRDefault="00BF2DEE" w:rsidP="009D3869">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Mini trepied pt masă</w:t>
            </w:r>
          </w:p>
          <w:p w14:paraId="38F7C62E" w14:textId="0716F1A8" w:rsidR="00BF2DEE" w:rsidRPr="009544F8" w:rsidRDefault="00BF2DEE" w:rsidP="009D3869">
            <w:pPr>
              <w:jc w:val="both"/>
              <w:rPr>
                <w:rFonts w:asciiTheme="minorHAnsi" w:hAnsiTheme="minorHAnsi" w:cstheme="minorHAnsi"/>
                <w:sz w:val="18"/>
                <w:szCs w:val="18"/>
                <w:lang w:val="it-IT"/>
              </w:rPr>
            </w:pPr>
            <w:r w:rsidRPr="009544F8">
              <w:rPr>
                <w:rFonts w:asciiTheme="minorHAnsi" w:hAnsiTheme="minorHAnsi" w:cstheme="minorHAnsi"/>
                <w:sz w:val="18"/>
                <w:szCs w:val="18"/>
                <w:lang w:val="it-IT"/>
              </w:rPr>
              <w:t>Trepied compatibil camera PTZ</w:t>
            </w:r>
          </w:p>
          <w:p w14:paraId="65807801" w14:textId="1D1485CC" w:rsidR="00BF2DEE" w:rsidRPr="006352CC" w:rsidRDefault="00BF2DEE" w:rsidP="009D3869">
            <w:pPr>
              <w:jc w:val="both"/>
              <w:rPr>
                <w:rFonts w:asciiTheme="minorHAnsi" w:hAnsiTheme="minorHAnsi" w:cstheme="minorHAnsi"/>
                <w:sz w:val="18"/>
                <w:szCs w:val="18"/>
                <w:lang w:val="it-IT"/>
              </w:rPr>
            </w:pPr>
            <w:r w:rsidRPr="006352CC">
              <w:rPr>
                <w:rFonts w:asciiTheme="minorHAnsi" w:hAnsiTheme="minorHAnsi" w:cstheme="minorHAnsi"/>
                <w:sz w:val="18"/>
                <w:szCs w:val="18"/>
                <w:lang w:val="it-IT"/>
              </w:rPr>
              <w:t>Înălțime reglabilă</w:t>
            </w:r>
          </w:p>
          <w:p w14:paraId="1BE56FFC" w14:textId="5D6F97C3" w:rsidR="00BF2DEE" w:rsidRDefault="00BF2DEE" w:rsidP="009D3869">
            <w:pPr>
              <w:jc w:val="both"/>
              <w:rPr>
                <w:rFonts w:asciiTheme="minorHAnsi" w:hAnsiTheme="minorHAnsi" w:cstheme="minorHAnsi"/>
                <w:sz w:val="18"/>
                <w:szCs w:val="18"/>
                <w:lang w:val="it-IT"/>
              </w:rPr>
            </w:pPr>
            <w:r w:rsidRPr="006352CC">
              <w:rPr>
                <w:rFonts w:asciiTheme="minorHAnsi" w:hAnsiTheme="minorHAnsi" w:cstheme="minorHAnsi"/>
                <w:sz w:val="18"/>
                <w:szCs w:val="18"/>
                <w:lang w:val="it-IT"/>
              </w:rPr>
              <w:t>Înălțime minimă de lucru</w:t>
            </w:r>
            <w:r>
              <w:rPr>
                <w:rFonts w:asciiTheme="minorHAnsi" w:hAnsiTheme="minorHAnsi" w:cstheme="minorHAnsi"/>
                <w:sz w:val="18"/>
                <w:szCs w:val="18"/>
                <w:lang w:val="it-IT"/>
              </w:rPr>
              <w:t xml:space="preserve"> 20 cm</w:t>
            </w:r>
          </w:p>
          <w:p w14:paraId="236CF8C5" w14:textId="4B3E9E90" w:rsidR="00BF2DEE" w:rsidRDefault="00BF2DEE" w:rsidP="009D3869">
            <w:pPr>
              <w:jc w:val="both"/>
              <w:rPr>
                <w:rFonts w:asciiTheme="minorHAnsi" w:hAnsiTheme="minorHAnsi" w:cstheme="minorHAnsi"/>
                <w:sz w:val="18"/>
                <w:szCs w:val="18"/>
                <w:lang w:val="it-IT"/>
              </w:rPr>
            </w:pPr>
            <w:r w:rsidRPr="001969FE">
              <w:rPr>
                <w:rFonts w:asciiTheme="minorHAnsi" w:hAnsiTheme="minorHAnsi" w:cstheme="minorHAnsi"/>
                <w:sz w:val="18"/>
                <w:szCs w:val="18"/>
                <w:lang w:val="it-IT"/>
              </w:rPr>
              <w:t>Trepied profesional</w:t>
            </w:r>
            <w:r>
              <w:rPr>
                <w:rFonts w:asciiTheme="minorHAnsi" w:hAnsiTheme="minorHAnsi" w:cstheme="minorHAnsi"/>
                <w:sz w:val="18"/>
                <w:szCs w:val="18"/>
                <w:lang w:val="it-IT"/>
              </w:rPr>
              <w:t xml:space="preserve"> din aluminiu</w:t>
            </w:r>
          </w:p>
          <w:p w14:paraId="17C424A0" w14:textId="0EDC1B35" w:rsidR="00BF2DEE" w:rsidRPr="006352CC" w:rsidRDefault="00BF2DEE" w:rsidP="009D3869">
            <w:pPr>
              <w:jc w:val="both"/>
              <w:rPr>
                <w:rFonts w:asciiTheme="minorHAnsi" w:hAnsiTheme="minorHAnsi" w:cstheme="minorHAnsi"/>
                <w:sz w:val="18"/>
                <w:szCs w:val="18"/>
                <w:lang w:val="it-IT"/>
              </w:rPr>
            </w:pPr>
            <w:r>
              <w:rPr>
                <w:rFonts w:asciiTheme="minorHAnsi" w:hAnsiTheme="minorHAnsi" w:cstheme="minorHAnsi"/>
                <w:sz w:val="18"/>
                <w:szCs w:val="18"/>
                <w:lang w:val="it-IT"/>
              </w:rPr>
              <w:t>Culoare neagră</w:t>
            </w:r>
          </w:p>
          <w:p w14:paraId="63AF49D1" w14:textId="77777777" w:rsidR="00BF2DEE" w:rsidRPr="003113D5" w:rsidRDefault="00BF2DEE" w:rsidP="003113D5">
            <w:pPr>
              <w:jc w:val="both"/>
              <w:rPr>
                <w:rFonts w:asciiTheme="minorHAnsi" w:hAnsiTheme="minorHAnsi" w:cstheme="minorHAnsi"/>
                <w:sz w:val="18"/>
                <w:szCs w:val="18"/>
                <w:lang w:val="it-IT"/>
              </w:rPr>
            </w:pPr>
            <w:r w:rsidRPr="003113D5">
              <w:rPr>
                <w:rFonts w:asciiTheme="minorHAnsi" w:hAnsiTheme="minorHAnsi" w:cstheme="minorHAnsi"/>
                <w:sz w:val="18"/>
                <w:szCs w:val="18"/>
                <w:lang w:val="it-IT"/>
              </w:rPr>
              <w:t>Catarame cu blocare rapida;</w:t>
            </w:r>
          </w:p>
          <w:p w14:paraId="4173EC4F" w14:textId="5A33EA8C" w:rsidR="00BF2DEE" w:rsidRDefault="00BF2DEE" w:rsidP="003113D5">
            <w:pPr>
              <w:jc w:val="both"/>
              <w:rPr>
                <w:rFonts w:asciiTheme="minorHAnsi" w:hAnsiTheme="minorHAnsi" w:cstheme="minorHAnsi"/>
                <w:sz w:val="18"/>
                <w:szCs w:val="18"/>
                <w:lang w:val="it-IT"/>
              </w:rPr>
            </w:pPr>
            <w:r>
              <w:rPr>
                <w:rFonts w:asciiTheme="minorHAnsi" w:hAnsiTheme="minorHAnsi" w:cstheme="minorHAnsi"/>
                <w:sz w:val="18"/>
                <w:szCs w:val="18"/>
                <w:lang w:val="it-IT"/>
              </w:rPr>
              <w:t>Bulă de nivel</w:t>
            </w:r>
          </w:p>
          <w:p w14:paraId="31453EED" w14:textId="77777777" w:rsidR="00BF2DEE" w:rsidRDefault="00BF2DEE" w:rsidP="009D3869">
            <w:pPr>
              <w:jc w:val="both"/>
              <w:rPr>
                <w:rFonts w:asciiTheme="minorHAnsi" w:hAnsiTheme="minorHAnsi" w:cstheme="minorHAnsi"/>
                <w:sz w:val="18"/>
                <w:szCs w:val="18"/>
                <w:lang w:val="it-IT"/>
              </w:rPr>
            </w:pPr>
            <w:r w:rsidRPr="00BE5B6A">
              <w:rPr>
                <w:rFonts w:asciiTheme="minorHAnsi" w:hAnsiTheme="minorHAnsi" w:cstheme="minorHAnsi"/>
                <w:sz w:val="18"/>
                <w:szCs w:val="18"/>
                <w:lang w:val="it-IT"/>
              </w:rPr>
              <w:t xml:space="preserve">Surub 1/4 inch </w:t>
            </w:r>
          </w:p>
          <w:p w14:paraId="67A7C783" w14:textId="77777777" w:rsidR="00BF2DEE" w:rsidRDefault="00BF2DEE" w:rsidP="009D3869">
            <w:pPr>
              <w:jc w:val="both"/>
              <w:rPr>
                <w:rFonts w:asciiTheme="minorHAnsi" w:hAnsiTheme="minorHAnsi" w:cstheme="minorHAnsi"/>
                <w:sz w:val="18"/>
                <w:szCs w:val="18"/>
                <w:lang w:val="it-IT"/>
              </w:rPr>
            </w:pPr>
            <w:r>
              <w:rPr>
                <w:rFonts w:asciiTheme="minorHAnsi" w:hAnsiTheme="minorHAnsi" w:cstheme="minorHAnsi"/>
                <w:sz w:val="18"/>
                <w:szCs w:val="18"/>
                <w:lang w:val="it-IT"/>
              </w:rPr>
              <w:t>Greutate suportată max 5kg</w:t>
            </w:r>
          </w:p>
          <w:p w14:paraId="0956D624" w14:textId="35FDE0D9" w:rsidR="00A90A15" w:rsidRPr="004C7D1B" w:rsidRDefault="00A90A15" w:rsidP="009D3869">
            <w:pPr>
              <w:jc w:val="both"/>
              <w:rPr>
                <w:rFonts w:asciiTheme="minorHAnsi" w:hAnsiTheme="minorHAnsi" w:cstheme="minorHAnsi"/>
                <w:b/>
                <w:bCs/>
                <w:sz w:val="18"/>
                <w:szCs w:val="18"/>
                <w:u w:val="single"/>
                <w:lang w:val="it-IT"/>
              </w:rPr>
            </w:pPr>
          </w:p>
        </w:tc>
        <w:tc>
          <w:tcPr>
            <w:tcW w:w="1701" w:type="dxa"/>
          </w:tcPr>
          <w:p w14:paraId="6361CBEA" w14:textId="3225AB29" w:rsidR="00BF2DEE" w:rsidRDefault="00BF2DEE" w:rsidP="00D869FA">
            <w:pPr>
              <w:rPr>
                <w:rFonts w:asciiTheme="minorHAnsi" w:hAnsiTheme="minorHAnsi" w:cstheme="minorHAnsi"/>
                <w:bCs/>
                <w:i/>
                <w:iCs/>
                <w:sz w:val="18"/>
                <w:szCs w:val="18"/>
                <w:lang w:val="it-IT"/>
              </w:rPr>
            </w:pPr>
            <w:r w:rsidRPr="006352CC">
              <w:rPr>
                <w:rFonts w:asciiTheme="minorHAnsi" w:hAnsiTheme="minorHAnsi" w:cstheme="minorHAnsi"/>
                <w:bCs/>
                <w:i/>
                <w:iCs/>
                <w:sz w:val="18"/>
                <w:szCs w:val="18"/>
                <w:lang w:val="it-IT"/>
              </w:rPr>
              <w:t>24 luni de la data semnării procesului verbal de recepție cantitativă, calitativă</w:t>
            </w:r>
          </w:p>
        </w:tc>
      </w:tr>
      <w:tr w:rsidR="00BF2DEE" w:rsidRPr="003935D0" w14:paraId="6EB21177" w14:textId="77777777" w:rsidTr="00BF2DEE">
        <w:trPr>
          <w:trHeight w:val="1268"/>
          <w:jc w:val="center"/>
        </w:trPr>
        <w:tc>
          <w:tcPr>
            <w:tcW w:w="1220" w:type="dxa"/>
          </w:tcPr>
          <w:p w14:paraId="165880CE" w14:textId="167E6EE8" w:rsidR="00BF2DEE" w:rsidRDefault="00BF2DEE"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1</w:t>
            </w:r>
            <w:r w:rsidR="00204BDF">
              <w:rPr>
                <w:rFonts w:asciiTheme="minorHAnsi" w:hAnsiTheme="minorHAnsi" w:cstheme="minorHAnsi"/>
                <w:b/>
                <w:bCs/>
                <w:sz w:val="18"/>
                <w:szCs w:val="18"/>
                <w:lang w:val="en-GB"/>
              </w:rPr>
              <w:t xml:space="preserve"> (unu)</w:t>
            </w:r>
          </w:p>
        </w:tc>
        <w:tc>
          <w:tcPr>
            <w:tcW w:w="941" w:type="dxa"/>
          </w:tcPr>
          <w:p w14:paraId="5C521B9A" w14:textId="6EF75FEA" w:rsidR="00BF2DEE" w:rsidRPr="00CF71CD" w:rsidRDefault="00BF2DEE" w:rsidP="009D3869">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
        </w:tc>
        <w:tc>
          <w:tcPr>
            <w:tcW w:w="4751" w:type="dxa"/>
          </w:tcPr>
          <w:p w14:paraId="5BD80475" w14:textId="77777777" w:rsidR="00BF2DEE" w:rsidRDefault="00BF2DEE" w:rsidP="009D3869">
            <w:pPr>
              <w:jc w:val="both"/>
              <w:rPr>
                <w:rFonts w:asciiTheme="minorHAnsi" w:hAnsiTheme="minorHAnsi" w:cstheme="minorHAnsi"/>
                <w:b/>
                <w:bCs/>
                <w:sz w:val="18"/>
                <w:szCs w:val="18"/>
                <w:u w:val="single"/>
                <w:lang w:val="it-IT"/>
              </w:rPr>
            </w:pPr>
            <w:r w:rsidRPr="00DF2458">
              <w:rPr>
                <w:rFonts w:asciiTheme="minorHAnsi" w:hAnsiTheme="minorHAnsi" w:cstheme="minorHAnsi"/>
                <w:b/>
                <w:bCs/>
                <w:sz w:val="18"/>
                <w:szCs w:val="18"/>
                <w:u w:val="single"/>
                <w:lang w:val="it-IT"/>
              </w:rPr>
              <w:t>Interfata audio podcast</w:t>
            </w:r>
          </w:p>
          <w:p w14:paraId="2D12695F" w14:textId="415CF27C"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Revolution Preamps</w:t>
            </w:r>
            <w:r>
              <w:rPr>
                <w:rFonts w:asciiTheme="minorHAnsi" w:hAnsiTheme="minorHAnsi" w:cstheme="minorHAnsi"/>
                <w:sz w:val="18"/>
                <w:szCs w:val="18"/>
                <w:lang w:val="it-IT"/>
              </w:rPr>
              <w:t xml:space="preserve"> (sau echivalent)</w:t>
            </w:r>
            <w:r w:rsidRPr="00D76F2C">
              <w:rPr>
                <w:rFonts w:asciiTheme="minorHAnsi" w:hAnsiTheme="minorHAnsi" w:cstheme="minorHAnsi"/>
                <w:sz w:val="18"/>
                <w:szCs w:val="18"/>
                <w:lang w:val="it-IT"/>
              </w:rPr>
              <w:t xml:space="preserve"> cu zgomot ultra-scazut si gain (castig) mare (-131,5 dBV EIN, gain 76 dB)</w:t>
            </w:r>
          </w:p>
          <w:p w14:paraId="36613E93" w14:textId="77777777"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4 x Intrari combo Neutrik pentru conectarea microfoanelor, instrumentelor si dispozitivelor la nivel de linie</w:t>
            </w:r>
          </w:p>
          <w:p w14:paraId="4BAA57CE" w14:textId="77777777"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9 x Canale atribuibile individual, cu sase fadere fizice de broadcast si trei fadere virtuale</w:t>
            </w:r>
          </w:p>
          <w:p w14:paraId="60F761D6" w14:textId="77777777"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Motor audio quad-core de inalta performanta</w:t>
            </w:r>
          </w:p>
          <w:p w14:paraId="0D712D15" w14:textId="616B70A2"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Procesare audio APHEX cu efecte integrate</w:t>
            </w:r>
            <w:r>
              <w:rPr>
                <w:rFonts w:asciiTheme="minorHAnsi" w:hAnsiTheme="minorHAnsi" w:cstheme="minorHAnsi"/>
                <w:sz w:val="18"/>
                <w:szCs w:val="18"/>
                <w:lang w:val="it-IT"/>
              </w:rPr>
              <w:t xml:space="preserve">: </w:t>
            </w:r>
            <w:r w:rsidRPr="003273E7">
              <w:rPr>
                <w:rFonts w:asciiTheme="minorHAnsi" w:hAnsiTheme="minorHAnsi" w:cstheme="minorHAnsi"/>
                <w:sz w:val="18"/>
                <w:szCs w:val="18"/>
                <w:lang w:val="it-IT"/>
              </w:rPr>
              <w:t>Aural Exciter™</w:t>
            </w:r>
            <w:r>
              <w:rPr>
                <w:rFonts w:asciiTheme="minorHAnsi" w:hAnsiTheme="minorHAnsi" w:cstheme="minorHAnsi"/>
                <w:sz w:val="18"/>
                <w:szCs w:val="18"/>
                <w:lang w:val="it-IT"/>
              </w:rPr>
              <w:t xml:space="preserve"> (sau echivalent)</w:t>
            </w:r>
            <w:r w:rsidRPr="003273E7">
              <w:rPr>
                <w:rFonts w:asciiTheme="minorHAnsi" w:hAnsiTheme="minorHAnsi" w:cstheme="minorHAnsi"/>
                <w:sz w:val="18"/>
                <w:szCs w:val="18"/>
                <w:lang w:val="it-IT"/>
              </w:rPr>
              <w:t>, Big Bottom</w:t>
            </w:r>
            <w:proofErr w:type="gramStart"/>
            <w:r w:rsidRPr="003273E7">
              <w:rPr>
                <w:rFonts w:asciiTheme="minorHAnsi" w:hAnsiTheme="minorHAnsi" w:cstheme="minorHAnsi"/>
                <w:sz w:val="18"/>
                <w:szCs w:val="18"/>
                <w:lang w:val="it-IT"/>
              </w:rPr>
              <w:t>™(</w:t>
            </w:r>
            <w:proofErr w:type="gramEnd"/>
            <w:r w:rsidRPr="003273E7">
              <w:rPr>
                <w:rFonts w:asciiTheme="minorHAnsi" w:hAnsiTheme="minorHAnsi" w:cstheme="minorHAnsi"/>
                <w:sz w:val="18"/>
                <w:szCs w:val="18"/>
                <w:lang w:val="it-IT"/>
              </w:rPr>
              <w:t xml:space="preserve">sau echivalent) </w:t>
            </w:r>
            <w:r>
              <w:rPr>
                <w:rFonts w:asciiTheme="minorHAnsi" w:hAnsiTheme="minorHAnsi" w:cstheme="minorHAnsi"/>
                <w:sz w:val="18"/>
                <w:szCs w:val="18"/>
                <w:lang w:val="it-IT"/>
              </w:rPr>
              <w:t>și</w:t>
            </w:r>
            <w:r w:rsidRPr="003273E7">
              <w:rPr>
                <w:rFonts w:asciiTheme="minorHAnsi" w:hAnsiTheme="minorHAnsi" w:cstheme="minorHAnsi"/>
                <w:sz w:val="18"/>
                <w:szCs w:val="18"/>
                <w:lang w:val="it-IT"/>
              </w:rPr>
              <w:t xml:space="preserve"> Compellor™ master compressor/leveller</w:t>
            </w:r>
            <w:r>
              <w:rPr>
                <w:rFonts w:asciiTheme="minorHAnsi" w:hAnsiTheme="minorHAnsi" w:cstheme="minorHAnsi"/>
                <w:sz w:val="18"/>
                <w:szCs w:val="18"/>
                <w:lang w:val="it-IT"/>
              </w:rPr>
              <w:t xml:space="preserve"> </w:t>
            </w:r>
            <w:r w:rsidRPr="003E7AFD">
              <w:rPr>
                <w:rFonts w:asciiTheme="minorHAnsi" w:hAnsiTheme="minorHAnsi" w:cstheme="minorHAnsi"/>
                <w:sz w:val="18"/>
                <w:szCs w:val="18"/>
                <w:lang w:val="it-IT"/>
              </w:rPr>
              <w:t>(sau echivalent)</w:t>
            </w:r>
            <w:r>
              <w:rPr>
                <w:rFonts w:asciiTheme="minorHAnsi" w:hAnsiTheme="minorHAnsi" w:cstheme="minorHAnsi"/>
                <w:sz w:val="18"/>
                <w:szCs w:val="18"/>
                <w:lang w:val="it-IT"/>
              </w:rPr>
              <w:t xml:space="preserve"> ,</w:t>
            </w:r>
            <w:r w:rsidRPr="003273E7">
              <w:rPr>
                <w:rFonts w:asciiTheme="minorHAnsi" w:hAnsiTheme="minorHAnsi" w:cstheme="minorHAnsi"/>
                <w:sz w:val="18"/>
                <w:szCs w:val="18"/>
                <w:lang w:val="it-IT"/>
              </w:rPr>
              <w:t xml:space="preserve"> studio-quality compressor, noise gate, high-pass filter, de-esser and three-band equaliser </w:t>
            </w:r>
            <w:r>
              <w:rPr>
                <w:rFonts w:asciiTheme="minorHAnsi" w:hAnsiTheme="minorHAnsi" w:cstheme="minorHAnsi"/>
                <w:sz w:val="18"/>
                <w:szCs w:val="18"/>
                <w:lang w:val="it-IT"/>
              </w:rPr>
              <w:t xml:space="preserve">pe fiecare canal </w:t>
            </w:r>
          </w:p>
          <w:p w14:paraId="49DB260A" w14:textId="77777777"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8 x Pad-uri SMART complet programabile cu comutare</w:t>
            </w:r>
          </w:p>
          <w:p w14:paraId="774F3C4D" w14:textId="77777777"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Interfete duale USB-C pentru conectarea a doua computere sau dispozitive mobile</w:t>
            </w:r>
          </w:p>
          <w:p w14:paraId="35C93AAD" w14:textId="77777777"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Bluetooth pentru integrarea apelurilor telefonice</w:t>
            </w:r>
          </w:p>
          <w:p w14:paraId="03DCDD7C" w14:textId="77777777"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 xml:space="preserve">Inregistrare multitrack sau stereo pe </w:t>
            </w:r>
            <w:proofErr w:type="gramStart"/>
            <w:r w:rsidRPr="00D76F2C">
              <w:rPr>
                <w:rFonts w:asciiTheme="minorHAnsi" w:hAnsiTheme="minorHAnsi" w:cstheme="minorHAnsi"/>
                <w:sz w:val="18"/>
                <w:szCs w:val="18"/>
                <w:lang w:val="it-IT"/>
              </w:rPr>
              <w:t>un card</w:t>
            </w:r>
            <w:proofErr w:type="gramEnd"/>
            <w:r w:rsidRPr="00D76F2C">
              <w:rPr>
                <w:rFonts w:asciiTheme="minorHAnsi" w:hAnsiTheme="minorHAnsi" w:cstheme="minorHAnsi"/>
                <w:sz w:val="18"/>
                <w:szCs w:val="18"/>
                <w:lang w:val="it-IT"/>
              </w:rPr>
              <w:t xml:space="preserve"> microSD, dispozitiv de stocare USB sau PC</w:t>
            </w:r>
          </w:p>
          <w:p w14:paraId="4B29A155" w14:textId="77777777"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4 x Iesiri pentru casti si iesiri de linie balansate de 1/4 inch</w:t>
            </w:r>
          </w:p>
          <w:p w14:paraId="593D7B91" w14:textId="77777777" w:rsidR="00BF2DEE" w:rsidRPr="00D76F2C"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Ecran touchscreen de inalta rezolutie de 5,5 inchi cu feedback haptic si encoder rotativ pentru navigare si control</w:t>
            </w:r>
          </w:p>
          <w:p w14:paraId="101B8487"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Intrari microfon: 20 Hz - 20 kHz</w:t>
            </w:r>
          </w:p>
          <w:p w14:paraId="0AB7D7BC"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Iesiri monitor: 20 Hz - 20 kHz</w:t>
            </w:r>
          </w:p>
          <w:p w14:paraId="49DBEC9C"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Impedanta de intrare microfon: 4KOhm</w:t>
            </w:r>
          </w:p>
          <w:p w14:paraId="1511080C"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Impedanta de intrare a instrumentului: 1MOhm</w:t>
            </w:r>
          </w:p>
          <w:p w14:paraId="496E7300"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Interval de castig (gain) al preamplificatorului: 0 - 76 dB</w:t>
            </w:r>
          </w:p>
          <w:p w14:paraId="2D3E9B25"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 xml:space="preserve">Zgomot echivalent: -131,5 dBV </w:t>
            </w:r>
          </w:p>
          <w:p w14:paraId="55D2B39B"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Nivel maxim iesire de linie: 4dBu</w:t>
            </w:r>
          </w:p>
          <w:p w14:paraId="0F4120FF"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Putere de iesire pentru casti: 250mW</w:t>
            </w:r>
          </w:p>
          <w:p w14:paraId="79CC2F2E"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intrare audio analogica: 4 x intrari combo jack (microfon, linie, instrument)</w:t>
            </w:r>
          </w:p>
          <w:p w14:paraId="293AE329"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iesire audio analogica: 2 x iesire de linie echilibrata, 4 x iesire pentru casti</w:t>
            </w:r>
          </w:p>
          <w:p w14:paraId="532961A7"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Bluetooth: Audio Bluetooth cu profil Muzica si Casti</w:t>
            </w:r>
          </w:p>
          <w:p w14:paraId="759421A0"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Interfata USB 1: 1 x dispozitiv multitrack 2-in/16-out, 1 x 2-in/2-out cu mix-minus</w:t>
            </w:r>
          </w:p>
          <w:p w14:paraId="4EDAEEC9"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Interfata USB 2: 1 x 2-in/2-out cu mix-minus</w:t>
            </w:r>
          </w:p>
          <w:p w14:paraId="40077202"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Rezolutie audio: 24 de biti</w:t>
            </w:r>
          </w:p>
          <w:p w14:paraId="78AD7A29"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Sample Rate: 48kHz</w:t>
            </w:r>
          </w:p>
          <w:p w14:paraId="32346304"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Stocare: microSDHC, microSDXC, unitate USB-C (exFAT minim 100 MB/s)</w:t>
            </w:r>
          </w:p>
          <w:p w14:paraId="1EC76E7E" w14:textId="77777777" w:rsidR="00BF2DEE" w:rsidRPr="00D76F2C"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Transfer de date: Cititor de carduri SD USB 3.0 130 MB/s</w:t>
            </w:r>
          </w:p>
          <w:p w14:paraId="63E689AC" w14:textId="77777777" w:rsidR="00BF2DEE" w:rsidRDefault="00BF2DEE" w:rsidP="00D76F2C">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Conectivitate la retea: WIFI 802.11g/n/ac 2,4GHz si 5GHz, Ethernet 100/1000</w:t>
            </w:r>
          </w:p>
          <w:p w14:paraId="2536BC0F" w14:textId="0B7A670F" w:rsidR="00BF2DEE" w:rsidRPr="00D76F2C" w:rsidRDefault="00BF2DEE" w:rsidP="00A5242D">
            <w:pPr>
              <w:jc w:val="both"/>
              <w:rPr>
                <w:rFonts w:asciiTheme="minorHAnsi" w:hAnsiTheme="minorHAnsi" w:cstheme="minorHAnsi"/>
                <w:sz w:val="18"/>
                <w:szCs w:val="18"/>
                <w:lang w:val="it-IT"/>
              </w:rPr>
            </w:pPr>
            <w:r w:rsidRPr="00A5242D">
              <w:rPr>
                <w:rFonts w:asciiTheme="minorHAnsi" w:hAnsiTheme="minorHAnsi" w:cstheme="minorHAnsi"/>
                <w:sz w:val="18"/>
                <w:szCs w:val="18"/>
                <w:lang w:val="it-IT"/>
              </w:rPr>
              <w:t>Inte</w:t>
            </w:r>
            <w:r>
              <w:rPr>
                <w:rFonts w:asciiTheme="minorHAnsi" w:hAnsiTheme="minorHAnsi" w:cstheme="minorHAnsi"/>
                <w:sz w:val="18"/>
                <w:szCs w:val="18"/>
                <w:lang w:val="it-IT"/>
              </w:rPr>
              <w:t>r</w:t>
            </w:r>
            <w:r w:rsidRPr="00A5242D">
              <w:rPr>
                <w:rFonts w:asciiTheme="minorHAnsi" w:hAnsiTheme="minorHAnsi" w:cstheme="minorHAnsi"/>
                <w:sz w:val="18"/>
                <w:szCs w:val="18"/>
                <w:lang w:val="it-IT"/>
              </w:rPr>
              <w:t>nal Storage</w:t>
            </w:r>
            <w:r>
              <w:rPr>
                <w:rFonts w:asciiTheme="minorHAnsi" w:hAnsiTheme="minorHAnsi" w:cstheme="minorHAnsi"/>
                <w:sz w:val="18"/>
                <w:szCs w:val="18"/>
                <w:lang w:val="it-IT"/>
              </w:rPr>
              <w:t xml:space="preserve"> </w:t>
            </w:r>
            <w:r w:rsidRPr="00A5242D">
              <w:rPr>
                <w:rFonts w:asciiTheme="minorHAnsi" w:hAnsiTheme="minorHAnsi" w:cstheme="minorHAnsi"/>
                <w:sz w:val="18"/>
                <w:szCs w:val="18"/>
                <w:lang w:val="it-IT"/>
              </w:rPr>
              <w:t>4GB</w:t>
            </w:r>
          </w:p>
          <w:p w14:paraId="32FCF04F" w14:textId="29B1B86E" w:rsidR="00BF2DEE" w:rsidRPr="004657ED" w:rsidRDefault="00BF2DEE" w:rsidP="00DF2458">
            <w:pPr>
              <w:jc w:val="both"/>
              <w:rPr>
                <w:rFonts w:asciiTheme="minorHAnsi" w:hAnsiTheme="minorHAnsi" w:cstheme="minorHAnsi"/>
                <w:sz w:val="18"/>
                <w:szCs w:val="18"/>
                <w:lang w:val="it-IT"/>
              </w:rPr>
            </w:pPr>
            <w:r w:rsidRPr="00D76F2C">
              <w:rPr>
                <w:rFonts w:asciiTheme="minorHAnsi" w:hAnsiTheme="minorHAnsi" w:cstheme="minorHAnsi"/>
                <w:sz w:val="18"/>
                <w:szCs w:val="18"/>
                <w:lang w:val="it-IT"/>
              </w:rPr>
              <w:t>Cerinte OS: Windows 10 Versiunea 1803 sau o versiune ulterioara, Windows 11</w:t>
            </w:r>
          </w:p>
        </w:tc>
        <w:tc>
          <w:tcPr>
            <w:tcW w:w="1701" w:type="dxa"/>
          </w:tcPr>
          <w:p w14:paraId="2C9BC3C4" w14:textId="6A333492" w:rsidR="00BF2DEE" w:rsidRPr="003935D0" w:rsidRDefault="00BF2DEE"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r>
      <w:tr w:rsidR="00BF2DEE" w:rsidRPr="003935D0" w14:paraId="51E32425" w14:textId="77777777" w:rsidTr="00BF2DEE">
        <w:trPr>
          <w:trHeight w:val="2140"/>
          <w:jc w:val="center"/>
        </w:trPr>
        <w:tc>
          <w:tcPr>
            <w:tcW w:w="1220" w:type="dxa"/>
          </w:tcPr>
          <w:p w14:paraId="14EE10DB" w14:textId="460A2C0D" w:rsidR="00BF2DEE" w:rsidRDefault="00BF2DEE"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4</w:t>
            </w:r>
            <w:r w:rsidR="00204BDF">
              <w:rPr>
                <w:rFonts w:asciiTheme="minorHAnsi" w:hAnsiTheme="minorHAnsi" w:cstheme="minorHAnsi"/>
                <w:b/>
                <w:bCs/>
                <w:sz w:val="18"/>
                <w:szCs w:val="18"/>
                <w:lang w:val="en-GB"/>
              </w:rPr>
              <w:t xml:space="preserve"> (patru)</w:t>
            </w:r>
          </w:p>
        </w:tc>
        <w:tc>
          <w:tcPr>
            <w:tcW w:w="941" w:type="dxa"/>
            <w:tcBorders>
              <w:right w:val="single" w:sz="4" w:space="0" w:color="auto"/>
            </w:tcBorders>
          </w:tcPr>
          <w:p w14:paraId="0C095F9A" w14:textId="2173B51A" w:rsidR="00BF2DEE" w:rsidRPr="00CF71CD" w:rsidRDefault="00BF2DEE" w:rsidP="009D3869">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
        </w:tc>
        <w:tc>
          <w:tcPr>
            <w:tcW w:w="4751" w:type="dxa"/>
            <w:tcBorders>
              <w:left w:val="single" w:sz="4" w:space="0" w:color="auto"/>
            </w:tcBorders>
          </w:tcPr>
          <w:p w14:paraId="2278AE60" w14:textId="70368DFD" w:rsidR="00BF2DEE" w:rsidRDefault="00BF2DEE" w:rsidP="009D3869">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Microfon Podacst + stativ integrat</w:t>
            </w:r>
          </w:p>
          <w:p w14:paraId="75D33A33" w14:textId="03228D91" w:rsidR="00BF2DEE" w:rsidRPr="00C94865" w:rsidRDefault="00BF2DEE" w:rsidP="009D3869">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Tip Dinamic</w:t>
            </w:r>
          </w:p>
          <w:p w14:paraId="23EFB7DB" w14:textId="5ED3DFDA" w:rsidR="00BF2DEE" w:rsidRPr="00C94865" w:rsidRDefault="00BF2DEE" w:rsidP="00C94865">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Polar Pattern</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Cardioid</w:t>
            </w:r>
          </w:p>
          <w:p w14:paraId="775F22A9" w14:textId="00A56CAA" w:rsidR="00BF2DEE" w:rsidRPr="00C94865" w:rsidRDefault="00BF2DEE" w:rsidP="00C94865">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Frequency Range</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20Hz ~ 20kHz</w:t>
            </w:r>
          </w:p>
          <w:p w14:paraId="7CD450D3" w14:textId="5A59B34B" w:rsidR="00BF2DEE" w:rsidRPr="00C94865" w:rsidRDefault="00BF2DEE" w:rsidP="00C94865">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Output Connection</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XLR</w:t>
            </w:r>
          </w:p>
          <w:p w14:paraId="0B40BD3E" w14:textId="3E365380" w:rsidR="00BF2DEE" w:rsidRPr="00C94865" w:rsidRDefault="00BF2DEE" w:rsidP="00C94865">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Output Impedance</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320Ω</w:t>
            </w:r>
          </w:p>
          <w:p w14:paraId="5C898A7B" w14:textId="15542B61" w:rsidR="00BF2DEE" w:rsidRPr="00C94865" w:rsidRDefault="00BF2DEE" w:rsidP="00C94865">
            <w:pPr>
              <w:jc w:val="both"/>
              <w:rPr>
                <w:rFonts w:asciiTheme="minorHAnsi" w:hAnsiTheme="minorHAnsi" w:cstheme="minorHAnsi"/>
                <w:sz w:val="18"/>
                <w:szCs w:val="18"/>
                <w:lang w:val="it-IT"/>
              </w:rPr>
            </w:pPr>
            <w:r w:rsidRPr="00C94865">
              <w:rPr>
                <w:rFonts w:asciiTheme="minorHAnsi" w:hAnsiTheme="minorHAnsi" w:cstheme="minorHAnsi"/>
                <w:sz w:val="18"/>
                <w:szCs w:val="18"/>
                <w:lang w:val="it-IT"/>
              </w:rPr>
              <w:t>Sensitivity</w:t>
            </w:r>
            <w:r>
              <w:rPr>
                <w:rFonts w:asciiTheme="minorHAnsi" w:hAnsiTheme="minorHAnsi" w:cstheme="minorHAnsi"/>
                <w:sz w:val="18"/>
                <w:szCs w:val="18"/>
                <w:lang w:val="it-IT"/>
              </w:rPr>
              <w:t xml:space="preserve"> </w:t>
            </w:r>
            <w:r w:rsidRPr="00C94865">
              <w:rPr>
                <w:rFonts w:asciiTheme="minorHAnsi" w:hAnsiTheme="minorHAnsi" w:cstheme="minorHAnsi"/>
                <w:sz w:val="18"/>
                <w:szCs w:val="18"/>
                <w:lang w:val="it-IT"/>
              </w:rPr>
              <w:t>-57.0dB re 1 Volt/Pascal (1.60mV @ 94 dB SPL) +/- 2 dB @ 1kHz</w:t>
            </w:r>
          </w:p>
          <w:p w14:paraId="52C8C046" w14:textId="77777777" w:rsidR="00BF2DEE" w:rsidRDefault="00BF2DEE" w:rsidP="00C94865">
            <w:pPr>
              <w:jc w:val="both"/>
              <w:rPr>
                <w:rFonts w:asciiTheme="minorHAnsi" w:hAnsiTheme="minorHAnsi" w:cstheme="minorHAnsi"/>
                <w:sz w:val="18"/>
                <w:szCs w:val="18"/>
                <w:lang w:val="it-IT"/>
              </w:rPr>
            </w:pPr>
            <w:r>
              <w:rPr>
                <w:rFonts w:asciiTheme="minorHAnsi" w:hAnsiTheme="minorHAnsi" w:cstheme="minorHAnsi"/>
                <w:sz w:val="18"/>
                <w:szCs w:val="18"/>
                <w:lang w:val="it-IT"/>
              </w:rPr>
              <w:t>Culoare neagră</w:t>
            </w:r>
          </w:p>
          <w:p w14:paraId="4F678B80" w14:textId="77777777" w:rsidR="00BF2DEE" w:rsidRPr="008C2D85" w:rsidRDefault="00BF2DEE" w:rsidP="008C2D85">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Capsula de calitate de broadcast</w:t>
            </w:r>
          </w:p>
          <w:p w14:paraId="525F7E46" w14:textId="65D22DE5" w:rsidR="00BF2DEE" w:rsidRPr="008C2D85" w:rsidRDefault="00BF2DEE" w:rsidP="008C2D85">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Optimizat pentru vorbit</w:t>
            </w:r>
            <w:r>
              <w:rPr>
                <w:rFonts w:asciiTheme="minorHAnsi" w:hAnsiTheme="minorHAnsi" w:cstheme="minorHAnsi"/>
                <w:sz w:val="18"/>
                <w:szCs w:val="18"/>
                <w:lang w:val="it-IT"/>
              </w:rPr>
              <w:t>, pentru podcast, livestream și alte aplicații audio</w:t>
            </w:r>
          </w:p>
          <w:p w14:paraId="347C15ED" w14:textId="568A88AC" w:rsidR="00BF2DEE" w:rsidRPr="008C2D85" w:rsidRDefault="00BF2DEE" w:rsidP="008C2D85">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Pop filtru</w:t>
            </w:r>
            <w:r>
              <w:rPr>
                <w:rFonts w:asciiTheme="minorHAnsi" w:hAnsiTheme="minorHAnsi" w:cstheme="minorHAnsi"/>
                <w:sz w:val="18"/>
                <w:szCs w:val="18"/>
                <w:lang w:val="it-IT"/>
              </w:rPr>
              <w:t xml:space="preserve">, </w:t>
            </w:r>
            <w:r w:rsidRPr="008C2D85">
              <w:rPr>
                <w:rFonts w:asciiTheme="minorHAnsi" w:hAnsiTheme="minorHAnsi" w:cstheme="minorHAnsi"/>
                <w:sz w:val="18"/>
                <w:szCs w:val="18"/>
                <w:lang w:val="it-IT"/>
              </w:rPr>
              <w:t xml:space="preserve">shockmount </w:t>
            </w:r>
            <w:r>
              <w:rPr>
                <w:rFonts w:asciiTheme="minorHAnsi" w:hAnsiTheme="minorHAnsi" w:cstheme="minorHAnsi"/>
                <w:sz w:val="18"/>
                <w:szCs w:val="18"/>
                <w:lang w:val="it-IT"/>
              </w:rPr>
              <w:t xml:space="preserve">și montură pt poziționare (swing mount) </w:t>
            </w:r>
            <w:r w:rsidRPr="008C2D85">
              <w:rPr>
                <w:rFonts w:asciiTheme="minorHAnsi" w:hAnsiTheme="minorHAnsi" w:cstheme="minorHAnsi"/>
                <w:sz w:val="18"/>
                <w:szCs w:val="18"/>
                <w:lang w:val="it-IT"/>
              </w:rPr>
              <w:t>int</w:t>
            </w:r>
            <w:r>
              <w:rPr>
                <w:rFonts w:asciiTheme="minorHAnsi" w:hAnsiTheme="minorHAnsi" w:cstheme="minorHAnsi"/>
                <w:sz w:val="18"/>
                <w:szCs w:val="18"/>
                <w:lang w:val="it-IT"/>
              </w:rPr>
              <w:t>egrate,</w:t>
            </w:r>
            <w:r w:rsidRPr="008C2D85">
              <w:rPr>
                <w:rFonts w:asciiTheme="minorHAnsi" w:hAnsiTheme="minorHAnsi" w:cstheme="minorHAnsi"/>
                <w:sz w:val="18"/>
                <w:szCs w:val="18"/>
                <w:lang w:val="it-IT"/>
              </w:rPr>
              <w:t xml:space="preserve"> pentru un sunet mai curat</w:t>
            </w:r>
          </w:p>
          <w:p w14:paraId="14F0E612" w14:textId="77777777" w:rsidR="00BF2DEE" w:rsidRDefault="00BF2DEE" w:rsidP="008C2D85">
            <w:pPr>
              <w:jc w:val="both"/>
              <w:rPr>
                <w:rFonts w:asciiTheme="minorHAnsi" w:hAnsiTheme="minorHAnsi" w:cstheme="minorHAnsi"/>
                <w:sz w:val="18"/>
                <w:szCs w:val="18"/>
                <w:lang w:val="it-IT"/>
              </w:rPr>
            </w:pPr>
            <w:r w:rsidRPr="008C2D85">
              <w:rPr>
                <w:rFonts w:asciiTheme="minorHAnsi" w:hAnsiTheme="minorHAnsi" w:cstheme="minorHAnsi"/>
                <w:sz w:val="18"/>
                <w:szCs w:val="18"/>
                <w:lang w:val="it-IT"/>
              </w:rPr>
              <w:t>Constructie robusta, metalica</w:t>
            </w:r>
          </w:p>
          <w:p w14:paraId="1090122F" w14:textId="2DAC0546" w:rsidR="00BF2DEE" w:rsidRPr="002D535E" w:rsidRDefault="006216B5" w:rsidP="008C2D85">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Compatibil cu interfața audio</w:t>
            </w:r>
          </w:p>
          <w:p w14:paraId="1EAD8444" w14:textId="77777777" w:rsidR="00BF2DEE" w:rsidRPr="002D535E" w:rsidRDefault="00BF2DEE" w:rsidP="008C2D85">
            <w:pPr>
              <w:jc w:val="both"/>
              <w:rPr>
                <w:rFonts w:asciiTheme="minorHAnsi" w:hAnsiTheme="minorHAnsi" w:cstheme="minorHAnsi"/>
                <w:sz w:val="18"/>
                <w:szCs w:val="18"/>
                <w:lang w:val="it-IT"/>
              </w:rPr>
            </w:pPr>
          </w:p>
          <w:p w14:paraId="39F0E1AE" w14:textId="690E9F2F" w:rsidR="00BF2DEE" w:rsidRPr="002D535E" w:rsidRDefault="00BF2DEE" w:rsidP="008C2D85">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Stativul pt microfon:</w:t>
            </w:r>
          </w:p>
          <w:p w14:paraId="6E5DFCE7" w14:textId="394740E1" w:rsidR="00BF2DEE" w:rsidRPr="002D535E" w:rsidRDefault="00BF2DEE" w:rsidP="008C2D85">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Tip Birou/Desk</w:t>
            </w:r>
          </w:p>
          <w:p w14:paraId="7C6DAEF1" w14:textId="111A1544" w:rsidR="00BF2DEE" w:rsidRPr="002D535E" w:rsidRDefault="00BF2DEE" w:rsidP="008C2D85">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Bază de metal pt stabilitate</w:t>
            </w:r>
          </w:p>
          <w:p w14:paraId="655FB476" w14:textId="7BA4C242" w:rsidR="00BF2DEE" w:rsidRPr="002D535E" w:rsidRDefault="00BF2DEE" w:rsidP="008C2D85">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Înălțime reglabilă 260mm (10") - 405mm (16")</w:t>
            </w:r>
          </w:p>
          <w:p w14:paraId="20CD7840" w14:textId="38323DEF" w:rsidR="00BF2DEE" w:rsidRPr="002D535E" w:rsidRDefault="00BF2DEE" w:rsidP="008C2D85">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Cap 3/8”</w:t>
            </w:r>
          </w:p>
          <w:p w14:paraId="3ED7CC55" w14:textId="7654DE73" w:rsidR="00BF2DEE" w:rsidRPr="002D535E" w:rsidRDefault="00BF2DEE" w:rsidP="008C2D85">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Diametru 147mm</w:t>
            </w:r>
          </w:p>
          <w:p w14:paraId="1E91D9B2" w14:textId="1BA28B78" w:rsidR="00BF2DEE" w:rsidRDefault="006216B5" w:rsidP="008C2D85">
            <w:pPr>
              <w:jc w:val="both"/>
              <w:rPr>
                <w:rFonts w:asciiTheme="minorHAnsi" w:hAnsiTheme="minorHAnsi" w:cstheme="minorHAnsi"/>
                <w:sz w:val="18"/>
                <w:szCs w:val="18"/>
                <w:lang w:val="it-IT"/>
              </w:rPr>
            </w:pPr>
            <w:r w:rsidRPr="002D535E">
              <w:rPr>
                <w:rFonts w:asciiTheme="minorHAnsi" w:hAnsiTheme="minorHAnsi" w:cstheme="minorHAnsi"/>
                <w:sz w:val="18"/>
                <w:szCs w:val="18"/>
                <w:lang w:val="it-IT"/>
              </w:rPr>
              <w:t>Compatibil cu microfonul</w:t>
            </w:r>
          </w:p>
          <w:p w14:paraId="303E195E" w14:textId="4C821D20" w:rsidR="00BF2DEE" w:rsidRPr="00C94865" w:rsidRDefault="00BF2DEE" w:rsidP="008C2D85">
            <w:pPr>
              <w:jc w:val="both"/>
              <w:rPr>
                <w:rFonts w:asciiTheme="minorHAnsi" w:hAnsiTheme="minorHAnsi" w:cstheme="minorHAnsi"/>
                <w:sz w:val="18"/>
                <w:szCs w:val="18"/>
                <w:lang w:val="it-IT"/>
              </w:rPr>
            </w:pPr>
          </w:p>
        </w:tc>
        <w:tc>
          <w:tcPr>
            <w:tcW w:w="1701" w:type="dxa"/>
          </w:tcPr>
          <w:p w14:paraId="595FF913" w14:textId="594C9BB1" w:rsidR="00BF2DEE" w:rsidRPr="003935D0" w:rsidRDefault="00BF2DEE"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r>
      <w:tr w:rsidR="00BF2DEE" w:rsidRPr="003935D0" w14:paraId="62FD7FF7" w14:textId="77777777" w:rsidTr="00BF2DEE">
        <w:trPr>
          <w:trHeight w:val="3534"/>
          <w:jc w:val="center"/>
        </w:trPr>
        <w:tc>
          <w:tcPr>
            <w:tcW w:w="1220" w:type="dxa"/>
          </w:tcPr>
          <w:p w14:paraId="721291FC" w14:textId="6E0CA4D1" w:rsidR="00BF2DEE" w:rsidRDefault="00BF2DEE"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4</w:t>
            </w:r>
            <w:r w:rsidR="00204BDF">
              <w:rPr>
                <w:rFonts w:asciiTheme="minorHAnsi" w:hAnsiTheme="minorHAnsi" w:cstheme="minorHAnsi"/>
                <w:b/>
                <w:bCs/>
                <w:sz w:val="18"/>
                <w:szCs w:val="18"/>
                <w:lang w:val="en-GB"/>
              </w:rPr>
              <w:t xml:space="preserve"> (patru)</w:t>
            </w:r>
          </w:p>
        </w:tc>
        <w:tc>
          <w:tcPr>
            <w:tcW w:w="941" w:type="dxa"/>
          </w:tcPr>
          <w:p w14:paraId="4D775C4B" w14:textId="7CB0B098" w:rsidR="00BF2DEE" w:rsidRPr="00CF71CD" w:rsidRDefault="00BF2DEE" w:rsidP="009D3869">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
        </w:tc>
        <w:tc>
          <w:tcPr>
            <w:tcW w:w="4751" w:type="dxa"/>
          </w:tcPr>
          <w:p w14:paraId="338E5CB5" w14:textId="3151546D" w:rsidR="00BF2DEE" w:rsidRDefault="00BF2DEE" w:rsidP="009D3869">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Cablu pentru microfon cu mufe</w:t>
            </w:r>
          </w:p>
          <w:p w14:paraId="36243E65" w14:textId="6515E7E3" w:rsidR="00BF2DEE" w:rsidRDefault="00BF2DEE" w:rsidP="009D3869">
            <w:pPr>
              <w:jc w:val="both"/>
              <w:rPr>
                <w:rFonts w:asciiTheme="minorHAnsi" w:hAnsiTheme="minorHAnsi" w:cstheme="minorHAnsi"/>
                <w:sz w:val="18"/>
                <w:szCs w:val="18"/>
                <w:lang w:val="it-IT"/>
              </w:rPr>
            </w:pPr>
            <w:r>
              <w:rPr>
                <w:rFonts w:asciiTheme="minorHAnsi" w:hAnsiTheme="minorHAnsi" w:cstheme="minorHAnsi"/>
                <w:sz w:val="18"/>
                <w:szCs w:val="18"/>
                <w:lang w:val="it-IT"/>
              </w:rPr>
              <w:t>Lungime 10m</w:t>
            </w:r>
          </w:p>
          <w:p w14:paraId="4853F7B6" w14:textId="77777777" w:rsidR="00BF2DEE" w:rsidRPr="007B42FD" w:rsidRDefault="00BF2DEE" w:rsidP="007B42FD">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Culoare: Negru</w:t>
            </w:r>
          </w:p>
          <w:p w14:paraId="5852DE2D" w14:textId="2B8FD2CD" w:rsidR="00BF2DEE" w:rsidRPr="007B42FD" w:rsidRDefault="00BF2DEE" w:rsidP="007B42FD">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Diametru: 6.4 mm</w:t>
            </w:r>
          </w:p>
          <w:p w14:paraId="7E22551C" w14:textId="4796C0D0" w:rsidR="00BF2DEE" w:rsidRPr="007B42FD" w:rsidRDefault="00BF2DEE" w:rsidP="007B42FD">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Conector 1: XLR mama</w:t>
            </w:r>
          </w:p>
          <w:p w14:paraId="0628218A" w14:textId="7D6FD894" w:rsidR="00BF2DEE" w:rsidRPr="007B42FD" w:rsidRDefault="00BF2DEE" w:rsidP="007B42FD">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Conector 2: XLR tata</w:t>
            </w:r>
          </w:p>
          <w:p w14:paraId="4C9B631B" w14:textId="46D4B0FB" w:rsidR="00BF2DEE" w:rsidRPr="007B42FD" w:rsidRDefault="00BF2DEE" w:rsidP="007B42FD">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Poli conectori: 3</w:t>
            </w:r>
          </w:p>
          <w:p w14:paraId="1E3D1BE2" w14:textId="27C45972" w:rsidR="00BF2DEE" w:rsidRDefault="00BF2DEE" w:rsidP="007B42FD">
            <w:pPr>
              <w:jc w:val="both"/>
              <w:rPr>
                <w:rFonts w:asciiTheme="minorHAnsi" w:hAnsiTheme="minorHAnsi" w:cstheme="minorHAnsi"/>
                <w:sz w:val="18"/>
                <w:szCs w:val="18"/>
                <w:lang w:val="it-IT"/>
              </w:rPr>
            </w:pPr>
            <w:r w:rsidRPr="007B42FD">
              <w:rPr>
                <w:rFonts w:asciiTheme="minorHAnsi" w:hAnsiTheme="minorHAnsi" w:cstheme="minorHAnsi"/>
                <w:sz w:val="18"/>
                <w:szCs w:val="18"/>
                <w:lang w:val="it-IT"/>
              </w:rPr>
              <w:t>Tip conectori: Neutrkix, placati cu argint</w:t>
            </w:r>
            <w:r>
              <w:rPr>
                <w:rFonts w:asciiTheme="minorHAnsi" w:hAnsiTheme="minorHAnsi" w:cstheme="minorHAnsi"/>
                <w:sz w:val="18"/>
                <w:szCs w:val="18"/>
                <w:lang w:val="it-IT"/>
              </w:rPr>
              <w:t xml:space="preserve"> (sau echivalent)</w:t>
            </w:r>
          </w:p>
          <w:p w14:paraId="78D42B5F" w14:textId="4D55495B" w:rsidR="00BF2DEE" w:rsidRDefault="00BF2DEE" w:rsidP="007B42FD">
            <w:pPr>
              <w:jc w:val="both"/>
              <w:rPr>
                <w:rFonts w:asciiTheme="minorHAnsi" w:hAnsiTheme="minorHAnsi" w:cstheme="minorHAnsi"/>
                <w:sz w:val="18"/>
                <w:szCs w:val="18"/>
                <w:lang w:val="it-IT"/>
              </w:rPr>
            </w:pPr>
            <w:r>
              <w:rPr>
                <w:rFonts w:asciiTheme="minorHAnsi" w:hAnsiTheme="minorHAnsi" w:cstheme="minorHAnsi"/>
                <w:sz w:val="18"/>
                <w:szCs w:val="18"/>
                <w:lang w:val="it-IT"/>
              </w:rPr>
              <w:t>Folosire profesională, serie 5 stele sau echivalent</w:t>
            </w:r>
          </w:p>
          <w:p w14:paraId="087EE151" w14:textId="2FF1F729" w:rsidR="00BF2DEE" w:rsidRDefault="00BF2DEE" w:rsidP="007B42FD">
            <w:pPr>
              <w:jc w:val="both"/>
              <w:rPr>
                <w:rFonts w:asciiTheme="minorHAnsi" w:hAnsiTheme="minorHAnsi" w:cstheme="minorHAnsi"/>
                <w:sz w:val="18"/>
                <w:szCs w:val="18"/>
                <w:lang w:val="it-IT"/>
              </w:rPr>
            </w:pPr>
            <w:r>
              <w:rPr>
                <w:rFonts w:asciiTheme="minorHAnsi" w:hAnsiTheme="minorHAnsi" w:cstheme="minorHAnsi"/>
                <w:sz w:val="18"/>
                <w:szCs w:val="18"/>
                <w:lang w:val="it-IT"/>
              </w:rPr>
              <w:t>Înveliș PVC moale</w:t>
            </w:r>
          </w:p>
          <w:p w14:paraId="60E61AD2" w14:textId="757FD4E4" w:rsidR="00BF2DEE" w:rsidRPr="00181628" w:rsidRDefault="00BF2DEE" w:rsidP="00181628">
            <w:pPr>
              <w:jc w:val="both"/>
              <w:rPr>
                <w:rFonts w:asciiTheme="minorHAnsi" w:hAnsiTheme="minorHAnsi" w:cstheme="minorHAnsi"/>
                <w:sz w:val="18"/>
                <w:szCs w:val="18"/>
                <w:lang w:val="it-IT"/>
              </w:rPr>
            </w:pPr>
            <w:r>
              <w:rPr>
                <w:rFonts w:asciiTheme="minorHAnsi" w:hAnsiTheme="minorHAnsi" w:cstheme="minorHAnsi"/>
                <w:sz w:val="18"/>
                <w:szCs w:val="18"/>
                <w:lang w:val="it-IT"/>
              </w:rPr>
              <w:t xml:space="preserve">Conductor </w:t>
            </w:r>
            <w:r w:rsidRPr="00181628">
              <w:rPr>
                <w:rFonts w:asciiTheme="minorHAnsi" w:hAnsiTheme="minorHAnsi" w:cstheme="minorHAnsi"/>
                <w:sz w:val="18"/>
                <w:szCs w:val="18"/>
                <w:lang w:val="it-IT"/>
              </w:rPr>
              <w:t>Oxygen-free copper (OFC)</w:t>
            </w:r>
          </w:p>
          <w:p w14:paraId="6B2B2C89" w14:textId="6D3FD64E" w:rsidR="00BF2DEE" w:rsidRPr="00181628" w:rsidRDefault="00BF2DEE" w:rsidP="00181628">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 xml:space="preserve">Conductor </w:t>
            </w:r>
            <w:r>
              <w:rPr>
                <w:rFonts w:asciiTheme="minorHAnsi" w:hAnsiTheme="minorHAnsi" w:cstheme="minorHAnsi"/>
                <w:sz w:val="18"/>
                <w:szCs w:val="18"/>
                <w:lang w:val="it-IT"/>
              </w:rPr>
              <w:t xml:space="preserve">diamentru </w:t>
            </w:r>
            <w:r w:rsidRPr="00181628">
              <w:rPr>
                <w:rFonts w:asciiTheme="minorHAnsi" w:hAnsiTheme="minorHAnsi" w:cstheme="minorHAnsi"/>
                <w:sz w:val="18"/>
                <w:szCs w:val="18"/>
                <w:lang w:val="it-IT"/>
              </w:rPr>
              <w:t>2 x 0,22 mm²</w:t>
            </w:r>
          </w:p>
          <w:p w14:paraId="475BC9C2" w14:textId="2C2BDA5A" w:rsidR="00BF2DEE" w:rsidRPr="00181628" w:rsidRDefault="00BF2DEE" w:rsidP="00181628">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AWG</w:t>
            </w:r>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24</w:t>
            </w:r>
          </w:p>
          <w:p w14:paraId="735E8745" w14:textId="0DC04502" w:rsidR="00BF2DEE" w:rsidRPr="00181628" w:rsidRDefault="00BF2DEE" w:rsidP="00181628">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Capacity/m</w:t>
            </w:r>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&lt; 68 pF</w:t>
            </w:r>
          </w:p>
          <w:p w14:paraId="710BDA9D" w14:textId="19BFC685" w:rsidR="00BF2DEE" w:rsidRDefault="00BF2DEE" w:rsidP="00181628">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Characteristic impedance</w:t>
            </w:r>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87 Ω</w:t>
            </w:r>
          </w:p>
          <w:p w14:paraId="423C0855" w14:textId="77777777" w:rsidR="00BF2DEE" w:rsidRDefault="00BF2DEE" w:rsidP="00F447A0">
            <w:pPr>
              <w:jc w:val="both"/>
              <w:rPr>
                <w:rFonts w:asciiTheme="minorHAnsi" w:hAnsiTheme="minorHAnsi" w:cstheme="minorHAnsi"/>
                <w:sz w:val="18"/>
                <w:szCs w:val="18"/>
                <w:lang w:val="it-IT"/>
              </w:rPr>
            </w:pPr>
            <w:r w:rsidRPr="00181628">
              <w:rPr>
                <w:rFonts w:asciiTheme="minorHAnsi" w:hAnsiTheme="minorHAnsi" w:cstheme="minorHAnsi"/>
                <w:sz w:val="18"/>
                <w:szCs w:val="18"/>
                <w:lang w:val="it-IT"/>
              </w:rPr>
              <w:t>Temperatur</w:t>
            </w:r>
            <w:r>
              <w:rPr>
                <w:rFonts w:asciiTheme="minorHAnsi" w:hAnsiTheme="minorHAnsi" w:cstheme="minorHAnsi"/>
                <w:sz w:val="18"/>
                <w:szCs w:val="18"/>
                <w:lang w:val="it-IT"/>
              </w:rPr>
              <w:t xml:space="preserve">a de </w:t>
            </w:r>
            <w:proofErr w:type="gramStart"/>
            <w:r>
              <w:rPr>
                <w:rFonts w:asciiTheme="minorHAnsi" w:hAnsiTheme="minorHAnsi" w:cstheme="minorHAnsi"/>
                <w:sz w:val="18"/>
                <w:szCs w:val="18"/>
                <w:lang w:val="it-IT"/>
              </w:rPr>
              <w:t>lucru  =</w:t>
            </w:r>
            <w:proofErr w:type="gramEnd"/>
            <w:r>
              <w:rPr>
                <w:rFonts w:asciiTheme="minorHAnsi" w:hAnsiTheme="minorHAnsi" w:cstheme="minorHAnsi"/>
                <w:sz w:val="18"/>
                <w:szCs w:val="18"/>
                <w:lang w:val="it-IT"/>
              </w:rPr>
              <w:t xml:space="preserve"> </w:t>
            </w:r>
            <w:r w:rsidRPr="00181628">
              <w:rPr>
                <w:rFonts w:asciiTheme="minorHAnsi" w:hAnsiTheme="minorHAnsi" w:cstheme="minorHAnsi"/>
                <w:sz w:val="18"/>
                <w:szCs w:val="18"/>
                <w:lang w:val="it-IT"/>
              </w:rPr>
              <w:t>-20 - 70 °C</w:t>
            </w:r>
            <w:r>
              <w:rPr>
                <w:rFonts w:asciiTheme="minorHAnsi" w:hAnsiTheme="minorHAnsi" w:cstheme="minorHAnsi"/>
                <w:sz w:val="18"/>
                <w:szCs w:val="18"/>
                <w:lang w:val="it-IT"/>
              </w:rPr>
              <w:t>3</w:t>
            </w:r>
          </w:p>
          <w:p w14:paraId="7003BBEC" w14:textId="40DB904F" w:rsidR="00A90A15" w:rsidRPr="00EC4B4B" w:rsidRDefault="00A90A15" w:rsidP="00F447A0">
            <w:pPr>
              <w:jc w:val="both"/>
              <w:rPr>
                <w:rFonts w:asciiTheme="minorHAnsi" w:hAnsiTheme="minorHAnsi" w:cstheme="minorHAnsi"/>
                <w:sz w:val="18"/>
                <w:szCs w:val="18"/>
                <w:lang w:val="it-IT"/>
              </w:rPr>
            </w:pPr>
          </w:p>
        </w:tc>
        <w:tc>
          <w:tcPr>
            <w:tcW w:w="1701" w:type="dxa"/>
          </w:tcPr>
          <w:p w14:paraId="5A4D4FDC" w14:textId="4973F234" w:rsidR="00BF2DEE" w:rsidRPr="003935D0" w:rsidRDefault="00BF2DEE"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r>
      <w:tr w:rsidR="00BF2DEE" w:rsidRPr="003935D0" w14:paraId="03465F8C" w14:textId="77777777" w:rsidTr="00BF2DEE">
        <w:trPr>
          <w:trHeight w:val="3534"/>
          <w:jc w:val="center"/>
        </w:trPr>
        <w:tc>
          <w:tcPr>
            <w:tcW w:w="1220" w:type="dxa"/>
          </w:tcPr>
          <w:p w14:paraId="584DE31B" w14:textId="50FE1474" w:rsidR="00BF2DEE" w:rsidRDefault="00BF2DEE"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2</w:t>
            </w:r>
            <w:r w:rsidR="00204BDF">
              <w:rPr>
                <w:rFonts w:asciiTheme="minorHAnsi" w:hAnsiTheme="minorHAnsi" w:cstheme="minorHAnsi"/>
                <w:b/>
                <w:bCs/>
                <w:sz w:val="18"/>
                <w:szCs w:val="18"/>
                <w:lang w:val="en-GB"/>
              </w:rPr>
              <w:t xml:space="preserve"> (două)</w:t>
            </w:r>
          </w:p>
        </w:tc>
        <w:tc>
          <w:tcPr>
            <w:tcW w:w="941" w:type="dxa"/>
            <w:tcBorders>
              <w:right w:val="single" w:sz="4" w:space="0" w:color="auto"/>
            </w:tcBorders>
          </w:tcPr>
          <w:p w14:paraId="3F0E632B" w14:textId="3F7B6A7A" w:rsidR="00BF2DEE" w:rsidRPr="00CF71CD" w:rsidRDefault="00BF2DEE" w:rsidP="009D3869">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
        </w:tc>
        <w:tc>
          <w:tcPr>
            <w:tcW w:w="4751" w:type="dxa"/>
            <w:tcBorders>
              <w:left w:val="single" w:sz="4" w:space="0" w:color="auto"/>
            </w:tcBorders>
          </w:tcPr>
          <w:p w14:paraId="3158EAC7" w14:textId="64278A8F" w:rsidR="00BF2DEE" w:rsidRPr="00F447A0" w:rsidRDefault="00BF2DEE" w:rsidP="00F447A0">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Set boxe audio active</w:t>
            </w:r>
          </w:p>
          <w:p w14:paraId="19993A2F" w14:textId="33B30F51" w:rsidR="00BF2DEE" w:rsidRPr="00F447A0" w:rsidRDefault="00BF2DEE" w:rsidP="00F447A0">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Tip sistem 2.0</w:t>
            </w:r>
            <w:r>
              <w:rPr>
                <w:rFonts w:asciiTheme="minorHAnsi" w:hAnsiTheme="minorHAnsi" w:cstheme="minorHAnsi"/>
                <w:sz w:val="18"/>
                <w:szCs w:val="18"/>
                <w:lang w:val="it-IT"/>
              </w:rPr>
              <w:t xml:space="preserve"> amplificare integrata</w:t>
            </w:r>
          </w:p>
          <w:p w14:paraId="2659D054" w14:textId="77777777" w:rsidR="00BF2DEE" w:rsidRPr="00F447A0" w:rsidRDefault="00BF2DEE" w:rsidP="00F447A0">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Sunet Stereo</w:t>
            </w:r>
          </w:p>
          <w:p w14:paraId="5E99E348" w14:textId="77777777" w:rsidR="00BF2DEE" w:rsidRPr="00F447A0" w:rsidRDefault="00BF2DEE" w:rsidP="00F447A0">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Putere totala 50 W</w:t>
            </w:r>
          </w:p>
          <w:p w14:paraId="50B126E8" w14:textId="77777777" w:rsidR="00BF2DEE" w:rsidRDefault="00BF2DEE" w:rsidP="00F447A0">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Putere sateliti 2 x 25 W</w:t>
            </w:r>
          </w:p>
          <w:p w14:paraId="6C65A01C" w14:textId="2E250190" w:rsidR="00BF2DEE" w:rsidRPr="00711064" w:rsidRDefault="00BF2DEE" w:rsidP="00711064">
            <w:pPr>
              <w:jc w:val="both"/>
              <w:rPr>
                <w:rFonts w:asciiTheme="minorHAnsi" w:hAnsiTheme="minorHAnsi" w:cstheme="minorHAnsi"/>
                <w:sz w:val="18"/>
                <w:szCs w:val="18"/>
                <w:lang w:val="it-IT"/>
              </w:rPr>
            </w:pPr>
            <w:r w:rsidRPr="00711064">
              <w:rPr>
                <w:rFonts w:asciiTheme="minorHAnsi" w:hAnsiTheme="minorHAnsi" w:cstheme="minorHAnsi"/>
                <w:sz w:val="18"/>
                <w:szCs w:val="18"/>
                <w:lang w:val="it-IT"/>
              </w:rPr>
              <w:t xml:space="preserve">Woofer </w:t>
            </w:r>
            <w:r>
              <w:rPr>
                <w:rFonts w:asciiTheme="minorHAnsi" w:hAnsiTheme="minorHAnsi" w:cstheme="minorHAnsi"/>
                <w:sz w:val="18"/>
                <w:szCs w:val="18"/>
                <w:lang w:val="it-IT"/>
              </w:rPr>
              <w:t xml:space="preserve">2 buc x2 inch, </w:t>
            </w:r>
            <w:r w:rsidRPr="00711064">
              <w:rPr>
                <w:rFonts w:asciiTheme="minorHAnsi" w:hAnsiTheme="minorHAnsi" w:cstheme="minorHAnsi"/>
                <w:sz w:val="18"/>
                <w:szCs w:val="18"/>
                <w:lang w:val="it-IT"/>
              </w:rPr>
              <w:t>4 Ohm</w:t>
            </w:r>
          </w:p>
          <w:p w14:paraId="203B0238" w14:textId="4C9A0303" w:rsidR="00BF2DEE" w:rsidRDefault="00BF2DEE" w:rsidP="00711064">
            <w:pPr>
              <w:jc w:val="both"/>
              <w:rPr>
                <w:rFonts w:asciiTheme="minorHAnsi" w:hAnsiTheme="minorHAnsi" w:cstheme="minorHAnsi"/>
                <w:sz w:val="18"/>
                <w:szCs w:val="18"/>
                <w:lang w:val="it-IT"/>
              </w:rPr>
            </w:pPr>
            <w:r w:rsidRPr="00711064">
              <w:rPr>
                <w:rFonts w:asciiTheme="minorHAnsi" w:hAnsiTheme="minorHAnsi" w:cstheme="minorHAnsi"/>
                <w:sz w:val="18"/>
                <w:szCs w:val="18"/>
                <w:lang w:val="it-IT"/>
              </w:rPr>
              <w:t xml:space="preserve">Tweeter </w:t>
            </w:r>
            <w:r>
              <w:rPr>
                <w:rFonts w:asciiTheme="minorHAnsi" w:hAnsiTheme="minorHAnsi" w:cstheme="minorHAnsi"/>
                <w:sz w:val="18"/>
                <w:szCs w:val="18"/>
                <w:lang w:val="it-IT"/>
              </w:rPr>
              <w:t xml:space="preserve">1 inch, </w:t>
            </w:r>
            <w:r w:rsidRPr="00711064">
              <w:rPr>
                <w:rFonts w:asciiTheme="minorHAnsi" w:hAnsiTheme="minorHAnsi" w:cstheme="minorHAnsi"/>
                <w:sz w:val="18"/>
                <w:szCs w:val="18"/>
                <w:lang w:val="it-IT"/>
              </w:rPr>
              <w:t>8 Ohm</w:t>
            </w:r>
          </w:p>
          <w:p w14:paraId="04C2D6B6" w14:textId="26EC1A0A" w:rsidR="00BF2DEE" w:rsidRPr="00F447A0" w:rsidRDefault="00BF2DEE" w:rsidP="001578CE">
            <w:pPr>
              <w:jc w:val="both"/>
              <w:rPr>
                <w:rFonts w:asciiTheme="minorHAnsi" w:hAnsiTheme="minorHAnsi" w:cstheme="minorHAnsi"/>
                <w:sz w:val="18"/>
                <w:szCs w:val="18"/>
                <w:lang w:val="it-IT"/>
              </w:rPr>
            </w:pPr>
            <w:r w:rsidRPr="001578CE">
              <w:rPr>
                <w:rFonts w:asciiTheme="minorHAnsi" w:hAnsiTheme="minorHAnsi" w:cstheme="minorHAnsi"/>
                <w:sz w:val="18"/>
                <w:szCs w:val="18"/>
                <w:lang w:val="it-IT"/>
              </w:rPr>
              <w:t>Raport semnal/zgomot</w:t>
            </w:r>
            <w:r>
              <w:rPr>
                <w:rFonts w:asciiTheme="minorHAnsi" w:hAnsiTheme="minorHAnsi" w:cstheme="minorHAnsi"/>
                <w:sz w:val="18"/>
                <w:szCs w:val="18"/>
                <w:lang w:val="it-IT"/>
              </w:rPr>
              <w:t xml:space="preserve"> </w:t>
            </w:r>
            <w:r w:rsidRPr="001578CE">
              <w:rPr>
                <w:rFonts w:asciiTheme="minorHAnsi" w:hAnsiTheme="minorHAnsi" w:cstheme="minorHAnsi"/>
                <w:sz w:val="18"/>
                <w:szCs w:val="18"/>
                <w:lang w:val="it-IT"/>
              </w:rPr>
              <w:t>85 dB</w:t>
            </w:r>
          </w:p>
          <w:p w14:paraId="372E85BF" w14:textId="77777777" w:rsidR="00BF2DEE" w:rsidRPr="00F447A0" w:rsidRDefault="00BF2DEE" w:rsidP="00F447A0">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Banda de frecventa 20 - 20.000 Hz</w:t>
            </w:r>
          </w:p>
          <w:p w14:paraId="074CCAD3" w14:textId="000F9EBF" w:rsidR="00BF2DEE" w:rsidRPr="00F447A0" w:rsidRDefault="00BF2DEE" w:rsidP="00F447A0">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Conectori Jack 3.5 mm</w:t>
            </w:r>
            <w:r>
              <w:rPr>
                <w:rFonts w:asciiTheme="minorHAnsi" w:hAnsiTheme="minorHAnsi" w:cstheme="minorHAnsi"/>
                <w:sz w:val="18"/>
                <w:szCs w:val="18"/>
                <w:lang w:val="it-IT"/>
              </w:rPr>
              <w:t xml:space="preserve"> + </w:t>
            </w:r>
            <w:r w:rsidRPr="00F447A0">
              <w:rPr>
                <w:rFonts w:asciiTheme="minorHAnsi" w:hAnsiTheme="minorHAnsi" w:cstheme="minorHAnsi"/>
                <w:sz w:val="18"/>
                <w:szCs w:val="18"/>
                <w:lang w:val="it-IT"/>
              </w:rPr>
              <w:t>RCA</w:t>
            </w:r>
          </w:p>
          <w:p w14:paraId="280DB58E" w14:textId="77777777" w:rsidR="00BF2DEE" w:rsidRPr="00F447A0" w:rsidRDefault="00BF2DEE" w:rsidP="00F447A0">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Impedanta 4 Ohm</w:t>
            </w:r>
          </w:p>
          <w:p w14:paraId="3B53EC3C" w14:textId="77777777" w:rsidR="00BF2DEE" w:rsidRDefault="00BF2DEE" w:rsidP="00F447A0">
            <w:pPr>
              <w:jc w:val="both"/>
              <w:rPr>
                <w:rFonts w:asciiTheme="minorHAnsi" w:hAnsiTheme="minorHAnsi" w:cstheme="minorHAnsi"/>
                <w:sz w:val="18"/>
                <w:szCs w:val="18"/>
                <w:lang w:val="it-IT"/>
              </w:rPr>
            </w:pPr>
            <w:r w:rsidRPr="00F447A0">
              <w:rPr>
                <w:rFonts w:asciiTheme="minorHAnsi" w:hAnsiTheme="minorHAnsi" w:cstheme="minorHAnsi"/>
                <w:sz w:val="18"/>
                <w:szCs w:val="18"/>
                <w:lang w:val="it-IT"/>
              </w:rPr>
              <w:t>Control bas/inalte</w:t>
            </w:r>
          </w:p>
          <w:p w14:paraId="74E60C57" w14:textId="6944455F" w:rsidR="00BF2DEE" w:rsidRDefault="00BF2DEE" w:rsidP="00F447A0">
            <w:pPr>
              <w:jc w:val="both"/>
              <w:rPr>
                <w:rFonts w:asciiTheme="minorHAnsi" w:hAnsiTheme="minorHAnsi" w:cstheme="minorHAnsi"/>
                <w:sz w:val="18"/>
                <w:szCs w:val="18"/>
                <w:lang w:val="it-IT"/>
              </w:rPr>
            </w:pPr>
            <w:r>
              <w:rPr>
                <w:rFonts w:asciiTheme="minorHAnsi" w:hAnsiTheme="minorHAnsi" w:cstheme="minorHAnsi"/>
                <w:sz w:val="18"/>
                <w:szCs w:val="18"/>
                <w:lang w:val="it-IT"/>
              </w:rPr>
              <w:t>Bass extins</w:t>
            </w:r>
          </w:p>
          <w:p w14:paraId="4BA524E4" w14:textId="77777777" w:rsidR="00BF2DEE" w:rsidRDefault="00BF2DEE" w:rsidP="00F447A0">
            <w:pPr>
              <w:jc w:val="both"/>
              <w:rPr>
                <w:rFonts w:asciiTheme="minorHAnsi" w:hAnsiTheme="minorHAnsi" w:cstheme="minorHAnsi"/>
                <w:sz w:val="18"/>
                <w:szCs w:val="18"/>
                <w:lang w:val="it-IT"/>
              </w:rPr>
            </w:pPr>
            <w:r>
              <w:rPr>
                <w:rFonts w:asciiTheme="minorHAnsi" w:hAnsiTheme="minorHAnsi" w:cstheme="minorHAnsi"/>
                <w:sz w:val="18"/>
                <w:szCs w:val="18"/>
                <w:lang w:val="it-IT"/>
              </w:rPr>
              <w:t>Culoare neagră</w:t>
            </w:r>
          </w:p>
          <w:p w14:paraId="62E91521" w14:textId="77777777" w:rsidR="00BF2DEE" w:rsidRDefault="00BF2DEE" w:rsidP="00F447A0">
            <w:pPr>
              <w:jc w:val="both"/>
              <w:rPr>
                <w:rFonts w:asciiTheme="minorHAnsi" w:hAnsiTheme="minorHAnsi" w:cstheme="minorHAnsi"/>
                <w:sz w:val="18"/>
                <w:szCs w:val="18"/>
                <w:lang w:val="it-IT"/>
              </w:rPr>
            </w:pPr>
            <w:r>
              <w:rPr>
                <w:rFonts w:asciiTheme="minorHAnsi" w:hAnsiTheme="minorHAnsi" w:cstheme="minorHAnsi"/>
                <w:sz w:val="18"/>
                <w:szCs w:val="18"/>
                <w:lang w:val="it-IT"/>
              </w:rPr>
              <w:t>Cutie de lemn</w:t>
            </w:r>
          </w:p>
          <w:p w14:paraId="0D97FC7D" w14:textId="50E46E50" w:rsidR="00BF2DEE" w:rsidRPr="00F447A0" w:rsidRDefault="000F6093" w:rsidP="00F447A0">
            <w:pPr>
              <w:jc w:val="both"/>
              <w:rPr>
                <w:rFonts w:asciiTheme="minorHAnsi" w:hAnsiTheme="minorHAnsi" w:cstheme="minorHAnsi"/>
                <w:sz w:val="18"/>
                <w:szCs w:val="18"/>
                <w:lang w:val="it-IT"/>
              </w:rPr>
            </w:pPr>
            <w:r>
              <w:rPr>
                <w:rFonts w:asciiTheme="minorHAnsi" w:hAnsiTheme="minorHAnsi" w:cstheme="minorHAnsi"/>
                <w:sz w:val="18"/>
                <w:szCs w:val="18"/>
                <w:lang w:val="it-IT"/>
              </w:rPr>
              <w:t>Dimensiuni</w:t>
            </w:r>
            <w:r w:rsidR="00BF2DEE" w:rsidRPr="00E64FA4">
              <w:rPr>
                <w:rFonts w:asciiTheme="minorHAnsi" w:hAnsiTheme="minorHAnsi" w:cstheme="minorHAnsi"/>
                <w:sz w:val="18"/>
                <w:szCs w:val="18"/>
                <w:lang w:val="it-IT"/>
              </w:rPr>
              <w:t xml:space="preserve"> </w:t>
            </w:r>
            <w:r w:rsidR="00BF2DEE">
              <w:rPr>
                <w:rFonts w:asciiTheme="minorHAnsi" w:hAnsiTheme="minorHAnsi" w:cstheme="minorHAnsi"/>
                <w:sz w:val="18"/>
                <w:szCs w:val="18"/>
                <w:lang w:val="it-IT"/>
              </w:rPr>
              <w:t xml:space="preserve"> minime </w:t>
            </w:r>
            <w:r w:rsidR="00BF2DEE" w:rsidRPr="00E64FA4">
              <w:rPr>
                <w:rFonts w:asciiTheme="minorHAnsi" w:hAnsiTheme="minorHAnsi" w:cstheme="minorHAnsi"/>
                <w:sz w:val="18"/>
                <w:szCs w:val="18"/>
                <w:lang w:val="it-IT"/>
              </w:rPr>
              <w:t>145 x 16</w:t>
            </w:r>
            <w:r w:rsidR="00BF2DEE">
              <w:rPr>
                <w:rFonts w:asciiTheme="minorHAnsi" w:hAnsiTheme="minorHAnsi" w:cstheme="minorHAnsi"/>
                <w:sz w:val="18"/>
                <w:szCs w:val="18"/>
                <w:lang w:val="it-IT"/>
              </w:rPr>
              <w:t>5</w:t>
            </w:r>
            <w:r w:rsidR="00BF2DEE" w:rsidRPr="00E64FA4">
              <w:rPr>
                <w:rFonts w:asciiTheme="minorHAnsi" w:hAnsiTheme="minorHAnsi" w:cstheme="minorHAnsi"/>
                <w:sz w:val="18"/>
                <w:szCs w:val="18"/>
                <w:lang w:val="it-IT"/>
              </w:rPr>
              <w:t xml:space="preserve"> x </w:t>
            </w:r>
            <w:r w:rsidR="00BF2DEE">
              <w:rPr>
                <w:rFonts w:asciiTheme="minorHAnsi" w:hAnsiTheme="minorHAnsi" w:cstheme="minorHAnsi"/>
                <w:sz w:val="18"/>
                <w:szCs w:val="18"/>
                <w:lang w:val="it-IT"/>
              </w:rPr>
              <w:t>3</w:t>
            </w:r>
            <w:r w:rsidR="00BF2DEE" w:rsidRPr="007D32BE">
              <w:rPr>
                <w:rFonts w:asciiTheme="minorHAnsi" w:hAnsiTheme="minorHAnsi" w:cstheme="minorHAnsi"/>
                <w:sz w:val="18"/>
                <w:szCs w:val="18"/>
                <w:lang w:val="it-IT"/>
              </w:rPr>
              <w:t>8</w:t>
            </w:r>
            <w:r w:rsidR="00BF2DEE">
              <w:rPr>
                <w:rFonts w:asciiTheme="minorHAnsi" w:hAnsiTheme="minorHAnsi" w:cstheme="minorHAnsi"/>
                <w:sz w:val="18"/>
                <w:szCs w:val="18"/>
                <w:lang w:val="it-IT"/>
              </w:rPr>
              <w:t>0</w:t>
            </w:r>
            <w:r w:rsidR="00BF2DEE" w:rsidRPr="007D32BE">
              <w:rPr>
                <w:rFonts w:asciiTheme="minorHAnsi" w:hAnsiTheme="minorHAnsi" w:cstheme="minorHAnsi"/>
                <w:sz w:val="18"/>
                <w:szCs w:val="18"/>
                <w:lang w:val="it-IT"/>
              </w:rPr>
              <w:t xml:space="preserve"> mm</w:t>
            </w:r>
          </w:p>
        </w:tc>
        <w:tc>
          <w:tcPr>
            <w:tcW w:w="1701" w:type="dxa"/>
          </w:tcPr>
          <w:p w14:paraId="1ABDED54" w14:textId="6919D6DA" w:rsidR="00BF2DEE" w:rsidRPr="003935D0" w:rsidRDefault="00BF2DEE"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r>
      <w:tr w:rsidR="00BF2DEE" w:rsidRPr="003935D0" w14:paraId="43FF1C6B" w14:textId="77777777" w:rsidTr="00BF2DEE">
        <w:trPr>
          <w:trHeight w:val="3534"/>
          <w:jc w:val="center"/>
        </w:trPr>
        <w:tc>
          <w:tcPr>
            <w:tcW w:w="1220" w:type="dxa"/>
          </w:tcPr>
          <w:p w14:paraId="629E47A7" w14:textId="228F7490" w:rsidR="00BF2DEE" w:rsidRDefault="00BF2DEE"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2</w:t>
            </w:r>
            <w:r w:rsidR="00204BDF">
              <w:rPr>
                <w:rFonts w:asciiTheme="minorHAnsi" w:hAnsiTheme="minorHAnsi" w:cstheme="minorHAnsi"/>
                <w:b/>
                <w:bCs/>
                <w:sz w:val="18"/>
                <w:szCs w:val="18"/>
                <w:lang w:val="en-GB"/>
              </w:rPr>
              <w:t xml:space="preserve"> (două)</w:t>
            </w:r>
          </w:p>
        </w:tc>
        <w:tc>
          <w:tcPr>
            <w:tcW w:w="941" w:type="dxa"/>
          </w:tcPr>
          <w:p w14:paraId="6D2FC761" w14:textId="0EFDF3B7" w:rsidR="00BF2DEE" w:rsidRPr="00CF71CD" w:rsidRDefault="00BF2DEE" w:rsidP="009D3869">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
        </w:tc>
        <w:tc>
          <w:tcPr>
            <w:tcW w:w="4751" w:type="dxa"/>
          </w:tcPr>
          <w:p w14:paraId="0C3497A4" w14:textId="77777777" w:rsidR="00BF2DEE" w:rsidRDefault="00BF2DEE" w:rsidP="00BF0084">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Căști audio profesionale</w:t>
            </w:r>
          </w:p>
          <w:p w14:paraId="48E85249"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Caracteristici esentiale:</w:t>
            </w:r>
          </w:p>
          <w:p w14:paraId="6D25EE26"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Drivere de inalta rezolutie</w:t>
            </w:r>
          </w:p>
          <w:p w14:paraId="632E24C9"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Camera acustica reglata cu precizie</w:t>
            </w:r>
          </w:p>
          <w:p w14:paraId="7C460BF5"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Raspuns extins al basului</w:t>
            </w:r>
          </w:p>
          <w:p w14:paraId="2645A726"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Constructie robusta</w:t>
            </w:r>
          </w:p>
          <w:p w14:paraId="592A1B12"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Earpad-uri confortabile si de lunga durata</w:t>
            </w:r>
          </w:p>
          <w:p w14:paraId="3F5D5935"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Cablu single-side</w:t>
            </w:r>
          </w:p>
          <w:p w14:paraId="7B340DA8"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Presiune optimizata</w:t>
            </w:r>
          </w:p>
          <w:p w14:paraId="16FCEA35" w14:textId="77777777" w:rsidR="00BF2DEE"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Usoare</w:t>
            </w:r>
          </w:p>
          <w:p w14:paraId="5A56F28F" w14:textId="77777777" w:rsidR="00BF2DEE" w:rsidRDefault="00BF2DEE" w:rsidP="00BF0084">
            <w:pPr>
              <w:jc w:val="both"/>
              <w:rPr>
                <w:rFonts w:asciiTheme="minorHAnsi" w:hAnsiTheme="minorHAnsi" w:cstheme="minorHAnsi"/>
                <w:sz w:val="18"/>
                <w:szCs w:val="18"/>
                <w:lang w:val="it-IT"/>
              </w:rPr>
            </w:pPr>
          </w:p>
          <w:p w14:paraId="7FB1B69C" w14:textId="44E9D9D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Specificatii tehnice</w:t>
            </w:r>
          </w:p>
          <w:p w14:paraId="1F3D35AC"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Acoustic Design Dynamic: semi-deschis</w:t>
            </w:r>
          </w:p>
          <w:p w14:paraId="0A40BFFC"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Driver 50 mm, neodim</w:t>
            </w:r>
          </w:p>
          <w:p w14:paraId="7111D85F"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Raspuns in frecventa de la 10 Hz la 30 kHz</w:t>
            </w:r>
          </w:p>
          <w:p w14:paraId="54A6ACB2"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Sensibilitate 98 dB SPL (1 mW)</w:t>
            </w:r>
          </w:p>
          <w:p w14:paraId="193C0FFE"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Putere maxima 300 mW</w:t>
            </w:r>
          </w:p>
          <w:p w14:paraId="303E4942"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Impedanta nominala 32ohm</w:t>
            </w:r>
          </w:p>
          <w:p w14:paraId="608D357A"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Earpad din piele</w:t>
            </w:r>
          </w:p>
          <w:p w14:paraId="310BAF6F" w14:textId="77777777" w:rsidR="00BF2DEE" w:rsidRPr="00BF0084"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Cablu 8"2" (2.5m) drept, unilateral</w:t>
            </w:r>
          </w:p>
          <w:p w14:paraId="76230E22" w14:textId="77777777" w:rsidR="00BF2DEE" w:rsidRDefault="00BF2DEE" w:rsidP="00BF0084">
            <w:pPr>
              <w:jc w:val="both"/>
              <w:rPr>
                <w:rFonts w:asciiTheme="minorHAnsi" w:hAnsiTheme="minorHAnsi" w:cstheme="minorHAnsi"/>
                <w:sz w:val="18"/>
                <w:szCs w:val="18"/>
                <w:lang w:val="it-IT"/>
              </w:rPr>
            </w:pPr>
            <w:r w:rsidRPr="00BF0084">
              <w:rPr>
                <w:rFonts w:asciiTheme="minorHAnsi" w:hAnsiTheme="minorHAnsi" w:cstheme="minorHAnsi"/>
                <w:sz w:val="18"/>
                <w:szCs w:val="18"/>
                <w:lang w:val="it-IT"/>
              </w:rPr>
              <w:t>Plug Adapter 1/8"la 1/4" (3.5 la 6.3 mm), screw-on, mini-plug stereo</w:t>
            </w:r>
          </w:p>
          <w:p w14:paraId="7529704F" w14:textId="0712C52D" w:rsidR="000F6093" w:rsidRPr="00BF0084" w:rsidRDefault="000F6093" w:rsidP="00BF0084">
            <w:pPr>
              <w:jc w:val="both"/>
              <w:rPr>
                <w:rFonts w:asciiTheme="minorHAnsi" w:hAnsiTheme="minorHAnsi" w:cstheme="minorHAnsi"/>
                <w:sz w:val="18"/>
                <w:szCs w:val="18"/>
                <w:lang w:val="it-IT"/>
              </w:rPr>
            </w:pPr>
          </w:p>
        </w:tc>
        <w:tc>
          <w:tcPr>
            <w:tcW w:w="1701" w:type="dxa"/>
          </w:tcPr>
          <w:p w14:paraId="51C66AE1" w14:textId="33ED0284" w:rsidR="00BF2DEE" w:rsidRPr="003935D0" w:rsidRDefault="00BF2DEE"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r>
      <w:tr w:rsidR="00BF2DEE" w:rsidRPr="003935D0" w14:paraId="31D4BE02" w14:textId="77777777" w:rsidTr="00BF2DEE">
        <w:trPr>
          <w:trHeight w:val="3534"/>
          <w:jc w:val="center"/>
        </w:trPr>
        <w:tc>
          <w:tcPr>
            <w:tcW w:w="1220" w:type="dxa"/>
          </w:tcPr>
          <w:p w14:paraId="461B5D06" w14:textId="3A8EE9B7" w:rsidR="00BF2DEE" w:rsidRDefault="00BF2DEE" w:rsidP="009D3869">
            <w:pPr>
              <w:rPr>
                <w:rFonts w:asciiTheme="minorHAnsi" w:hAnsiTheme="minorHAnsi" w:cstheme="minorHAnsi"/>
                <w:b/>
                <w:bCs/>
                <w:sz w:val="18"/>
                <w:szCs w:val="18"/>
                <w:lang w:val="en-GB"/>
              </w:rPr>
            </w:pPr>
            <w:r>
              <w:rPr>
                <w:rFonts w:asciiTheme="minorHAnsi" w:hAnsiTheme="minorHAnsi" w:cstheme="minorHAnsi"/>
                <w:b/>
                <w:bCs/>
                <w:sz w:val="18"/>
                <w:szCs w:val="18"/>
                <w:lang w:val="en-GB"/>
              </w:rPr>
              <w:t>1</w:t>
            </w:r>
            <w:r w:rsidR="00204BDF">
              <w:rPr>
                <w:rFonts w:asciiTheme="minorHAnsi" w:hAnsiTheme="minorHAnsi" w:cstheme="minorHAnsi"/>
                <w:b/>
                <w:bCs/>
                <w:sz w:val="18"/>
                <w:szCs w:val="18"/>
                <w:lang w:val="en-GB"/>
              </w:rPr>
              <w:t xml:space="preserve"> (unu)</w:t>
            </w:r>
          </w:p>
        </w:tc>
        <w:tc>
          <w:tcPr>
            <w:tcW w:w="941" w:type="dxa"/>
          </w:tcPr>
          <w:p w14:paraId="22CC7BE9" w14:textId="10A1170C" w:rsidR="00BF2DEE" w:rsidRPr="00CF71CD" w:rsidRDefault="00BF2DEE" w:rsidP="009D3869">
            <w:pPr>
              <w:rPr>
                <w:rFonts w:asciiTheme="minorHAnsi" w:hAnsiTheme="minorHAnsi" w:cstheme="minorHAnsi"/>
                <w:bCs/>
                <w:sz w:val="18"/>
                <w:szCs w:val="18"/>
                <w:lang w:val="en-GB"/>
              </w:rPr>
            </w:pPr>
            <w:r w:rsidRPr="00F84D00">
              <w:rPr>
                <w:rFonts w:asciiTheme="minorHAnsi" w:hAnsiTheme="minorHAnsi" w:cstheme="minorHAnsi"/>
                <w:bCs/>
                <w:sz w:val="18"/>
                <w:szCs w:val="18"/>
                <w:lang w:val="en-GB"/>
              </w:rPr>
              <w:t>b</w:t>
            </w:r>
            <w:r>
              <w:rPr>
                <w:rFonts w:asciiTheme="minorHAnsi" w:hAnsiTheme="minorHAnsi" w:cstheme="minorHAnsi"/>
                <w:bCs/>
                <w:sz w:val="18"/>
                <w:szCs w:val="18"/>
                <w:lang w:val="en-GB"/>
              </w:rPr>
              <w:t>ucată</w:t>
            </w:r>
          </w:p>
        </w:tc>
        <w:tc>
          <w:tcPr>
            <w:tcW w:w="4751" w:type="dxa"/>
          </w:tcPr>
          <w:p w14:paraId="714A2CCE" w14:textId="77777777" w:rsidR="00BF2DEE" w:rsidRDefault="00BF2DEE" w:rsidP="009D3869">
            <w:pPr>
              <w:jc w:val="both"/>
              <w:rPr>
                <w:rFonts w:asciiTheme="minorHAnsi" w:hAnsiTheme="minorHAnsi" w:cstheme="minorHAnsi"/>
                <w:b/>
                <w:bCs/>
                <w:sz w:val="18"/>
                <w:szCs w:val="18"/>
                <w:u w:val="single"/>
                <w:lang w:val="it-IT"/>
              </w:rPr>
            </w:pPr>
            <w:r>
              <w:rPr>
                <w:rFonts w:asciiTheme="minorHAnsi" w:hAnsiTheme="minorHAnsi" w:cstheme="minorHAnsi"/>
                <w:b/>
                <w:bCs/>
                <w:sz w:val="18"/>
                <w:szCs w:val="18"/>
                <w:u w:val="single"/>
                <w:lang w:val="it-IT"/>
              </w:rPr>
              <w:t>Kit intercomunicație microfon wireless cu receptor</w:t>
            </w:r>
          </w:p>
          <w:p w14:paraId="289E57A0" w14:textId="77777777" w:rsidR="00BF2DEE" w:rsidRDefault="00BF2DEE" w:rsidP="00CB6377">
            <w:pPr>
              <w:jc w:val="both"/>
              <w:rPr>
                <w:rFonts w:asciiTheme="minorHAnsi" w:hAnsiTheme="minorHAnsi" w:cstheme="minorHAnsi"/>
                <w:sz w:val="18"/>
                <w:szCs w:val="18"/>
                <w:lang w:val="it-IT"/>
              </w:rPr>
            </w:pPr>
            <w:r w:rsidRPr="00CB6377">
              <w:rPr>
                <w:rFonts w:asciiTheme="minorHAnsi" w:hAnsiTheme="minorHAnsi" w:cstheme="minorHAnsi"/>
                <w:sz w:val="18"/>
                <w:szCs w:val="18"/>
                <w:lang w:val="it-IT"/>
              </w:rPr>
              <w:t>Tip</w:t>
            </w:r>
            <w:r>
              <w:rPr>
                <w:rFonts w:asciiTheme="minorHAnsi" w:hAnsiTheme="minorHAnsi" w:cstheme="minorHAnsi"/>
                <w:sz w:val="18"/>
                <w:szCs w:val="18"/>
                <w:lang w:val="it-IT"/>
              </w:rPr>
              <w:t xml:space="preserve"> </w:t>
            </w:r>
            <w:r w:rsidRPr="00E4465B">
              <w:rPr>
                <w:rFonts w:asciiTheme="minorHAnsi" w:hAnsiTheme="minorHAnsi" w:cstheme="minorHAnsi"/>
                <w:sz w:val="18"/>
                <w:szCs w:val="18"/>
                <w:lang w:val="it-IT"/>
              </w:rPr>
              <w:t>Receptor cu 1 microfon portabil</w:t>
            </w:r>
          </w:p>
          <w:p w14:paraId="32A6F24F" w14:textId="77777777" w:rsidR="00BF2DEE" w:rsidRDefault="00BF2DEE" w:rsidP="00CB6377">
            <w:pPr>
              <w:jc w:val="both"/>
              <w:rPr>
                <w:rFonts w:asciiTheme="minorHAnsi" w:hAnsiTheme="minorHAnsi" w:cstheme="minorHAnsi"/>
                <w:sz w:val="18"/>
                <w:szCs w:val="18"/>
                <w:lang w:val="it-IT"/>
              </w:rPr>
            </w:pPr>
            <w:r w:rsidRPr="00CB6377">
              <w:rPr>
                <w:rFonts w:asciiTheme="minorHAnsi" w:hAnsiTheme="minorHAnsi" w:cstheme="minorHAnsi"/>
                <w:sz w:val="18"/>
                <w:szCs w:val="18"/>
                <w:lang w:val="it-IT"/>
              </w:rPr>
              <w:t>Frecventa radio</w:t>
            </w:r>
            <w:r>
              <w:rPr>
                <w:rFonts w:asciiTheme="minorHAnsi" w:hAnsiTheme="minorHAnsi" w:cstheme="minorHAnsi"/>
                <w:sz w:val="18"/>
                <w:szCs w:val="18"/>
                <w:lang w:val="it-IT"/>
              </w:rPr>
              <w:t xml:space="preserve"> </w:t>
            </w:r>
            <w:r w:rsidRPr="00CB6377">
              <w:rPr>
                <w:rFonts w:asciiTheme="minorHAnsi" w:hAnsiTheme="minorHAnsi" w:cstheme="minorHAnsi"/>
                <w:sz w:val="18"/>
                <w:szCs w:val="18"/>
                <w:lang w:val="it-IT"/>
              </w:rPr>
              <w:t>VHF</w:t>
            </w:r>
          </w:p>
          <w:p w14:paraId="5731CD76" w14:textId="34E2E8A3"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Microfon portabil cu afișaj care indică frecvența și indicația scăzută a bateriei</w:t>
            </w:r>
          </w:p>
          <w:p w14:paraId="2CA3FE43" w14:textId="00038F18"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16 canale cu frecvențe selectabile</w:t>
            </w:r>
          </w:p>
          <w:p w14:paraId="2A5E1460" w14:textId="31D269D0"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Oscilator PLL</w:t>
            </w:r>
          </w:p>
          <w:p w14:paraId="76407E03" w14:textId="4FED7EF3"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Afișaj clar</w:t>
            </w:r>
          </w:p>
          <w:p w14:paraId="232F42CF" w14:textId="68BD4DD7"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Învățare IR</w:t>
            </w:r>
          </w:p>
          <w:p w14:paraId="6722D3A4" w14:textId="3CC4CFEE"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 xml:space="preserve">Ieșire XLR </w:t>
            </w:r>
            <w:r>
              <w:rPr>
                <w:rFonts w:asciiTheme="minorHAnsi" w:hAnsiTheme="minorHAnsi" w:cstheme="minorHAnsi"/>
                <w:sz w:val="18"/>
                <w:szCs w:val="18"/>
                <w:lang w:val="it-IT"/>
              </w:rPr>
              <w:t>balansată</w:t>
            </w:r>
            <w:r w:rsidRPr="004A200C">
              <w:rPr>
                <w:rFonts w:asciiTheme="minorHAnsi" w:hAnsiTheme="minorHAnsi" w:cstheme="minorHAnsi"/>
                <w:sz w:val="18"/>
                <w:szCs w:val="18"/>
                <w:lang w:val="it-IT"/>
              </w:rPr>
              <w:t xml:space="preserve"> și o ieșire de 6,3 mm</w:t>
            </w:r>
          </w:p>
          <w:p w14:paraId="3E1E2F9E" w14:textId="06027B10"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Adaptor de rețea și mufă de 6.3 mm furnizat</w:t>
            </w:r>
          </w:p>
          <w:p w14:paraId="27158F99" w14:textId="7D2DAE0D"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Conexiuni de ieșire: jack de 6.3 mm, XLR (3 pini)</w:t>
            </w:r>
          </w:p>
          <w:p w14:paraId="0132BA33" w14:textId="7C6D9760"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Interval de frecvență: 863.000 - 865.000 MHz</w:t>
            </w:r>
          </w:p>
          <w:p w14:paraId="121DF34C" w14:textId="47134442"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Frecvență Microfon portabil: Selectabil</w:t>
            </w:r>
          </w:p>
          <w:p w14:paraId="220B6A01" w14:textId="161ECD1C"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Răspuns la frecvență: 40 - 17000 Hz</w:t>
            </w:r>
          </w:p>
          <w:p w14:paraId="2AEE5A9B" w14:textId="01503229"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Stabilitatea frecvenței: 0.002%</w:t>
            </w:r>
          </w:p>
          <w:p w14:paraId="1516AAEA" w14:textId="48C7DDF8"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Sensibilitate: -90dB</w:t>
            </w:r>
          </w:p>
          <w:p w14:paraId="21A7907D" w14:textId="7DC3CB6D" w:rsidR="00BF2DEE" w:rsidRPr="004A200C"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Raport semnal-zgomot: &gt;90dB</w:t>
            </w:r>
          </w:p>
          <w:p w14:paraId="044CA545" w14:textId="77777777" w:rsidR="00BF2DEE" w:rsidRDefault="00BF2DEE" w:rsidP="004A200C">
            <w:pPr>
              <w:jc w:val="both"/>
              <w:rPr>
                <w:rFonts w:asciiTheme="minorHAnsi" w:hAnsiTheme="minorHAnsi" w:cstheme="minorHAnsi"/>
                <w:sz w:val="18"/>
                <w:szCs w:val="18"/>
                <w:lang w:val="it-IT"/>
              </w:rPr>
            </w:pPr>
            <w:r w:rsidRPr="004A200C">
              <w:rPr>
                <w:rFonts w:asciiTheme="minorHAnsi" w:hAnsiTheme="minorHAnsi" w:cstheme="minorHAnsi"/>
                <w:sz w:val="18"/>
                <w:szCs w:val="18"/>
                <w:lang w:val="it-IT"/>
              </w:rPr>
              <w:t>THD: &lt;1%</w:t>
            </w:r>
          </w:p>
          <w:p w14:paraId="392BFD37" w14:textId="753EC65C" w:rsidR="000F6093" w:rsidRPr="00CB6377" w:rsidRDefault="000F6093" w:rsidP="004A200C">
            <w:pPr>
              <w:jc w:val="both"/>
              <w:rPr>
                <w:rFonts w:asciiTheme="minorHAnsi" w:hAnsiTheme="minorHAnsi" w:cstheme="minorHAnsi"/>
                <w:sz w:val="18"/>
                <w:szCs w:val="18"/>
                <w:lang w:val="it-IT"/>
              </w:rPr>
            </w:pPr>
          </w:p>
        </w:tc>
        <w:tc>
          <w:tcPr>
            <w:tcW w:w="1701" w:type="dxa"/>
          </w:tcPr>
          <w:p w14:paraId="679DF534" w14:textId="07733EAF" w:rsidR="00BF2DEE" w:rsidRPr="003935D0" w:rsidRDefault="00BF2DEE" w:rsidP="009D3869">
            <w:pPr>
              <w:rPr>
                <w:rFonts w:asciiTheme="minorHAnsi" w:hAnsiTheme="minorHAnsi" w:cstheme="minorHAnsi"/>
                <w:bCs/>
                <w:i/>
                <w:iCs/>
                <w:sz w:val="18"/>
                <w:szCs w:val="18"/>
                <w:lang w:val="it-IT"/>
              </w:rPr>
            </w:pPr>
            <w:r>
              <w:rPr>
                <w:rFonts w:asciiTheme="minorHAnsi" w:hAnsiTheme="minorHAnsi" w:cstheme="minorHAnsi"/>
                <w:bCs/>
                <w:i/>
                <w:iCs/>
                <w:sz w:val="18"/>
                <w:szCs w:val="18"/>
                <w:lang w:val="it-IT"/>
              </w:rPr>
              <w:t xml:space="preserve">24 </w:t>
            </w:r>
            <w:r w:rsidRPr="003935D0">
              <w:rPr>
                <w:rFonts w:asciiTheme="minorHAnsi" w:hAnsiTheme="minorHAnsi" w:cstheme="minorHAnsi"/>
                <w:bCs/>
                <w:i/>
                <w:iCs/>
                <w:sz w:val="18"/>
                <w:szCs w:val="18"/>
                <w:lang w:val="it-IT"/>
              </w:rPr>
              <w:t>luni de la data semnării procesului verbal de recepție cantitativă, calitativă</w:t>
            </w:r>
          </w:p>
        </w:tc>
      </w:tr>
      <w:tr w:rsidR="00BF2DEE" w:rsidRPr="003935D0" w14:paraId="4E0E781E" w14:textId="77777777" w:rsidTr="00BF2DEE">
        <w:trPr>
          <w:trHeight w:val="950"/>
          <w:jc w:val="center"/>
        </w:trPr>
        <w:tc>
          <w:tcPr>
            <w:tcW w:w="1220" w:type="dxa"/>
          </w:tcPr>
          <w:p w14:paraId="1DA646E4" w14:textId="028B38BA" w:rsidR="00BF2DEE" w:rsidRPr="007C2A9C" w:rsidRDefault="00BF2DEE" w:rsidP="009D3869">
            <w:pPr>
              <w:rPr>
                <w:rFonts w:asciiTheme="minorHAnsi" w:hAnsiTheme="minorHAnsi" w:cstheme="minorHAnsi"/>
                <w:b/>
                <w:bCs/>
                <w:sz w:val="18"/>
                <w:szCs w:val="18"/>
                <w:lang w:val="en-GB"/>
              </w:rPr>
            </w:pPr>
            <w:r w:rsidRPr="007C2A9C">
              <w:rPr>
                <w:rFonts w:asciiTheme="minorHAnsi" w:hAnsiTheme="minorHAnsi" w:cstheme="minorHAnsi"/>
                <w:b/>
                <w:bCs/>
                <w:sz w:val="18"/>
                <w:szCs w:val="18"/>
                <w:lang w:val="en-GB"/>
              </w:rPr>
              <w:t>2</w:t>
            </w:r>
            <w:r w:rsidR="00204BDF" w:rsidRPr="007C2A9C">
              <w:rPr>
                <w:rFonts w:asciiTheme="minorHAnsi" w:hAnsiTheme="minorHAnsi" w:cstheme="minorHAnsi"/>
                <w:b/>
                <w:bCs/>
                <w:sz w:val="18"/>
                <w:szCs w:val="18"/>
                <w:lang w:val="en-GB"/>
              </w:rPr>
              <w:t xml:space="preserve"> (două)</w:t>
            </w:r>
          </w:p>
        </w:tc>
        <w:tc>
          <w:tcPr>
            <w:tcW w:w="941" w:type="dxa"/>
          </w:tcPr>
          <w:p w14:paraId="0EFA56CC" w14:textId="7FDBFF27" w:rsidR="00BF2DEE" w:rsidRPr="007C2A9C" w:rsidRDefault="00BF2DEE" w:rsidP="009D3869">
            <w:pPr>
              <w:rPr>
                <w:rFonts w:asciiTheme="minorHAnsi" w:hAnsiTheme="minorHAnsi" w:cstheme="minorHAnsi"/>
                <w:bCs/>
                <w:sz w:val="18"/>
                <w:szCs w:val="18"/>
                <w:lang w:val="en-GB"/>
              </w:rPr>
            </w:pPr>
            <w:r w:rsidRPr="007C2A9C">
              <w:rPr>
                <w:rFonts w:asciiTheme="minorHAnsi" w:hAnsiTheme="minorHAnsi" w:cstheme="minorHAnsi"/>
                <w:bCs/>
                <w:sz w:val="18"/>
                <w:szCs w:val="18"/>
                <w:lang w:val="en-GB"/>
              </w:rPr>
              <w:t>bucată</w:t>
            </w:r>
          </w:p>
        </w:tc>
        <w:tc>
          <w:tcPr>
            <w:tcW w:w="4751" w:type="dxa"/>
          </w:tcPr>
          <w:p w14:paraId="4D29FB73" w14:textId="46150A5E" w:rsidR="00BF2DEE" w:rsidRPr="007C2A9C" w:rsidRDefault="00BF2DEE" w:rsidP="009D3869">
            <w:pPr>
              <w:jc w:val="both"/>
              <w:rPr>
                <w:rFonts w:asciiTheme="minorHAnsi" w:hAnsiTheme="minorHAnsi" w:cstheme="minorHAnsi"/>
                <w:b/>
                <w:bCs/>
                <w:sz w:val="18"/>
                <w:szCs w:val="18"/>
                <w:u w:val="single"/>
                <w:lang w:val="it-IT"/>
              </w:rPr>
            </w:pPr>
            <w:r w:rsidRPr="007C2A9C">
              <w:rPr>
                <w:rFonts w:asciiTheme="minorHAnsi" w:hAnsiTheme="minorHAnsi" w:cstheme="minorHAnsi"/>
                <w:b/>
                <w:bCs/>
                <w:sz w:val="18"/>
                <w:szCs w:val="18"/>
                <w:u w:val="single"/>
                <w:lang w:val="it-IT"/>
              </w:rPr>
              <w:t>Lampă studio “ON AIR”</w:t>
            </w:r>
          </w:p>
          <w:p w14:paraId="40778795" w14:textId="77777777" w:rsidR="00BF2DEE" w:rsidRPr="007C2A9C" w:rsidRDefault="00BF2DEE" w:rsidP="009D3869">
            <w:pPr>
              <w:jc w:val="both"/>
              <w:rPr>
                <w:rFonts w:asciiTheme="minorHAnsi" w:hAnsiTheme="minorHAnsi" w:cstheme="minorHAnsi"/>
                <w:sz w:val="18"/>
                <w:szCs w:val="18"/>
                <w:lang w:val="it-IT"/>
              </w:rPr>
            </w:pPr>
            <w:r w:rsidRPr="007C2A9C">
              <w:rPr>
                <w:rFonts w:asciiTheme="minorHAnsi" w:hAnsiTheme="minorHAnsi" w:cstheme="minorHAnsi"/>
                <w:sz w:val="18"/>
                <w:szCs w:val="18"/>
                <w:lang w:val="it-IT"/>
              </w:rPr>
              <w:t xml:space="preserve">Alimentare 220V </w:t>
            </w:r>
          </w:p>
          <w:p w14:paraId="3A834FC1" w14:textId="77777777" w:rsidR="00BF2DEE" w:rsidRPr="007C2A9C" w:rsidRDefault="00BF2DEE" w:rsidP="009D3869">
            <w:pPr>
              <w:jc w:val="both"/>
              <w:rPr>
                <w:rFonts w:asciiTheme="minorHAnsi" w:hAnsiTheme="minorHAnsi" w:cstheme="minorHAnsi"/>
                <w:sz w:val="18"/>
                <w:szCs w:val="18"/>
                <w:lang w:val="it-IT"/>
              </w:rPr>
            </w:pPr>
            <w:r w:rsidRPr="007C2A9C">
              <w:rPr>
                <w:rFonts w:asciiTheme="minorHAnsi" w:hAnsiTheme="minorHAnsi" w:cstheme="minorHAnsi"/>
                <w:sz w:val="18"/>
                <w:szCs w:val="18"/>
                <w:lang w:val="it-IT"/>
              </w:rPr>
              <w:t>Întrerupător</w:t>
            </w:r>
          </w:p>
          <w:p w14:paraId="06B38584" w14:textId="53CD7A2A" w:rsidR="00BF2DEE" w:rsidRPr="007C2A9C" w:rsidRDefault="00BF2DEE" w:rsidP="009D3869">
            <w:pPr>
              <w:jc w:val="both"/>
              <w:rPr>
                <w:rFonts w:asciiTheme="minorHAnsi" w:hAnsiTheme="minorHAnsi" w:cstheme="minorHAnsi"/>
                <w:sz w:val="18"/>
                <w:szCs w:val="18"/>
                <w:lang w:val="it-IT"/>
              </w:rPr>
            </w:pPr>
            <w:r w:rsidRPr="007C2A9C">
              <w:rPr>
                <w:rFonts w:asciiTheme="minorHAnsi" w:hAnsiTheme="minorHAnsi" w:cstheme="minorHAnsi"/>
                <w:sz w:val="18"/>
                <w:szCs w:val="18"/>
                <w:lang w:val="it-IT"/>
              </w:rPr>
              <w:t>Decorație pe culoare roșie , pentru avertizare</w:t>
            </w:r>
          </w:p>
        </w:tc>
        <w:tc>
          <w:tcPr>
            <w:tcW w:w="1701" w:type="dxa"/>
          </w:tcPr>
          <w:p w14:paraId="3015C40A" w14:textId="57821842" w:rsidR="00BF2DEE" w:rsidRPr="007C2A9C" w:rsidRDefault="00BF2DEE" w:rsidP="009D3869">
            <w:pPr>
              <w:rPr>
                <w:rFonts w:asciiTheme="minorHAnsi" w:hAnsiTheme="minorHAnsi" w:cstheme="minorHAnsi"/>
                <w:bCs/>
                <w:i/>
                <w:iCs/>
                <w:sz w:val="18"/>
                <w:szCs w:val="18"/>
                <w:lang w:val="it-IT"/>
              </w:rPr>
            </w:pPr>
            <w:r w:rsidRPr="007C2A9C">
              <w:rPr>
                <w:rFonts w:asciiTheme="minorHAnsi" w:hAnsiTheme="minorHAnsi" w:cstheme="minorHAnsi"/>
                <w:bCs/>
                <w:i/>
                <w:iCs/>
                <w:sz w:val="18"/>
                <w:szCs w:val="18"/>
                <w:lang w:val="it-IT"/>
              </w:rPr>
              <w:t>12 luni de la data semnării procesului verbal de recepție cantitativă, calitativă</w:t>
            </w:r>
          </w:p>
        </w:tc>
      </w:tr>
    </w:tbl>
    <w:p w14:paraId="1602BC84" w14:textId="3960937F" w:rsidR="008077B4" w:rsidRPr="003935D0" w:rsidRDefault="008077B4" w:rsidP="004F611D">
      <w:pPr>
        <w:rPr>
          <w:rFonts w:asciiTheme="minorHAnsi" w:hAnsiTheme="minorHAnsi" w:cstheme="minorHAnsi"/>
          <w:color w:val="FF0000"/>
          <w:sz w:val="20"/>
          <w:szCs w:val="20"/>
          <w:lang w:val="it-IT"/>
        </w:rPr>
      </w:pPr>
    </w:p>
    <w:p w14:paraId="4BFE9644" w14:textId="77777777" w:rsidR="002F4C0E" w:rsidRPr="003935D0" w:rsidRDefault="002F4C0E" w:rsidP="004F611D">
      <w:pPr>
        <w:rPr>
          <w:rFonts w:asciiTheme="minorHAnsi" w:hAnsiTheme="minorHAnsi" w:cstheme="minorHAnsi"/>
          <w:color w:val="FF0000"/>
          <w:sz w:val="20"/>
          <w:szCs w:val="20"/>
          <w:lang w:val="ro-RO"/>
        </w:rPr>
      </w:pPr>
    </w:p>
    <w:p w14:paraId="350A50EB" w14:textId="67649656" w:rsidR="00541331" w:rsidRPr="003935D0" w:rsidRDefault="00372783" w:rsidP="007B19A3">
      <w:pPr>
        <w:spacing w:after="200" w:line="276" w:lineRule="auto"/>
        <w:rPr>
          <w:rFonts w:asciiTheme="minorHAnsi" w:hAnsiTheme="minorHAnsi" w:cstheme="minorHAnsi"/>
          <w:b/>
          <w:w w:val="105"/>
          <w:sz w:val="20"/>
          <w:szCs w:val="20"/>
          <w:u w:val="single"/>
          <w:lang w:val="it-IT"/>
        </w:rPr>
      </w:pPr>
      <w:r>
        <w:rPr>
          <w:rFonts w:asciiTheme="minorHAnsi" w:hAnsiTheme="minorHAnsi" w:cstheme="minorHAnsi"/>
          <w:b/>
          <w:i/>
          <w:sz w:val="20"/>
          <w:szCs w:val="20"/>
          <w:lang w:val="ro-RO"/>
        </w:rPr>
        <w:br w:type="page"/>
      </w:r>
      <w:r w:rsidR="007B19A3" w:rsidRPr="007B19A3">
        <w:rPr>
          <w:rFonts w:asciiTheme="minorHAnsi" w:hAnsiTheme="minorHAnsi" w:cstheme="minorHAnsi"/>
          <w:b/>
          <w:sz w:val="20"/>
          <w:szCs w:val="20"/>
          <w:u w:val="single"/>
          <w:lang w:val="ro-RO"/>
        </w:rPr>
        <w:t>Ce</w:t>
      </w:r>
      <w:r w:rsidR="00A86E51" w:rsidRPr="007B19A3">
        <w:rPr>
          <w:rFonts w:asciiTheme="minorHAnsi" w:hAnsiTheme="minorHAnsi" w:cstheme="minorHAnsi"/>
          <w:b/>
          <w:w w:val="105"/>
          <w:sz w:val="20"/>
          <w:szCs w:val="20"/>
          <w:u w:val="single"/>
          <w:lang w:val="it-IT"/>
        </w:rPr>
        <w:t>r</w:t>
      </w:r>
      <w:r w:rsidR="00A86E51">
        <w:rPr>
          <w:rFonts w:asciiTheme="minorHAnsi" w:hAnsiTheme="minorHAnsi" w:cstheme="minorHAnsi"/>
          <w:b/>
          <w:w w:val="105"/>
          <w:sz w:val="20"/>
          <w:szCs w:val="20"/>
          <w:u w:val="single"/>
          <w:lang w:val="it-IT"/>
        </w:rPr>
        <w:t>ințe</w:t>
      </w:r>
      <w:r w:rsidR="00541331" w:rsidRPr="003935D0">
        <w:rPr>
          <w:rFonts w:asciiTheme="minorHAnsi" w:hAnsiTheme="minorHAnsi" w:cstheme="minorHAnsi"/>
          <w:b/>
          <w:w w:val="105"/>
          <w:sz w:val="20"/>
          <w:szCs w:val="20"/>
          <w:u w:val="single"/>
          <w:lang w:val="it-IT"/>
        </w:rPr>
        <w:t xml:space="preserve"> suplimentare</w:t>
      </w:r>
      <w:r w:rsidR="000C6076">
        <w:rPr>
          <w:rFonts w:asciiTheme="minorHAnsi" w:hAnsiTheme="minorHAnsi" w:cstheme="minorHAnsi"/>
          <w:b/>
          <w:w w:val="105"/>
          <w:sz w:val="20"/>
          <w:szCs w:val="20"/>
          <w:u w:val="single"/>
          <w:lang w:val="it-IT"/>
        </w:rPr>
        <w:t>, obligatorii</w:t>
      </w:r>
    </w:p>
    <w:p w14:paraId="67CF0C61" w14:textId="6E09FC48"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Cerințele impuse prin acest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 de sarcini sunt considerate minimale. În acest sens orice ofertă prezentată, care se abate de la prevederile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aietului de sarcini, va fi luată în considerare numai în măsura în care </w:t>
      </w:r>
      <w:r w:rsidR="00DF3F4E" w:rsidRPr="003935D0">
        <w:rPr>
          <w:rFonts w:asciiTheme="minorHAnsi" w:hAnsiTheme="minorHAnsi" w:cstheme="minorHAnsi"/>
          <w:w w:val="105"/>
          <w:sz w:val="20"/>
          <w:szCs w:val="20"/>
          <w:lang w:val="it-IT"/>
        </w:rPr>
        <w:t>P</w:t>
      </w:r>
      <w:r w:rsidRPr="003935D0">
        <w:rPr>
          <w:rFonts w:asciiTheme="minorHAnsi" w:hAnsiTheme="minorHAnsi" w:cstheme="minorHAnsi"/>
          <w:w w:val="105"/>
          <w:sz w:val="20"/>
          <w:szCs w:val="20"/>
          <w:lang w:val="it-IT"/>
        </w:rPr>
        <w:t xml:space="preserve">ropunerea tehnică presupune asigurarea unui nivel calitativ superior cerințelor minimale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aietul de sarcini.</w:t>
      </w:r>
    </w:p>
    <w:p w14:paraId="0D1ACA3F" w14:textId="1126E262"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Propunerea tehnică se va întocmi într-o manieră organizată</w:t>
      </w:r>
      <w:r w:rsidR="00661306">
        <w:rPr>
          <w:rFonts w:asciiTheme="minorHAnsi" w:hAnsiTheme="minorHAnsi" w:cstheme="minorHAnsi"/>
          <w:w w:val="105"/>
          <w:sz w:val="20"/>
          <w:szCs w:val="20"/>
          <w:lang w:val="it-IT"/>
        </w:rPr>
        <w:t xml:space="preserve"> (în oglindă, respectiv specificații tehnice solicitate – specificații ofertate)</w:t>
      </w:r>
      <w:r w:rsidRPr="003935D0">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 </w:t>
      </w:r>
      <w:r w:rsidR="00661306">
        <w:rPr>
          <w:rFonts w:asciiTheme="minorHAnsi" w:hAnsiTheme="minorHAnsi" w:cstheme="minorHAnsi"/>
          <w:w w:val="105"/>
          <w:sz w:val="20"/>
          <w:szCs w:val="20"/>
          <w:lang w:val="it-IT"/>
        </w:rPr>
        <w:t>de sarcini</w:t>
      </w:r>
      <w:r w:rsidRPr="003935D0">
        <w:rPr>
          <w:rFonts w:asciiTheme="minorHAnsi" w:hAnsiTheme="minorHAnsi" w:cstheme="minorHAnsi"/>
          <w:w w:val="105"/>
          <w:sz w:val="20"/>
          <w:szCs w:val="20"/>
          <w:lang w:val="it-IT"/>
        </w:rPr>
        <w:t>.</w:t>
      </w:r>
    </w:p>
    <w:p w14:paraId="57CD80AB" w14:textId="0CF8D83A" w:rsidR="00541331" w:rsidRPr="003935D0" w:rsidRDefault="00541331" w:rsidP="00593704">
      <w:pPr>
        <w:pStyle w:val="BodyText"/>
        <w:spacing w:before="17" w:line="286" w:lineRule="auto"/>
        <w:ind w:right="-31"/>
        <w:jc w:val="both"/>
        <w:rPr>
          <w:rFonts w:asciiTheme="minorHAnsi" w:hAnsiTheme="minorHAnsi" w:cstheme="minorHAnsi"/>
          <w:color w:val="FF0000"/>
          <w:w w:val="105"/>
          <w:sz w:val="20"/>
          <w:szCs w:val="20"/>
          <w:lang w:val="it-IT"/>
        </w:rPr>
      </w:pPr>
      <w:r w:rsidRPr="003935D0">
        <w:rPr>
          <w:rFonts w:asciiTheme="minorHAnsi" w:hAnsiTheme="minorHAnsi" w:cstheme="minorHAnsi"/>
          <w:w w:val="105"/>
          <w:sz w:val="20"/>
          <w:szCs w:val="20"/>
          <w:lang w:val="it-IT"/>
        </w:rPr>
        <w:t xml:space="preserve">Livrarea produselor se va face gratuit la sediul </w:t>
      </w:r>
      <w:r w:rsidR="00E354A8" w:rsidRPr="003935D0">
        <w:rPr>
          <w:rFonts w:asciiTheme="minorHAnsi" w:hAnsiTheme="minorHAnsi" w:cstheme="minorHAnsi"/>
          <w:w w:val="105"/>
          <w:sz w:val="20"/>
          <w:szCs w:val="20"/>
          <w:lang w:val="it-IT"/>
        </w:rPr>
        <w:t>achizitorului</w:t>
      </w:r>
      <w:r w:rsidRPr="003935D0">
        <w:rPr>
          <w:rFonts w:asciiTheme="minorHAnsi" w:hAnsiTheme="minorHAnsi" w:cstheme="minorHAnsi"/>
          <w:w w:val="105"/>
          <w:sz w:val="20"/>
          <w:szCs w:val="20"/>
          <w:lang w:val="it-IT"/>
        </w:rPr>
        <w:t xml:space="preserve"> împreună cu următoarele documente: certificat de garanție, certificat de conf</w:t>
      </w:r>
      <w:r w:rsidR="00E354A8" w:rsidRPr="003935D0">
        <w:rPr>
          <w:rFonts w:asciiTheme="minorHAnsi" w:hAnsiTheme="minorHAnsi" w:cstheme="minorHAnsi"/>
          <w:w w:val="105"/>
          <w:sz w:val="20"/>
          <w:szCs w:val="20"/>
          <w:lang w:val="it-IT"/>
        </w:rPr>
        <w:t xml:space="preserve">ormitate/calitate, </w:t>
      </w:r>
      <w:r w:rsidR="00C83D87">
        <w:rPr>
          <w:rFonts w:asciiTheme="minorHAnsi" w:hAnsiTheme="minorHAnsi" w:cstheme="minorHAnsi"/>
          <w:w w:val="105"/>
          <w:sz w:val="20"/>
          <w:szCs w:val="20"/>
          <w:lang w:val="it-IT"/>
        </w:rPr>
        <w:t>aviz de însoțire a mărfii (dacă este cazul)</w:t>
      </w:r>
      <w:r w:rsidRPr="003935D0">
        <w:rPr>
          <w:rFonts w:asciiTheme="minorHAnsi" w:hAnsiTheme="minorHAnsi" w:cstheme="minorHAnsi"/>
          <w:w w:val="105"/>
          <w:sz w:val="20"/>
          <w:szCs w:val="20"/>
          <w:lang w:val="it-IT"/>
        </w:rPr>
        <w:t>.</w:t>
      </w:r>
      <w:r w:rsidR="00DB621F" w:rsidRPr="003935D0">
        <w:rPr>
          <w:rFonts w:asciiTheme="minorHAnsi" w:hAnsiTheme="minorHAnsi" w:cstheme="minorHAnsi"/>
          <w:w w:val="105"/>
          <w:sz w:val="20"/>
          <w:szCs w:val="20"/>
          <w:lang w:val="it-IT"/>
        </w:rPr>
        <w:t xml:space="preserve"> Pen</w:t>
      </w:r>
      <w:r w:rsidR="007B19A3">
        <w:rPr>
          <w:rFonts w:asciiTheme="minorHAnsi" w:hAnsiTheme="minorHAnsi" w:cstheme="minorHAnsi"/>
          <w:w w:val="105"/>
          <w:sz w:val="20"/>
          <w:szCs w:val="20"/>
          <w:lang w:val="it-IT"/>
        </w:rPr>
        <w:t xml:space="preserve">tru </w:t>
      </w:r>
      <w:r w:rsidR="00F142D2">
        <w:rPr>
          <w:rFonts w:asciiTheme="minorHAnsi" w:hAnsiTheme="minorHAnsi" w:cstheme="minorHAnsi"/>
          <w:w w:val="105"/>
          <w:sz w:val="20"/>
          <w:szCs w:val="20"/>
          <w:lang w:val="it-IT"/>
        </w:rPr>
        <w:t>produsele din cadrul lotului</w:t>
      </w:r>
      <w:r w:rsidR="00203F28">
        <w:rPr>
          <w:rFonts w:asciiTheme="minorHAnsi" w:hAnsiTheme="minorHAnsi" w:cstheme="minorHAnsi"/>
          <w:w w:val="105"/>
          <w:sz w:val="20"/>
          <w:szCs w:val="20"/>
          <w:lang w:val="it-IT"/>
        </w:rPr>
        <w:t xml:space="preserve"> 8</w:t>
      </w:r>
      <w:r w:rsidR="00DB621F" w:rsidRPr="003935D0">
        <w:rPr>
          <w:rFonts w:asciiTheme="minorHAnsi" w:hAnsiTheme="minorHAnsi" w:cstheme="minorHAnsi"/>
          <w:w w:val="105"/>
          <w:sz w:val="20"/>
          <w:szCs w:val="20"/>
          <w:lang w:val="it-IT"/>
        </w:rPr>
        <w:t xml:space="preserve"> livrarea </w:t>
      </w:r>
      <w:r w:rsidR="003679FC" w:rsidRPr="003935D0">
        <w:rPr>
          <w:rFonts w:asciiTheme="minorHAnsi" w:hAnsiTheme="minorHAnsi" w:cstheme="minorHAnsi"/>
          <w:w w:val="105"/>
          <w:sz w:val="20"/>
          <w:szCs w:val="20"/>
          <w:lang w:val="it-IT"/>
        </w:rPr>
        <w:t>se va efectua electronic</w:t>
      </w:r>
      <w:r w:rsidR="007B3587" w:rsidRPr="003935D0">
        <w:rPr>
          <w:rFonts w:asciiTheme="minorHAnsi" w:hAnsiTheme="minorHAnsi" w:cstheme="minorHAnsi"/>
          <w:w w:val="105"/>
          <w:sz w:val="20"/>
          <w:szCs w:val="20"/>
          <w:lang w:val="it-IT"/>
        </w:rPr>
        <w:t>.</w:t>
      </w:r>
    </w:p>
    <w:p w14:paraId="3E28B402" w14:textId="091C1C0E" w:rsidR="00541331" w:rsidRPr="00DC7536" w:rsidRDefault="00541331" w:rsidP="00593704">
      <w:pPr>
        <w:pStyle w:val="BodyText"/>
        <w:spacing w:before="17" w:line="286" w:lineRule="auto"/>
        <w:ind w:right="-31"/>
        <w:jc w:val="both"/>
        <w:rPr>
          <w:rFonts w:asciiTheme="minorHAnsi" w:hAnsiTheme="minorHAnsi" w:cstheme="minorHAnsi"/>
          <w:b/>
          <w:w w:val="105"/>
          <w:sz w:val="22"/>
          <w:szCs w:val="22"/>
          <w:lang w:val="it-IT"/>
        </w:rPr>
      </w:pPr>
      <w:r w:rsidRPr="00DC7536">
        <w:rPr>
          <w:rFonts w:asciiTheme="minorHAnsi" w:hAnsiTheme="minorHAnsi" w:cstheme="minorHAnsi"/>
          <w:b/>
          <w:w w:val="105"/>
          <w:sz w:val="22"/>
          <w:szCs w:val="22"/>
          <w:lang w:val="it-IT"/>
        </w:rPr>
        <w:t>Ofertantul va indica în mod clar modelul și producătorul</w:t>
      </w:r>
      <w:r w:rsidR="00EF2FF6" w:rsidRPr="00DC7536">
        <w:rPr>
          <w:rFonts w:asciiTheme="minorHAnsi" w:hAnsiTheme="minorHAnsi" w:cstheme="minorHAnsi"/>
          <w:b/>
          <w:w w:val="105"/>
          <w:sz w:val="22"/>
          <w:szCs w:val="22"/>
          <w:lang w:val="it-IT"/>
        </w:rPr>
        <w:t xml:space="preserve"> produsului ofertat</w:t>
      </w:r>
      <w:r w:rsidRPr="00DC7536">
        <w:rPr>
          <w:rFonts w:asciiTheme="minorHAnsi" w:hAnsiTheme="minorHAnsi" w:cstheme="minorHAnsi"/>
          <w:b/>
          <w:w w:val="105"/>
          <w:sz w:val="22"/>
          <w:szCs w:val="22"/>
          <w:lang w:val="it-IT"/>
        </w:rPr>
        <w:t xml:space="preserve">, </w:t>
      </w:r>
      <w:r w:rsidRPr="00E170A4">
        <w:rPr>
          <w:rFonts w:asciiTheme="minorHAnsi" w:hAnsiTheme="minorHAnsi" w:cstheme="minorHAnsi"/>
          <w:b/>
          <w:w w:val="105"/>
          <w:sz w:val="22"/>
          <w:szCs w:val="22"/>
          <w:u w:val="single"/>
          <w:lang w:val="it-IT"/>
        </w:rPr>
        <w:t>prezentând</w:t>
      </w:r>
      <w:r w:rsidR="00EF2FF6" w:rsidRPr="00E170A4">
        <w:rPr>
          <w:rFonts w:asciiTheme="minorHAnsi" w:hAnsiTheme="minorHAnsi" w:cstheme="minorHAnsi"/>
          <w:b/>
          <w:w w:val="105"/>
          <w:sz w:val="22"/>
          <w:szCs w:val="22"/>
          <w:u w:val="single"/>
          <w:lang w:val="it-IT"/>
        </w:rPr>
        <w:t xml:space="preserve"> și</w:t>
      </w:r>
      <w:r w:rsidRPr="00E170A4">
        <w:rPr>
          <w:rFonts w:asciiTheme="minorHAnsi" w:hAnsiTheme="minorHAnsi" w:cstheme="minorHAnsi"/>
          <w:b/>
          <w:w w:val="105"/>
          <w:sz w:val="22"/>
          <w:szCs w:val="22"/>
          <w:u w:val="single"/>
          <w:lang w:val="it-IT"/>
        </w:rPr>
        <w:t xml:space="preserve"> </w:t>
      </w:r>
      <w:r w:rsidR="00EF2FF6" w:rsidRPr="00E170A4">
        <w:rPr>
          <w:rFonts w:asciiTheme="minorHAnsi" w:hAnsiTheme="minorHAnsi" w:cstheme="minorHAnsi"/>
          <w:b/>
          <w:w w:val="105"/>
          <w:sz w:val="22"/>
          <w:szCs w:val="22"/>
          <w:u w:val="single"/>
          <w:lang w:val="it-IT"/>
        </w:rPr>
        <w:t>fișe tehnice emise de producător, documente/ cataloage/ manuale de utilizare producător, link-ul unde se regăsesc specificațiile tehnice ale produsului ofertat pe site-ul producătorulu</w:t>
      </w:r>
      <w:r w:rsidR="00EF2FF6" w:rsidRPr="00E170A4">
        <w:rPr>
          <w:rFonts w:asciiTheme="minorHAnsi" w:hAnsiTheme="minorHAnsi" w:cstheme="minorHAnsi"/>
          <w:w w:val="105"/>
          <w:sz w:val="22"/>
          <w:szCs w:val="22"/>
          <w:u w:val="single"/>
          <w:lang w:val="it-IT"/>
        </w:rPr>
        <w:t>i</w:t>
      </w:r>
      <w:r w:rsidR="008C6ABB" w:rsidRPr="00E170A4">
        <w:rPr>
          <w:rFonts w:asciiTheme="minorHAnsi" w:hAnsiTheme="minorHAnsi" w:cstheme="minorHAnsi"/>
          <w:b/>
          <w:w w:val="105"/>
          <w:sz w:val="22"/>
          <w:szCs w:val="22"/>
          <w:u w:val="single"/>
          <w:lang w:val="it-IT"/>
        </w:rPr>
        <w:t>, în limba română</w:t>
      </w:r>
      <w:r w:rsidRPr="00E170A4">
        <w:rPr>
          <w:rFonts w:asciiTheme="minorHAnsi" w:hAnsiTheme="minorHAnsi" w:cstheme="minorHAnsi"/>
          <w:b/>
          <w:w w:val="105"/>
          <w:sz w:val="22"/>
          <w:szCs w:val="22"/>
          <w:u w:val="single"/>
          <w:lang w:val="it-IT"/>
        </w:rPr>
        <w:t xml:space="preserve"> și/sau engleză</w:t>
      </w:r>
      <w:r w:rsidRPr="00DC7536">
        <w:rPr>
          <w:rFonts w:asciiTheme="minorHAnsi" w:hAnsiTheme="minorHAnsi" w:cstheme="minorHAnsi"/>
          <w:b/>
          <w:w w:val="105"/>
          <w:sz w:val="22"/>
          <w:szCs w:val="22"/>
          <w:lang w:val="it-IT"/>
        </w:rPr>
        <w:t xml:space="preserve">, din care să rezulte că </w:t>
      </w:r>
      <w:r w:rsidR="00AE5426" w:rsidRPr="00DC7536">
        <w:rPr>
          <w:rFonts w:asciiTheme="minorHAnsi" w:hAnsiTheme="minorHAnsi" w:cstheme="minorHAnsi"/>
          <w:b/>
          <w:w w:val="105"/>
          <w:sz w:val="22"/>
          <w:szCs w:val="22"/>
          <w:lang w:val="it-IT"/>
        </w:rPr>
        <w:t>produsul</w:t>
      </w:r>
      <w:r w:rsidRPr="00DC7536">
        <w:rPr>
          <w:rFonts w:asciiTheme="minorHAnsi" w:hAnsiTheme="minorHAnsi" w:cstheme="minorHAnsi"/>
          <w:b/>
          <w:w w:val="105"/>
          <w:sz w:val="22"/>
          <w:szCs w:val="22"/>
          <w:lang w:val="it-IT"/>
        </w:rPr>
        <w:t xml:space="preserve"> din ofertă îndeplinește caracteristicile minime tehnice solicitate în specificați</w:t>
      </w:r>
      <w:r w:rsidR="00F83C59" w:rsidRPr="00DC7536">
        <w:rPr>
          <w:rFonts w:asciiTheme="minorHAnsi" w:hAnsiTheme="minorHAnsi" w:cstheme="minorHAnsi"/>
          <w:b/>
          <w:w w:val="105"/>
          <w:sz w:val="22"/>
          <w:szCs w:val="22"/>
          <w:lang w:val="it-IT"/>
        </w:rPr>
        <w:t>ile tehnice. Menționăm faptul că</w:t>
      </w:r>
      <w:r w:rsidR="0037223C">
        <w:rPr>
          <w:rFonts w:asciiTheme="minorHAnsi" w:hAnsiTheme="minorHAnsi" w:cstheme="minorHAnsi"/>
          <w:b/>
          <w:w w:val="105"/>
          <w:sz w:val="22"/>
          <w:szCs w:val="22"/>
          <w:lang w:val="it-IT"/>
        </w:rPr>
        <w:t>,</w:t>
      </w:r>
      <w:r w:rsidRPr="00DC7536">
        <w:rPr>
          <w:rFonts w:asciiTheme="minorHAnsi" w:hAnsiTheme="minorHAnsi" w:cstheme="minorHAnsi"/>
          <w:b/>
          <w:w w:val="105"/>
          <w:sz w:val="22"/>
          <w:szCs w:val="22"/>
          <w:lang w:val="it-IT"/>
        </w:rPr>
        <w:t xml:space="preserve"> acestea sunt necesare în scopul verificării specificațiilor tehnice ale produselor</w:t>
      </w:r>
      <w:r w:rsidR="00F83C59" w:rsidRPr="00DC7536">
        <w:rPr>
          <w:rFonts w:asciiTheme="minorHAnsi" w:hAnsiTheme="minorHAnsi" w:cstheme="minorHAnsi"/>
          <w:b/>
          <w:w w:val="105"/>
          <w:sz w:val="22"/>
          <w:szCs w:val="22"/>
          <w:lang w:val="it-IT"/>
        </w:rPr>
        <w:t xml:space="preserve"> ofertate</w:t>
      </w:r>
      <w:r w:rsidRPr="00DC7536">
        <w:rPr>
          <w:rFonts w:asciiTheme="minorHAnsi" w:hAnsiTheme="minorHAnsi" w:cstheme="minorHAnsi"/>
          <w:b/>
          <w:w w:val="105"/>
          <w:sz w:val="22"/>
          <w:szCs w:val="22"/>
          <w:lang w:val="it-IT"/>
        </w:rPr>
        <w:t xml:space="preserve">, în sensul de a </w:t>
      </w:r>
      <w:proofErr w:type="gramStart"/>
      <w:r w:rsidRPr="00DC7536">
        <w:rPr>
          <w:rFonts w:asciiTheme="minorHAnsi" w:hAnsiTheme="minorHAnsi" w:cstheme="minorHAnsi"/>
          <w:b/>
          <w:w w:val="105"/>
          <w:sz w:val="22"/>
          <w:szCs w:val="22"/>
          <w:lang w:val="it-IT"/>
        </w:rPr>
        <w:t>se</w:t>
      </w:r>
      <w:proofErr w:type="gramEnd"/>
      <w:r w:rsidRPr="00DC7536">
        <w:rPr>
          <w:rFonts w:asciiTheme="minorHAnsi" w:hAnsiTheme="minorHAnsi" w:cstheme="minorHAnsi"/>
          <w:b/>
          <w:w w:val="105"/>
          <w:sz w:val="22"/>
          <w:szCs w:val="22"/>
          <w:lang w:val="it-IT"/>
        </w:rPr>
        <w:t xml:space="preserve"> cunoaște dacă acestea sunt însușite de producător.</w:t>
      </w:r>
    </w:p>
    <w:p w14:paraId="3A8E9295" w14:textId="489482EC"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Prin depunerea de ofertă, ofertanții își asumă în mod explicit, irevocabil și necondiționat îndeplinirea cerințelor formulate în prezentul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 de sarcini, în scopul atribuirii contractului de furnizare</w:t>
      </w:r>
      <w:r w:rsidR="00DF3F4E" w:rsidRPr="003935D0">
        <w:rPr>
          <w:rFonts w:asciiTheme="minorHAnsi" w:hAnsiTheme="minorHAnsi" w:cstheme="minorHAnsi"/>
          <w:w w:val="105"/>
          <w:sz w:val="20"/>
          <w:szCs w:val="20"/>
          <w:lang w:val="it-IT"/>
        </w:rPr>
        <w:t xml:space="preserve"> produse</w:t>
      </w:r>
      <w:r w:rsidRPr="003935D0">
        <w:rPr>
          <w:rFonts w:asciiTheme="minorHAnsi" w:hAnsiTheme="minorHAnsi" w:cstheme="minorHAnsi"/>
          <w:w w:val="105"/>
          <w:sz w:val="20"/>
          <w:szCs w:val="20"/>
          <w:lang w:val="it-IT"/>
        </w:rPr>
        <w:t>, cerințe care sunt minimale și obligatorii. Pentru a fi declarată conformă, oferta depusă trebuie să respecte/ îndeplinească fiecare cerință minimă și obliga</w:t>
      </w:r>
      <w:r w:rsidR="00AE5426" w:rsidRPr="003935D0">
        <w:rPr>
          <w:rFonts w:asciiTheme="minorHAnsi" w:hAnsiTheme="minorHAnsi" w:cstheme="minorHAnsi"/>
          <w:w w:val="105"/>
          <w:sz w:val="20"/>
          <w:szCs w:val="20"/>
          <w:lang w:val="it-IT"/>
        </w:rPr>
        <w:t>torie, specificată ca atare în C</w:t>
      </w:r>
      <w:r w:rsidRPr="003935D0">
        <w:rPr>
          <w:rFonts w:asciiTheme="minorHAnsi" w:hAnsiTheme="minorHAnsi" w:cstheme="minorHAnsi"/>
          <w:w w:val="105"/>
          <w:sz w:val="20"/>
          <w:szCs w:val="20"/>
          <w:lang w:val="it-IT"/>
        </w:rPr>
        <w:t xml:space="preserve">aietul de sarcini. </w:t>
      </w:r>
    </w:p>
    <w:p w14:paraId="399FBE21"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Propunerea tehnică trebuie să reflecte, fără echivoc, asumarea de către ofertant a cerințelor/obligațiilor prevăzute în caietul de sarcini și va include toate documentele suport pe care ofertantul le consideră necesare. </w:t>
      </w:r>
    </w:p>
    <w:p w14:paraId="0360B03C"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u w:val="single"/>
          <w:lang w:val="it-IT"/>
        </w:rPr>
        <w:t xml:space="preserve">Toate produsele ofertate trebuie să fie noi, nefolosite, să nu fie recondiționate, second-hand sau de tip refurbished (integral sau componente ale acestora), să nu fie declarate end-of-life de producător la data depunerii ofertei și să provină de pe un canal de distribuție autorizat de către </w:t>
      </w:r>
      <w:r w:rsidR="00F83C59" w:rsidRPr="003935D0">
        <w:rPr>
          <w:rFonts w:asciiTheme="minorHAnsi" w:hAnsiTheme="minorHAnsi" w:cstheme="minorHAnsi"/>
          <w:w w:val="105"/>
          <w:sz w:val="20"/>
          <w:szCs w:val="20"/>
          <w:u w:val="single"/>
          <w:lang w:val="it-IT"/>
        </w:rPr>
        <w:t>producă</w:t>
      </w:r>
      <w:r w:rsidRPr="003935D0">
        <w:rPr>
          <w:rFonts w:asciiTheme="minorHAnsi" w:hAnsiTheme="minorHAnsi" w:cstheme="minorHAnsi"/>
          <w:w w:val="105"/>
          <w:sz w:val="20"/>
          <w:szCs w:val="20"/>
          <w:u w:val="single"/>
          <w:lang w:val="it-IT"/>
        </w:rPr>
        <w:t>tor</w:t>
      </w:r>
      <w:r w:rsidRPr="003935D0">
        <w:rPr>
          <w:rFonts w:asciiTheme="minorHAnsi" w:hAnsiTheme="minorHAnsi" w:cstheme="minorHAnsi"/>
          <w:w w:val="105"/>
          <w:sz w:val="20"/>
          <w:szCs w:val="20"/>
          <w:lang w:val="it-IT"/>
        </w:rPr>
        <w:t>.</w:t>
      </w:r>
    </w:p>
    <w:p w14:paraId="1EA3A5FE" w14:textId="056F5E85" w:rsidR="0094460B" w:rsidRPr="0025228D" w:rsidRDefault="0025228D" w:rsidP="0025228D">
      <w:pPr>
        <w:tabs>
          <w:tab w:val="left" w:pos="1800"/>
        </w:tabs>
        <w:adjustRightInd w:val="0"/>
        <w:ind w:left="720" w:right="-35"/>
        <w:jc w:val="both"/>
        <w:rPr>
          <w:rFonts w:asciiTheme="minorHAnsi" w:hAnsiTheme="minorHAnsi" w:cstheme="minorHAnsi"/>
          <w:b/>
          <w:bCs/>
          <w:i/>
          <w:color w:val="FF0000"/>
          <w:sz w:val="20"/>
          <w:szCs w:val="20"/>
          <w:lang w:val="ro-RO" w:eastAsia="ro-RO"/>
        </w:rPr>
      </w:pPr>
      <w:r>
        <w:rPr>
          <w:rFonts w:asciiTheme="minorHAnsi" w:hAnsiTheme="minorHAnsi" w:cstheme="minorHAnsi"/>
          <w:b/>
          <w:bCs/>
          <w:i/>
          <w:color w:val="FF0000"/>
          <w:sz w:val="20"/>
          <w:szCs w:val="20"/>
          <w:lang w:val="ro-RO" w:eastAsia="ro-RO"/>
        </w:rPr>
        <w:t xml:space="preserve">                         </w:t>
      </w:r>
    </w:p>
    <w:p w14:paraId="1466D1E6" w14:textId="5987282E" w:rsidR="008403FD" w:rsidRPr="0041493D" w:rsidRDefault="008403FD" w:rsidP="008808EE">
      <w:pPr>
        <w:pStyle w:val="ListParagraph"/>
        <w:widowControl w:val="0"/>
        <w:tabs>
          <w:tab w:val="left" w:pos="0"/>
          <w:tab w:val="left" w:pos="142"/>
          <w:tab w:val="left" w:pos="709"/>
          <w:tab w:val="left" w:pos="942"/>
          <w:tab w:val="left" w:pos="1843"/>
          <w:tab w:val="left" w:pos="2268"/>
        </w:tabs>
        <w:autoSpaceDE w:val="0"/>
        <w:autoSpaceDN w:val="0"/>
        <w:spacing w:before="26" w:line="235" w:lineRule="auto"/>
        <w:ind w:left="0" w:right="-142"/>
        <w:rPr>
          <w:rFonts w:asciiTheme="minorHAnsi" w:hAnsiTheme="minorHAnsi" w:cstheme="minorHAnsi"/>
          <w:b/>
          <w:sz w:val="20"/>
          <w:szCs w:val="20"/>
        </w:rPr>
      </w:pPr>
      <w:r w:rsidRPr="0041493D">
        <w:rPr>
          <w:rFonts w:asciiTheme="minorHAnsi" w:hAnsiTheme="minorHAnsi" w:cstheme="minorHAnsi"/>
          <w:b/>
          <w:w w:val="105"/>
          <w:sz w:val="20"/>
          <w:szCs w:val="20"/>
        </w:rPr>
        <w:t>Garanț</w:t>
      </w:r>
      <w:r w:rsidR="00EB5257" w:rsidRPr="0041493D">
        <w:rPr>
          <w:rFonts w:asciiTheme="minorHAnsi" w:hAnsiTheme="minorHAnsi" w:cstheme="minorHAnsi"/>
          <w:b/>
          <w:w w:val="105"/>
          <w:sz w:val="20"/>
          <w:szCs w:val="20"/>
        </w:rPr>
        <w:t>i</w:t>
      </w:r>
      <w:r w:rsidRPr="0041493D">
        <w:rPr>
          <w:rFonts w:asciiTheme="minorHAnsi" w:hAnsiTheme="minorHAnsi" w:cstheme="minorHAnsi"/>
          <w:b/>
          <w:w w:val="105"/>
          <w:sz w:val="20"/>
          <w:szCs w:val="20"/>
        </w:rPr>
        <w:t>a</w:t>
      </w:r>
      <w:r w:rsidRPr="0041493D">
        <w:rPr>
          <w:rFonts w:asciiTheme="minorHAnsi" w:hAnsiTheme="minorHAnsi" w:cstheme="minorHAnsi"/>
          <w:b/>
          <w:spacing w:val="12"/>
          <w:w w:val="105"/>
          <w:sz w:val="20"/>
          <w:szCs w:val="20"/>
        </w:rPr>
        <w:t xml:space="preserve"> </w:t>
      </w:r>
      <w:r w:rsidRPr="0041493D">
        <w:rPr>
          <w:rFonts w:asciiTheme="minorHAnsi" w:hAnsiTheme="minorHAnsi" w:cstheme="minorHAnsi"/>
          <w:b/>
          <w:w w:val="105"/>
          <w:sz w:val="20"/>
          <w:szCs w:val="20"/>
        </w:rPr>
        <w:t xml:space="preserve">produselor și remedierea problemelor apărute în perioada de garanție </w:t>
      </w:r>
    </w:p>
    <w:p w14:paraId="478F20CC" w14:textId="457E8F64" w:rsidR="008403FD" w:rsidRPr="003935D0" w:rsidRDefault="008403FD" w:rsidP="008808EE">
      <w:pPr>
        <w:spacing w:before="36"/>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Prin termenul de garan</w:t>
      </w:r>
      <w:r w:rsidRPr="0041493D">
        <w:rPr>
          <w:rFonts w:asciiTheme="minorHAnsi" w:hAnsiTheme="minorHAnsi" w:cstheme="minorHAnsi"/>
          <w:sz w:val="20"/>
          <w:szCs w:val="20"/>
          <w:lang w:val="ro-RO"/>
        </w:rPr>
        <w:t>ț</w:t>
      </w:r>
      <w:r w:rsidRPr="003935D0">
        <w:rPr>
          <w:rFonts w:asciiTheme="minorHAnsi" w:hAnsiTheme="minorHAnsi" w:cstheme="minorHAnsi"/>
          <w:sz w:val="20"/>
          <w:szCs w:val="20"/>
          <w:lang w:val="it-IT"/>
        </w:rPr>
        <w:t xml:space="preserve">ie utilizat în prezentul </w:t>
      </w:r>
      <w:r w:rsidR="00DF3F4E" w:rsidRPr="003935D0">
        <w:rPr>
          <w:rFonts w:asciiTheme="minorHAnsi" w:hAnsiTheme="minorHAnsi" w:cstheme="minorHAnsi"/>
          <w:sz w:val="20"/>
          <w:szCs w:val="20"/>
          <w:lang w:val="it-IT"/>
        </w:rPr>
        <w:t>C</w:t>
      </w:r>
      <w:r w:rsidRPr="003935D0">
        <w:rPr>
          <w:rFonts w:asciiTheme="minorHAnsi" w:hAnsiTheme="minorHAnsi" w:cstheme="minorHAnsi"/>
          <w:sz w:val="20"/>
          <w:szCs w:val="20"/>
          <w:lang w:val="it-IT"/>
        </w:rPr>
        <w:t>aiet de sarcini se înțelege atât garanția comercială, cât și garanția legală de conformitate.</w:t>
      </w:r>
    </w:p>
    <w:p w14:paraId="58EA0D72" w14:textId="7BD23B52" w:rsidR="008403FD" w:rsidRPr="003935D0" w:rsidRDefault="008403FD" w:rsidP="008808EE">
      <w:pPr>
        <w:spacing w:before="36"/>
        <w:ind w:right="-142"/>
        <w:jc w:val="both"/>
        <w:rPr>
          <w:rFonts w:asciiTheme="minorHAnsi" w:hAnsiTheme="minorHAnsi" w:cstheme="minorHAnsi"/>
          <w:b/>
          <w:sz w:val="20"/>
          <w:szCs w:val="20"/>
          <w:lang w:val="it-IT"/>
        </w:rPr>
      </w:pPr>
      <w:r w:rsidRPr="003935D0">
        <w:rPr>
          <w:rFonts w:asciiTheme="minorHAnsi" w:hAnsiTheme="minorHAnsi" w:cstheme="minorHAnsi"/>
          <w:sz w:val="20"/>
          <w:szCs w:val="20"/>
          <w:lang w:val="it-IT"/>
        </w:rPr>
        <w:t>Toate produsele ofertate</w:t>
      </w:r>
      <w:r w:rsidR="00707CC8">
        <w:rPr>
          <w:rFonts w:asciiTheme="minorHAnsi" w:hAnsiTheme="minorHAnsi" w:cstheme="minorHAnsi"/>
          <w:sz w:val="20"/>
          <w:szCs w:val="20"/>
          <w:lang w:val="it-IT"/>
        </w:rPr>
        <w:t>,</w:t>
      </w:r>
      <w:r w:rsidRPr="003935D0">
        <w:rPr>
          <w:rFonts w:asciiTheme="minorHAnsi" w:hAnsiTheme="minorHAnsi" w:cstheme="minorHAnsi"/>
          <w:sz w:val="20"/>
          <w:szCs w:val="20"/>
          <w:lang w:val="it-IT"/>
        </w:rPr>
        <w:t xml:space="preserve"> </w:t>
      </w:r>
      <w:r w:rsidR="00CD5334" w:rsidRPr="003935D0">
        <w:rPr>
          <w:rFonts w:asciiTheme="minorHAnsi" w:hAnsiTheme="minorHAnsi" w:cstheme="minorHAnsi"/>
          <w:sz w:val="20"/>
          <w:szCs w:val="20"/>
          <w:lang w:val="it-IT"/>
        </w:rPr>
        <w:t xml:space="preserve">în cadrul </w:t>
      </w:r>
      <w:r w:rsidR="00DC080E" w:rsidRPr="003935D0">
        <w:rPr>
          <w:rFonts w:asciiTheme="minorHAnsi" w:hAnsiTheme="minorHAnsi" w:cstheme="minorHAnsi"/>
          <w:sz w:val="20"/>
          <w:szCs w:val="20"/>
          <w:lang w:val="it-IT"/>
        </w:rPr>
        <w:t xml:space="preserve">loturilor </w:t>
      </w:r>
      <w:r w:rsidR="00707CC8">
        <w:rPr>
          <w:rFonts w:asciiTheme="minorHAnsi" w:hAnsiTheme="minorHAnsi" w:cstheme="minorHAnsi"/>
          <w:sz w:val="20"/>
          <w:szCs w:val="20"/>
          <w:lang w:val="it-IT"/>
        </w:rPr>
        <w:t xml:space="preserve">pentru care se depune ofertă, </w:t>
      </w:r>
      <w:r w:rsidRPr="003935D0">
        <w:rPr>
          <w:rFonts w:asciiTheme="minorHAnsi" w:hAnsiTheme="minorHAnsi" w:cstheme="minorHAnsi"/>
          <w:sz w:val="20"/>
          <w:szCs w:val="20"/>
          <w:lang w:val="it-IT"/>
        </w:rPr>
        <w:t>trebuie să fie acoperite de garan</w:t>
      </w:r>
      <w:r w:rsidRPr="007E4EB5">
        <w:rPr>
          <w:rFonts w:asciiTheme="minorHAnsi" w:hAnsiTheme="minorHAnsi" w:cstheme="minorHAnsi"/>
          <w:sz w:val="20"/>
          <w:szCs w:val="20"/>
          <w:lang w:val="ro-RO"/>
        </w:rPr>
        <w:t xml:space="preserve">ție pentru cel puțin perioada </w:t>
      </w:r>
      <w:r w:rsidR="00A17B0C" w:rsidRPr="007E4EB5">
        <w:rPr>
          <w:rFonts w:asciiTheme="minorHAnsi" w:hAnsiTheme="minorHAnsi" w:cstheme="minorHAnsi"/>
          <w:sz w:val="20"/>
          <w:szCs w:val="20"/>
          <w:lang w:val="ro-RO"/>
        </w:rPr>
        <w:t xml:space="preserve">minim </w:t>
      </w:r>
      <w:r w:rsidRPr="003935D0">
        <w:rPr>
          <w:rFonts w:asciiTheme="minorHAnsi" w:hAnsiTheme="minorHAnsi" w:cstheme="minorHAnsi"/>
          <w:sz w:val="20"/>
          <w:szCs w:val="20"/>
          <w:lang w:val="it-IT"/>
        </w:rPr>
        <w:t xml:space="preserve">solicitată de autoritatea contractantă. </w:t>
      </w:r>
      <w:r w:rsidR="00DF3F4E" w:rsidRPr="003935D0">
        <w:rPr>
          <w:rFonts w:asciiTheme="minorHAnsi" w:hAnsiTheme="minorHAnsi" w:cstheme="minorHAnsi"/>
          <w:b/>
          <w:sz w:val="20"/>
          <w:szCs w:val="20"/>
          <w:lang w:val="it-IT"/>
        </w:rPr>
        <w:t>Pentru acordarea unui termen de garanție mai mic</w:t>
      </w:r>
      <w:r w:rsidR="003B3824" w:rsidRPr="003935D0">
        <w:rPr>
          <w:rFonts w:asciiTheme="minorHAnsi" w:hAnsiTheme="minorHAnsi" w:cstheme="minorHAnsi"/>
          <w:b/>
          <w:sz w:val="20"/>
          <w:szCs w:val="20"/>
          <w:lang w:val="it-IT"/>
        </w:rPr>
        <w:t xml:space="preserve"> de</w:t>
      </w:r>
      <w:r w:rsidR="00E862C1">
        <w:rPr>
          <w:rFonts w:asciiTheme="minorHAnsi" w:hAnsiTheme="minorHAnsi" w:cstheme="minorHAnsi"/>
          <w:b/>
          <w:sz w:val="20"/>
          <w:szCs w:val="20"/>
          <w:lang w:val="it-IT"/>
        </w:rPr>
        <w:t>cât cel solicitat</w:t>
      </w:r>
      <w:r w:rsidR="003B3824" w:rsidRPr="003935D0">
        <w:rPr>
          <w:rFonts w:asciiTheme="minorHAnsi" w:hAnsiTheme="minorHAnsi" w:cstheme="minorHAnsi"/>
          <w:b/>
          <w:sz w:val="20"/>
          <w:szCs w:val="20"/>
          <w:lang w:val="it-IT"/>
        </w:rPr>
        <w:t>, pe</w:t>
      </w:r>
      <w:r w:rsidR="00DF3F4E" w:rsidRPr="003935D0">
        <w:rPr>
          <w:rFonts w:asciiTheme="minorHAnsi" w:hAnsiTheme="minorHAnsi" w:cstheme="minorHAnsi"/>
          <w:b/>
          <w:sz w:val="20"/>
          <w:szCs w:val="20"/>
          <w:lang w:val="it-IT"/>
        </w:rPr>
        <w:t>ntru</w:t>
      </w:r>
      <w:r w:rsidR="003B3824" w:rsidRPr="003935D0">
        <w:rPr>
          <w:rFonts w:asciiTheme="minorHAnsi" w:hAnsiTheme="minorHAnsi" w:cstheme="minorHAnsi"/>
          <w:b/>
          <w:sz w:val="20"/>
          <w:szCs w:val="20"/>
          <w:lang w:val="it-IT"/>
        </w:rPr>
        <w:t xml:space="preserve"> oricare dintre produsele</w:t>
      </w:r>
      <w:r w:rsidR="00707CC8">
        <w:rPr>
          <w:rFonts w:asciiTheme="minorHAnsi" w:hAnsiTheme="minorHAnsi" w:cstheme="minorHAnsi"/>
          <w:b/>
          <w:sz w:val="20"/>
          <w:szCs w:val="20"/>
          <w:lang w:val="it-IT"/>
        </w:rPr>
        <w:t xml:space="preserve"> componente ale</w:t>
      </w:r>
      <w:r w:rsidR="003B3824" w:rsidRPr="003935D0">
        <w:rPr>
          <w:rFonts w:asciiTheme="minorHAnsi" w:hAnsiTheme="minorHAnsi" w:cstheme="minorHAnsi"/>
          <w:b/>
          <w:sz w:val="20"/>
          <w:szCs w:val="20"/>
          <w:lang w:val="it-IT"/>
        </w:rPr>
        <w:t xml:space="preserve"> unui lot</w:t>
      </w:r>
      <w:r w:rsidR="00DC080E" w:rsidRPr="003935D0">
        <w:rPr>
          <w:rFonts w:asciiTheme="minorHAnsi" w:hAnsiTheme="minorHAnsi" w:cstheme="minorHAnsi"/>
          <w:b/>
          <w:sz w:val="20"/>
          <w:szCs w:val="20"/>
          <w:lang w:val="it-IT"/>
        </w:rPr>
        <w:t xml:space="preserve"> pentru care se depune ofertă</w:t>
      </w:r>
      <w:r w:rsidR="003B3824" w:rsidRPr="003935D0">
        <w:rPr>
          <w:rFonts w:asciiTheme="minorHAnsi" w:hAnsiTheme="minorHAnsi" w:cstheme="minorHAnsi"/>
          <w:b/>
          <w:sz w:val="20"/>
          <w:szCs w:val="20"/>
          <w:lang w:val="it-IT"/>
        </w:rPr>
        <w:t>,</w:t>
      </w:r>
      <w:r w:rsidRPr="007E4EB5">
        <w:rPr>
          <w:rFonts w:asciiTheme="minorHAnsi" w:hAnsiTheme="minorHAnsi" w:cstheme="minorHAnsi"/>
          <w:b/>
          <w:sz w:val="20"/>
          <w:szCs w:val="20"/>
          <w:lang w:val="ro-RO"/>
        </w:rPr>
        <w:t xml:space="preserve"> </w:t>
      </w:r>
      <w:r w:rsidRPr="003935D0">
        <w:rPr>
          <w:rFonts w:asciiTheme="minorHAnsi" w:hAnsiTheme="minorHAnsi" w:cstheme="minorHAnsi"/>
          <w:b/>
          <w:sz w:val="20"/>
          <w:szCs w:val="20"/>
          <w:lang w:val="it-IT"/>
        </w:rPr>
        <w:t>oferta va fi considerată neconformă.</w:t>
      </w:r>
    </w:p>
    <w:p w14:paraId="057FA630" w14:textId="77777777" w:rsidR="004E5D0B" w:rsidRPr="003935D0" w:rsidRDefault="004E5D0B" w:rsidP="008808EE">
      <w:pPr>
        <w:spacing w:before="36"/>
        <w:ind w:right="-142"/>
        <w:jc w:val="both"/>
        <w:rPr>
          <w:rFonts w:asciiTheme="minorHAnsi" w:hAnsiTheme="minorHAnsi" w:cstheme="minorHAnsi"/>
          <w:color w:val="FF0000"/>
          <w:sz w:val="20"/>
          <w:szCs w:val="20"/>
          <w:lang w:val="it-IT"/>
        </w:rPr>
      </w:pPr>
    </w:p>
    <w:p w14:paraId="08F0CDA6" w14:textId="02AA1051" w:rsidR="001A5C05" w:rsidRPr="003935D0" w:rsidRDefault="001A5C05" w:rsidP="008808EE">
      <w:pPr>
        <w:spacing w:before="36"/>
        <w:ind w:right="-142"/>
        <w:jc w:val="both"/>
        <w:rPr>
          <w:lang w:val="it-IT"/>
        </w:rPr>
      </w:pPr>
      <w:r w:rsidRPr="003935D0">
        <w:rPr>
          <w:rFonts w:asciiTheme="minorHAnsi" w:hAnsiTheme="minorHAnsi" w:cstheme="minorHAnsi"/>
          <w:sz w:val="20"/>
          <w:szCs w:val="20"/>
          <w:u w:val="single"/>
          <w:lang w:val="it-IT"/>
        </w:rPr>
        <w:t>Garanția totală</w:t>
      </w:r>
      <w:r w:rsidR="007B6171">
        <w:rPr>
          <w:rFonts w:asciiTheme="minorHAnsi" w:hAnsiTheme="minorHAnsi" w:cstheme="minorHAnsi"/>
          <w:sz w:val="20"/>
          <w:szCs w:val="20"/>
          <w:u w:val="single"/>
          <w:lang w:val="it-IT"/>
        </w:rPr>
        <w:t xml:space="preserve"> (LOT 1, LOT 2, LOT 3</w:t>
      </w:r>
      <w:r w:rsidR="00707CC8">
        <w:rPr>
          <w:rFonts w:asciiTheme="minorHAnsi" w:hAnsiTheme="minorHAnsi" w:cstheme="minorHAnsi"/>
          <w:sz w:val="20"/>
          <w:szCs w:val="20"/>
          <w:u w:val="single"/>
          <w:lang w:val="it-IT"/>
        </w:rPr>
        <w:t>, LOT 4</w:t>
      </w:r>
      <w:r w:rsidR="00203F28">
        <w:rPr>
          <w:rFonts w:asciiTheme="minorHAnsi" w:hAnsiTheme="minorHAnsi" w:cstheme="minorHAnsi"/>
          <w:sz w:val="20"/>
          <w:szCs w:val="20"/>
          <w:u w:val="single"/>
          <w:lang w:val="it-IT"/>
        </w:rPr>
        <w:t>, LOT 5</w:t>
      </w:r>
      <w:r w:rsidR="00243AE5">
        <w:rPr>
          <w:rFonts w:asciiTheme="minorHAnsi" w:hAnsiTheme="minorHAnsi" w:cstheme="minorHAnsi"/>
          <w:sz w:val="20"/>
          <w:szCs w:val="20"/>
          <w:u w:val="single"/>
          <w:lang w:val="it-IT"/>
        </w:rPr>
        <w:t>,</w:t>
      </w:r>
      <w:r w:rsidR="00203F28">
        <w:rPr>
          <w:rFonts w:asciiTheme="minorHAnsi" w:hAnsiTheme="minorHAnsi" w:cstheme="minorHAnsi"/>
          <w:sz w:val="20"/>
          <w:szCs w:val="20"/>
          <w:u w:val="single"/>
          <w:lang w:val="it-IT"/>
        </w:rPr>
        <w:t xml:space="preserve"> LOT 6 (partial), LOT 7, LOT </w:t>
      </w:r>
      <w:r w:rsidR="00F142D2">
        <w:rPr>
          <w:rFonts w:asciiTheme="minorHAnsi" w:hAnsiTheme="minorHAnsi" w:cstheme="minorHAnsi"/>
          <w:sz w:val="20"/>
          <w:szCs w:val="20"/>
          <w:u w:val="single"/>
          <w:lang w:val="it-IT"/>
        </w:rPr>
        <w:t>9</w:t>
      </w:r>
      <w:r w:rsidR="00E57CC8">
        <w:rPr>
          <w:rFonts w:asciiTheme="minorHAnsi" w:hAnsiTheme="minorHAnsi" w:cstheme="minorHAnsi"/>
          <w:sz w:val="20"/>
          <w:szCs w:val="20"/>
          <w:u w:val="single"/>
          <w:lang w:val="it-IT"/>
        </w:rPr>
        <w:t>)</w:t>
      </w:r>
      <w:r w:rsidRPr="003935D0">
        <w:rPr>
          <w:rFonts w:asciiTheme="minorHAnsi" w:hAnsiTheme="minorHAnsi" w:cstheme="minorHAnsi"/>
          <w:sz w:val="20"/>
          <w:szCs w:val="20"/>
          <w:lang w:val="it-IT"/>
        </w:rPr>
        <w:t xml:space="preserve"> oferat</w:t>
      </w:r>
      <w:r w:rsidRPr="003565BA">
        <w:rPr>
          <w:rFonts w:asciiTheme="minorHAnsi" w:hAnsiTheme="minorHAnsi" w:cstheme="minorHAnsi"/>
          <w:sz w:val="20"/>
          <w:szCs w:val="20"/>
          <w:lang w:val="ro-RO"/>
        </w:rPr>
        <w:t xml:space="preserve">ă </w:t>
      </w:r>
      <w:r w:rsidRPr="003935D0">
        <w:rPr>
          <w:rFonts w:asciiTheme="minorHAnsi" w:hAnsiTheme="minorHAnsi" w:cstheme="minorHAnsi"/>
          <w:sz w:val="20"/>
          <w:szCs w:val="20"/>
          <w:lang w:val="it-IT"/>
        </w:rPr>
        <w:t xml:space="preserve">trebuie să acopere toate costurile rezultate din remedierea defectelor, inclusiv, dar fără a </w:t>
      </w:r>
      <w:proofErr w:type="gramStart"/>
      <w:r w:rsidRPr="003935D0">
        <w:rPr>
          <w:rFonts w:asciiTheme="minorHAnsi" w:hAnsiTheme="minorHAnsi" w:cstheme="minorHAnsi"/>
          <w:sz w:val="20"/>
          <w:szCs w:val="20"/>
          <w:lang w:val="it-IT"/>
        </w:rPr>
        <w:t>se</w:t>
      </w:r>
      <w:proofErr w:type="gramEnd"/>
      <w:r w:rsidRPr="003935D0">
        <w:rPr>
          <w:rFonts w:asciiTheme="minorHAnsi" w:hAnsiTheme="minorHAnsi" w:cstheme="minorHAnsi"/>
          <w:sz w:val="20"/>
          <w:szCs w:val="20"/>
          <w:lang w:val="it-IT"/>
        </w:rPr>
        <w:t xml:space="preserve"> limita la:</w:t>
      </w:r>
      <w:r w:rsidRPr="003935D0">
        <w:rPr>
          <w:lang w:val="it-IT"/>
        </w:rPr>
        <w:t xml:space="preserve"> </w:t>
      </w:r>
    </w:p>
    <w:p w14:paraId="53C36A55" w14:textId="54C32059" w:rsidR="00C60391" w:rsidRPr="008F5A0A" w:rsidRDefault="00C60391" w:rsidP="008808EE">
      <w:pPr>
        <w:pStyle w:val="ListParagraph"/>
        <w:numPr>
          <w:ilvl w:val="0"/>
          <w:numId w:val="21"/>
        </w:numPr>
        <w:ind w:right="-142"/>
        <w:rPr>
          <w:rFonts w:asciiTheme="minorHAnsi" w:hAnsiTheme="minorHAnsi" w:cstheme="minorHAnsi"/>
          <w:sz w:val="20"/>
          <w:szCs w:val="20"/>
        </w:rPr>
      </w:pPr>
      <w:r w:rsidRPr="008F5A0A">
        <w:rPr>
          <w:rFonts w:asciiTheme="minorHAnsi" w:hAnsiTheme="minorHAnsi" w:cstheme="minorHAnsi"/>
          <w:sz w:val="20"/>
          <w:szCs w:val="20"/>
        </w:rPr>
        <w:t>demontare (dacă este cazul);</w:t>
      </w:r>
    </w:p>
    <w:p w14:paraId="0AD32130" w14:textId="77777777" w:rsidR="00C60391" w:rsidRPr="008F5A0A" w:rsidRDefault="00C60391" w:rsidP="008808EE">
      <w:pPr>
        <w:pStyle w:val="ListParagraph"/>
        <w:numPr>
          <w:ilvl w:val="0"/>
          <w:numId w:val="21"/>
        </w:numPr>
        <w:ind w:right="-142"/>
        <w:rPr>
          <w:rFonts w:asciiTheme="minorHAnsi" w:hAnsiTheme="minorHAnsi" w:cstheme="minorHAnsi"/>
          <w:sz w:val="20"/>
          <w:szCs w:val="20"/>
        </w:rPr>
      </w:pPr>
      <w:r w:rsidRPr="008F5A0A">
        <w:rPr>
          <w:rFonts w:asciiTheme="minorHAnsi" w:hAnsiTheme="minorHAnsi" w:cstheme="minorHAnsi"/>
          <w:sz w:val="20"/>
          <w:szCs w:val="20"/>
        </w:rPr>
        <w:t>ambalaje, inclusiv furnizarea de material protector pentru transport (carton, cutii, lăzi etc.);</w:t>
      </w:r>
    </w:p>
    <w:p w14:paraId="60ACEDE6" w14:textId="77777777" w:rsidR="00C60391" w:rsidRPr="008F5A0A" w:rsidRDefault="00C60391" w:rsidP="008808EE">
      <w:pPr>
        <w:pStyle w:val="ListParagraph"/>
        <w:numPr>
          <w:ilvl w:val="0"/>
          <w:numId w:val="21"/>
        </w:numPr>
        <w:ind w:right="-142"/>
        <w:rPr>
          <w:rFonts w:asciiTheme="minorHAnsi" w:hAnsiTheme="minorHAnsi" w:cstheme="minorHAnsi"/>
          <w:sz w:val="20"/>
          <w:szCs w:val="20"/>
        </w:rPr>
      </w:pPr>
      <w:r w:rsidRPr="008F5A0A">
        <w:rPr>
          <w:rFonts w:asciiTheme="minorHAnsi" w:hAnsiTheme="minorHAnsi" w:cstheme="minorHAnsi"/>
          <w:sz w:val="20"/>
          <w:szCs w:val="20"/>
        </w:rPr>
        <w:t>transport prin intermediul transportatorului, inclusiv de transport internațional (dacă este aplicabil);</w:t>
      </w:r>
    </w:p>
    <w:p w14:paraId="652F8AFC" w14:textId="77777777" w:rsidR="00C60391" w:rsidRPr="008F5A0A" w:rsidRDefault="00C60391" w:rsidP="008808EE">
      <w:pPr>
        <w:pStyle w:val="ListParagraph"/>
        <w:numPr>
          <w:ilvl w:val="0"/>
          <w:numId w:val="21"/>
        </w:numPr>
        <w:ind w:right="-142"/>
        <w:rPr>
          <w:rFonts w:asciiTheme="minorHAnsi" w:hAnsiTheme="minorHAnsi" w:cstheme="minorHAnsi"/>
          <w:sz w:val="20"/>
          <w:szCs w:val="20"/>
          <w:lang w:val="it-IT"/>
        </w:rPr>
      </w:pPr>
      <w:r w:rsidRPr="008F5A0A">
        <w:rPr>
          <w:rFonts w:asciiTheme="minorHAnsi" w:hAnsiTheme="minorHAnsi" w:cstheme="minorHAnsi"/>
          <w:sz w:val="20"/>
          <w:szCs w:val="20"/>
          <w:lang w:val="it-IT"/>
        </w:rPr>
        <w:t>diagnoza defectelor, inclusiv costurile de personal;</w:t>
      </w:r>
    </w:p>
    <w:p w14:paraId="6BF3DE1B" w14:textId="77777777" w:rsidR="00C60391" w:rsidRPr="008F5A0A" w:rsidRDefault="00C60391" w:rsidP="008808EE">
      <w:pPr>
        <w:pStyle w:val="ListParagraph"/>
        <w:numPr>
          <w:ilvl w:val="0"/>
          <w:numId w:val="21"/>
        </w:numPr>
        <w:autoSpaceDE w:val="0"/>
        <w:autoSpaceDN w:val="0"/>
        <w:adjustRightInd w:val="0"/>
        <w:ind w:right="-142"/>
        <w:rPr>
          <w:rFonts w:asciiTheme="minorHAnsi" w:hAnsiTheme="minorHAnsi" w:cstheme="minorHAnsi"/>
          <w:bCs/>
          <w:sz w:val="20"/>
          <w:szCs w:val="20"/>
          <w:lang w:val="it-IT"/>
        </w:rPr>
      </w:pPr>
      <w:r w:rsidRPr="008F5A0A">
        <w:rPr>
          <w:rFonts w:asciiTheme="minorHAnsi" w:hAnsiTheme="minorHAnsi" w:cstheme="minorHAnsi"/>
          <w:bCs/>
          <w:sz w:val="20"/>
          <w:szCs w:val="20"/>
          <w:lang w:val="it-IT"/>
        </w:rPr>
        <w:t>repararea tuturor componentelor defecte sau furnizarea unor componente noi;</w:t>
      </w:r>
    </w:p>
    <w:p w14:paraId="059C959E" w14:textId="77777777" w:rsidR="00C60391" w:rsidRPr="008F5A0A" w:rsidRDefault="00C60391" w:rsidP="008808EE">
      <w:pPr>
        <w:pStyle w:val="ListParagraph"/>
        <w:numPr>
          <w:ilvl w:val="0"/>
          <w:numId w:val="21"/>
        </w:numPr>
        <w:autoSpaceDE w:val="0"/>
        <w:autoSpaceDN w:val="0"/>
        <w:adjustRightInd w:val="0"/>
        <w:ind w:right="-142"/>
        <w:rPr>
          <w:rFonts w:asciiTheme="minorHAnsi" w:hAnsiTheme="minorHAnsi" w:cstheme="minorHAnsi"/>
          <w:bCs/>
          <w:sz w:val="20"/>
          <w:szCs w:val="20"/>
        </w:rPr>
      </w:pPr>
      <w:r w:rsidRPr="008F5A0A">
        <w:rPr>
          <w:rFonts w:asciiTheme="minorHAnsi" w:hAnsiTheme="minorHAnsi" w:cstheme="minorHAnsi"/>
          <w:bCs/>
          <w:sz w:val="20"/>
          <w:szCs w:val="20"/>
        </w:rPr>
        <w:t>înlocuirea părților defecte;</w:t>
      </w:r>
    </w:p>
    <w:p w14:paraId="63247FC6" w14:textId="77777777" w:rsidR="00C60391" w:rsidRPr="008F5A0A" w:rsidRDefault="00C60391" w:rsidP="008808EE">
      <w:pPr>
        <w:pStyle w:val="ListParagraph"/>
        <w:numPr>
          <w:ilvl w:val="0"/>
          <w:numId w:val="21"/>
        </w:numPr>
        <w:autoSpaceDE w:val="0"/>
        <w:autoSpaceDN w:val="0"/>
        <w:adjustRightInd w:val="0"/>
        <w:ind w:right="-142"/>
        <w:rPr>
          <w:rFonts w:asciiTheme="minorHAnsi" w:hAnsiTheme="minorHAnsi" w:cstheme="minorHAnsi"/>
          <w:bCs/>
          <w:sz w:val="20"/>
          <w:szCs w:val="20"/>
        </w:rPr>
      </w:pPr>
      <w:r w:rsidRPr="008F5A0A">
        <w:rPr>
          <w:rFonts w:asciiTheme="minorHAnsi" w:hAnsiTheme="minorHAnsi" w:cstheme="minorHAnsi"/>
          <w:bCs/>
          <w:sz w:val="20"/>
          <w:szCs w:val="20"/>
        </w:rPr>
        <w:t>repunerea în funcțiune.</w:t>
      </w:r>
    </w:p>
    <w:p w14:paraId="1BC6D752" w14:textId="1E778618" w:rsidR="001A5C05" w:rsidRDefault="001A5C05" w:rsidP="008808EE">
      <w:pPr>
        <w:spacing w:before="36"/>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Ofertanții vor avea în vedere ca</w:t>
      </w:r>
      <w:r w:rsidR="00707CC8">
        <w:rPr>
          <w:rFonts w:asciiTheme="minorHAnsi" w:hAnsiTheme="minorHAnsi" w:cstheme="minorHAnsi"/>
          <w:sz w:val="20"/>
          <w:szCs w:val="20"/>
          <w:lang w:val="it-IT"/>
        </w:rPr>
        <w:t>,</w:t>
      </w:r>
      <w:r w:rsidRPr="003935D0">
        <w:rPr>
          <w:rFonts w:asciiTheme="minorHAnsi" w:hAnsiTheme="minorHAnsi" w:cstheme="minorHAnsi"/>
          <w:sz w:val="20"/>
          <w:szCs w:val="20"/>
          <w:lang w:val="it-IT"/>
        </w:rPr>
        <w:t xml:space="preserve"> pentru fiecare din produsele solicitate</w:t>
      </w:r>
      <w:r w:rsidR="00707CC8">
        <w:rPr>
          <w:rFonts w:asciiTheme="minorHAnsi" w:hAnsiTheme="minorHAnsi" w:cstheme="minorHAnsi"/>
          <w:sz w:val="20"/>
          <w:szCs w:val="20"/>
          <w:lang w:val="it-IT"/>
        </w:rPr>
        <w:t>,</w:t>
      </w:r>
      <w:r w:rsidRPr="003935D0">
        <w:rPr>
          <w:rFonts w:asciiTheme="minorHAnsi" w:hAnsiTheme="minorHAnsi" w:cstheme="minorHAnsi"/>
          <w:sz w:val="20"/>
          <w:szCs w:val="20"/>
          <w:lang w:val="it-IT"/>
        </w:rPr>
        <w:t xml:space="preserve"> certificatul de garanție să acopere reparațiile sau înlocuirile și trebuie să includă prevederi referitoare la prestarea de servicii cu opțiuni de ridicare și returnare sau reparații la fața locului.</w:t>
      </w:r>
    </w:p>
    <w:p w14:paraId="7A131A91" w14:textId="77777777" w:rsidR="00A12905" w:rsidRPr="003935D0" w:rsidRDefault="00A12905" w:rsidP="008808EE">
      <w:pPr>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 perioada de garanție ofertat</w:t>
      </w:r>
      <w:r w:rsidRPr="00BC6562">
        <w:rPr>
          <w:rFonts w:asciiTheme="minorHAnsi" w:hAnsiTheme="minorHAnsi" w:cstheme="minorHAnsi"/>
          <w:sz w:val="20"/>
          <w:szCs w:val="20"/>
          <w:lang w:val="ro-RO"/>
        </w:rPr>
        <w:t>ă</w:t>
      </w:r>
      <w:r w:rsidRPr="003935D0">
        <w:rPr>
          <w:rFonts w:asciiTheme="minorHAnsi" w:hAnsiTheme="minorHAnsi" w:cstheme="minorHAnsi"/>
          <w:sz w:val="20"/>
          <w:szCs w:val="20"/>
          <w:lang w:val="it-IT"/>
        </w:rPr>
        <w:t xml:space="preserve"> se solicită, fără costuri suplimentare:</w:t>
      </w:r>
    </w:p>
    <w:p w14:paraId="49EF34AC" w14:textId="6A5FFB9E" w:rsidR="00A12905" w:rsidRPr="003935D0" w:rsidRDefault="00A12905" w:rsidP="008808EE">
      <w:pPr>
        <w:ind w:right="-142"/>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 xml:space="preserve">          -</w:t>
      </w:r>
      <w:r w:rsidRPr="003935D0">
        <w:rPr>
          <w:rFonts w:asciiTheme="minorHAnsi" w:hAnsiTheme="minorHAnsi" w:cstheme="minorHAnsi"/>
          <w:sz w:val="20"/>
          <w:szCs w:val="20"/>
          <w:lang w:val="it-IT"/>
        </w:rPr>
        <w:tab/>
        <w:t>service, constând în reparații (pentru defecte cauzate din vina producătorului/ furnizorului), reglaje (dacă este cazul), înlocuire de piese/accesorii</w:t>
      </w:r>
      <w:r w:rsidR="00707CC8">
        <w:rPr>
          <w:rFonts w:asciiTheme="minorHAnsi" w:hAnsiTheme="minorHAnsi" w:cstheme="minorHAnsi"/>
          <w:sz w:val="20"/>
          <w:szCs w:val="20"/>
          <w:lang w:val="it-IT"/>
        </w:rPr>
        <w:t>/produse</w:t>
      </w:r>
      <w:r w:rsidRPr="003935D0">
        <w:rPr>
          <w:rFonts w:asciiTheme="minorHAnsi" w:hAnsiTheme="minorHAnsi" w:cstheme="minorHAnsi"/>
          <w:sz w:val="20"/>
          <w:szCs w:val="20"/>
          <w:lang w:val="it-IT"/>
        </w:rPr>
        <w:t xml:space="preserve"> pe perioada de garanție (dacă se constată că acestea au cedat în urma utilizării conforme a produselor</w:t>
      </w:r>
      <w:r>
        <w:rPr>
          <w:rFonts w:asciiTheme="minorHAnsi" w:hAnsiTheme="minorHAnsi" w:cstheme="minorHAnsi"/>
          <w:sz w:val="20"/>
          <w:szCs w:val="20"/>
          <w:lang w:val="it-IT"/>
        </w:rPr>
        <w:t xml:space="preserve"> de către achizitor).</w:t>
      </w:r>
    </w:p>
    <w:p w14:paraId="389CB30C" w14:textId="77777777" w:rsidR="00A12905" w:rsidRPr="003935D0" w:rsidRDefault="00A12905" w:rsidP="008808EE">
      <w:pPr>
        <w:spacing w:before="36"/>
        <w:ind w:right="-142"/>
        <w:jc w:val="both"/>
        <w:rPr>
          <w:rFonts w:asciiTheme="minorHAnsi" w:hAnsiTheme="minorHAnsi" w:cstheme="minorHAnsi"/>
          <w:sz w:val="20"/>
          <w:szCs w:val="20"/>
          <w:lang w:val="it-IT"/>
        </w:rPr>
      </w:pPr>
    </w:p>
    <w:p w14:paraId="16D376DC" w14:textId="2C4DBAC7" w:rsidR="001E4900" w:rsidRDefault="0027158B" w:rsidP="001E4900">
      <w:pPr>
        <w:ind w:right="-142"/>
        <w:jc w:val="both"/>
        <w:rPr>
          <w:rFonts w:asciiTheme="minorHAnsi" w:hAnsiTheme="minorHAnsi" w:cstheme="minorBidi"/>
          <w:sz w:val="20"/>
          <w:szCs w:val="20"/>
        </w:rPr>
      </w:pPr>
      <w:r w:rsidRPr="001E4900">
        <w:rPr>
          <w:rFonts w:asciiTheme="minorHAnsi" w:hAnsiTheme="minorHAnsi" w:cstheme="minorHAnsi"/>
          <w:sz w:val="20"/>
          <w:szCs w:val="20"/>
          <w:lang w:val="it-IT"/>
        </w:rPr>
        <w:t xml:space="preserve">Pentru </w:t>
      </w:r>
      <w:r w:rsidR="00973C8F">
        <w:rPr>
          <w:rFonts w:asciiTheme="minorHAnsi" w:hAnsiTheme="minorHAnsi" w:cstheme="minorHAnsi"/>
          <w:sz w:val="20"/>
          <w:szCs w:val="20"/>
          <w:lang w:val="it-IT"/>
        </w:rPr>
        <w:t xml:space="preserve">unele din </w:t>
      </w:r>
      <w:r w:rsidRPr="001E4900">
        <w:rPr>
          <w:rFonts w:asciiTheme="minorHAnsi" w:hAnsiTheme="minorHAnsi" w:cstheme="minorHAnsi"/>
          <w:sz w:val="20"/>
          <w:szCs w:val="20"/>
          <w:lang w:val="it-IT"/>
        </w:rPr>
        <w:t>produsele</w:t>
      </w:r>
      <w:r w:rsidR="00973C8F">
        <w:rPr>
          <w:rFonts w:asciiTheme="minorHAnsi" w:hAnsiTheme="minorHAnsi" w:cstheme="minorHAnsi"/>
          <w:sz w:val="20"/>
          <w:szCs w:val="20"/>
          <w:lang w:val="it-IT"/>
        </w:rPr>
        <w:t xml:space="preserve"> software</w:t>
      </w:r>
      <w:r w:rsidR="00E51BA1" w:rsidRPr="001E4900">
        <w:rPr>
          <w:rFonts w:asciiTheme="minorHAnsi" w:hAnsiTheme="minorHAnsi" w:cstheme="minorHAnsi"/>
          <w:sz w:val="20"/>
          <w:szCs w:val="20"/>
          <w:lang w:val="it-IT"/>
        </w:rPr>
        <w:t xml:space="preserve"> aferente</w:t>
      </w:r>
      <w:r w:rsidRPr="001E4900">
        <w:rPr>
          <w:rFonts w:asciiTheme="minorHAnsi" w:hAnsiTheme="minorHAnsi" w:cstheme="minorHAnsi"/>
          <w:sz w:val="20"/>
          <w:szCs w:val="20"/>
          <w:lang w:val="it-IT"/>
        </w:rPr>
        <w:t xml:space="preserve"> </w:t>
      </w:r>
      <w:r w:rsidR="003D05C5" w:rsidRPr="001E4900">
        <w:rPr>
          <w:rFonts w:asciiTheme="minorHAnsi" w:hAnsiTheme="minorHAnsi" w:cstheme="minorHAnsi"/>
          <w:sz w:val="20"/>
          <w:szCs w:val="20"/>
          <w:lang w:val="it-IT"/>
        </w:rPr>
        <w:t>LOTULUI</w:t>
      </w:r>
      <w:r w:rsidR="002A3E7B">
        <w:rPr>
          <w:rFonts w:asciiTheme="minorHAnsi" w:hAnsiTheme="minorHAnsi" w:cstheme="minorHAnsi"/>
          <w:sz w:val="20"/>
          <w:szCs w:val="20"/>
          <w:lang w:val="it-IT"/>
        </w:rPr>
        <w:t xml:space="preserve"> 8</w:t>
      </w:r>
      <w:r w:rsidR="00973C8F">
        <w:rPr>
          <w:rFonts w:asciiTheme="minorHAnsi" w:hAnsiTheme="minorHAnsi" w:cstheme="minorHAnsi"/>
          <w:sz w:val="20"/>
          <w:szCs w:val="20"/>
          <w:lang w:val="it-IT"/>
        </w:rPr>
        <w:t xml:space="preserve"> se solicită</w:t>
      </w:r>
      <w:r w:rsidRPr="001E4900">
        <w:rPr>
          <w:rFonts w:asciiTheme="minorHAnsi" w:hAnsiTheme="minorHAnsi" w:cstheme="minorHAnsi"/>
          <w:sz w:val="20"/>
          <w:szCs w:val="20"/>
          <w:lang w:val="it-IT"/>
        </w:rPr>
        <w:t xml:space="preserve"> pe perioada</w:t>
      </w:r>
      <w:r w:rsidR="001E4900">
        <w:rPr>
          <w:rFonts w:asciiTheme="minorHAnsi" w:hAnsiTheme="minorHAnsi" w:cstheme="minorHAnsi"/>
          <w:sz w:val="20"/>
          <w:szCs w:val="20"/>
          <w:lang w:val="it-IT"/>
        </w:rPr>
        <w:t xml:space="preserve"> </w:t>
      </w:r>
      <w:r>
        <w:rPr>
          <w:rFonts w:asciiTheme="minorHAnsi" w:hAnsiTheme="minorHAnsi" w:cstheme="minorHAnsi"/>
          <w:sz w:val="20"/>
          <w:szCs w:val="20"/>
          <w:lang w:val="it-IT"/>
        </w:rPr>
        <w:t>de garanție</w:t>
      </w:r>
      <w:r w:rsidRPr="003935D0">
        <w:rPr>
          <w:rFonts w:asciiTheme="minorHAnsi" w:hAnsiTheme="minorHAnsi" w:cstheme="minorHAnsi"/>
          <w:sz w:val="20"/>
          <w:szCs w:val="20"/>
          <w:lang w:val="it-IT"/>
        </w:rPr>
        <w:t xml:space="preserve"> ofertată</w:t>
      </w:r>
      <w:r w:rsidR="00973C8F">
        <w:rPr>
          <w:rFonts w:asciiTheme="minorHAnsi" w:hAnsiTheme="minorHAnsi" w:cstheme="minorHAnsi"/>
          <w:sz w:val="20"/>
          <w:szCs w:val="20"/>
          <w:lang w:val="it-IT"/>
        </w:rPr>
        <w:t>,</w:t>
      </w:r>
      <w:r>
        <w:rPr>
          <w:rFonts w:asciiTheme="minorHAnsi" w:hAnsiTheme="minorHAnsi" w:cstheme="minorHAnsi"/>
          <w:sz w:val="20"/>
          <w:szCs w:val="20"/>
          <w:lang w:val="it-IT"/>
        </w:rPr>
        <w:t xml:space="preserve"> fară costuri suplimentare, </w:t>
      </w:r>
      <w:r w:rsidR="00707CC8">
        <w:rPr>
          <w:rFonts w:asciiTheme="minorHAnsi" w:hAnsiTheme="minorHAnsi" w:cstheme="minorBidi"/>
          <w:sz w:val="20"/>
          <w:szCs w:val="20"/>
        </w:rPr>
        <w:t xml:space="preserve">mentenanță, update și consultanță </w:t>
      </w:r>
      <w:r w:rsidRPr="000D5B78">
        <w:rPr>
          <w:rFonts w:asciiTheme="minorHAnsi" w:hAnsiTheme="minorHAnsi" w:cstheme="minorBidi"/>
          <w:sz w:val="20"/>
          <w:szCs w:val="20"/>
        </w:rPr>
        <w:t xml:space="preserve">în remedierea </w:t>
      </w:r>
      <w:r>
        <w:rPr>
          <w:rFonts w:asciiTheme="minorHAnsi" w:hAnsiTheme="minorHAnsi" w:cstheme="minorBidi"/>
          <w:sz w:val="20"/>
          <w:szCs w:val="20"/>
        </w:rPr>
        <w:t xml:space="preserve">eventualelor </w:t>
      </w:r>
      <w:r w:rsidRPr="000D5B78">
        <w:rPr>
          <w:rFonts w:asciiTheme="minorHAnsi" w:hAnsiTheme="minorHAnsi" w:cstheme="minorBidi"/>
          <w:sz w:val="20"/>
          <w:szCs w:val="20"/>
        </w:rPr>
        <w:t>probleme identificate.</w:t>
      </w:r>
      <w:r w:rsidR="001E4900" w:rsidRPr="001E4900">
        <w:rPr>
          <w:rFonts w:asciiTheme="minorHAnsi" w:hAnsiTheme="minorHAnsi" w:cstheme="minorHAnsi"/>
          <w:sz w:val="20"/>
          <w:szCs w:val="20"/>
          <w:lang w:val="it-IT"/>
        </w:rPr>
        <w:t xml:space="preserve"> </w:t>
      </w:r>
    </w:p>
    <w:p w14:paraId="01844AFE" w14:textId="00BBD7AA" w:rsidR="001A5C05" w:rsidRPr="00F64315" w:rsidRDefault="001A5C05" w:rsidP="008808EE">
      <w:pPr>
        <w:spacing w:before="36"/>
        <w:ind w:right="-142"/>
        <w:jc w:val="both"/>
        <w:rPr>
          <w:rFonts w:asciiTheme="minorHAnsi" w:hAnsiTheme="minorHAnsi" w:cstheme="minorHAnsi"/>
          <w:sz w:val="20"/>
          <w:szCs w:val="20"/>
        </w:rPr>
      </w:pPr>
      <w:r w:rsidRPr="003935D0">
        <w:rPr>
          <w:rFonts w:asciiTheme="minorHAnsi" w:hAnsiTheme="minorHAnsi" w:cstheme="minorHAnsi"/>
          <w:sz w:val="20"/>
          <w:szCs w:val="20"/>
          <w:lang w:val="it-IT"/>
        </w:rPr>
        <w:t xml:space="preserve">Perioada de </w:t>
      </w:r>
      <w:r w:rsidR="00F15C94" w:rsidRPr="003935D0">
        <w:rPr>
          <w:rFonts w:asciiTheme="minorHAnsi" w:hAnsiTheme="minorHAnsi" w:cstheme="minorHAnsi"/>
          <w:sz w:val="20"/>
          <w:szCs w:val="20"/>
          <w:lang w:val="it-IT"/>
        </w:rPr>
        <w:t>garanție începe de la data semnă</w:t>
      </w:r>
      <w:r w:rsidRPr="003935D0">
        <w:rPr>
          <w:rFonts w:asciiTheme="minorHAnsi" w:hAnsiTheme="minorHAnsi" w:cstheme="minorHAnsi"/>
          <w:sz w:val="20"/>
          <w:szCs w:val="20"/>
          <w:lang w:val="it-IT"/>
        </w:rPr>
        <w:t>rii procesului verbal de recepție calitativ</w:t>
      </w:r>
      <w:r w:rsidRPr="00F64315">
        <w:rPr>
          <w:rFonts w:asciiTheme="minorHAnsi" w:hAnsiTheme="minorHAnsi" w:cstheme="minorHAnsi"/>
          <w:sz w:val="20"/>
          <w:szCs w:val="20"/>
          <w:lang w:val="ro-RO"/>
        </w:rPr>
        <w:t>ă</w:t>
      </w:r>
      <w:r w:rsidR="00604EA1">
        <w:rPr>
          <w:rFonts w:asciiTheme="minorHAnsi" w:hAnsiTheme="minorHAnsi" w:cstheme="minorHAnsi"/>
          <w:sz w:val="20"/>
          <w:szCs w:val="20"/>
          <w:lang w:val="ro-RO"/>
        </w:rPr>
        <w:t xml:space="preserve"> </w:t>
      </w:r>
      <w:r w:rsidRPr="003935D0">
        <w:rPr>
          <w:rFonts w:asciiTheme="minorHAnsi" w:hAnsiTheme="minorHAnsi" w:cstheme="minorHAnsi"/>
          <w:sz w:val="20"/>
          <w:szCs w:val="20"/>
          <w:lang w:val="it-IT"/>
        </w:rPr>
        <w:t>de către ambele părți</w:t>
      </w:r>
      <w:r w:rsidR="0025228D">
        <w:rPr>
          <w:rFonts w:asciiTheme="minorHAnsi" w:hAnsiTheme="minorHAnsi" w:cstheme="minorHAnsi"/>
          <w:sz w:val="20"/>
          <w:szCs w:val="20"/>
          <w:lang w:val="it-IT"/>
        </w:rPr>
        <w:t>.</w:t>
      </w:r>
    </w:p>
    <w:p w14:paraId="1D89DA2D" w14:textId="767BD3CE" w:rsidR="00CD7622" w:rsidRPr="003935D0" w:rsidRDefault="00CD7622" w:rsidP="008808EE">
      <w:pPr>
        <w:spacing w:before="36"/>
        <w:ind w:right="-142"/>
        <w:jc w:val="both"/>
        <w:rPr>
          <w:rFonts w:asciiTheme="minorHAnsi" w:hAnsiTheme="minorHAnsi" w:cstheme="minorBidi"/>
          <w:color w:val="FF0000"/>
          <w:sz w:val="20"/>
          <w:szCs w:val="20"/>
          <w:lang w:val="it-IT"/>
        </w:rPr>
      </w:pPr>
    </w:p>
    <w:p w14:paraId="07FD5E05" w14:textId="77777777" w:rsidR="005A4A43" w:rsidRPr="003935D0" w:rsidRDefault="005A4A43" w:rsidP="008808EE">
      <w:pPr>
        <w:ind w:right="-142"/>
        <w:jc w:val="both"/>
        <w:rPr>
          <w:rFonts w:asciiTheme="minorHAnsi" w:hAnsiTheme="minorHAnsi" w:cstheme="minorHAnsi"/>
          <w:b/>
          <w:color w:val="FF0000"/>
          <w:sz w:val="10"/>
          <w:szCs w:val="10"/>
          <w:lang w:val="it-IT"/>
        </w:rPr>
      </w:pPr>
    </w:p>
    <w:p w14:paraId="78570833" w14:textId="214C5F7F" w:rsidR="008177A1" w:rsidRPr="00360372" w:rsidRDefault="008177A1" w:rsidP="008808EE">
      <w:pPr>
        <w:autoSpaceDE w:val="0"/>
        <w:autoSpaceDN w:val="0"/>
        <w:adjustRightInd w:val="0"/>
        <w:ind w:right="-142"/>
        <w:jc w:val="both"/>
        <w:rPr>
          <w:rFonts w:asciiTheme="minorHAnsi" w:hAnsiTheme="minorHAnsi" w:cstheme="minorHAnsi"/>
          <w:b/>
          <w:spacing w:val="-58"/>
          <w:w w:val="105"/>
          <w:sz w:val="20"/>
          <w:szCs w:val="20"/>
          <w:lang w:val="it-IT"/>
        </w:rPr>
      </w:pPr>
      <w:r w:rsidRPr="003935D0">
        <w:rPr>
          <w:rFonts w:asciiTheme="minorHAnsi" w:hAnsiTheme="minorHAnsi" w:cstheme="minorHAnsi"/>
          <w:b/>
          <w:w w:val="105"/>
          <w:sz w:val="20"/>
          <w:szCs w:val="20"/>
          <w:lang w:val="it-IT"/>
        </w:rPr>
        <w:t xml:space="preserve">Livrare, </w:t>
      </w:r>
      <w:r w:rsidRPr="00360372">
        <w:rPr>
          <w:rFonts w:asciiTheme="minorHAnsi" w:hAnsiTheme="minorHAnsi" w:cstheme="minorHAnsi"/>
          <w:b/>
          <w:w w:val="105"/>
          <w:sz w:val="20"/>
          <w:szCs w:val="20"/>
          <w:lang w:val="it-IT"/>
        </w:rPr>
        <w:t>ambalare, etichetare, manipulare, transport și asigurare pe durata</w:t>
      </w:r>
      <w:r w:rsidRPr="00360372">
        <w:rPr>
          <w:rFonts w:asciiTheme="minorHAnsi" w:hAnsiTheme="minorHAnsi" w:cstheme="minorHAnsi"/>
          <w:b/>
          <w:spacing w:val="1"/>
          <w:w w:val="105"/>
          <w:sz w:val="20"/>
          <w:szCs w:val="20"/>
          <w:lang w:val="it-IT"/>
        </w:rPr>
        <w:t xml:space="preserve"> </w:t>
      </w:r>
      <w:r w:rsidRPr="00360372">
        <w:rPr>
          <w:rFonts w:asciiTheme="minorHAnsi" w:hAnsiTheme="minorHAnsi" w:cstheme="minorHAnsi"/>
          <w:b/>
          <w:w w:val="105"/>
          <w:sz w:val="20"/>
          <w:szCs w:val="20"/>
          <w:lang w:val="it-IT"/>
        </w:rPr>
        <w:t>transportului</w:t>
      </w:r>
      <w:r w:rsidRPr="00360372">
        <w:rPr>
          <w:rFonts w:asciiTheme="minorHAnsi" w:hAnsiTheme="minorHAnsi" w:cstheme="minorHAnsi"/>
          <w:b/>
          <w:spacing w:val="-58"/>
          <w:w w:val="105"/>
          <w:sz w:val="20"/>
          <w:szCs w:val="20"/>
          <w:lang w:val="it-IT"/>
        </w:rPr>
        <w:t xml:space="preserve"> </w:t>
      </w:r>
    </w:p>
    <w:p w14:paraId="78666422" w14:textId="3A58F606" w:rsidR="00E06C7D" w:rsidRPr="00360372" w:rsidRDefault="00E06C7D" w:rsidP="008808EE">
      <w:pPr>
        <w:ind w:right="-142"/>
        <w:jc w:val="both"/>
        <w:rPr>
          <w:rFonts w:asciiTheme="minorHAnsi" w:hAnsiTheme="minorHAnsi" w:cstheme="minorHAnsi"/>
          <w:sz w:val="20"/>
          <w:szCs w:val="20"/>
          <w:lang w:val="it-IT"/>
        </w:rPr>
      </w:pPr>
      <w:r w:rsidRPr="00360372">
        <w:rPr>
          <w:rFonts w:asciiTheme="minorHAnsi" w:hAnsiTheme="minorHAnsi" w:cstheme="minorHAnsi"/>
          <w:spacing w:val="-1"/>
          <w:sz w:val="20"/>
          <w:szCs w:val="20"/>
          <w:lang w:val="it-IT"/>
        </w:rPr>
        <w:t>Termenul de livrare este cel menționat p</w:t>
      </w:r>
      <w:r w:rsidR="00C4762E" w:rsidRPr="00360372">
        <w:rPr>
          <w:rFonts w:asciiTheme="minorHAnsi" w:hAnsiTheme="minorHAnsi" w:cstheme="minorHAnsi"/>
          <w:spacing w:val="-1"/>
          <w:sz w:val="20"/>
          <w:szCs w:val="20"/>
          <w:lang w:val="it-IT"/>
        </w:rPr>
        <w:t>entru fiecare lot</w:t>
      </w:r>
      <w:r w:rsidRPr="00360372">
        <w:rPr>
          <w:rFonts w:asciiTheme="minorHAnsi" w:hAnsiTheme="minorHAnsi" w:cstheme="minorHAnsi"/>
          <w:spacing w:val="-1"/>
          <w:sz w:val="20"/>
          <w:szCs w:val="20"/>
          <w:lang w:val="it-IT"/>
        </w:rPr>
        <w:t xml:space="preserve"> în parte</w:t>
      </w:r>
      <w:r w:rsidR="009E5424" w:rsidRPr="00360372">
        <w:rPr>
          <w:rFonts w:asciiTheme="minorHAnsi" w:hAnsiTheme="minorHAnsi" w:cstheme="minorHAnsi"/>
          <w:sz w:val="20"/>
          <w:szCs w:val="20"/>
          <w:lang w:val="it-IT"/>
        </w:rPr>
        <w:t>.</w:t>
      </w:r>
    </w:p>
    <w:p w14:paraId="0B1C6E95" w14:textId="5FA10575" w:rsidR="00E06C7D" w:rsidRPr="00360372" w:rsidRDefault="00E06C7D" w:rsidP="008808EE">
      <w:pPr>
        <w:pStyle w:val="BodyText"/>
        <w:tabs>
          <w:tab w:val="left" w:pos="90"/>
        </w:tabs>
        <w:spacing w:after="0"/>
        <w:ind w:right="-142" w:hanging="1"/>
        <w:jc w:val="both"/>
        <w:rPr>
          <w:rFonts w:asciiTheme="minorHAnsi" w:hAnsiTheme="minorHAnsi" w:cstheme="minorHAnsi"/>
          <w:spacing w:val="-1"/>
          <w:sz w:val="20"/>
          <w:szCs w:val="20"/>
          <w:lang w:val="it-IT"/>
        </w:rPr>
      </w:pPr>
      <w:r w:rsidRPr="00360372">
        <w:rPr>
          <w:rFonts w:asciiTheme="minorHAnsi" w:hAnsiTheme="minorHAnsi" w:cstheme="minorHAnsi"/>
          <w:spacing w:val="-1"/>
          <w:sz w:val="20"/>
          <w:szCs w:val="20"/>
          <w:lang w:val="it-IT"/>
        </w:rPr>
        <w:t>Produsele vor fi livrate la locul indica</w:t>
      </w:r>
      <w:r w:rsidR="009E5424" w:rsidRPr="00360372">
        <w:rPr>
          <w:rFonts w:asciiTheme="minorHAnsi" w:hAnsiTheme="minorHAnsi" w:cstheme="minorHAnsi"/>
          <w:spacing w:val="-1"/>
          <w:sz w:val="20"/>
          <w:szCs w:val="20"/>
          <w:lang w:val="it-IT"/>
        </w:rPr>
        <w:t>t de a</w:t>
      </w:r>
      <w:r w:rsidRPr="00360372">
        <w:rPr>
          <w:rFonts w:asciiTheme="minorHAnsi" w:hAnsiTheme="minorHAnsi" w:cstheme="minorHAnsi"/>
          <w:spacing w:val="-1"/>
          <w:sz w:val="20"/>
          <w:szCs w:val="20"/>
          <w:lang w:val="it-IT"/>
        </w:rPr>
        <w:t>chizitor pentru fiecare produs în parte. Fiecare produs va fi însoțit de toate subansamblele/ părțile componente necesare punerii și menținerii în funcțiune.</w:t>
      </w:r>
    </w:p>
    <w:p w14:paraId="6B820A8C" w14:textId="5D71BB8D" w:rsidR="00D547EE" w:rsidRPr="00360372" w:rsidRDefault="00F37FFC" w:rsidP="008808EE">
      <w:pPr>
        <w:pStyle w:val="ListParagraph"/>
        <w:widowControl w:val="0"/>
        <w:tabs>
          <w:tab w:val="left" w:pos="426"/>
          <w:tab w:val="left" w:pos="709"/>
          <w:tab w:val="left" w:pos="851"/>
          <w:tab w:val="left" w:pos="1070"/>
        </w:tabs>
        <w:autoSpaceDE w:val="0"/>
        <w:autoSpaceDN w:val="0"/>
        <w:ind w:left="0" w:right="-142"/>
        <w:contextualSpacing w:val="0"/>
        <w:rPr>
          <w:rFonts w:asciiTheme="minorHAnsi" w:hAnsiTheme="minorHAnsi" w:cstheme="minorHAnsi"/>
          <w:sz w:val="20"/>
          <w:szCs w:val="20"/>
        </w:rPr>
      </w:pPr>
      <w:r w:rsidRPr="00360372">
        <w:rPr>
          <w:rFonts w:asciiTheme="minorHAnsi" w:hAnsiTheme="minorHAnsi" w:cstheme="minorHAnsi"/>
          <w:sz w:val="20"/>
          <w:szCs w:val="20"/>
        </w:rPr>
        <w:t>Furnizorul</w:t>
      </w:r>
      <w:r w:rsidR="00E06C7D" w:rsidRPr="00360372">
        <w:rPr>
          <w:rFonts w:asciiTheme="minorHAnsi" w:hAnsiTheme="minorHAnsi" w:cstheme="minorHAnsi"/>
          <w:sz w:val="20"/>
          <w:szCs w:val="20"/>
        </w:rPr>
        <w:t xml:space="preserve"> va ambala și eticheta produsele/ echipamentele furnizate astfel încât să prevină orice daună sau deteriorare</w:t>
      </w:r>
      <w:r w:rsidR="00E06C7D" w:rsidRPr="00360372">
        <w:rPr>
          <w:rFonts w:asciiTheme="minorHAnsi" w:hAnsiTheme="minorHAnsi" w:cstheme="minorHAnsi"/>
          <w:spacing w:val="-10"/>
          <w:sz w:val="20"/>
          <w:szCs w:val="20"/>
        </w:rPr>
        <w:t xml:space="preserve"> </w:t>
      </w:r>
      <w:r w:rsidR="00E06C7D" w:rsidRPr="00360372">
        <w:rPr>
          <w:rFonts w:asciiTheme="minorHAnsi" w:hAnsiTheme="minorHAnsi" w:cstheme="minorHAnsi"/>
          <w:sz w:val="20"/>
          <w:szCs w:val="20"/>
        </w:rPr>
        <w:t>în timpul</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transportului</w:t>
      </w:r>
      <w:r w:rsidR="00E06C7D" w:rsidRPr="00360372">
        <w:rPr>
          <w:rFonts w:asciiTheme="minorHAnsi" w:hAnsiTheme="minorHAnsi" w:cstheme="minorHAnsi"/>
          <w:spacing w:val="17"/>
          <w:sz w:val="20"/>
          <w:szCs w:val="20"/>
        </w:rPr>
        <w:t xml:space="preserve"> </w:t>
      </w:r>
      <w:r w:rsidR="00E06C7D" w:rsidRPr="00360372">
        <w:rPr>
          <w:rFonts w:asciiTheme="minorHAnsi" w:hAnsiTheme="minorHAnsi" w:cstheme="minorHAnsi"/>
          <w:sz w:val="20"/>
          <w:szCs w:val="20"/>
        </w:rPr>
        <w:t>acestora</w:t>
      </w:r>
      <w:r w:rsidR="00E06C7D" w:rsidRPr="00360372">
        <w:rPr>
          <w:rFonts w:asciiTheme="minorHAnsi" w:hAnsiTheme="minorHAnsi" w:cstheme="minorHAnsi"/>
          <w:spacing w:val="4"/>
          <w:sz w:val="20"/>
          <w:szCs w:val="20"/>
        </w:rPr>
        <w:t xml:space="preserve"> </w:t>
      </w:r>
      <w:r w:rsidR="00E06C7D" w:rsidRPr="00360372">
        <w:rPr>
          <w:rFonts w:asciiTheme="minorHAnsi" w:hAnsiTheme="minorHAnsi" w:cstheme="minorHAnsi"/>
          <w:sz w:val="20"/>
          <w:szCs w:val="20"/>
        </w:rPr>
        <w:t>către</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destinația</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z w:val="20"/>
          <w:szCs w:val="20"/>
        </w:rPr>
        <w:t>stabilită.</w:t>
      </w:r>
      <w:r w:rsidR="00D547EE" w:rsidRPr="00360372">
        <w:rPr>
          <w:rFonts w:asciiTheme="minorHAnsi" w:hAnsiTheme="minorHAnsi" w:cstheme="minorHAnsi"/>
          <w:sz w:val="20"/>
          <w:szCs w:val="20"/>
        </w:rPr>
        <w:t xml:space="preserve"> </w:t>
      </w:r>
      <w:r w:rsidR="00E06C7D" w:rsidRPr="00360372">
        <w:rPr>
          <w:rFonts w:asciiTheme="minorHAnsi" w:hAnsiTheme="minorHAnsi" w:cstheme="minorHAnsi"/>
          <w:spacing w:val="-1"/>
          <w:sz w:val="20"/>
          <w:szCs w:val="20"/>
        </w:rPr>
        <w:t>Dacă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pacing w:val="-1"/>
          <w:sz w:val="20"/>
          <w:szCs w:val="20"/>
        </w:rPr>
        <w:t>este</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pacing w:val="-1"/>
          <w:sz w:val="20"/>
          <w:szCs w:val="20"/>
        </w:rPr>
        <w:t>cazul,</w:t>
      </w:r>
      <w:r w:rsidR="00E06C7D" w:rsidRPr="00360372">
        <w:rPr>
          <w:rFonts w:asciiTheme="minorHAnsi" w:hAnsiTheme="minorHAnsi" w:cstheme="minorHAnsi"/>
          <w:spacing w:val="-6"/>
          <w:sz w:val="20"/>
          <w:szCs w:val="20"/>
        </w:rPr>
        <w:t xml:space="preserve"> </w:t>
      </w:r>
      <w:r w:rsidR="00E06C7D" w:rsidRPr="00360372">
        <w:rPr>
          <w:rFonts w:asciiTheme="minorHAnsi" w:hAnsiTheme="minorHAnsi" w:cstheme="minorHAnsi"/>
          <w:spacing w:val="-1"/>
          <w:sz w:val="20"/>
          <w:szCs w:val="20"/>
        </w:rPr>
        <w:t>ambalajul</w:t>
      </w:r>
      <w:r w:rsidR="00E06C7D" w:rsidRPr="00360372">
        <w:rPr>
          <w:rFonts w:asciiTheme="minorHAnsi" w:hAnsiTheme="minorHAnsi" w:cstheme="minorHAnsi"/>
          <w:spacing w:val="5"/>
          <w:sz w:val="20"/>
          <w:szCs w:val="20"/>
        </w:rPr>
        <w:t xml:space="preserve"> </w:t>
      </w:r>
      <w:r w:rsidR="00E06C7D" w:rsidRPr="00360372">
        <w:rPr>
          <w:rFonts w:asciiTheme="minorHAnsi" w:hAnsiTheme="minorHAnsi" w:cstheme="minorHAnsi"/>
          <w:sz w:val="20"/>
          <w:szCs w:val="20"/>
        </w:rPr>
        <w:t>trebuie</w:t>
      </w:r>
      <w:r w:rsidR="00E06C7D" w:rsidRPr="00360372">
        <w:rPr>
          <w:rFonts w:asciiTheme="minorHAnsi" w:hAnsiTheme="minorHAnsi" w:cstheme="minorHAnsi"/>
          <w:spacing w:val="-8"/>
          <w:sz w:val="20"/>
          <w:szCs w:val="20"/>
        </w:rPr>
        <w:t xml:space="preserve"> </w:t>
      </w:r>
      <w:r w:rsidR="00E06C7D" w:rsidRPr="00360372">
        <w:rPr>
          <w:rFonts w:asciiTheme="minorHAnsi" w:hAnsiTheme="minorHAnsi" w:cstheme="minorHAnsi"/>
          <w:sz w:val="20"/>
          <w:szCs w:val="20"/>
        </w:rPr>
        <w:t>prevăzut</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astfel</w:t>
      </w:r>
      <w:r w:rsidR="00E06C7D" w:rsidRPr="00360372">
        <w:rPr>
          <w:rFonts w:asciiTheme="minorHAnsi" w:hAnsiTheme="minorHAnsi" w:cstheme="minorHAnsi"/>
          <w:spacing w:val="-6"/>
          <w:sz w:val="20"/>
          <w:szCs w:val="20"/>
        </w:rPr>
        <w:t xml:space="preserve"> </w:t>
      </w:r>
      <w:r w:rsidR="00E06C7D" w:rsidRPr="00360372">
        <w:rPr>
          <w:rFonts w:asciiTheme="minorHAnsi" w:hAnsiTheme="minorHAnsi" w:cstheme="minorHAnsi"/>
          <w:sz w:val="20"/>
          <w:szCs w:val="20"/>
        </w:rPr>
        <w:t>încat</w:t>
      </w:r>
      <w:r w:rsidR="00E06C7D" w:rsidRPr="00360372">
        <w:rPr>
          <w:rFonts w:asciiTheme="minorHAnsi" w:hAnsiTheme="minorHAnsi" w:cstheme="minorHAnsi"/>
          <w:spacing w:val="-11"/>
          <w:sz w:val="20"/>
          <w:szCs w:val="20"/>
        </w:rPr>
        <w:t xml:space="preserve"> </w:t>
      </w:r>
      <w:r w:rsidR="00E06C7D" w:rsidRPr="00360372">
        <w:rPr>
          <w:rFonts w:asciiTheme="minorHAnsi" w:hAnsiTheme="minorHAnsi" w:cstheme="minorHAnsi"/>
          <w:sz w:val="20"/>
          <w:szCs w:val="20"/>
        </w:rPr>
        <w:t>să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z w:val="20"/>
          <w:szCs w:val="20"/>
        </w:rPr>
        <w:t>reziste,</w:t>
      </w:r>
      <w:r w:rsidR="00E06C7D" w:rsidRPr="00360372">
        <w:rPr>
          <w:rFonts w:asciiTheme="minorHAnsi" w:hAnsiTheme="minorHAnsi" w:cstheme="minorHAnsi"/>
          <w:spacing w:val="-5"/>
          <w:sz w:val="20"/>
          <w:szCs w:val="20"/>
        </w:rPr>
        <w:t xml:space="preserve"> </w:t>
      </w:r>
      <w:r w:rsidR="00E06C7D" w:rsidRPr="00360372">
        <w:rPr>
          <w:rFonts w:asciiTheme="minorHAnsi" w:hAnsiTheme="minorHAnsi" w:cstheme="minorHAnsi"/>
          <w:sz w:val="20"/>
          <w:szCs w:val="20"/>
        </w:rPr>
        <w:t>fără</w:t>
      </w:r>
      <w:r w:rsidR="00E06C7D" w:rsidRPr="00360372">
        <w:rPr>
          <w:rFonts w:asciiTheme="minorHAnsi" w:hAnsiTheme="minorHAnsi" w:cstheme="minorHAnsi"/>
          <w:spacing w:val="-14"/>
          <w:sz w:val="20"/>
          <w:szCs w:val="20"/>
        </w:rPr>
        <w:t xml:space="preserve"> </w:t>
      </w:r>
      <w:r w:rsidR="00E06C7D" w:rsidRPr="00360372">
        <w:rPr>
          <w:rFonts w:asciiTheme="minorHAnsi" w:hAnsiTheme="minorHAnsi" w:cstheme="minorHAnsi"/>
          <w:sz w:val="20"/>
          <w:szCs w:val="20"/>
        </w:rPr>
        <w:t>limitare,</w:t>
      </w:r>
      <w:r w:rsidR="00E06C7D" w:rsidRPr="00360372">
        <w:rPr>
          <w:rFonts w:asciiTheme="minorHAnsi" w:hAnsiTheme="minorHAnsi" w:cstheme="minorHAnsi"/>
          <w:spacing w:val="-4"/>
          <w:sz w:val="20"/>
          <w:szCs w:val="20"/>
        </w:rPr>
        <w:t xml:space="preserve"> </w:t>
      </w:r>
      <w:r w:rsidR="00E06C7D" w:rsidRPr="00360372">
        <w:rPr>
          <w:rFonts w:asciiTheme="minorHAnsi" w:hAnsiTheme="minorHAnsi" w:cstheme="minorHAnsi"/>
          <w:sz w:val="20"/>
          <w:szCs w:val="20"/>
        </w:rPr>
        <w:t>manipulării</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accidentale, expunerii la temperaturi extreme, sării și precipitațiilor din timpul transportului și</w:t>
      </w:r>
      <w:r w:rsidR="00E06C7D" w:rsidRPr="00360372">
        <w:rPr>
          <w:rFonts w:asciiTheme="minorHAnsi" w:hAnsiTheme="minorHAnsi" w:cstheme="minorHAnsi"/>
          <w:spacing w:val="1"/>
          <w:sz w:val="20"/>
          <w:szCs w:val="20"/>
        </w:rPr>
        <w:t xml:space="preserve"> </w:t>
      </w:r>
      <w:r w:rsidR="00E06C7D" w:rsidRPr="00360372">
        <w:rPr>
          <w:rFonts w:asciiTheme="minorHAnsi" w:hAnsiTheme="minorHAnsi" w:cstheme="minorHAnsi"/>
          <w:sz w:val="20"/>
          <w:szCs w:val="20"/>
        </w:rPr>
        <w:t>depozitării</w:t>
      </w:r>
      <w:r w:rsidR="00E06C7D" w:rsidRPr="00360372">
        <w:rPr>
          <w:rFonts w:asciiTheme="minorHAnsi" w:hAnsiTheme="minorHAnsi" w:cstheme="minorHAnsi"/>
          <w:spacing w:val="3"/>
          <w:sz w:val="20"/>
          <w:szCs w:val="20"/>
        </w:rPr>
        <w:t xml:space="preserve"> </w:t>
      </w:r>
      <w:r w:rsidR="00E06C7D" w:rsidRPr="00360372">
        <w:rPr>
          <w:rFonts w:asciiTheme="minorHAnsi" w:hAnsiTheme="minorHAnsi" w:cstheme="minorHAnsi"/>
          <w:sz w:val="20"/>
          <w:szCs w:val="20"/>
        </w:rPr>
        <w:t>în</w:t>
      </w:r>
      <w:r w:rsidR="00E06C7D" w:rsidRPr="00360372">
        <w:rPr>
          <w:rFonts w:asciiTheme="minorHAnsi" w:hAnsiTheme="minorHAnsi" w:cstheme="minorHAnsi"/>
          <w:spacing w:val="-8"/>
          <w:sz w:val="20"/>
          <w:szCs w:val="20"/>
        </w:rPr>
        <w:t xml:space="preserve"> </w:t>
      </w:r>
      <w:r w:rsidR="00E06C7D" w:rsidRPr="00360372">
        <w:rPr>
          <w:rFonts w:asciiTheme="minorHAnsi" w:hAnsiTheme="minorHAnsi" w:cstheme="minorHAnsi"/>
          <w:sz w:val="20"/>
          <w:szCs w:val="20"/>
        </w:rPr>
        <w:t>locuri</w:t>
      </w:r>
      <w:r w:rsidR="00E06C7D" w:rsidRPr="00360372">
        <w:rPr>
          <w:rFonts w:asciiTheme="minorHAnsi" w:hAnsiTheme="minorHAnsi" w:cstheme="minorHAnsi"/>
          <w:spacing w:val="12"/>
          <w:sz w:val="20"/>
          <w:szCs w:val="20"/>
        </w:rPr>
        <w:t xml:space="preserve"> </w:t>
      </w:r>
      <w:r w:rsidR="00E06C7D" w:rsidRPr="00360372">
        <w:rPr>
          <w:rFonts w:asciiTheme="minorHAnsi" w:hAnsiTheme="minorHAnsi" w:cstheme="minorHAnsi"/>
          <w:sz w:val="20"/>
          <w:szCs w:val="20"/>
        </w:rPr>
        <w:t>deschise.</w:t>
      </w:r>
    </w:p>
    <w:p w14:paraId="6C30A15D" w14:textId="0AF0BA93" w:rsidR="00E06C7D" w:rsidRPr="00360372" w:rsidRDefault="00E06C7D" w:rsidP="008808EE">
      <w:pPr>
        <w:pStyle w:val="ListParagraph"/>
        <w:widowControl w:val="0"/>
        <w:tabs>
          <w:tab w:val="left" w:pos="426"/>
          <w:tab w:val="left" w:pos="709"/>
          <w:tab w:val="left" w:pos="851"/>
          <w:tab w:val="left" w:pos="1134"/>
        </w:tabs>
        <w:autoSpaceDE w:val="0"/>
        <w:autoSpaceDN w:val="0"/>
        <w:ind w:left="0" w:right="-142"/>
        <w:contextualSpacing w:val="0"/>
        <w:rPr>
          <w:rFonts w:asciiTheme="minorHAnsi" w:hAnsiTheme="minorHAnsi" w:cstheme="minorHAnsi"/>
          <w:sz w:val="20"/>
          <w:szCs w:val="20"/>
        </w:rPr>
      </w:pPr>
      <w:r w:rsidRPr="00360372">
        <w:rPr>
          <w:rFonts w:asciiTheme="minorHAnsi" w:hAnsiTheme="minorHAnsi" w:cstheme="minorHAnsi"/>
          <w:w w:val="105"/>
          <w:sz w:val="20"/>
          <w:szCs w:val="20"/>
        </w:rPr>
        <w:t>Nu vor fi acceptate produse ce prezintă defecte de fabricație, de material sau cele cu deteriorări</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provenite</w:t>
      </w:r>
      <w:r w:rsidRPr="00360372">
        <w:rPr>
          <w:rFonts w:asciiTheme="minorHAnsi" w:hAnsiTheme="minorHAnsi" w:cstheme="minorHAnsi"/>
          <w:spacing w:val="7"/>
          <w:w w:val="105"/>
          <w:sz w:val="20"/>
          <w:szCs w:val="20"/>
        </w:rPr>
        <w:t xml:space="preserve"> </w:t>
      </w:r>
      <w:r w:rsidRPr="00360372">
        <w:rPr>
          <w:rFonts w:asciiTheme="minorHAnsi" w:hAnsiTheme="minorHAnsi" w:cstheme="minorHAnsi"/>
          <w:w w:val="105"/>
          <w:sz w:val="20"/>
          <w:szCs w:val="20"/>
        </w:rPr>
        <w:t>din</w:t>
      </w:r>
      <w:r w:rsidRPr="00360372">
        <w:rPr>
          <w:rFonts w:asciiTheme="minorHAnsi" w:hAnsiTheme="minorHAnsi" w:cstheme="minorHAnsi"/>
          <w:spacing w:val="-10"/>
          <w:w w:val="105"/>
          <w:sz w:val="20"/>
          <w:szCs w:val="20"/>
        </w:rPr>
        <w:t xml:space="preserve"> </w:t>
      </w:r>
      <w:r w:rsidRPr="00360372">
        <w:rPr>
          <w:rFonts w:asciiTheme="minorHAnsi" w:hAnsiTheme="minorHAnsi" w:cstheme="minorHAnsi"/>
          <w:w w:val="105"/>
          <w:sz w:val="20"/>
          <w:szCs w:val="20"/>
        </w:rPr>
        <w:t>transport/ manipulare.</w:t>
      </w:r>
      <w:r w:rsidR="00D547EE" w:rsidRPr="00360372">
        <w:rPr>
          <w:rFonts w:asciiTheme="minorHAnsi" w:hAnsiTheme="minorHAnsi" w:cstheme="minorHAnsi"/>
          <w:w w:val="105"/>
          <w:sz w:val="20"/>
          <w:szCs w:val="20"/>
        </w:rPr>
        <w:t xml:space="preserve"> </w:t>
      </w:r>
      <w:r w:rsidRPr="00360372">
        <w:rPr>
          <w:rFonts w:asciiTheme="minorHAnsi" w:hAnsiTheme="minorHAnsi" w:cstheme="minorHAnsi"/>
          <w:sz w:val="20"/>
          <w:szCs w:val="20"/>
        </w:rPr>
        <w:t xml:space="preserve">Transportul și toate costurile asociate sunt în sarcina exclusivă a </w:t>
      </w:r>
      <w:r w:rsidR="00F37FFC" w:rsidRPr="00360372">
        <w:rPr>
          <w:rFonts w:asciiTheme="minorHAnsi" w:hAnsiTheme="minorHAnsi" w:cstheme="minorHAnsi"/>
          <w:sz w:val="20"/>
          <w:szCs w:val="20"/>
        </w:rPr>
        <w:t>furnizorului</w:t>
      </w:r>
      <w:r w:rsidRPr="00360372">
        <w:rPr>
          <w:rFonts w:asciiTheme="minorHAnsi" w:hAnsiTheme="minorHAnsi" w:cstheme="minorHAnsi"/>
          <w:sz w:val="20"/>
          <w:szCs w:val="20"/>
        </w:rPr>
        <w:t>. Produsele</w:t>
      </w:r>
      <w:r w:rsidR="00C5214B" w:rsidRPr="00360372">
        <w:rPr>
          <w:rFonts w:asciiTheme="minorHAnsi" w:hAnsiTheme="minorHAnsi" w:cstheme="minorHAnsi"/>
          <w:sz w:val="20"/>
          <w:szCs w:val="20"/>
        </w:rPr>
        <w:t xml:space="preserve"> și materialele componente ale echipamentelor</w:t>
      </w:r>
      <w:r w:rsidRPr="00360372">
        <w:rPr>
          <w:rFonts w:asciiTheme="minorHAnsi" w:hAnsiTheme="minorHAnsi" w:cstheme="minorHAnsi"/>
          <w:spacing w:val="1"/>
          <w:sz w:val="20"/>
          <w:szCs w:val="20"/>
        </w:rPr>
        <w:t xml:space="preserve"> </w:t>
      </w:r>
      <w:r w:rsidRPr="00360372">
        <w:rPr>
          <w:rFonts w:asciiTheme="minorHAnsi" w:hAnsiTheme="minorHAnsi" w:cstheme="minorHAnsi"/>
          <w:w w:val="105"/>
          <w:sz w:val="20"/>
          <w:szCs w:val="20"/>
        </w:rPr>
        <w:t>vor fi asigurate împotriva pierderii sau deteriorării intervenite pe parcursul transportului</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și cauzate</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de</w:t>
      </w:r>
      <w:r w:rsidRPr="00360372">
        <w:rPr>
          <w:rFonts w:asciiTheme="minorHAnsi" w:hAnsiTheme="minorHAnsi" w:cstheme="minorHAnsi"/>
          <w:spacing w:val="-6"/>
          <w:w w:val="105"/>
          <w:sz w:val="20"/>
          <w:szCs w:val="20"/>
        </w:rPr>
        <w:t xml:space="preserve"> </w:t>
      </w:r>
      <w:r w:rsidRPr="00360372">
        <w:rPr>
          <w:rFonts w:asciiTheme="minorHAnsi" w:hAnsiTheme="minorHAnsi" w:cstheme="minorHAnsi"/>
          <w:w w:val="105"/>
          <w:sz w:val="20"/>
          <w:szCs w:val="20"/>
        </w:rPr>
        <w:t>orice</w:t>
      </w:r>
      <w:r w:rsidRPr="00360372">
        <w:rPr>
          <w:rFonts w:asciiTheme="minorHAnsi" w:hAnsiTheme="minorHAnsi" w:cstheme="minorHAnsi"/>
          <w:spacing w:val="3"/>
          <w:w w:val="105"/>
          <w:sz w:val="20"/>
          <w:szCs w:val="20"/>
        </w:rPr>
        <w:t xml:space="preserve"> </w:t>
      </w:r>
      <w:r w:rsidRPr="00360372">
        <w:rPr>
          <w:rFonts w:asciiTheme="minorHAnsi" w:hAnsiTheme="minorHAnsi" w:cstheme="minorHAnsi"/>
          <w:w w:val="105"/>
          <w:sz w:val="20"/>
          <w:szCs w:val="20"/>
        </w:rPr>
        <w:t>factor</w:t>
      </w:r>
      <w:r w:rsidRPr="00360372">
        <w:rPr>
          <w:rFonts w:asciiTheme="minorHAnsi" w:hAnsiTheme="minorHAnsi" w:cstheme="minorHAnsi"/>
          <w:spacing w:val="1"/>
          <w:w w:val="105"/>
          <w:sz w:val="20"/>
          <w:szCs w:val="20"/>
        </w:rPr>
        <w:t xml:space="preserve"> </w:t>
      </w:r>
      <w:r w:rsidRPr="00360372">
        <w:rPr>
          <w:rFonts w:asciiTheme="minorHAnsi" w:hAnsiTheme="minorHAnsi" w:cstheme="minorHAnsi"/>
          <w:w w:val="105"/>
          <w:sz w:val="20"/>
          <w:szCs w:val="20"/>
        </w:rPr>
        <w:t>extern.</w:t>
      </w:r>
    </w:p>
    <w:p w14:paraId="20AB66FF" w14:textId="77777777" w:rsidR="00E06C7D" w:rsidRPr="00360372" w:rsidRDefault="00E06C7D" w:rsidP="008808EE">
      <w:pPr>
        <w:tabs>
          <w:tab w:val="left" w:pos="567"/>
          <w:tab w:val="left" w:pos="851"/>
          <w:tab w:val="left" w:pos="1134"/>
          <w:tab w:val="left" w:pos="10206"/>
        </w:tabs>
        <w:spacing w:before="43" w:line="276" w:lineRule="auto"/>
        <w:ind w:right="-142"/>
        <w:jc w:val="both"/>
        <w:rPr>
          <w:rFonts w:asciiTheme="minorHAnsi" w:hAnsiTheme="minorHAnsi" w:cstheme="minorHAnsi"/>
          <w:sz w:val="10"/>
          <w:szCs w:val="10"/>
          <w:lang w:val="it-IT"/>
        </w:rPr>
      </w:pPr>
    </w:p>
    <w:p w14:paraId="356E2FF2" w14:textId="77777777" w:rsidR="008808EE" w:rsidRPr="00360372" w:rsidRDefault="008808EE" w:rsidP="008E23E0">
      <w:pPr>
        <w:pStyle w:val="ListParagraph"/>
        <w:tabs>
          <w:tab w:val="left" w:pos="426"/>
        </w:tabs>
        <w:ind w:left="0" w:right="-142"/>
        <w:rPr>
          <w:rFonts w:asciiTheme="minorHAnsi" w:eastAsia="Times New Roman" w:hAnsiTheme="minorHAnsi" w:cstheme="minorHAnsi"/>
          <w:spacing w:val="-1"/>
          <w:sz w:val="20"/>
          <w:szCs w:val="20"/>
          <w:lang w:val="en-US"/>
        </w:rPr>
      </w:pPr>
    </w:p>
    <w:p w14:paraId="2CA18BE5" w14:textId="0D60D6D5" w:rsidR="000967A2" w:rsidRPr="00360372" w:rsidRDefault="008E23E0" w:rsidP="008E23E0">
      <w:pPr>
        <w:pStyle w:val="ListParagraph"/>
        <w:tabs>
          <w:tab w:val="left" w:pos="426"/>
        </w:tabs>
        <w:ind w:left="0" w:right="-142"/>
        <w:rPr>
          <w:rFonts w:asciiTheme="minorHAnsi" w:eastAsia="Times New Roman" w:hAnsiTheme="minorHAnsi" w:cstheme="minorHAnsi"/>
          <w:b/>
          <w:bCs/>
          <w:sz w:val="20"/>
          <w:szCs w:val="20"/>
          <w:lang w:val="en-US"/>
        </w:rPr>
      </w:pPr>
      <w:r w:rsidRPr="00360372">
        <w:rPr>
          <w:rFonts w:asciiTheme="minorHAnsi" w:eastAsia="Times New Roman" w:hAnsiTheme="minorHAnsi" w:cstheme="minorHAnsi"/>
          <w:b/>
          <w:spacing w:val="-1"/>
          <w:sz w:val="20"/>
          <w:szCs w:val="20"/>
          <w:lang w:val="en-US"/>
        </w:rPr>
        <w:t>5.</w:t>
      </w:r>
      <w:r w:rsidRPr="00360372">
        <w:rPr>
          <w:rFonts w:asciiTheme="minorHAnsi" w:eastAsia="Times New Roman" w:hAnsiTheme="minorHAnsi" w:cstheme="minorHAnsi"/>
          <w:spacing w:val="-1"/>
          <w:sz w:val="20"/>
          <w:szCs w:val="20"/>
          <w:lang w:val="en-US"/>
        </w:rPr>
        <w:t xml:space="preserve"> </w:t>
      </w:r>
      <w:r w:rsidR="000967A2" w:rsidRPr="00360372">
        <w:rPr>
          <w:rFonts w:asciiTheme="minorHAnsi" w:hAnsiTheme="minorHAnsi" w:cstheme="minorHAnsi"/>
          <w:b/>
          <w:bCs/>
          <w:sz w:val="20"/>
          <w:szCs w:val="20"/>
        </w:rPr>
        <w:t xml:space="preserve">Atribuțiile </w:t>
      </w:r>
      <w:r w:rsidR="000967A2" w:rsidRPr="00360372">
        <w:rPr>
          <w:rFonts w:asciiTheme="minorHAnsi" w:hAnsiTheme="minorHAnsi" w:cstheme="minorHAnsi"/>
          <w:b/>
          <w:sz w:val="20"/>
          <w:szCs w:val="20"/>
        </w:rPr>
        <w:t xml:space="preserve">și </w:t>
      </w:r>
      <w:r w:rsidR="000967A2" w:rsidRPr="00360372">
        <w:rPr>
          <w:rFonts w:asciiTheme="minorHAnsi" w:hAnsiTheme="minorHAnsi" w:cstheme="minorHAnsi"/>
          <w:b/>
          <w:bCs/>
          <w:sz w:val="20"/>
          <w:szCs w:val="20"/>
        </w:rPr>
        <w:t xml:space="preserve">responsabilitățile </w:t>
      </w:r>
      <w:r w:rsidR="0043480F" w:rsidRPr="00360372">
        <w:rPr>
          <w:rFonts w:asciiTheme="minorHAnsi" w:hAnsiTheme="minorHAnsi" w:cstheme="minorHAnsi"/>
          <w:b/>
          <w:bCs/>
          <w:sz w:val="20"/>
          <w:szCs w:val="20"/>
        </w:rPr>
        <w:t>p</w:t>
      </w:r>
      <w:r w:rsidR="000967A2" w:rsidRPr="00360372">
        <w:rPr>
          <w:rFonts w:asciiTheme="minorHAnsi" w:hAnsiTheme="minorHAnsi" w:cstheme="minorHAnsi"/>
          <w:b/>
          <w:bCs/>
          <w:sz w:val="20"/>
          <w:szCs w:val="20"/>
        </w:rPr>
        <w:t xml:space="preserve">ărților </w:t>
      </w:r>
    </w:p>
    <w:p w14:paraId="31464EC4" w14:textId="4E98B0C8" w:rsidR="000967A2" w:rsidRPr="00360372" w:rsidRDefault="000967A2" w:rsidP="001B418A">
      <w:pPr>
        <w:pStyle w:val="ListParagraph"/>
        <w:widowControl w:val="0"/>
        <w:numPr>
          <w:ilvl w:val="1"/>
          <w:numId w:val="26"/>
        </w:numPr>
        <w:tabs>
          <w:tab w:val="left" w:pos="0"/>
          <w:tab w:val="left" w:pos="426"/>
          <w:tab w:val="left" w:pos="709"/>
          <w:tab w:val="left" w:pos="870"/>
          <w:tab w:val="left" w:pos="1890"/>
          <w:tab w:val="left" w:pos="2160"/>
          <w:tab w:val="left" w:pos="10206"/>
        </w:tabs>
        <w:autoSpaceDE w:val="0"/>
        <w:autoSpaceDN w:val="0"/>
        <w:ind w:right="-142"/>
        <w:rPr>
          <w:rFonts w:asciiTheme="minorHAnsi" w:hAnsiTheme="minorHAnsi" w:cstheme="minorHAnsi"/>
          <w:b/>
          <w:w w:val="105"/>
          <w:sz w:val="20"/>
          <w:szCs w:val="20"/>
        </w:rPr>
      </w:pPr>
      <w:r w:rsidRPr="00360372">
        <w:rPr>
          <w:rFonts w:asciiTheme="minorHAnsi" w:hAnsiTheme="minorHAnsi" w:cstheme="minorHAnsi"/>
          <w:b/>
          <w:w w:val="105"/>
          <w:sz w:val="20"/>
          <w:szCs w:val="20"/>
        </w:rPr>
        <w:t>Atribuțiile și responsabilit</w:t>
      </w:r>
      <w:r w:rsidR="00C36D9C" w:rsidRPr="00360372">
        <w:rPr>
          <w:rFonts w:asciiTheme="minorHAnsi" w:hAnsiTheme="minorHAnsi" w:cstheme="minorHAnsi"/>
          <w:b/>
          <w:w w:val="105"/>
          <w:sz w:val="20"/>
          <w:szCs w:val="20"/>
        </w:rPr>
        <w:t>ăț</w:t>
      </w:r>
      <w:r w:rsidRPr="00360372">
        <w:rPr>
          <w:rFonts w:asciiTheme="minorHAnsi" w:hAnsiTheme="minorHAnsi" w:cstheme="minorHAnsi"/>
          <w:b/>
          <w:w w:val="105"/>
          <w:sz w:val="20"/>
          <w:szCs w:val="20"/>
        </w:rPr>
        <w:t>ile</w:t>
      </w:r>
      <w:r w:rsidRPr="00360372">
        <w:rPr>
          <w:rFonts w:asciiTheme="minorHAnsi" w:hAnsiTheme="minorHAnsi" w:cstheme="minorHAnsi"/>
          <w:b/>
          <w:spacing w:val="-13"/>
          <w:w w:val="105"/>
          <w:sz w:val="20"/>
          <w:szCs w:val="20"/>
        </w:rPr>
        <w:t xml:space="preserve"> </w:t>
      </w:r>
      <w:r w:rsidR="00AE0F57" w:rsidRPr="00360372">
        <w:rPr>
          <w:rFonts w:asciiTheme="minorHAnsi" w:hAnsiTheme="minorHAnsi" w:cstheme="minorHAnsi"/>
          <w:b/>
          <w:w w:val="105"/>
          <w:sz w:val="20"/>
          <w:szCs w:val="20"/>
        </w:rPr>
        <w:t>a</w:t>
      </w:r>
      <w:r w:rsidRPr="00360372">
        <w:rPr>
          <w:rFonts w:asciiTheme="minorHAnsi" w:hAnsiTheme="minorHAnsi" w:cstheme="minorHAnsi"/>
          <w:b/>
          <w:w w:val="105"/>
          <w:sz w:val="20"/>
          <w:szCs w:val="20"/>
        </w:rPr>
        <w:t xml:space="preserve">chizitorului </w:t>
      </w:r>
    </w:p>
    <w:p w14:paraId="60233083" w14:textId="4B81896B" w:rsidR="009C53BE" w:rsidRPr="00360372" w:rsidRDefault="009C53BE" w:rsidP="00805B56">
      <w:pPr>
        <w:suppressAutoHyphens/>
        <w:jc w:val="both"/>
        <w:rPr>
          <w:rFonts w:asciiTheme="minorHAnsi" w:hAnsiTheme="minorHAnsi" w:cstheme="minorHAnsi"/>
          <w:noProof/>
          <w:sz w:val="20"/>
          <w:szCs w:val="20"/>
        </w:rPr>
      </w:pPr>
      <w:r w:rsidRPr="00360372">
        <w:rPr>
          <w:rFonts w:asciiTheme="minorHAnsi" w:hAnsiTheme="minorHAnsi" w:cstheme="minorHAnsi"/>
          <w:sz w:val="20"/>
          <w:szCs w:val="20"/>
          <w:lang w:eastAsia="ar-SA"/>
        </w:rPr>
        <w:t xml:space="preserve">5.1.1. </w:t>
      </w:r>
      <w:r w:rsidRPr="00360372">
        <w:rPr>
          <w:rFonts w:asciiTheme="minorHAnsi" w:hAnsiTheme="minorHAnsi" w:cstheme="minorHAnsi"/>
          <w:noProof/>
          <w:sz w:val="20"/>
          <w:szCs w:val="20"/>
        </w:rPr>
        <w:t xml:space="preserve">Achizitorul se obligă să plătească </w:t>
      </w:r>
      <w:r w:rsidR="0009159B" w:rsidRPr="00360372">
        <w:rPr>
          <w:rFonts w:asciiTheme="minorHAnsi" w:hAnsiTheme="minorHAnsi" w:cstheme="minorHAnsi"/>
          <w:noProof/>
          <w:sz w:val="20"/>
          <w:szCs w:val="20"/>
        </w:rPr>
        <w:t>furnizorului</w:t>
      </w:r>
      <w:r w:rsidR="00020126" w:rsidRPr="00360372">
        <w:rPr>
          <w:rFonts w:asciiTheme="minorHAnsi" w:hAnsiTheme="minorHAnsi" w:cstheme="minorHAnsi"/>
          <w:noProof/>
          <w:sz w:val="20"/>
          <w:szCs w:val="20"/>
        </w:rPr>
        <w:t xml:space="preserve">i </w:t>
      </w:r>
      <w:r w:rsidRPr="00360372">
        <w:rPr>
          <w:rFonts w:asciiTheme="minorHAnsi" w:hAnsiTheme="minorHAnsi" w:cstheme="minorHAnsi"/>
          <w:noProof/>
          <w:sz w:val="20"/>
          <w:szCs w:val="20"/>
        </w:rPr>
        <w:t>preţul convenit pentru îndeplinirea completă, de calitate și conformă a contractului de furnizare.</w:t>
      </w:r>
    </w:p>
    <w:p w14:paraId="4108EC8E" w14:textId="0E09AF4A" w:rsidR="009C53BE" w:rsidRPr="00360372" w:rsidRDefault="009C53BE" w:rsidP="00805B56">
      <w:pPr>
        <w:jc w:val="both"/>
        <w:rPr>
          <w:rFonts w:asciiTheme="minorHAnsi" w:hAnsiTheme="minorHAnsi" w:cstheme="minorHAnsi"/>
          <w:noProof/>
          <w:sz w:val="20"/>
          <w:szCs w:val="20"/>
          <w:lang w:val="it-IT"/>
        </w:rPr>
      </w:pPr>
      <w:r w:rsidRPr="00360372">
        <w:rPr>
          <w:rFonts w:asciiTheme="minorHAnsi" w:hAnsiTheme="minorHAnsi" w:cstheme="minorHAnsi"/>
          <w:noProof/>
          <w:sz w:val="20"/>
          <w:szCs w:val="20"/>
          <w:lang w:val="it-IT"/>
        </w:rPr>
        <w:t>5.1.2. Achizitorul se obligă să recepţioneze produsele în termenul convenit.</w:t>
      </w:r>
    </w:p>
    <w:p w14:paraId="0E67CAB2" w14:textId="68329033" w:rsidR="009C53BE" w:rsidRPr="00360372" w:rsidRDefault="009C53BE" w:rsidP="00805B56">
      <w:pPr>
        <w:tabs>
          <w:tab w:val="left" w:pos="426"/>
        </w:tabs>
        <w:suppressAutoHyphens/>
        <w:jc w:val="both"/>
        <w:rPr>
          <w:rFonts w:asciiTheme="minorHAnsi" w:hAnsiTheme="minorHAnsi" w:cstheme="minorHAnsi"/>
          <w:sz w:val="20"/>
          <w:szCs w:val="20"/>
          <w:lang w:val="ro-RO" w:eastAsia="ar-SA"/>
        </w:rPr>
      </w:pPr>
      <w:r w:rsidRPr="00360372">
        <w:rPr>
          <w:rFonts w:asciiTheme="minorHAnsi" w:hAnsiTheme="minorHAnsi" w:cstheme="minorHAnsi"/>
          <w:noProof/>
          <w:sz w:val="20"/>
          <w:szCs w:val="20"/>
          <w:lang w:val="it-IT"/>
        </w:rPr>
        <w:t>5.1.3. Achizitorul se obligă să plătească p</w:t>
      </w:r>
      <w:r w:rsidR="00020126" w:rsidRPr="00360372">
        <w:rPr>
          <w:rFonts w:asciiTheme="minorHAnsi" w:hAnsiTheme="minorHAnsi" w:cstheme="minorHAnsi"/>
          <w:noProof/>
          <w:sz w:val="20"/>
          <w:szCs w:val="20"/>
          <w:lang w:val="it-IT"/>
        </w:rPr>
        <w:t xml:space="preserve">reţul produselor, către </w:t>
      </w:r>
      <w:r w:rsidR="0009159B" w:rsidRPr="00360372">
        <w:rPr>
          <w:rFonts w:asciiTheme="minorHAnsi" w:hAnsiTheme="minorHAnsi" w:cstheme="minorHAnsi"/>
          <w:noProof/>
          <w:sz w:val="20"/>
          <w:szCs w:val="20"/>
          <w:lang w:val="it-IT"/>
        </w:rPr>
        <w:t>furnizor,</w:t>
      </w:r>
      <w:r w:rsidRPr="00360372">
        <w:rPr>
          <w:rFonts w:asciiTheme="minorHAnsi" w:hAnsiTheme="minorHAnsi" w:cstheme="minorHAnsi"/>
          <w:noProof/>
          <w:sz w:val="20"/>
          <w:szCs w:val="20"/>
          <w:lang w:val="it-IT"/>
        </w:rPr>
        <w:t xml:space="preserve"> în termen de 30 (treizeci) de zile de la data pri</w:t>
      </w:r>
      <w:r w:rsidR="00020126" w:rsidRPr="00360372">
        <w:rPr>
          <w:rFonts w:asciiTheme="minorHAnsi" w:hAnsiTheme="minorHAnsi" w:cstheme="minorHAnsi"/>
          <w:noProof/>
          <w:sz w:val="20"/>
          <w:szCs w:val="20"/>
          <w:lang w:val="it-IT"/>
        </w:rPr>
        <w:t xml:space="preserve">mirii facturii emise de </w:t>
      </w:r>
      <w:r w:rsidR="0009159B" w:rsidRPr="00360372">
        <w:rPr>
          <w:rFonts w:asciiTheme="minorHAnsi" w:hAnsiTheme="minorHAnsi" w:cstheme="minorHAnsi"/>
          <w:noProof/>
          <w:sz w:val="20"/>
          <w:szCs w:val="20"/>
          <w:lang w:val="it-IT"/>
        </w:rPr>
        <w:t>furnizor</w:t>
      </w:r>
      <w:r w:rsidRPr="00360372">
        <w:rPr>
          <w:rFonts w:asciiTheme="minorHAnsi" w:hAnsiTheme="minorHAnsi" w:cstheme="minorHAnsi"/>
          <w:noProof/>
          <w:sz w:val="20"/>
          <w:szCs w:val="20"/>
          <w:lang w:val="it-IT"/>
        </w:rPr>
        <w:t>, însoțită de Procesul verbal de recepție calitativă și cantitativă a produselor, semnat fără obiecțiuni de achizitor</w:t>
      </w:r>
      <w:r w:rsidRPr="00360372">
        <w:rPr>
          <w:rFonts w:asciiTheme="minorHAnsi" w:hAnsiTheme="minorHAnsi" w:cstheme="minorHAnsi"/>
          <w:sz w:val="20"/>
          <w:szCs w:val="20"/>
          <w:lang w:val="ro-RO" w:eastAsia="ar-SA"/>
        </w:rPr>
        <w:t>.</w:t>
      </w:r>
    </w:p>
    <w:p w14:paraId="3ED7D09A" w14:textId="2E7E6CC7" w:rsidR="009C53BE" w:rsidRPr="00360372" w:rsidRDefault="009C53BE" w:rsidP="00805B56">
      <w:pPr>
        <w:jc w:val="both"/>
        <w:rPr>
          <w:rFonts w:asciiTheme="minorHAnsi" w:eastAsia="MS Mincho" w:hAnsiTheme="minorHAnsi" w:cstheme="minorHAnsi"/>
          <w:sz w:val="20"/>
          <w:szCs w:val="20"/>
          <w:lang w:eastAsia="ja-JP"/>
        </w:rPr>
      </w:pPr>
      <w:r w:rsidRPr="00360372">
        <w:rPr>
          <w:rFonts w:asciiTheme="minorHAnsi" w:hAnsiTheme="minorHAnsi" w:cstheme="minorHAnsi"/>
          <w:noProof/>
          <w:sz w:val="20"/>
          <w:szCs w:val="20"/>
          <w:lang w:val="it-IT"/>
        </w:rPr>
        <w:t xml:space="preserve">5.1.4. </w:t>
      </w:r>
      <w:r w:rsidRPr="00360372">
        <w:rPr>
          <w:rFonts w:asciiTheme="minorHAnsi" w:eastAsia="MS Mincho" w:hAnsiTheme="minorHAnsi" w:cstheme="minorHAnsi"/>
          <w:sz w:val="20"/>
          <w:szCs w:val="20"/>
          <w:lang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Pr="00360372">
        <w:rPr>
          <w:rFonts w:asciiTheme="minorHAnsi" w:hAnsiTheme="minorHAnsi" w:cstheme="minorHAnsi"/>
          <w:sz w:val="20"/>
          <w:szCs w:val="20"/>
          <w:lang w:val="it-IT"/>
        </w:rPr>
        <w:t>Nu se efectuează plata în avans.</w:t>
      </w:r>
    </w:p>
    <w:p w14:paraId="2FE5BC5A" w14:textId="77777777" w:rsidR="000967A2" w:rsidRPr="00360372" w:rsidRDefault="000967A2" w:rsidP="000E3ED9">
      <w:pPr>
        <w:pStyle w:val="ListParagraph"/>
        <w:tabs>
          <w:tab w:val="left" w:pos="1085"/>
          <w:tab w:val="left" w:pos="10206"/>
        </w:tabs>
        <w:ind w:left="431" w:right="-142"/>
        <w:rPr>
          <w:rFonts w:asciiTheme="minorHAnsi" w:hAnsiTheme="minorHAnsi" w:cstheme="minorHAnsi"/>
          <w:sz w:val="20"/>
          <w:szCs w:val="20"/>
        </w:rPr>
      </w:pPr>
    </w:p>
    <w:p w14:paraId="1B779BA5" w14:textId="02992578" w:rsidR="000967A2" w:rsidRPr="00360372" w:rsidRDefault="000967A2" w:rsidP="009C53BE">
      <w:pPr>
        <w:pStyle w:val="Heading1"/>
        <w:keepNext w:val="0"/>
        <w:widowControl w:val="0"/>
        <w:numPr>
          <w:ilvl w:val="1"/>
          <w:numId w:val="26"/>
        </w:numPr>
        <w:tabs>
          <w:tab w:val="left" w:pos="567"/>
          <w:tab w:val="left" w:pos="950"/>
          <w:tab w:val="left" w:pos="2160"/>
          <w:tab w:val="left" w:pos="10206"/>
        </w:tabs>
        <w:autoSpaceDE w:val="0"/>
        <w:autoSpaceDN w:val="0"/>
        <w:ind w:right="-142"/>
        <w:jc w:val="both"/>
        <w:rPr>
          <w:rFonts w:asciiTheme="minorHAnsi" w:hAnsiTheme="minorHAnsi" w:cstheme="minorHAnsi"/>
          <w:color w:val="auto"/>
        </w:rPr>
      </w:pPr>
      <w:r w:rsidRPr="00360372">
        <w:rPr>
          <w:rFonts w:asciiTheme="minorHAnsi" w:hAnsiTheme="minorHAnsi" w:cstheme="minorHAnsi"/>
          <w:color w:val="auto"/>
          <w:spacing w:val="-1"/>
          <w:w w:val="105"/>
        </w:rPr>
        <w:t>Atribuțiile și</w:t>
      </w:r>
      <w:r w:rsidRPr="00360372">
        <w:rPr>
          <w:rFonts w:asciiTheme="minorHAnsi" w:hAnsiTheme="minorHAnsi" w:cstheme="minorHAnsi"/>
          <w:b w:val="0"/>
          <w:color w:val="auto"/>
          <w:spacing w:val="18"/>
          <w:w w:val="105"/>
        </w:rPr>
        <w:t xml:space="preserve"> </w:t>
      </w:r>
      <w:r w:rsidRPr="00360372">
        <w:rPr>
          <w:rFonts w:asciiTheme="minorHAnsi" w:hAnsiTheme="minorHAnsi" w:cstheme="minorHAnsi"/>
          <w:color w:val="auto"/>
          <w:w w:val="105"/>
        </w:rPr>
        <w:t xml:space="preserve">responsabilitățile </w:t>
      </w:r>
      <w:r w:rsidR="0009159B" w:rsidRPr="00360372">
        <w:rPr>
          <w:rFonts w:asciiTheme="minorHAnsi" w:hAnsiTheme="minorHAnsi" w:cstheme="minorHAnsi"/>
          <w:color w:val="auto"/>
          <w:w w:val="105"/>
        </w:rPr>
        <w:t>furnizorului</w:t>
      </w:r>
    </w:p>
    <w:p w14:paraId="569ABF57" w14:textId="1CF8BAA8" w:rsidR="000967A2" w:rsidRPr="00360372" w:rsidRDefault="00BB6561" w:rsidP="009A6955">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5.2.1.</w:t>
      </w:r>
      <w:r w:rsidR="00020FD3" w:rsidRPr="00360372">
        <w:rPr>
          <w:rFonts w:asciiTheme="minorHAnsi" w:hAnsiTheme="minorHAnsi" w:cstheme="minorHAnsi"/>
          <w:w w:val="105"/>
          <w:sz w:val="20"/>
          <w:szCs w:val="20"/>
        </w:rPr>
        <w:t xml:space="preserve"> </w:t>
      </w:r>
      <w:r w:rsidR="0009159B" w:rsidRPr="00360372">
        <w:rPr>
          <w:rFonts w:asciiTheme="minorHAnsi" w:hAnsiTheme="minorHAnsi" w:cstheme="minorHAnsi"/>
          <w:w w:val="105"/>
          <w:sz w:val="20"/>
          <w:szCs w:val="20"/>
        </w:rPr>
        <w:t>Furnizorul</w:t>
      </w:r>
      <w:r w:rsidR="000967A2" w:rsidRPr="00360372">
        <w:rPr>
          <w:rFonts w:asciiTheme="minorHAnsi" w:hAnsiTheme="minorHAnsi" w:cstheme="minorHAnsi"/>
          <w:w w:val="105"/>
          <w:sz w:val="20"/>
          <w:szCs w:val="20"/>
        </w:rPr>
        <w:t xml:space="preserve"> se obligă ca în baza contractului încheiat cu </w:t>
      </w:r>
      <w:r w:rsidR="00020126" w:rsidRPr="00360372">
        <w:rPr>
          <w:rFonts w:asciiTheme="minorHAnsi" w:hAnsiTheme="minorHAnsi" w:cstheme="minorHAnsi"/>
          <w:w w:val="105"/>
          <w:sz w:val="20"/>
          <w:szCs w:val="20"/>
        </w:rPr>
        <w:t>achizitorul</w:t>
      </w:r>
      <w:r w:rsidR="00C04FB4"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să</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 xml:space="preserve">furnizeze </w:t>
      </w:r>
      <w:r w:rsidR="00C04FB4"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contractate, </w:t>
      </w:r>
      <w:r w:rsidR="00C04FB4" w:rsidRPr="00360372">
        <w:rPr>
          <w:rFonts w:asciiTheme="minorHAnsi" w:hAnsiTheme="minorHAnsi" w:cstheme="minorHAnsi"/>
          <w:w w:val="105"/>
          <w:sz w:val="20"/>
          <w:szCs w:val="20"/>
        </w:rPr>
        <w:t>în</w:t>
      </w:r>
      <w:r w:rsidR="000967A2" w:rsidRPr="00360372">
        <w:rPr>
          <w:rFonts w:asciiTheme="minorHAnsi" w:hAnsiTheme="minorHAnsi" w:cstheme="minorHAnsi"/>
          <w:w w:val="105"/>
          <w:sz w:val="20"/>
          <w:szCs w:val="20"/>
        </w:rPr>
        <w:t xml:space="preserve"> termenul</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și la</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prețul</w:t>
      </w:r>
      <w:r w:rsidR="000967A2" w:rsidRPr="00360372">
        <w:rPr>
          <w:rFonts w:asciiTheme="minorHAnsi" w:hAnsiTheme="minorHAnsi" w:cstheme="minorHAnsi"/>
          <w:spacing w:val="3"/>
          <w:w w:val="105"/>
          <w:sz w:val="20"/>
          <w:szCs w:val="20"/>
        </w:rPr>
        <w:t xml:space="preserve"> </w:t>
      </w:r>
      <w:r w:rsidR="00C04FB4" w:rsidRPr="00360372">
        <w:rPr>
          <w:rFonts w:asciiTheme="minorHAnsi" w:hAnsiTheme="minorHAnsi" w:cstheme="minorHAnsi"/>
          <w:w w:val="105"/>
          <w:sz w:val="20"/>
          <w:szCs w:val="20"/>
        </w:rPr>
        <w:t>prevăzut</w:t>
      </w:r>
      <w:r w:rsidR="000967A2" w:rsidRPr="00360372">
        <w:rPr>
          <w:rFonts w:asciiTheme="minorHAnsi" w:hAnsiTheme="minorHAnsi" w:cstheme="minorHAnsi"/>
          <w:spacing w:val="4"/>
          <w:w w:val="105"/>
          <w:sz w:val="20"/>
          <w:szCs w:val="20"/>
        </w:rPr>
        <w:t xml:space="preserve"> </w:t>
      </w:r>
      <w:r w:rsidR="000967A2" w:rsidRPr="00360372">
        <w:rPr>
          <w:rFonts w:asciiTheme="minorHAnsi" w:hAnsiTheme="minorHAnsi" w:cstheme="minorHAnsi"/>
          <w:w w:val="105"/>
          <w:sz w:val="20"/>
          <w:szCs w:val="20"/>
        </w:rPr>
        <w:t>în</w:t>
      </w:r>
      <w:r w:rsidR="000967A2" w:rsidRPr="00360372">
        <w:rPr>
          <w:rFonts w:asciiTheme="minorHAnsi" w:hAnsiTheme="minorHAnsi" w:cstheme="minorHAnsi"/>
          <w:spacing w:val="-10"/>
          <w:w w:val="105"/>
          <w:sz w:val="20"/>
          <w:szCs w:val="20"/>
        </w:rPr>
        <w:t xml:space="preserve"> </w:t>
      </w:r>
      <w:r w:rsidR="00C04FB4" w:rsidRPr="00360372">
        <w:rPr>
          <w:rFonts w:asciiTheme="minorHAnsi" w:hAnsiTheme="minorHAnsi" w:cstheme="minorHAnsi"/>
          <w:w w:val="105"/>
          <w:sz w:val="20"/>
          <w:szCs w:val="20"/>
        </w:rPr>
        <w:t>Contract/P</w:t>
      </w:r>
      <w:r w:rsidR="000967A2" w:rsidRPr="00360372">
        <w:rPr>
          <w:rFonts w:asciiTheme="minorHAnsi" w:hAnsiTheme="minorHAnsi" w:cstheme="minorHAnsi"/>
          <w:w w:val="105"/>
          <w:sz w:val="20"/>
          <w:szCs w:val="20"/>
        </w:rPr>
        <w:t>ropunerea financiară.</w:t>
      </w:r>
    </w:p>
    <w:p w14:paraId="09AB4181" w14:textId="056F393B" w:rsidR="000967A2" w:rsidRPr="00360372" w:rsidRDefault="00BB6561" w:rsidP="009A6955">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 xml:space="preserve">5.2.2. </w:t>
      </w:r>
      <w:r w:rsidR="0009159B" w:rsidRPr="00360372">
        <w:rPr>
          <w:rFonts w:asciiTheme="minorHAnsi" w:hAnsiTheme="minorHAnsi" w:cstheme="minorHAnsi"/>
          <w:w w:val="105"/>
          <w:sz w:val="20"/>
          <w:szCs w:val="20"/>
        </w:rPr>
        <w:t>Furnizorul</w:t>
      </w:r>
      <w:r w:rsidR="00020FD3"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se obligă ca </w:t>
      </w:r>
      <w:r w:rsidR="009D7DB1"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furnizate să respecte </w:t>
      </w:r>
      <w:r w:rsidR="000967A2" w:rsidRPr="00360372">
        <w:rPr>
          <w:rFonts w:asciiTheme="minorHAnsi" w:hAnsiTheme="minorHAnsi" w:cstheme="minorHAnsi"/>
          <w:sz w:val="20"/>
          <w:szCs w:val="20"/>
        </w:rPr>
        <w:t>dispozițiile legale, aprobările și standardele tehnice, profesionale și de calitate în vigoare,</w:t>
      </w:r>
      <w:r w:rsidR="000967A2" w:rsidRPr="00360372">
        <w:rPr>
          <w:rFonts w:asciiTheme="minorHAnsi" w:hAnsiTheme="minorHAnsi" w:cstheme="minorHAnsi"/>
          <w:w w:val="105"/>
          <w:sz w:val="20"/>
          <w:szCs w:val="20"/>
        </w:rPr>
        <w:t xml:space="preserve"> cerințele tehnice</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și</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de calitate</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sz w:val="20"/>
          <w:szCs w:val="20"/>
        </w:rPr>
        <w:t xml:space="preserve">prevăzute în </w:t>
      </w:r>
      <w:r w:rsidR="009D7DB1" w:rsidRPr="00360372">
        <w:rPr>
          <w:rFonts w:asciiTheme="minorHAnsi" w:hAnsiTheme="minorHAnsi" w:cstheme="minorHAnsi"/>
          <w:sz w:val="20"/>
          <w:szCs w:val="20"/>
        </w:rPr>
        <w:t>C</w:t>
      </w:r>
      <w:r w:rsidR="000967A2" w:rsidRPr="00360372">
        <w:rPr>
          <w:rFonts w:asciiTheme="minorHAnsi" w:hAnsiTheme="minorHAnsi" w:cstheme="minorHAnsi"/>
          <w:sz w:val="20"/>
          <w:szCs w:val="20"/>
        </w:rPr>
        <w:t>aietul de sarcini</w:t>
      </w:r>
      <w:r w:rsidR="000967A2" w:rsidRPr="00360372">
        <w:rPr>
          <w:rFonts w:asciiTheme="minorHAnsi" w:hAnsiTheme="minorHAnsi" w:cstheme="minorHAnsi"/>
          <w:spacing w:val="1"/>
          <w:sz w:val="20"/>
          <w:szCs w:val="20"/>
        </w:rPr>
        <w:t xml:space="preserve"> </w:t>
      </w:r>
      <w:r w:rsidR="000967A2" w:rsidRPr="00360372">
        <w:rPr>
          <w:rFonts w:asciiTheme="minorHAnsi" w:hAnsiTheme="minorHAnsi" w:cstheme="minorHAnsi"/>
          <w:sz w:val="20"/>
          <w:szCs w:val="20"/>
        </w:rPr>
        <w:t xml:space="preserve">și </w:t>
      </w:r>
      <w:r w:rsidR="009D7DB1" w:rsidRPr="00360372">
        <w:rPr>
          <w:rFonts w:asciiTheme="minorHAnsi" w:hAnsiTheme="minorHAnsi" w:cstheme="minorHAnsi"/>
          <w:sz w:val="20"/>
          <w:szCs w:val="20"/>
        </w:rPr>
        <w:t>P</w:t>
      </w:r>
      <w:r w:rsidR="000967A2" w:rsidRPr="00360372">
        <w:rPr>
          <w:rFonts w:asciiTheme="minorHAnsi" w:hAnsiTheme="minorHAnsi" w:cstheme="minorHAnsi"/>
          <w:sz w:val="20"/>
          <w:szCs w:val="20"/>
        </w:rPr>
        <w:t>ropunerea tehnică, inclusiv aspectele consemnate prin clarificarile</w:t>
      </w:r>
      <w:r w:rsidR="000967A2" w:rsidRPr="00360372">
        <w:rPr>
          <w:rFonts w:asciiTheme="minorHAnsi" w:hAnsiTheme="minorHAnsi" w:cstheme="minorHAnsi"/>
          <w:spacing w:val="1"/>
          <w:sz w:val="20"/>
          <w:szCs w:val="20"/>
        </w:rPr>
        <w:t xml:space="preserve"> </w:t>
      </w:r>
      <w:r w:rsidR="000967A2" w:rsidRPr="00360372">
        <w:rPr>
          <w:rFonts w:asciiTheme="minorHAnsi" w:hAnsiTheme="minorHAnsi" w:cstheme="minorHAnsi"/>
          <w:spacing w:val="-1"/>
          <w:w w:val="105"/>
          <w:sz w:val="20"/>
          <w:szCs w:val="20"/>
        </w:rPr>
        <w:t xml:space="preserve">emise pe parcursul </w:t>
      </w:r>
      <w:r w:rsidR="000967A2" w:rsidRPr="00360372">
        <w:rPr>
          <w:rFonts w:asciiTheme="minorHAnsi" w:hAnsiTheme="minorHAnsi" w:cstheme="minorHAnsi"/>
          <w:w w:val="105"/>
          <w:sz w:val="20"/>
          <w:szCs w:val="20"/>
        </w:rPr>
        <w:t xml:space="preserve">derulării </w:t>
      </w:r>
      <w:r w:rsidRPr="00360372">
        <w:rPr>
          <w:rFonts w:asciiTheme="minorHAnsi" w:hAnsiTheme="minorHAnsi" w:cstheme="minorHAnsi"/>
          <w:w w:val="105"/>
          <w:sz w:val="20"/>
          <w:szCs w:val="20"/>
        </w:rPr>
        <w:t>achiziției</w:t>
      </w:r>
      <w:r w:rsidR="000967A2" w:rsidRPr="00360372">
        <w:rPr>
          <w:rFonts w:asciiTheme="minorHAnsi" w:hAnsiTheme="minorHAnsi" w:cstheme="minorHAnsi"/>
          <w:w w:val="105"/>
          <w:sz w:val="20"/>
          <w:szCs w:val="20"/>
        </w:rPr>
        <w:t>, anexe la contract.</w:t>
      </w:r>
    </w:p>
    <w:p w14:paraId="09FC9DA0" w14:textId="20E924D8" w:rsidR="000967A2" w:rsidRPr="00360372" w:rsidRDefault="00CD6E02" w:rsidP="009A6955">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5.2.3. </w:t>
      </w:r>
      <w:proofErr w:type="gramStart"/>
      <w:r w:rsidR="0009159B" w:rsidRPr="00360372">
        <w:rPr>
          <w:rFonts w:asciiTheme="minorHAnsi" w:hAnsiTheme="minorHAnsi" w:cstheme="minorHAnsi"/>
          <w:w w:val="105"/>
          <w:sz w:val="20"/>
          <w:szCs w:val="20"/>
        </w:rPr>
        <w:t xml:space="preserve">Furnizorul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este</w:t>
      </w:r>
      <w:proofErr w:type="gramEnd"/>
      <w:r w:rsidR="000967A2" w:rsidRPr="00360372">
        <w:rPr>
          <w:rFonts w:asciiTheme="minorHAnsi" w:hAnsiTheme="minorHAnsi" w:cstheme="minorHAnsi"/>
          <w:w w:val="105"/>
          <w:sz w:val="20"/>
          <w:szCs w:val="20"/>
          <w:lang w:val="it-IT"/>
        </w:rPr>
        <w:t xml:space="preserve"> pe deplin responsabil de siguranța tuturor operațiunilor</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și metodelor de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furnizare</w:t>
      </w:r>
      <w:r w:rsidR="000967A2" w:rsidRPr="00360372">
        <w:rPr>
          <w:rFonts w:asciiTheme="minorHAnsi" w:hAnsiTheme="minorHAnsi" w:cstheme="minorHAnsi"/>
          <w:spacing w:val="31"/>
          <w:w w:val="105"/>
          <w:sz w:val="20"/>
          <w:szCs w:val="20"/>
          <w:lang w:val="it-IT"/>
        </w:rPr>
        <w:t xml:space="preserve"> </w:t>
      </w:r>
      <w:r w:rsidR="000967A2" w:rsidRPr="00360372">
        <w:rPr>
          <w:rFonts w:asciiTheme="minorHAnsi" w:hAnsiTheme="minorHAnsi" w:cstheme="minorHAnsi"/>
          <w:w w:val="105"/>
          <w:sz w:val="20"/>
          <w:szCs w:val="20"/>
          <w:lang w:val="it-IT"/>
        </w:rPr>
        <w:t>a</w:t>
      </w:r>
      <w:r w:rsidR="000967A2" w:rsidRPr="00360372">
        <w:rPr>
          <w:rFonts w:asciiTheme="minorHAnsi" w:hAnsiTheme="minorHAnsi" w:cstheme="minorHAnsi"/>
          <w:spacing w:val="35"/>
          <w:w w:val="105"/>
          <w:sz w:val="20"/>
          <w:szCs w:val="20"/>
          <w:lang w:val="it-IT"/>
        </w:rPr>
        <w:t xml:space="preserve"> </w:t>
      </w:r>
      <w:r w:rsidR="002C7FE1" w:rsidRPr="00360372">
        <w:rPr>
          <w:rFonts w:asciiTheme="minorHAnsi" w:hAnsiTheme="minorHAnsi" w:cstheme="minorHAnsi"/>
          <w:w w:val="105"/>
          <w:sz w:val="20"/>
          <w:szCs w:val="20"/>
          <w:lang w:val="it-IT"/>
        </w:rPr>
        <w:t>produselor</w:t>
      </w:r>
      <w:r w:rsidR="000967A2" w:rsidRPr="00360372">
        <w:rPr>
          <w:rFonts w:asciiTheme="minorHAnsi" w:hAnsiTheme="minorHAnsi" w:cstheme="minorHAnsi"/>
          <w:spacing w:val="49"/>
          <w:w w:val="105"/>
          <w:sz w:val="20"/>
          <w:szCs w:val="20"/>
          <w:lang w:val="it-IT"/>
        </w:rPr>
        <w:t xml:space="preserve"> </w:t>
      </w:r>
      <w:r w:rsidR="000967A2" w:rsidRPr="00360372">
        <w:rPr>
          <w:rFonts w:asciiTheme="minorHAnsi" w:hAnsiTheme="minorHAnsi" w:cstheme="minorHAnsi"/>
          <w:w w:val="105"/>
          <w:sz w:val="20"/>
          <w:szCs w:val="20"/>
          <w:lang w:val="it-IT"/>
        </w:rPr>
        <w:t>pe</w:t>
      </w:r>
      <w:r w:rsidR="000967A2" w:rsidRPr="00360372">
        <w:rPr>
          <w:rFonts w:asciiTheme="minorHAnsi" w:hAnsiTheme="minorHAnsi" w:cstheme="minorHAnsi"/>
          <w:spacing w:val="22"/>
          <w:w w:val="105"/>
          <w:sz w:val="20"/>
          <w:szCs w:val="20"/>
          <w:lang w:val="it-IT"/>
        </w:rPr>
        <w:t xml:space="preserve"> </w:t>
      </w:r>
      <w:r w:rsidR="000967A2" w:rsidRPr="00360372">
        <w:rPr>
          <w:rFonts w:asciiTheme="minorHAnsi" w:hAnsiTheme="minorHAnsi" w:cstheme="minorHAnsi"/>
          <w:w w:val="105"/>
          <w:sz w:val="20"/>
          <w:szCs w:val="20"/>
          <w:lang w:val="it-IT"/>
        </w:rPr>
        <w:t>toată</w:t>
      </w:r>
      <w:r w:rsidR="000967A2" w:rsidRPr="00360372">
        <w:rPr>
          <w:rFonts w:asciiTheme="minorHAnsi" w:hAnsiTheme="minorHAnsi" w:cstheme="minorHAnsi"/>
          <w:spacing w:val="34"/>
          <w:w w:val="105"/>
          <w:sz w:val="20"/>
          <w:szCs w:val="20"/>
          <w:lang w:val="it-IT"/>
        </w:rPr>
        <w:t xml:space="preserve"> </w:t>
      </w:r>
      <w:r w:rsidR="000967A2" w:rsidRPr="00360372">
        <w:rPr>
          <w:rFonts w:asciiTheme="minorHAnsi" w:hAnsiTheme="minorHAnsi" w:cstheme="minorHAnsi"/>
          <w:w w:val="105"/>
          <w:sz w:val="20"/>
          <w:szCs w:val="20"/>
          <w:lang w:val="it-IT"/>
        </w:rPr>
        <w:t>durata</w:t>
      </w:r>
      <w:r w:rsidR="000967A2" w:rsidRPr="00360372">
        <w:rPr>
          <w:rFonts w:asciiTheme="minorHAnsi" w:hAnsiTheme="minorHAnsi" w:cstheme="minorHAnsi"/>
          <w:spacing w:val="33"/>
          <w:w w:val="105"/>
          <w:sz w:val="20"/>
          <w:szCs w:val="20"/>
          <w:lang w:val="it-IT"/>
        </w:rPr>
        <w:t xml:space="preserve"> </w:t>
      </w:r>
      <w:r w:rsidR="000967A2" w:rsidRPr="00360372">
        <w:rPr>
          <w:rFonts w:asciiTheme="minorHAnsi" w:hAnsiTheme="minorHAnsi" w:cstheme="minorHAnsi"/>
          <w:w w:val="105"/>
          <w:sz w:val="20"/>
          <w:szCs w:val="20"/>
          <w:lang w:val="it-IT"/>
        </w:rPr>
        <w:t>contractului încheiat.</w:t>
      </w:r>
    </w:p>
    <w:p w14:paraId="3B37B999" w14:textId="2972AB64" w:rsidR="000967A2" w:rsidRPr="00360372" w:rsidRDefault="00CD6E02" w:rsidP="009A6955">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sidRPr="00360372">
        <w:rPr>
          <w:rFonts w:asciiTheme="minorHAnsi" w:hAnsiTheme="minorHAnsi" w:cstheme="minorHAnsi"/>
          <w:spacing w:val="-1"/>
          <w:w w:val="105"/>
          <w:sz w:val="20"/>
          <w:szCs w:val="20"/>
          <w:lang w:val="it-IT"/>
        </w:rPr>
        <w:t>5.2.4.</w:t>
      </w:r>
      <w:r w:rsidR="0009159B" w:rsidRPr="00360372">
        <w:rPr>
          <w:rFonts w:asciiTheme="minorHAnsi" w:hAnsiTheme="minorHAnsi" w:cstheme="minorHAnsi"/>
          <w:w w:val="105"/>
          <w:sz w:val="20"/>
          <w:szCs w:val="20"/>
          <w:lang w:val="it-IT"/>
        </w:rPr>
        <w:t xml:space="preserve"> </w:t>
      </w:r>
      <w:proofErr w:type="gramStart"/>
      <w:r w:rsidR="0009159B" w:rsidRPr="00360372">
        <w:rPr>
          <w:rFonts w:asciiTheme="minorHAnsi" w:hAnsiTheme="minorHAnsi" w:cstheme="minorHAnsi"/>
          <w:w w:val="105"/>
          <w:sz w:val="20"/>
          <w:szCs w:val="20"/>
        </w:rPr>
        <w:t xml:space="preserve">Furnizorul  </w:t>
      </w:r>
      <w:r w:rsidR="000967A2" w:rsidRPr="00360372">
        <w:rPr>
          <w:rFonts w:asciiTheme="minorHAnsi" w:hAnsiTheme="minorHAnsi" w:cstheme="minorHAnsi"/>
          <w:w w:val="105"/>
          <w:sz w:val="20"/>
          <w:szCs w:val="20"/>
          <w:lang w:val="it-IT"/>
        </w:rPr>
        <w:t>își</w:t>
      </w:r>
      <w:proofErr w:type="gramEnd"/>
      <w:r w:rsidR="000967A2" w:rsidRPr="00360372">
        <w:rPr>
          <w:rFonts w:asciiTheme="minorHAnsi" w:hAnsiTheme="minorHAnsi" w:cstheme="minorHAnsi"/>
          <w:w w:val="105"/>
          <w:sz w:val="20"/>
          <w:szCs w:val="20"/>
          <w:lang w:val="it-IT"/>
        </w:rPr>
        <w:t xml:space="preserve"> asumă toate demersurile și diligențele privind metodele de livrare, ambalare,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etichetare, manipulare, transport</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și asigurare pe durata transportului produselor, în conformitate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cu</w:t>
      </w:r>
      <w:r w:rsidR="000967A2" w:rsidRPr="00360372">
        <w:rPr>
          <w:rFonts w:asciiTheme="minorHAnsi" w:hAnsiTheme="minorHAnsi" w:cstheme="minorHAnsi"/>
          <w:spacing w:val="-7"/>
          <w:w w:val="105"/>
          <w:sz w:val="20"/>
          <w:szCs w:val="20"/>
          <w:lang w:val="it-IT"/>
        </w:rPr>
        <w:t xml:space="preserve"> </w:t>
      </w:r>
      <w:r w:rsidR="000967A2" w:rsidRPr="00360372">
        <w:rPr>
          <w:rFonts w:asciiTheme="minorHAnsi" w:hAnsiTheme="minorHAnsi" w:cstheme="minorHAnsi"/>
          <w:w w:val="105"/>
          <w:sz w:val="20"/>
          <w:szCs w:val="20"/>
          <w:lang w:val="it-IT"/>
        </w:rPr>
        <w:t>cerințele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din</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Caietul</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11"/>
          <w:w w:val="105"/>
          <w:sz w:val="20"/>
          <w:szCs w:val="20"/>
          <w:lang w:val="it-IT"/>
        </w:rPr>
        <w:t xml:space="preserve"> </w:t>
      </w:r>
      <w:r w:rsidR="000967A2" w:rsidRPr="00360372">
        <w:rPr>
          <w:rFonts w:asciiTheme="minorHAnsi" w:hAnsiTheme="minorHAnsi" w:cstheme="minorHAnsi"/>
          <w:w w:val="105"/>
          <w:sz w:val="20"/>
          <w:szCs w:val="20"/>
          <w:lang w:val="it-IT"/>
        </w:rPr>
        <w:t>sarcini.</w:t>
      </w:r>
    </w:p>
    <w:p w14:paraId="63D7FE71" w14:textId="52130DCC" w:rsidR="000967A2" w:rsidRPr="00360372" w:rsidRDefault="00C974B5" w:rsidP="009A6955">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sidRPr="00360372">
        <w:rPr>
          <w:rFonts w:asciiTheme="minorHAnsi" w:hAnsiTheme="minorHAnsi" w:cstheme="minorHAnsi"/>
          <w:sz w:val="20"/>
          <w:szCs w:val="20"/>
          <w:lang w:val="it-IT"/>
        </w:rPr>
        <w:t xml:space="preserve">5.2.5. </w:t>
      </w:r>
      <w:proofErr w:type="gramStart"/>
      <w:r w:rsidR="0009159B" w:rsidRPr="00360372">
        <w:rPr>
          <w:rFonts w:asciiTheme="minorHAnsi" w:hAnsiTheme="minorHAnsi" w:cstheme="minorHAnsi"/>
          <w:w w:val="105"/>
          <w:sz w:val="20"/>
          <w:szCs w:val="20"/>
        </w:rPr>
        <w:t xml:space="preserve">Furnizorul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sz w:val="20"/>
          <w:szCs w:val="20"/>
          <w:lang w:val="it-IT"/>
        </w:rPr>
        <w:t>va</w:t>
      </w:r>
      <w:proofErr w:type="gramEnd"/>
      <w:r w:rsidR="000967A2" w:rsidRPr="00360372">
        <w:rPr>
          <w:rFonts w:asciiTheme="minorHAnsi" w:hAnsiTheme="minorHAnsi" w:cstheme="minorHAnsi"/>
          <w:sz w:val="20"/>
          <w:szCs w:val="20"/>
          <w:lang w:val="it-IT"/>
        </w:rPr>
        <w:t xml:space="preserve"> asigura transportul</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produselor</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la adresa</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de livrare indicată în</w:t>
      </w:r>
      <w:r w:rsidR="009D7DB1" w:rsidRPr="00360372">
        <w:rPr>
          <w:rFonts w:asciiTheme="minorHAnsi" w:hAnsiTheme="minorHAnsi" w:cstheme="minorHAnsi"/>
          <w:sz w:val="20"/>
          <w:szCs w:val="20"/>
          <w:lang w:val="it-IT"/>
        </w:rPr>
        <w:t xml:space="preserve"> C</w:t>
      </w:r>
      <w:r w:rsidR="000967A2" w:rsidRPr="00360372">
        <w:rPr>
          <w:rFonts w:asciiTheme="minorHAnsi" w:hAnsiTheme="minorHAnsi" w:cstheme="minorHAnsi"/>
          <w:sz w:val="20"/>
          <w:szCs w:val="20"/>
          <w:lang w:val="it-IT"/>
        </w:rPr>
        <w:t>aietul de</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sarcini,</w:t>
      </w:r>
      <w:r w:rsidR="000967A2" w:rsidRPr="00360372">
        <w:rPr>
          <w:rFonts w:asciiTheme="minorHAnsi" w:hAnsiTheme="minorHAnsi" w:cstheme="minorHAnsi"/>
          <w:spacing w:val="-21"/>
          <w:sz w:val="20"/>
          <w:szCs w:val="20"/>
          <w:lang w:val="it-IT"/>
        </w:rPr>
        <w:t xml:space="preserve"> </w:t>
      </w:r>
      <w:r w:rsidR="000967A2" w:rsidRPr="00360372">
        <w:rPr>
          <w:rFonts w:asciiTheme="minorHAnsi" w:hAnsiTheme="minorHAnsi" w:cstheme="minorHAnsi"/>
          <w:sz w:val="20"/>
          <w:szCs w:val="20"/>
          <w:lang w:val="it-IT"/>
        </w:rPr>
        <w:t>pe</w:t>
      </w:r>
      <w:r w:rsidR="000967A2" w:rsidRPr="00360372">
        <w:rPr>
          <w:rFonts w:asciiTheme="minorHAnsi" w:hAnsiTheme="minorHAnsi" w:cstheme="minorHAnsi"/>
          <w:spacing w:val="13"/>
          <w:sz w:val="20"/>
          <w:szCs w:val="20"/>
          <w:lang w:val="it-IT"/>
        </w:rPr>
        <w:t xml:space="preserve"> </w:t>
      </w:r>
      <w:r w:rsidR="000967A2" w:rsidRPr="00360372">
        <w:rPr>
          <w:rFonts w:asciiTheme="minorHAnsi" w:hAnsiTheme="minorHAnsi" w:cstheme="minorHAnsi"/>
          <w:sz w:val="20"/>
          <w:szCs w:val="20"/>
          <w:lang w:val="it-IT"/>
        </w:rPr>
        <w:t>riscul</w:t>
      </w:r>
      <w:r w:rsidR="000967A2" w:rsidRPr="00360372">
        <w:rPr>
          <w:rFonts w:asciiTheme="minorHAnsi" w:hAnsiTheme="minorHAnsi" w:cstheme="minorHAnsi"/>
          <w:spacing w:val="22"/>
          <w:sz w:val="20"/>
          <w:szCs w:val="20"/>
          <w:lang w:val="it-IT"/>
        </w:rPr>
        <w:t xml:space="preserve"> ș</w:t>
      </w:r>
      <w:r w:rsidR="000967A2" w:rsidRPr="00360372">
        <w:rPr>
          <w:rFonts w:asciiTheme="minorHAnsi" w:hAnsiTheme="minorHAnsi" w:cstheme="minorHAnsi"/>
          <w:sz w:val="20"/>
          <w:szCs w:val="20"/>
          <w:lang w:val="it-IT"/>
        </w:rPr>
        <w:t>i</w:t>
      </w:r>
      <w:r w:rsidR="000967A2" w:rsidRPr="00360372">
        <w:rPr>
          <w:rFonts w:asciiTheme="minorHAnsi" w:hAnsiTheme="minorHAnsi" w:cstheme="minorHAnsi"/>
          <w:spacing w:val="26"/>
          <w:sz w:val="20"/>
          <w:szCs w:val="20"/>
          <w:lang w:val="it-IT"/>
        </w:rPr>
        <w:t xml:space="preserve"> </w:t>
      </w:r>
      <w:r w:rsidR="000967A2" w:rsidRPr="00360372">
        <w:rPr>
          <w:rFonts w:asciiTheme="minorHAnsi" w:hAnsiTheme="minorHAnsi" w:cstheme="minorHAnsi"/>
          <w:sz w:val="20"/>
          <w:szCs w:val="20"/>
          <w:lang w:val="it-IT"/>
        </w:rPr>
        <w:t>pe</w:t>
      </w:r>
      <w:r w:rsidR="000967A2" w:rsidRPr="00360372">
        <w:rPr>
          <w:rFonts w:asciiTheme="minorHAnsi" w:hAnsiTheme="minorHAnsi" w:cstheme="minorHAnsi"/>
          <w:spacing w:val="-4"/>
          <w:sz w:val="20"/>
          <w:szCs w:val="20"/>
          <w:lang w:val="it-IT"/>
        </w:rPr>
        <w:t xml:space="preserve"> </w:t>
      </w:r>
      <w:r w:rsidR="000967A2" w:rsidRPr="00360372">
        <w:rPr>
          <w:rFonts w:asciiTheme="minorHAnsi" w:hAnsiTheme="minorHAnsi" w:cstheme="minorHAnsi"/>
          <w:sz w:val="20"/>
          <w:szCs w:val="20"/>
          <w:lang w:val="it-IT"/>
        </w:rPr>
        <w:t>cheltuiala</w:t>
      </w:r>
      <w:r w:rsidR="000967A2" w:rsidRPr="00360372">
        <w:rPr>
          <w:rFonts w:asciiTheme="minorHAnsi" w:hAnsiTheme="minorHAnsi" w:cstheme="minorHAnsi"/>
          <w:spacing w:val="12"/>
          <w:sz w:val="20"/>
          <w:szCs w:val="20"/>
          <w:lang w:val="it-IT"/>
        </w:rPr>
        <w:t xml:space="preserve"> </w:t>
      </w:r>
      <w:r w:rsidR="000967A2" w:rsidRPr="00360372">
        <w:rPr>
          <w:rFonts w:asciiTheme="minorHAnsi" w:hAnsiTheme="minorHAnsi" w:cstheme="minorHAnsi"/>
          <w:sz w:val="20"/>
          <w:szCs w:val="20"/>
          <w:lang w:val="it-IT"/>
        </w:rPr>
        <w:t>sa.</w:t>
      </w:r>
    </w:p>
    <w:p w14:paraId="7CA9FF2E" w14:textId="1CB83763" w:rsidR="000967A2" w:rsidRPr="00360372" w:rsidRDefault="00C974B5" w:rsidP="009A6955">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sidRPr="00360372">
        <w:rPr>
          <w:rFonts w:asciiTheme="minorHAnsi" w:hAnsiTheme="minorHAnsi" w:cstheme="minorHAnsi"/>
          <w:spacing w:val="-1"/>
          <w:w w:val="105"/>
          <w:sz w:val="20"/>
          <w:szCs w:val="20"/>
        </w:rPr>
        <w:t xml:space="preserve">5.2.6. </w:t>
      </w:r>
      <w:r w:rsidR="0009159B" w:rsidRPr="00360372">
        <w:rPr>
          <w:rFonts w:asciiTheme="minorHAnsi" w:hAnsiTheme="minorHAnsi" w:cstheme="minorHAnsi"/>
          <w:w w:val="105"/>
          <w:sz w:val="20"/>
          <w:szCs w:val="20"/>
        </w:rPr>
        <w:t xml:space="preserve">Furnizorul  </w:t>
      </w:r>
      <w:r w:rsidR="00020126"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garantează că toate </w:t>
      </w:r>
      <w:r w:rsidR="009D7DB1" w:rsidRPr="00360372">
        <w:rPr>
          <w:rFonts w:asciiTheme="minorHAnsi" w:hAnsiTheme="minorHAnsi" w:cstheme="minorHAnsi"/>
          <w:w w:val="105"/>
          <w:sz w:val="20"/>
          <w:szCs w:val="20"/>
        </w:rPr>
        <w:t>produsele</w:t>
      </w:r>
      <w:r w:rsidR="000967A2" w:rsidRPr="00360372">
        <w:rPr>
          <w:rFonts w:asciiTheme="minorHAnsi" w:hAnsiTheme="minorHAnsi" w:cstheme="minorHAnsi"/>
          <w:w w:val="105"/>
          <w:sz w:val="20"/>
          <w:szCs w:val="20"/>
        </w:rPr>
        <w:t xml:space="preserve"> furnizate sunt noi și certificate ca fiind gata de utilizare </w:t>
      </w:r>
      <w:r w:rsidR="000967A2" w:rsidRPr="00360372">
        <w:rPr>
          <w:rFonts w:asciiTheme="minorHAnsi" w:hAnsiTheme="minorHAnsi" w:cstheme="minorHAnsi"/>
          <w:spacing w:val="-58"/>
          <w:w w:val="105"/>
          <w:sz w:val="20"/>
          <w:szCs w:val="20"/>
        </w:rPr>
        <w:t xml:space="preserve"> </w:t>
      </w:r>
      <w:r w:rsidR="000967A2" w:rsidRPr="00360372">
        <w:rPr>
          <w:rFonts w:asciiTheme="minorHAnsi" w:hAnsiTheme="minorHAnsi" w:cstheme="minorHAnsi"/>
          <w:w w:val="105"/>
          <w:sz w:val="20"/>
          <w:szCs w:val="20"/>
        </w:rPr>
        <w:t>imediat după semnarea fără obiecț</w:t>
      </w:r>
      <w:r w:rsidR="00514644" w:rsidRPr="00360372">
        <w:rPr>
          <w:rFonts w:asciiTheme="minorHAnsi" w:hAnsiTheme="minorHAnsi" w:cstheme="minorHAnsi"/>
          <w:w w:val="105"/>
          <w:sz w:val="20"/>
          <w:szCs w:val="20"/>
        </w:rPr>
        <w:t>i</w:t>
      </w:r>
      <w:r w:rsidR="000967A2" w:rsidRPr="00360372">
        <w:rPr>
          <w:rFonts w:asciiTheme="minorHAnsi" w:hAnsiTheme="minorHAnsi" w:cstheme="minorHAnsi"/>
          <w:w w:val="105"/>
          <w:sz w:val="20"/>
          <w:szCs w:val="20"/>
        </w:rPr>
        <w:t>uni a Procesului-verbal de recepție cantitativă</w:t>
      </w:r>
      <w:r w:rsidR="000967A2" w:rsidRPr="00360372">
        <w:rPr>
          <w:rFonts w:asciiTheme="minorHAnsi" w:hAnsiTheme="minorHAnsi" w:cstheme="minorHAnsi"/>
          <w:spacing w:val="1"/>
          <w:w w:val="105"/>
          <w:sz w:val="20"/>
          <w:szCs w:val="20"/>
        </w:rPr>
        <w:t xml:space="preserve"> ș</w:t>
      </w:r>
      <w:r w:rsidR="000967A2" w:rsidRPr="00360372">
        <w:rPr>
          <w:rFonts w:asciiTheme="minorHAnsi" w:hAnsiTheme="minorHAnsi" w:cstheme="minorHAnsi"/>
          <w:w w:val="105"/>
          <w:sz w:val="20"/>
          <w:szCs w:val="20"/>
        </w:rPr>
        <w:t>i calitativă, în</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condițiile</w:t>
      </w:r>
      <w:r w:rsidR="000967A2" w:rsidRPr="00360372">
        <w:rPr>
          <w:rFonts w:asciiTheme="minorHAnsi" w:hAnsiTheme="minorHAnsi" w:cstheme="minorHAnsi"/>
          <w:spacing w:val="8"/>
          <w:w w:val="105"/>
          <w:sz w:val="20"/>
          <w:szCs w:val="20"/>
        </w:rPr>
        <w:t xml:space="preserve"> </w:t>
      </w:r>
      <w:r w:rsidR="000967A2" w:rsidRPr="00360372">
        <w:rPr>
          <w:rFonts w:asciiTheme="minorHAnsi" w:hAnsiTheme="minorHAnsi" w:cstheme="minorHAnsi"/>
          <w:w w:val="105"/>
          <w:sz w:val="20"/>
          <w:szCs w:val="20"/>
        </w:rPr>
        <w:t>respectării</w:t>
      </w:r>
      <w:r w:rsidR="000967A2" w:rsidRPr="00360372">
        <w:rPr>
          <w:rFonts w:asciiTheme="minorHAnsi" w:hAnsiTheme="minorHAnsi" w:cstheme="minorHAnsi"/>
          <w:spacing w:val="15"/>
          <w:w w:val="105"/>
          <w:sz w:val="20"/>
          <w:szCs w:val="20"/>
        </w:rPr>
        <w:t xml:space="preserve"> </w:t>
      </w:r>
      <w:r w:rsidR="000967A2" w:rsidRPr="00360372">
        <w:rPr>
          <w:rFonts w:asciiTheme="minorHAnsi" w:hAnsiTheme="minorHAnsi" w:cstheme="minorHAnsi"/>
          <w:w w:val="105"/>
          <w:sz w:val="20"/>
          <w:szCs w:val="20"/>
        </w:rPr>
        <w:t>specificațiilor</w:t>
      </w:r>
      <w:r w:rsidR="000967A2" w:rsidRPr="00360372">
        <w:rPr>
          <w:rFonts w:asciiTheme="minorHAnsi" w:hAnsiTheme="minorHAnsi" w:cstheme="minorHAnsi"/>
          <w:spacing w:val="-8"/>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7"/>
          <w:w w:val="105"/>
          <w:sz w:val="20"/>
          <w:szCs w:val="20"/>
        </w:rPr>
        <w:t xml:space="preserve"> </w:t>
      </w:r>
      <w:r w:rsidR="000967A2" w:rsidRPr="00360372">
        <w:rPr>
          <w:rFonts w:asciiTheme="minorHAnsi" w:hAnsiTheme="minorHAnsi" w:cstheme="minorHAnsi"/>
          <w:w w:val="105"/>
          <w:sz w:val="20"/>
          <w:szCs w:val="20"/>
        </w:rPr>
        <w:t>utilizare.</w:t>
      </w:r>
    </w:p>
    <w:p w14:paraId="09E1039E" w14:textId="0A35044F" w:rsidR="000967A2" w:rsidRPr="00360372" w:rsidRDefault="00E00D6E" w:rsidP="009A6955">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sidRPr="00360372">
        <w:rPr>
          <w:rFonts w:asciiTheme="minorHAnsi" w:hAnsiTheme="minorHAnsi" w:cstheme="minorHAnsi"/>
          <w:w w:val="105"/>
          <w:sz w:val="20"/>
          <w:szCs w:val="20"/>
        </w:rPr>
        <w:t xml:space="preserve">5.2.7. </w:t>
      </w:r>
      <w:r w:rsidR="0009159B" w:rsidRPr="00360372">
        <w:rPr>
          <w:rFonts w:asciiTheme="minorHAnsi" w:hAnsiTheme="minorHAnsi" w:cstheme="minorHAnsi"/>
          <w:w w:val="105"/>
          <w:sz w:val="20"/>
          <w:szCs w:val="20"/>
        </w:rPr>
        <w:t xml:space="preserve">Furnizorul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se obligă să emită</w:t>
      </w:r>
      <w:r w:rsidR="000967A2" w:rsidRPr="00360372">
        <w:rPr>
          <w:rFonts w:asciiTheme="minorHAnsi" w:hAnsiTheme="minorHAnsi" w:cstheme="minorHAnsi"/>
          <w:spacing w:val="1"/>
          <w:w w:val="105"/>
          <w:sz w:val="20"/>
          <w:szCs w:val="20"/>
        </w:rPr>
        <w:t xml:space="preserve"> ș</w:t>
      </w:r>
      <w:r w:rsidR="000967A2" w:rsidRPr="00360372">
        <w:rPr>
          <w:rFonts w:asciiTheme="minorHAnsi" w:hAnsiTheme="minorHAnsi" w:cstheme="minorHAnsi"/>
          <w:w w:val="105"/>
          <w:sz w:val="20"/>
          <w:szCs w:val="20"/>
        </w:rPr>
        <w:t xml:space="preserve">i să transmită factura fiscală </w:t>
      </w:r>
      <w:r w:rsidR="000967A2" w:rsidRPr="00360372">
        <w:rPr>
          <w:rFonts w:asciiTheme="minorHAnsi" w:hAnsiTheme="minorHAnsi" w:cstheme="minorHAnsi"/>
          <w:sz w:val="20"/>
          <w:szCs w:val="20"/>
        </w:rPr>
        <w:t xml:space="preserve">după semnarea de către achizitor a Procesului verbal de receptie cantitativă și calitativă. Procesul verbal va însoți factura și reprezintă elementul necesar </w:t>
      </w:r>
      <w:r w:rsidR="002C7FE1" w:rsidRPr="00360372">
        <w:rPr>
          <w:rFonts w:asciiTheme="minorHAnsi" w:hAnsiTheme="minorHAnsi" w:cstheme="minorHAnsi"/>
          <w:sz w:val="20"/>
          <w:szCs w:val="20"/>
        </w:rPr>
        <w:t>efectuării</w:t>
      </w:r>
      <w:r w:rsidR="000967A2" w:rsidRPr="00360372">
        <w:rPr>
          <w:rFonts w:asciiTheme="minorHAnsi" w:hAnsiTheme="minorHAnsi" w:cstheme="minorHAnsi"/>
          <w:sz w:val="20"/>
          <w:szCs w:val="20"/>
        </w:rPr>
        <w:t xml:space="preserve"> plății, împreună cu celelalte documente justificative:</w:t>
      </w:r>
    </w:p>
    <w:p w14:paraId="185472B5" w14:textId="492A11E6" w:rsidR="000967A2" w:rsidRPr="00360372" w:rsidRDefault="002C7FE1" w:rsidP="001B418A">
      <w:pPr>
        <w:pStyle w:val="ListParagraph"/>
        <w:numPr>
          <w:ilvl w:val="0"/>
          <w:numId w:val="15"/>
        </w:numPr>
        <w:tabs>
          <w:tab w:val="left" w:pos="10206"/>
        </w:tabs>
        <w:ind w:left="1077" w:right="-142"/>
        <w:rPr>
          <w:rFonts w:cstheme="minorHAnsi"/>
          <w:b/>
          <w:bCs/>
          <w:sz w:val="20"/>
          <w:szCs w:val="20"/>
        </w:rPr>
      </w:pPr>
      <w:r w:rsidRPr="00360372">
        <w:rPr>
          <w:rFonts w:cstheme="minorHAnsi"/>
          <w:sz w:val="20"/>
          <w:szCs w:val="20"/>
        </w:rPr>
        <w:t>aviz</w:t>
      </w:r>
      <w:r w:rsidR="000967A2" w:rsidRPr="00360372">
        <w:rPr>
          <w:rFonts w:cstheme="minorHAnsi"/>
          <w:sz w:val="20"/>
          <w:szCs w:val="20"/>
        </w:rPr>
        <w:t xml:space="preserve"> de însoțire a mărfii (</w:t>
      </w:r>
      <w:r w:rsidR="00422EF1" w:rsidRPr="00360372">
        <w:rPr>
          <w:rFonts w:cstheme="minorHAnsi"/>
          <w:sz w:val="20"/>
          <w:szCs w:val="20"/>
        </w:rPr>
        <w:t>dacă este cazul)</w:t>
      </w:r>
      <w:r w:rsidR="000967A2" w:rsidRPr="00360372">
        <w:rPr>
          <w:rFonts w:cstheme="minorHAnsi"/>
          <w:sz w:val="20"/>
          <w:szCs w:val="20"/>
        </w:rPr>
        <w:t>;</w:t>
      </w:r>
    </w:p>
    <w:p w14:paraId="7AC146F8" w14:textId="37B95D2F" w:rsidR="000967A2" w:rsidRPr="00360372" w:rsidRDefault="002C7FE1" w:rsidP="001B418A">
      <w:pPr>
        <w:pStyle w:val="ListParagraph"/>
        <w:numPr>
          <w:ilvl w:val="0"/>
          <w:numId w:val="15"/>
        </w:numPr>
        <w:tabs>
          <w:tab w:val="left" w:pos="10206"/>
        </w:tabs>
        <w:ind w:left="1077" w:right="-142"/>
        <w:rPr>
          <w:rFonts w:cstheme="minorHAnsi"/>
          <w:b/>
          <w:bCs/>
          <w:sz w:val="20"/>
          <w:szCs w:val="20"/>
        </w:rPr>
      </w:pPr>
      <w:r w:rsidRPr="00360372">
        <w:rPr>
          <w:rFonts w:cstheme="minorHAnsi"/>
          <w:sz w:val="20"/>
          <w:szCs w:val="20"/>
        </w:rPr>
        <w:t>declarația</w:t>
      </w:r>
      <w:r w:rsidR="000967A2" w:rsidRPr="00360372">
        <w:rPr>
          <w:rFonts w:cstheme="minorHAnsi"/>
          <w:sz w:val="20"/>
          <w:szCs w:val="20"/>
        </w:rPr>
        <w:t xml:space="preserve"> de conformitate</w:t>
      </w:r>
      <w:r w:rsidR="00DD080D" w:rsidRPr="00360372">
        <w:rPr>
          <w:rFonts w:cstheme="minorHAnsi"/>
          <w:sz w:val="20"/>
          <w:szCs w:val="20"/>
        </w:rPr>
        <w:t>/calitate</w:t>
      </w:r>
      <w:r w:rsidR="000967A2" w:rsidRPr="00360372">
        <w:rPr>
          <w:rFonts w:cstheme="minorHAnsi"/>
          <w:sz w:val="20"/>
          <w:szCs w:val="20"/>
        </w:rPr>
        <w:t>;</w:t>
      </w:r>
    </w:p>
    <w:p w14:paraId="13F5397D" w14:textId="17F038AD" w:rsidR="00E00D6E" w:rsidRPr="00360372" w:rsidRDefault="002C7FE1" w:rsidP="001B418A">
      <w:pPr>
        <w:numPr>
          <w:ilvl w:val="0"/>
          <w:numId w:val="15"/>
        </w:numPr>
        <w:tabs>
          <w:tab w:val="left" w:pos="10206"/>
        </w:tabs>
        <w:ind w:left="1077" w:right="-142"/>
        <w:jc w:val="both"/>
        <w:rPr>
          <w:rFonts w:asciiTheme="minorHAnsi" w:hAnsiTheme="minorHAnsi" w:cstheme="minorHAnsi"/>
          <w:b/>
          <w:bCs/>
          <w:sz w:val="20"/>
          <w:szCs w:val="20"/>
        </w:rPr>
      </w:pPr>
      <w:r w:rsidRPr="00360372">
        <w:rPr>
          <w:rFonts w:asciiTheme="minorHAnsi" w:hAnsiTheme="minorHAnsi" w:cstheme="minorHAnsi"/>
          <w:sz w:val="20"/>
          <w:szCs w:val="20"/>
        </w:rPr>
        <w:t>certificat</w:t>
      </w:r>
      <w:r w:rsidR="000967A2" w:rsidRPr="00360372">
        <w:rPr>
          <w:rFonts w:asciiTheme="minorHAnsi" w:hAnsiTheme="minorHAnsi" w:cstheme="minorHAnsi"/>
          <w:sz w:val="20"/>
          <w:szCs w:val="20"/>
        </w:rPr>
        <w:t xml:space="preserve"> de garanție</w:t>
      </w:r>
      <w:r w:rsidR="00004CD6" w:rsidRPr="00360372">
        <w:rPr>
          <w:rFonts w:asciiTheme="minorHAnsi" w:hAnsiTheme="minorHAnsi" w:cstheme="minorHAnsi"/>
          <w:sz w:val="20"/>
          <w:szCs w:val="20"/>
        </w:rPr>
        <w:t>/valabilitate</w:t>
      </w:r>
      <w:r w:rsidR="000967A2" w:rsidRPr="00360372">
        <w:rPr>
          <w:rFonts w:asciiTheme="minorHAnsi" w:hAnsiTheme="minorHAnsi" w:cstheme="minorHAnsi"/>
          <w:sz w:val="20"/>
          <w:szCs w:val="20"/>
        </w:rPr>
        <w:t>, original;</w:t>
      </w:r>
    </w:p>
    <w:p w14:paraId="424766D6" w14:textId="1A2382D6" w:rsidR="000967A2" w:rsidRPr="00360372" w:rsidRDefault="00E00D6E" w:rsidP="00E00D6E">
      <w:pPr>
        <w:tabs>
          <w:tab w:val="left" w:pos="10206"/>
        </w:tabs>
        <w:ind w:right="-142"/>
        <w:jc w:val="both"/>
        <w:rPr>
          <w:rFonts w:asciiTheme="minorHAnsi" w:hAnsiTheme="minorHAnsi" w:cstheme="minorHAnsi"/>
          <w:b/>
          <w:bCs/>
          <w:sz w:val="20"/>
          <w:szCs w:val="20"/>
        </w:rPr>
      </w:pPr>
      <w:r w:rsidRPr="00360372">
        <w:rPr>
          <w:rFonts w:asciiTheme="minorHAnsi" w:hAnsiTheme="minorHAnsi" w:cstheme="minorHAnsi"/>
          <w:sz w:val="20"/>
          <w:szCs w:val="20"/>
        </w:rPr>
        <w:t xml:space="preserve">5.2.8. </w:t>
      </w:r>
      <w:r w:rsidR="0009159B" w:rsidRPr="00360372">
        <w:rPr>
          <w:rFonts w:asciiTheme="minorHAnsi" w:hAnsiTheme="minorHAnsi" w:cstheme="minorHAnsi"/>
          <w:w w:val="105"/>
          <w:sz w:val="20"/>
          <w:szCs w:val="20"/>
        </w:rPr>
        <w:t xml:space="preserve">Furnizorul  </w:t>
      </w:r>
      <w:r w:rsidR="00020FD3"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 xml:space="preserve">se obligă să remedieze, fără costuri </w:t>
      </w:r>
      <w:r w:rsidR="00966610" w:rsidRPr="00360372">
        <w:rPr>
          <w:rFonts w:asciiTheme="minorHAnsi" w:hAnsiTheme="minorHAnsi" w:cstheme="minorHAnsi"/>
          <w:w w:val="105"/>
          <w:sz w:val="20"/>
          <w:szCs w:val="20"/>
        </w:rPr>
        <w:t xml:space="preserve">suplimentare </w:t>
      </w:r>
      <w:r w:rsidR="000967A2" w:rsidRPr="00360372">
        <w:rPr>
          <w:rFonts w:asciiTheme="minorHAnsi" w:hAnsiTheme="minorHAnsi" w:cstheme="minorHAnsi"/>
          <w:w w:val="105"/>
          <w:sz w:val="20"/>
          <w:szCs w:val="20"/>
        </w:rPr>
        <w:t>pentru achizitor, produsele la care se constată deficiențe sau abateri de la norme</w:t>
      </w:r>
      <w:r w:rsidR="00966610" w:rsidRPr="00360372">
        <w:rPr>
          <w:rFonts w:asciiTheme="minorHAnsi" w:hAnsiTheme="minorHAnsi" w:cstheme="minorHAnsi"/>
          <w:w w:val="105"/>
          <w:sz w:val="20"/>
          <w:szCs w:val="20"/>
        </w:rPr>
        <w:t>le</w:t>
      </w:r>
      <w:r w:rsidR="000967A2" w:rsidRPr="00360372">
        <w:rPr>
          <w:rFonts w:asciiTheme="minorHAnsi" w:hAnsiTheme="minorHAnsi" w:cstheme="minorHAnsi"/>
          <w:w w:val="105"/>
          <w:sz w:val="20"/>
          <w:szCs w:val="20"/>
        </w:rPr>
        <w:t xml:space="preserve"> sau standarde</w:t>
      </w:r>
      <w:r w:rsidR="000967A2" w:rsidRPr="00360372">
        <w:rPr>
          <w:rFonts w:asciiTheme="minorHAnsi" w:hAnsiTheme="minorHAnsi" w:cstheme="minorHAnsi"/>
          <w:spacing w:val="1"/>
          <w:w w:val="105"/>
          <w:sz w:val="20"/>
          <w:szCs w:val="20"/>
        </w:rPr>
        <w:t xml:space="preserve"> </w:t>
      </w:r>
      <w:r w:rsidR="000967A2" w:rsidRPr="00360372">
        <w:rPr>
          <w:rFonts w:asciiTheme="minorHAnsi" w:hAnsiTheme="minorHAnsi" w:cstheme="minorHAnsi"/>
          <w:w w:val="105"/>
          <w:sz w:val="20"/>
          <w:szCs w:val="20"/>
        </w:rPr>
        <w:t>prevăzute</w:t>
      </w:r>
      <w:r w:rsidR="000967A2" w:rsidRPr="00360372">
        <w:rPr>
          <w:rFonts w:asciiTheme="minorHAnsi" w:hAnsiTheme="minorHAnsi" w:cstheme="minorHAnsi"/>
          <w:spacing w:val="2"/>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7"/>
          <w:w w:val="105"/>
          <w:sz w:val="20"/>
          <w:szCs w:val="20"/>
        </w:rPr>
        <w:t xml:space="preserve"> </w:t>
      </w:r>
      <w:r w:rsidR="000967A2" w:rsidRPr="00360372">
        <w:rPr>
          <w:rFonts w:asciiTheme="minorHAnsi" w:hAnsiTheme="minorHAnsi" w:cstheme="minorHAnsi"/>
          <w:w w:val="105"/>
          <w:sz w:val="20"/>
          <w:szCs w:val="20"/>
        </w:rPr>
        <w:t>lege</w:t>
      </w:r>
      <w:r w:rsidR="000967A2" w:rsidRPr="00360372">
        <w:rPr>
          <w:rFonts w:asciiTheme="minorHAnsi" w:hAnsiTheme="minorHAnsi" w:cstheme="minorHAnsi"/>
          <w:spacing w:val="13"/>
          <w:w w:val="105"/>
          <w:sz w:val="20"/>
          <w:szCs w:val="20"/>
        </w:rPr>
        <w:t xml:space="preserve"> </w:t>
      </w:r>
      <w:r w:rsidR="000967A2" w:rsidRPr="00360372">
        <w:rPr>
          <w:rFonts w:asciiTheme="minorHAnsi" w:hAnsiTheme="minorHAnsi" w:cstheme="minorHAnsi"/>
          <w:w w:val="105"/>
          <w:sz w:val="20"/>
          <w:szCs w:val="20"/>
        </w:rPr>
        <w:t>și</w:t>
      </w:r>
      <w:r w:rsidR="000967A2" w:rsidRPr="00360372">
        <w:rPr>
          <w:rFonts w:asciiTheme="minorHAnsi" w:hAnsiTheme="minorHAnsi" w:cstheme="minorHAnsi"/>
          <w:spacing w:val="19"/>
          <w:w w:val="105"/>
          <w:sz w:val="20"/>
          <w:szCs w:val="20"/>
        </w:rPr>
        <w:t xml:space="preserve"> </w:t>
      </w:r>
      <w:r w:rsidR="00966610" w:rsidRPr="00360372">
        <w:rPr>
          <w:rFonts w:asciiTheme="minorHAnsi" w:hAnsiTheme="minorHAnsi" w:cstheme="minorHAnsi"/>
          <w:spacing w:val="19"/>
          <w:w w:val="105"/>
          <w:sz w:val="20"/>
          <w:szCs w:val="20"/>
        </w:rPr>
        <w:t xml:space="preserve">prezentul </w:t>
      </w:r>
      <w:r w:rsidR="009D7DB1" w:rsidRPr="00360372">
        <w:rPr>
          <w:rFonts w:asciiTheme="minorHAnsi" w:hAnsiTheme="minorHAnsi" w:cstheme="minorHAnsi"/>
          <w:w w:val="105"/>
          <w:sz w:val="20"/>
          <w:szCs w:val="20"/>
        </w:rPr>
        <w:t>C</w:t>
      </w:r>
      <w:r w:rsidR="00966610" w:rsidRPr="00360372">
        <w:rPr>
          <w:rFonts w:asciiTheme="minorHAnsi" w:hAnsiTheme="minorHAnsi" w:cstheme="minorHAnsi"/>
          <w:w w:val="105"/>
          <w:sz w:val="20"/>
          <w:szCs w:val="20"/>
        </w:rPr>
        <w:t>aiet</w:t>
      </w:r>
      <w:r w:rsidR="000967A2" w:rsidRPr="00360372">
        <w:rPr>
          <w:rFonts w:asciiTheme="minorHAnsi" w:hAnsiTheme="minorHAnsi" w:cstheme="minorHAnsi"/>
          <w:spacing w:val="3"/>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3"/>
          <w:w w:val="105"/>
          <w:sz w:val="20"/>
          <w:szCs w:val="20"/>
        </w:rPr>
        <w:t xml:space="preserve"> </w:t>
      </w:r>
      <w:r w:rsidR="000967A2" w:rsidRPr="00360372">
        <w:rPr>
          <w:rFonts w:asciiTheme="minorHAnsi" w:hAnsiTheme="minorHAnsi" w:cstheme="minorHAnsi"/>
          <w:w w:val="105"/>
          <w:sz w:val="20"/>
          <w:szCs w:val="20"/>
        </w:rPr>
        <w:t>sarcini.</w:t>
      </w:r>
    </w:p>
    <w:p w14:paraId="4840F276" w14:textId="25530EB3" w:rsidR="000967A2" w:rsidRPr="00360372" w:rsidRDefault="000143A3" w:rsidP="00F37FFC">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5.2.9. </w:t>
      </w:r>
      <w:r w:rsidR="0009159B" w:rsidRPr="00360372">
        <w:rPr>
          <w:rFonts w:asciiTheme="minorHAnsi" w:hAnsiTheme="minorHAnsi" w:cstheme="minorHAnsi"/>
          <w:w w:val="105"/>
          <w:sz w:val="20"/>
          <w:szCs w:val="20"/>
        </w:rPr>
        <w:t xml:space="preserve">Furnizorul  </w:t>
      </w:r>
      <w:r w:rsidR="00020FD3" w:rsidRPr="00360372">
        <w:rPr>
          <w:rFonts w:asciiTheme="minorHAnsi" w:hAnsiTheme="minorHAnsi" w:cstheme="minorHAnsi"/>
          <w:w w:val="105"/>
          <w:sz w:val="20"/>
          <w:szCs w:val="20"/>
          <w:lang w:val="it-IT"/>
        </w:rPr>
        <w:t xml:space="preserve"> </w:t>
      </w:r>
      <w:r w:rsidR="000967A2" w:rsidRPr="00360372">
        <w:rPr>
          <w:rFonts w:asciiTheme="minorHAnsi" w:hAnsiTheme="minorHAnsi" w:cstheme="minorHAnsi"/>
          <w:w w:val="105"/>
          <w:sz w:val="20"/>
          <w:szCs w:val="20"/>
          <w:lang w:val="it-IT"/>
        </w:rPr>
        <w:t>se obligă să respecte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toate clauzele prevăzute în</w:t>
      </w:r>
      <w:r w:rsidR="000967A2" w:rsidRPr="00360372">
        <w:rPr>
          <w:rFonts w:asciiTheme="minorHAnsi" w:hAnsiTheme="minorHAnsi" w:cstheme="minorHAnsi"/>
          <w:spacing w:val="1"/>
          <w:w w:val="105"/>
          <w:sz w:val="20"/>
          <w:szCs w:val="20"/>
          <w:lang w:val="it-IT"/>
        </w:rPr>
        <w:t xml:space="preserve"> contract ș</w:t>
      </w:r>
      <w:r w:rsidR="000967A2" w:rsidRPr="00360372">
        <w:rPr>
          <w:rFonts w:asciiTheme="minorHAnsi" w:hAnsiTheme="minorHAnsi" w:cstheme="minorHAnsi"/>
          <w:w w:val="105"/>
          <w:sz w:val="20"/>
          <w:szCs w:val="20"/>
          <w:lang w:val="it-IT"/>
        </w:rPr>
        <w:t>i</w:t>
      </w:r>
      <w:r w:rsidR="000967A2" w:rsidRPr="00360372">
        <w:rPr>
          <w:rFonts w:asciiTheme="minorHAnsi" w:hAnsiTheme="minorHAnsi" w:cstheme="minorHAnsi"/>
          <w:spacing w:val="20"/>
          <w:w w:val="105"/>
          <w:sz w:val="20"/>
          <w:szCs w:val="20"/>
          <w:lang w:val="it-IT"/>
        </w:rPr>
        <w:t xml:space="preserve"> </w:t>
      </w:r>
      <w:r w:rsidR="000967A2" w:rsidRPr="00360372">
        <w:rPr>
          <w:rFonts w:asciiTheme="minorHAnsi" w:hAnsiTheme="minorHAnsi" w:cstheme="minorHAnsi"/>
          <w:w w:val="105"/>
          <w:sz w:val="20"/>
          <w:szCs w:val="20"/>
          <w:lang w:val="it-IT"/>
        </w:rPr>
        <w:t>anexe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w:t>
      </w:r>
      <w:r w:rsidR="000967A2" w:rsidRPr="00360372">
        <w:rPr>
          <w:rFonts w:asciiTheme="minorHAnsi" w:hAnsiTheme="minorHAnsi" w:cstheme="minorHAnsi"/>
          <w:spacing w:val="-10"/>
          <w:w w:val="105"/>
          <w:sz w:val="20"/>
          <w:szCs w:val="20"/>
          <w:lang w:val="it-IT"/>
        </w:rPr>
        <w:t xml:space="preserve"> </w:t>
      </w:r>
      <w:r w:rsidR="000967A2" w:rsidRPr="00360372">
        <w:rPr>
          <w:rFonts w:asciiTheme="minorHAnsi" w:hAnsiTheme="minorHAnsi" w:cstheme="minorHAnsi"/>
          <w:w w:val="105"/>
          <w:sz w:val="20"/>
          <w:szCs w:val="20"/>
          <w:lang w:val="it-IT"/>
        </w:rPr>
        <w:t>parte</w:t>
      </w:r>
      <w:r w:rsidR="000967A2" w:rsidRPr="00360372">
        <w:rPr>
          <w:rFonts w:asciiTheme="minorHAnsi" w:hAnsiTheme="minorHAnsi" w:cstheme="minorHAnsi"/>
          <w:spacing w:val="-4"/>
          <w:w w:val="105"/>
          <w:sz w:val="20"/>
          <w:szCs w:val="20"/>
          <w:lang w:val="it-IT"/>
        </w:rPr>
        <w:t xml:space="preserve"> </w:t>
      </w:r>
      <w:r w:rsidR="000967A2" w:rsidRPr="00360372">
        <w:rPr>
          <w:rFonts w:asciiTheme="minorHAnsi" w:hAnsiTheme="minorHAnsi" w:cstheme="minorHAnsi"/>
          <w:w w:val="105"/>
          <w:sz w:val="20"/>
          <w:szCs w:val="20"/>
          <w:lang w:val="it-IT"/>
        </w:rPr>
        <w:t>integrantă</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a</w:t>
      </w:r>
      <w:r w:rsidR="000967A2" w:rsidRPr="00360372">
        <w:rPr>
          <w:rFonts w:asciiTheme="minorHAnsi" w:hAnsiTheme="minorHAnsi" w:cstheme="minorHAnsi"/>
          <w:spacing w:val="7"/>
          <w:w w:val="105"/>
          <w:sz w:val="20"/>
          <w:szCs w:val="20"/>
          <w:lang w:val="it-IT"/>
        </w:rPr>
        <w:t xml:space="preserve"> </w:t>
      </w:r>
      <w:r w:rsidR="000967A2" w:rsidRPr="00360372">
        <w:rPr>
          <w:rFonts w:asciiTheme="minorHAnsi" w:hAnsiTheme="minorHAnsi" w:cstheme="minorHAnsi"/>
          <w:w w:val="105"/>
          <w:sz w:val="20"/>
          <w:szCs w:val="20"/>
          <w:lang w:val="it-IT"/>
        </w:rPr>
        <w:t>acestora.</w:t>
      </w:r>
    </w:p>
    <w:p w14:paraId="321B622B" w14:textId="1EBA66EB" w:rsidR="000143A3" w:rsidRPr="00360372"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sidRPr="00360372">
        <w:rPr>
          <w:rFonts w:asciiTheme="minorHAnsi" w:hAnsiTheme="minorHAnsi" w:cstheme="minorHAnsi"/>
          <w:w w:val="105"/>
          <w:sz w:val="20"/>
          <w:szCs w:val="20"/>
          <w:lang w:val="it-IT"/>
        </w:rPr>
        <w:t xml:space="preserve">5.2.10. </w:t>
      </w:r>
      <w:r w:rsidR="0009159B" w:rsidRPr="00360372">
        <w:rPr>
          <w:rFonts w:asciiTheme="minorHAnsi" w:hAnsiTheme="minorHAnsi" w:cstheme="minorHAnsi"/>
          <w:w w:val="105"/>
          <w:sz w:val="20"/>
          <w:szCs w:val="20"/>
        </w:rPr>
        <w:t xml:space="preserve">Furnizorul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lang w:val="it-IT"/>
        </w:rPr>
        <w:t xml:space="preserve">se obligă să respecte </w:t>
      </w:r>
      <w:r w:rsidR="009D7DB1" w:rsidRPr="00360372">
        <w:rPr>
          <w:rFonts w:asciiTheme="minorHAnsi" w:hAnsiTheme="minorHAnsi" w:cstheme="minorHAnsi"/>
          <w:w w:val="105"/>
          <w:sz w:val="20"/>
          <w:szCs w:val="20"/>
          <w:lang w:val="it-IT"/>
        </w:rPr>
        <w:t>normele privind securitatea și sănătatea în muncă și să răspundă</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exclusiv de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producerea</w:t>
      </w:r>
      <w:r w:rsidR="000967A2" w:rsidRPr="00360372">
        <w:rPr>
          <w:rFonts w:asciiTheme="minorHAnsi" w:hAnsiTheme="minorHAnsi" w:cstheme="minorHAnsi"/>
          <w:spacing w:val="12"/>
          <w:w w:val="105"/>
          <w:sz w:val="20"/>
          <w:szCs w:val="20"/>
          <w:lang w:val="it-IT"/>
        </w:rPr>
        <w:t xml:space="preserve"> </w:t>
      </w:r>
      <w:r w:rsidR="000967A2" w:rsidRPr="00360372">
        <w:rPr>
          <w:rFonts w:asciiTheme="minorHAnsi" w:hAnsiTheme="minorHAnsi" w:cstheme="minorHAnsi"/>
          <w:w w:val="105"/>
          <w:sz w:val="20"/>
          <w:szCs w:val="20"/>
          <w:lang w:val="it-IT"/>
        </w:rPr>
        <w:t>unor</w:t>
      </w:r>
      <w:r w:rsidR="000967A2" w:rsidRPr="00360372">
        <w:rPr>
          <w:rFonts w:asciiTheme="minorHAnsi" w:hAnsiTheme="minorHAnsi" w:cstheme="minorHAnsi"/>
          <w:spacing w:val="11"/>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9"/>
          <w:w w:val="105"/>
          <w:sz w:val="20"/>
          <w:szCs w:val="20"/>
          <w:lang w:val="it-IT"/>
        </w:rPr>
        <w:t xml:space="preserve"> </w:t>
      </w:r>
      <w:r w:rsidR="000967A2" w:rsidRPr="00360372">
        <w:rPr>
          <w:rFonts w:asciiTheme="minorHAnsi" w:hAnsiTheme="minorHAnsi" w:cstheme="minorHAnsi"/>
          <w:w w:val="105"/>
          <w:sz w:val="20"/>
          <w:szCs w:val="20"/>
          <w:lang w:val="it-IT"/>
        </w:rPr>
        <w:t>evenimente</w:t>
      </w:r>
      <w:r w:rsidR="009D7DB1" w:rsidRPr="00360372">
        <w:rPr>
          <w:rFonts w:asciiTheme="minorHAnsi" w:hAnsiTheme="minorHAnsi" w:cstheme="minorHAnsi"/>
          <w:w w:val="105"/>
          <w:sz w:val="20"/>
          <w:szCs w:val="20"/>
          <w:lang w:val="it-IT"/>
        </w:rPr>
        <w:t xml:space="preserve"> privind protecția muncii</w:t>
      </w:r>
      <w:r w:rsidR="000967A2" w:rsidRPr="00360372">
        <w:rPr>
          <w:rFonts w:asciiTheme="minorHAnsi" w:hAnsiTheme="minorHAnsi" w:cstheme="minorHAnsi"/>
          <w:w w:val="105"/>
          <w:sz w:val="20"/>
          <w:szCs w:val="20"/>
          <w:lang w:val="it-IT"/>
        </w:rPr>
        <w:t>.</w:t>
      </w:r>
    </w:p>
    <w:p w14:paraId="7AEBC065" w14:textId="53A22C4B" w:rsidR="000967A2" w:rsidRPr="00360372" w:rsidRDefault="000143A3" w:rsidP="000143A3">
      <w:pPr>
        <w:tabs>
          <w:tab w:val="left" w:pos="851"/>
          <w:tab w:val="left" w:pos="1134"/>
          <w:tab w:val="left" w:pos="1427"/>
          <w:tab w:val="left" w:pos="9781"/>
          <w:tab w:val="left" w:pos="10206"/>
        </w:tabs>
        <w:spacing w:line="235" w:lineRule="auto"/>
        <w:ind w:right="-142"/>
        <w:jc w:val="both"/>
        <w:rPr>
          <w:rFonts w:asciiTheme="minorHAnsi" w:hAnsiTheme="minorHAnsi" w:cstheme="minorHAnsi"/>
          <w:sz w:val="20"/>
          <w:szCs w:val="20"/>
          <w:lang w:val="it-IT"/>
        </w:rPr>
      </w:pPr>
      <w:r w:rsidRPr="00360372">
        <w:rPr>
          <w:rFonts w:asciiTheme="minorHAnsi" w:hAnsiTheme="minorHAnsi" w:cstheme="minorHAnsi"/>
          <w:w w:val="105"/>
          <w:sz w:val="20"/>
          <w:szCs w:val="20"/>
          <w:lang w:val="it-IT"/>
        </w:rPr>
        <w:t xml:space="preserve">5.2.11. </w:t>
      </w:r>
      <w:r w:rsidR="000967A2" w:rsidRPr="00360372">
        <w:rPr>
          <w:rFonts w:asciiTheme="minorHAnsi" w:hAnsiTheme="minorHAnsi" w:cstheme="minorHAnsi"/>
          <w:spacing w:val="-1"/>
          <w:w w:val="105"/>
          <w:sz w:val="20"/>
          <w:szCs w:val="20"/>
          <w:lang w:val="it-IT"/>
        </w:rPr>
        <w:t>Pentru</w:t>
      </w:r>
      <w:r w:rsidR="000967A2" w:rsidRPr="00360372">
        <w:rPr>
          <w:rFonts w:asciiTheme="minorHAnsi" w:hAnsiTheme="minorHAnsi" w:cstheme="minorHAnsi"/>
          <w:spacing w:val="26"/>
          <w:w w:val="105"/>
          <w:sz w:val="20"/>
          <w:szCs w:val="20"/>
          <w:lang w:val="it-IT"/>
        </w:rPr>
        <w:t xml:space="preserve"> </w:t>
      </w:r>
      <w:r w:rsidR="000967A2" w:rsidRPr="00360372">
        <w:rPr>
          <w:rFonts w:asciiTheme="minorHAnsi" w:hAnsiTheme="minorHAnsi" w:cstheme="minorHAnsi"/>
          <w:spacing w:val="-1"/>
          <w:w w:val="105"/>
          <w:sz w:val="20"/>
          <w:szCs w:val="20"/>
          <w:lang w:val="it-IT"/>
        </w:rPr>
        <w:t>produsele furnizate,</w:t>
      </w:r>
      <w:r w:rsidR="000967A2" w:rsidRPr="00360372">
        <w:rPr>
          <w:rFonts w:asciiTheme="minorHAnsi" w:hAnsiTheme="minorHAnsi" w:cstheme="minorHAnsi"/>
          <w:spacing w:val="22"/>
          <w:w w:val="105"/>
          <w:sz w:val="20"/>
          <w:szCs w:val="20"/>
          <w:lang w:val="it-IT"/>
        </w:rPr>
        <w:t xml:space="preserve"> </w:t>
      </w:r>
      <w:r w:rsidR="001D3960" w:rsidRPr="00360372">
        <w:rPr>
          <w:rFonts w:asciiTheme="minorHAnsi" w:hAnsiTheme="minorHAnsi" w:cstheme="minorHAnsi"/>
          <w:w w:val="105"/>
          <w:sz w:val="20"/>
          <w:szCs w:val="20"/>
          <w:lang w:val="it-IT"/>
        </w:rPr>
        <w:t>furnizorul</w:t>
      </w:r>
      <w:r w:rsidR="000967A2" w:rsidRPr="00360372">
        <w:rPr>
          <w:rFonts w:asciiTheme="minorHAnsi" w:hAnsiTheme="minorHAnsi" w:cstheme="minorHAnsi"/>
          <w:spacing w:val="46"/>
          <w:w w:val="105"/>
          <w:sz w:val="20"/>
          <w:szCs w:val="20"/>
          <w:lang w:val="it-IT"/>
        </w:rPr>
        <w:t xml:space="preserve"> </w:t>
      </w:r>
      <w:r w:rsidR="000967A2" w:rsidRPr="00360372">
        <w:rPr>
          <w:rFonts w:asciiTheme="minorHAnsi" w:hAnsiTheme="minorHAnsi" w:cstheme="minorHAnsi"/>
          <w:w w:val="105"/>
          <w:sz w:val="20"/>
          <w:szCs w:val="20"/>
          <w:lang w:val="it-IT"/>
        </w:rPr>
        <w:t>are</w:t>
      </w:r>
      <w:r w:rsidR="000967A2" w:rsidRPr="00360372">
        <w:rPr>
          <w:rFonts w:asciiTheme="minorHAnsi" w:hAnsiTheme="minorHAnsi" w:cstheme="minorHAnsi"/>
          <w:spacing w:val="22"/>
          <w:w w:val="105"/>
          <w:sz w:val="20"/>
          <w:szCs w:val="20"/>
          <w:lang w:val="it-IT"/>
        </w:rPr>
        <w:t xml:space="preserve"> </w:t>
      </w:r>
      <w:r w:rsidR="000967A2" w:rsidRPr="00360372">
        <w:rPr>
          <w:rFonts w:asciiTheme="minorHAnsi" w:hAnsiTheme="minorHAnsi" w:cstheme="minorHAnsi"/>
          <w:w w:val="105"/>
          <w:sz w:val="20"/>
          <w:szCs w:val="20"/>
          <w:lang w:val="it-IT"/>
        </w:rPr>
        <w:t>obligația</w:t>
      </w:r>
      <w:r w:rsidR="000967A2" w:rsidRPr="00360372">
        <w:rPr>
          <w:rFonts w:asciiTheme="minorHAnsi" w:hAnsiTheme="minorHAnsi" w:cstheme="minorHAnsi"/>
          <w:spacing w:val="30"/>
          <w:w w:val="105"/>
          <w:sz w:val="20"/>
          <w:szCs w:val="20"/>
          <w:lang w:val="it-IT"/>
        </w:rPr>
        <w:t xml:space="preserve"> </w:t>
      </w:r>
      <w:r w:rsidR="000967A2" w:rsidRPr="00360372">
        <w:rPr>
          <w:rFonts w:asciiTheme="minorHAnsi" w:hAnsiTheme="minorHAnsi" w:cstheme="minorHAnsi"/>
          <w:w w:val="105"/>
          <w:sz w:val="20"/>
          <w:szCs w:val="20"/>
          <w:lang w:val="it-IT"/>
        </w:rPr>
        <w:t>de</w:t>
      </w:r>
      <w:r w:rsidR="000967A2" w:rsidRPr="00360372">
        <w:rPr>
          <w:rFonts w:asciiTheme="minorHAnsi" w:hAnsiTheme="minorHAnsi" w:cstheme="minorHAnsi"/>
          <w:spacing w:val="19"/>
          <w:w w:val="105"/>
          <w:sz w:val="20"/>
          <w:szCs w:val="20"/>
          <w:lang w:val="it-IT"/>
        </w:rPr>
        <w:t xml:space="preserve"> </w:t>
      </w:r>
      <w:r w:rsidR="000967A2" w:rsidRPr="00360372">
        <w:rPr>
          <w:rFonts w:asciiTheme="minorHAnsi" w:hAnsiTheme="minorHAnsi" w:cstheme="minorHAnsi"/>
          <w:w w:val="105"/>
          <w:sz w:val="20"/>
          <w:szCs w:val="20"/>
          <w:lang w:val="it-IT"/>
        </w:rPr>
        <w:t>a</w:t>
      </w:r>
      <w:r w:rsidR="000967A2" w:rsidRPr="00360372">
        <w:rPr>
          <w:rFonts w:asciiTheme="minorHAnsi" w:hAnsiTheme="minorHAnsi" w:cstheme="minorHAnsi"/>
          <w:spacing w:val="29"/>
          <w:w w:val="105"/>
          <w:sz w:val="20"/>
          <w:szCs w:val="20"/>
          <w:lang w:val="it-IT"/>
        </w:rPr>
        <w:t xml:space="preserve"> </w:t>
      </w:r>
      <w:r w:rsidR="000967A2" w:rsidRPr="00360372">
        <w:rPr>
          <w:rFonts w:asciiTheme="minorHAnsi" w:hAnsiTheme="minorHAnsi" w:cstheme="minorHAnsi"/>
          <w:w w:val="105"/>
          <w:sz w:val="20"/>
          <w:szCs w:val="20"/>
          <w:lang w:val="it-IT"/>
        </w:rPr>
        <w:t>face</w:t>
      </w:r>
      <w:r w:rsidR="000967A2" w:rsidRPr="00360372">
        <w:rPr>
          <w:rFonts w:asciiTheme="minorHAnsi" w:hAnsiTheme="minorHAnsi" w:cstheme="minorHAnsi"/>
          <w:spacing w:val="23"/>
          <w:w w:val="105"/>
          <w:sz w:val="20"/>
          <w:szCs w:val="20"/>
          <w:lang w:val="it-IT"/>
        </w:rPr>
        <w:t xml:space="preserve"> </w:t>
      </w:r>
      <w:r w:rsidR="000967A2" w:rsidRPr="00360372">
        <w:rPr>
          <w:rFonts w:asciiTheme="minorHAnsi" w:hAnsiTheme="minorHAnsi" w:cstheme="minorHAnsi"/>
          <w:w w:val="105"/>
          <w:sz w:val="20"/>
          <w:szCs w:val="20"/>
          <w:lang w:val="it-IT"/>
        </w:rPr>
        <w:t>livrarea</w:t>
      </w:r>
      <w:r w:rsidR="000967A2" w:rsidRPr="00360372">
        <w:rPr>
          <w:rFonts w:asciiTheme="minorHAnsi" w:hAnsiTheme="minorHAnsi" w:cstheme="minorHAnsi"/>
          <w:spacing w:val="30"/>
          <w:w w:val="105"/>
          <w:sz w:val="20"/>
          <w:szCs w:val="20"/>
          <w:lang w:val="it-IT"/>
        </w:rPr>
        <w:t xml:space="preserve"> </w:t>
      </w:r>
      <w:r w:rsidR="000967A2" w:rsidRPr="00360372">
        <w:rPr>
          <w:rFonts w:asciiTheme="minorHAnsi" w:hAnsiTheme="minorHAnsi" w:cstheme="minorHAnsi"/>
          <w:w w:val="105"/>
          <w:sz w:val="20"/>
          <w:szCs w:val="20"/>
          <w:lang w:val="it-IT"/>
        </w:rPr>
        <w:t>la</w:t>
      </w:r>
      <w:r w:rsidR="000967A2" w:rsidRPr="00360372">
        <w:rPr>
          <w:rFonts w:asciiTheme="minorHAnsi" w:hAnsiTheme="minorHAnsi" w:cstheme="minorHAnsi"/>
          <w:spacing w:val="31"/>
          <w:w w:val="105"/>
          <w:sz w:val="20"/>
          <w:szCs w:val="20"/>
          <w:lang w:val="it-IT"/>
        </w:rPr>
        <w:t xml:space="preserve"> </w:t>
      </w:r>
      <w:r w:rsidR="000967A2" w:rsidRPr="00360372">
        <w:rPr>
          <w:rFonts w:asciiTheme="minorHAnsi" w:hAnsiTheme="minorHAnsi" w:cstheme="minorHAnsi"/>
          <w:w w:val="105"/>
          <w:sz w:val="20"/>
          <w:szCs w:val="20"/>
          <w:lang w:val="it-IT"/>
        </w:rPr>
        <w:t>adresa achizitorului,</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mentionată</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cadrul</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contractului,</w:t>
      </w:r>
      <w:r w:rsidR="000967A2" w:rsidRPr="00360372">
        <w:rPr>
          <w:rFonts w:asciiTheme="minorHAnsi" w:hAnsiTheme="minorHAnsi" w:cstheme="minorHAnsi"/>
          <w:spacing w:val="1"/>
          <w:w w:val="105"/>
          <w:sz w:val="20"/>
          <w:szCs w:val="20"/>
          <w:lang w:val="it-IT"/>
        </w:rPr>
        <w:t xml:space="preserve"> </w:t>
      </w:r>
      <w:r w:rsidR="00BE3464" w:rsidRPr="00360372">
        <w:rPr>
          <w:rFonts w:asciiTheme="minorHAnsi" w:hAnsiTheme="minorHAnsi" w:cstheme="minorHAnsi"/>
          <w:spacing w:val="1"/>
          <w:w w:val="105"/>
          <w:sz w:val="20"/>
          <w:szCs w:val="20"/>
          <w:lang w:val="it-IT"/>
        </w:rPr>
        <w:t xml:space="preserve">numai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zile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lucrătoare,</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în</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w w:val="105"/>
          <w:sz w:val="20"/>
          <w:szCs w:val="20"/>
          <w:lang w:val="it-IT"/>
        </w:rPr>
        <w:t>timpul</w:t>
      </w:r>
      <w:r w:rsidR="000967A2" w:rsidRPr="00360372">
        <w:rPr>
          <w:rFonts w:asciiTheme="minorHAnsi" w:hAnsiTheme="minorHAnsi" w:cstheme="minorHAnsi"/>
          <w:spacing w:val="1"/>
          <w:w w:val="105"/>
          <w:sz w:val="20"/>
          <w:szCs w:val="20"/>
          <w:lang w:val="it-IT"/>
        </w:rPr>
        <w:t xml:space="preserve"> </w:t>
      </w:r>
      <w:r w:rsidR="000967A2" w:rsidRPr="00360372">
        <w:rPr>
          <w:rFonts w:asciiTheme="minorHAnsi" w:hAnsiTheme="minorHAnsi" w:cstheme="minorHAnsi"/>
          <w:sz w:val="20"/>
          <w:szCs w:val="20"/>
          <w:lang w:val="it-IT"/>
        </w:rPr>
        <w:t>programului de lucru al</w:t>
      </w:r>
      <w:r w:rsidR="000967A2" w:rsidRPr="00360372">
        <w:rPr>
          <w:rFonts w:asciiTheme="minorHAnsi" w:hAnsiTheme="minorHAnsi" w:cstheme="minorHAnsi"/>
          <w:spacing w:val="1"/>
          <w:sz w:val="20"/>
          <w:szCs w:val="20"/>
          <w:lang w:val="it-IT"/>
        </w:rPr>
        <w:t xml:space="preserve"> </w:t>
      </w:r>
      <w:r w:rsidR="000967A2" w:rsidRPr="00360372">
        <w:rPr>
          <w:rFonts w:asciiTheme="minorHAnsi" w:hAnsiTheme="minorHAnsi" w:cstheme="minorHAnsi"/>
          <w:sz w:val="20"/>
          <w:szCs w:val="20"/>
          <w:lang w:val="it-IT"/>
        </w:rPr>
        <w:t>achizitorului.</w:t>
      </w:r>
      <w:r w:rsidR="000967A2" w:rsidRPr="00360372">
        <w:rPr>
          <w:rFonts w:asciiTheme="minorHAnsi" w:hAnsiTheme="minorHAnsi" w:cstheme="minorHAnsi"/>
          <w:spacing w:val="1"/>
          <w:sz w:val="20"/>
          <w:szCs w:val="20"/>
          <w:lang w:val="it-IT"/>
        </w:rPr>
        <w:t xml:space="preserve"> </w:t>
      </w:r>
    </w:p>
    <w:p w14:paraId="4140D808" w14:textId="38CB9FBF" w:rsidR="000967A2" w:rsidRPr="00107A89" w:rsidRDefault="00DA00EC" w:rsidP="00B93821">
      <w:pPr>
        <w:pStyle w:val="BodyText"/>
        <w:tabs>
          <w:tab w:val="left" w:pos="426"/>
          <w:tab w:val="left" w:pos="9781"/>
          <w:tab w:val="left" w:pos="9923"/>
        </w:tabs>
        <w:spacing w:after="0"/>
        <w:ind w:right="-30"/>
        <w:jc w:val="both"/>
        <w:rPr>
          <w:rFonts w:asciiTheme="minorHAnsi" w:hAnsiTheme="minorHAnsi" w:cstheme="minorHAnsi"/>
          <w:w w:val="105"/>
          <w:sz w:val="20"/>
          <w:szCs w:val="20"/>
        </w:rPr>
      </w:pPr>
      <w:r w:rsidRPr="00360372">
        <w:rPr>
          <w:rFonts w:asciiTheme="minorHAnsi" w:hAnsiTheme="minorHAnsi" w:cstheme="minorHAnsi"/>
          <w:w w:val="105"/>
          <w:sz w:val="20"/>
          <w:szCs w:val="20"/>
        </w:rPr>
        <w:t xml:space="preserve">5.2.12. </w:t>
      </w:r>
      <w:r w:rsidR="0009159B" w:rsidRPr="00360372">
        <w:rPr>
          <w:rFonts w:asciiTheme="minorHAnsi" w:hAnsiTheme="minorHAnsi" w:cstheme="minorHAnsi"/>
          <w:w w:val="105"/>
          <w:sz w:val="20"/>
          <w:szCs w:val="20"/>
        </w:rPr>
        <w:t xml:space="preserve">Furnizorul  </w:t>
      </w:r>
      <w:r w:rsidR="00EE1D92" w:rsidRPr="00360372">
        <w:rPr>
          <w:rFonts w:asciiTheme="minorHAnsi" w:hAnsiTheme="minorHAnsi" w:cstheme="minorHAnsi"/>
          <w:w w:val="105"/>
          <w:sz w:val="20"/>
          <w:szCs w:val="20"/>
        </w:rPr>
        <w:t xml:space="preserve"> </w:t>
      </w:r>
      <w:r w:rsidR="000967A2" w:rsidRPr="00360372">
        <w:rPr>
          <w:rFonts w:asciiTheme="minorHAnsi" w:hAnsiTheme="minorHAnsi" w:cstheme="minorHAnsi"/>
          <w:w w:val="105"/>
          <w:sz w:val="20"/>
          <w:szCs w:val="20"/>
        </w:rPr>
        <w:t>are</w:t>
      </w:r>
      <w:r w:rsidR="000967A2" w:rsidRPr="00360372">
        <w:rPr>
          <w:rFonts w:asciiTheme="minorHAnsi" w:hAnsiTheme="minorHAnsi" w:cstheme="minorHAnsi"/>
          <w:spacing w:val="36"/>
          <w:w w:val="105"/>
          <w:sz w:val="20"/>
          <w:szCs w:val="20"/>
        </w:rPr>
        <w:t xml:space="preserve"> </w:t>
      </w:r>
      <w:r w:rsidR="000967A2" w:rsidRPr="00360372">
        <w:rPr>
          <w:rFonts w:asciiTheme="minorHAnsi" w:hAnsiTheme="minorHAnsi" w:cstheme="minorHAnsi"/>
          <w:w w:val="105"/>
          <w:sz w:val="20"/>
          <w:szCs w:val="20"/>
        </w:rPr>
        <w:t>obligația</w:t>
      </w:r>
      <w:r w:rsidR="000967A2" w:rsidRPr="00360372">
        <w:rPr>
          <w:rFonts w:asciiTheme="minorHAnsi" w:hAnsiTheme="minorHAnsi" w:cstheme="minorHAnsi"/>
          <w:spacing w:val="51"/>
          <w:w w:val="105"/>
          <w:sz w:val="20"/>
          <w:szCs w:val="20"/>
        </w:rPr>
        <w:t xml:space="preserve"> </w:t>
      </w:r>
      <w:r w:rsidR="000967A2" w:rsidRPr="00360372">
        <w:rPr>
          <w:rFonts w:asciiTheme="minorHAnsi" w:hAnsiTheme="minorHAnsi" w:cstheme="minorHAnsi"/>
          <w:w w:val="105"/>
          <w:sz w:val="20"/>
          <w:szCs w:val="20"/>
        </w:rPr>
        <w:t>de</w:t>
      </w:r>
      <w:r w:rsidR="000967A2" w:rsidRPr="00360372">
        <w:rPr>
          <w:rFonts w:asciiTheme="minorHAnsi" w:hAnsiTheme="minorHAnsi" w:cstheme="minorHAnsi"/>
          <w:spacing w:val="35"/>
          <w:w w:val="105"/>
          <w:sz w:val="20"/>
          <w:szCs w:val="20"/>
        </w:rPr>
        <w:t xml:space="preserve"> </w:t>
      </w:r>
      <w:r w:rsidR="000967A2" w:rsidRPr="00360372">
        <w:rPr>
          <w:rFonts w:asciiTheme="minorHAnsi" w:hAnsiTheme="minorHAnsi" w:cstheme="minorHAnsi"/>
          <w:w w:val="105"/>
          <w:sz w:val="20"/>
          <w:szCs w:val="20"/>
        </w:rPr>
        <w:t>a</w:t>
      </w:r>
      <w:r w:rsidR="000967A2" w:rsidRPr="00360372">
        <w:rPr>
          <w:rFonts w:asciiTheme="minorHAnsi" w:hAnsiTheme="minorHAnsi" w:cstheme="minorHAnsi"/>
          <w:spacing w:val="42"/>
          <w:w w:val="105"/>
          <w:sz w:val="20"/>
          <w:szCs w:val="20"/>
        </w:rPr>
        <w:t xml:space="preserve"> </w:t>
      </w:r>
      <w:r w:rsidR="000967A2" w:rsidRPr="00360372">
        <w:rPr>
          <w:rFonts w:asciiTheme="minorHAnsi" w:hAnsiTheme="minorHAnsi" w:cstheme="minorHAnsi"/>
          <w:w w:val="105"/>
          <w:sz w:val="20"/>
          <w:szCs w:val="20"/>
        </w:rPr>
        <w:t>începe</w:t>
      </w:r>
      <w:r w:rsidR="000967A2" w:rsidRPr="00360372">
        <w:rPr>
          <w:rFonts w:asciiTheme="minorHAnsi" w:hAnsiTheme="minorHAnsi" w:cstheme="minorHAnsi"/>
          <w:spacing w:val="40"/>
          <w:w w:val="105"/>
          <w:sz w:val="20"/>
          <w:szCs w:val="20"/>
        </w:rPr>
        <w:t xml:space="preserve"> </w:t>
      </w:r>
      <w:r w:rsidR="000967A2" w:rsidRPr="00360372">
        <w:rPr>
          <w:rFonts w:asciiTheme="minorHAnsi" w:hAnsiTheme="minorHAnsi" w:cstheme="minorHAnsi"/>
          <w:w w:val="105"/>
          <w:sz w:val="20"/>
          <w:szCs w:val="20"/>
        </w:rPr>
        <w:t>furnizarea</w:t>
      </w:r>
      <w:r w:rsidR="000967A2" w:rsidRPr="00360372">
        <w:rPr>
          <w:rFonts w:asciiTheme="minorHAnsi" w:hAnsiTheme="minorHAnsi" w:cstheme="minorHAnsi"/>
          <w:spacing w:val="47"/>
          <w:w w:val="105"/>
          <w:sz w:val="20"/>
          <w:szCs w:val="20"/>
        </w:rPr>
        <w:t xml:space="preserve"> </w:t>
      </w:r>
      <w:r w:rsidR="000143A3" w:rsidRPr="00360372">
        <w:rPr>
          <w:rFonts w:asciiTheme="minorHAnsi" w:hAnsiTheme="minorHAnsi" w:cstheme="minorHAnsi"/>
          <w:w w:val="105"/>
          <w:sz w:val="20"/>
          <w:szCs w:val="20"/>
        </w:rPr>
        <w:t xml:space="preserve">produselor </w:t>
      </w:r>
      <w:r w:rsidR="000967A2" w:rsidRPr="00360372">
        <w:rPr>
          <w:rFonts w:asciiTheme="minorHAnsi" w:hAnsiTheme="minorHAnsi" w:cstheme="minorHAnsi"/>
          <w:w w:val="105"/>
          <w:sz w:val="20"/>
          <w:szCs w:val="20"/>
        </w:rPr>
        <w:t>după</w:t>
      </w:r>
      <w:r w:rsidR="000967A2" w:rsidRPr="00360372">
        <w:rPr>
          <w:rFonts w:asciiTheme="minorHAnsi" w:hAnsiTheme="minorHAnsi" w:cstheme="minorHAnsi"/>
          <w:spacing w:val="36"/>
          <w:w w:val="105"/>
          <w:sz w:val="20"/>
          <w:szCs w:val="20"/>
        </w:rPr>
        <w:t xml:space="preserve"> </w:t>
      </w:r>
      <w:r w:rsidR="000967A2" w:rsidRPr="00360372">
        <w:rPr>
          <w:rFonts w:asciiTheme="minorHAnsi" w:hAnsiTheme="minorHAnsi" w:cstheme="minorHAnsi"/>
          <w:w w:val="105"/>
          <w:sz w:val="20"/>
          <w:szCs w:val="20"/>
        </w:rPr>
        <w:t xml:space="preserve">semnarea </w:t>
      </w:r>
      <w:proofErr w:type="gramStart"/>
      <w:r w:rsidR="000967A2" w:rsidRPr="00360372">
        <w:rPr>
          <w:rFonts w:asciiTheme="minorHAnsi" w:hAnsiTheme="minorHAnsi" w:cstheme="minorHAnsi"/>
          <w:w w:val="105"/>
          <w:sz w:val="20"/>
          <w:szCs w:val="20"/>
        </w:rPr>
        <w:t>contractului</w:t>
      </w:r>
      <w:r w:rsidR="000967A2" w:rsidRPr="00360372">
        <w:rPr>
          <w:rFonts w:asciiTheme="minorHAnsi" w:hAnsiTheme="minorHAnsi" w:cstheme="minorHAnsi"/>
          <w:spacing w:val="-57"/>
          <w:w w:val="105"/>
          <w:sz w:val="20"/>
          <w:szCs w:val="20"/>
        </w:rPr>
        <w:t xml:space="preserve"> </w:t>
      </w:r>
      <w:r w:rsidR="000967A2" w:rsidRPr="00360372">
        <w:rPr>
          <w:rFonts w:asciiTheme="minorHAnsi" w:hAnsiTheme="minorHAnsi" w:cstheme="minorHAnsi"/>
          <w:sz w:val="20"/>
          <w:szCs w:val="20"/>
        </w:rPr>
        <w:t xml:space="preserve"> de</w:t>
      </w:r>
      <w:proofErr w:type="gramEnd"/>
      <w:r w:rsidR="000967A2" w:rsidRPr="00360372">
        <w:rPr>
          <w:rFonts w:asciiTheme="minorHAnsi" w:hAnsiTheme="minorHAnsi" w:cstheme="minorHAnsi"/>
          <w:sz w:val="20"/>
          <w:szCs w:val="20"/>
        </w:rPr>
        <w:t xml:space="preserve"> ambele părți</w:t>
      </w:r>
      <w:r w:rsidR="000143A3" w:rsidRPr="00360372">
        <w:rPr>
          <w:rFonts w:asciiTheme="minorHAnsi" w:hAnsiTheme="minorHAnsi" w:cstheme="minorHAnsi"/>
          <w:spacing w:val="1"/>
          <w:sz w:val="20"/>
          <w:szCs w:val="20"/>
        </w:rPr>
        <w:t>/transmiterea comenzii ferme</w:t>
      </w:r>
      <w:r w:rsidR="00915B20" w:rsidRPr="00360372">
        <w:rPr>
          <w:rFonts w:asciiTheme="minorHAnsi" w:hAnsiTheme="minorHAnsi" w:cstheme="minorHAnsi"/>
          <w:spacing w:val="1"/>
          <w:sz w:val="20"/>
          <w:szCs w:val="20"/>
        </w:rPr>
        <w:t>/finalizarea achiziției directe în SEAP</w:t>
      </w:r>
      <w:r w:rsidR="000967A2" w:rsidRPr="00360372">
        <w:rPr>
          <w:rFonts w:asciiTheme="minorHAnsi" w:hAnsiTheme="minorHAnsi" w:cstheme="minorHAnsi"/>
          <w:sz w:val="20"/>
          <w:szCs w:val="20"/>
        </w:rPr>
        <w:t>, conform</w:t>
      </w:r>
      <w:r w:rsidR="000967A2" w:rsidRPr="00360372">
        <w:rPr>
          <w:rFonts w:asciiTheme="minorHAnsi" w:hAnsiTheme="minorHAnsi" w:cstheme="minorHAnsi"/>
          <w:spacing w:val="-55"/>
          <w:sz w:val="20"/>
          <w:szCs w:val="20"/>
        </w:rPr>
        <w:t xml:space="preserve">    </w:t>
      </w:r>
      <w:r w:rsidR="000967A2" w:rsidRPr="00360372">
        <w:rPr>
          <w:rFonts w:asciiTheme="minorHAnsi" w:hAnsiTheme="minorHAnsi" w:cstheme="minorHAnsi"/>
          <w:w w:val="105"/>
          <w:sz w:val="20"/>
          <w:szCs w:val="20"/>
        </w:rPr>
        <w:t xml:space="preserve"> termenelor</w:t>
      </w:r>
      <w:r w:rsidR="000967A2" w:rsidRPr="00360372">
        <w:rPr>
          <w:rFonts w:asciiTheme="minorHAnsi" w:hAnsiTheme="minorHAnsi" w:cstheme="minorHAnsi"/>
          <w:spacing w:val="10"/>
          <w:w w:val="105"/>
          <w:sz w:val="20"/>
          <w:szCs w:val="20"/>
        </w:rPr>
        <w:t xml:space="preserve"> </w:t>
      </w:r>
      <w:r w:rsidR="000967A2" w:rsidRPr="00107A89">
        <w:rPr>
          <w:rFonts w:asciiTheme="minorHAnsi" w:hAnsiTheme="minorHAnsi" w:cstheme="minorHAnsi"/>
          <w:w w:val="105"/>
          <w:sz w:val="20"/>
          <w:szCs w:val="20"/>
        </w:rPr>
        <w:t>de</w:t>
      </w:r>
      <w:r w:rsidR="000967A2" w:rsidRPr="00107A89">
        <w:rPr>
          <w:rFonts w:asciiTheme="minorHAnsi" w:hAnsiTheme="minorHAnsi" w:cstheme="minorHAnsi"/>
          <w:spacing w:val="-7"/>
          <w:w w:val="105"/>
          <w:sz w:val="20"/>
          <w:szCs w:val="20"/>
        </w:rPr>
        <w:t xml:space="preserve"> </w:t>
      </w:r>
      <w:r w:rsidR="000967A2" w:rsidRPr="00107A89">
        <w:rPr>
          <w:rFonts w:asciiTheme="minorHAnsi" w:hAnsiTheme="minorHAnsi" w:cstheme="minorHAnsi"/>
          <w:w w:val="105"/>
          <w:sz w:val="20"/>
          <w:szCs w:val="20"/>
        </w:rPr>
        <w:t xml:space="preserve">livrare asumate. </w:t>
      </w:r>
    </w:p>
    <w:p w14:paraId="51809CED" w14:textId="2110E9B8" w:rsidR="000967A2" w:rsidRDefault="000967A2" w:rsidP="00B93821">
      <w:pPr>
        <w:pStyle w:val="BodyText"/>
        <w:tabs>
          <w:tab w:val="left" w:pos="0"/>
          <w:tab w:val="left" w:pos="10206"/>
        </w:tabs>
        <w:ind w:right="-142"/>
        <w:jc w:val="both"/>
        <w:rPr>
          <w:rFonts w:asciiTheme="minorHAnsi" w:hAnsiTheme="minorHAnsi" w:cstheme="minorHAnsi"/>
          <w:color w:val="FF0000"/>
          <w:sz w:val="20"/>
          <w:szCs w:val="20"/>
          <w:lang w:val="it-IT"/>
        </w:rPr>
      </w:pPr>
    </w:p>
    <w:p w14:paraId="20E30E2A" w14:textId="3E907D71" w:rsidR="00360372" w:rsidRDefault="00360372" w:rsidP="00B93821">
      <w:pPr>
        <w:pStyle w:val="BodyText"/>
        <w:tabs>
          <w:tab w:val="left" w:pos="0"/>
          <w:tab w:val="left" w:pos="10206"/>
        </w:tabs>
        <w:ind w:right="-142"/>
        <w:jc w:val="both"/>
        <w:rPr>
          <w:rFonts w:asciiTheme="minorHAnsi" w:hAnsiTheme="minorHAnsi" w:cstheme="minorHAnsi"/>
          <w:color w:val="FF0000"/>
          <w:sz w:val="20"/>
          <w:szCs w:val="20"/>
          <w:lang w:val="it-IT"/>
        </w:rPr>
      </w:pPr>
    </w:p>
    <w:p w14:paraId="48292F6B" w14:textId="77777777" w:rsidR="00360372" w:rsidRPr="003935D0" w:rsidRDefault="00360372" w:rsidP="00B93821">
      <w:pPr>
        <w:pStyle w:val="BodyText"/>
        <w:tabs>
          <w:tab w:val="left" w:pos="0"/>
          <w:tab w:val="left" w:pos="10206"/>
        </w:tabs>
        <w:ind w:right="-142"/>
        <w:jc w:val="both"/>
        <w:rPr>
          <w:rFonts w:asciiTheme="minorHAnsi" w:hAnsiTheme="minorHAnsi" w:cstheme="minorHAnsi"/>
          <w:color w:val="FF0000"/>
          <w:sz w:val="20"/>
          <w:szCs w:val="20"/>
          <w:lang w:val="it-IT"/>
        </w:rPr>
      </w:pPr>
    </w:p>
    <w:p w14:paraId="469ED780" w14:textId="301A8C2D" w:rsidR="000967A2" w:rsidRPr="005D2597" w:rsidRDefault="00C83D87" w:rsidP="00B93821">
      <w:pPr>
        <w:pStyle w:val="ListParagraph"/>
        <w:widowControl w:val="0"/>
        <w:tabs>
          <w:tab w:val="left" w:pos="142"/>
          <w:tab w:val="left" w:pos="284"/>
          <w:tab w:val="left" w:pos="567"/>
          <w:tab w:val="left" w:pos="709"/>
          <w:tab w:val="left" w:pos="10080"/>
          <w:tab w:val="left" w:pos="10206"/>
        </w:tabs>
        <w:autoSpaceDE w:val="0"/>
        <w:autoSpaceDN w:val="0"/>
        <w:spacing w:before="90"/>
        <w:ind w:left="0" w:right="-142"/>
        <w:contextualSpacing w:val="0"/>
        <w:rPr>
          <w:rFonts w:asciiTheme="minorHAnsi" w:hAnsiTheme="minorHAnsi" w:cstheme="minorBidi"/>
          <w:b/>
          <w:bCs/>
          <w:sz w:val="20"/>
          <w:szCs w:val="20"/>
        </w:rPr>
      </w:pPr>
      <w:r>
        <w:rPr>
          <w:rFonts w:asciiTheme="minorHAnsi" w:hAnsiTheme="minorHAnsi" w:cstheme="minorBidi"/>
          <w:b/>
          <w:bCs/>
          <w:sz w:val="20"/>
          <w:szCs w:val="20"/>
        </w:rPr>
        <w:t>6</w:t>
      </w:r>
      <w:r w:rsidR="000967A2" w:rsidRPr="00A51579">
        <w:rPr>
          <w:rFonts w:asciiTheme="minorHAnsi" w:hAnsiTheme="minorHAnsi" w:cstheme="minorBidi"/>
          <w:b/>
          <w:bCs/>
          <w:sz w:val="20"/>
          <w:szCs w:val="20"/>
        </w:rPr>
        <w:t>.     RECEPȚIA PRODUSELOR</w:t>
      </w:r>
    </w:p>
    <w:p w14:paraId="56BE2D14" w14:textId="6BBAA608" w:rsidR="000967A2" w:rsidRPr="00AF5822" w:rsidRDefault="00C83D87" w:rsidP="00B93821">
      <w:pPr>
        <w:tabs>
          <w:tab w:val="left" w:pos="426"/>
          <w:tab w:val="left" w:pos="1080"/>
          <w:tab w:val="left" w:pos="1170"/>
          <w:tab w:val="left" w:pos="9923"/>
        </w:tabs>
        <w:ind w:right="-30"/>
        <w:contextualSpacing/>
        <w:jc w:val="both"/>
        <w:rPr>
          <w:rFonts w:ascii="Calibri" w:eastAsia="Calibri" w:hAnsi="Calibri" w:cs="Calibri"/>
          <w:snapToGrid w:val="0"/>
          <w:sz w:val="20"/>
          <w:szCs w:val="20"/>
          <w:lang w:val="ro-RO"/>
        </w:rPr>
      </w:pPr>
      <w:r>
        <w:rPr>
          <w:rFonts w:ascii="Calibri" w:eastAsia="Calibri" w:hAnsi="Calibri" w:cs="Calibri"/>
          <w:snapToGrid w:val="0"/>
          <w:sz w:val="20"/>
          <w:szCs w:val="20"/>
          <w:lang w:val="ro-RO"/>
        </w:rPr>
        <w:t>6</w:t>
      </w:r>
      <w:r w:rsidR="000967A2" w:rsidRPr="005D2597">
        <w:rPr>
          <w:rFonts w:ascii="Calibri" w:eastAsia="Calibri" w:hAnsi="Calibri" w:cs="Calibri"/>
          <w:snapToGrid w:val="0"/>
          <w:sz w:val="20"/>
          <w:szCs w:val="20"/>
          <w:lang w:val="ro-RO"/>
        </w:rPr>
        <w:t xml:space="preserve">.1. </w:t>
      </w:r>
      <w:r w:rsidR="00902280" w:rsidRPr="00AF5822">
        <w:rPr>
          <w:rFonts w:ascii="Calibri" w:eastAsia="Calibri" w:hAnsi="Calibri" w:cs="Calibri"/>
          <w:snapToGrid w:val="0"/>
          <w:sz w:val="20"/>
          <w:szCs w:val="20"/>
          <w:lang w:val="ro-RO"/>
        </w:rPr>
        <w:t>Produsele</w:t>
      </w:r>
      <w:r w:rsidR="000967A2" w:rsidRPr="00AF5822">
        <w:rPr>
          <w:rFonts w:ascii="Calibri" w:eastAsia="Calibri" w:hAnsi="Calibri" w:cs="Calibri"/>
          <w:snapToGrid w:val="0"/>
          <w:sz w:val="20"/>
          <w:szCs w:val="20"/>
          <w:lang w:val="ro-RO"/>
        </w:rPr>
        <w:t xml:space="preserve"> ofertate, în totalitatea lor, trebuie</w:t>
      </w:r>
      <w:r w:rsidR="00020FD3" w:rsidRPr="00AF5822">
        <w:rPr>
          <w:rFonts w:ascii="Calibri" w:eastAsia="Calibri" w:hAnsi="Calibri" w:cs="Calibri"/>
          <w:snapToGrid w:val="0"/>
          <w:sz w:val="20"/>
          <w:szCs w:val="20"/>
          <w:lang w:val="ro-RO"/>
        </w:rPr>
        <w:t xml:space="preserve"> furnizate</w:t>
      </w:r>
      <w:r w:rsidR="0087139C" w:rsidRPr="00AF5822">
        <w:rPr>
          <w:rFonts w:ascii="Calibri" w:eastAsia="Calibri" w:hAnsi="Calibri" w:cs="Calibri"/>
          <w:snapToGrid w:val="0"/>
          <w:sz w:val="20"/>
          <w:szCs w:val="20"/>
          <w:lang w:val="ro-RO"/>
        </w:rPr>
        <w:t xml:space="preserve"> </w:t>
      </w:r>
      <w:r w:rsidR="000967A2" w:rsidRPr="00AF5822">
        <w:rPr>
          <w:rFonts w:ascii="Calibri" w:eastAsia="Calibri" w:hAnsi="Calibri" w:cs="Calibri"/>
          <w:snapToGrid w:val="0"/>
          <w:sz w:val="20"/>
          <w:szCs w:val="20"/>
          <w:lang w:val="ro-RO"/>
        </w:rPr>
        <w:t xml:space="preserve">în termenul specificat de către ofertant/ </w:t>
      </w:r>
      <w:r w:rsidR="00BE3464" w:rsidRPr="00AF5822">
        <w:rPr>
          <w:rFonts w:ascii="Calibri" w:eastAsia="Calibri" w:hAnsi="Calibri" w:cs="Calibri"/>
          <w:snapToGrid w:val="0"/>
          <w:sz w:val="20"/>
          <w:szCs w:val="20"/>
          <w:lang w:val="ro-RO"/>
        </w:rPr>
        <w:t>co</w:t>
      </w:r>
      <w:r w:rsidR="00020FD3" w:rsidRPr="00AF5822">
        <w:rPr>
          <w:rFonts w:ascii="Calibri" w:eastAsia="Calibri" w:hAnsi="Calibri" w:cs="Calibri"/>
          <w:snapToGrid w:val="0"/>
          <w:sz w:val="20"/>
          <w:szCs w:val="20"/>
          <w:lang w:val="ro-RO"/>
        </w:rPr>
        <w:t>ntractant</w:t>
      </w:r>
      <w:r w:rsidR="000967A2" w:rsidRPr="00AF5822">
        <w:rPr>
          <w:rFonts w:ascii="Calibri" w:eastAsia="Calibri" w:hAnsi="Calibri" w:cs="Calibri"/>
          <w:snapToGrid w:val="0"/>
          <w:sz w:val="20"/>
          <w:szCs w:val="20"/>
          <w:lang w:val="ro-RO"/>
        </w:rPr>
        <w:t xml:space="preserve"> în cadrul</w:t>
      </w:r>
      <w:r w:rsidR="005A2668" w:rsidRPr="00AF5822">
        <w:rPr>
          <w:rFonts w:ascii="Calibri" w:eastAsia="Calibri" w:hAnsi="Calibri" w:cs="Calibri"/>
          <w:snapToGrid w:val="0"/>
          <w:sz w:val="20"/>
          <w:szCs w:val="20"/>
          <w:lang w:val="ro-RO"/>
        </w:rPr>
        <w:t xml:space="preserve"> P</w:t>
      </w:r>
      <w:r w:rsidR="00E100A8" w:rsidRPr="00AF5822">
        <w:rPr>
          <w:rFonts w:ascii="Calibri" w:eastAsia="Calibri" w:hAnsi="Calibri" w:cs="Calibri"/>
          <w:snapToGrid w:val="0"/>
          <w:sz w:val="20"/>
          <w:szCs w:val="20"/>
          <w:lang w:val="ro-RO"/>
        </w:rPr>
        <w:t>ropunerii tehnice</w:t>
      </w:r>
      <w:r w:rsidR="000967A2" w:rsidRPr="00AF5822">
        <w:rPr>
          <w:rFonts w:ascii="Calibri" w:eastAsia="Calibri" w:hAnsi="Calibri" w:cs="Calibri"/>
          <w:snapToGrid w:val="0"/>
          <w:sz w:val="20"/>
          <w:szCs w:val="20"/>
          <w:lang w:val="ro-RO"/>
        </w:rPr>
        <w:t xml:space="preserve">. </w:t>
      </w:r>
    </w:p>
    <w:p w14:paraId="61E04CF8" w14:textId="15628832" w:rsidR="000967A2" w:rsidRPr="00AF5822" w:rsidRDefault="00C83D87" w:rsidP="00B93821">
      <w:pPr>
        <w:tabs>
          <w:tab w:val="left" w:pos="810"/>
          <w:tab w:val="left" w:pos="1080"/>
          <w:tab w:val="left" w:pos="1170"/>
          <w:tab w:val="left" w:pos="9923"/>
        </w:tabs>
        <w:ind w:right="-30"/>
        <w:contextualSpacing/>
        <w:jc w:val="both"/>
        <w:rPr>
          <w:rFonts w:ascii="Calibri" w:eastAsia="Calibri" w:hAnsi="Calibri" w:cs="Calibri"/>
          <w:b/>
          <w:bCs/>
          <w:sz w:val="20"/>
          <w:szCs w:val="20"/>
          <w:lang w:val="ro-RO"/>
        </w:rPr>
      </w:pPr>
      <w:r w:rsidRPr="00AF5822">
        <w:rPr>
          <w:rFonts w:ascii="Calibri" w:eastAsia="Calibri" w:hAnsi="Calibri" w:cs="Calibri"/>
          <w:bCs/>
          <w:sz w:val="20"/>
          <w:szCs w:val="20"/>
          <w:lang w:val="ro-RO"/>
        </w:rPr>
        <w:t>6</w:t>
      </w:r>
      <w:r w:rsidR="0062439E" w:rsidRPr="00AF5822">
        <w:rPr>
          <w:rFonts w:ascii="Calibri" w:eastAsia="Calibri" w:hAnsi="Calibri" w:cs="Calibri"/>
          <w:bCs/>
          <w:sz w:val="20"/>
          <w:szCs w:val="20"/>
          <w:lang w:val="ro-RO"/>
        </w:rPr>
        <w:t>.2.</w:t>
      </w:r>
      <w:r w:rsidR="0062439E" w:rsidRPr="00AF5822">
        <w:rPr>
          <w:rFonts w:ascii="Calibri" w:eastAsia="Calibri" w:hAnsi="Calibri" w:cs="Calibri"/>
          <w:b/>
          <w:bCs/>
          <w:sz w:val="20"/>
          <w:szCs w:val="20"/>
          <w:lang w:val="ro-RO"/>
        </w:rPr>
        <w:t xml:space="preserve"> </w:t>
      </w:r>
      <w:r w:rsidR="001D3960" w:rsidRPr="00AF5822">
        <w:rPr>
          <w:rFonts w:asciiTheme="minorHAnsi" w:hAnsiTheme="minorHAnsi" w:cstheme="minorHAnsi"/>
          <w:w w:val="105"/>
          <w:sz w:val="20"/>
          <w:szCs w:val="20"/>
        </w:rPr>
        <w:t xml:space="preserve">Furnizorul  </w:t>
      </w:r>
      <w:r w:rsidR="000967A2" w:rsidRPr="00AF5822">
        <w:rPr>
          <w:rFonts w:ascii="Calibri" w:eastAsia="Calibri" w:hAnsi="Calibri" w:cs="Calibri"/>
          <w:sz w:val="20"/>
          <w:szCs w:val="20"/>
          <w:lang w:val="ro-RO"/>
        </w:rPr>
        <w:t xml:space="preserve"> garantează</w:t>
      </w:r>
      <w:r w:rsidR="000E633B" w:rsidRPr="00AF5822">
        <w:rPr>
          <w:rFonts w:ascii="Calibri" w:eastAsia="Calibri" w:hAnsi="Calibri" w:cs="Calibri"/>
          <w:sz w:val="20"/>
          <w:szCs w:val="20"/>
          <w:lang w:val="ro-RO"/>
        </w:rPr>
        <w:t xml:space="preserve"> că</w:t>
      </w:r>
      <w:r w:rsidR="000967A2" w:rsidRPr="00AF5822">
        <w:rPr>
          <w:rFonts w:ascii="Calibri" w:eastAsia="Calibri" w:hAnsi="Calibri" w:cs="Calibri"/>
          <w:i/>
          <w:sz w:val="20"/>
          <w:szCs w:val="20"/>
          <w:lang w:val="ro-RO"/>
        </w:rPr>
        <w:t xml:space="preserve"> </w:t>
      </w:r>
      <w:r w:rsidR="00902280" w:rsidRPr="00AF5822">
        <w:rPr>
          <w:rFonts w:ascii="Calibri" w:eastAsia="Calibri" w:hAnsi="Calibri" w:cs="Calibri"/>
          <w:sz w:val="20"/>
          <w:szCs w:val="20"/>
          <w:lang w:val="ro-RO"/>
        </w:rPr>
        <w:t>produsele</w:t>
      </w:r>
      <w:r w:rsidR="000967A2" w:rsidRPr="00AF5822">
        <w:rPr>
          <w:rFonts w:ascii="Calibri" w:eastAsia="Calibri" w:hAnsi="Calibri" w:cs="Calibri"/>
          <w:sz w:val="20"/>
          <w:szCs w:val="20"/>
          <w:lang w:val="ro-RO"/>
        </w:rPr>
        <w:t xml:space="preserve"> livrate vor corespunde reglementărilor legale și tehnice în vigoare şi nu vor fi afectate de vicii care ar diminua sau ar anula valoarea ori posibilitatea de utilizare, conform condiţiilor normale de folosire sau celor specificate în contract.</w:t>
      </w:r>
    </w:p>
    <w:p w14:paraId="74F59EA8" w14:textId="7B31189A" w:rsidR="000967A2" w:rsidRPr="00AF5822" w:rsidRDefault="00C83D87" w:rsidP="00B93821">
      <w:pPr>
        <w:tabs>
          <w:tab w:val="left" w:pos="810"/>
          <w:tab w:val="left" w:pos="1080"/>
          <w:tab w:val="left" w:pos="1170"/>
          <w:tab w:val="left" w:pos="10206"/>
        </w:tabs>
        <w:ind w:right="-142"/>
        <w:contextualSpacing/>
        <w:jc w:val="both"/>
        <w:rPr>
          <w:rFonts w:ascii="Calibri" w:eastAsia="Calibri" w:hAnsi="Calibri" w:cs="Calibri"/>
          <w:b/>
          <w:bCs/>
          <w:sz w:val="20"/>
          <w:szCs w:val="20"/>
          <w:lang w:val="ro-RO"/>
        </w:rPr>
      </w:pPr>
      <w:r w:rsidRPr="00AF5822">
        <w:rPr>
          <w:rFonts w:ascii="Calibri" w:eastAsia="Calibri" w:hAnsi="Calibri" w:cs="Calibri"/>
          <w:sz w:val="20"/>
          <w:szCs w:val="20"/>
          <w:lang w:val="ro-RO"/>
        </w:rPr>
        <w:t>6</w:t>
      </w:r>
      <w:r w:rsidR="0062439E" w:rsidRPr="00AF5822">
        <w:rPr>
          <w:rFonts w:ascii="Calibri" w:eastAsia="Calibri" w:hAnsi="Calibri" w:cs="Calibri"/>
          <w:sz w:val="20"/>
          <w:szCs w:val="20"/>
          <w:lang w:val="ro-RO"/>
        </w:rPr>
        <w:t xml:space="preserve">.3. </w:t>
      </w:r>
      <w:r w:rsidR="000967A2" w:rsidRPr="00AF5822">
        <w:rPr>
          <w:rFonts w:ascii="Calibri" w:eastAsia="Calibri" w:hAnsi="Calibri" w:cs="Calibri"/>
          <w:sz w:val="20"/>
          <w:szCs w:val="20"/>
          <w:lang w:val="ro-RO"/>
        </w:rPr>
        <w:t xml:space="preserve">Recepția </w:t>
      </w:r>
      <w:r w:rsidR="005A2668" w:rsidRPr="00AF5822">
        <w:rPr>
          <w:rFonts w:ascii="Calibri" w:eastAsia="Calibri" w:hAnsi="Calibri" w:cs="Calibri"/>
          <w:sz w:val="20"/>
          <w:szCs w:val="20"/>
          <w:lang w:val="ro-RO"/>
        </w:rPr>
        <w:t>produselor</w:t>
      </w:r>
      <w:r w:rsidR="000967A2" w:rsidRPr="00AF5822">
        <w:rPr>
          <w:rFonts w:ascii="Calibri" w:eastAsia="Calibri" w:hAnsi="Calibri" w:cs="Calibri"/>
          <w:sz w:val="20"/>
          <w:szCs w:val="20"/>
          <w:lang w:val="ro-RO"/>
        </w:rPr>
        <w:t xml:space="preserve"> se va efectua pe b</w:t>
      </w:r>
      <w:r w:rsidR="00AE0F57" w:rsidRPr="00AF5822">
        <w:rPr>
          <w:rFonts w:ascii="Calibri" w:eastAsia="Calibri" w:hAnsi="Calibri" w:cs="Calibri"/>
          <w:sz w:val="20"/>
          <w:szCs w:val="20"/>
          <w:lang w:val="ro-RO"/>
        </w:rPr>
        <w:t>aza de p</w:t>
      </w:r>
      <w:r w:rsidR="003901E7" w:rsidRPr="00AF5822">
        <w:rPr>
          <w:rFonts w:ascii="Calibri" w:eastAsia="Calibri" w:hAnsi="Calibri" w:cs="Calibri"/>
          <w:sz w:val="20"/>
          <w:szCs w:val="20"/>
          <w:lang w:val="ro-RO"/>
        </w:rPr>
        <w:t xml:space="preserve">roces </w:t>
      </w:r>
      <w:r w:rsidR="00AE0F57" w:rsidRPr="00AF5822">
        <w:rPr>
          <w:rFonts w:ascii="Calibri" w:eastAsia="Calibri" w:hAnsi="Calibri" w:cs="Calibri"/>
          <w:sz w:val="20"/>
          <w:szCs w:val="20"/>
          <w:lang w:val="ro-RO"/>
        </w:rPr>
        <w:t>v</w:t>
      </w:r>
      <w:r w:rsidR="003901E7" w:rsidRPr="00AF5822">
        <w:rPr>
          <w:rFonts w:ascii="Calibri" w:eastAsia="Calibri" w:hAnsi="Calibri" w:cs="Calibri"/>
          <w:sz w:val="20"/>
          <w:szCs w:val="20"/>
          <w:lang w:val="ro-RO"/>
        </w:rPr>
        <w:t xml:space="preserve">erbal semnat de </w:t>
      </w:r>
      <w:r w:rsidR="001D3960" w:rsidRPr="00AF5822">
        <w:rPr>
          <w:rFonts w:asciiTheme="minorHAnsi" w:hAnsiTheme="minorHAnsi" w:cstheme="minorHAnsi"/>
          <w:w w:val="105"/>
          <w:sz w:val="20"/>
          <w:szCs w:val="20"/>
        </w:rPr>
        <w:t>furnizor</w:t>
      </w:r>
      <w:r w:rsidR="007366C4" w:rsidRPr="00AF5822">
        <w:rPr>
          <w:rFonts w:asciiTheme="minorHAnsi" w:hAnsiTheme="minorHAnsi" w:cstheme="minorHAnsi"/>
          <w:w w:val="105"/>
          <w:sz w:val="20"/>
          <w:szCs w:val="20"/>
        </w:rPr>
        <w:t xml:space="preserve"> </w:t>
      </w:r>
      <w:r w:rsidR="000967A2" w:rsidRPr="00AF5822">
        <w:rPr>
          <w:rFonts w:ascii="Calibri" w:eastAsia="Calibri" w:hAnsi="Calibri" w:cs="Calibri"/>
          <w:sz w:val="20"/>
          <w:szCs w:val="20"/>
          <w:lang w:val="ro-RO"/>
        </w:rPr>
        <w:t xml:space="preserve">și </w:t>
      </w:r>
      <w:r w:rsidR="0005288B" w:rsidRPr="00AF5822">
        <w:rPr>
          <w:rFonts w:ascii="Calibri" w:eastAsia="Calibri" w:hAnsi="Calibri" w:cs="Calibri"/>
          <w:sz w:val="20"/>
          <w:szCs w:val="20"/>
          <w:lang w:val="ro-RO"/>
        </w:rPr>
        <w:t>achizitor</w:t>
      </w:r>
      <w:r w:rsidR="000967A2" w:rsidRPr="00AF5822">
        <w:rPr>
          <w:rFonts w:ascii="Calibri" w:eastAsia="Calibri" w:hAnsi="Calibri" w:cs="Calibri"/>
          <w:sz w:val="20"/>
          <w:szCs w:val="20"/>
          <w:lang w:val="ro-RO"/>
        </w:rPr>
        <w:t xml:space="preserve">. </w:t>
      </w:r>
    </w:p>
    <w:p w14:paraId="0DD487B3" w14:textId="59DE5C0B" w:rsidR="000967A2" w:rsidRPr="00AF5822" w:rsidRDefault="000967A2" w:rsidP="00B93821">
      <w:pPr>
        <w:tabs>
          <w:tab w:val="left" w:pos="810"/>
          <w:tab w:val="left" w:pos="1080"/>
          <w:tab w:val="left" w:pos="1170"/>
          <w:tab w:val="left" w:pos="10206"/>
        </w:tabs>
        <w:ind w:right="-142"/>
        <w:contextualSpacing/>
        <w:jc w:val="both"/>
        <w:rPr>
          <w:rFonts w:ascii="Calibri" w:eastAsia="Calibri" w:hAnsi="Calibri" w:cs="Calibri"/>
          <w:b/>
          <w:bCs/>
          <w:sz w:val="20"/>
          <w:szCs w:val="20"/>
          <w:lang w:val="ro-RO"/>
        </w:rPr>
      </w:pPr>
      <w:r w:rsidRPr="00AF5822">
        <w:rPr>
          <w:rFonts w:ascii="Calibri" w:eastAsia="Calibri" w:hAnsi="Calibri" w:cs="Calibri"/>
          <w:sz w:val="20"/>
          <w:szCs w:val="20"/>
          <w:lang w:val="ro-RO"/>
        </w:rPr>
        <w:t xml:space="preserve">Recepția </w:t>
      </w:r>
      <w:r w:rsidR="005A2668" w:rsidRPr="00AF5822">
        <w:rPr>
          <w:rFonts w:ascii="Calibri" w:eastAsia="Calibri" w:hAnsi="Calibri" w:cs="Calibri"/>
          <w:sz w:val="20"/>
          <w:szCs w:val="20"/>
          <w:lang w:val="ro-RO"/>
        </w:rPr>
        <w:t>produselor</w:t>
      </w:r>
      <w:r w:rsidRPr="00AF5822">
        <w:rPr>
          <w:rFonts w:ascii="Calibri" w:eastAsia="Calibri" w:hAnsi="Calibri" w:cs="Calibri"/>
          <w:sz w:val="20"/>
          <w:szCs w:val="20"/>
          <w:lang w:val="ro-RO"/>
        </w:rPr>
        <w:t xml:space="preserve"> se v</w:t>
      </w:r>
      <w:r w:rsidR="0062439E" w:rsidRPr="00AF5822">
        <w:rPr>
          <w:rFonts w:ascii="Calibri" w:eastAsia="Calibri" w:hAnsi="Calibri" w:cs="Calibri"/>
          <w:sz w:val="20"/>
          <w:szCs w:val="20"/>
          <w:lang w:val="ro-RO"/>
        </w:rPr>
        <w:t xml:space="preserve">a realiza în mai multe etape, </w:t>
      </w:r>
      <w:r w:rsidRPr="00AF5822">
        <w:rPr>
          <w:rFonts w:ascii="Calibri" w:eastAsia="Calibri" w:hAnsi="Calibri" w:cs="Calibri"/>
          <w:sz w:val="20"/>
          <w:szCs w:val="20"/>
          <w:lang w:val="ro-RO"/>
        </w:rPr>
        <w:t>respectiv:</w:t>
      </w:r>
    </w:p>
    <w:p w14:paraId="008B940C" w14:textId="7802CCDE"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 xml:space="preserve">a) Recepția cantitativă se va realiza după </w:t>
      </w:r>
      <w:r w:rsidR="007366C4" w:rsidRPr="00AF5822">
        <w:rPr>
          <w:rFonts w:asciiTheme="minorHAnsi" w:eastAsia="Calibri" w:hAnsiTheme="minorHAnsi" w:cstheme="minorHAnsi"/>
          <w:sz w:val="20"/>
          <w:szCs w:val="20"/>
        </w:rPr>
        <w:t>furnizarea</w:t>
      </w:r>
      <w:r w:rsidRPr="00AF5822">
        <w:rPr>
          <w:rFonts w:asciiTheme="minorHAnsi" w:eastAsia="Calibri" w:hAnsiTheme="minorHAnsi" w:cstheme="minorHAnsi"/>
          <w:sz w:val="20"/>
          <w:szCs w:val="20"/>
        </w:rPr>
        <w:t xml:space="preserve"> produselor, în cantitatea solicitată, la locația indicată de </w:t>
      </w:r>
      <w:r w:rsidR="0005288B" w:rsidRPr="00AF5822">
        <w:rPr>
          <w:rFonts w:asciiTheme="minorHAnsi" w:eastAsia="Calibri" w:hAnsiTheme="minorHAnsi" w:cstheme="minorHAnsi"/>
          <w:sz w:val="20"/>
          <w:szCs w:val="20"/>
        </w:rPr>
        <w:t>achizitor</w:t>
      </w:r>
      <w:r w:rsidRPr="00AF5822">
        <w:rPr>
          <w:rFonts w:asciiTheme="minorHAnsi" w:eastAsia="Calibri" w:hAnsiTheme="minorHAnsi" w:cstheme="minorHAnsi"/>
          <w:sz w:val="20"/>
          <w:szCs w:val="20"/>
        </w:rPr>
        <w:t>;</w:t>
      </w:r>
    </w:p>
    <w:p w14:paraId="05BB3EAB" w14:textId="5B536027"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 xml:space="preserve">b) Instalarea și punerea în funcțiune a </w:t>
      </w:r>
      <w:r w:rsidR="007366C4" w:rsidRPr="00AF5822">
        <w:rPr>
          <w:rFonts w:asciiTheme="minorHAnsi" w:eastAsia="Calibri" w:hAnsiTheme="minorHAnsi" w:cstheme="minorHAnsi"/>
          <w:sz w:val="20"/>
          <w:szCs w:val="20"/>
        </w:rPr>
        <w:t xml:space="preserve">produselor </w:t>
      </w:r>
      <w:r w:rsidRPr="00AF5822">
        <w:rPr>
          <w:rFonts w:asciiTheme="minorHAnsi" w:eastAsia="Calibri" w:hAnsiTheme="minorHAnsi" w:cstheme="minorHAnsi"/>
          <w:sz w:val="20"/>
          <w:szCs w:val="20"/>
        </w:rPr>
        <w:t xml:space="preserve">contractate se efectuează de către personalul desemnat în acest sens de către </w:t>
      </w:r>
      <w:r w:rsidR="0005288B" w:rsidRPr="00AF5822">
        <w:rPr>
          <w:rFonts w:asciiTheme="minorHAnsi" w:eastAsia="Calibri" w:hAnsiTheme="minorHAnsi" w:cstheme="minorHAnsi"/>
          <w:sz w:val="20"/>
          <w:szCs w:val="20"/>
        </w:rPr>
        <w:t>achizitor</w:t>
      </w:r>
      <w:r w:rsidRPr="00AF5822">
        <w:rPr>
          <w:rFonts w:asciiTheme="minorHAnsi" w:eastAsia="Calibri" w:hAnsiTheme="minorHAnsi" w:cstheme="minorHAnsi"/>
          <w:sz w:val="20"/>
          <w:szCs w:val="20"/>
        </w:rPr>
        <w:t>;</w:t>
      </w:r>
    </w:p>
    <w:p w14:paraId="7B5FE356" w14:textId="2D14FA11" w:rsidR="0062439E" w:rsidRPr="00AF5822" w:rsidRDefault="0062439E" w:rsidP="00B93821">
      <w:pPr>
        <w:tabs>
          <w:tab w:val="left" w:pos="10206"/>
        </w:tabs>
        <w:autoSpaceDE w:val="0"/>
        <w:autoSpaceDN w:val="0"/>
        <w:adjustRightInd w:val="0"/>
        <w:ind w:left="360"/>
        <w:jc w:val="both"/>
        <w:rPr>
          <w:rFonts w:asciiTheme="minorHAnsi" w:eastAsia="Calibri" w:hAnsiTheme="minorHAnsi" w:cstheme="minorHAnsi"/>
          <w:sz w:val="20"/>
          <w:szCs w:val="20"/>
        </w:rPr>
      </w:pPr>
      <w:r w:rsidRPr="00AF5822">
        <w:rPr>
          <w:rFonts w:asciiTheme="minorHAnsi" w:eastAsia="Calibri" w:hAnsiTheme="minorHAnsi" w:cstheme="minorHAnsi"/>
          <w:sz w:val="20"/>
          <w:szCs w:val="20"/>
        </w:rPr>
        <w:t>c) Recep</w:t>
      </w:r>
      <w:r w:rsidRPr="00AF5822">
        <w:rPr>
          <w:rFonts w:asciiTheme="minorHAnsi" w:eastAsia="Calibri" w:hAnsiTheme="minorHAnsi" w:cstheme="minorHAnsi"/>
          <w:sz w:val="20"/>
          <w:szCs w:val="20"/>
          <w:lang w:val="ro-RO"/>
        </w:rPr>
        <w:t>ț</w:t>
      </w:r>
      <w:r w:rsidRPr="00AF5822">
        <w:rPr>
          <w:rFonts w:asciiTheme="minorHAnsi" w:eastAsia="Calibri" w:hAnsiTheme="minorHAnsi" w:cstheme="minorHAnsi"/>
          <w:sz w:val="20"/>
          <w:szCs w:val="20"/>
        </w:rPr>
        <w:t>ia calitativă va fi efectuată în maxim 10</w:t>
      </w:r>
      <w:r w:rsidR="00422EF1" w:rsidRPr="00AF5822">
        <w:rPr>
          <w:rFonts w:asciiTheme="minorHAnsi" w:eastAsia="Calibri" w:hAnsiTheme="minorHAnsi" w:cstheme="minorHAnsi"/>
          <w:sz w:val="20"/>
          <w:szCs w:val="20"/>
        </w:rPr>
        <w:t xml:space="preserve"> (zece)</w:t>
      </w:r>
      <w:r w:rsidRPr="00AF5822">
        <w:rPr>
          <w:rFonts w:asciiTheme="minorHAnsi" w:eastAsia="Calibri" w:hAnsiTheme="minorHAnsi" w:cstheme="minorHAnsi"/>
          <w:sz w:val="20"/>
          <w:szCs w:val="20"/>
        </w:rPr>
        <w:t xml:space="preserve"> zile lucrătoare de la data livrării echipamentelor.</w:t>
      </w:r>
    </w:p>
    <w:p w14:paraId="23767F54" w14:textId="7C71788B" w:rsidR="000967A2" w:rsidRPr="00AF5822" w:rsidRDefault="00C83D87" w:rsidP="00B93821">
      <w:pPr>
        <w:tabs>
          <w:tab w:val="left" w:pos="810"/>
          <w:tab w:val="left" w:pos="1080"/>
          <w:tab w:val="left" w:pos="1170"/>
          <w:tab w:val="left" w:pos="9923"/>
        </w:tabs>
        <w:ind w:right="-30"/>
        <w:jc w:val="both"/>
        <w:rPr>
          <w:rFonts w:asciiTheme="minorHAnsi" w:eastAsia="Calibri" w:hAnsiTheme="minorHAnsi" w:cstheme="minorHAnsi"/>
          <w:strike/>
          <w:sz w:val="20"/>
          <w:szCs w:val="20"/>
        </w:rPr>
      </w:pPr>
      <w:r w:rsidRPr="00AF5822">
        <w:rPr>
          <w:rFonts w:asciiTheme="minorHAnsi" w:eastAsia="Calibri" w:hAnsiTheme="minorHAnsi" w:cstheme="minorHAnsi"/>
          <w:sz w:val="20"/>
          <w:szCs w:val="20"/>
        </w:rPr>
        <w:t>6</w:t>
      </w:r>
      <w:r w:rsidR="00E80AC5" w:rsidRPr="00AF5822">
        <w:rPr>
          <w:rFonts w:asciiTheme="minorHAnsi" w:eastAsia="Calibri" w:hAnsiTheme="minorHAnsi" w:cstheme="minorHAnsi"/>
          <w:sz w:val="20"/>
          <w:szCs w:val="20"/>
        </w:rPr>
        <w:t>.4.</w:t>
      </w:r>
      <w:r w:rsidR="008808EE" w:rsidRPr="00AF5822">
        <w:rPr>
          <w:rFonts w:asciiTheme="minorHAnsi" w:eastAsia="Calibri" w:hAnsiTheme="minorHAnsi" w:cstheme="minorHAnsi"/>
          <w:sz w:val="20"/>
          <w:szCs w:val="20"/>
        </w:rPr>
        <w:t xml:space="preserve"> </w:t>
      </w:r>
      <w:r w:rsidR="000967A2" w:rsidRPr="00AF5822">
        <w:rPr>
          <w:rFonts w:asciiTheme="minorHAnsi" w:eastAsia="Calibri" w:hAnsiTheme="minorHAnsi" w:cstheme="minorHAnsi"/>
          <w:sz w:val="20"/>
          <w:szCs w:val="20"/>
        </w:rPr>
        <w:t xml:space="preserve">Achizitorul are dreptul de a inspecta, verifica şi/ sau de a testa </w:t>
      </w:r>
      <w:r w:rsidR="00902280" w:rsidRPr="00AF5822">
        <w:rPr>
          <w:rFonts w:asciiTheme="minorHAnsi" w:eastAsia="Calibri" w:hAnsiTheme="minorHAnsi" w:cstheme="minorHAnsi"/>
          <w:sz w:val="20"/>
          <w:szCs w:val="20"/>
        </w:rPr>
        <w:t>produsele</w:t>
      </w:r>
      <w:r w:rsidR="000967A2" w:rsidRPr="00AF5822">
        <w:rPr>
          <w:rFonts w:asciiTheme="minorHAnsi" w:eastAsia="Calibri" w:hAnsiTheme="minorHAnsi" w:cstheme="minorHAnsi"/>
          <w:sz w:val="20"/>
          <w:szCs w:val="20"/>
        </w:rPr>
        <w:t xml:space="preserve"> furnizate pentru a verifica conformitatea lor cu specificaţiile din </w:t>
      </w:r>
      <w:r w:rsidR="005A2668" w:rsidRPr="00AF5822">
        <w:rPr>
          <w:rFonts w:asciiTheme="minorHAnsi" w:eastAsia="Calibri" w:hAnsiTheme="minorHAnsi" w:cstheme="minorHAnsi"/>
          <w:sz w:val="20"/>
          <w:szCs w:val="20"/>
        </w:rPr>
        <w:t>C</w:t>
      </w:r>
      <w:r w:rsidR="007C117D" w:rsidRPr="00AF5822">
        <w:rPr>
          <w:rFonts w:asciiTheme="minorHAnsi" w:eastAsia="Calibri" w:hAnsiTheme="minorHAnsi" w:cstheme="minorHAnsi"/>
          <w:sz w:val="20"/>
          <w:szCs w:val="20"/>
        </w:rPr>
        <w:t>aietul de s</w:t>
      </w:r>
      <w:r w:rsidR="000967A2" w:rsidRPr="00AF5822">
        <w:rPr>
          <w:rFonts w:asciiTheme="minorHAnsi" w:eastAsia="Calibri" w:hAnsiTheme="minorHAnsi" w:cstheme="minorHAnsi"/>
          <w:sz w:val="20"/>
          <w:szCs w:val="20"/>
        </w:rPr>
        <w:t>arcini</w:t>
      </w:r>
      <w:r w:rsidR="000967A2" w:rsidRPr="00AF5822">
        <w:rPr>
          <w:rFonts w:asciiTheme="minorHAnsi" w:eastAsia="Calibri" w:hAnsiTheme="minorHAnsi" w:cstheme="minorHAnsi"/>
          <w:i/>
          <w:sz w:val="20"/>
          <w:szCs w:val="20"/>
        </w:rPr>
        <w:t>.</w:t>
      </w:r>
      <w:r w:rsidR="000967A2" w:rsidRPr="00AF5822">
        <w:rPr>
          <w:rFonts w:asciiTheme="minorHAnsi" w:eastAsia="Calibri" w:hAnsiTheme="minorHAnsi" w:cstheme="minorHAnsi"/>
          <w:sz w:val="20"/>
          <w:szCs w:val="20"/>
        </w:rPr>
        <w:t xml:space="preserve"> </w:t>
      </w:r>
      <w:r w:rsidR="00902280" w:rsidRPr="00AF5822">
        <w:rPr>
          <w:rFonts w:asciiTheme="minorHAnsi" w:eastAsia="Calibri" w:hAnsiTheme="minorHAnsi" w:cstheme="minorHAnsi"/>
          <w:bCs/>
          <w:noProof/>
          <w:sz w:val="20"/>
          <w:szCs w:val="20"/>
        </w:rPr>
        <w:t>Produsele</w:t>
      </w:r>
      <w:r w:rsidR="000967A2" w:rsidRPr="00AF5822">
        <w:rPr>
          <w:rFonts w:asciiTheme="minorHAnsi" w:eastAsia="Calibri" w:hAnsiTheme="minorHAnsi" w:cstheme="minorHAnsi"/>
          <w:bCs/>
          <w:i/>
          <w:noProof/>
          <w:sz w:val="20"/>
          <w:szCs w:val="20"/>
        </w:rPr>
        <w:t xml:space="preserve"> </w:t>
      </w:r>
      <w:r w:rsidR="000967A2" w:rsidRPr="00AF5822">
        <w:rPr>
          <w:rFonts w:asciiTheme="minorHAnsi" w:eastAsia="Calibri" w:hAnsiTheme="minorHAnsi" w:cstheme="minorHAnsi"/>
          <w:bCs/>
          <w:noProof/>
          <w:sz w:val="20"/>
          <w:szCs w:val="20"/>
        </w:rPr>
        <w:t xml:space="preserve">respinse la recepție nu pot fi plătite. </w:t>
      </w:r>
      <w:r w:rsidR="00902280" w:rsidRPr="00AF5822">
        <w:rPr>
          <w:rFonts w:asciiTheme="minorHAnsi" w:eastAsia="Calibri" w:hAnsiTheme="minorHAnsi" w:cstheme="minorHAnsi"/>
          <w:bCs/>
          <w:noProof/>
          <w:sz w:val="20"/>
          <w:szCs w:val="20"/>
        </w:rPr>
        <w:t>Produsul</w:t>
      </w:r>
      <w:r w:rsidR="000967A2" w:rsidRPr="00AF5822">
        <w:rPr>
          <w:rFonts w:asciiTheme="minorHAnsi" w:eastAsia="Calibri" w:hAnsiTheme="minorHAnsi" w:cstheme="minorHAnsi"/>
          <w:bCs/>
          <w:i/>
          <w:noProof/>
          <w:sz w:val="20"/>
          <w:szCs w:val="20"/>
        </w:rPr>
        <w:t xml:space="preserve"> </w:t>
      </w:r>
      <w:r w:rsidR="000967A2" w:rsidRPr="00AF5822">
        <w:rPr>
          <w:rFonts w:asciiTheme="minorHAnsi" w:eastAsia="Calibri" w:hAnsiTheme="minorHAnsi" w:cstheme="minorHAnsi"/>
          <w:bCs/>
          <w:noProof/>
          <w:sz w:val="20"/>
          <w:szCs w:val="20"/>
        </w:rPr>
        <w:t xml:space="preserve">respins inițial la recepție poate fi facturat și plătit în termenul stipulat de condițiile de plată, numai după ce întrunește condițiile cerute de recepție și în baza rectificării de către </w:t>
      </w:r>
      <w:r w:rsidR="001D3960" w:rsidRPr="00AF5822">
        <w:rPr>
          <w:rFonts w:asciiTheme="minorHAnsi" w:hAnsiTheme="minorHAnsi" w:cstheme="minorHAnsi"/>
          <w:w w:val="105"/>
          <w:sz w:val="20"/>
          <w:szCs w:val="20"/>
        </w:rPr>
        <w:t xml:space="preserve">furnizor </w:t>
      </w:r>
      <w:r w:rsidR="000967A2" w:rsidRPr="00AF5822">
        <w:rPr>
          <w:rFonts w:asciiTheme="minorHAnsi" w:eastAsia="Calibri" w:hAnsiTheme="minorHAnsi" w:cstheme="minorHAnsi"/>
          <w:bCs/>
          <w:noProof/>
          <w:sz w:val="20"/>
          <w:szCs w:val="20"/>
        </w:rPr>
        <w:t>a documentelor (facturii) conform dispozițiilor legale în vigoare.</w:t>
      </w:r>
    </w:p>
    <w:p w14:paraId="08F0FC1C" w14:textId="5356C830" w:rsidR="00CE7251" w:rsidRPr="002A1FB5" w:rsidRDefault="00C83D87" w:rsidP="00B93821">
      <w:pPr>
        <w:tabs>
          <w:tab w:val="left" w:pos="10206"/>
        </w:tabs>
        <w:suppressAutoHyphens/>
        <w:jc w:val="both"/>
        <w:rPr>
          <w:rFonts w:asciiTheme="minorHAnsi" w:hAnsiTheme="minorHAnsi" w:cstheme="minorHAnsi"/>
          <w:sz w:val="20"/>
          <w:szCs w:val="20"/>
          <w:lang w:val="ro-RO" w:eastAsia="ar-SA"/>
        </w:rPr>
      </w:pPr>
      <w:r w:rsidRPr="00AF5822">
        <w:rPr>
          <w:rFonts w:asciiTheme="minorHAnsi" w:hAnsiTheme="minorHAnsi" w:cstheme="minorHAnsi"/>
          <w:sz w:val="20"/>
          <w:szCs w:val="20"/>
          <w:lang w:val="ro-RO" w:eastAsia="ar-SA"/>
        </w:rPr>
        <w:t>6</w:t>
      </w:r>
      <w:r w:rsidR="00CE7251" w:rsidRPr="00AF5822">
        <w:rPr>
          <w:rFonts w:asciiTheme="minorHAnsi" w:hAnsiTheme="minorHAnsi" w:cstheme="minorHAnsi"/>
          <w:sz w:val="20"/>
          <w:szCs w:val="20"/>
          <w:lang w:val="ro-RO" w:eastAsia="ar-SA"/>
        </w:rPr>
        <w:t xml:space="preserve">.5. (1) Dacă un produs inspectat sau testat nu corespunde specificațiilor, </w:t>
      </w:r>
      <w:r w:rsidR="0005288B" w:rsidRPr="00AF5822">
        <w:rPr>
          <w:rFonts w:asciiTheme="minorHAnsi" w:hAnsiTheme="minorHAnsi" w:cstheme="minorHAnsi"/>
          <w:sz w:val="20"/>
          <w:szCs w:val="20"/>
          <w:lang w:val="ro-RO" w:eastAsia="ar-SA"/>
        </w:rPr>
        <w:t>achizitorul</w:t>
      </w:r>
      <w:r w:rsidR="00CE7251" w:rsidRPr="00AF5822">
        <w:rPr>
          <w:rFonts w:asciiTheme="minorHAnsi" w:hAnsiTheme="minorHAnsi" w:cstheme="minorHAnsi"/>
          <w:sz w:val="20"/>
          <w:szCs w:val="20"/>
          <w:lang w:val="ro-RO" w:eastAsia="ar-SA"/>
        </w:rPr>
        <w:t xml:space="preserve"> are dreptul să îl respingă, iar </w:t>
      </w:r>
      <w:r w:rsidR="0005288B" w:rsidRPr="00AF5822">
        <w:rPr>
          <w:rFonts w:asciiTheme="minorHAnsi" w:hAnsiTheme="minorHAnsi" w:cstheme="minorHAnsi"/>
          <w:w w:val="105"/>
          <w:sz w:val="20"/>
          <w:szCs w:val="20"/>
        </w:rPr>
        <w:t xml:space="preserve"> </w:t>
      </w:r>
      <w:r w:rsidR="001D3960" w:rsidRPr="00AF5822">
        <w:rPr>
          <w:rFonts w:asciiTheme="minorHAnsi" w:hAnsiTheme="minorHAnsi" w:cstheme="minorHAnsi"/>
          <w:w w:val="105"/>
          <w:sz w:val="20"/>
          <w:szCs w:val="20"/>
        </w:rPr>
        <w:t>furnizorul</w:t>
      </w:r>
      <w:r w:rsidR="007366C4" w:rsidRPr="00AF5822">
        <w:rPr>
          <w:rFonts w:asciiTheme="minorHAnsi" w:hAnsiTheme="minorHAnsi" w:cstheme="minorHAnsi"/>
          <w:sz w:val="20"/>
          <w:szCs w:val="20"/>
          <w:lang w:val="ro-RO" w:eastAsia="ar-SA"/>
        </w:rPr>
        <w:t xml:space="preserve"> </w:t>
      </w:r>
      <w:r w:rsidR="00CE7251" w:rsidRPr="00AF5822">
        <w:rPr>
          <w:rFonts w:asciiTheme="minorHAnsi" w:hAnsiTheme="minorHAnsi" w:cstheme="minorHAnsi"/>
          <w:sz w:val="20"/>
          <w:szCs w:val="20"/>
          <w:lang w:val="ro-RO" w:eastAsia="ar-SA"/>
        </w:rPr>
        <w:t xml:space="preserve">are obligația, fără a modifica prețul contractului de </w:t>
      </w:r>
      <w:r w:rsidR="00CE7251" w:rsidRPr="002A1FB5">
        <w:rPr>
          <w:rFonts w:asciiTheme="minorHAnsi" w:hAnsiTheme="minorHAnsi" w:cstheme="minorHAnsi"/>
          <w:sz w:val="20"/>
          <w:szCs w:val="20"/>
          <w:lang w:val="ro-RO" w:eastAsia="ar-SA"/>
        </w:rPr>
        <w:t xml:space="preserve">a: </w:t>
      </w:r>
      <w:r w:rsidR="00CE7251" w:rsidRPr="002A1FB5">
        <w:rPr>
          <w:rFonts w:asciiTheme="minorHAnsi" w:hAnsiTheme="minorHAnsi" w:cstheme="minorHAnsi"/>
          <w:sz w:val="20"/>
          <w:szCs w:val="20"/>
          <w:lang w:val="ro-RO" w:eastAsia="ar-SA"/>
        </w:rPr>
        <w:tab/>
        <w:t xml:space="preserve">          </w:t>
      </w:r>
    </w:p>
    <w:p w14:paraId="20047F10" w14:textId="544842EC" w:rsidR="00CE7251" w:rsidRPr="002A1FB5" w:rsidRDefault="00CE7251" w:rsidP="00B93821">
      <w:pPr>
        <w:tabs>
          <w:tab w:val="left" w:pos="10206"/>
        </w:tabs>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sidR="0028315C">
        <w:rPr>
          <w:rFonts w:asciiTheme="minorHAnsi" w:hAnsiTheme="minorHAnsi" w:cstheme="minorHAnsi"/>
          <w:sz w:val="20"/>
          <w:szCs w:val="20"/>
          <w:lang w:val="ro-RO" w:eastAsia="ar-SA"/>
        </w:rPr>
        <w:t xml:space="preserve">refuzat  în termen de maxim </w:t>
      </w:r>
      <w:r w:rsidR="0083049F">
        <w:rPr>
          <w:rFonts w:asciiTheme="minorHAnsi" w:hAnsiTheme="minorHAnsi" w:cstheme="minorHAnsi"/>
          <w:sz w:val="20"/>
          <w:szCs w:val="20"/>
          <w:lang w:val="ro-RO" w:eastAsia="ar-SA"/>
        </w:rPr>
        <w:t>10</w:t>
      </w:r>
      <w:r w:rsidRPr="002A1FB5">
        <w:rPr>
          <w:rFonts w:asciiTheme="minorHAnsi" w:hAnsiTheme="minorHAnsi" w:cstheme="minorHAnsi"/>
          <w:sz w:val="20"/>
          <w:szCs w:val="20"/>
          <w:lang w:val="ro-RO" w:eastAsia="ar-SA"/>
        </w:rPr>
        <w:t xml:space="preserve"> (</w:t>
      </w:r>
      <w:r w:rsidR="0083049F">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678B47D3" w14:textId="5E2E764C" w:rsidR="00CE7251" w:rsidRPr="004A1858" w:rsidRDefault="00CE7251" w:rsidP="00B93821">
      <w:pPr>
        <w:tabs>
          <w:tab w:val="left" w:pos="10206"/>
        </w:tabs>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654F60A3" w14:textId="3775774B" w:rsidR="00CE7251" w:rsidRPr="00AF5822" w:rsidRDefault="00CE7251" w:rsidP="00B93821">
      <w:pPr>
        <w:tabs>
          <w:tab w:val="left" w:pos="10035"/>
        </w:tabs>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 xml:space="preserve">Dacă și în </w:t>
      </w:r>
      <w:r w:rsidRPr="00AF5822">
        <w:rPr>
          <w:rFonts w:asciiTheme="minorHAnsi" w:hAnsiTheme="minorHAnsi" w:cstheme="minorHAnsi"/>
          <w:noProof/>
          <w:sz w:val="20"/>
          <w:szCs w:val="20"/>
          <w:lang w:val="ro-RO"/>
        </w:rPr>
        <w:t xml:space="preserve">urma testării produsului care îl înlocuieste pe cel neconform se constată persistența problemelor de calitate, contractul va fi reziliat unilateral, </w:t>
      </w:r>
      <w:r w:rsidR="0005288B" w:rsidRPr="00AF5822">
        <w:rPr>
          <w:rFonts w:asciiTheme="minorHAnsi" w:hAnsiTheme="minorHAnsi" w:cstheme="minorHAnsi"/>
          <w:noProof/>
          <w:sz w:val="20"/>
          <w:szCs w:val="20"/>
          <w:lang w:val="ro-RO"/>
        </w:rPr>
        <w:t>achizitorul</w:t>
      </w:r>
      <w:r w:rsidRPr="00AF5822">
        <w:rPr>
          <w:rFonts w:asciiTheme="minorHAnsi" w:hAnsiTheme="minorHAnsi" w:cstheme="minorHAnsi"/>
          <w:noProof/>
          <w:sz w:val="20"/>
          <w:szCs w:val="20"/>
          <w:lang w:val="ro-RO"/>
        </w:rPr>
        <w:t xml:space="preserve"> reținând produsul supus verificării, ca “dovadă” a neconformității acestora și va proceda la recuperarea întregului prejudiciu suferit de achizitor.</w:t>
      </w:r>
    </w:p>
    <w:p w14:paraId="0E8FBD2C" w14:textId="24260E00" w:rsidR="000967A2" w:rsidRPr="00AF5822" w:rsidRDefault="00C83D87" w:rsidP="00B93821">
      <w:pPr>
        <w:tabs>
          <w:tab w:val="left" w:pos="810"/>
          <w:tab w:val="left" w:pos="1080"/>
          <w:tab w:val="left" w:pos="1170"/>
          <w:tab w:val="left" w:pos="10035"/>
        </w:tabs>
        <w:ind w:right="-30"/>
        <w:contextualSpacing/>
        <w:jc w:val="both"/>
        <w:rPr>
          <w:rFonts w:ascii="Calibri" w:eastAsia="Calibri" w:hAnsi="Calibri" w:cs="Calibri"/>
          <w:strike/>
          <w:sz w:val="20"/>
          <w:szCs w:val="20"/>
          <w:lang w:val="ro-RO"/>
        </w:rPr>
      </w:pPr>
      <w:r w:rsidRPr="00AF5822">
        <w:rPr>
          <w:rFonts w:ascii="Calibri" w:eastAsia="Calibri" w:hAnsi="Calibri" w:cs="Calibri"/>
          <w:sz w:val="20"/>
          <w:szCs w:val="20"/>
          <w:lang w:val="ro-RO"/>
        </w:rPr>
        <w:t>6</w:t>
      </w:r>
      <w:r w:rsidR="00F26254" w:rsidRPr="00AF5822">
        <w:rPr>
          <w:rFonts w:ascii="Calibri" w:eastAsia="Calibri" w:hAnsi="Calibri" w:cs="Calibri"/>
          <w:sz w:val="20"/>
          <w:szCs w:val="20"/>
          <w:lang w:val="ro-RO"/>
        </w:rPr>
        <w:t>.6</w:t>
      </w:r>
      <w:r w:rsidR="005D14BA" w:rsidRPr="00AF5822">
        <w:rPr>
          <w:rFonts w:ascii="Calibri" w:eastAsia="Calibri" w:hAnsi="Calibri" w:cs="Calibri"/>
          <w:sz w:val="20"/>
          <w:szCs w:val="20"/>
          <w:lang w:val="ro-RO"/>
        </w:rPr>
        <w:t xml:space="preserve">. </w:t>
      </w:r>
      <w:r w:rsidR="000967A2" w:rsidRPr="00AF5822">
        <w:rPr>
          <w:rFonts w:ascii="Calibri" w:eastAsia="Calibri" w:hAnsi="Calibri" w:cs="Calibri"/>
          <w:sz w:val="20"/>
          <w:szCs w:val="20"/>
          <w:lang w:val="ro-RO"/>
        </w:rPr>
        <w:t>Achizitorul semnează Procesul verbal de instalare, punere în funcțiune, te</w:t>
      </w:r>
      <w:r w:rsidR="006313A7" w:rsidRPr="00AF5822">
        <w:rPr>
          <w:rFonts w:ascii="Calibri" w:eastAsia="Calibri" w:hAnsi="Calibri" w:cs="Calibri"/>
          <w:sz w:val="20"/>
          <w:szCs w:val="20"/>
          <w:lang w:val="ro-RO"/>
        </w:rPr>
        <w:t xml:space="preserve">stare/ inspecție inițială </w:t>
      </w:r>
      <w:r w:rsidR="000967A2" w:rsidRPr="00AF5822">
        <w:rPr>
          <w:rFonts w:ascii="Calibri" w:eastAsia="Calibri" w:hAnsi="Calibri" w:cs="Calibri"/>
          <w:sz w:val="20"/>
          <w:szCs w:val="20"/>
          <w:lang w:val="ro-RO"/>
        </w:rPr>
        <w:t>doar</w:t>
      </w:r>
      <w:r w:rsidR="007625CA" w:rsidRPr="00AF5822">
        <w:rPr>
          <w:rFonts w:ascii="Calibri" w:eastAsia="Calibri" w:hAnsi="Calibri" w:cs="Calibri"/>
          <w:sz w:val="20"/>
          <w:szCs w:val="20"/>
          <w:lang w:val="ro-RO"/>
        </w:rPr>
        <w:t xml:space="preserve"> </w:t>
      </w:r>
      <w:r w:rsidR="000967A2" w:rsidRPr="00AF5822">
        <w:rPr>
          <w:rFonts w:ascii="Calibri" w:eastAsia="Calibri" w:hAnsi="Calibri" w:cs="Calibri"/>
          <w:sz w:val="20"/>
          <w:szCs w:val="20"/>
          <w:lang w:val="ro-RO"/>
        </w:rPr>
        <w:t xml:space="preserve">pentru </w:t>
      </w:r>
      <w:r w:rsidR="00FA66F9" w:rsidRPr="00AF5822">
        <w:rPr>
          <w:rFonts w:ascii="Calibri" w:eastAsia="Calibri" w:hAnsi="Calibri" w:cs="Calibri"/>
          <w:sz w:val="20"/>
          <w:szCs w:val="20"/>
          <w:lang w:val="ro-RO"/>
        </w:rPr>
        <w:t>produsul/produsele</w:t>
      </w:r>
      <w:r w:rsidR="000967A2" w:rsidRPr="00AF5822">
        <w:rPr>
          <w:rFonts w:ascii="Calibri" w:eastAsia="Calibri" w:hAnsi="Calibri" w:cs="Calibri"/>
          <w:i/>
          <w:sz w:val="20"/>
          <w:szCs w:val="20"/>
          <w:lang w:val="ro-RO"/>
        </w:rPr>
        <w:t xml:space="preserve"> </w:t>
      </w:r>
      <w:r w:rsidR="000967A2" w:rsidRPr="00AF5822">
        <w:rPr>
          <w:rFonts w:ascii="Calibri" w:eastAsia="Calibri" w:hAnsi="Calibri" w:cs="Calibri"/>
          <w:sz w:val="20"/>
          <w:szCs w:val="20"/>
          <w:lang w:val="ro-RO"/>
        </w:rPr>
        <w:t xml:space="preserve">efectiv livrat/livrate care respectă specificațiile din </w:t>
      </w:r>
      <w:r w:rsidR="00FA66F9" w:rsidRPr="00AF5822">
        <w:rPr>
          <w:rFonts w:ascii="Calibri" w:eastAsia="Calibri" w:hAnsi="Calibri" w:cs="Calibri"/>
          <w:sz w:val="20"/>
          <w:szCs w:val="20"/>
          <w:lang w:val="ro-RO"/>
        </w:rPr>
        <w:t>C</w:t>
      </w:r>
      <w:r w:rsidR="008F3F11" w:rsidRPr="00AF5822">
        <w:rPr>
          <w:rFonts w:ascii="Calibri" w:eastAsia="Calibri" w:hAnsi="Calibri" w:cs="Calibri"/>
          <w:sz w:val="20"/>
          <w:szCs w:val="20"/>
          <w:lang w:val="ro-RO"/>
        </w:rPr>
        <w:t>aietul de s</w:t>
      </w:r>
      <w:r w:rsidR="000967A2" w:rsidRPr="00AF5822">
        <w:rPr>
          <w:rFonts w:ascii="Calibri" w:eastAsia="Calibri" w:hAnsi="Calibri" w:cs="Calibri"/>
          <w:sz w:val="20"/>
          <w:szCs w:val="20"/>
          <w:lang w:val="ro-RO"/>
        </w:rPr>
        <w:t>arcini.</w:t>
      </w:r>
    </w:p>
    <w:p w14:paraId="5EB58702" w14:textId="77777777" w:rsidR="000967A2" w:rsidRPr="00AF5822" w:rsidRDefault="000967A2" w:rsidP="00B93821">
      <w:pPr>
        <w:pStyle w:val="BodyText"/>
        <w:tabs>
          <w:tab w:val="left" w:pos="2919"/>
          <w:tab w:val="left" w:pos="10080"/>
          <w:tab w:val="left" w:pos="10206"/>
        </w:tabs>
        <w:ind w:right="-142"/>
        <w:jc w:val="both"/>
        <w:rPr>
          <w:rFonts w:asciiTheme="minorHAnsi" w:hAnsiTheme="minorHAnsi" w:cstheme="minorHAnsi"/>
          <w:b/>
          <w:bCs/>
          <w:sz w:val="20"/>
          <w:szCs w:val="20"/>
          <w:lang w:val="it-IT"/>
        </w:rPr>
      </w:pPr>
    </w:p>
    <w:p w14:paraId="7509518F" w14:textId="069303A0" w:rsidR="000967A2" w:rsidRPr="00AF5822" w:rsidRDefault="00C83D87" w:rsidP="00B93821">
      <w:pPr>
        <w:widowControl w:val="0"/>
        <w:tabs>
          <w:tab w:val="left" w:pos="142"/>
          <w:tab w:val="left" w:pos="284"/>
          <w:tab w:val="left" w:pos="426"/>
          <w:tab w:val="left" w:pos="709"/>
          <w:tab w:val="left" w:pos="10080"/>
          <w:tab w:val="left" w:pos="10206"/>
        </w:tabs>
        <w:autoSpaceDE w:val="0"/>
        <w:autoSpaceDN w:val="0"/>
        <w:ind w:right="-142"/>
        <w:jc w:val="both"/>
        <w:rPr>
          <w:rFonts w:asciiTheme="minorHAnsi" w:hAnsiTheme="minorHAnsi" w:cstheme="minorHAnsi"/>
          <w:b/>
          <w:sz w:val="20"/>
          <w:szCs w:val="20"/>
        </w:rPr>
      </w:pPr>
      <w:r w:rsidRPr="00AF5822">
        <w:rPr>
          <w:rFonts w:asciiTheme="minorHAnsi" w:hAnsiTheme="minorHAnsi" w:cstheme="minorHAnsi"/>
          <w:b/>
          <w:w w:val="105"/>
          <w:sz w:val="20"/>
          <w:szCs w:val="20"/>
          <w:lang w:val="it-IT"/>
        </w:rPr>
        <w:t>7</w:t>
      </w:r>
      <w:r w:rsidR="000014E8" w:rsidRPr="00AF5822">
        <w:rPr>
          <w:rFonts w:asciiTheme="minorHAnsi" w:hAnsiTheme="minorHAnsi" w:cstheme="minorHAnsi"/>
          <w:b/>
          <w:w w:val="105"/>
          <w:sz w:val="20"/>
          <w:szCs w:val="20"/>
          <w:lang w:val="it-IT"/>
        </w:rPr>
        <w:t xml:space="preserve">. </w:t>
      </w:r>
      <w:r w:rsidR="000967A2" w:rsidRPr="00AF5822">
        <w:rPr>
          <w:rFonts w:asciiTheme="minorHAnsi" w:hAnsiTheme="minorHAnsi" w:cstheme="minorHAnsi"/>
          <w:b/>
          <w:w w:val="105"/>
          <w:sz w:val="20"/>
          <w:szCs w:val="20"/>
          <w:lang w:val="it-IT"/>
        </w:rPr>
        <w:t>MODALITĂȚI ȘI CONDIȚII DE PLATĂ</w:t>
      </w:r>
      <w:r w:rsidR="00902280" w:rsidRPr="00AF5822">
        <w:rPr>
          <w:rFonts w:asciiTheme="minorHAnsi" w:hAnsiTheme="minorHAnsi" w:cstheme="minorHAnsi"/>
          <w:b/>
          <w:w w:val="105"/>
          <w:sz w:val="20"/>
          <w:szCs w:val="20"/>
          <w:lang w:val="it-IT"/>
        </w:rPr>
        <w:t xml:space="preserve">. </w:t>
      </w:r>
    </w:p>
    <w:p w14:paraId="5D1A6446" w14:textId="75D10B6C" w:rsidR="00463131" w:rsidRPr="00AF5822" w:rsidRDefault="00463131" w:rsidP="00B93821">
      <w:pPr>
        <w:tabs>
          <w:tab w:val="left" w:pos="9781"/>
        </w:tabs>
        <w:suppressAutoHyphens/>
        <w:jc w:val="both"/>
        <w:rPr>
          <w:rFonts w:asciiTheme="minorHAnsi" w:hAnsiTheme="minorHAnsi" w:cstheme="minorHAnsi"/>
          <w:sz w:val="20"/>
          <w:szCs w:val="20"/>
          <w:lang w:val="ro-RO" w:eastAsia="ar-SA"/>
        </w:rPr>
      </w:pPr>
      <w:r w:rsidRPr="00AF5822">
        <w:rPr>
          <w:rFonts w:asciiTheme="minorHAnsi" w:hAnsiTheme="minorHAnsi" w:cstheme="minorHAnsi"/>
          <w:noProof/>
          <w:sz w:val="20"/>
          <w:szCs w:val="20"/>
          <w:lang w:val="it-IT"/>
        </w:rPr>
        <w:t xml:space="preserve">7.1. (1) </w:t>
      </w:r>
      <w:r w:rsidR="007366C4" w:rsidRPr="00AF5822">
        <w:rPr>
          <w:rFonts w:asciiTheme="minorHAnsi" w:hAnsiTheme="minorHAnsi" w:cstheme="minorHAnsi"/>
          <w:sz w:val="20"/>
          <w:szCs w:val="20"/>
          <w:lang w:val="ro-RO" w:eastAsia="ar-SA"/>
        </w:rPr>
        <w:t>A</w:t>
      </w:r>
      <w:r w:rsidR="0005288B" w:rsidRPr="00AF5822">
        <w:rPr>
          <w:rFonts w:asciiTheme="minorHAnsi" w:hAnsiTheme="minorHAnsi" w:cstheme="minorHAnsi"/>
          <w:sz w:val="20"/>
          <w:szCs w:val="20"/>
          <w:lang w:val="ro-RO" w:eastAsia="ar-SA"/>
        </w:rPr>
        <w:t xml:space="preserve">chizitorul </w:t>
      </w:r>
      <w:r w:rsidRPr="00AF5822">
        <w:rPr>
          <w:rFonts w:asciiTheme="minorHAnsi" w:hAnsiTheme="minorHAnsi" w:cstheme="minorHAnsi"/>
          <w:noProof/>
          <w:sz w:val="20"/>
          <w:szCs w:val="20"/>
          <w:lang w:val="it-IT"/>
        </w:rPr>
        <w:t xml:space="preserve">se obligă să plătească preţul produselor, către </w:t>
      </w:r>
      <w:r w:rsidR="006D1837" w:rsidRPr="00AF5822">
        <w:rPr>
          <w:rFonts w:asciiTheme="minorHAnsi" w:hAnsiTheme="minorHAnsi" w:cstheme="minorHAnsi"/>
          <w:noProof/>
          <w:sz w:val="20"/>
          <w:szCs w:val="20"/>
          <w:lang w:val="it-IT"/>
        </w:rPr>
        <w:t>furnizor</w:t>
      </w:r>
      <w:r w:rsidRPr="00AF5822">
        <w:rPr>
          <w:rFonts w:asciiTheme="minorHAnsi" w:hAnsiTheme="minorHAnsi" w:cstheme="minorHAnsi"/>
          <w:noProof/>
          <w:sz w:val="20"/>
          <w:szCs w:val="20"/>
          <w:lang w:val="it-IT"/>
        </w:rPr>
        <w:t xml:space="preserve">, în termen de maxim 30 (treizeci) de zile de la data primirii facturii emise de </w:t>
      </w:r>
      <w:r w:rsidR="006D1837" w:rsidRPr="00AF5822">
        <w:rPr>
          <w:rFonts w:asciiTheme="minorHAnsi" w:hAnsiTheme="minorHAnsi" w:cstheme="minorHAnsi"/>
          <w:noProof/>
          <w:sz w:val="20"/>
          <w:szCs w:val="20"/>
          <w:lang w:val="it-IT"/>
        </w:rPr>
        <w:t>furnizor</w:t>
      </w:r>
      <w:r w:rsidRPr="00AF5822">
        <w:rPr>
          <w:rFonts w:asciiTheme="minorHAnsi" w:hAnsiTheme="minorHAnsi" w:cstheme="minorHAnsi"/>
          <w:noProof/>
          <w:sz w:val="20"/>
          <w:szCs w:val="20"/>
          <w:lang w:val="it-IT"/>
        </w:rPr>
        <w:t>, însoțită de Procesul verbal de recepție calitativă și cantitativă a produselor, semnat fără obiecțiuni de achizitor</w:t>
      </w:r>
      <w:r w:rsidRPr="00AF5822">
        <w:rPr>
          <w:rFonts w:asciiTheme="minorHAnsi" w:hAnsiTheme="minorHAnsi" w:cstheme="minorHAnsi"/>
          <w:sz w:val="20"/>
          <w:szCs w:val="20"/>
          <w:lang w:val="ro-RO" w:eastAsia="ar-SA"/>
        </w:rPr>
        <w:t>.</w:t>
      </w:r>
    </w:p>
    <w:p w14:paraId="5885BCA7" w14:textId="77777777" w:rsidR="00463131" w:rsidRPr="00AF5822" w:rsidRDefault="00463131" w:rsidP="00B93821">
      <w:pPr>
        <w:tabs>
          <w:tab w:val="left" w:pos="9781"/>
        </w:tabs>
        <w:jc w:val="both"/>
        <w:rPr>
          <w:rFonts w:asciiTheme="minorHAnsi" w:eastAsia="MS Mincho" w:hAnsiTheme="minorHAnsi" w:cstheme="minorHAnsi"/>
          <w:sz w:val="20"/>
          <w:szCs w:val="20"/>
          <w:lang w:val="ro-RO" w:eastAsia="ja-JP"/>
        </w:rPr>
      </w:pPr>
      <w:r w:rsidRPr="00AF5822">
        <w:rPr>
          <w:rFonts w:asciiTheme="minorHAnsi" w:hAnsiTheme="minorHAnsi" w:cstheme="minorHAnsi"/>
          <w:noProof/>
          <w:sz w:val="20"/>
          <w:szCs w:val="20"/>
          <w:lang w:val="it-IT"/>
        </w:rPr>
        <w:t xml:space="preserve">(2) </w:t>
      </w:r>
      <w:r w:rsidRPr="00AF5822">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Pr="00AF5822">
        <w:rPr>
          <w:rFonts w:asciiTheme="minorHAnsi" w:hAnsiTheme="minorHAnsi" w:cstheme="minorHAnsi"/>
          <w:sz w:val="20"/>
          <w:szCs w:val="20"/>
          <w:lang w:val="it-IT"/>
        </w:rPr>
        <w:t>Nu se efectuează plata în avans.</w:t>
      </w:r>
    </w:p>
    <w:p w14:paraId="1DA329BD" w14:textId="02FC47D9" w:rsidR="00463131" w:rsidRPr="00AF5822" w:rsidRDefault="00463131" w:rsidP="00B93821">
      <w:pPr>
        <w:tabs>
          <w:tab w:val="left" w:pos="142"/>
          <w:tab w:val="left" w:pos="9781"/>
        </w:tabs>
        <w:spacing w:before="72" w:line="271" w:lineRule="auto"/>
        <w:jc w:val="both"/>
        <w:rPr>
          <w:rFonts w:asciiTheme="minorHAnsi" w:hAnsiTheme="minorHAnsi" w:cstheme="minorHAnsi"/>
          <w:sz w:val="20"/>
          <w:szCs w:val="20"/>
          <w:lang w:val="it-IT"/>
        </w:rPr>
      </w:pPr>
      <w:r w:rsidRPr="00AF5822">
        <w:rPr>
          <w:rFonts w:asciiTheme="minorHAnsi" w:hAnsiTheme="minorHAnsi" w:cstheme="minorHAnsi"/>
          <w:spacing w:val="-1"/>
          <w:sz w:val="20"/>
          <w:szCs w:val="20"/>
          <w:lang w:val="it-IT"/>
        </w:rPr>
        <w:t xml:space="preserve">7.2. </w:t>
      </w:r>
      <w:proofErr w:type="gramStart"/>
      <w:r w:rsidR="001D3960" w:rsidRPr="00AF5822">
        <w:rPr>
          <w:rFonts w:asciiTheme="minorHAnsi" w:hAnsiTheme="minorHAnsi" w:cstheme="minorHAnsi"/>
          <w:w w:val="105"/>
          <w:sz w:val="20"/>
          <w:szCs w:val="20"/>
        </w:rPr>
        <w:t xml:space="preserve">Furnizorul  </w:t>
      </w:r>
      <w:r w:rsidRPr="00AF5822">
        <w:rPr>
          <w:rFonts w:asciiTheme="minorHAnsi" w:hAnsiTheme="minorHAnsi" w:cstheme="minorHAnsi"/>
          <w:sz w:val="20"/>
          <w:szCs w:val="20"/>
          <w:lang w:val="it-IT"/>
        </w:rPr>
        <w:t>va</w:t>
      </w:r>
      <w:proofErr w:type="gramEnd"/>
      <w:r w:rsidRPr="00AF5822">
        <w:rPr>
          <w:rFonts w:asciiTheme="minorHAnsi" w:hAnsiTheme="minorHAnsi" w:cstheme="minorHAnsi"/>
          <w:sz w:val="20"/>
          <w:szCs w:val="20"/>
          <w:lang w:val="it-IT"/>
        </w:rPr>
        <w:t xml:space="preserve"> emite o factura pentru toate produsele livrate aferente unui lot. Factura va menționa numărul</w:t>
      </w:r>
      <w:r w:rsidRPr="00AF5822">
        <w:rPr>
          <w:rFonts w:asciiTheme="minorHAnsi" w:hAnsiTheme="minorHAnsi" w:cstheme="minorHAnsi"/>
          <w:spacing w:val="-57"/>
          <w:sz w:val="20"/>
          <w:szCs w:val="20"/>
          <w:lang w:val="it-IT"/>
        </w:rPr>
        <w:t xml:space="preserve">  </w:t>
      </w:r>
      <w:r w:rsidRPr="00AF5822">
        <w:rPr>
          <w:rFonts w:asciiTheme="minorHAnsi" w:hAnsiTheme="minorHAnsi" w:cstheme="minorHAnsi"/>
          <w:sz w:val="20"/>
          <w:szCs w:val="20"/>
          <w:lang w:val="it-IT"/>
        </w:rPr>
        <w:t xml:space="preserve"> contractului (dacă este cazul),</w:t>
      </w:r>
      <w:r w:rsidRPr="00AF5822">
        <w:rPr>
          <w:rFonts w:asciiTheme="minorHAnsi" w:hAnsiTheme="minorHAnsi" w:cstheme="minorHAnsi"/>
          <w:spacing w:val="50"/>
          <w:sz w:val="20"/>
          <w:szCs w:val="20"/>
          <w:lang w:val="it-IT"/>
        </w:rPr>
        <w:t xml:space="preserve"> </w:t>
      </w:r>
      <w:r w:rsidRPr="00AF5822">
        <w:rPr>
          <w:rFonts w:asciiTheme="minorHAnsi" w:hAnsiTheme="minorHAnsi" w:cstheme="minorHAnsi"/>
          <w:sz w:val="20"/>
          <w:szCs w:val="20"/>
          <w:lang w:val="it-IT"/>
        </w:rPr>
        <w:t>data</w:t>
      </w:r>
      <w:r w:rsidRPr="00AF5822">
        <w:rPr>
          <w:rFonts w:asciiTheme="minorHAnsi" w:hAnsiTheme="minorHAnsi" w:cstheme="minorHAnsi"/>
          <w:spacing w:val="35"/>
          <w:sz w:val="20"/>
          <w:szCs w:val="20"/>
          <w:lang w:val="it-IT"/>
        </w:rPr>
        <w:t xml:space="preserve"> </w:t>
      </w:r>
      <w:r w:rsidRPr="00AF5822">
        <w:rPr>
          <w:rFonts w:asciiTheme="minorHAnsi" w:hAnsiTheme="minorHAnsi" w:cstheme="minorHAnsi"/>
          <w:sz w:val="20"/>
          <w:szCs w:val="20"/>
          <w:lang w:val="it-IT"/>
        </w:rPr>
        <w:t>de</w:t>
      </w:r>
      <w:r w:rsidRPr="00AF5822">
        <w:rPr>
          <w:rFonts w:asciiTheme="minorHAnsi" w:hAnsiTheme="minorHAnsi" w:cstheme="minorHAnsi"/>
          <w:spacing w:val="35"/>
          <w:sz w:val="20"/>
          <w:szCs w:val="20"/>
          <w:lang w:val="it-IT"/>
        </w:rPr>
        <w:t xml:space="preserve"> </w:t>
      </w:r>
      <w:r w:rsidRPr="00AF5822">
        <w:rPr>
          <w:rFonts w:asciiTheme="minorHAnsi" w:hAnsiTheme="minorHAnsi" w:cstheme="minorHAnsi"/>
          <w:sz w:val="20"/>
          <w:szCs w:val="20"/>
          <w:lang w:val="it-IT"/>
        </w:rPr>
        <w:t>emitere</w:t>
      </w:r>
      <w:r w:rsidRPr="00AF5822">
        <w:rPr>
          <w:rFonts w:asciiTheme="minorHAnsi" w:hAnsiTheme="minorHAnsi" w:cstheme="minorHAnsi"/>
          <w:spacing w:val="50"/>
          <w:sz w:val="20"/>
          <w:szCs w:val="20"/>
          <w:lang w:val="it-IT"/>
        </w:rPr>
        <w:t xml:space="preserve"> </w:t>
      </w:r>
      <w:r w:rsidRPr="00AF5822">
        <w:rPr>
          <w:rFonts w:asciiTheme="minorHAnsi" w:hAnsiTheme="minorHAnsi" w:cstheme="minorHAnsi"/>
          <w:sz w:val="20"/>
          <w:szCs w:val="20"/>
          <w:lang w:val="it-IT"/>
        </w:rPr>
        <w:t>și</w:t>
      </w:r>
      <w:r w:rsidRPr="00AF5822">
        <w:rPr>
          <w:rFonts w:asciiTheme="minorHAnsi" w:hAnsiTheme="minorHAnsi" w:cstheme="minorHAnsi"/>
          <w:spacing w:val="56"/>
          <w:sz w:val="20"/>
          <w:szCs w:val="20"/>
          <w:lang w:val="it-IT"/>
        </w:rPr>
        <w:t xml:space="preserve"> </w:t>
      </w:r>
      <w:r w:rsidRPr="00AF5822">
        <w:rPr>
          <w:rFonts w:asciiTheme="minorHAnsi" w:hAnsiTheme="minorHAnsi" w:cstheme="minorHAnsi"/>
          <w:sz w:val="20"/>
          <w:szCs w:val="20"/>
        </w:rPr>
        <w:t>data</w:t>
      </w:r>
      <w:r w:rsidRPr="00AF5822">
        <w:rPr>
          <w:rFonts w:asciiTheme="minorHAnsi" w:hAnsiTheme="minorHAnsi" w:cstheme="minorHAnsi"/>
          <w:spacing w:val="56"/>
          <w:sz w:val="20"/>
          <w:szCs w:val="20"/>
          <w:lang w:val="it-IT"/>
        </w:rPr>
        <w:t xml:space="preserve"> </w:t>
      </w:r>
      <w:r w:rsidRPr="00AF5822">
        <w:rPr>
          <w:rFonts w:asciiTheme="minorHAnsi" w:hAnsiTheme="minorHAnsi" w:cstheme="minorHAnsi"/>
          <w:sz w:val="20"/>
          <w:szCs w:val="20"/>
          <w:lang w:val="it-IT"/>
        </w:rPr>
        <w:t>de</w:t>
      </w:r>
      <w:r w:rsidRPr="00AF5822">
        <w:rPr>
          <w:rFonts w:asciiTheme="minorHAnsi" w:hAnsiTheme="minorHAnsi" w:cstheme="minorHAnsi"/>
          <w:spacing w:val="33"/>
          <w:sz w:val="20"/>
          <w:szCs w:val="20"/>
          <w:lang w:val="it-IT"/>
        </w:rPr>
        <w:t xml:space="preserve"> </w:t>
      </w:r>
      <w:r w:rsidRPr="00AF5822">
        <w:rPr>
          <w:rFonts w:asciiTheme="minorHAnsi" w:hAnsiTheme="minorHAnsi" w:cstheme="minorHAnsi"/>
          <w:sz w:val="20"/>
          <w:szCs w:val="20"/>
          <w:lang w:val="it-IT"/>
        </w:rPr>
        <w:t>scadență</w:t>
      </w:r>
      <w:r w:rsidRPr="00AF5822">
        <w:rPr>
          <w:rFonts w:asciiTheme="minorHAnsi" w:hAnsiTheme="minorHAnsi" w:cstheme="minorHAnsi"/>
          <w:spacing w:val="38"/>
          <w:sz w:val="20"/>
          <w:szCs w:val="20"/>
          <w:lang w:val="it-IT"/>
        </w:rPr>
        <w:t xml:space="preserve"> </w:t>
      </w:r>
      <w:r w:rsidR="0005288B" w:rsidRPr="00AF5822">
        <w:rPr>
          <w:rFonts w:asciiTheme="minorHAnsi" w:hAnsiTheme="minorHAnsi" w:cstheme="minorHAnsi"/>
          <w:sz w:val="20"/>
          <w:szCs w:val="20"/>
          <w:lang w:val="it-IT"/>
        </w:rPr>
        <w:t>a</w:t>
      </w:r>
      <w:r w:rsidRPr="00AF5822">
        <w:rPr>
          <w:rFonts w:asciiTheme="minorHAnsi" w:hAnsiTheme="minorHAnsi" w:cstheme="minorHAnsi"/>
          <w:spacing w:val="29"/>
          <w:sz w:val="20"/>
          <w:szCs w:val="20"/>
          <w:lang w:val="it-IT"/>
        </w:rPr>
        <w:t xml:space="preserve"> </w:t>
      </w:r>
      <w:r w:rsidRPr="00AF5822">
        <w:rPr>
          <w:rFonts w:asciiTheme="minorHAnsi" w:hAnsiTheme="minorHAnsi" w:cstheme="minorHAnsi"/>
          <w:sz w:val="20"/>
          <w:szCs w:val="20"/>
          <w:lang w:val="it-IT"/>
        </w:rPr>
        <w:t>facturii</w:t>
      </w:r>
      <w:r w:rsidRPr="00AF5822">
        <w:rPr>
          <w:rFonts w:asciiTheme="minorHAnsi" w:hAnsiTheme="minorHAnsi" w:cstheme="minorHAnsi"/>
          <w:spacing w:val="51"/>
          <w:sz w:val="20"/>
          <w:szCs w:val="20"/>
          <w:lang w:val="it-IT"/>
        </w:rPr>
        <w:t xml:space="preserve"> </w:t>
      </w:r>
      <w:r w:rsidRPr="00AF5822">
        <w:rPr>
          <w:rFonts w:asciiTheme="minorHAnsi" w:hAnsiTheme="minorHAnsi" w:cstheme="minorHAnsi"/>
          <w:sz w:val="20"/>
          <w:szCs w:val="20"/>
          <w:lang w:val="it-IT"/>
        </w:rPr>
        <w:t>respective.</w:t>
      </w:r>
    </w:p>
    <w:p w14:paraId="723AA6A1" w14:textId="0FB3047B" w:rsidR="00233EE9" w:rsidRDefault="00233EE9" w:rsidP="00D81976">
      <w:pPr>
        <w:keepNext/>
        <w:keepLines/>
        <w:tabs>
          <w:tab w:val="left" w:pos="10064"/>
        </w:tabs>
        <w:ind w:right="301"/>
        <w:jc w:val="both"/>
        <w:rPr>
          <w:rFonts w:asciiTheme="minorHAnsi" w:eastAsia="Calibri" w:hAnsiTheme="minorHAnsi" w:cstheme="minorBidi"/>
          <w:b/>
          <w:bCs/>
          <w:color w:val="FF0000"/>
          <w:sz w:val="20"/>
          <w:szCs w:val="20"/>
          <w:u w:val="single"/>
          <w:lang w:val="ro-RO" w:eastAsia="ro-RO"/>
        </w:rPr>
      </w:pPr>
    </w:p>
    <w:p w14:paraId="61BF9928" w14:textId="77777777" w:rsidR="006B6F1C" w:rsidRDefault="006B6F1C" w:rsidP="00D81976">
      <w:pPr>
        <w:keepNext/>
        <w:keepLines/>
        <w:tabs>
          <w:tab w:val="left" w:pos="10064"/>
        </w:tabs>
        <w:ind w:right="301"/>
        <w:jc w:val="both"/>
        <w:rPr>
          <w:rFonts w:asciiTheme="minorHAnsi" w:eastAsia="Calibri" w:hAnsiTheme="minorHAnsi" w:cstheme="minorBidi"/>
          <w:b/>
          <w:bCs/>
          <w:color w:val="FF0000"/>
          <w:sz w:val="20"/>
          <w:szCs w:val="20"/>
          <w:u w:val="single"/>
          <w:lang w:val="ro-RO" w:eastAsia="ro-RO"/>
        </w:rPr>
      </w:pPr>
    </w:p>
    <w:p w14:paraId="0033161B" w14:textId="55985CFB" w:rsidR="00F959FB" w:rsidRDefault="00F959FB" w:rsidP="007366C4">
      <w:pPr>
        <w:spacing w:before="120"/>
        <w:ind w:right="302"/>
        <w:jc w:val="center"/>
        <w:outlineLvl w:val="0"/>
        <w:rPr>
          <w:rFonts w:asciiTheme="minorHAnsi" w:eastAsiaTheme="minorEastAsia" w:hAnsiTheme="minorHAnsi" w:cstheme="minorBidi"/>
          <w:sz w:val="20"/>
          <w:szCs w:val="20"/>
          <w:lang w:val="ro-RO"/>
        </w:rPr>
      </w:pPr>
    </w:p>
    <w:p w14:paraId="50BF20B8" w14:textId="21ECC98B" w:rsidR="001853B5" w:rsidRDefault="001853B5" w:rsidP="007366C4">
      <w:pPr>
        <w:spacing w:before="120"/>
        <w:ind w:right="302"/>
        <w:jc w:val="center"/>
        <w:outlineLvl w:val="0"/>
        <w:rPr>
          <w:rFonts w:asciiTheme="minorHAnsi" w:eastAsiaTheme="minorEastAsia" w:hAnsiTheme="minorHAnsi" w:cstheme="minorBidi"/>
          <w:sz w:val="20"/>
          <w:szCs w:val="20"/>
          <w:lang w:val="ro-RO"/>
        </w:rPr>
      </w:pPr>
    </w:p>
    <w:p w14:paraId="598933C9" w14:textId="77777777" w:rsidR="001853B5" w:rsidRDefault="001853B5" w:rsidP="001853B5">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Ing.</w:t>
      </w:r>
      <w:r w:rsidRPr="007366C4">
        <w:rPr>
          <w:rFonts w:asciiTheme="minorHAnsi" w:eastAsiaTheme="minorEastAsia" w:hAnsiTheme="minorHAnsi" w:cstheme="minorBidi"/>
          <w:sz w:val="20"/>
          <w:szCs w:val="20"/>
          <w:lang w:val="ro-RO"/>
        </w:rPr>
        <w:t xml:space="preserve"> Eugen </w:t>
      </w:r>
      <w:r>
        <w:rPr>
          <w:rFonts w:asciiTheme="minorHAnsi" w:eastAsiaTheme="minorEastAsia" w:hAnsiTheme="minorHAnsi" w:cstheme="minorBidi"/>
          <w:sz w:val="20"/>
          <w:szCs w:val="20"/>
          <w:lang w:val="ro-RO"/>
        </w:rPr>
        <w:t>TĂNĂSESCU</w:t>
      </w:r>
    </w:p>
    <w:p w14:paraId="7E8B6DD5" w14:textId="7CAD9A4F" w:rsidR="001853B5" w:rsidRDefault="001853B5" w:rsidP="007366C4">
      <w:pPr>
        <w:spacing w:before="120"/>
        <w:ind w:right="302"/>
        <w:jc w:val="center"/>
        <w:outlineLvl w:val="0"/>
        <w:rPr>
          <w:rFonts w:asciiTheme="minorHAnsi" w:eastAsiaTheme="minorEastAsia" w:hAnsiTheme="minorHAnsi" w:cstheme="minorBidi"/>
          <w:sz w:val="20"/>
          <w:szCs w:val="20"/>
          <w:lang w:val="ro-RO"/>
        </w:rPr>
      </w:pPr>
    </w:p>
    <w:p w14:paraId="5D93E6D0" w14:textId="4CD80BFE" w:rsidR="00F959FB" w:rsidRDefault="00287865" w:rsidP="00E27D47">
      <w:pPr>
        <w:spacing w:before="120"/>
        <w:ind w:right="302"/>
        <w:jc w:val="center"/>
        <w:outlineLvl w:val="0"/>
        <w:rPr>
          <w:rFonts w:asciiTheme="minorHAnsi" w:hAnsiTheme="minorHAnsi" w:cstheme="minorHAnsi"/>
          <w:sz w:val="20"/>
          <w:szCs w:val="20"/>
          <w:lang w:val="ro-RO"/>
        </w:rPr>
      </w:pPr>
      <w:r>
        <w:rPr>
          <w:rFonts w:asciiTheme="minorHAnsi" w:hAnsiTheme="minorHAnsi" w:cstheme="minorHAnsi"/>
          <w:sz w:val="20"/>
          <w:szCs w:val="20"/>
          <w:lang w:val="ro-RO"/>
        </w:rPr>
        <w:t xml:space="preserve">Șef lucrări dr. ing. </w:t>
      </w:r>
      <w:r w:rsidR="009A1FD3">
        <w:rPr>
          <w:rFonts w:asciiTheme="minorHAnsi" w:hAnsiTheme="minorHAnsi" w:cstheme="minorHAnsi"/>
          <w:sz w:val="20"/>
          <w:szCs w:val="20"/>
          <w:lang w:val="ro-RO"/>
        </w:rPr>
        <w:t>Noel Mircea ZUS</w:t>
      </w:r>
    </w:p>
    <w:p w14:paraId="2B11E862" w14:textId="77777777" w:rsidR="001853B5" w:rsidRDefault="001853B5" w:rsidP="00E27D47">
      <w:pPr>
        <w:spacing w:before="120"/>
        <w:ind w:right="302"/>
        <w:jc w:val="center"/>
        <w:outlineLvl w:val="0"/>
        <w:rPr>
          <w:rFonts w:asciiTheme="minorHAnsi" w:hAnsiTheme="minorHAnsi" w:cstheme="minorHAnsi"/>
          <w:sz w:val="20"/>
          <w:szCs w:val="20"/>
          <w:lang w:val="ro-RO"/>
        </w:rPr>
      </w:pPr>
    </w:p>
    <w:p w14:paraId="1928325C" w14:textId="364B4104" w:rsidR="001853B5" w:rsidRDefault="001853B5" w:rsidP="001853B5">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Asistent universitar, Valerica BABAN</w:t>
      </w:r>
    </w:p>
    <w:p w14:paraId="1435A6F2" w14:textId="77777777" w:rsidR="009A1FD3" w:rsidRDefault="009A1FD3" w:rsidP="00E27D47">
      <w:pPr>
        <w:spacing w:before="120"/>
        <w:ind w:right="302"/>
        <w:jc w:val="center"/>
        <w:outlineLvl w:val="0"/>
        <w:rPr>
          <w:rFonts w:asciiTheme="minorHAnsi" w:hAnsiTheme="minorHAnsi" w:cstheme="minorHAnsi"/>
          <w:sz w:val="20"/>
          <w:szCs w:val="20"/>
          <w:lang w:val="ro-RO"/>
        </w:rPr>
      </w:pPr>
    </w:p>
    <w:p w14:paraId="58F2C522" w14:textId="0E90109E" w:rsidR="00E27D47" w:rsidRDefault="00EF5DCF" w:rsidP="00E27D47">
      <w:pPr>
        <w:spacing w:before="120"/>
        <w:ind w:right="302"/>
        <w:jc w:val="center"/>
        <w:outlineLvl w:val="0"/>
        <w:rPr>
          <w:rFonts w:asciiTheme="minorHAnsi" w:eastAsiaTheme="minorEastAsia" w:hAnsiTheme="minorHAnsi" w:cstheme="minorBidi"/>
          <w:sz w:val="20"/>
          <w:szCs w:val="20"/>
          <w:lang w:val="ro-RO"/>
        </w:rPr>
      </w:pPr>
      <w:r w:rsidRPr="00ED7C7B">
        <w:rPr>
          <w:rFonts w:asciiTheme="minorHAnsi" w:eastAsiaTheme="minorEastAsia" w:hAnsiTheme="minorHAnsi" w:cstheme="minorBidi"/>
          <w:sz w:val="20"/>
          <w:szCs w:val="20"/>
          <w:lang w:val="ro-RO"/>
        </w:rPr>
        <w:t>Departament IT, Bogdan</w:t>
      </w:r>
      <w:r w:rsidR="002A39A1" w:rsidRPr="00ED7C7B">
        <w:rPr>
          <w:rFonts w:asciiTheme="minorHAnsi" w:eastAsiaTheme="minorEastAsia" w:hAnsiTheme="minorHAnsi" w:cstheme="minorBidi"/>
          <w:sz w:val="20"/>
          <w:szCs w:val="20"/>
          <w:lang w:val="ro-RO"/>
        </w:rPr>
        <w:t>-Laurențiu</w:t>
      </w:r>
      <w:r w:rsidRPr="00ED7C7B">
        <w:rPr>
          <w:rFonts w:asciiTheme="minorHAnsi" w:eastAsiaTheme="minorEastAsia" w:hAnsiTheme="minorHAnsi" w:cstheme="minorBidi"/>
          <w:sz w:val="20"/>
          <w:szCs w:val="20"/>
          <w:lang w:val="ro-RO"/>
        </w:rPr>
        <w:t xml:space="preserve"> </w:t>
      </w:r>
      <w:r w:rsidR="00033295">
        <w:rPr>
          <w:rFonts w:asciiTheme="minorHAnsi" w:eastAsiaTheme="minorEastAsia" w:hAnsiTheme="minorHAnsi" w:cstheme="minorBidi"/>
          <w:sz w:val="20"/>
          <w:szCs w:val="20"/>
          <w:lang w:val="ro-RO"/>
        </w:rPr>
        <w:t>CRĂCIUNESCU</w:t>
      </w:r>
    </w:p>
    <w:p w14:paraId="47DA384B" w14:textId="0144AF1E" w:rsidR="00F6193E" w:rsidRDefault="00F6193E" w:rsidP="00E27D47">
      <w:pPr>
        <w:spacing w:before="120"/>
        <w:ind w:right="302"/>
        <w:jc w:val="center"/>
        <w:outlineLvl w:val="0"/>
        <w:rPr>
          <w:rFonts w:asciiTheme="minorHAnsi" w:eastAsiaTheme="minorEastAsia" w:hAnsiTheme="minorHAnsi" w:cstheme="minorBidi"/>
          <w:sz w:val="20"/>
          <w:szCs w:val="20"/>
          <w:lang w:val="ro-RO"/>
        </w:rPr>
      </w:pPr>
    </w:p>
    <w:p w14:paraId="0EA2137A" w14:textId="617EAE2B"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3EC9BC2" w14:textId="1993BD3A" w:rsidR="007F6867" w:rsidRDefault="007F6867" w:rsidP="00E27D47">
      <w:pPr>
        <w:spacing w:before="120"/>
        <w:ind w:right="302"/>
        <w:jc w:val="center"/>
        <w:outlineLvl w:val="0"/>
        <w:rPr>
          <w:rFonts w:asciiTheme="minorHAnsi" w:eastAsiaTheme="minorEastAsia" w:hAnsiTheme="minorHAnsi" w:cstheme="minorBidi"/>
          <w:sz w:val="20"/>
          <w:szCs w:val="20"/>
          <w:lang w:val="ro-RO"/>
        </w:rPr>
      </w:pPr>
    </w:p>
    <w:p w14:paraId="53CF2C6A" w14:textId="77777777" w:rsidR="00812210" w:rsidRDefault="00812210" w:rsidP="00E27D47">
      <w:pPr>
        <w:spacing w:before="120"/>
        <w:ind w:right="302"/>
        <w:jc w:val="center"/>
        <w:outlineLvl w:val="0"/>
        <w:rPr>
          <w:rFonts w:asciiTheme="minorHAnsi" w:eastAsiaTheme="minorEastAsia" w:hAnsiTheme="minorHAnsi" w:cstheme="minorBidi"/>
          <w:sz w:val="20"/>
          <w:szCs w:val="20"/>
          <w:lang w:val="ro-RO"/>
        </w:rPr>
      </w:pPr>
    </w:p>
    <w:p w14:paraId="74DC8535" w14:textId="52744804" w:rsidR="007366C4" w:rsidRDefault="007366C4" w:rsidP="00E27D47">
      <w:pPr>
        <w:spacing w:before="120"/>
        <w:ind w:right="302"/>
        <w:jc w:val="center"/>
        <w:outlineLvl w:val="0"/>
        <w:rPr>
          <w:rFonts w:asciiTheme="minorHAnsi" w:eastAsiaTheme="minorEastAsia" w:hAnsiTheme="minorHAnsi" w:cstheme="minorBidi"/>
          <w:sz w:val="20"/>
          <w:szCs w:val="20"/>
          <w:lang w:val="ro-RO"/>
        </w:rPr>
      </w:pPr>
    </w:p>
    <w:p w14:paraId="51FBAEFF" w14:textId="4BE839B4" w:rsidR="004D1501" w:rsidRDefault="004D1501" w:rsidP="00E27D47">
      <w:pPr>
        <w:spacing w:before="120"/>
        <w:ind w:right="302"/>
        <w:jc w:val="center"/>
        <w:outlineLvl w:val="0"/>
        <w:rPr>
          <w:rFonts w:asciiTheme="minorHAnsi" w:eastAsiaTheme="minorEastAsia" w:hAnsiTheme="minorHAnsi" w:cstheme="minorBidi"/>
          <w:sz w:val="20"/>
          <w:szCs w:val="20"/>
          <w:lang w:val="ro-RO"/>
        </w:rPr>
      </w:pPr>
    </w:p>
    <w:p w14:paraId="26FA7A85" w14:textId="77777777" w:rsidR="004D1501" w:rsidRDefault="004D1501" w:rsidP="00E27D47">
      <w:pPr>
        <w:spacing w:before="120"/>
        <w:ind w:right="302"/>
        <w:jc w:val="center"/>
        <w:outlineLvl w:val="0"/>
        <w:rPr>
          <w:rFonts w:asciiTheme="minorHAnsi" w:eastAsiaTheme="minorEastAsia" w:hAnsiTheme="minorHAnsi" w:cstheme="minorBidi"/>
          <w:sz w:val="20"/>
          <w:szCs w:val="20"/>
          <w:lang w:val="ro-RO"/>
        </w:rPr>
      </w:pPr>
    </w:p>
    <w:p w14:paraId="062183A1" w14:textId="138518E9" w:rsidR="00E8592E" w:rsidRPr="008B390C" w:rsidRDefault="00E8592E" w:rsidP="00E8592E">
      <w:pPr>
        <w:pStyle w:val="Header"/>
        <w:jc w:val="both"/>
        <w:rPr>
          <w:rFonts w:asciiTheme="minorHAnsi" w:hAnsiTheme="minorHAnsi" w:cstheme="minorHAnsi"/>
          <w:sz w:val="20"/>
          <w:szCs w:val="20"/>
        </w:rPr>
      </w:pPr>
      <w:r w:rsidRPr="008B390C">
        <w:rPr>
          <w:rFonts w:asciiTheme="minorHAnsi" w:hAnsiTheme="minorHAnsi" w:cstheme="minorHAnsi"/>
          <w:sz w:val="20"/>
          <w:szCs w:val="20"/>
        </w:rPr>
        <w:t>PO_16_03</w:t>
      </w:r>
      <w:r>
        <w:rPr>
          <w:rFonts w:asciiTheme="minorHAnsi" w:hAnsiTheme="minorHAnsi" w:cstheme="minorHAnsi"/>
          <w:sz w:val="20"/>
          <w:szCs w:val="20"/>
        </w:rPr>
        <w:t>_F5</w:t>
      </w:r>
    </w:p>
    <w:p w14:paraId="30E55450" w14:textId="77777777" w:rsidR="00610293" w:rsidRPr="00610293" w:rsidRDefault="00610293" w:rsidP="00610293">
      <w:pPr>
        <w:ind w:firstLine="357"/>
        <w:rPr>
          <w:rFonts w:asciiTheme="minorHAnsi" w:hAnsiTheme="minorHAnsi" w:cstheme="minorHAnsi"/>
          <w:sz w:val="20"/>
          <w:szCs w:val="20"/>
        </w:rPr>
      </w:pPr>
    </w:p>
    <w:p w14:paraId="68E056B4" w14:textId="77777777" w:rsidR="00610293" w:rsidRPr="00FD378B" w:rsidRDefault="00610293" w:rsidP="00610293">
      <w:pPr>
        <w:spacing w:after="5" w:line="252" w:lineRule="auto"/>
        <w:ind w:left="360" w:right="6"/>
        <w:jc w:val="center"/>
        <w:rPr>
          <w:rFonts w:asciiTheme="minorHAnsi" w:hAnsiTheme="minorHAnsi" w:cstheme="minorHAnsi"/>
          <w:b/>
          <w:sz w:val="20"/>
          <w:szCs w:val="20"/>
          <w:lang w:val="fr-FR"/>
        </w:rPr>
      </w:pPr>
      <w:r w:rsidRPr="00FD378B">
        <w:rPr>
          <w:rFonts w:asciiTheme="minorHAnsi" w:hAnsiTheme="minorHAnsi" w:cstheme="minorHAnsi"/>
          <w:b/>
          <w:sz w:val="20"/>
          <w:szCs w:val="20"/>
          <w:lang w:val="en-GB"/>
        </w:rPr>
        <w:t>B.</w:t>
      </w:r>
      <w:r w:rsidRPr="00FD378B">
        <w:rPr>
          <w:rFonts w:asciiTheme="minorHAnsi" w:hAnsiTheme="minorHAnsi" w:cstheme="minorHAnsi"/>
          <w:sz w:val="20"/>
          <w:szCs w:val="20"/>
          <w:lang w:val="en-GB"/>
        </w:rPr>
        <w:t xml:space="preserve"> </w:t>
      </w:r>
      <w:r w:rsidRPr="00FD378B">
        <w:rPr>
          <w:rFonts w:asciiTheme="minorHAnsi" w:hAnsiTheme="minorHAnsi" w:cstheme="minorHAnsi"/>
          <w:b/>
          <w:sz w:val="20"/>
          <w:szCs w:val="20"/>
          <w:lang w:val="fr-FR"/>
        </w:rPr>
        <w:t>CONDIȚII DE PARTICIPARE</w:t>
      </w:r>
    </w:p>
    <w:p w14:paraId="016B28D6" w14:textId="77777777" w:rsidR="00610293" w:rsidRPr="000328D3" w:rsidRDefault="00610293" w:rsidP="00610293">
      <w:pPr>
        <w:spacing w:after="5" w:line="252" w:lineRule="auto"/>
        <w:ind w:left="360" w:right="6"/>
        <w:jc w:val="both"/>
        <w:rPr>
          <w:rFonts w:asciiTheme="minorHAnsi" w:hAnsiTheme="minorHAnsi" w:cstheme="minorHAnsi"/>
          <w:sz w:val="20"/>
          <w:szCs w:val="20"/>
          <w:highlight w:val="yellow"/>
          <w:lang w:val="fr-FR"/>
        </w:rPr>
      </w:pPr>
    </w:p>
    <w:p w14:paraId="070A4D5F" w14:textId="77777777" w:rsidR="00610293" w:rsidRPr="000328D3" w:rsidRDefault="00610293" w:rsidP="00610293">
      <w:pPr>
        <w:spacing w:after="5" w:line="252" w:lineRule="auto"/>
        <w:ind w:left="360" w:right="6"/>
        <w:jc w:val="both"/>
        <w:rPr>
          <w:rFonts w:asciiTheme="minorHAnsi" w:hAnsiTheme="minorHAnsi" w:cstheme="minorHAnsi"/>
          <w:sz w:val="20"/>
          <w:szCs w:val="20"/>
          <w:highlight w:val="yellow"/>
          <w:lang w:val="fr-FR"/>
        </w:rPr>
      </w:pPr>
    </w:p>
    <w:p w14:paraId="3146EEC2" w14:textId="087496E1" w:rsidR="00610293" w:rsidRPr="00FD378B" w:rsidRDefault="00610293" w:rsidP="001B418A">
      <w:pPr>
        <w:pStyle w:val="ListParagraph"/>
        <w:numPr>
          <w:ilvl w:val="0"/>
          <w:numId w:val="27"/>
        </w:numPr>
        <w:spacing w:line="252" w:lineRule="auto"/>
        <w:ind w:right="6"/>
        <w:rPr>
          <w:rFonts w:asciiTheme="minorHAnsi" w:hAnsiTheme="minorHAnsi" w:cstheme="minorHAnsi"/>
          <w:b/>
          <w:sz w:val="20"/>
          <w:szCs w:val="20"/>
          <w:lang w:val="fr-FR"/>
        </w:rPr>
      </w:pPr>
      <w:r w:rsidRPr="00FD378B">
        <w:rPr>
          <w:rFonts w:asciiTheme="minorHAnsi" w:hAnsiTheme="minorHAnsi" w:cstheme="minorHAnsi"/>
          <w:b/>
          <w:sz w:val="20"/>
          <w:szCs w:val="20"/>
          <w:lang w:val="fr-FR"/>
        </w:rPr>
        <w:t xml:space="preserve">Termen de valabilitate </w:t>
      </w:r>
      <w:proofErr w:type="gramStart"/>
      <w:r w:rsidRPr="00FD378B">
        <w:rPr>
          <w:rFonts w:asciiTheme="minorHAnsi" w:hAnsiTheme="minorHAnsi" w:cstheme="minorHAnsi"/>
          <w:b/>
          <w:sz w:val="20"/>
          <w:szCs w:val="20"/>
          <w:lang w:val="fr-FR"/>
        </w:rPr>
        <w:t>ofert</w:t>
      </w:r>
      <w:r w:rsidRPr="00FD378B">
        <w:rPr>
          <w:rFonts w:asciiTheme="minorHAnsi" w:hAnsiTheme="minorHAnsi" w:cstheme="minorHAnsi"/>
          <w:b/>
          <w:sz w:val="20"/>
          <w:szCs w:val="20"/>
        </w:rPr>
        <w:t>ă</w:t>
      </w:r>
      <w:r w:rsidR="006A6510" w:rsidRPr="00FD378B">
        <w:rPr>
          <w:rFonts w:asciiTheme="minorHAnsi" w:hAnsiTheme="minorHAnsi" w:cstheme="minorHAnsi"/>
          <w:b/>
          <w:sz w:val="20"/>
          <w:szCs w:val="20"/>
          <w:lang w:val="fr-FR"/>
        </w:rPr>
        <w:t>:</w:t>
      </w:r>
      <w:proofErr w:type="gramEnd"/>
      <w:r w:rsidR="006A6510" w:rsidRPr="00FD378B">
        <w:rPr>
          <w:rFonts w:asciiTheme="minorHAnsi" w:hAnsiTheme="minorHAnsi" w:cstheme="minorHAnsi"/>
          <w:b/>
          <w:sz w:val="20"/>
          <w:szCs w:val="20"/>
          <w:lang w:val="fr-FR"/>
        </w:rPr>
        <w:t xml:space="preserve"> 3</w:t>
      </w:r>
      <w:r w:rsidRPr="00FD378B">
        <w:rPr>
          <w:rFonts w:asciiTheme="minorHAnsi" w:hAnsiTheme="minorHAnsi" w:cstheme="minorHAnsi"/>
          <w:b/>
          <w:sz w:val="20"/>
          <w:szCs w:val="20"/>
          <w:lang w:val="fr-FR"/>
        </w:rPr>
        <w:t>0</w:t>
      </w:r>
      <w:r w:rsidR="00B75DED" w:rsidRPr="00FD378B">
        <w:rPr>
          <w:rFonts w:asciiTheme="minorHAnsi" w:hAnsiTheme="minorHAnsi" w:cstheme="minorHAnsi"/>
          <w:b/>
          <w:sz w:val="20"/>
          <w:szCs w:val="20"/>
          <w:lang w:val="fr-FR"/>
        </w:rPr>
        <w:t xml:space="preserve"> (treizeci)</w:t>
      </w:r>
      <w:r w:rsidRPr="00FD378B">
        <w:rPr>
          <w:rFonts w:asciiTheme="minorHAnsi" w:hAnsiTheme="minorHAnsi" w:cstheme="minorHAnsi"/>
          <w:b/>
          <w:sz w:val="20"/>
          <w:szCs w:val="20"/>
          <w:lang w:val="fr-FR"/>
        </w:rPr>
        <w:t xml:space="preserve"> zile de la data limită de depunere a ofertelor.</w:t>
      </w:r>
    </w:p>
    <w:p w14:paraId="09426521" w14:textId="6600BABC" w:rsidR="00610293" w:rsidRPr="00FD378B" w:rsidRDefault="00610293" w:rsidP="001B418A">
      <w:pPr>
        <w:numPr>
          <w:ilvl w:val="0"/>
          <w:numId w:val="27"/>
        </w:numPr>
        <w:spacing w:line="252" w:lineRule="auto"/>
        <w:ind w:right="6"/>
        <w:jc w:val="both"/>
        <w:rPr>
          <w:rFonts w:asciiTheme="minorHAnsi" w:hAnsiTheme="minorHAnsi" w:cstheme="minorHAnsi"/>
          <w:b/>
          <w:sz w:val="20"/>
          <w:szCs w:val="20"/>
        </w:rPr>
      </w:pPr>
      <w:r w:rsidRPr="00FD378B">
        <w:rPr>
          <w:rFonts w:asciiTheme="minorHAnsi" w:hAnsiTheme="minorHAnsi" w:cstheme="minorHAnsi"/>
          <w:b/>
          <w:sz w:val="20"/>
          <w:szCs w:val="20"/>
        </w:rPr>
        <w:t>Criteriul avut în vedere pentru evaluarea ofertelor este "prețul cel mai scăzut/lot”, cu respectarea condițiilor minime detaliate în cadrul Documentației de atribuire</w:t>
      </w:r>
      <w:r w:rsidR="00995FF4">
        <w:rPr>
          <w:rFonts w:asciiTheme="minorHAnsi" w:hAnsiTheme="minorHAnsi" w:cstheme="minorHAnsi"/>
          <w:b/>
          <w:sz w:val="20"/>
          <w:szCs w:val="20"/>
        </w:rPr>
        <w:t xml:space="preserve"> și anunțul de publicitate postat în SEAP.</w:t>
      </w:r>
      <w:r w:rsidRPr="00FD378B">
        <w:rPr>
          <w:rFonts w:asciiTheme="minorHAnsi" w:hAnsiTheme="minorHAnsi" w:cstheme="minorHAnsi"/>
          <w:b/>
          <w:sz w:val="20"/>
          <w:szCs w:val="20"/>
        </w:rPr>
        <w:t xml:space="preserve"> </w:t>
      </w:r>
    </w:p>
    <w:p w14:paraId="4696168C" w14:textId="04366E40" w:rsidR="001B418A" w:rsidRPr="00FD378B" w:rsidRDefault="001B418A" w:rsidP="001B418A">
      <w:pPr>
        <w:numPr>
          <w:ilvl w:val="0"/>
          <w:numId w:val="27"/>
        </w:numPr>
        <w:spacing w:line="252" w:lineRule="auto"/>
        <w:ind w:right="6"/>
        <w:jc w:val="both"/>
        <w:rPr>
          <w:rFonts w:asciiTheme="minorHAnsi" w:hAnsiTheme="minorHAnsi" w:cstheme="minorHAnsi"/>
          <w:sz w:val="20"/>
          <w:szCs w:val="20"/>
        </w:rPr>
      </w:pPr>
      <w:r w:rsidRPr="00FD378B">
        <w:rPr>
          <w:rFonts w:asciiTheme="minorHAnsi" w:hAnsiTheme="minorHAnsi" w:cstheme="minorHAnsi"/>
          <w:sz w:val="20"/>
          <w:szCs w:val="20"/>
        </w:rPr>
        <w:t xml:space="preserve">a) </w:t>
      </w:r>
      <w:r w:rsidR="0014440A">
        <w:rPr>
          <w:rFonts w:asciiTheme="minorHAnsi" w:hAnsiTheme="minorHAnsi" w:cstheme="minorHAnsi"/>
          <w:sz w:val="20"/>
          <w:szCs w:val="20"/>
        </w:rPr>
        <w:t xml:space="preserve">   </w:t>
      </w:r>
      <w:r w:rsidRPr="00FD378B">
        <w:rPr>
          <w:rFonts w:asciiTheme="minorHAnsi" w:hAnsiTheme="minorHAnsi" w:cstheme="minorHAnsi"/>
          <w:sz w:val="20"/>
          <w:szCs w:val="20"/>
        </w:rPr>
        <w:t>Va fi depusă ofert</w:t>
      </w:r>
      <w:r w:rsidRPr="00FD378B">
        <w:rPr>
          <w:rFonts w:asciiTheme="minorHAnsi" w:hAnsiTheme="minorHAnsi" w:cstheme="minorHAnsi"/>
          <w:sz w:val="20"/>
          <w:szCs w:val="20"/>
          <w:lang w:val="ro-RO"/>
        </w:rPr>
        <w:t xml:space="preserve">ă pentru toate produsele din cadrul unui lot și pentru cantitățile solicitate. </w:t>
      </w:r>
    </w:p>
    <w:p w14:paraId="3BEECAFA" w14:textId="08024757" w:rsidR="001B418A" w:rsidRPr="00FD378B" w:rsidRDefault="001B418A" w:rsidP="001B418A">
      <w:pPr>
        <w:pStyle w:val="ListParagraph"/>
        <w:numPr>
          <w:ilvl w:val="0"/>
          <w:numId w:val="30"/>
        </w:numPr>
        <w:spacing w:line="252" w:lineRule="auto"/>
        <w:ind w:right="6"/>
        <w:rPr>
          <w:rFonts w:asciiTheme="minorHAnsi" w:hAnsiTheme="minorHAnsi" w:cstheme="minorHAnsi"/>
          <w:sz w:val="20"/>
          <w:szCs w:val="20"/>
        </w:rPr>
      </w:pPr>
      <w:r w:rsidRPr="00FD378B">
        <w:rPr>
          <w:rFonts w:asciiTheme="minorHAnsi" w:hAnsiTheme="minorHAnsi" w:cstheme="minorHAnsi"/>
          <w:sz w:val="20"/>
          <w:szCs w:val="20"/>
        </w:rPr>
        <w:t>Poate fi depusă ofertă pentru unul sau mai multe loturi.</w:t>
      </w:r>
      <w:r w:rsidR="002E7F7E" w:rsidRPr="00FD378B">
        <w:rPr>
          <w:rFonts w:asciiTheme="minorHAnsi" w:hAnsiTheme="minorHAnsi" w:cstheme="minorHAnsi"/>
          <w:sz w:val="20"/>
          <w:szCs w:val="20"/>
        </w:rPr>
        <w:t xml:space="preserve"> În acest caz, vor fi prezentate propuneri financiare separate pe fiecare lot (formular PO-16-03_F7</w:t>
      </w:r>
      <w:r w:rsidR="00B75DED" w:rsidRPr="00FD378B">
        <w:rPr>
          <w:rFonts w:asciiTheme="minorHAnsi" w:hAnsiTheme="minorHAnsi" w:cstheme="minorHAnsi"/>
          <w:sz w:val="20"/>
          <w:szCs w:val="20"/>
        </w:rPr>
        <w:t xml:space="preserve"> și Anexa</w:t>
      </w:r>
      <w:r w:rsidR="002E7F7E" w:rsidRPr="00FD378B">
        <w:rPr>
          <w:rFonts w:asciiTheme="minorHAnsi" w:hAnsiTheme="minorHAnsi" w:cstheme="minorHAnsi"/>
          <w:sz w:val="20"/>
          <w:szCs w:val="20"/>
        </w:rPr>
        <w:t>). Autoritatea contractantă nu are obligația de a achiziționa toate loturile de la un singur ofertant, desemnarea ofertei câștigătoare pe fiecare lot făcându-se prin aplicarea crietriului menționat mai sus.</w:t>
      </w:r>
    </w:p>
    <w:p w14:paraId="532E5A3F" w14:textId="0D9A0676" w:rsidR="00610293" w:rsidRPr="00FD378B" w:rsidRDefault="00610293" w:rsidP="001B418A">
      <w:pPr>
        <w:pStyle w:val="ListParagraph"/>
        <w:numPr>
          <w:ilvl w:val="0"/>
          <w:numId w:val="27"/>
        </w:numPr>
        <w:rPr>
          <w:rFonts w:asciiTheme="minorHAnsi" w:hAnsiTheme="minorHAnsi" w:cstheme="minorHAnsi"/>
          <w:sz w:val="20"/>
          <w:szCs w:val="20"/>
        </w:rPr>
      </w:pPr>
      <w:r w:rsidRPr="00FD378B">
        <w:rPr>
          <w:rFonts w:asciiTheme="minorHAnsi" w:hAnsiTheme="minorHAnsi" w:cstheme="minorHAnsi"/>
          <w:sz w:val="20"/>
          <w:szCs w:val="20"/>
        </w:rPr>
        <w:t>Termenul limită de transmitere a ofertelor - conform anunț publicat în SEAP și postat pe site-ul universității.</w:t>
      </w:r>
    </w:p>
    <w:p w14:paraId="34490E5F" w14:textId="77777777" w:rsidR="00610293" w:rsidRPr="00FD378B" w:rsidRDefault="00610293" w:rsidP="001B418A">
      <w:pPr>
        <w:numPr>
          <w:ilvl w:val="0"/>
          <w:numId w:val="27"/>
        </w:numPr>
        <w:jc w:val="both"/>
        <w:rPr>
          <w:rFonts w:asciiTheme="minorHAnsi" w:hAnsiTheme="minorHAnsi" w:cstheme="minorHAnsi"/>
          <w:sz w:val="20"/>
          <w:szCs w:val="20"/>
          <w:lang w:val="ro-RO"/>
        </w:rPr>
      </w:pPr>
      <w:r w:rsidRPr="00FD378B">
        <w:rPr>
          <w:rFonts w:asciiTheme="minorHAnsi" w:hAnsiTheme="minorHAnsi" w:cstheme="minorHAnsi"/>
          <w:b/>
          <w:sz w:val="20"/>
          <w:szCs w:val="20"/>
        </w:rPr>
        <w:t>Ofertele pot fi depuse/transmise:</w:t>
      </w:r>
    </w:p>
    <w:p w14:paraId="71B92ED2" w14:textId="040F1063" w:rsidR="00610293" w:rsidRPr="00FD378B" w:rsidRDefault="00610293" w:rsidP="001B418A">
      <w:pPr>
        <w:pStyle w:val="ListParagraph"/>
        <w:numPr>
          <w:ilvl w:val="1"/>
          <w:numId w:val="31"/>
        </w:numPr>
        <w:rPr>
          <w:rFonts w:asciiTheme="minorHAnsi" w:hAnsiTheme="minorHAnsi" w:cstheme="minorHAnsi"/>
          <w:color w:val="000000"/>
          <w:sz w:val="20"/>
          <w:szCs w:val="20"/>
        </w:rPr>
      </w:pPr>
      <w:r w:rsidRPr="00FD378B">
        <w:rPr>
          <w:rFonts w:asciiTheme="minorHAnsi" w:hAnsiTheme="minorHAnsi" w:cstheme="minorHAnsi"/>
          <w:b/>
          <w:sz w:val="20"/>
          <w:szCs w:val="20"/>
        </w:rPr>
        <w:t>în plic sigilat la Sediul Universității Maritime din Constanța (Sediul central) - Rectorat</w:t>
      </w:r>
      <w:r w:rsidRPr="00FD378B">
        <w:rPr>
          <w:rFonts w:asciiTheme="minorHAnsi" w:hAnsiTheme="minorHAnsi" w:cstheme="minorHAnsi"/>
          <w:sz w:val="20"/>
          <w:szCs w:val="20"/>
        </w:rPr>
        <w: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FD378B">
        <w:rPr>
          <w:rFonts w:asciiTheme="minorHAnsi" w:hAnsiTheme="minorHAnsi" w:cstheme="minorHAnsi"/>
          <w:i/>
          <w:sz w:val="20"/>
          <w:szCs w:val="20"/>
        </w:rPr>
        <w:t xml:space="preserve"> </w:t>
      </w:r>
    </w:p>
    <w:p w14:paraId="68462619" w14:textId="49B15DA1" w:rsidR="00610293" w:rsidRPr="00FD378B" w:rsidRDefault="00610293" w:rsidP="00610293">
      <w:pPr>
        <w:shd w:val="clear" w:color="auto" w:fill="FFFFFF"/>
        <w:ind w:left="720"/>
        <w:jc w:val="both"/>
        <w:rPr>
          <w:rFonts w:asciiTheme="minorHAnsi" w:hAnsiTheme="minorHAnsi" w:cstheme="minorHAnsi"/>
          <w:sz w:val="20"/>
          <w:szCs w:val="20"/>
        </w:rPr>
      </w:pPr>
      <w:r w:rsidRPr="00FD378B">
        <w:rPr>
          <w:rFonts w:asciiTheme="minorHAnsi" w:hAnsiTheme="minorHAnsi" w:cstheme="minorHAnsi"/>
          <w:sz w:val="20"/>
          <w:szCs w:val="20"/>
        </w:rPr>
        <w:t>• Universitatea Maritimă din Con</w:t>
      </w:r>
      <w:r w:rsidR="00A94AA5" w:rsidRPr="00FD378B">
        <w:rPr>
          <w:rFonts w:asciiTheme="minorHAnsi" w:hAnsiTheme="minorHAnsi" w:cstheme="minorHAnsi"/>
          <w:sz w:val="20"/>
          <w:szCs w:val="20"/>
        </w:rPr>
        <w:t>stanța – Rectorat, mun. Constanț</w:t>
      </w:r>
      <w:r w:rsidRPr="00FD378B">
        <w:rPr>
          <w:rFonts w:asciiTheme="minorHAnsi" w:hAnsiTheme="minorHAnsi" w:cstheme="minorHAnsi"/>
          <w:sz w:val="20"/>
          <w:szCs w:val="20"/>
        </w:rPr>
        <w:t>a, str. Mircea cel Bătrân, nr. 104, jud. Constanța, cod poștal 900663.</w:t>
      </w:r>
    </w:p>
    <w:p w14:paraId="1FD48791" w14:textId="77777777" w:rsidR="00B37B1F" w:rsidRPr="00FD378B" w:rsidRDefault="00610293" w:rsidP="00B37B1F">
      <w:pPr>
        <w:shd w:val="clear" w:color="auto" w:fill="FFFFFF"/>
        <w:ind w:firstLine="720"/>
        <w:jc w:val="both"/>
        <w:rPr>
          <w:rFonts w:asciiTheme="minorHAnsi" w:hAnsiTheme="minorHAnsi" w:cstheme="minorHAnsi"/>
          <w:sz w:val="20"/>
          <w:szCs w:val="20"/>
        </w:rPr>
      </w:pPr>
      <w:r w:rsidRPr="00FD378B">
        <w:rPr>
          <w:rFonts w:asciiTheme="minorHAnsi" w:hAnsiTheme="minorHAnsi" w:cstheme="minorHAnsi"/>
          <w:sz w:val="20"/>
          <w:szCs w:val="20"/>
        </w:rPr>
        <w:t>•</w:t>
      </w:r>
      <w:r w:rsidR="00B37B1F" w:rsidRPr="00FD378B">
        <w:rPr>
          <w:rFonts w:asciiTheme="minorHAnsi" w:hAnsiTheme="minorHAnsi" w:cstheme="minorHAnsi"/>
          <w:sz w:val="20"/>
          <w:szCs w:val="20"/>
        </w:rPr>
        <w:t xml:space="preserve"> Numărul de exemplare: 1 (unu).</w:t>
      </w:r>
    </w:p>
    <w:p w14:paraId="6C789FEB" w14:textId="7F2AC50E" w:rsidR="00610293" w:rsidRPr="007C75E9" w:rsidRDefault="00610293" w:rsidP="007C75E9">
      <w:pPr>
        <w:pStyle w:val="NormalWeb"/>
        <w:spacing w:before="0" w:beforeAutospacing="0" w:after="0" w:afterAutospacing="0"/>
        <w:jc w:val="both"/>
        <w:rPr>
          <w:rFonts w:asciiTheme="minorHAnsi" w:hAnsiTheme="minorHAnsi" w:cstheme="minorHAnsi"/>
          <w:b/>
          <w:bCs/>
          <w:i/>
          <w:sz w:val="20"/>
          <w:szCs w:val="20"/>
        </w:rPr>
      </w:pPr>
      <w:r w:rsidRPr="00FD378B">
        <w:rPr>
          <w:rFonts w:asciiTheme="minorHAnsi" w:hAnsiTheme="minorHAnsi" w:cstheme="minorHAnsi"/>
          <w:sz w:val="20"/>
          <w:szCs w:val="20"/>
        </w:rPr>
        <w:t>Oferta pentru anunțul de publicitate</w:t>
      </w:r>
      <w:r w:rsidRPr="00B37B1F">
        <w:rPr>
          <w:rFonts w:asciiTheme="minorHAnsi" w:hAnsiTheme="minorHAnsi" w:cstheme="minorHAnsi"/>
          <w:sz w:val="20"/>
          <w:szCs w:val="20"/>
        </w:rPr>
        <w:t xml:space="preserve"> nr. __________________ privind achiziț</w:t>
      </w:r>
      <w:r w:rsidR="002D1FF1" w:rsidRPr="00B37B1F">
        <w:rPr>
          <w:rFonts w:asciiTheme="minorHAnsi" w:hAnsiTheme="minorHAnsi" w:cstheme="minorHAnsi"/>
          <w:sz w:val="20"/>
          <w:szCs w:val="20"/>
        </w:rPr>
        <w:t>ia “</w:t>
      </w:r>
      <w:r w:rsidR="00884F8D">
        <w:rPr>
          <w:rFonts w:asciiTheme="minorHAnsi" w:hAnsiTheme="minorHAnsi" w:cstheme="minorHAnsi"/>
          <w:b/>
          <w:bCs/>
          <w:i/>
          <w:sz w:val="20"/>
          <w:szCs w:val="20"/>
        </w:rPr>
        <w:t xml:space="preserve">LOT 1_Subansamble computere; </w:t>
      </w:r>
      <w:r w:rsidR="00884F8D">
        <w:rPr>
          <w:rFonts w:asciiTheme="minorHAnsi" w:hAnsiTheme="minorHAnsi" w:cstheme="minorHAnsi"/>
          <w:b/>
          <w:i/>
          <w:sz w:val="20"/>
          <w:szCs w:val="20"/>
        </w:rPr>
        <w:t>LOT 2_Unități PC desktop;</w:t>
      </w:r>
      <w:r w:rsidR="00884F8D" w:rsidRPr="003935D0">
        <w:rPr>
          <w:rFonts w:asciiTheme="minorHAnsi" w:hAnsiTheme="minorHAnsi" w:cstheme="minorHAnsi"/>
          <w:b/>
          <w:i/>
          <w:sz w:val="20"/>
          <w:szCs w:val="20"/>
          <w:lang w:val="it-IT"/>
        </w:rPr>
        <w:t xml:space="preserve"> LOT </w:t>
      </w:r>
      <w:r w:rsidR="00884F8D">
        <w:rPr>
          <w:rFonts w:asciiTheme="minorHAnsi" w:hAnsiTheme="minorHAnsi" w:cstheme="minorHAnsi"/>
          <w:b/>
          <w:i/>
          <w:sz w:val="20"/>
          <w:szCs w:val="20"/>
          <w:lang w:val="it-IT"/>
        </w:rPr>
        <w:t>3_Laptop 18</w:t>
      </w:r>
      <w:r w:rsidR="00884F8D" w:rsidRPr="003935D0">
        <w:rPr>
          <w:rFonts w:asciiTheme="minorHAnsi" w:hAnsiTheme="minorHAnsi" w:cstheme="minorHAnsi"/>
          <w:b/>
          <w:i/>
          <w:sz w:val="20"/>
          <w:szCs w:val="20"/>
          <w:lang w:val="it-IT"/>
        </w:rPr>
        <w:t xml:space="preserve"> </w:t>
      </w:r>
      <w:r w:rsidR="00884F8D">
        <w:rPr>
          <w:rFonts w:asciiTheme="minorHAnsi" w:hAnsiTheme="minorHAnsi" w:cstheme="minorHAnsi"/>
          <w:b/>
          <w:i/>
          <w:sz w:val="20"/>
          <w:szCs w:val="20"/>
          <w:lang w:val="it-IT"/>
        </w:rPr>
        <w:t>inch</w:t>
      </w:r>
      <w:r w:rsidR="00884F8D">
        <w:rPr>
          <w:rFonts w:asciiTheme="minorHAnsi" w:hAnsiTheme="minorHAnsi" w:cstheme="minorHAnsi"/>
          <w:b/>
          <w:bCs/>
          <w:i/>
          <w:sz w:val="20"/>
          <w:szCs w:val="20"/>
        </w:rPr>
        <w:t xml:space="preserve">; </w:t>
      </w:r>
      <w:r w:rsidR="00884F8D">
        <w:rPr>
          <w:rFonts w:asciiTheme="minorHAnsi" w:hAnsiTheme="minorHAnsi" w:cstheme="minorHAnsi"/>
          <w:b/>
          <w:i/>
          <w:sz w:val="20"/>
          <w:szCs w:val="20"/>
          <w:lang w:val="it-IT"/>
        </w:rPr>
        <w:t>LOT 4</w:t>
      </w:r>
      <w:r w:rsidR="00884F8D" w:rsidRPr="003935D0">
        <w:rPr>
          <w:rFonts w:asciiTheme="minorHAnsi" w:hAnsiTheme="minorHAnsi" w:cstheme="minorHAnsi"/>
          <w:b/>
          <w:i/>
          <w:sz w:val="20"/>
          <w:szCs w:val="20"/>
          <w:lang w:val="it-IT"/>
        </w:rPr>
        <w:t>_</w:t>
      </w:r>
      <w:r w:rsidR="00884F8D">
        <w:rPr>
          <w:rFonts w:asciiTheme="minorHAnsi" w:hAnsiTheme="minorHAnsi" w:cstheme="minorHAnsi"/>
          <w:b/>
          <w:i/>
          <w:sz w:val="20"/>
          <w:szCs w:val="20"/>
          <w:lang w:val="it-IT"/>
        </w:rPr>
        <w:t>Laptopuri 16 inch; LOT 5</w:t>
      </w:r>
      <w:r w:rsidR="00884F8D" w:rsidRPr="008E37A5">
        <w:rPr>
          <w:rFonts w:asciiTheme="minorHAnsi" w:hAnsiTheme="minorHAnsi" w:cstheme="minorHAnsi"/>
          <w:b/>
          <w:i/>
          <w:sz w:val="20"/>
          <w:szCs w:val="20"/>
          <w:lang w:val="it-IT"/>
        </w:rPr>
        <w:t>_</w:t>
      </w:r>
      <w:r w:rsidR="00884F8D" w:rsidRPr="006658AB">
        <w:rPr>
          <w:rFonts w:asciiTheme="minorHAnsi" w:hAnsiTheme="minorHAnsi" w:cstheme="minorHAnsi"/>
          <w:b/>
          <w:bCs/>
          <w:sz w:val="20"/>
          <w:szCs w:val="20"/>
          <w:lang w:val="ro-RO"/>
        </w:rPr>
        <w:t xml:space="preserve"> </w:t>
      </w:r>
      <w:r w:rsidR="00884F8D" w:rsidRPr="00640ACC">
        <w:rPr>
          <w:rFonts w:asciiTheme="minorHAnsi" w:hAnsiTheme="minorHAnsi" w:cstheme="minorHAnsi"/>
          <w:b/>
          <w:bCs/>
          <w:i/>
          <w:sz w:val="20"/>
          <w:szCs w:val="20"/>
          <w:lang w:val="ro-RO"/>
        </w:rPr>
        <w:t>Laptop 16 inch</w:t>
      </w:r>
      <w:r w:rsidR="00884F8D">
        <w:rPr>
          <w:rFonts w:asciiTheme="minorHAnsi" w:hAnsiTheme="minorHAnsi" w:cstheme="minorHAnsi"/>
          <w:b/>
          <w:bCs/>
          <w:sz w:val="20"/>
          <w:szCs w:val="20"/>
          <w:lang w:val="ro-RO"/>
        </w:rPr>
        <w:t>;</w:t>
      </w:r>
      <w:r w:rsidR="007C75E9">
        <w:rPr>
          <w:rFonts w:asciiTheme="minorHAnsi" w:hAnsiTheme="minorHAnsi" w:cstheme="minorHAnsi"/>
          <w:b/>
          <w:bCs/>
          <w:i/>
          <w:sz w:val="20"/>
          <w:szCs w:val="20"/>
        </w:rPr>
        <w:t xml:space="preserve"> </w:t>
      </w:r>
      <w:r w:rsidR="00884F8D">
        <w:rPr>
          <w:rFonts w:asciiTheme="minorHAnsi" w:hAnsiTheme="minorHAnsi" w:cstheme="minorHAnsi"/>
          <w:b/>
          <w:i/>
          <w:sz w:val="20"/>
          <w:szCs w:val="20"/>
        </w:rPr>
        <w:t>LOT 6_ Accesorii pentru computere;</w:t>
      </w:r>
      <w:r w:rsidR="00884F8D" w:rsidRPr="00640ACC">
        <w:rPr>
          <w:rFonts w:asciiTheme="minorHAnsi" w:hAnsiTheme="minorHAnsi" w:cstheme="minorHAnsi"/>
          <w:b/>
          <w:i/>
          <w:sz w:val="20"/>
          <w:szCs w:val="20"/>
        </w:rPr>
        <w:t xml:space="preserve"> </w:t>
      </w:r>
      <w:r w:rsidR="00884F8D">
        <w:rPr>
          <w:rFonts w:asciiTheme="minorHAnsi" w:hAnsiTheme="minorHAnsi" w:cstheme="minorHAnsi"/>
          <w:b/>
          <w:i/>
          <w:sz w:val="20"/>
          <w:szCs w:val="20"/>
        </w:rPr>
        <w:t xml:space="preserve">LOT 7_ Accesorii pentru computer; </w:t>
      </w:r>
      <w:r w:rsidR="00884F8D">
        <w:rPr>
          <w:rFonts w:asciiTheme="minorHAnsi" w:hAnsiTheme="minorHAnsi" w:cstheme="minorHAnsi"/>
          <w:b/>
          <w:i/>
          <w:sz w:val="18"/>
          <w:szCs w:val="18"/>
        </w:rPr>
        <w:t>LOT 8</w:t>
      </w:r>
      <w:r w:rsidR="00884F8D">
        <w:rPr>
          <w:rFonts w:asciiTheme="minorHAnsi" w:hAnsiTheme="minorHAnsi" w:cstheme="minorHAnsi"/>
          <w:sz w:val="18"/>
          <w:szCs w:val="18"/>
        </w:rPr>
        <w:t>_</w:t>
      </w:r>
      <w:r w:rsidR="00884F8D" w:rsidRPr="0088152C">
        <w:rPr>
          <w:rFonts w:asciiTheme="minorHAnsi" w:hAnsiTheme="minorHAnsi" w:cstheme="minorHAnsi"/>
          <w:b/>
          <w:i/>
          <w:sz w:val="20"/>
          <w:szCs w:val="20"/>
        </w:rPr>
        <w:t xml:space="preserve"> </w:t>
      </w:r>
      <w:r w:rsidR="00884F8D">
        <w:rPr>
          <w:rFonts w:asciiTheme="minorHAnsi" w:hAnsiTheme="minorHAnsi" w:cstheme="minorHAnsi"/>
          <w:b/>
          <w:i/>
          <w:sz w:val="20"/>
          <w:szCs w:val="20"/>
        </w:rPr>
        <w:t>Pachete software de comunicații;</w:t>
      </w:r>
      <w:r w:rsidR="007C75E9">
        <w:rPr>
          <w:rFonts w:asciiTheme="minorHAnsi" w:hAnsiTheme="minorHAnsi" w:cstheme="minorHAnsi"/>
          <w:b/>
          <w:bCs/>
          <w:i/>
          <w:sz w:val="20"/>
          <w:szCs w:val="20"/>
        </w:rPr>
        <w:t xml:space="preserve"> </w:t>
      </w:r>
      <w:r w:rsidR="00884F8D" w:rsidRPr="004C35F3">
        <w:rPr>
          <w:rFonts w:asciiTheme="minorHAnsi" w:hAnsiTheme="minorHAnsi" w:cstheme="minorHAnsi"/>
          <w:b/>
          <w:i/>
          <w:sz w:val="20"/>
          <w:szCs w:val="20"/>
        </w:rPr>
        <w:t xml:space="preserve">LOT </w:t>
      </w:r>
      <w:r w:rsidR="00F142D2">
        <w:rPr>
          <w:rFonts w:asciiTheme="minorHAnsi" w:hAnsiTheme="minorHAnsi" w:cstheme="minorHAnsi"/>
          <w:b/>
          <w:i/>
          <w:sz w:val="20"/>
          <w:szCs w:val="20"/>
        </w:rPr>
        <w:t>9</w:t>
      </w:r>
      <w:r w:rsidR="00884F8D">
        <w:rPr>
          <w:rFonts w:asciiTheme="minorHAnsi" w:hAnsiTheme="minorHAnsi" w:cstheme="minorHAnsi"/>
          <w:b/>
          <w:i/>
          <w:sz w:val="20"/>
          <w:szCs w:val="20"/>
        </w:rPr>
        <w:t>_Produse audio-video</w:t>
      </w:r>
      <w:r w:rsidRPr="00A25D74">
        <w:rPr>
          <w:rFonts w:asciiTheme="minorHAnsi" w:hAnsiTheme="minorHAnsi" w:cstheme="minorHAnsi"/>
          <w:b/>
          <w:sz w:val="20"/>
          <w:szCs w:val="20"/>
          <w:lang w:eastAsia="ro-RO"/>
        </w:rPr>
        <w:t>”</w:t>
      </w:r>
      <w:r w:rsidRPr="00A25D74">
        <w:rPr>
          <w:rFonts w:asciiTheme="minorHAnsi" w:hAnsiTheme="minorHAnsi" w:cstheme="minorHAnsi"/>
          <w:sz w:val="20"/>
          <w:szCs w:val="20"/>
          <w:lang w:val="fr-FR"/>
        </w:rPr>
        <w:t xml:space="preserve"> «a nu se deschide inainte de_____________ » (data si ora limita de depunere a ofertelor, specificata in anuntul </w:t>
      </w:r>
      <w:r w:rsidR="00F455F3" w:rsidRPr="00A25D74">
        <w:rPr>
          <w:rFonts w:asciiTheme="minorHAnsi" w:hAnsiTheme="minorHAnsi" w:cstheme="minorHAnsi"/>
          <w:sz w:val="20"/>
          <w:szCs w:val="20"/>
          <w:lang w:val="fr-FR"/>
        </w:rPr>
        <w:t>de publicitate postat</w:t>
      </w:r>
      <w:r w:rsidR="00A25D74">
        <w:rPr>
          <w:rFonts w:asciiTheme="minorHAnsi" w:hAnsiTheme="minorHAnsi" w:cstheme="minorHAnsi"/>
          <w:sz w:val="20"/>
          <w:szCs w:val="20"/>
          <w:lang w:val="fr-FR"/>
        </w:rPr>
        <w:t xml:space="preserve"> in SEAP)</w:t>
      </w:r>
    </w:p>
    <w:p w14:paraId="6A9BE73D" w14:textId="77777777" w:rsidR="00610293" w:rsidRPr="00610293" w:rsidRDefault="00610293" w:rsidP="00610293">
      <w:pPr>
        <w:shd w:val="clear" w:color="auto" w:fill="FFFFFF"/>
        <w:jc w:val="both"/>
        <w:rPr>
          <w:rFonts w:asciiTheme="minorHAnsi" w:hAnsiTheme="minorHAnsi" w:cstheme="minorHAnsi"/>
          <w:i/>
          <w:sz w:val="20"/>
          <w:szCs w:val="20"/>
        </w:rPr>
      </w:pPr>
    </w:p>
    <w:p w14:paraId="7A030C83" w14:textId="77777777" w:rsidR="00610293" w:rsidRPr="00610293" w:rsidRDefault="00610293" w:rsidP="00610293">
      <w:pPr>
        <w:shd w:val="clear" w:color="auto" w:fill="FFFFFF"/>
        <w:ind w:firstLine="426"/>
        <w:jc w:val="both"/>
        <w:rPr>
          <w:rFonts w:asciiTheme="minorHAnsi" w:hAnsiTheme="minorHAnsi" w:cstheme="minorHAnsi"/>
          <w:b/>
          <w:sz w:val="20"/>
          <w:szCs w:val="20"/>
        </w:rPr>
      </w:pPr>
      <w:r w:rsidRPr="00610293">
        <w:rPr>
          <w:rFonts w:asciiTheme="minorHAnsi" w:hAnsiTheme="minorHAnsi" w:cstheme="minorHAnsi"/>
          <w:b/>
          <w:sz w:val="20"/>
          <w:szCs w:val="20"/>
        </w:rPr>
        <w:t xml:space="preserve">sau </w:t>
      </w:r>
    </w:p>
    <w:p w14:paraId="6203F95F" w14:textId="77777777" w:rsidR="00610293" w:rsidRPr="00610293" w:rsidRDefault="00610293" w:rsidP="00610293">
      <w:pPr>
        <w:shd w:val="clear" w:color="auto" w:fill="FFFFFF"/>
        <w:ind w:firstLine="426"/>
        <w:jc w:val="both"/>
        <w:rPr>
          <w:rFonts w:asciiTheme="minorHAnsi" w:hAnsiTheme="minorHAnsi" w:cstheme="minorHAnsi"/>
          <w:b/>
          <w:sz w:val="20"/>
          <w:szCs w:val="20"/>
        </w:rPr>
      </w:pPr>
    </w:p>
    <w:p w14:paraId="0577E27D" w14:textId="2A3738DC" w:rsidR="004F2FB8" w:rsidRPr="004F2FB8" w:rsidRDefault="00610293" w:rsidP="004F2FB8">
      <w:pPr>
        <w:pStyle w:val="ListParagraph"/>
        <w:numPr>
          <w:ilvl w:val="1"/>
          <w:numId w:val="31"/>
        </w:numPr>
        <w:shd w:val="clear" w:color="auto" w:fill="FFFFFF"/>
        <w:rPr>
          <w:rFonts w:cs="Calibri"/>
        </w:rPr>
      </w:pPr>
      <w:r w:rsidRPr="004F2FB8">
        <w:rPr>
          <w:rFonts w:asciiTheme="minorHAnsi" w:hAnsiTheme="minorHAnsi" w:cstheme="minorHAnsi"/>
          <w:b/>
          <w:sz w:val="20"/>
          <w:szCs w:val="20"/>
        </w:rPr>
        <w:t xml:space="preserve">pe adresa de e-mail </w:t>
      </w:r>
      <w:hyperlink r:id="rId11" w:history="1">
        <w:r w:rsidRPr="004F2FB8">
          <w:rPr>
            <w:rStyle w:val="Hyperlink"/>
            <w:rFonts w:asciiTheme="minorHAnsi" w:hAnsiTheme="minorHAnsi" w:cstheme="minorHAnsi"/>
            <w:b/>
            <w:color w:val="auto"/>
            <w:sz w:val="20"/>
            <w:szCs w:val="20"/>
            <w:u w:val="none"/>
          </w:rPr>
          <w:t>achizitii@cmu-edu.eu</w:t>
        </w:r>
      </w:hyperlink>
      <w:r w:rsidRPr="004F2FB8">
        <w:rPr>
          <w:rFonts w:asciiTheme="minorHAnsi" w:hAnsiTheme="minorHAnsi" w:cstheme="minorHAnsi"/>
          <w:b/>
          <w:sz w:val="20"/>
          <w:szCs w:val="20"/>
        </w:rPr>
        <w:t xml:space="preserve"> </w:t>
      </w:r>
      <w:r w:rsidRPr="004F2FB8">
        <w:rPr>
          <w:rFonts w:asciiTheme="minorHAnsi" w:hAnsiTheme="minorHAnsi" w:cstheme="minorHAnsi"/>
          <w:sz w:val="20"/>
          <w:szCs w:val="20"/>
        </w:rPr>
        <w:t>(se va menționa la Subject “Oferta pentru anunt publicitate nr ________________”)</w:t>
      </w:r>
      <w:r w:rsidR="004F2FB8" w:rsidRPr="004F2FB8">
        <w:rPr>
          <w:rFonts w:asciiTheme="minorHAnsi" w:hAnsiTheme="minorHAnsi" w:cstheme="minorHAnsi"/>
          <w:sz w:val="20"/>
          <w:szCs w:val="20"/>
        </w:rPr>
        <w:t xml:space="preserve">. </w:t>
      </w:r>
      <w:r w:rsidR="004F2FB8" w:rsidRPr="004F2FB8">
        <w:rPr>
          <w:rFonts w:cs="Calibri"/>
          <w:sz w:val="20"/>
          <w:szCs w:val="20"/>
        </w:rPr>
        <w:t xml:space="preserve">Pentru ofertele transmise pe e-mail, operatorii economici </w:t>
      </w:r>
      <w:r w:rsidR="004F2FB8">
        <w:rPr>
          <w:rFonts w:cs="Calibri"/>
          <w:sz w:val="20"/>
          <w:szCs w:val="20"/>
        </w:rPr>
        <w:t>pot</w:t>
      </w:r>
      <w:r w:rsidR="004F2FB8" w:rsidRPr="004F2FB8">
        <w:rPr>
          <w:rFonts w:cs="Calibri"/>
          <w:sz w:val="20"/>
          <w:szCs w:val="20"/>
        </w:rPr>
        <w:t xml:space="preserve"> solicita telefonic la data/ora transmiterii, confirmarea primirii e-mail-ului de catre autoritatea contractanta</w:t>
      </w:r>
      <w:r w:rsidR="004F2FB8">
        <w:rPr>
          <w:rFonts w:cs="Calibri"/>
          <w:sz w:val="20"/>
          <w:szCs w:val="20"/>
        </w:rPr>
        <w:t xml:space="preserve"> la numărul de telefon 0748.279.706</w:t>
      </w:r>
      <w:r w:rsidR="004F2FB8" w:rsidRPr="004F2FB8">
        <w:rPr>
          <w:rFonts w:cs="Calibri"/>
          <w:sz w:val="20"/>
          <w:szCs w:val="20"/>
        </w:rPr>
        <w:t>.</w:t>
      </w:r>
    </w:p>
    <w:p w14:paraId="249048B7" w14:textId="77777777" w:rsidR="00610293" w:rsidRPr="00610293" w:rsidRDefault="00610293" w:rsidP="00610293">
      <w:pPr>
        <w:pStyle w:val="ListParagraph"/>
        <w:shd w:val="clear" w:color="auto" w:fill="FFFFFF"/>
        <w:ind w:left="360"/>
        <w:rPr>
          <w:rFonts w:asciiTheme="minorHAnsi" w:hAnsiTheme="minorHAnsi" w:cstheme="minorHAnsi"/>
          <w:b/>
          <w:sz w:val="20"/>
          <w:szCs w:val="20"/>
        </w:rPr>
      </w:pPr>
      <w:r w:rsidRPr="00610293">
        <w:rPr>
          <w:rFonts w:asciiTheme="minorHAnsi" w:hAnsiTheme="minorHAnsi" w:cstheme="minorHAnsi"/>
          <w:b/>
          <w:sz w:val="20"/>
          <w:szCs w:val="20"/>
        </w:rPr>
        <w:t xml:space="preserve"> </w:t>
      </w:r>
    </w:p>
    <w:p w14:paraId="4E424C9A" w14:textId="77777777" w:rsidR="00610293" w:rsidRPr="00610293" w:rsidRDefault="00610293" w:rsidP="001B418A">
      <w:pPr>
        <w:numPr>
          <w:ilvl w:val="0"/>
          <w:numId w:val="27"/>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Ofertele depuse după data limită de depunere a ofertelor nu vor fi luate în considerare si vor fi respinse.</w:t>
      </w:r>
    </w:p>
    <w:p w14:paraId="60818BA8" w14:textId="77777777" w:rsidR="00610293" w:rsidRPr="00610293" w:rsidRDefault="00610293" w:rsidP="001B418A">
      <w:pPr>
        <w:numPr>
          <w:ilvl w:val="0"/>
          <w:numId w:val="27"/>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lang w:val="fr-FR"/>
        </w:rPr>
        <w:t>D</w:t>
      </w:r>
      <w:r w:rsidRPr="00610293">
        <w:rPr>
          <w:rFonts w:asciiTheme="minorHAnsi" w:hAnsiTheme="minorHAnsi" w:cstheme="minorHAnsi"/>
          <w:sz w:val="20"/>
          <w:szCs w:val="20"/>
        </w:rPr>
        <w:t>acă ofertantul care va fi desemnat castigator este înscris în SEAP, acesta va posta oferta și în sistem, în catalogul de produse/servicii/lucrari, sub denumirea mai sus mentionata.</w:t>
      </w:r>
    </w:p>
    <w:p w14:paraId="64D79275" w14:textId="786D3F91" w:rsidR="00610293" w:rsidRPr="00610293" w:rsidRDefault="00610293" w:rsidP="001B418A">
      <w:pPr>
        <w:numPr>
          <w:ilvl w:val="0"/>
          <w:numId w:val="27"/>
        </w:numPr>
        <w:jc w:val="both"/>
        <w:rPr>
          <w:rFonts w:asciiTheme="minorHAnsi" w:hAnsiTheme="minorHAnsi" w:cstheme="minorHAnsi"/>
          <w:sz w:val="20"/>
          <w:szCs w:val="20"/>
          <w:lang w:val="fr-FR"/>
        </w:rPr>
      </w:pPr>
      <w:r w:rsidRPr="00610293">
        <w:rPr>
          <w:rFonts w:asciiTheme="minorHAnsi" w:hAnsiTheme="minorHAnsi" w:cstheme="minorHAnsi"/>
          <w:sz w:val="20"/>
          <w:szCs w:val="20"/>
        </w:rPr>
        <w:t>Operatorii economici vor urmări site-ul universității https://cmu-edu.eu/</w:t>
      </w:r>
      <w:r w:rsidR="00802F17">
        <w:rPr>
          <w:rFonts w:asciiTheme="minorHAnsi" w:hAnsiTheme="minorHAnsi" w:cstheme="minorHAnsi"/>
          <w:sz w:val="20"/>
          <w:szCs w:val="20"/>
        </w:rPr>
        <w:t>achizitii-publice/</w:t>
      </w:r>
      <w:r w:rsidRPr="00610293">
        <w:rPr>
          <w:rFonts w:asciiTheme="minorHAnsi" w:hAnsiTheme="minorHAnsi" w:cstheme="minorHAnsi"/>
          <w:sz w:val="20"/>
          <w:szCs w:val="20"/>
        </w:rPr>
        <w:t>anunturi-publicitate/ și/sau Anunțul de publicitate din SEAP, pe perioada cuprinsă între data publicării anunțului de publicitate și termenul limită de depunere a ofertelor, unde autoritatea contractantă poate posta clarificări la documentația de atribuire.</w:t>
      </w:r>
    </w:p>
    <w:p w14:paraId="3D1A77F5" w14:textId="77777777" w:rsidR="00610293" w:rsidRPr="00610293" w:rsidRDefault="00610293" w:rsidP="001B418A">
      <w:pPr>
        <w:numPr>
          <w:ilvl w:val="0"/>
          <w:numId w:val="27"/>
        </w:numPr>
        <w:jc w:val="both"/>
        <w:rPr>
          <w:rFonts w:asciiTheme="minorHAnsi" w:hAnsiTheme="minorHAnsi" w:cstheme="minorHAnsi"/>
          <w:sz w:val="20"/>
          <w:szCs w:val="20"/>
          <w:lang w:val="fr-FR"/>
        </w:rPr>
      </w:pPr>
      <w:r w:rsidRPr="00610293">
        <w:rPr>
          <w:rFonts w:asciiTheme="minorHAnsi" w:hAnsiTheme="minorHAnsi" w:cstheme="minorHAnsi"/>
          <w:sz w:val="20"/>
          <w:szCs w:val="20"/>
        </w:rPr>
        <w:t>Ofertantul va suporta toate costurile asociate elaborării și prezentării ofertei sale, precum și a documentelor care o însoțesc.</w:t>
      </w:r>
    </w:p>
    <w:p w14:paraId="3B78C998" w14:textId="77777777" w:rsidR="00610293" w:rsidRPr="00610293" w:rsidRDefault="00610293" w:rsidP="00610293">
      <w:pPr>
        <w:ind w:left="360"/>
        <w:jc w:val="both"/>
        <w:rPr>
          <w:rFonts w:asciiTheme="minorHAnsi" w:hAnsiTheme="minorHAnsi" w:cstheme="minorHAnsi"/>
          <w:sz w:val="20"/>
          <w:szCs w:val="20"/>
          <w:lang w:val="fr-FR"/>
        </w:rPr>
      </w:pPr>
    </w:p>
    <w:p w14:paraId="23DAB306" w14:textId="77777777" w:rsidR="00610293" w:rsidRPr="00610293" w:rsidRDefault="00610293" w:rsidP="001B418A">
      <w:pPr>
        <w:numPr>
          <w:ilvl w:val="0"/>
          <w:numId w:val="27"/>
        </w:numPr>
        <w:jc w:val="both"/>
        <w:rPr>
          <w:rFonts w:asciiTheme="minorHAnsi" w:hAnsiTheme="minorHAnsi" w:cstheme="minorHAnsi"/>
          <w:sz w:val="20"/>
          <w:szCs w:val="20"/>
          <w:lang w:val="fr-FR"/>
        </w:rPr>
      </w:pPr>
      <w:r w:rsidRPr="00610293">
        <w:rPr>
          <w:rFonts w:asciiTheme="minorHAnsi" w:hAnsiTheme="minorHAnsi" w:cstheme="minorHAnsi"/>
          <w:sz w:val="20"/>
          <w:szCs w:val="20"/>
        </w:rPr>
        <w:t xml:space="preserve">Oferta trebuie să conțină: </w:t>
      </w:r>
    </w:p>
    <w:p w14:paraId="1EE090BD" w14:textId="31C092BE" w:rsidR="00610293" w:rsidRPr="00610293" w:rsidRDefault="00610293" w:rsidP="001B418A">
      <w:pPr>
        <w:pStyle w:val="ListParagraph"/>
        <w:numPr>
          <w:ilvl w:val="0"/>
          <w:numId w:val="28"/>
        </w:numPr>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 xml:space="preserve">Împuternicire (Formular PO-16-03_F8, Editia: II, Revizia: </w:t>
      </w:r>
      <w:r w:rsidR="00EC3499">
        <w:rPr>
          <w:rFonts w:asciiTheme="minorHAnsi" w:hAnsiTheme="minorHAnsi" w:cstheme="minorHAnsi"/>
          <w:sz w:val="20"/>
          <w:szCs w:val="20"/>
        </w:rPr>
        <w:t>4</w:t>
      </w:r>
      <w:r w:rsidRPr="00610293">
        <w:rPr>
          <w:rFonts w:asciiTheme="minorHAnsi" w:hAnsiTheme="minorHAnsi" w:cstheme="minorHAnsi"/>
          <w:sz w:val="20"/>
          <w:szCs w:val="20"/>
        </w:rPr>
        <w:t>);</w:t>
      </w:r>
    </w:p>
    <w:p w14:paraId="281D64F9" w14:textId="7C4757DE"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 xml:space="preserve">Declaratia pe propria raspundere (PO-16-03_F9, Editia: II, Revizia: </w:t>
      </w:r>
      <w:r w:rsidR="00EC3499">
        <w:rPr>
          <w:rFonts w:asciiTheme="minorHAnsi" w:hAnsiTheme="minorHAnsi" w:cstheme="minorHAnsi"/>
          <w:sz w:val="20"/>
          <w:szCs w:val="20"/>
        </w:rPr>
        <w:t>4</w:t>
      </w:r>
      <w:r w:rsidRPr="00610293">
        <w:rPr>
          <w:rFonts w:asciiTheme="minorHAnsi" w:hAnsiTheme="minorHAnsi" w:cstheme="minorHAnsi"/>
          <w:sz w:val="20"/>
          <w:szCs w:val="20"/>
        </w:rPr>
        <w:t>);</w:t>
      </w:r>
    </w:p>
    <w:p w14:paraId="0AB774C9" w14:textId="6371C1FD"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 xml:space="preserve">Propunerea financiară exprimată în lei (PO-16-03_F7, Editia: II, Revizia: </w:t>
      </w:r>
      <w:r w:rsidR="00EC3499">
        <w:rPr>
          <w:rFonts w:asciiTheme="minorHAnsi" w:hAnsiTheme="minorHAnsi" w:cstheme="minorHAnsi"/>
          <w:sz w:val="20"/>
          <w:szCs w:val="20"/>
        </w:rPr>
        <w:t>4</w:t>
      </w:r>
      <w:r w:rsidRPr="00610293">
        <w:rPr>
          <w:rFonts w:asciiTheme="minorHAnsi" w:hAnsiTheme="minorHAnsi" w:cstheme="minorHAnsi"/>
          <w:sz w:val="20"/>
          <w:szCs w:val="20"/>
        </w:rPr>
        <w:t xml:space="preserve"> </w:t>
      </w:r>
      <w:r w:rsidRPr="00610293">
        <w:rPr>
          <w:rFonts w:asciiTheme="minorHAnsi" w:hAnsiTheme="minorHAnsi" w:cstheme="minorHAnsi"/>
          <w:sz w:val="20"/>
          <w:szCs w:val="20"/>
          <w:lang w:val="ro-RO"/>
        </w:rPr>
        <w:t>și Anexa, pentru fiecare lot în parte</w:t>
      </w:r>
      <w:r w:rsidRPr="00610293">
        <w:rPr>
          <w:rFonts w:asciiTheme="minorHAnsi" w:hAnsiTheme="minorHAnsi" w:cstheme="minorHAnsi"/>
          <w:sz w:val="20"/>
          <w:szCs w:val="20"/>
        </w:rPr>
        <w:t xml:space="preserve">); </w:t>
      </w:r>
    </w:p>
    <w:p w14:paraId="3B07EBB5" w14:textId="77777777"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 xml:space="preserve">Propunerea tehnică </w:t>
      </w:r>
      <w:r w:rsidRPr="00610293">
        <w:rPr>
          <w:rFonts w:asciiTheme="minorHAnsi" w:hAnsiTheme="minorHAnsi" w:cstheme="minorHAnsi"/>
          <w:sz w:val="20"/>
          <w:szCs w:val="20"/>
          <w:lang w:val="it-IT"/>
        </w:rPr>
        <w:t>trebuie să corespundă cerințelor prevăzute în caietul de sarcini</w:t>
      </w:r>
      <w:r w:rsidRPr="00610293">
        <w:rPr>
          <w:rFonts w:asciiTheme="minorHAnsi" w:hAnsiTheme="minorHAnsi" w:cstheme="minorHAnsi"/>
          <w:sz w:val="20"/>
          <w:szCs w:val="20"/>
        </w:rPr>
        <w:t>. Ofertantul va prezenta o detaliere a produselor ofertate, care să acopere minim cerințele autorității contractante,</w:t>
      </w:r>
      <w:r w:rsidRPr="00610293">
        <w:rPr>
          <w:rFonts w:asciiTheme="minorHAnsi" w:hAnsiTheme="minorHAnsi" w:cstheme="minorHAnsi"/>
          <w:bCs/>
          <w:sz w:val="20"/>
          <w:szCs w:val="20"/>
        </w:rPr>
        <w:t xml:space="preserve"> </w:t>
      </w:r>
      <w:r w:rsidRPr="00610293">
        <w:rPr>
          <w:rFonts w:asciiTheme="minorHAnsi" w:hAnsiTheme="minorHAnsi" w:cstheme="minorHAnsi"/>
          <w:sz w:val="20"/>
          <w:szCs w:val="20"/>
        </w:rPr>
        <w:t xml:space="preserve">având în vedere toate componentele și specificațiile caietului de sarcini. </w:t>
      </w:r>
      <w:r w:rsidRPr="00610293">
        <w:rPr>
          <w:rFonts w:asciiTheme="minorHAnsi" w:hAnsiTheme="minorHAnsi" w:cstheme="minorHAnsi"/>
          <w:bCs/>
          <w:sz w:val="20"/>
          <w:szCs w:val="20"/>
          <w:lang w:val="ro-RO" w:eastAsia="ro-RO"/>
        </w:rPr>
        <w:t>Oferta tehnică va fi prezentată în oglindă, respectiv specificații solicitate – specificații ofertate;</w:t>
      </w:r>
    </w:p>
    <w:p w14:paraId="39EA4A6F" w14:textId="77777777" w:rsidR="00610293" w:rsidRPr="00610293" w:rsidRDefault="00610293" w:rsidP="001B418A">
      <w:pPr>
        <w:numPr>
          <w:ilvl w:val="0"/>
          <w:numId w:val="28"/>
        </w:numPr>
        <w:autoSpaceDE w:val="0"/>
        <w:autoSpaceDN w:val="0"/>
        <w:adjustRightInd w:val="0"/>
        <w:jc w:val="both"/>
        <w:rPr>
          <w:rFonts w:asciiTheme="minorHAnsi" w:hAnsiTheme="minorHAnsi" w:cstheme="minorHAnsi"/>
          <w:sz w:val="20"/>
          <w:szCs w:val="20"/>
        </w:rPr>
      </w:pPr>
      <w:r w:rsidRPr="00610293">
        <w:rPr>
          <w:rFonts w:asciiTheme="minorHAnsi" w:hAnsiTheme="minorHAnsi" w:cstheme="minorHAnsi"/>
          <w:sz w:val="20"/>
          <w:szCs w:val="20"/>
        </w:rPr>
        <w:t>Certificat constatator eliberat de Oficiul Național al Registrului Comerțului de pe lângă instanța competentă, din care să reiasă că ofertantul are ca obiect de activitate principal, sau secundar, furnizarea de produse similare celor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14:paraId="6C364955" w14:textId="184CF09E" w:rsidR="00610293" w:rsidRDefault="00610293" w:rsidP="00610293">
      <w:pPr>
        <w:pStyle w:val="ListParagraph"/>
        <w:autoSpaceDE w:val="0"/>
        <w:autoSpaceDN w:val="0"/>
        <w:adjustRightInd w:val="0"/>
        <w:rPr>
          <w:rFonts w:asciiTheme="minorHAnsi" w:hAnsiTheme="minorHAnsi" w:cstheme="minorHAnsi"/>
          <w:sz w:val="20"/>
          <w:szCs w:val="20"/>
        </w:rPr>
      </w:pPr>
      <w:r w:rsidRPr="00610293">
        <w:rPr>
          <w:rFonts w:asciiTheme="minorHAnsi" w:hAnsiTheme="minorHAnsi" w:cstheme="minorHAnsi"/>
          <w:sz w:val="20"/>
          <w:szCs w:val="20"/>
        </w:rPr>
        <w:t>Certificatul va fi prezentat: în original/copie lizibilă cu mențiunea "conform cu originalul", semnat autorizat și ștampilat/în formă electronică, având încorporată, atașată sau logic asociată semnătura electronică extinsă. Informațiile cuprinse în certificatul constatator trebuie să fie reale/actuale la data limită de depunere a ofertelor.</w:t>
      </w:r>
    </w:p>
    <w:p w14:paraId="7777C5F6" w14:textId="77777777" w:rsidR="00EA36AC" w:rsidRPr="00EA36AC" w:rsidRDefault="00EA36AC" w:rsidP="00EA36AC">
      <w:pPr>
        <w:pStyle w:val="ListParagraph"/>
        <w:numPr>
          <w:ilvl w:val="0"/>
          <w:numId w:val="28"/>
        </w:numPr>
        <w:autoSpaceDE w:val="0"/>
        <w:autoSpaceDN w:val="0"/>
        <w:adjustRightInd w:val="0"/>
        <w:contextualSpacing w:val="0"/>
        <w:rPr>
          <w:rFonts w:cs="Calibri"/>
          <w:sz w:val="20"/>
          <w:szCs w:val="20"/>
        </w:rPr>
      </w:pPr>
      <w:r w:rsidRPr="00EA36AC">
        <w:rPr>
          <w:rFonts w:cs="Calibri"/>
          <w:sz w:val="20"/>
          <w:szCs w:val="20"/>
          <w:lang w:val="it-IT"/>
        </w:rPr>
        <w:t>La solicitarea autorității contractante ofertantii vor depune:</w:t>
      </w:r>
    </w:p>
    <w:p w14:paraId="48F27876" w14:textId="227DBC69" w:rsidR="00EA36AC" w:rsidRPr="00863F05" w:rsidRDefault="00EA36AC" w:rsidP="00EA36AC">
      <w:pPr>
        <w:pStyle w:val="ListParagraph"/>
        <w:numPr>
          <w:ilvl w:val="0"/>
          <w:numId w:val="33"/>
        </w:numPr>
        <w:autoSpaceDE w:val="0"/>
        <w:autoSpaceDN w:val="0"/>
        <w:adjustRightInd w:val="0"/>
        <w:contextualSpacing w:val="0"/>
        <w:rPr>
          <w:rFonts w:cs="Calibri"/>
          <w:sz w:val="20"/>
          <w:szCs w:val="20"/>
        </w:rPr>
      </w:pPr>
      <w:r w:rsidRPr="00863F05">
        <w:rPr>
          <w:rFonts w:cs="Calibri"/>
          <w:sz w:val="20"/>
          <w:szCs w:val="20"/>
        </w:rPr>
        <w:t>Certificat de atestare fiscal</w:t>
      </w:r>
      <w:r w:rsidR="00873C54" w:rsidRPr="00863F05">
        <w:rPr>
          <w:rFonts w:cs="Calibri"/>
          <w:sz w:val="20"/>
          <w:szCs w:val="20"/>
        </w:rPr>
        <w:t>ă</w:t>
      </w:r>
      <w:r w:rsidRPr="00863F05">
        <w:rPr>
          <w:rFonts w:cs="Calibri"/>
          <w:sz w:val="20"/>
          <w:szCs w:val="20"/>
        </w:rPr>
        <w:t xml:space="preserve"> eliberat de Administrația Finanțelor Publice privind achitarea către Bugetul </w:t>
      </w:r>
      <w:r w:rsidR="00873C54" w:rsidRPr="00863F05">
        <w:rPr>
          <w:rFonts w:cs="Calibri"/>
          <w:sz w:val="20"/>
          <w:szCs w:val="20"/>
        </w:rPr>
        <w:t xml:space="preserve">General </w:t>
      </w:r>
      <w:r w:rsidRPr="00863F05">
        <w:rPr>
          <w:rFonts w:cs="Calibri"/>
          <w:sz w:val="20"/>
          <w:szCs w:val="20"/>
        </w:rPr>
        <w:t xml:space="preserve">Consolidat al Statului a obligațiilor de plată, din care să reiasă că ofertantul nu are datorii restante la momentul prezentării (formulare-tip eliberate de autoritățile competente din țara în care candidatul/ofertantul este rezident); </w:t>
      </w:r>
    </w:p>
    <w:p w14:paraId="190417B8" w14:textId="0BAD7E02" w:rsidR="00EA36AC" w:rsidRPr="00EA36AC" w:rsidRDefault="00EA36AC" w:rsidP="00EA36AC">
      <w:pPr>
        <w:pStyle w:val="ListParagraph"/>
        <w:numPr>
          <w:ilvl w:val="0"/>
          <w:numId w:val="33"/>
        </w:numPr>
        <w:autoSpaceDE w:val="0"/>
        <w:autoSpaceDN w:val="0"/>
        <w:adjustRightInd w:val="0"/>
        <w:contextualSpacing w:val="0"/>
        <w:rPr>
          <w:rFonts w:cs="Calibri"/>
          <w:sz w:val="20"/>
          <w:szCs w:val="20"/>
        </w:rPr>
      </w:pPr>
      <w:r w:rsidRPr="00863F05">
        <w:rPr>
          <w:rFonts w:cs="Calibri"/>
          <w:sz w:val="20"/>
          <w:szCs w:val="20"/>
        </w:rPr>
        <w:t xml:space="preserve">Certificat </w:t>
      </w:r>
      <w:r w:rsidR="00873C54" w:rsidRPr="00863F05">
        <w:rPr>
          <w:rFonts w:cs="Calibri"/>
          <w:sz w:val="20"/>
          <w:szCs w:val="20"/>
        </w:rPr>
        <w:t xml:space="preserve">de atestare </w:t>
      </w:r>
      <w:r w:rsidRPr="00863F05">
        <w:rPr>
          <w:rFonts w:cs="Calibri"/>
          <w:sz w:val="20"/>
          <w:szCs w:val="20"/>
        </w:rPr>
        <w:t>fiscal</w:t>
      </w:r>
      <w:r w:rsidR="00873C54" w:rsidRPr="00863F05">
        <w:rPr>
          <w:rFonts w:cs="Calibri"/>
          <w:sz w:val="20"/>
          <w:szCs w:val="20"/>
        </w:rPr>
        <w:t>ă</w:t>
      </w:r>
      <w:r w:rsidRPr="00863F05">
        <w:rPr>
          <w:rFonts w:cs="Calibri"/>
          <w:sz w:val="20"/>
          <w:szCs w:val="20"/>
        </w:rPr>
        <w:t xml:space="preserve"> privind impozitele și taxele locale emis de autoritățile locale din care să reiasă că ofertantul nu are datorii restante </w:t>
      </w:r>
      <w:r w:rsidRPr="00EA36AC">
        <w:rPr>
          <w:rFonts w:cs="Calibri"/>
          <w:sz w:val="20"/>
          <w:szCs w:val="20"/>
        </w:rPr>
        <w:t xml:space="preserve">la momentul prezentarii (formulare-tip eliberate de autoritățile competente din țara în care candidatul/ofertantul este rezident); </w:t>
      </w:r>
    </w:p>
    <w:p w14:paraId="4D0EA0F2" w14:textId="77777777" w:rsidR="00EA36AC" w:rsidRPr="00EA36AC" w:rsidRDefault="00EA36AC" w:rsidP="00EA36AC">
      <w:pPr>
        <w:autoSpaceDE w:val="0"/>
        <w:autoSpaceDN w:val="0"/>
        <w:adjustRightInd w:val="0"/>
        <w:ind w:left="709"/>
        <w:jc w:val="both"/>
        <w:rPr>
          <w:rFonts w:ascii="Calibri" w:hAnsi="Calibri" w:cs="Calibri"/>
          <w:sz w:val="20"/>
          <w:szCs w:val="20"/>
        </w:rPr>
      </w:pPr>
      <w:r w:rsidRPr="00EA36AC">
        <w:rPr>
          <w:rFonts w:ascii="Calibri" w:hAnsi="Calibri" w:cs="Calibri"/>
          <w:sz w:val="20"/>
          <w:szCs w:val="20"/>
        </w:rPr>
        <w:t>Certificatele de atestare fiscală și certificatele fiscale solicitate se depun în oricare dintre formele: original; copie lizibilă cu mentiunea "conform cu originalul".</w:t>
      </w:r>
    </w:p>
    <w:p w14:paraId="5AB79226" w14:textId="77777777" w:rsidR="00EA36AC" w:rsidRPr="00610293" w:rsidRDefault="00EA36AC" w:rsidP="00610293">
      <w:pPr>
        <w:pStyle w:val="ListParagraph"/>
        <w:autoSpaceDE w:val="0"/>
        <w:autoSpaceDN w:val="0"/>
        <w:adjustRightInd w:val="0"/>
        <w:rPr>
          <w:rFonts w:asciiTheme="minorHAnsi" w:hAnsiTheme="minorHAnsi" w:cstheme="minorHAnsi"/>
          <w:sz w:val="20"/>
          <w:szCs w:val="20"/>
        </w:rPr>
      </w:pPr>
    </w:p>
    <w:p w14:paraId="42E8803F" w14:textId="4A254CA2" w:rsidR="00610293" w:rsidRPr="00610293" w:rsidRDefault="00610293" w:rsidP="001B418A">
      <w:pPr>
        <w:pStyle w:val="ListParagraph"/>
        <w:numPr>
          <w:ilvl w:val="0"/>
          <w:numId w:val="27"/>
        </w:numPr>
        <w:ind w:left="357" w:right="6"/>
        <w:contextualSpacing w:val="0"/>
        <w:rPr>
          <w:rFonts w:asciiTheme="minorHAnsi" w:hAnsiTheme="minorHAnsi" w:cstheme="minorHAnsi"/>
          <w:sz w:val="20"/>
          <w:szCs w:val="20"/>
          <w:lang w:val="fr-FR"/>
        </w:rPr>
      </w:pPr>
      <w:r w:rsidRPr="00610293">
        <w:rPr>
          <w:rFonts w:asciiTheme="minorHAnsi" w:hAnsiTheme="minorHAnsi" w:cstheme="minorHAnsi"/>
          <w:sz w:val="20"/>
          <w:szCs w:val="20"/>
          <w:lang w:val="it-IT"/>
        </w:rPr>
        <w:t>Neprezentarea în cadrul ofertei a Documentelor de calificare și/sau Propunerii tehnice și/sau Propunerii financiare are ca efect respi</w:t>
      </w:r>
      <w:r w:rsidR="00873C54">
        <w:rPr>
          <w:rFonts w:asciiTheme="minorHAnsi" w:hAnsiTheme="minorHAnsi" w:cstheme="minorHAnsi"/>
          <w:sz w:val="20"/>
          <w:szCs w:val="20"/>
          <w:lang w:val="it-IT"/>
        </w:rPr>
        <w:t>ngerea acesteia ca inacceptabilă/neconformă/neadecvată</w:t>
      </w:r>
      <w:r w:rsidRPr="00610293">
        <w:rPr>
          <w:rFonts w:asciiTheme="minorHAnsi" w:hAnsiTheme="minorHAnsi" w:cstheme="minorHAnsi"/>
          <w:sz w:val="20"/>
          <w:szCs w:val="20"/>
          <w:lang w:val="it-IT"/>
        </w:rPr>
        <w:t xml:space="preserve">, </w:t>
      </w:r>
      <w:r w:rsidR="00873C54">
        <w:rPr>
          <w:rFonts w:asciiTheme="minorHAnsi" w:hAnsiTheme="minorHAnsi" w:cstheme="minorHAnsi"/>
          <w:iCs/>
          <w:sz w:val="20"/>
          <w:szCs w:val="20"/>
        </w:rPr>
        <w:t>după</w:t>
      </w:r>
      <w:r w:rsidRPr="00610293">
        <w:rPr>
          <w:rFonts w:asciiTheme="minorHAnsi" w:hAnsiTheme="minorHAnsi" w:cstheme="minorHAnsi"/>
          <w:iCs/>
          <w:sz w:val="20"/>
          <w:szCs w:val="20"/>
        </w:rPr>
        <w:t xml:space="preserve"> caz,</w:t>
      </w:r>
      <w:r w:rsidR="00873C54">
        <w:rPr>
          <w:rFonts w:asciiTheme="minorHAnsi" w:hAnsiTheme="minorHAnsi" w:cstheme="minorHAnsi"/>
          <w:iCs/>
          <w:sz w:val="20"/>
          <w:szCs w:val="20"/>
        </w:rPr>
        <w:t xml:space="preserve"> </w:t>
      </w:r>
      <w:r w:rsidR="00873C54">
        <w:rPr>
          <w:rFonts w:asciiTheme="minorHAnsi" w:hAnsiTheme="minorHAnsi" w:cstheme="minorHAnsi"/>
          <w:iCs/>
          <w:color w:val="7030A0"/>
          <w:sz w:val="20"/>
          <w:szCs w:val="20"/>
        </w:rPr>
        <w:t>în</w:t>
      </w:r>
      <w:r w:rsidRPr="00610293">
        <w:rPr>
          <w:rFonts w:asciiTheme="minorHAnsi" w:hAnsiTheme="minorHAnsi" w:cstheme="minorHAnsi"/>
          <w:iCs/>
          <w:sz w:val="20"/>
          <w:szCs w:val="20"/>
        </w:rPr>
        <w:t xml:space="preserve"> funcție de motivele concrete care au stat la baza deciziei.</w:t>
      </w:r>
    </w:p>
    <w:p w14:paraId="6C8CCA20" w14:textId="22CA0364" w:rsidR="00610293" w:rsidRPr="00610293" w:rsidRDefault="00610293" w:rsidP="00610293">
      <w:pPr>
        <w:pStyle w:val="ListParagraph"/>
        <w:ind w:left="357" w:right="6"/>
        <w:rPr>
          <w:rFonts w:asciiTheme="minorHAnsi" w:hAnsiTheme="minorHAnsi" w:cstheme="minorHAnsi"/>
          <w:sz w:val="20"/>
          <w:szCs w:val="20"/>
          <w:lang w:val="fr-FR"/>
        </w:rPr>
      </w:pPr>
      <w:r w:rsidRPr="00610293">
        <w:rPr>
          <w:rFonts w:asciiTheme="minorHAnsi" w:hAnsiTheme="minorHAnsi" w:cstheme="minorHAnsi"/>
          <w:sz w:val="20"/>
          <w:szCs w:val="20"/>
        </w:rPr>
        <w:t xml:space="preserve">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w:t>
      </w:r>
      <w:r w:rsidR="006D1837">
        <w:rPr>
          <w:rFonts w:asciiTheme="minorHAnsi" w:hAnsiTheme="minorHAnsi" w:cstheme="minorHAnsi"/>
          <w:sz w:val="20"/>
          <w:szCs w:val="20"/>
        </w:rPr>
        <w:t xml:space="preserve">nr. </w:t>
      </w:r>
      <w:r w:rsidRPr="00610293">
        <w:rPr>
          <w:rFonts w:asciiTheme="minorHAnsi" w:hAnsiTheme="minorHAnsi" w:cstheme="minorHAnsi"/>
          <w:sz w:val="20"/>
          <w:szCs w:val="20"/>
        </w:rPr>
        <w:t>98/2016.</w:t>
      </w:r>
    </w:p>
    <w:p w14:paraId="70331446" w14:textId="3F5C13B4" w:rsidR="00610293" w:rsidRPr="00610293" w:rsidRDefault="00610293" w:rsidP="001B418A">
      <w:pPr>
        <w:pStyle w:val="ListParagraph"/>
        <w:numPr>
          <w:ilvl w:val="0"/>
          <w:numId w:val="27"/>
        </w:numPr>
        <w:contextualSpacing w:val="0"/>
        <w:rPr>
          <w:rFonts w:asciiTheme="minorHAnsi" w:hAnsiTheme="minorHAnsi" w:cstheme="minorHAnsi"/>
          <w:sz w:val="20"/>
          <w:szCs w:val="20"/>
        </w:rPr>
      </w:pPr>
      <w:r w:rsidRPr="00610293">
        <w:rPr>
          <w:rFonts w:asciiTheme="minorHAnsi" w:hAnsiTheme="minorHAnsi" w:cstheme="minorHAnsi"/>
          <w:iCs/>
          <w:sz w:val="20"/>
          <w:szCs w:val="20"/>
        </w:rPr>
        <w:t xml:space="preserve">Angajamentul legal prin care se angajează cheltuielile aferente achiziţiei directe va lua forma unui contract de achiziţie </w:t>
      </w:r>
      <w:r w:rsidRPr="00127C6F">
        <w:rPr>
          <w:rFonts w:asciiTheme="minorHAnsi" w:hAnsiTheme="minorHAnsi" w:cstheme="minorHAnsi"/>
          <w:iCs/>
          <w:sz w:val="20"/>
          <w:szCs w:val="20"/>
        </w:rPr>
        <w:t>publică</w:t>
      </w:r>
      <w:r w:rsidR="00EC3499" w:rsidRPr="00127C6F">
        <w:rPr>
          <w:rFonts w:asciiTheme="minorHAnsi" w:hAnsiTheme="minorHAnsi" w:cstheme="minorHAnsi"/>
          <w:iCs/>
          <w:sz w:val="20"/>
          <w:szCs w:val="20"/>
        </w:rPr>
        <w:t xml:space="preserve"> sau a unei comenzii</w:t>
      </w:r>
      <w:r w:rsidRPr="00127C6F">
        <w:rPr>
          <w:rFonts w:asciiTheme="minorHAnsi" w:hAnsiTheme="minorHAnsi" w:cstheme="minorHAnsi"/>
          <w:iCs/>
          <w:sz w:val="20"/>
          <w:szCs w:val="20"/>
        </w:rPr>
        <w:t>.</w:t>
      </w:r>
    </w:p>
    <w:p w14:paraId="729DBBEF" w14:textId="77777777" w:rsidR="00610293" w:rsidRPr="00610293" w:rsidRDefault="00610293" w:rsidP="001B418A">
      <w:pPr>
        <w:pStyle w:val="ListParagraph"/>
        <w:numPr>
          <w:ilvl w:val="0"/>
          <w:numId w:val="27"/>
        </w:numPr>
        <w:contextualSpacing w:val="0"/>
        <w:rPr>
          <w:rFonts w:asciiTheme="minorHAnsi" w:hAnsiTheme="minorHAnsi" w:cstheme="minorHAnsi"/>
          <w:sz w:val="20"/>
          <w:szCs w:val="20"/>
        </w:rPr>
      </w:pPr>
      <w:r w:rsidRPr="00610293">
        <w:rPr>
          <w:rFonts w:asciiTheme="minorHAnsi" w:hAnsiTheme="minorHAnsi" w:cstheme="minorHAnsi"/>
          <w:sz w:val="20"/>
          <w:szCs w:val="20"/>
        </w:rPr>
        <w:t>Nu se acceptă oferte parțiale și nu se acceptă oferte alternative.</w:t>
      </w:r>
    </w:p>
    <w:p w14:paraId="1D487ABE" w14:textId="77777777" w:rsidR="00610293" w:rsidRPr="00610293" w:rsidRDefault="00610293" w:rsidP="00610293">
      <w:pPr>
        <w:jc w:val="both"/>
        <w:rPr>
          <w:rFonts w:asciiTheme="minorHAnsi" w:hAnsiTheme="minorHAnsi" w:cstheme="minorHAnsi"/>
          <w:sz w:val="20"/>
          <w:szCs w:val="20"/>
        </w:rPr>
      </w:pPr>
    </w:p>
    <w:p w14:paraId="00997F7A" w14:textId="77777777" w:rsidR="00610293" w:rsidRPr="00610293" w:rsidRDefault="00610293" w:rsidP="00610293">
      <w:pPr>
        <w:jc w:val="both"/>
        <w:rPr>
          <w:rFonts w:asciiTheme="minorHAnsi" w:hAnsiTheme="minorHAnsi" w:cstheme="minorHAnsi"/>
          <w:sz w:val="20"/>
          <w:szCs w:val="20"/>
        </w:rPr>
      </w:pPr>
    </w:p>
    <w:p w14:paraId="3260D23D" w14:textId="77777777" w:rsidR="00610293" w:rsidRPr="00610293" w:rsidRDefault="00610293" w:rsidP="00610293">
      <w:pPr>
        <w:rPr>
          <w:rFonts w:asciiTheme="minorHAnsi" w:hAnsiTheme="minorHAnsi" w:cstheme="minorHAnsi"/>
          <w:sz w:val="20"/>
          <w:szCs w:val="20"/>
        </w:rPr>
      </w:pPr>
    </w:p>
    <w:p w14:paraId="476E4125" w14:textId="77777777" w:rsidR="00610293" w:rsidRPr="00610293" w:rsidRDefault="00610293" w:rsidP="00610293">
      <w:pPr>
        <w:rPr>
          <w:rFonts w:asciiTheme="minorHAnsi" w:hAnsiTheme="minorHAnsi" w:cstheme="minorHAnsi"/>
          <w:sz w:val="20"/>
          <w:szCs w:val="20"/>
        </w:rPr>
      </w:pPr>
    </w:p>
    <w:p w14:paraId="6BC5F581" w14:textId="77777777" w:rsidR="00610293" w:rsidRPr="00610293" w:rsidRDefault="00610293" w:rsidP="00610293">
      <w:pPr>
        <w:jc w:val="center"/>
        <w:rPr>
          <w:rFonts w:asciiTheme="minorHAnsi" w:eastAsia="Calibri" w:hAnsiTheme="minorHAnsi" w:cstheme="minorHAnsi"/>
          <w:color w:val="00000A"/>
          <w:sz w:val="20"/>
          <w:szCs w:val="20"/>
        </w:rPr>
      </w:pPr>
      <w:r w:rsidRPr="00610293">
        <w:rPr>
          <w:rFonts w:asciiTheme="minorHAnsi" w:eastAsia="Calibri" w:hAnsiTheme="minorHAnsi" w:cstheme="minorHAnsi"/>
          <w:color w:val="00000A"/>
          <w:sz w:val="20"/>
          <w:szCs w:val="20"/>
        </w:rPr>
        <w:t>Serviciul Achiziții publice,</w:t>
      </w:r>
    </w:p>
    <w:p w14:paraId="24683BEB" w14:textId="77777777" w:rsidR="00610293" w:rsidRPr="00610293" w:rsidRDefault="00610293" w:rsidP="00610293">
      <w:pPr>
        <w:jc w:val="center"/>
        <w:rPr>
          <w:rFonts w:asciiTheme="minorHAnsi" w:eastAsia="Calibri" w:hAnsiTheme="minorHAnsi" w:cstheme="minorHAnsi"/>
          <w:color w:val="00000A"/>
          <w:sz w:val="20"/>
          <w:szCs w:val="20"/>
        </w:rPr>
      </w:pPr>
      <w:r w:rsidRPr="00610293">
        <w:rPr>
          <w:rFonts w:asciiTheme="minorHAnsi" w:eastAsia="Calibri" w:hAnsiTheme="minorHAnsi" w:cstheme="minorHAnsi"/>
          <w:color w:val="00000A"/>
          <w:sz w:val="20"/>
          <w:szCs w:val="20"/>
        </w:rPr>
        <w:t>Ciocoi Florentina</w:t>
      </w:r>
    </w:p>
    <w:p w14:paraId="420F6492" w14:textId="21A69419"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4FA9728F" w14:textId="77777777" w:rsidR="000D75DC" w:rsidRDefault="000D75DC" w:rsidP="00E27D47">
      <w:pPr>
        <w:spacing w:before="120"/>
        <w:ind w:right="302"/>
        <w:jc w:val="center"/>
        <w:outlineLvl w:val="0"/>
        <w:rPr>
          <w:rFonts w:asciiTheme="minorHAnsi" w:eastAsiaTheme="minorEastAsia" w:hAnsiTheme="minorHAnsi" w:cstheme="minorBidi"/>
          <w:sz w:val="20"/>
          <w:szCs w:val="20"/>
          <w:lang w:val="ro-RO"/>
        </w:rPr>
      </w:pPr>
    </w:p>
    <w:p w14:paraId="7B6F81E1" w14:textId="3563C5EC" w:rsidR="000A1CD1" w:rsidRPr="00610293" w:rsidRDefault="000A1CD1" w:rsidP="000A1CD1">
      <w:pPr>
        <w:rPr>
          <w:rFonts w:asciiTheme="minorHAnsi" w:hAnsiTheme="minorHAnsi" w:cstheme="minorHAnsi"/>
          <w:sz w:val="20"/>
          <w:szCs w:val="20"/>
          <w:lang w:val="ro-RO"/>
        </w:rPr>
      </w:pPr>
      <w:r w:rsidRPr="00610293">
        <w:rPr>
          <w:rFonts w:asciiTheme="minorHAnsi" w:hAnsiTheme="minorHAnsi" w:cstheme="minorHAnsi"/>
          <w:sz w:val="20"/>
          <w:szCs w:val="20"/>
          <w:lang w:val="ro-RO"/>
        </w:rPr>
        <w:t>Șef Serviciu Achiziții publice,</w:t>
      </w:r>
      <w:r>
        <w:rPr>
          <w:rFonts w:asciiTheme="minorHAnsi" w:hAnsiTheme="minorHAnsi" w:cstheme="minorHAnsi"/>
          <w:sz w:val="20"/>
          <w:szCs w:val="20"/>
          <w:lang w:val="ro-RO"/>
        </w:rPr>
        <w:t xml:space="preserve"> </w:t>
      </w:r>
      <w:r w:rsidRPr="00610293">
        <w:rPr>
          <w:rFonts w:asciiTheme="minorHAnsi" w:hAnsiTheme="minorHAnsi" w:cstheme="minorHAnsi"/>
          <w:sz w:val="20"/>
          <w:szCs w:val="20"/>
          <w:lang w:val="ro-RO"/>
        </w:rPr>
        <w:t>Ing. Stoian Cristalina</w:t>
      </w:r>
    </w:p>
    <w:p w14:paraId="0E8C58CE" w14:textId="088DE693"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46D33C71" w14:textId="0C861EA6"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105279A2" w14:textId="1ECDBE6F"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60F5E6C" w14:textId="0DB0B733"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F70C55E" w14:textId="1C167D1D"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25CA7BAE" w14:textId="2E00F49B"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75B49DD8" w14:textId="35FA2109"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7D23341" w14:textId="6EB520E9"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5BC8A79" w14:textId="3A83316D"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560C086D" w14:textId="03F1BE88"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C270839" w14:textId="1AEB479F"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F276B1D" w14:textId="263E4636"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E184F46" w14:textId="60E34FE0"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0B7C1BC8" w14:textId="22E2579A"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0476950" w14:textId="737CD2D5"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16B1209B" w14:textId="7E34AB07"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59229F2" w14:textId="3A6C2267"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1708C67" w14:textId="2B14315A"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40B60D0E" w14:textId="3B75F6B1"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785B2FA" w14:textId="0FEA896A"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33A65703" w14:textId="57548E11"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61DB089A" w14:textId="187DF64B" w:rsidR="00A25D74" w:rsidRDefault="00A25D74" w:rsidP="00E27D47">
      <w:pPr>
        <w:spacing w:before="120"/>
        <w:ind w:right="302"/>
        <w:jc w:val="center"/>
        <w:outlineLvl w:val="0"/>
        <w:rPr>
          <w:rFonts w:asciiTheme="minorHAnsi" w:eastAsiaTheme="minorEastAsia" w:hAnsiTheme="minorHAnsi" w:cstheme="minorBidi"/>
          <w:sz w:val="20"/>
          <w:szCs w:val="20"/>
          <w:lang w:val="ro-RO"/>
        </w:rPr>
      </w:pPr>
    </w:p>
    <w:p w14:paraId="28D4B5B5" w14:textId="4C92FBC0" w:rsidR="00610293" w:rsidRDefault="00610293" w:rsidP="00E27D47">
      <w:pPr>
        <w:spacing w:before="120"/>
        <w:ind w:right="302"/>
        <w:jc w:val="center"/>
        <w:outlineLvl w:val="0"/>
        <w:rPr>
          <w:rFonts w:asciiTheme="minorHAnsi" w:eastAsiaTheme="minorEastAsia" w:hAnsiTheme="minorHAnsi" w:cstheme="minorBidi"/>
          <w:sz w:val="20"/>
          <w:szCs w:val="20"/>
          <w:lang w:val="ro-RO"/>
        </w:rPr>
      </w:pPr>
    </w:p>
    <w:p w14:paraId="01E93B09" w14:textId="77777777" w:rsidR="00F813B7" w:rsidRPr="00F813B7" w:rsidRDefault="00F813B7" w:rsidP="00F813B7">
      <w:pPr>
        <w:ind w:left="360"/>
        <w:jc w:val="center"/>
        <w:rPr>
          <w:rFonts w:asciiTheme="minorHAnsi" w:eastAsia="Calibri" w:hAnsiTheme="minorHAnsi" w:cstheme="minorHAnsi"/>
          <w:b/>
          <w:sz w:val="20"/>
          <w:szCs w:val="20"/>
        </w:rPr>
      </w:pPr>
      <w:r w:rsidRPr="00F813B7">
        <w:rPr>
          <w:rFonts w:asciiTheme="minorHAnsi" w:eastAsia="Calibri" w:hAnsiTheme="minorHAnsi" w:cstheme="minorHAnsi"/>
          <w:b/>
          <w:sz w:val="20"/>
          <w:szCs w:val="20"/>
        </w:rPr>
        <w:t xml:space="preserve">C. FORMULARE </w:t>
      </w:r>
    </w:p>
    <w:p w14:paraId="6B8A7FCA" w14:textId="77777777" w:rsidR="00F813B7" w:rsidRPr="00F813B7" w:rsidRDefault="00F813B7" w:rsidP="00F813B7">
      <w:pPr>
        <w:rPr>
          <w:rFonts w:asciiTheme="minorHAnsi" w:eastAsia="Calibri" w:hAnsiTheme="minorHAnsi" w:cstheme="minorHAnsi"/>
          <w:b/>
          <w:sz w:val="20"/>
          <w:szCs w:val="20"/>
        </w:rPr>
      </w:pPr>
    </w:p>
    <w:p w14:paraId="355A10E1" w14:textId="77777777" w:rsidR="00F813B7" w:rsidRDefault="00F813B7" w:rsidP="00F813B7">
      <w:pPr>
        <w:contextualSpacing/>
        <w:jc w:val="both"/>
        <w:rPr>
          <w:rFonts w:asciiTheme="minorHAnsi" w:eastAsia="Calibri" w:hAnsiTheme="minorHAnsi" w:cstheme="minorHAnsi"/>
          <w:b/>
          <w:color w:val="00000A"/>
          <w:sz w:val="20"/>
          <w:szCs w:val="20"/>
        </w:rPr>
      </w:pPr>
    </w:p>
    <w:p w14:paraId="4D3B0861" w14:textId="77777777" w:rsidR="00F813B7" w:rsidRDefault="00F813B7" w:rsidP="00F813B7">
      <w:pPr>
        <w:contextualSpacing/>
        <w:jc w:val="both"/>
        <w:rPr>
          <w:rFonts w:asciiTheme="minorHAnsi" w:eastAsia="Calibri" w:hAnsiTheme="minorHAnsi" w:cstheme="minorHAnsi"/>
          <w:b/>
          <w:color w:val="00000A"/>
          <w:sz w:val="20"/>
          <w:szCs w:val="20"/>
        </w:rPr>
      </w:pPr>
    </w:p>
    <w:p w14:paraId="3B555914" w14:textId="4B606CCE" w:rsidR="00F813B7" w:rsidRPr="0035365E" w:rsidRDefault="00F813B7" w:rsidP="00F813B7">
      <w:pPr>
        <w:contextualSpacing/>
        <w:jc w:val="both"/>
        <w:rPr>
          <w:rFonts w:asciiTheme="minorHAnsi" w:eastAsia="Calibri" w:hAnsiTheme="minorHAnsi" w:cstheme="minorHAnsi"/>
          <w:color w:val="00000A"/>
          <w:sz w:val="20"/>
          <w:szCs w:val="20"/>
        </w:rPr>
      </w:pPr>
      <w:r w:rsidRPr="0035365E">
        <w:rPr>
          <w:rFonts w:asciiTheme="minorHAnsi" w:eastAsia="Calibri" w:hAnsiTheme="minorHAnsi" w:cstheme="minorHAnsi"/>
          <w:color w:val="00000A"/>
          <w:sz w:val="20"/>
          <w:szCs w:val="20"/>
        </w:rPr>
        <w:t>PO-16-03_F6</w:t>
      </w:r>
    </w:p>
    <w:p w14:paraId="4810BCEC" w14:textId="0145C2C4" w:rsidR="00F813B7" w:rsidRDefault="00F813B7" w:rsidP="00F813B7">
      <w:pPr>
        <w:contextualSpacing/>
        <w:jc w:val="both"/>
        <w:rPr>
          <w:rFonts w:asciiTheme="minorHAnsi" w:eastAsia="Calibri" w:hAnsiTheme="minorHAnsi" w:cstheme="minorHAnsi"/>
          <w:b/>
          <w:color w:val="00000A"/>
          <w:sz w:val="20"/>
          <w:szCs w:val="20"/>
        </w:rPr>
      </w:pPr>
    </w:p>
    <w:p w14:paraId="6C4D8AFE" w14:textId="77777777" w:rsidR="00F813B7" w:rsidRPr="00F813B7" w:rsidRDefault="00F813B7" w:rsidP="00F813B7">
      <w:pPr>
        <w:contextualSpacing/>
        <w:jc w:val="both"/>
        <w:rPr>
          <w:rFonts w:asciiTheme="minorHAnsi" w:eastAsia="Calibri" w:hAnsiTheme="minorHAnsi" w:cstheme="minorHAnsi"/>
          <w:b/>
          <w:color w:val="00000A"/>
          <w:sz w:val="20"/>
          <w:szCs w:val="20"/>
        </w:rPr>
      </w:pPr>
    </w:p>
    <w:p w14:paraId="5447260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OPERATOR ECONOMIC                                                                          </w:t>
      </w:r>
    </w:p>
    <w:p w14:paraId="488A2173"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sz w:val="20"/>
          <w:szCs w:val="20"/>
        </w:rPr>
        <w:t xml:space="preserve">_____________________   </w:t>
      </w:r>
    </w:p>
    <w:p w14:paraId="763202E1" w14:textId="77777777" w:rsidR="00F813B7" w:rsidRPr="00F813B7" w:rsidRDefault="00F813B7" w:rsidP="00F813B7">
      <w:pPr>
        <w:pStyle w:val="NoSpacing"/>
        <w:rPr>
          <w:rFonts w:asciiTheme="minorHAnsi" w:eastAsia="Calibri" w:hAnsiTheme="minorHAnsi" w:cstheme="minorHAnsi"/>
          <w:sz w:val="20"/>
          <w:szCs w:val="20"/>
        </w:rPr>
      </w:pPr>
      <w:r w:rsidRPr="00F813B7">
        <w:rPr>
          <w:rFonts w:asciiTheme="minorHAnsi" w:eastAsia="Calibri" w:hAnsiTheme="minorHAnsi" w:cstheme="minorHAnsi"/>
          <w:i/>
          <w:sz w:val="20"/>
          <w:szCs w:val="20"/>
        </w:rPr>
        <w:t xml:space="preserve">   (denumirea/</w:t>
      </w:r>
      <w:proofErr w:type="gramStart"/>
      <w:r w:rsidRPr="00F813B7">
        <w:rPr>
          <w:rFonts w:asciiTheme="minorHAnsi" w:eastAsia="Calibri" w:hAnsiTheme="minorHAnsi" w:cstheme="minorHAnsi"/>
          <w:i/>
          <w:sz w:val="20"/>
          <w:szCs w:val="20"/>
        </w:rPr>
        <w:t>numele)</w:t>
      </w:r>
      <w:r w:rsidRPr="00F813B7">
        <w:rPr>
          <w:rFonts w:asciiTheme="minorHAnsi" w:eastAsia="Calibri" w:hAnsiTheme="minorHAnsi" w:cstheme="minorHAnsi"/>
          <w:sz w:val="20"/>
          <w:szCs w:val="20"/>
        </w:rPr>
        <w:t xml:space="preserve">   </w:t>
      </w:r>
      <w:proofErr w:type="gramEnd"/>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w:t>
      </w:r>
      <w:r w:rsidRPr="00F813B7">
        <w:rPr>
          <w:rFonts w:asciiTheme="minorHAnsi" w:eastAsia="Calibri" w:hAnsiTheme="minorHAnsi" w:cstheme="minorHAnsi"/>
          <w:sz w:val="20"/>
          <w:szCs w:val="20"/>
        </w:rPr>
        <w:tab/>
      </w:r>
      <w:r w:rsidRPr="00F813B7">
        <w:rPr>
          <w:rFonts w:asciiTheme="minorHAnsi" w:eastAsia="Calibri" w:hAnsiTheme="minorHAnsi" w:cstheme="minorHAnsi"/>
          <w:sz w:val="20"/>
          <w:szCs w:val="20"/>
        </w:rPr>
        <w:tab/>
        <w:t xml:space="preserve">                Înregistrat la sediul autorității contractante</w:t>
      </w:r>
    </w:p>
    <w:p w14:paraId="77A5643A" w14:textId="167B5DB8" w:rsid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r>
      <w:r w:rsidRPr="00F813B7">
        <w:rPr>
          <w:rFonts w:asciiTheme="minorHAnsi" w:eastAsia="Calibri" w:hAnsiTheme="minorHAnsi" w:cstheme="minorHAnsi"/>
          <w:color w:val="00000A"/>
          <w:sz w:val="20"/>
          <w:szCs w:val="20"/>
        </w:rPr>
        <w:tab/>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Nr. __________ / __ . __ . _________</w:t>
      </w:r>
    </w:p>
    <w:p w14:paraId="15C7189D" w14:textId="2FC060FF" w:rsidR="00F813B7" w:rsidRDefault="00F813B7" w:rsidP="00F813B7">
      <w:pPr>
        <w:jc w:val="both"/>
        <w:rPr>
          <w:rFonts w:asciiTheme="minorHAnsi" w:eastAsia="Calibri" w:hAnsiTheme="minorHAnsi" w:cstheme="minorHAnsi"/>
          <w:color w:val="00000A"/>
          <w:sz w:val="20"/>
          <w:szCs w:val="20"/>
        </w:rPr>
      </w:pPr>
    </w:p>
    <w:p w14:paraId="0255D069" w14:textId="20368E03" w:rsidR="00F813B7" w:rsidRDefault="00F813B7" w:rsidP="00F813B7">
      <w:pPr>
        <w:jc w:val="both"/>
        <w:rPr>
          <w:rFonts w:asciiTheme="minorHAnsi" w:eastAsia="Calibri" w:hAnsiTheme="minorHAnsi" w:cstheme="minorHAnsi"/>
          <w:color w:val="00000A"/>
          <w:sz w:val="20"/>
          <w:szCs w:val="20"/>
        </w:rPr>
      </w:pPr>
    </w:p>
    <w:p w14:paraId="67F2BAFD" w14:textId="306B5822" w:rsidR="00F813B7" w:rsidRDefault="00F813B7" w:rsidP="00F813B7">
      <w:pPr>
        <w:jc w:val="both"/>
        <w:rPr>
          <w:rFonts w:asciiTheme="minorHAnsi" w:eastAsia="Calibri" w:hAnsiTheme="minorHAnsi" w:cstheme="minorHAnsi"/>
          <w:color w:val="00000A"/>
          <w:sz w:val="20"/>
          <w:szCs w:val="20"/>
        </w:rPr>
      </w:pPr>
    </w:p>
    <w:p w14:paraId="2120CC26" w14:textId="77777777" w:rsidR="00F813B7" w:rsidRPr="00F813B7" w:rsidRDefault="00F813B7" w:rsidP="00F813B7">
      <w:pPr>
        <w:jc w:val="both"/>
        <w:rPr>
          <w:rFonts w:asciiTheme="minorHAnsi" w:eastAsia="Calibri" w:hAnsiTheme="minorHAnsi" w:cstheme="minorHAnsi"/>
          <w:color w:val="00000A"/>
          <w:sz w:val="20"/>
          <w:szCs w:val="20"/>
        </w:rPr>
      </w:pPr>
    </w:p>
    <w:p w14:paraId="1F02F3E4" w14:textId="77777777" w:rsidR="00F813B7" w:rsidRPr="00F813B7" w:rsidRDefault="00F813B7" w:rsidP="00F813B7">
      <w:pPr>
        <w:jc w:val="both"/>
        <w:rPr>
          <w:rFonts w:asciiTheme="minorHAnsi" w:eastAsia="Calibri" w:hAnsiTheme="minorHAnsi" w:cstheme="minorHAnsi"/>
          <w:color w:val="00000A"/>
          <w:sz w:val="20"/>
          <w:szCs w:val="20"/>
        </w:rPr>
      </w:pPr>
    </w:p>
    <w:p w14:paraId="4F533E2E" w14:textId="77777777" w:rsidR="00F813B7" w:rsidRPr="00F813B7" w:rsidRDefault="00F813B7" w:rsidP="00F813B7">
      <w:pPr>
        <w:jc w:val="center"/>
        <w:rPr>
          <w:rFonts w:asciiTheme="minorHAnsi" w:eastAsia="Calibri" w:hAnsiTheme="minorHAnsi" w:cstheme="minorHAnsi"/>
          <w:b/>
          <w:color w:val="00000A"/>
          <w:sz w:val="20"/>
          <w:szCs w:val="20"/>
        </w:rPr>
      </w:pPr>
      <w:r w:rsidRPr="00F813B7">
        <w:rPr>
          <w:rFonts w:asciiTheme="minorHAnsi" w:eastAsia="Calibri" w:hAnsiTheme="minorHAnsi" w:cstheme="minorHAnsi"/>
          <w:b/>
          <w:color w:val="00000A"/>
          <w:sz w:val="20"/>
          <w:szCs w:val="20"/>
        </w:rPr>
        <w:t>SCRISOARE DE ÎNAINTARE</w:t>
      </w:r>
    </w:p>
    <w:p w14:paraId="47854812" w14:textId="77777777" w:rsidR="00F813B7" w:rsidRPr="00F813B7" w:rsidRDefault="00F813B7" w:rsidP="00F813B7">
      <w:pPr>
        <w:ind w:right="-754"/>
        <w:jc w:val="center"/>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Către, ___________________________________________________________________</w:t>
      </w:r>
    </w:p>
    <w:p w14:paraId="5F2AC0D1" w14:textId="77777777" w:rsidR="00F813B7" w:rsidRPr="00F813B7" w:rsidRDefault="00F813B7" w:rsidP="00F813B7">
      <w:pPr>
        <w:ind w:right="-754"/>
        <w:jc w:val="center"/>
        <w:rPr>
          <w:rFonts w:asciiTheme="minorHAnsi" w:eastAsia="Calibri" w:hAnsiTheme="minorHAnsi" w:cstheme="minorHAnsi"/>
          <w:i/>
          <w:color w:val="00000A"/>
          <w:sz w:val="20"/>
          <w:szCs w:val="20"/>
        </w:rPr>
      </w:pPr>
      <w:r w:rsidRPr="00F813B7">
        <w:rPr>
          <w:rFonts w:asciiTheme="minorHAnsi" w:eastAsia="Calibri" w:hAnsiTheme="minorHAnsi" w:cstheme="minorHAnsi"/>
          <w:i/>
          <w:color w:val="00000A"/>
          <w:sz w:val="20"/>
          <w:szCs w:val="20"/>
        </w:rPr>
        <w:t>(denumirea autorităţii contractante şi adresa completă)</w:t>
      </w:r>
    </w:p>
    <w:p w14:paraId="0633E972"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108F73E3" w14:textId="03332DF7" w:rsidR="00F813B7" w:rsidRDefault="00F813B7" w:rsidP="00F813B7">
      <w:pPr>
        <w:ind w:right="-754"/>
        <w:jc w:val="both"/>
        <w:rPr>
          <w:rFonts w:asciiTheme="minorHAnsi" w:eastAsia="Calibri" w:hAnsiTheme="minorHAnsi" w:cstheme="minorHAnsi"/>
          <w:color w:val="00000A"/>
          <w:sz w:val="20"/>
          <w:szCs w:val="20"/>
        </w:rPr>
      </w:pPr>
    </w:p>
    <w:p w14:paraId="5D771F44" w14:textId="2556FA35" w:rsidR="00F813B7" w:rsidRDefault="00F813B7" w:rsidP="00F813B7">
      <w:pPr>
        <w:ind w:right="-754"/>
        <w:jc w:val="both"/>
        <w:rPr>
          <w:rFonts w:asciiTheme="minorHAnsi" w:eastAsia="Calibri" w:hAnsiTheme="minorHAnsi" w:cstheme="minorHAnsi"/>
          <w:color w:val="00000A"/>
          <w:sz w:val="20"/>
          <w:szCs w:val="20"/>
        </w:rPr>
      </w:pPr>
    </w:p>
    <w:p w14:paraId="14C98438" w14:textId="46D1161E" w:rsidR="00F813B7" w:rsidRDefault="00F813B7" w:rsidP="00F813B7">
      <w:pPr>
        <w:ind w:right="-754"/>
        <w:jc w:val="both"/>
        <w:rPr>
          <w:rFonts w:asciiTheme="minorHAnsi" w:eastAsia="Calibri" w:hAnsiTheme="minorHAnsi" w:cstheme="minorHAnsi"/>
          <w:color w:val="00000A"/>
          <w:sz w:val="20"/>
          <w:szCs w:val="20"/>
        </w:rPr>
      </w:pPr>
    </w:p>
    <w:p w14:paraId="5E4A4FD8" w14:textId="34B251B4" w:rsidR="00F813B7" w:rsidRDefault="00F813B7" w:rsidP="00F813B7">
      <w:pPr>
        <w:ind w:right="-754"/>
        <w:jc w:val="both"/>
        <w:rPr>
          <w:rFonts w:asciiTheme="minorHAnsi" w:eastAsia="Calibri" w:hAnsiTheme="minorHAnsi" w:cstheme="minorHAnsi"/>
          <w:color w:val="00000A"/>
          <w:sz w:val="20"/>
          <w:szCs w:val="20"/>
        </w:rPr>
      </w:pPr>
    </w:p>
    <w:p w14:paraId="37F526AE" w14:textId="77777777" w:rsidR="00F813B7" w:rsidRPr="00F813B7" w:rsidRDefault="00F813B7" w:rsidP="00F813B7">
      <w:pPr>
        <w:ind w:right="-754"/>
        <w:jc w:val="both"/>
        <w:rPr>
          <w:rFonts w:asciiTheme="minorHAnsi" w:eastAsia="Calibri" w:hAnsiTheme="minorHAnsi" w:cstheme="minorHAnsi"/>
          <w:color w:val="00000A"/>
          <w:sz w:val="20"/>
          <w:szCs w:val="20"/>
        </w:rPr>
      </w:pPr>
    </w:p>
    <w:p w14:paraId="6A5D8B27" w14:textId="57C976BB" w:rsidR="00F813B7" w:rsidRPr="00F813B7" w:rsidRDefault="00F813B7" w:rsidP="00F813B7">
      <w:pPr>
        <w:ind w:right="-754"/>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Ca urmare a anunțului publicitar, publicat în SEAP cu nr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proofErr w:type="gramStart"/>
      <w:r w:rsidRPr="00F813B7">
        <w:rPr>
          <w:rFonts w:asciiTheme="minorHAnsi" w:eastAsia="Calibri" w:hAnsiTheme="minorHAnsi" w:cstheme="minorHAnsi"/>
          <w:color w:val="00000A"/>
          <w:sz w:val="20"/>
          <w:szCs w:val="20"/>
        </w:rPr>
        <w:t>…..</w:t>
      </w:r>
      <w:proofErr w:type="gramEnd"/>
      <w:r w:rsidRPr="00F813B7">
        <w:rPr>
          <w:rFonts w:asciiTheme="minorHAnsi" w:eastAsia="Calibri" w:hAnsiTheme="minorHAnsi" w:cstheme="minorHAnsi"/>
          <w:color w:val="00000A"/>
          <w:sz w:val="20"/>
          <w:szCs w:val="20"/>
        </w:rPr>
        <w:t xml:space="preserve"> privind atribuirea achizitiei/contractului</w:t>
      </w:r>
    </w:p>
    <w:p w14:paraId="21B04025" w14:textId="77777777" w:rsidR="00F813B7" w:rsidRPr="00F813B7" w:rsidRDefault="00F813B7" w:rsidP="00F813B7">
      <w:pPr>
        <w:ind w:right="-754"/>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(nr. anunț publicitar din SEAP)</w:t>
      </w:r>
    </w:p>
    <w:p w14:paraId="01999147" w14:textId="6F1E31F3" w:rsidR="00F813B7" w:rsidRPr="00F813B7" w:rsidRDefault="00F813B7" w:rsidP="00F813B7">
      <w:pPr>
        <w:ind w:right="77"/>
        <w:jc w:val="both"/>
        <w:rPr>
          <w:rFonts w:asciiTheme="minorHAnsi" w:eastAsia="Calibri" w:hAnsiTheme="minorHAnsi" w:cstheme="minorHAnsi"/>
          <w:i/>
          <w:color w:val="00000A"/>
          <w:sz w:val="20"/>
          <w:szCs w:val="20"/>
        </w:rPr>
      </w:pP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noi .....................</w:t>
      </w:r>
      <w:r>
        <w:rPr>
          <w:rFonts w:asciiTheme="minorHAnsi" w:eastAsia="Calibri" w:hAnsiTheme="minorHAnsi" w:cstheme="minorHAnsi"/>
          <w:color w:val="00000A"/>
          <w:sz w:val="20"/>
          <w:szCs w:val="20"/>
        </w:rPr>
        <w:t>.</w:t>
      </w:r>
      <w:r w:rsidRPr="00F813B7">
        <w:rPr>
          <w:rFonts w:asciiTheme="minorHAnsi" w:eastAsia="Calibri" w:hAnsiTheme="minorHAnsi" w:cstheme="minorHAnsi"/>
          <w:color w:val="00000A"/>
          <w:sz w:val="20"/>
          <w:szCs w:val="20"/>
        </w:rPr>
        <w:t xml:space="preserve">.......................... vă transmitem alăturat următoarele:                            </w:t>
      </w:r>
      <w:proofErr w:type="gramStart"/>
      <w:r w:rsidRPr="00F813B7">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i/>
          <w:color w:val="00000A"/>
          <w:sz w:val="20"/>
          <w:szCs w:val="20"/>
        </w:rPr>
        <w:t xml:space="preserve">  (</w:t>
      </w:r>
      <w:proofErr w:type="gramEnd"/>
      <w:r w:rsidRPr="00F813B7">
        <w:rPr>
          <w:rFonts w:asciiTheme="minorHAnsi" w:eastAsia="Calibri" w:hAnsiTheme="minorHAnsi" w:cstheme="minorHAnsi"/>
          <w:i/>
          <w:color w:val="00000A"/>
          <w:sz w:val="20"/>
          <w:szCs w:val="20"/>
        </w:rPr>
        <w:t>denumirea achizitiei/contractului de achiziție publică)   (denumirea/numele operatorului economic)</w:t>
      </w:r>
    </w:p>
    <w:p w14:paraId="7B670F5B" w14:textId="77777777"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1. Oferta transmisa pe e-mail/Colet sigilat și marcat în mod vizibil conținând oferta, în original, depus la Rectoratul universitatii.</w:t>
      </w:r>
    </w:p>
    <w:p w14:paraId="3BC5099A" w14:textId="77777777" w:rsidR="00F813B7" w:rsidRPr="00F813B7" w:rsidRDefault="00F813B7" w:rsidP="00F813B7">
      <w:pPr>
        <w:ind w:right="-22"/>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2. Informații în legătură cu atribuirea contractului mai sus menționat:</w:t>
      </w:r>
    </w:p>
    <w:p w14:paraId="110E1B69" w14:textId="77777777"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2.1. numele și prenumele persoanei/persoanelor împuternicite să semneze documentele pentru prezenta achiziție: ...………………….....................................................</w:t>
      </w:r>
    </w:p>
    <w:p w14:paraId="653E430A" w14:textId="7C2D9561" w:rsidR="00F813B7" w:rsidRPr="00F813B7" w:rsidRDefault="00F813B7" w:rsidP="00F813B7">
      <w:pPr>
        <w:spacing w:line="360" w:lineRule="auto"/>
        <w:ind w:right="-23" w:firstLine="720"/>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2.2. adresa pentru corespondență valabilă pentru comunicare la prezenta achiziție: ........…......................................................................................................................</w:t>
      </w:r>
    </w:p>
    <w:p w14:paraId="369AC36B" w14:textId="77777777" w:rsidR="00F813B7" w:rsidRDefault="00F813B7" w:rsidP="00F813B7">
      <w:pPr>
        <w:ind w:right="-22" w:firstLine="720"/>
        <w:jc w:val="both"/>
        <w:rPr>
          <w:rFonts w:asciiTheme="minorHAnsi" w:eastAsia="Calibri" w:hAnsiTheme="minorHAnsi" w:cstheme="minorHAnsi"/>
          <w:color w:val="00000A"/>
          <w:sz w:val="20"/>
          <w:szCs w:val="20"/>
        </w:rPr>
      </w:pPr>
    </w:p>
    <w:p w14:paraId="209EC3CE" w14:textId="5B285D93"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2.3</w:t>
      </w:r>
      <w:r w:rsidRPr="00F813B7">
        <w:rPr>
          <w:rFonts w:asciiTheme="minorHAnsi" w:eastAsia="Calibri" w:hAnsiTheme="minorHAnsi" w:cstheme="minorHAnsi"/>
          <w:color w:val="00000A"/>
          <w:sz w:val="20"/>
          <w:szCs w:val="20"/>
        </w:rPr>
        <w:t>. telefon valabil pentru comunicare la prezenta achiziție: …………..........................</w:t>
      </w:r>
    </w:p>
    <w:p w14:paraId="7F64B74E" w14:textId="77777777" w:rsidR="00F813B7" w:rsidRDefault="00F813B7" w:rsidP="00F813B7">
      <w:pPr>
        <w:ind w:right="-22" w:firstLine="720"/>
        <w:jc w:val="both"/>
        <w:rPr>
          <w:rFonts w:asciiTheme="minorHAnsi" w:eastAsia="Calibri" w:hAnsiTheme="minorHAnsi" w:cstheme="minorHAnsi"/>
          <w:color w:val="00000A"/>
          <w:sz w:val="20"/>
          <w:szCs w:val="20"/>
        </w:rPr>
      </w:pPr>
    </w:p>
    <w:p w14:paraId="44F428AB" w14:textId="6983C68B" w:rsidR="00F813B7" w:rsidRPr="00F813B7" w:rsidRDefault="00F813B7" w:rsidP="00F813B7">
      <w:pPr>
        <w:ind w:right="-22" w:firstLine="720"/>
        <w:jc w:val="both"/>
        <w:rPr>
          <w:rFonts w:asciiTheme="minorHAnsi" w:eastAsia="Calibri" w:hAnsiTheme="minorHAnsi" w:cstheme="minorHAnsi"/>
          <w:color w:val="00000A"/>
          <w:sz w:val="20"/>
          <w:szCs w:val="20"/>
        </w:rPr>
      </w:pPr>
      <w:r>
        <w:rPr>
          <w:rFonts w:asciiTheme="minorHAnsi" w:eastAsia="Calibri" w:hAnsiTheme="minorHAnsi" w:cstheme="minorHAnsi"/>
          <w:color w:val="00000A"/>
          <w:sz w:val="20"/>
          <w:szCs w:val="20"/>
        </w:rPr>
        <w:t>2.4</w:t>
      </w:r>
      <w:r w:rsidRPr="00F813B7">
        <w:rPr>
          <w:rFonts w:asciiTheme="minorHAnsi" w:eastAsia="Calibri" w:hAnsiTheme="minorHAnsi" w:cstheme="minorHAnsi"/>
          <w:color w:val="00000A"/>
          <w:sz w:val="20"/>
          <w:szCs w:val="20"/>
        </w:rPr>
        <w:t>. e-mail valabil pentru comunicare la prezenta achiziție: ………...............................</w:t>
      </w:r>
    </w:p>
    <w:p w14:paraId="6EB59773" w14:textId="77777777" w:rsidR="00F813B7" w:rsidRDefault="00F813B7" w:rsidP="00F813B7">
      <w:pPr>
        <w:jc w:val="both"/>
        <w:rPr>
          <w:rFonts w:asciiTheme="minorHAnsi" w:eastAsia="Calibri" w:hAnsiTheme="minorHAnsi" w:cstheme="minorHAnsi"/>
          <w:color w:val="00000A"/>
          <w:sz w:val="20"/>
          <w:szCs w:val="20"/>
        </w:rPr>
      </w:pPr>
    </w:p>
    <w:p w14:paraId="700EDD6D" w14:textId="77777777" w:rsidR="00F813B7" w:rsidRDefault="00F813B7" w:rsidP="00F813B7">
      <w:pPr>
        <w:jc w:val="both"/>
        <w:rPr>
          <w:rFonts w:asciiTheme="minorHAnsi" w:eastAsia="Calibri" w:hAnsiTheme="minorHAnsi" w:cstheme="minorHAnsi"/>
          <w:color w:val="00000A"/>
          <w:sz w:val="20"/>
          <w:szCs w:val="20"/>
        </w:rPr>
      </w:pPr>
    </w:p>
    <w:p w14:paraId="1DD52E0A" w14:textId="77777777" w:rsidR="00F813B7" w:rsidRDefault="00F813B7" w:rsidP="00F813B7">
      <w:pPr>
        <w:jc w:val="both"/>
        <w:rPr>
          <w:rFonts w:asciiTheme="minorHAnsi" w:eastAsia="Calibri" w:hAnsiTheme="minorHAnsi" w:cstheme="minorHAnsi"/>
          <w:color w:val="00000A"/>
          <w:sz w:val="20"/>
          <w:szCs w:val="20"/>
        </w:rPr>
      </w:pPr>
    </w:p>
    <w:p w14:paraId="65C90A46" w14:textId="33C814DD"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Data completării ......................                             </w:t>
      </w:r>
    </w:p>
    <w:p w14:paraId="6C9C1DAE" w14:textId="4E3772A8" w:rsidR="00F813B7" w:rsidRPr="00F813B7" w:rsidRDefault="00F813B7" w:rsidP="00F813B7">
      <w:pPr>
        <w:jc w:val="both"/>
        <w:rPr>
          <w:rFonts w:asciiTheme="minorHAnsi" w:eastAsia="Calibri" w:hAnsiTheme="minorHAnsi" w:cstheme="minorHAnsi"/>
          <w:color w:val="00000A"/>
          <w:sz w:val="20"/>
          <w:szCs w:val="20"/>
        </w:rPr>
      </w:pPr>
      <w:r w:rsidRPr="00F813B7">
        <w:rPr>
          <w:rFonts w:asciiTheme="minorHAnsi" w:eastAsia="Calibri" w:hAnsiTheme="minorHAnsi" w:cstheme="minorHAnsi"/>
          <w:color w:val="00000A"/>
          <w:sz w:val="20"/>
          <w:szCs w:val="20"/>
        </w:rPr>
        <w:t xml:space="preserve">                                                                                                        </w:t>
      </w:r>
      <w:r>
        <w:rPr>
          <w:rFonts w:asciiTheme="minorHAnsi" w:eastAsia="Calibri" w:hAnsiTheme="minorHAnsi" w:cstheme="minorHAnsi"/>
          <w:color w:val="00000A"/>
          <w:sz w:val="20"/>
          <w:szCs w:val="20"/>
        </w:rPr>
        <w:t xml:space="preserve">                               </w:t>
      </w:r>
      <w:r w:rsidRPr="00F813B7">
        <w:rPr>
          <w:rFonts w:asciiTheme="minorHAnsi" w:eastAsia="Calibri" w:hAnsiTheme="minorHAnsi" w:cstheme="minorHAnsi"/>
          <w:color w:val="00000A"/>
          <w:sz w:val="20"/>
          <w:szCs w:val="20"/>
        </w:rPr>
        <w:t xml:space="preserve"> Operator economic,</w:t>
      </w:r>
    </w:p>
    <w:p w14:paraId="3C2B9EE3" w14:textId="48A3A175" w:rsidR="00F813B7" w:rsidRPr="00F813B7" w:rsidRDefault="00F813B7" w:rsidP="00F813B7">
      <w:pPr>
        <w:spacing w:after="5" w:line="252" w:lineRule="auto"/>
        <w:ind w:left="5387" w:right="6"/>
        <w:jc w:val="both"/>
        <w:rPr>
          <w:rFonts w:asciiTheme="minorHAnsi" w:hAnsiTheme="minorHAnsi" w:cstheme="minorHAnsi"/>
          <w:i/>
          <w:color w:val="000000"/>
          <w:sz w:val="20"/>
          <w:szCs w:val="20"/>
        </w:rPr>
      </w:pPr>
      <w:r w:rsidRPr="00F813B7">
        <w:rPr>
          <w:rFonts w:asciiTheme="minorHAnsi" w:eastAsia="Calibri" w:hAnsiTheme="minorHAnsi" w:cstheme="minorHAnsi"/>
          <w:color w:val="00000A"/>
          <w:sz w:val="20"/>
          <w:szCs w:val="20"/>
        </w:rPr>
        <w:t xml:space="preserve">    </w:t>
      </w:r>
      <w:r w:rsidRPr="00F813B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(numele/denumirea operatorului economic)</w:t>
      </w:r>
    </w:p>
    <w:p w14:paraId="3CD475D3" w14:textId="77777777" w:rsidR="00F813B7" w:rsidRDefault="00F813B7" w:rsidP="00F813B7">
      <w:pPr>
        <w:spacing w:after="5" w:line="252" w:lineRule="auto"/>
        <w:ind w:left="4320" w:right="6"/>
        <w:jc w:val="both"/>
        <w:rPr>
          <w:rFonts w:asciiTheme="minorHAnsi" w:hAnsiTheme="minorHAnsi" w:cstheme="minorHAnsi"/>
          <w:color w:val="000000"/>
          <w:sz w:val="20"/>
          <w:szCs w:val="20"/>
        </w:rPr>
      </w:pPr>
    </w:p>
    <w:p w14:paraId="707B3BE9" w14:textId="3F47B416" w:rsidR="00F813B7" w:rsidRPr="00F813B7" w:rsidRDefault="00F813B7" w:rsidP="00F813B7">
      <w:pPr>
        <w:spacing w:after="5" w:line="252" w:lineRule="auto"/>
        <w:ind w:left="5387" w:right="6"/>
        <w:jc w:val="both"/>
        <w:rPr>
          <w:rFonts w:asciiTheme="minorHAnsi" w:eastAsia="Calibri" w:hAnsiTheme="minorHAnsi" w:cstheme="minorHAnsi"/>
          <w:b/>
          <w:color w:val="00000A"/>
          <w:sz w:val="20"/>
          <w:szCs w:val="20"/>
        </w:rPr>
      </w:pPr>
      <w:r w:rsidRPr="00F813B7">
        <w:rPr>
          <w:rFonts w:asciiTheme="minorHAnsi" w:hAnsiTheme="minorHAnsi" w:cstheme="minorHAnsi"/>
          <w:color w:val="000000"/>
          <w:sz w:val="20"/>
          <w:szCs w:val="20"/>
        </w:rPr>
        <w:t xml:space="preserve">.....................................................................                                                                                                                                                                                                                                                          </w:t>
      </w:r>
      <w:r w:rsidRPr="00F813B7">
        <w:rPr>
          <w:rFonts w:asciiTheme="minorHAnsi" w:hAnsiTheme="minorHAnsi" w:cstheme="minorHAnsi"/>
          <w:i/>
          <w:color w:val="000000"/>
          <w:sz w:val="20"/>
          <w:szCs w:val="20"/>
        </w:rPr>
        <w:t>(nume, semnătura autorizată și ștampila)</w:t>
      </w:r>
    </w:p>
    <w:p w14:paraId="16D00859"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7D7DDC64"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0595355"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2F2F0D80" w14:textId="77777777"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484DEDF8" w14:textId="0BC02C96" w:rsidR="00F813B7" w:rsidRDefault="00F813B7" w:rsidP="009C53B6">
      <w:pPr>
        <w:spacing w:before="120"/>
        <w:ind w:right="302"/>
        <w:jc w:val="both"/>
        <w:outlineLvl w:val="0"/>
        <w:rPr>
          <w:rFonts w:asciiTheme="minorHAnsi" w:eastAsiaTheme="minorEastAsia" w:hAnsiTheme="minorHAnsi" w:cstheme="minorBidi"/>
          <w:sz w:val="20"/>
          <w:szCs w:val="20"/>
          <w:lang w:val="ro-RO"/>
        </w:rPr>
      </w:pPr>
    </w:p>
    <w:p w14:paraId="1C2A210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4C67E467"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DBA47A9" w14:textId="16579B29" w:rsidR="006E1739" w:rsidRPr="006E1739" w:rsidRDefault="006E1739" w:rsidP="006E1739">
      <w:pPr>
        <w:rPr>
          <w:rFonts w:asciiTheme="minorHAnsi" w:eastAsia="Calibri" w:hAnsiTheme="minorHAnsi" w:cstheme="minorHAnsi"/>
          <w:sz w:val="20"/>
          <w:szCs w:val="20"/>
        </w:rPr>
      </w:pPr>
      <w:r w:rsidRPr="006E1739">
        <w:rPr>
          <w:rFonts w:asciiTheme="minorHAnsi" w:eastAsia="Calibri" w:hAnsiTheme="minorHAnsi" w:cstheme="minorHAnsi"/>
          <w:sz w:val="20"/>
          <w:szCs w:val="20"/>
        </w:rPr>
        <w:t>PO-16-03_F7</w:t>
      </w:r>
    </w:p>
    <w:p w14:paraId="3E5BE354" w14:textId="77777777" w:rsidR="006E1739" w:rsidRPr="006E1739" w:rsidRDefault="006E1739" w:rsidP="006E1739">
      <w:pPr>
        <w:jc w:val="both"/>
        <w:rPr>
          <w:rFonts w:asciiTheme="minorHAnsi" w:eastAsia="Calibri" w:hAnsiTheme="minorHAnsi" w:cstheme="minorHAnsi"/>
          <w:sz w:val="20"/>
          <w:szCs w:val="20"/>
        </w:rPr>
      </w:pPr>
    </w:p>
    <w:p w14:paraId="662CEB8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OPERATOR ECONOMIC                                                                                                </w:t>
      </w:r>
    </w:p>
    <w:p w14:paraId="6455587C"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__________________</w:t>
      </w:r>
    </w:p>
    <w:p w14:paraId="39308C33" w14:textId="77777777" w:rsidR="006E1739" w:rsidRPr="006E1739" w:rsidRDefault="006E1739" w:rsidP="006E1739">
      <w:pPr>
        <w:jc w:val="both"/>
        <w:rPr>
          <w:rFonts w:asciiTheme="minorHAnsi" w:eastAsia="Calibri" w:hAnsiTheme="minorHAnsi" w:cstheme="minorHAnsi"/>
          <w:sz w:val="20"/>
          <w:szCs w:val="20"/>
        </w:rPr>
      </w:pPr>
      <w:r w:rsidRPr="006E1739">
        <w:rPr>
          <w:rFonts w:asciiTheme="minorHAnsi" w:eastAsia="Calibri" w:hAnsiTheme="minorHAnsi" w:cstheme="minorHAnsi"/>
          <w:sz w:val="20"/>
          <w:szCs w:val="20"/>
        </w:rPr>
        <w:t xml:space="preserve">   (denumirea/numele)</w:t>
      </w:r>
    </w:p>
    <w:p w14:paraId="167F63BC"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lang w:val="pt-PT"/>
        </w:rPr>
      </w:pPr>
    </w:p>
    <w:p w14:paraId="3021E9A8"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rPr>
      </w:pPr>
      <w:r w:rsidRPr="006E1739">
        <w:rPr>
          <w:rFonts w:asciiTheme="minorHAnsi" w:hAnsiTheme="minorHAnsi" w:cstheme="minorHAnsi"/>
          <w:b/>
          <w:sz w:val="20"/>
          <w:szCs w:val="20"/>
        </w:rPr>
        <w:t>FORMULAR DE OFERTĂ LOT ___</w:t>
      </w:r>
    </w:p>
    <w:p w14:paraId="200D9B04"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rPr>
      </w:pPr>
    </w:p>
    <w:p w14:paraId="450098C8"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z w:val="20"/>
          <w:szCs w:val="20"/>
        </w:rPr>
        <w:t>Către,</w:t>
      </w:r>
    </w:p>
    <w:p w14:paraId="42F21091"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z w:val="20"/>
          <w:szCs w:val="20"/>
        </w:rPr>
        <w:t>UNIVERSITATEA MARITIMĂ DIN CONSTANȚA</w:t>
      </w:r>
    </w:p>
    <w:p w14:paraId="5B725155"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w:t>
      </w:r>
    </w:p>
    <w:p w14:paraId="4BA70EB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62ED088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3A6C1E4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Domnilor,</w:t>
      </w:r>
    </w:p>
    <w:p w14:paraId="60D21C0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1. Examinând documentația de atribuire, subsemnații, reprezentanți ai ofertantului ______________________________________________________________________, ne oferim ca, în conformitate</w:t>
      </w:r>
      <w:r w:rsidRPr="006E1739">
        <w:rPr>
          <w:rFonts w:asciiTheme="minorHAnsi" w:hAnsiTheme="minorHAnsi" w:cstheme="minorHAnsi"/>
          <w:i/>
          <w:sz w:val="20"/>
          <w:szCs w:val="20"/>
        </w:rPr>
        <w:t xml:space="preserve">                      </w:t>
      </w:r>
      <w:proofErr w:type="gramStart"/>
      <w:r w:rsidRPr="006E1739">
        <w:rPr>
          <w:rFonts w:asciiTheme="minorHAnsi" w:hAnsiTheme="minorHAnsi" w:cstheme="minorHAnsi"/>
          <w:i/>
          <w:sz w:val="20"/>
          <w:szCs w:val="20"/>
        </w:rPr>
        <w:t xml:space="preserve">   </w:t>
      </w:r>
      <w:r w:rsidRPr="00706926">
        <w:rPr>
          <w:rFonts w:asciiTheme="minorHAnsi" w:hAnsiTheme="minorHAnsi" w:cstheme="minorHAnsi"/>
          <w:i/>
          <w:sz w:val="18"/>
          <w:szCs w:val="18"/>
        </w:rPr>
        <w:t>(</w:t>
      </w:r>
      <w:proofErr w:type="gramEnd"/>
      <w:r w:rsidRPr="00706926">
        <w:rPr>
          <w:rFonts w:asciiTheme="minorHAnsi" w:hAnsiTheme="minorHAnsi" w:cstheme="minorHAnsi"/>
          <w:i/>
          <w:sz w:val="18"/>
          <w:szCs w:val="18"/>
        </w:rPr>
        <w:t>denumirea/numele ofertantului)</w:t>
      </w:r>
    </w:p>
    <w:p w14:paraId="77890B28" w14:textId="0FE42F91"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cu prevederile și cerințele cuprinse în documentația de atribuire, să furnizăm</w:t>
      </w:r>
      <w:r w:rsidRPr="006E1739">
        <w:rPr>
          <w:rFonts w:asciiTheme="minorHAnsi" w:hAnsiTheme="minorHAnsi" w:cstheme="minorHAnsi"/>
          <w:i/>
          <w:sz w:val="20"/>
          <w:szCs w:val="20"/>
        </w:rPr>
        <w:t xml:space="preserve"> </w:t>
      </w:r>
      <w:r w:rsidRPr="006E1739">
        <w:rPr>
          <w:rFonts w:asciiTheme="minorHAnsi" w:hAnsiTheme="minorHAnsi" w:cstheme="minorHAnsi"/>
          <w:sz w:val="20"/>
          <w:szCs w:val="20"/>
        </w:rPr>
        <w:t>________________________________________________________, pentru suma de _______________</w:t>
      </w:r>
      <w:r>
        <w:rPr>
          <w:rFonts w:asciiTheme="minorHAnsi" w:hAnsiTheme="minorHAnsi" w:cstheme="minorHAnsi"/>
          <w:sz w:val="20"/>
          <w:szCs w:val="20"/>
        </w:rPr>
        <w:t>______</w:t>
      </w:r>
      <w:r w:rsidRPr="006E1739">
        <w:rPr>
          <w:rFonts w:asciiTheme="minorHAnsi" w:hAnsiTheme="minorHAnsi" w:cstheme="minorHAnsi"/>
          <w:sz w:val="20"/>
          <w:szCs w:val="20"/>
        </w:rPr>
        <w:t xml:space="preserve">_______ </w:t>
      </w:r>
      <w:r w:rsidRPr="006E1739">
        <w:rPr>
          <w:rFonts w:asciiTheme="minorHAnsi" w:hAnsiTheme="minorHAnsi" w:cstheme="minorHAnsi"/>
          <w:i/>
          <w:sz w:val="20"/>
          <w:szCs w:val="20"/>
        </w:rPr>
        <w:t>lei</w:t>
      </w:r>
    </w:p>
    <w:p w14:paraId="5F7DF198" w14:textId="1CEC8B9B"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86F1B">
        <w:rPr>
          <w:rFonts w:asciiTheme="minorHAnsi" w:hAnsiTheme="minorHAnsi" w:cstheme="minorHAnsi"/>
          <w:i/>
          <w:sz w:val="18"/>
          <w:szCs w:val="18"/>
        </w:rPr>
        <w:t xml:space="preserve">                       (denumirea </w:t>
      </w:r>
      <w:proofErr w:type="gramStart"/>
      <w:r w:rsidRPr="00686F1B">
        <w:rPr>
          <w:rFonts w:asciiTheme="minorHAnsi" w:hAnsiTheme="minorHAnsi" w:cstheme="minorHAnsi"/>
          <w:i/>
          <w:sz w:val="18"/>
          <w:szCs w:val="18"/>
        </w:rPr>
        <w:t xml:space="preserve">lotului)   </w:t>
      </w:r>
      <w:proofErr w:type="gramEnd"/>
      <w:r w:rsidRPr="00686F1B">
        <w:rPr>
          <w:rFonts w:asciiTheme="minorHAnsi" w:hAnsiTheme="minorHAnsi" w:cstheme="minorHAnsi"/>
          <w:i/>
          <w:sz w:val="18"/>
          <w:szCs w:val="18"/>
        </w:rPr>
        <w:t xml:space="preserve">                                                                                                           </w:t>
      </w:r>
      <w:r w:rsidR="00706926" w:rsidRPr="00686F1B">
        <w:rPr>
          <w:rFonts w:asciiTheme="minorHAnsi" w:hAnsiTheme="minorHAnsi" w:cstheme="minorHAnsi"/>
          <w:i/>
          <w:sz w:val="18"/>
          <w:szCs w:val="18"/>
        </w:rPr>
        <w:t xml:space="preserve">             </w:t>
      </w:r>
      <w:r w:rsidRPr="00686F1B">
        <w:rPr>
          <w:rFonts w:asciiTheme="minorHAnsi" w:hAnsiTheme="minorHAnsi" w:cstheme="minorHAnsi"/>
          <w:i/>
          <w:sz w:val="18"/>
          <w:szCs w:val="18"/>
        </w:rPr>
        <w:t xml:space="preserve"> </w:t>
      </w:r>
      <w:r w:rsidRPr="00706926">
        <w:rPr>
          <w:rFonts w:asciiTheme="minorHAnsi" w:hAnsiTheme="minorHAnsi" w:cstheme="minorHAnsi"/>
          <w:i/>
          <w:sz w:val="18"/>
          <w:szCs w:val="18"/>
        </w:rPr>
        <w:t>(suma in litere si in cifre)</w:t>
      </w:r>
    </w:p>
    <w:p w14:paraId="7DAA3BFE" w14:textId="5FC38F41" w:rsid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plătibilă după recepția</w:t>
      </w:r>
      <w:r w:rsidRPr="006E1739">
        <w:rPr>
          <w:rFonts w:asciiTheme="minorHAnsi" w:hAnsiTheme="minorHAnsi" w:cstheme="minorHAnsi"/>
          <w:i/>
          <w:sz w:val="20"/>
          <w:szCs w:val="20"/>
        </w:rPr>
        <w:t xml:space="preserve"> </w:t>
      </w:r>
      <w:r w:rsidRPr="006E1739">
        <w:rPr>
          <w:rFonts w:asciiTheme="minorHAnsi" w:hAnsiTheme="minorHAnsi" w:cstheme="minorHAnsi"/>
          <w:sz w:val="20"/>
          <w:szCs w:val="20"/>
        </w:rPr>
        <w:t>produselor, la care se adaugă taxa pe valoarea adăugată în valoare de ______</w:t>
      </w:r>
      <w:r>
        <w:rPr>
          <w:rFonts w:asciiTheme="minorHAnsi" w:hAnsiTheme="minorHAnsi" w:cstheme="minorHAnsi"/>
          <w:sz w:val="20"/>
          <w:szCs w:val="20"/>
        </w:rPr>
        <w:t>__________________</w:t>
      </w:r>
      <w:r w:rsidRPr="006E1739">
        <w:rPr>
          <w:rFonts w:asciiTheme="minorHAnsi" w:hAnsiTheme="minorHAnsi" w:cstheme="minorHAnsi"/>
          <w:sz w:val="20"/>
          <w:szCs w:val="20"/>
        </w:rPr>
        <w:t>lei.</w:t>
      </w:r>
    </w:p>
    <w:p w14:paraId="0A2EAD9D" w14:textId="7CBCBD65" w:rsidR="006E1739" w:rsidRPr="00706926"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06926">
        <w:rPr>
          <w:rFonts w:asciiTheme="minorHAnsi" w:hAnsiTheme="minorHAnsi" w:cstheme="minorHAnsi"/>
          <w:sz w:val="18"/>
          <w:szCs w:val="18"/>
        </w:rPr>
        <w:t xml:space="preserve">        </w:t>
      </w:r>
      <w:r w:rsidR="00706926">
        <w:rPr>
          <w:rFonts w:asciiTheme="minorHAnsi" w:hAnsiTheme="minorHAnsi" w:cstheme="minorHAnsi"/>
          <w:sz w:val="18"/>
          <w:szCs w:val="18"/>
        </w:rPr>
        <w:t xml:space="preserve">     </w:t>
      </w:r>
      <w:r w:rsidRPr="00706926">
        <w:rPr>
          <w:rFonts w:asciiTheme="minorHAnsi" w:hAnsiTheme="minorHAnsi" w:cstheme="minorHAnsi"/>
          <w:sz w:val="18"/>
          <w:szCs w:val="18"/>
        </w:rPr>
        <w:t xml:space="preserve"> </w:t>
      </w:r>
      <w:r w:rsidRPr="00706926">
        <w:rPr>
          <w:rFonts w:asciiTheme="minorHAnsi" w:hAnsiTheme="minorHAnsi" w:cstheme="minorHAnsi"/>
          <w:i/>
          <w:sz w:val="18"/>
          <w:szCs w:val="18"/>
        </w:rPr>
        <w:t>(suma in litere si in cifre)</w:t>
      </w:r>
    </w:p>
    <w:p w14:paraId="6C5BACF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p>
    <w:p w14:paraId="6BCDB950" w14:textId="06D264F8"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 xml:space="preserve">2. Ne angajăm ca, în cazul în care oferta noastră este stabilită câștigătoare, să furnizăm în termen de _____________________________ zile de la data </w:t>
      </w:r>
      <w:r w:rsidR="00686F1B">
        <w:rPr>
          <w:rFonts w:asciiTheme="minorHAnsi" w:hAnsiTheme="minorHAnsi" w:cstheme="minorHAnsi"/>
          <w:sz w:val="20"/>
          <w:szCs w:val="20"/>
        </w:rPr>
        <w:t>semării contractului de ambele părți/transmiterii comenzii ferme/finalizării achiziției directe în SEAP</w:t>
      </w:r>
      <w:r w:rsidR="00BA418B">
        <w:rPr>
          <w:rFonts w:asciiTheme="minorHAnsi" w:hAnsiTheme="minorHAnsi" w:cstheme="minorHAnsi"/>
          <w:sz w:val="20"/>
          <w:szCs w:val="20"/>
        </w:rPr>
        <w:t xml:space="preserve"> (în funcție de lot)</w:t>
      </w:r>
      <w:r w:rsidRPr="006E1739">
        <w:rPr>
          <w:rFonts w:asciiTheme="minorHAnsi" w:hAnsiTheme="minorHAnsi" w:cstheme="minorHAnsi"/>
          <w:sz w:val="20"/>
          <w:szCs w:val="20"/>
        </w:rPr>
        <w:t>.</w:t>
      </w:r>
    </w:p>
    <w:p w14:paraId="4E4B1F9B" w14:textId="6E04B190" w:rsidR="006E1739" w:rsidRPr="006E1739" w:rsidRDefault="006E1739" w:rsidP="004A34B1">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3. Ne angajăm să menținem această ofertă valabilă pentru o durată de _________________ zile, respectiv până la data de _______________________</w:t>
      </w:r>
      <w:r w:rsidR="00686F1B">
        <w:rPr>
          <w:rFonts w:asciiTheme="minorHAnsi" w:hAnsiTheme="minorHAnsi" w:cstheme="minorHAnsi"/>
          <w:sz w:val="20"/>
          <w:szCs w:val="20"/>
        </w:rPr>
        <w:t>___</w:t>
      </w:r>
      <w:r w:rsidRPr="006E1739">
        <w:rPr>
          <w:rFonts w:asciiTheme="minorHAnsi" w:hAnsiTheme="minorHAnsi" w:cstheme="minorHAnsi"/>
          <w:sz w:val="20"/>
          <w:szCs w:val="20"/>
        </w:rPr>
        <w:t xml:space="preserve">_, și ea va rămâne obligatorie pentru noi și poate fi acceptată oricând </w:t>
      </w:r>
      <w:r w:rsidR="00686F1B" w:rsidRPr="006E1739">
        <w:rPr>
          <w:rFonts w:asciiTheme="minorHAnsi" w:hAnsiTheme="minorHAnsi" w:cstheme="minorHAnsi"/>
          <w:sz w:val="20"/>
          <w:szCs w:val="20"/>
        </w:rPr>
        <w:t>înainte de expirarea</w:t>
      </w:r>
    </w:p>
    <w:p w14:paraId="33086CBA" w14:textId="5DD75A61" w:rsidR="006E1739" w:rsidRPr="00686F1B" w:rsidRDefault="006E1739" w:rsidP="006E1739">
      <w:pPr>
        <w:overflowPunct w:val="0"/>
        <w:autoSpaceDE w:val="0"/>
        <w:autoSpaceDN w:val="0"/>
        <w:adjustRightInd w:val="0"/>
        <w:jc w:val="both"/>
        <w:textAlignment w:val="baseline"/>
        <w:rPr>
          <w:rFonts w:asciiTheme="minorHAnsi" w:hAnsiTheme="minorHAnsi" w:cstheme="minorHAnsi"/>
          <w:i/>
          <w:sz w:val="18"/>
          <w:szCs w:val="18"/>
        </w:rPr>
      </w:pPr>
      <w:r w:rsidRPr="006E1739">
        <w:rPr>
          <w:rFonts w:asciiTheme="minorHAnsi" w:hAnsiTheme="minorHAnsi" w:cstheme="minorHAnsi"/>
          <w:sz w:val="20"/>
          <w:szCs w:val="20"/>
        </w:rPr>
        <w:tab/>
      </w:r>
      <w:r w:rsidRPr="00686F1B">
        <w:rPr>
          <w:rFonts w:asciiTheme="minorHAnsi" w:hAnsiTheme="minorHAnsi" w:cstheme="minorHAnsi"/>
          <w:sz w:val="18"/>
          <w:szCs w:val="18"/>
        </w:rPr>
        <w:t xml:space="preserve"> </w:t>
      </w:r>
      <w:r w:rsidR="00686F1B" w:rsidRPr="00686F1B">
        <w:rPr>
          <w:rFonts w:asciiTheme="minorHAnsi" w:hAnsiTheme="minorHAnsi" w:cstheme="minorHAnsi"/>
          <w:sz w:val="18"/>
          <w:szCs w:val="18"/>
        </w:rPr>
        <w:t xml:space="preserve">  </w:t>
      </w:r>
      <w:r w:rsidRPr="00686F1B">
        <w:rPr>
          <w:rFonts w:asciiTheme="minorHAnsi" w:hAnsiTheme="minorHAnsi" w:cstheme="minorHAnsi"/>
          <w:i/>
          <w:sz w:val="18"/>
          <w:szCs w:val="18"/>
        </w:rPr>
        <w:t>(ziua/luna/anul)</w:t>
      </w:r>
    </w:p>
    <w:p w14:paraId="653FF93B" w14:textId="643F318F"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perioadei de valabilitate.</w:t>
      </w:r>
    </w:p>
    <w:p w14:paraId="62492838"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4. Până la încheierea și semnarea contractului de achiziție publică, această ofertă, împreună cu comunicarea transmisă de dumneavoastră, prin care oferta noastră este stabilită câștigătoare, vor constitui un contract angajant între noi.</w:t>
      </w:r>
    </w:p>
    <w:p w14:paraId="2B98D9B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5. Înțelegem că nu sunteți obligați să acceptați oferta cu cel mai scăzut preț sau orice altă ofertă pe care o puteți primi.</w:t>
      </w:r>
    </w:p>
    <w:p w14:paraId="21E608FF"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10F3D03E"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74889770"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Data _____/_____/_____</w:t>
      </w:r>
    </w:p>
    <w:p w14:paraId="3726976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5E8A2919"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______________________________________, în calitate de _________________________, legal autorizat să semnez</w:t>
      </w:r>
    </w:p>
    <w:p w14:paraId="75577B25"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i/>
          <w:sz w:val="20"/>
          <w:szCs w:val="20"/>
        </w:rPr>
        <w:t xml:space="preserve">                                (nume, prenume)</w:t>
      </w:r>
    </w:p>
    <w:p w14:paraId="381C3D31"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p>
    <w:p w14:paraId="2E64594B"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sz w:val="20"/>
          <w:szCs w:val="20"/>
        </w:rPr>
      </w:pPr>
      <w:r w:rsidRPr="006E1739">
        <w:rPr>
          <w:rFonts w:asciiTheme="minorHAnsi" w:hAnsiTheme="minorHAnsi" w:cstheme="minorHAnsi"/>
          <w:sz w:val="20"/>
          <w:szCs w:val="20"/>
        </w:rPr>
        <w:t>oferta pentru și în numele ____________________________________.</w:t>
      </w:r>
    </w:p>
    <w:p w14:paraId="5AC25994" w14:textId="77777777" w:rsidR="006E1739" w:rsidRPr="006E1739" w:rsidRDefault="006E1739" w:rsidP="006E1739">
      <w:pPr>
        <w:overflowPunct w:val="0"/>
        <w:autoSpaceDE w:val="0"/>
        <w:autoSpaceDN w:val="0"/>
        <w:adjustRightInd w:val="0"/>
        <w:jc w:val="both"/>
        <w:textAlignment w:val="baseline"/>
        <w:rPr>
          <w:rFonts w:asciiTheme="minorHAnsi" w:hAnsiTheme="minorHAnsi" w:cstheme="minorHAnsi"/>
          <w:i/>
          <w:sz w:val="20"/>
          <w:szCs w:val="20"/>
        </w:rPr>
      </w:pPr>
      <w:r w:rsidRPr="006E1739">
        <w:rPr>
          <w:rFonts w:asciiTheme="minorHAnsi" w:hAnsiTheme="minorHAnsi" w:cstheme="minorHAnsi"/>
          <w:sz w:val="20"/>
          <w:szCs w:val="20"/>
        </w:rPr>
        <w:t xml:space="preserve">                                                     </w:t>
      </w:r>
      <w:r w:rsidRPr="006E1739">
        <w:rPr>
          <w:rFonts w:asciiTheme="minorHAnsi" w:hAnsiTheme="minorHAnsi" w:cstheme="minorHAnsi"/>
          <w:i/>
          <w:sz w:val="20"/>
          <w:szCs w:val="20"/>
        </w:rPr>
        <w:t xml:space="preserve"> (denumirea/numele operatorului economic)</w:t>
      </w:r>
    </w:p>
    <w:p w14:paraId="6CF3599B" w14:textId="77777777" w:rsidR="006E1739" w:rsidRPr="006E1739" w:rsidRDefault="006E1739" w:rsidP="006E1739">
      <w:pPr>
        <w:overflowPunct w:val="0"/>
        <w:autoSpaceDE w:val="0"/>
        <w:autoSpaceDN w:val="0"/>
        <w:adjustRightInd w:val="0"/>
        <w:jc w:val="right"/>
        <w:textAlignment w:val="baseline"/>
        <w:rPr>
          <w:rFonts w:asciiTheme="minorHAnsi" w:hAnsiTheme="minorHAnsi" w:cstheme="minorHAnsi"/>
          <w:b/>
          <w:caps/>
          <w:sz w:val="20"/>
          <w:szCs w:val="20"/>
          <w:lang w:val="it-IT"/>
        </w:rPr>
      </w:pPr>
    </w:p>
    <w:p w14:paraId="4EC17D27" w14:textId="77777777" w:rsidR="006E1739" w:rsidRPr="006E1739" w:rsidRDefault="006E1739" w:rsidP="006E1739">
      <w:pPr>
        <w:overflowPunct w:val="0"/>
        <w:autoSpaceDE w:val="0"/>
        <w:autoSpaceDN w:val="0"/>
        <w:adjustRightInd w:val="0"/>
        <w:textAlignment w:val="baseline"/>
        <w:rPr>
          <w:rFonts w:asciiTheme="minorHAnsi" w:hAnsiTheme="minorHAnsi" w:cstheme="minorHAnsi"/>
          <w:b/>
          <w:caps/>
          <w:sz w:val="20"/>
          <w:szCs w:val="20"/>
          <w:lang w:val="it-IT"/>
        </w:rPr>
      </w:pPr>
    </w:p>
    <w:p w14:paraId="6FEB2618" w14:textId="77777777" w:rsidR="006E1739" w:rsidRPr="006E1739" w:rsidRDefault="006E1739" w:rsidP="006E1739">
      <w:pPr>
        <w:overflowPunct w:val="0"/>
        <w:autoSpaceDE w:val="0"/>
        <w:autoSpaceDN w:val="0"/>
        <w:adjustRightInd w:val="0"/>
        <w:ind w:left="360"/>
        <w:jc w:val="both"/>
        <w:textAlignment w:val="baseline"/>
        <w:rPr>
          <w:rFonts w:asciiTheme="minorHAnsi" w:hAnsiTheme="minorHAnsi" w:cstheme="minorHAnsi"/>
          <w:sz w:val="20"/>
          <w:szCs w:val="20"/>
          <w:lang w:val="it-IT"/>
        </w:rPr>
      </w:pPr>
    </w:p>
    <w:p w14:paraId="2B215A4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b/>
          <w:sz w:val="20"/>
          <w:szCs w:val="20"/>
          <w:lang w:val="it-IT"/>
        </w:rPr>
      </w:pPr>
      <w:r w:rsidRPr="006E1739">
        <w:rPr>
          <w:rFonts w:asciiTheme="minorHAnsi" w:hAnsiTheme="minorHAnsi" w:cstheme="minorHAnsi"/>
          <w:b/>
          <w:sz w:val="20"/>
          <w:szCs w:val="20"/>
          <w:lang w:val="it-IT"/>
        </w:rPr>
        <w:t>Ofertant</w:t>
      </w:r>
    </w:p>
    <w:p w14:paraId="3990736A" w14:textId="77777777" w:rsidR="006E1739" w:rsidRPr="006E1739" w:rsidRDefault="006E1739" w:rsidP="006E1739">
      <w:pPr>
        <w:shd w:val="clear" w:color="auto" w:fill="FFFFFF"/>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spacing w:val="-1"/>
          <w:sz w:val="20"/>
          <w:szCs w:val="20"/>
        </w:rPr>
        <w:t>..............................................................</w:t>
      </w:r>
    </w:p>
    <w:p w14:paraId="75A87063" w14:textId="77777777" w:rsidR="006E1739" w:rsidRPr="006E1739" w:rsidRDefault="006E1739" w:rsidP="006E1739">
      <w:pPr>
        <w:overflowPunct w:val="0"/>
        <w:autoSpaceDE w:val="0"/>
        <w:autoSpaceDN w:val="0"/>
        <w:adjustRightInd w:val="0"/>
        <w:jc w:val="center"/>
        <w:textAlignment w:val="baseline"/>
        <w:rPr>
          <w:rFonts w:asciiTheme="minorHAnsi" w:hAnsiTheme="minorHAnsi" w:cstheme="minorHAnsi"/>
          <w:sz w:val="20"/>
          <w:szCs w:val="20"/>
        </w:rPr>
      </w:pPr>
      <w:r w:rsidRPr="006E1739">
        <w:rPr>
          <w:rFonts w:asciiTheme="minorHAnsi" w:hAnsiTheme="minorHAnsi" w:cstheme="minorHAnsi"/>
          <w:i/>
          <w:sz w:val="20"/>
          <w:szCs w:val="20"/>
        </w:rPr>
        <w:t>(nume, prenume, semnătura autorizată, ștampilă)</w:t>
      </w:r>
    </w:p>
    <w:p w14:paraId="59EC7FB9" w14:textId="77777777" w:rsidR="006E1739" w:rsidRDefault="006E1739" w:rsidP="006E1739">
      <w:pPr>
        <w:rPr>
          <w:rFonts w:cs="Calibri"/>
          <w:lang w:val="ro-RO"/>
        </w:rPr>
      </w:pPr>
    </w:p>
    <w:p w14:paraId="3CA78CD8"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03D67A12"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50DAA9BD"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8FCCDB9"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749ED446"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12FC8F13" w14:textId="77777777"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480532B8" w14:textId="7654C4E5" w:rsidR="006E1739" w:rsidRDefault="006E1739" w:rsidP="009C53B6">
      <w:pPr>
        <w:spacing w:before="120"/>
        <w:ind w:right="302"/>
        <w:jc w:val="both"/>
        <w:outlineLvl w:val="0"/>
        <w:rPr>
          <w:rFonts w:asciiTheme="minorHAnsi" w:eastAsiaTheme="minorEastAsia" w:hAnsiTheme="minorHAnsi" w:cstheme="minorBidi"/>
          <w:sz w:val="20"/>
          <w:szCs w:val="20"/>
          <w:lang w:val="ro-RO"/>
        </w:rPr>
      </w:pPr>
    </w:p>
    <w:p w14:paraId="2D128AB7" w14:textId="1AF7E919"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33B612C4" w14:textId="77777777" w:rsidR="004B1720" w:rsidRDefault="004B1720" w:rsidP="009C53B6">
      <w:pPr>
        <w:spacing w:before="120"/>
        <w:ind w:right="302"/>
        <w:jc w:val="both"/>
        <w:outlineLvl w:val="0"/>
        <w:rPr>
          <w:rFonts w:asciiTheme="minorHAnsi" w:eastAsiaTheme="minorEastAsia" w:hAnsiTheme="minorHAnsi" w:cstheme="minorBidi"/>
          <w:sz w:val="20"/>
          <w:szCs w:val="20"/>
          <w:lang w:val="ro-RO"/>
        </w:rPr>
      </w:pPr>
    </w:p>
    <w:p w14:paraId="2392DF7C" w14:textId="52A36520" w:rsidR="0005735A" w:rsidRPr="003734A4" w:rsidRDefault="0005735A" w:rsidP="009C53B6">
      <w:pPr>
        <w:spacing w:before="120"/>
        <w:ind w:right="302"/>
        <w:jc w:val="both"/>
        <w:outlineLvl w:val="0"/>
        <w:rPr>
          <w:rFonts w:asciiTheme="minorHAnsi" w:eastAsiaTheme="minorEastAsia" w:hAnsiTheme="minorHAnsi" w:cstheme="minorBidi"/>
          <w:sz w:val="20"/>
          <w:szCs w:val="20"/>
          <w:lang w:val="ro-RO"/>
        </w:rPr>
      </w:pPr>
      <w:r w:rsidRPr="003734A4">
        <w:rPr>
          <w:rFonts w:asciiTheme="minorHAnsi" w:hAnsiTheme="minorHAnsi" w:cstheme="minorHAnsi"/>
          <w:i/>
          <w:sz w:val="20"/>
          <w:szCs w:val="20"/>
          <w:u w:val="single"/>
          <w:lang w:val="ro-RO"/>
        </w:rPr>
        <w:t xml:space="preserve">Anexă la Formular </w:t>
      </w:r>
      <w:r w:rsidRPr="003734A4">
        <w:rPr>
          <w:rFonts w:asciiTheme="minorHAnsi" w:eastAsia="Calibri" w:hAnsiTheme="minorHAnsi" w:cstheme="minorHAnsi"/>
          <w:i/>
          <w:sz w:val="20"/>
          <w:szCs w:val="20"/>
          <w:u w:val="single"/>
        </w:rPr>
        <w:t>PO-16-03_F7</w:t>
      </w:r>
      <w:r w:rsidRPr="003734A4">
        <w:rPr>
          <w:rFonts w:asciiTheme="minorHAnsi" w:hAnsiTheme="minorHAnsi" w:cstheme="minorHAnsi"/>
          <w:sz w:val="20"/>
          <w:szCs w:val="20"/>
        </w:rPr>
        <w:t xml:space="preserve"> </w:t>
      </w:r>
    </w:p>
    <w:p w14:paraId="4F5343BF" w14:textId="77777777" w:rsidR="0005735A" w:rsidRDefault="0005735A" w:rsidP="0005735A">
      <w:pPr>
        <w:rPr>
          <w:rFonts w:cs="Calibri"/>
          <w:lang w:val="ro-RO"/>
        </w:rPr>
      </w:pPr>
    </w:p>
    <w:p w14:paraId="485AC789" w14:textId="14943D0E" w:rsidR="0005735A" w:rsidRPr="0005735A" w:rsidRDefault="0005735A" w:rsidP="0005735A">
      <w:pPr>
        <w:rPr>
          <w:rFonts w:asciiTheme="minorHAnsi" w:eastAsia="Calibri" w:hAnsiTheme="minorHAnsi" w:cstheme="minorHAnsi"/>
          <w:b/>
          <w:sz w:val="20"/>
          <w:szCs w:val="20"/>
        </w:rPr>
      </w:pPr>
      <w:r w:rsidRPr="0005735A">
        <w:rPr>
          <w:rFonts w:asciiTheme="minorHAnsi" w:hAnsiTheme="minorHAnsi" w:cstheme="minorHAnsi"/>
          <w:sz w:val="20"/>
          <w:szCs w:val="20"/>
          <w:lang w:val="ro-RO"/>
        </w:rPr>
        <w:t>OPERATOR ECONOMIC</w:t>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r>
      <w:r w:rsidRPr="0005735A">
        <w:rPr>
          <w:rFonts w:asciiTheme="minorHAnsi" w:hAnsiTheme="minorHAnsi" w:cstheme="minorHAnsi"/>
          <w:b/>
          <w:i/>
          <w:sz w:val="20"/>
          <w:szCs w:val="20"/>
          <w:lang w:val="ro-RO"/>
        </w:rPr>
        <w:tab/>
        <w:t xml:space="preserve">           </w:t>
      </w:r>
    </w:p>
    <w:p w14:paraId="5DA5A1BE" w14:textId="77777777" w:rsidR="0005735A" w:rsidRPr="0005735A" w:rsidRDefault="0005735A" w:rsidP="0005735A">
      <w:pPr>
        <w:jc w:val="both"/>
        <w:rPr>
          <w:rFonts w:asciiTheme="minorHAnsi" w:hAnsiTheme="minorHAnsi" w:cstheme="minorHAnsi"/>
          <w:i/>
          <w:sz w:val="20"/>
          <w:szCs w:val="20"/>
          <w:lang w:val="ro-RO"/>
        </w:rPr>
      </w:pPr>
    </w:p>
    <w:p w14:paraId="363AE119" w14:textId="77777777" w:rsidR="0005735A" w:rsidRPr="0005735A" w:rsidRDefault="0005735A" w:rsidP="0005735A">
      <w:pPr>
        <w:jc w:val="both"/>
        <w:rPr>
          <w:rFonts w:asciiTheme="minorHAnsi" w:hAnsiTheme="minorHAnsi" w:cstheme="minorHAnsi"/>
          <w:b/>
          <w:sz w:val="20"/>
          <w:szCs w:val="20"/>
          <w:lang w:val="ro-RO"/>
        </w:rPr>
      </w:pPr>
      <w:r w:rsidRPr="0005735A">
        <w:rPr>
          <w:rFonts w:asciiTheme="minorHAnsi" w:hAnsiTheme="minorHAnsi" w:cstheme="minorHAnsi"/>
          <w:sz w:val="20"/>
          <w:szCs w:val="20"/>
          <w:lang w:val="ro-RO"/>
        </w:rPr>
        <w:t>_____________________</w:t>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b/>
          <w:sz w:val="20"/>
          <w:szCs w:val="20"/>
          <w:lang w:val="ro-RO"/>
        </w:rPr>
        <w:t xml:space="preserve">                     </w:t>
      </w:r>
    </w:p>
    <w:p w14:paraId="0BDA4537" w14:textId="479704AE" w:rsidR="0005735A" w:rsidRPr="0005735A" w:rsidRDefault="0005735A" w:rsidP="0005735A">
      <w:pPr>
        <w:jc w:val="both"/>
        <w:rPr>
          <w:rFonts w:asciiTheme="minorHAnsi" w:hAnsiTheme="minorHAnsi" w:cstheme="minorHAnsi"/>
          <w:i/>
          <w:sz w:val="18"/>
          <w:szCs w:val="18"/>
          <w:lang w:val="ro-RO"/>
        </w:rPr>
      </w:pPr>
      <w:r w:rsidRPr="0005735A">
        <w:rPr>
          <w:rFonts w:asciiTheme="minorHAnsi" w:hAnsiTheme="minorHAnsi" w:cstheme="minorHAnsi"/>
          <w:i/>
          <w:sz w:val="18"/>
          <w:szCs w:val="18"/>
          <w:lang w:val="ro-RO"/>
        </w:rPr>
        <w:t xml:space="preserve">    (denumirea/numele)</w:t>
      </w:r>
    </w:p>
    <w:p w14:paraId="4F9E0D3F" w14:textId="77777777" w:rsidR="0005735A" w:rsidRPr="0005735A" w:rsidRDefault="0005735A" w:rsidP="0005735A">
      <w:pPr>
        <w:jc w:val="both"/>
        <w:rPr>
          <w:rFonts w:asciiTheme="minorHAnsi" w:hAnsiTheme="minorHAnsi" w:cstheme="minorHAnsi"/>
          <w:sz w:val="20"/>
          <w:szCs w:val="20"/>
          <w:lang w:val="ro-RO"/>
        </w:rPr>
      </w:pPr>
    </w:p>
    <w:p w14:paraId="7D6F018D" w14:textId="77777777" w:rsidR="0005735A" w:rsidRPr="0005735A" w:rsidRDefault="0005735A" w:rsidP="0005735A">
      <w:pPr>
        <w:pStyle w:val="Heading4"/>
        <w:tabs>
          <w:tab w:val="left" w:pos="0"/>
        </w:tabs>
        <w:jc w:val="center"/>
        <w:rPr>
          <w:rFonts w:asciiTheme="minorHAnsi" w:hAnsiTheme="minorHAnsi" w:cstheme="minorHAnsi"/>
          <w:i/>
          <w:sz w:val="20"/>
          <w:szCs w:val="20"/>
          <w:lang w:val="ro-RO"/>
        </w:rPr>
      </w:pPr>
      <w:r w:rsidRPr="0005735A">
        <w:rPr>
          <w:rFonts w:asciiTheme="minorHAnsi" w:hAnsiTheme="minorHAnsi" w:cstheme="minorHAnsi"/>
          <w:i/>
          <w:sz w:val="20"/>
          <w:szCs w:val="20"/>
          <w:lang w:val="ro-RO"/>
        </w:rPr>
        <w:t>CENTRALIZATORUL PROPUNERII FINANCIARE LOT ______</w:t>
      </w:r>
    </w:p>
    <w:p w14:paraId="269B6BFF" w14:textId="77777777" w:rsidR="0005735A" w:rsidRPr="0005735A" w:rsidRDefault="0005735A" w:rsidP="0005735A">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Către,</w:t>
      </w:r>
    </w:p>
    <w:p w14:paraId="338ACD29" w14:textId="77777777" w:rsidR="0005735A" w:rsidRPr="0005735A" w:rsidRDefault="0005735A" w:rsidP="0005735A">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UNIVERSITATEA MARITIMĂ DIN CONSTANȚA</w:t>
      </w:r>
    </w:p>
    <w:p w14:paraId="6EED6839" w14:textId="77777777" w:rsidR="0005735A" w:rsidRPr="0005735A" w:rsidRDefault="0005735A" w:rsidP="0005735A">
      <w:pPr>
        <w:jc w:val="both"/>
        <w:rPr>
          <w:rFonts w:asciiTheme="minorHAnsi" w:hAnsiTheme="minorHAnsi" w:cstheme="minorHAnsi"/>
          <w:sz w:val="20"/>
          <w:szCs w:val="20"/>
          <w:lang w:val="ro-RO"/>
        </w:rPr>
      </w:pPr>
    </w:p>
    <w:p w14:paraId="24C433BE" w14:textId="32AF96C8" w:rsidR="0005735A" w:rsidRDefault="0005735A" w:rsidP="0005735A">
      <w:pPr>
        <w:jc w:val="both"/>
        <w:rPr>
          <w:rFonts w:asciiTheme="minorHAnsi" w:hAnsiTheme="minorHAnsi" w:cstheme="minorHAnsi"/>
          <w:sz w:val="20"/>
          <w:szCs w:val="20"/>
          <w:lang w:val="ro-RO"/>
        </w:rPr>
      </w:pPr>
    </w:p>
    <w:p w14:paraId="15384350" w14:textId="123FCDA3" w:rsidR="00D35585" w:rsidRDefault="00D35585" w:rsidP="0005735A">
      <w:pPr>
        <w:jc w:val="both"/>
        <w:rPr>
          <w:rFonts w:asciiTheme="minorHAnsi" w:hAnsiTheme="minorHAnsi" w:cstheme="minorHAnsi"/>
          <w:sz w:val="20"/>
          <w:szCs w:val="20"/>
          <w:lang w:val="ro-RO"/>
        </w:rPr>
      </w:pPr>
    </w:p>
    <w:p w14:paraId="34C0A934" w14:textId="069BD5DC" w:rsidR="00D35585" w:rsidRDefault="00D35585" w:rsidP="0005735A">
      <w:pPr>
        <w:jc w:val="both"/>
        <w:rPr>
          <w:rFonts w:asciiTheme="minorHAnsi" w:hAnsiTheme="minorHAnsi" w:cstheme="minorHAnsi"/>
          <w:sz w:val="20"/>
          <w:szCs w:val="20"/>
          <w:lang w:val="ro-RO"/>
        </w:rPr>
      </w:pPr>
    </w:p>
    <w:p w14:paraId="2367FD1D" w14:textId="77777777" w:rsidR="00D35585" w:rsidRPr="0005735A" w:rsidRDefault="00D35585" w:rsidP="0005735A">
      <w:pPr>
        <w:jc w:val="both"/>
        <w:rPr>
          <w:rFonts w:asciiTheme="minorHAnsi" w:hAnsiTheme="minorHAnsi" w:cstheme="minorHAnsi"/>
          <w:sz w:val="20"/>
          <w:szCs w:val="20"/>
          <w:lang w:val="ro-RO"/>
        </w:rPr>
      </w:pPr>
    </w:p>
    <w:p w14:paraId="1601BC32" w14:textId="77777777" w:rsidR="0005735A" w:rsidRPr="0005735A" w:rsidRDefault="0005735A" w:rsidP="0005735A">
      <w:pPr>
        <w:jc w:val="both"/>
        <w:rPr>
          <w:rFonts w:asciiTheme="minorHAnsi" w:hAnsiTheme="minorHAnsi" w:cstheme="minorHAnsi"/>
          <w:sz w:val="20"/>
          <w:szCs w:val="20"/>
          <w:lang w:val="ro-RO"/>
        </w:rPr>
      </w:pPr>
      <w:r w:rsidRPr="0005735A">
        <w:rPr>
          <w:rFonts w:asciiTheme="minorHAnsi" w:hAnsiTheme="minorHAnsi" w:cstheme="minorHAnsi"/>
          <w:sz w:val="20"/>
          <w:szCs w:val="20"/>
          <w:lang w:val="ro-RO"/>
        </w:rPr>
        <w:t>Data până la care oferta este valabilă ……………................................................................................</w:t>
      </w:r>
    </w:p>
    <w:p w14:paraId="5B9D782B" w14:textId="77777777" w:rsidR="0005735A" w:rsidRPr="00D35585" w:rsidRDefault="0005735A" w:rsidP="0005735A">
      <w:pPr>
        <w:jc w:val="both"/>
        <w:rPr>
          <w:rFonts w:asciiTheme="minorHAnsi" w:hAnsiTheme="minorHAnsi" w:cstheme="minorHAnsi"/>
          <w:i/>
          <w:sz w:val="18"/>
          <w:szCs w:val="18"/>
          <w:lang w:val="ro-RO"/>
        </w:rPr>
      </w:pP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D35585">
        <w:rPr>
          <w:rFonts w:asciiTheme="minorHAnsi" w:hAnsiTheme="minorHAnsi" w:cstheme="minorHAnsi"/>
          <w:sz w:val="18"/>
          <w:szCs w:val="18"/>
          <w:lang w:val="ro-RO"/>
        </w:rPr>
        <w:t xml:space="preserve">                                             </w:t>
      </w:r>
      <w:r w:rsidRPr="00D35585">
        <w:rPr>
          <w:rFonts w:asciiTheme="minorHAnsi" w:hAnsiTheme="minorHAnsi" w:cstheme="minorHAnsi"/>
          <w:i/>
          <w:sz w:val="18"/>
          <w:szCs w:val="18"/>
          <w:lang w:val="ro-RO"/>
        </w:rPr>
        <w:t>(zi/lună/an)</w:t>
      </w:r>
    </w:p>
    <w:p w14:paraId="4317F7B1" w14:textId="77777777" w:rsidR="0005735A" w:rsidRPr="0005735A" w:rsidRDefault="0005735A" w:rsidP="0005735A">
      <w:pPr>
        <w:jc w:val="both"/>
        <w:rPr>
          <w:rFonts w:asciiTheme="minorHAnsi" w:hAnsiTheme="minorHAnsi" w:cstheme="minorHAnsi"/>
          <w:sz w:val="20"/>
          <w:szCs w:val="20"/>
          <w:lang w:val="ro-RO"/>
        </w:rPr>
      </w:pPr>
    </w:p>
    <w:tbl>
      <w:tblPr>
        <w:tblW w:w="9642" w:type="dxa"/>
        <w:jc w:val="center"/>
        <w:tblLayout w:type="fixed"/>
        <w:tblLook w:val="0000" w:firstRow="0" w:lastRow="0" w:firstColumn="0" w:lastColumn="0" w:noHBand="0" w:noVBand="0"/>
      </w:tblPr>
      <w:tblGrid>
        <w:gridCol w:w="2484"/>
        <w:gridCol w:w="709"/>
        <w:gridCol w:w="709"/>
        <w:gridCol w:w="2126"/>
        <w:gridCol w:w="1634"/>
        <w:gridCol w:w="1980"/>
      </w:tblGrid>
      <w:tr w:rsidR="0005735A" w:rsidRPr="0005735A" w14:paraId="0C3841CF" w14:textId="77777777" w:rsidTr="0099230D">
        <w:trPr>
          <w:cantSplit/>
          <w:trHeight w:val="354"/>
          <w:jc w:val="center"/>
        </w:trPr>
        <w:tc>
          <w:tcPr>
            <w:tcW w:w="2484" w:type="dxa"/>
            <w:tcBorders>
              <w:top w:val="single" w:sz="4" w:space="0" w:color="auto"/>
              <w:left w:val="single" w:sz="4" w:space="0" w:color="auto"/>
              <w:bottom w:val="single" w:sz="4" w:space="0" w:color="auto"/>
              <w:right w:val="single" w:sz="4" w:space="0" w:color="auto"/>
            </w:tcBorders>
            <w:vAlign w:val="center"/>
          </w:tcPr>
          <w:p w14:paraId="098614A0"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3.</w:t>
            </w:r>
          </w:p>
        </w:tc>
        <w:tc>
          <w:tcPr>
            <w:tcW w:w="709" w:type="dxa"/>
            <w:tcBorders>
              <w:top w:val="single" w:sz="4" w:space="0" w:color="auto"/>
              <w:left w:val="single" w:sz="4" w:space="0" w:color="auto"/>
              <w:bottom w:val="single" w:sz="4" w:space="0" w:color="auto"/>
              <w:right w:val="single" w:sz="4" w:space="0" w:color="auto"/>
            </w:tcBorders>
            <w:vAlign w:val="center"/>
          </w:tcPr>
          <w:p w14:paraId="77D1F100"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4.</w:t>
            </w:r>
          </w:p>
        </w:tc>
        <w:tc>
          <w:tcPr>
            <w:tcW w:w="709" w:type="dxa"/>
            <w:tcBorders>
              <w:top w:val="single" w:sz="4" w:space="0" w:color="auto"/>
              <w:left w:val="single" w:sz="4" w:space="0" w:color="auto"/>
              <w:bottom w:val="single" w:sz="4" w:space="0" w:color="auto"/>
              <w:right w:val="single" w:sz="4" w:space="0" w:color="auto"/>
            </w:tcBorders>
            <w:vAlign w:val="center"/>
          </w:tcPr>
          <w:p w14:paraId="4C1773A7"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5.</w:t>
            </w:r>
          </w:p>
        </w:tc>
        <w:tc>
          <w:tcPr>
            <w:tcW w:w="2126" w:type="dxa"/>
            <w:tcBorders>
              <w:top w:val="single" w:sz="4" w:space="0" w:color="auto"/>
              <w:left w:val="single" w:sz="4" w:space="0" w:color="auto"/>
              <w:bottom w:val="single" w:sz="4" w:space="0" w:color="auto"/>
              <w:right w:val="single" w:sz="4" w:space="0" w:color="auto"/>
            </w:tcBorders>
            <w:vAlign w:val="center"/>
          </w:tcPr>
          <w:p w14:paraId="3ABCA1D0"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6.</w:t>
            </w:r>
          </w:p>
        </w:tc>
        <w:tc>
          <w:tcPr>
            <w:tcW w:w="1634" w:type="dxa"/>
            <w:tcBorders>
              <w:top w:val="single" w:sz="4" w:space="0" w:color="auto"/>
              <w:left w:val="single" w:sz="4" w:space="0" w:color="auto"/>
              <w:bottom w:val="single" w:sz="4" w:space="0" w:color="auto"/>
              <w:right w:val="single" w:sz="4" w:space="0" w:color="auto"/>
            </w:tcBorders>
            <w:vAlign w:val="center"/>
          </w:tcPr>
          <w:p w14:paraId="719881B9"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7.</w:t>
            </w:r>
          </w:p>
        </w:tc>
        <w:tc>
          <w:tcPr>
            <w:tcW w:w="1980" w:type="dxa"/>
            <w:tcBorders>
              <w:top w:val="single" w:sz="4" w:space="0" w:color="auto"/>
              <w:left w:val="single" w:sz="4" w:space="0" w:color="auto"/>
              <w:bottom w:val="single" w:sz="4" w:space="0" w:color="auto"/>
              <w:right w:val="single" w:sz="4" w:space="0" w:color="auto"/>
            </w:tcBorders>
            <w:vAlign w:val="center"/>
          </w:tcPr>
          <w:p w14:paraId="02B59C42"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8.</w:t>
            </w:r>
          </w:p>
        </w:tc>
      </w:tr>
      <w:tr w:rsidR="0005735A" w:rsidRPr="0005735A" w14:paraId="15D6647E" w14:textId="77777777" w:rsidTr="0099230D">
        <w:trPr>
          <w:cantSplit/>
          <w:trHeight w:hRule="exact" w:val="1851"/>
          <w:jc w:val="center"/>
        </w:trPr>
        <w:tc>
          <w:tcPr>
            <w:tcW w:w="2484" w:type="dxa"/>
            <w:tcBorders>
              <w:top w:val="single" w:sz="4" w:space="0" w:color="auto"/>
              <w:left w:val="single" w:sz="4" w:space="0" w:color="auto"/>
              <w:bottom w:val="single" w:sz="4" w:space="0" w:color="auto"/>
              <w:right w:val="single" w:sz="4" w:space="0" w:color="auto"/>
            </w:tcBorders>
            <w:vAlign w:val="center"/>
          </w:tcPr>
          <w:p w14:paraId="65414DA8" w14:textId="77777777" w:rsidR="0005735A" w:rsidRPr="0005735A" w:rsidRDefault="0005735A" w:rsidP="0099230D">
            <w:pPr>
              <w:snapToGrid w:val="0"/>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Denumirea</w:t>
            </w:r>
          </w:p>
          <w:p w14:paraId="154D245B" w14:textId="77777777" w:rsidR="0005735A" w:rsidRPr="0005735A" w:rsidRDefault="0005735A" w:rsidP="0099230D">
            <w:pPr>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produsului conform propunerii tehnice</w:t>
            </w:r>
          </w:p>
          <w:p w14:paraId="4B7864B1" w14:textId="77777777" w:rsidR="0005735A" w:rsidRPr="0005735A" w:rsidRDefault="0005735A" w:rsidP="0099230D">
            <w:pPr>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w:t>
            </w:r>
          </w:p>
        </w:tc>
        <w:tc>
          <w:tcPr>
            <w:tcW w:w="709" w:type="dxa"/>
            <w:tcBorders>
              <w:top w:val="single" w:sz="4" w:space="0" w:color="auto"/>
              <w:left w:val="single" w:sz="4" w:space="0" w:color="auto"/>
              <w:bottom w:val="single" w:sz="4" w:space="0" w:color="auto"/>
              <w:right w:val="single" w:sz="4" w:space="0" w:color="auto"/>
            </w:tcBorders>
            <w:vAlign w:val="center"/>
          </w:tcPr>
          <w:p w14:paraId="64BBA587"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U.M.</w:t>
            </w:r>
          </w:p>
        </w:tc>
        <w:tc>
          <w:tcPr>
            <w:tcW w:w="709" w:type="dxa"/>
            <w:tcBorders>
              <w:top w:val="single" w:sz="4" w:space="0" w:color="auto"/>
              <w:left w:val="single" w:sz="4" w:space="0" w:color="auto"/>
              <w:bottom w:val="single" w:sz="4" w:space="0" w:color="auto"/>
              <w:right w:val="single" w:sz="4" w:space="0" w:color="auto"/>
            </w:tcBorders>
            <w:vAlign w:val="center"/>
          </w:tcPr>
          <w:p w14:paraId="0DCA13F9" w14:textId="77777777" w:rsidR="0005735A" w:rsidRPr="0005735A" w:rsidRDefault="0005735A" w:rsidP="0099230D">
            <w:pPr>
              <w:snapToGrid w:val="0"/>
              <w:jc w:val="center"/>
              <w:rPr>
                <w:rFonts w:asciiTheme="minorHAnsi" w:hAnsiTheme="minorHAnsi" w:cstheme="minorHAnsi"/>
                <w:b/>
                <w:sz w:val="20"/>
                <w:szCs w:val="20"/>
                <w:lang w:val="ro-RO"/>
              </w:rPr>
            </w:pPr>
            <w:r w:rsidRPr="0005735A">
              <w:rPr>
                <w:rFonts w:asciiTheme="minorHAnsi" w:hAnsiTheme="minorHAnsi" w:cstheme="minorHAnsi"/>
                <w:b/>
                <w:sz w:val="20"/>
                <w:szCs w:val="20"/>
                <w:lang w:val="ro-RO"/>
              </w:rPr>
              <w:t>Cant.</w:t>
            </w:r>
          </w:p>
          <w:p w14:paraId="1C6CE876" w14:textId="77777777" w:rsidR="0005735A" w:rsidRPr="0005735A" w:rsidRDefault="0005735A" w:rsidP="0099230D">
            <w:pPr>
              <w:jc w:val="center"/>
              <w:rPr>
                <w:rFonts w:asciiTheme="minorHAnsi" w:hAnsiTheme="minorHAnsi" w:cstheme="minorHAnsi"/>
                <w:b/>
                <w:sz w:val="20"/>
                <w:szCs w:val="20"/>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191EC8C4"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Preț unitar la destinația finală</w:t>
            </w:r>
          </w:p>
          <w:p w14:paraId="4D08CF22" w14:textId="77777777" w:rsidR="0005735A" w:rsidRPr="0005735A" w:rsidRDefault="0005735A" w:rsidP="0099230D">
            <w:pPr>
              <w:jc w:val="center"/>
              <w:rPr>
                <w:rFonts w:asciiTheme="minorHAnsi" w:hAnsiTheme="minorHAnsi" w:cstheme="minorHAnsi"/>
                <w:bCs/>
                <w:sz w:val="20"/>
                <w:szCs w:val="20"/>
                <w:lang w:val="ro-RO"/>
              </w:rPr>
            </w:pPr>
            <w:r w:rsidRPr="0005735A">
              <w:rPr>
                <w:rFonts w:asciiTheme="minorHAnsi" w:hAnsiTheme="minorHAnsi" w:cstheme="minorHAnsi"/>
                <w:bCs/>
                <w:sz w:val="20"/>
                <w:szCs w:val="20"/>
                <w:lang w:val="ro-RO"/>
              </w:rPr>
              <w:t>(de livrare la beneficiar exclusiv TVA)</w:t>
            </w:r>
          </w:p>
        </w:tc>
        <w:tc>
          <w:tcPr>
            <w:tcW w:w="1634" w:type="dxa"/>
            <w:tcBorders>
              <w:top w:val="single" w:sz="4" w:space="0" w:color="auto"/>
              <w:left w:val="single" w:sz="4" w:space="0" w:color="auto"/>
              <w:bottom w:val="single" w:sz="4" w:space="0" w:color="auto"/>
              <w:right w:val="single" w:sz="4" w:space="0" w:color="auto"/>
            </w:tcBorders>
            <w:vAlign w:val="center"/>
          </w:tcPr>
          <w:p w14:paraId="65FF3393"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sz w:val="20"/>
                <w:szCs w:val="20"/>
                <w:lang w:val="ro-RO"/>
              </w:rPr>
              <w:t>Valoare totală</w:t>
            </w:r>
            <w:r w:rsidRPr="0005735A">
              <w:rPr>
                <w:rFonts w:asciiTheme="minorHAnsi" w:hAnsiTheme="minorHAnsi" w:cstheme="minorHAnsi"/>
                <w:b/>
                <w:bCs/>
                <w:sz w:val="20"/>
                <w:szCs w:val="20"/>
                <w:lang w:val="ro-RO"/>
              </w:rPr>
              <w:t xml:space="preserve"> la destinația finală</w:t>
            </w:r>
          </w:p>
          <w:p w14:paraId="0A6A81A5" w14:textId="77777777" w:rsidR="0005735A" w:rsidRPr="0005735A" w:rsidRDefault="0005735A" w:rsidP="0099230D">
            <w:pPr>
              <w:jc w:val="center"/>
              <w:rPr>
                <w:rFonts w:asciiTheme="minorHAnsi" w:hAnsiTheme="minorHAnsi" w:cstheme="minorHAnsi"/>
                <w:bCs/>
                <w:sz w:val="20"/>
                <w:szCs w:val="20"/>
                <w:lang w:val="ro-RO"/>
              </w:rPr>
            </w:pPr>
            <w:r w:rsidRPr="0005735A">
              <w:rPr>
                <w:rFonts w:asciiTheme="minorHAnsi" w:hAnsiTheme="minorHAnsi" w:cstheme="minorHAnsi"/>
                <w:bCs/>
                <w:sz w:val="20"/>
                <w:szCs w:val="20"/>
                <w:lang w:val="ro-RO"/>
              </w:rPr>
              <w:t>(col.5 x col.6)</w:t>
            </w:r>
          </w:p>
        </w:tc>
        <w:tc>
          <w:tcPr>
            <w:tcW w:w="1980" w:type="dxa"/>
            <w:tcBorders>
              <w:top w:val="single" w:sz="4" w:space="0" w:color="auto"/>
              <w:left w:val="single" w:sz="4" w:space="0" w:color="auto"/>
              <w:bottom w:val="single" w:sz="4" w:space="0" w:color="auto"/>
              <w:right w:val="single" w:sz="4" w:space="0" w:color="auto"/>
            </w:tcBorders>
            <w:vAlign w:val="center"/>
          </w:tcPr>
          <w:p w14:paraId="32FC585B" w14:textId="77777777" w:rsidR="0005735A" w:rsidRPr="0005735A" w:rsidRDefault="0005735A" w:rsidP="0099230D">
            <w:pPr>
              <w:snapToGrid w:val="0"/>
              <w:jc w:val="center"/>
              <w:rPr>
                <w:rFonts w:asciiTheme="minorHAnsi" w:hAnsiTheme="minorHAnsi" w:cstheme="minorHAnsi"/>
                <w:b/>
                <w:bCs/>
                <w:sz w:val="20"/>
                <w:szCs w:val="20"/>
                <w:lang w:val="ro-RO"/>
              </w:rPr>
            </w:pPr>
            <w:r w:rsidRPr="0005735A">
              <w:rPr>
                <w:rFonts w:asciiTheme="minorHAnsi" w:hAnsiTheme="minorHAnsi" w:cstheme="minorHAnsi"/>
                <w:b/>
                <w:bCs/>
                <w:sz w:val="20"/>
                <w:szCs w:val="20"/>
                <w:lang w:val="ro-RO"/>
              </w:rPr>
              <w:t>Valoarea T.V.A.</w:t>
            </w:r>
          </w:p>
        </w:tc>
      </w:tr>
      <w:tr w:rsidR="0005735A" w:rsidRPr="0005735A" w14:paraId="327AC8DA" w14:textId="77777777" w:rsidTr="0099230D">
        <w:trPr>
          <w:cantSplit/>
          <w:trHeight w:hRule="exact" w:val="356"/>
          <w:jc w:val="center"/>
        </w:trPr>
        <w:tc>
          <w:tcPr>
            <w:tcW w:w="2484" w:type="dxa"/>
            <w:tcBorders>
              <w:top w:val="single" w:sz="4" w:space="0" w:color="auto"/>
              <w:left w:val="single" w:sz="4" w:space="0" w:color="auto"/>
              <w:bottom w:val="single" w:sz="4" w:space="0" w:color="auto"/>
              <w:right w:val="single" w:sz="4" w:space="0" w:color="auto"/>
            </w:tcBorders>
            <w:vAlign w:val="center"/>
          </w:tcPr>
          <w:p w14:paraId="5CD9E98C" w14:textId="77777777" w:rsidR="0005735A" w:rsidRPr="0005735A" w:rsidRDefault="0005735A" w:rsidP="0099230D">
            <w:pPr>
              <w:snapToGrid w:val="0"/>
              <w:jc w:val="center"/>
              <w:rPr>
                <w:rFonts w:asciiTheme="minorHAnsi" w:hAnsiTheme="minorHAnsi" w:cstheme="minorHAnsi"/>
                <w:b/>
                <w:sz w:val="20"/>
                <w:szCs w:val="20"/>
                <w:lang w:val="ro-RO"/>
              </w:rPr>
            </w:pPr>
          </w:p>
          <w:p w14:paraId="2EE18D68" w14:textId="77777777" w:rsidR="0005735A" w:rsidRPr="0005735A" w:rsidRDefault="0005735A" w:rsidP="0099230D">
            <w:pPr>
              <w:snapToGrid w:val="0"/>
              <w:jc w:val="center"/>
              <w:rPr>
                <w:rFonts w:asciiTheme="minorHAnsi" w:hAnsiTheme="minorHAnsi" w:cstheme="minorHAnsi"/>
                <w:b/>
                <w:sz w:val="20"/>
                <w:szCs w:val="20"/>
                <w:lang w:val="ro-RO"/>
              </w:rPr>
            </w:pPr>
          </w:p>
          <w:p w14:paraId="1DFA97B0" w14:textId="77777777" w:rsidR="0005735A" w:rsidRPr="0005735A" w:rsidRDefault="0005735A" w:rsidP="0099230D">
            <w:pPr>
              <w:snapToGrid w:val="0"/>
              <w:jc w:val="center"/>
              <w:rPr>
                <w:rFonts w:asciiTheme="minorHAnsi" w:hAnsiTheme="minorHAnsi" w:cstheme="minorHAnsi"/>
                <w:b/>
                <w:sz w:val="20"/>
                <w:szCs w:val="20"/>
                <w:lang w:val="ro-RO"/>
              </w:rPr>
            </w:pPr>
          </w:p>
          <w:p w14:paraId="319A0AAA" w14:textId="77777777" w:rsidR="0005735A" w:rsidRPr="0005735A" w:rsidRDefault="0005735A" w:rsidP="0099230D">
            <w:pPr>
              <w:snapToGrid w:val="0"/>
              <w:jc w:val="center"/>
              <w:rPr>
                <w:rFonts w:asciiTheme="minorHAnsi" w:hAnsiTheme="minorHAnsi" w:cstheme="minorHAnsi"/>
                <w:b/>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7D97D96C" w14:textId="77777777" w:rsidR="0005735A" w:rsidRPr="0005735A" w:rsidRDefault="0005735A" w:rsidP="0099230D">
            <w:pPr>
              <w:snapToGrid w:val="0"/>
              <w:jc w:val="center"/>
              <w:rPr>
                <w:rFonts w:asciiTheme="minorHAnsi" w:hAnsiTheme="minorHAnsi" w:cstheme="minorHAnsi"/>
                <w:b/>
                <w:bCs/>
                <w:sz w:val="20"/>
                <w:szCs w:val="20"/>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457CF0E1" w14:textId="77777777" w:rsidR="0005735A" w:rsidRPr="0005735A" w:rsidRDefault="0005735A" w:rsidP="0099230D">
            <w:pPr>
              <w:snapToGrid w:val="0"/>
              <w:jc w:val="center"/>
              <w:rPr>
                <w:rFonts w:asciiTheme="minorHAnsi" w:hAnsiTheme="minorHAnsi" w:cstheme="minorHAnsi"/>
                <w:b/>
                <w:sz w:val="20"/>
                <w:szCs w:val="20"/>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6531D043" w14:textId="77777777" w:rsidR="0005735A" w:rsidRPr="0005735A" w:rsidRDefault="0005735A" w:rsidP="0099230D">
            <w:pPr>
              <w:snapToGrid w:val="0"/>
              <w:jc w:val="center"/>
              <w:rPr>
                <w:rFonts w:asciiTheme="minorHAnsi" w:hAnsiTheme="minorHAnsi" w:cstheme="minorHAnsi"/>
                <w:b/>
                <w:bCs/>
                <w:sz w:val="20"/>
                <w:szCs w:val="20"/>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430F8317" w14:textId="77777777" w:rsidR="0005735A" w:rsidRPr="0005735A" w:rsidRDefault="0005735A" w:rsidP="0099230D">
            <w:pPr>
              <w:snapToGrid w:val="0"/>
              <w:jc w:val="center"/>
              <w:rPr>
                <w:rFonts w:asciiTheme="minorHAnsi" w:hAnsiTheme="minorHAnsi" w:cstheme="minorHAnsi"/>
                <w:b/>
                <w:sz w:val="20"/>
                <w:szCs w:val="20"/>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4524E0A6" w14:textId="77777777" w:rsidR="0005735A" w:rsidRPr="0005735A" w:rsidRDefault="0005735A" w:rsidP="0099230D">
            <w:pPr>
              <w:snapToGrid w:val="0"/>
              <w:jc w:val="center"/>
              <w:rPr>
                <w:rFonts w:asciiTheme="minorHAnsi" w:hAnsiTheme="minorHAnsi" w:cstheme="minorHAnsi"/>
                <w:b/>
                <w:bCs/>
                <w:sz w:val="20"/>
                <w:szCs w:val="20"/>
                <w:lang w:val="ro-RO"/>
              </w:rPr>
            </w:pPr>
          </w:p>
          <w:p w14:paraId="32CB0B3C" w14:textId="77777777" w:rsidR="0005735A" w:rsidRPr="0005735A" w:rsidRDefault="0005735A" w:rsidP="0099230D">
            <w:pPr>
              <w:snapToGrid w:val="0"/>
              <w:jc w:val="center"/>
              <w:rPr>
                <w:rFonts w:asciiTheme="minorHAnsi" w:hAnsiTheme="minorHAnsi" w:cstheme="minorHAnsi"/>
                <w:b/>
                <w:bCs/>
                <w:sz w:val="20"/>
                <w:szCs w:val="20"/>
                <w:lang w:val="ro-RO"/>
              </w:rPr>
            </w:pPr>
          </w:p>
        </w:tc>
      </w:tr>
    </w:tbl>
    <w:p w14:paraId="2B7814AF" w14:textId="77777777" w:rsidR="0005735A" w:rsidRPr="0005735A" w:rsidRDefault="0005735A" w:rsidP="0005735A">
      <w:pPr>
        <w:ind w:right="-83"/>
        <w:jc w:val="both"/>
        <w:rPr>
          <w:rFonts w:asciiTheme="minorHAnsi" w:hAnsiTheme="minorHAnsi" w:cstheme="minorHAnsi"/>
          <w:sz w:val="20"/>
          <w:szCs w:val="20"/>
          <w:lang w:val="ro-RO"/>
        </w:rPr>
      </w:pPr>
    </w:p>
    <w:p w14:paraId="0DCB9368" w14:textId="77777777" w:rsidR="00D35585" w:rsidRDefault="00D35585" w:rsidP="0005735A">
      <w:pPr>
        <w:ind w:right="-83"/>
        <w:jc w:val="both"/>
        <w:rPr>
          <w:rFonts w:asciiTheme="minorHAnsi" w:hAnsiTheme="minorHAnsi" w:cstheme="minorHAnsi"/>
          <w:sz w:val="20"/>
          <w:szCs w:val="20"/>
          <w:lang w:val="ro-RO"/>
        </w:rPr>
      </w:pPr>
    </w:p>
    <w:p w14:paraId="706857ED" w14:textId="77777777" w:rsidR="00D35585" w:rsidRDefault="00D35585" w:rsidP="0005735A">
      <w:pPr>
        <w:ind w:right="-83"/>
        <w:jc w:val="both"/>
        <w:rPr>
          <w:rFonts w:asciiTheme="minorHAnsi" w:hAnsiTheme="minorHAnsi" w:cstheme="minorHAnsi"/>
          <w:sz w:val="20"/>
          <w:szCs w:val="20"/>
          <w:lang w:val="ro-RO"/>
        </w:rPr>
      </w:pPr>
    </w:p>
    <w:p w14:paraId="38BE4DF9" w14:textId="519C67C4" w:rsidR="0005735A" w:rsidRDefault="0005735A" w:rsidP="0005735A">
      <w:pPr>
        <w:ind w:right="-83"/>
        <w:jc w:val="both"/>
        <w:rPr>
          <w:rFonts w:asciiTheme="minorHAnsi" w:hAnsiTheme="minorHAnsi" w:cstheme="minorHAnsi"/>
          <w:sz w:val="20"/>
          <w:szCs w:val="20"/>
        </w:rPr>
      </w:pPr>
      <w:r w:rsidRPr="0005735A">
        <w:rPr>
          <w:rFonts w:asciiTheme="minorHAnsi" w:hAnsiTheme="minorHAnsi" w:cstheme="minorHAnsi"/>
          <w:sz w:val="20"/>
          <w:szCs w:val="20"/>
          <w:lang w:val="ro-RO"/>
        </w:rPr>
        <w:t>Valoare totală ofertă LOT _____, lei fără TVA,  ------ ......</w:t>
      </w:r>
      <w:r w:rsidRPr="0005735A">
        <w:rPr>
          <w:rFonts w:asciiTheme="minorHAnsi" w:hAnsiTheme="minorHAnsi" w:cstheme="minorHAnsi"/>
          <w:sz w:val="20"/>
          <w:szCs w:val="20"/>
        </w:rPr>
        <w:t>…</w:t>
      </w:r>
      <w:r w:rsidR="009D18A3">
        <w:rPr>
          <w:rFonts w:asciiTheme="minorHAnsi" w:hAnsiTheme="minorHAnsi" w:cstheme="minorHAnsi"/>
          <w:sz w:val="20"/>
          <w:szCs w:val="20"/>
        </w:rPr>
        <w:t>……</w:t>
      </w:r>
      <w:r w:rsidRPr="0005735A">
        <w:rPr>
          <w:rFonts w:asciiTheme="minorHAnsi" w:hAnsiTheme="minorHAnsi" w:cstheme="minorHAnsi"/>
          <w:sz w:val="20"/>
          <w:szCs w:val="20"/>
        </w:rPr>
        <w:t>…….. lei</w:t>
      </w:r>
    </w:p>
    <w:p w14:paraId="7A4B4184" w14:textId="059FD414" w:rsidR="00D35585" w:rsidRDefault="00D35585" w:rsidP="0005735A">
      <w:pPr>
        <w:ind w:right="-83"/>
        <w:jc w:val="both"/>
        <w:rPr>
          <w:rFonts w:asciiTheme="minorHAnsi" w:hAnsiTheme="minorHAnsi" w:cstheme="minorHAnsi"/>
          <w:sz w:val="20"/>
          <w:szCs w:val="20"/>
        </w:rPr>
      </w:pPr>
    </w:p>
    <w:p w14:paraId="5F97B0D2" w14:textId="495EFBC3" w:rsidR="00D35585" w:rsidRDefault="00D35585" w:rsidP="0005735A">
      <w:pPr>
        <w:ind w:right="-83"/>
        <w:jc w:val="both"/>
        <w:rPr>
          <w:rFonts w:asciiTheme="minorHAnsi" w:hAnsiTheme="minorHAnsi" w:cstheme="minorHAnsi"/>
          <w:sz w:val="20"/>
          <w:szCs w:val="20"/>
        </w:rPr>
      </w:pPr>
    </w:p>
    <w:p w14:paraId="5BED3803" w14:textId="77777777" w:rsidR="00D35585" w:rsidRPr="0005735A" w:rsidRDefault="00D35585" w:rsidP="0005735A">
      <w:pPr>
        <w:ind w:right="-83"/>
        <w:jc w:val="both"/>
        <w:rPr>
          <w:rFonts w:asciiTheme="minorHAnsi" w:hAnsiTheme="minorHAnsi" w:cstheme="minorHAnsi"/>
          <w:sz w:val="20"/>
          <w:szCs w:val="20"/>
        </w:rPr>
      </w:pPr>
    </w:p>
    <w:p w14:paraId="77C21F79" w14:textId="77777777" w:rsidR="0005735A" w:rsidRPr="0005735A" w:rsidRDefault="0005735A" w:rsidP="0005735A">
      <w:pPr>
        <w:ind w:right="-83"/>
        <w:jc w:val="both"/>
        <w:rPr>
          <w:rFonts w:asciiTheme="minorHAnsi" w:hAnsiTheme="minorHAnsi" w:cstheme="minorHAnsi"/>
          <w:sz w:val="20"/>
          <w:szCs w:val="20"/>
          <w:lang w:val="ro-RO"/>
        </w:rPr>
      </w:pPr>
      <w:r w:rsidRPr="0005735A">
        <w:rPr>
          <w:rFonts w:asciiTheme="minorHAnsi" w:hAnsiTheme="minorHAnsi" w:cstheme="minorHAnsi"/>
          <w:sz w:val="20"/>
          <w:szCs w:val="20"/>
        </w:rPr>
        <w:t xml:space="preserve"> </w:t>
      </w:r>
      <w:r w:rsidRPr="0005735A">
        <w:rPr>
          <w:rFonts w:asciiTheme="minorHAnsi" w:hAnsiTheme="minorHAnsi" w:cstheme="minorHAnsi"/>
          <w:sz w:val="20"/>
          <w:szCs w:val="20"/>
          <w:lang w:val="ro-RO"/>
        </w:rPr>
        <w:t>Data completării ......................</w:t>
      </w:r>
    </w:p>
    <w:p w14:paraId="6D3E52E0" w14:textId="141595FA" w:rsidR="0005735A" w:rsidRPr="0005735A" w:rsidRDefault="0005735A" w:rsidP="0005735A">
      <w:pPr>
        <w:spacing w:after="108"/>
        <w:ind w:right="864"/>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r>
      <w:r w:rsidRPr="0005735A">
        <w:rPr>
          <w:rFonts w:asciiTheme="minorHAnsi" w:hAnsiTheme="minorHAnsi" w:cstheme="minorHAnsi"/>
          <w:sz w:val="20"/>
          <w:szCs w:val="20"/>
          <w:lang w:val="ro-RO"/>
        </w:rPr>
        <w:tab/>
        <w:t xml:space="preserve">  </w:t>
      </w:r>
      <w:r w:rsidR="007657F5">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 xml:space="preserve">Operator economic, </w:t>
      </w:r>
    </w:p>
    <w:p w14:paraId="0AFE4733" w14:textId="7415D48F" w:rsidR="0005735A" w:rsidRPr="0005735A" w:rsidRDefault="0005735A" w:rsidP="0005735A">
      <w:pPr>
        <w:spacing w:after="108"/>
        <w:ind w:right="864"/>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007657F5">
        <w:rPr>
          <w:rFonts w:asciiTheme="minorHAnsi" w:hAnsiTheme="minorHAnsi" w:cstheme="minorHAnsi"/>
          <w:sz w:val="20"/>
          <w:szCs w:val="20"/>
          <w:lang w:val="ro-RO"/>
        </w:rPr>
        <w:t xml:space="preserve">              </w:t>
      </w:r>
      <w:r w:rsidRPr="0005735A">
        <w:rPr>
          <w:rFonts w:asciiTheme="minorHAnsi" w:hAnsiTheme="minorHAnsi" w:cstheme="minorHAnsi"/>
          <w:sz w:val="20"/>
          <w:szCs w:val="20"/>
          <w:lang w:val="ro-RO"/>
        </w:rPr>
        <w:t xml:space="preserve">    .................................................</w:t>
      </w:r>
    </w:p>
    <w:p w14:paraId="57FE31B0" w14:textId="77777777" w:rsidR="0005735A" w:rsidRPr="0005735A" w:rsidRDefault="0005735A" w:rsidP="0005735A">
      <w:pPr>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w:t>
      </w:r>
      <w:r w:rsidRPr="0005735A">
        <w:rPr>
          <w:rFonts w:asciiTheme="minorHAnsi" w:eastAsia="MS Mincho" w:hAnsiTheme="minorHAnsi" w:cstheme="minorHAnsi"/>
          <w:i/>
          <w:sz w:val="20"/>
          <w:szCs w:val="20"/>
          <w:lang w:val="ro-RO"/>
        </w:rPr>
        <w:t xml:space="preserve">                                                                                                 (numele/denumirea operatorului economic)</w:t>
      </w:r>
      <w:r w:rsidRPr="0005735A">
        <w:rPr>
          <w:rFonts w:asciiTheme="minorHAnsi" w:hAnsiTheme="minorHAnsi" w:cstheme="minorHAnsi"/>
          <w:sz w:val="20"/>
          <w:szCs w:val="20"/>
          <w:lang w:val="ro-RO"/>
        </w:rPr>
        <w:t xml:space="preserve">      </w:t>
      </w:r>
    </w:p>
    <w:p w14:paraId="4DC515B0" w14:textId="77777777" w:rsidR="0005735A" w:rsidRPr="0005735A" w:rsidRDefault="0005735A" w:rsidP="0005735A">
      <w:pPr>
        <w:ind w:left="5040"/>
        <w:jc w:val="center"/>
        <w:rPr>
          <w:rFonts w:asciiTheme="minorHAnsi" w:hAnsiTheme="minorHAnsi" w:cstheme="minorHAnsi"/>
          <w:sz w:val="20"/>
          <w:szCs w:val="20"/>
          <w:lang w:val="ro-RO"/>
        </w:rPr>
      </w:pPr>
      <w:r w:rsidRPr="0005735A">
        <w:rPr>
          <w:rFonts w:asciiTheme="minorHAnsi" w:hAnsiTheme="minorHAnsi" w:cstheme="minorHAnsi"/>
          <w:sz w:val="20"/>
          <w:szCs w:val="20"/>
          <w:lang w:val="ro-RO"/>
        </w:rPr>
        <w:t xml:space="preserve">                                                                                                                                                                                              ...........................................................                                                                                            </w:t>
      </w:r>
    </w:p>
    <w:p w14:paraId="1CDDD83B" w14:textId="77777777" w:rsidR="0005735A" w:rsidRPr="0005735A" w:rsidRDefault="0005735A" w:rsidP="0005735A">
      <w:pPr>
        <w:jc w:val="center"/>
        <w:rPr>
          <w:rFonts w:asciiTheme="minorHAnsi" w:eastAsia="MS Mincho" w:hAnsiTheme="minorHAnsi" w:cstheme="minorHAnsi"/>
          <w:i/>
          <w:sz w:val="20"/>
          <w:szCs w:val="20"/>
          <w:lang w:val="ro-RO"/>
        </w:rPr>
      </w:pPr>
      <w:r w:rsidRPr="0005735A">
        <w:rPr>
          <w:rFonts w:asciiTheme="minorHAnsi" w:eastAsia="MS Mincho" w:hAnsiTheme="minorHAnsi" w:cstheme="minorHAnsi"/>
          <w:i/>
          <w:sz w:val="20"/>
          <w:szCs w:val="20"/>
          <w:lang w:val="ro-RO"/>
        </w:rPr>
        <w:t xml:space="preserve">                                                                                                             (nume, semnătura autorizată și ștampila)</w:t>
      </w:r>
    </w:p>
    <w:p w14:paraId="31EE0FAC" w14:textId="5232087A" w:rsidR="0005735A" w:rsidRPr="0005735A" w:rsidRDefault="0005735A" w:rsidP="009C53B6">
      <w:pPr>
        <w:spacing w:before="120"/>
        <w:ind w:right="302"/>
        <w:jc w:val="both"/>
        <w:outlineLvl w:val="0"/>
        <w:rPr>
          <w:rFonts w:asciiTheme="minorHAnsi" w:eastAsiaTheme="minorEastAsia" w:hAnsiTheme="minorHAnsi" w:cstheme="minorHAnsi"/>
          <w:sz w:val="20"/>
          <w:szCs w:val="20"/>
          <w:lang w:val="ro-RO"/>
        </w:rPr>
      </w:pPr>
    </w:p>
    <w:p w14:paraId="647C0044" w14:textId="052B9DD6"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552CC0B" w14:textId="62FE0C36"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47274D88" w14:textId="13A32FCD"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66D82B2" w14:textId="4AF10CD2"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1C85B313" w14:textId="252E3A0A"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9755DD5" w14:textId="4D176554"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15971452" w14:textId="7E79763F"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14BA55D6" w14:textId="24BB2E79"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3BF2AA61" w14:textId="2768AB00"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7574F1F1" w14:textId="77777777" w:rsidR="006B0967" w:rsidRDefault="006B0967" w:rsidP="009C53B6">
      <w:pPr>
        <w:spacing w:before="120"/>
        <w:ind w:right="302"/>
        <w:jc w:val="both"/>
        <w:outlineLvl w:val="0"/>
        <w:rPr>
          <w:rFonts w:asciiTheme="minorHAnsi" w:eastAsiaTheme="minorEastAsia" w:hAnsiTheme="minorHAnsi" w:cstheme="minorBidi"/>
          <w:sz w:val="20"/>
          <w:szCs w:val="20"/>
          <w:lang w:val="ro-RO"/>
        </w:rPr>
      </w:pPr>
    </w:p>
    <w:p w14:paraId="7FAFD7BC" w14:textId="4DED84AD" w:rsidR="0005735A" w:rsidRDefault="0005735A" w:rsidP="009C53B6">
      <w:pPr>
        <w:spacing w:before="120"/>
        <w:ind w:right="302"/>
        <w:jc w:val="both"/>
        <w:outlineLvl w:val="0"/>
        <w:rPr>
          <w:rFonts w:asciiTheme="minorHAnsi" w:eastAsiaTheme="minorEastAsia" w:hAnsiTheme="minorHAnsi" w:cstheme="minorBidi"/>
          <w:sz w:val="20"/>
          <w:szCs w:val="20"/>
          <w:lang w:val="ro-RO"/>
        </w:rPr>
      </w:pPr>
    </w:p>
    <w:p w14:paraId="3DD0D615" w14:textId="45BAB9A3" w:rsidR="00610293" w:rsidRDefault="00D35585" w:rsidP="009C53B6">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PO</w:t>
      </w:r>
      <w:r w:rsidR="009C53B6">
        <w:rPr>
          <w:rFonts w:asciiTheme="minorHAnsi" w:eastAsiaTheme="minorEastAsia" w:hAnsiTheme="minorHAnsi" w:cstheme="minorBidi"/>
          <w:sz w:val="20"/>
          <w:szCs w:val="20"/>
          <w:lang w:val="ro-RO"/>
        </w:rPr>
        <w:t>-16-03_F8</w:t>
      </w:r>
    </w:p>
    <w:p w14:paraId="3ABCFE34" w14:textId="4C84203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3D5C0D8" w14:textId="7937CB1A"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6C77A578" w14:textId="77777777" w:rsidR="001F1A2E" w:rsidRDefault="001F1A2E" w:rsidP="00E27D47">
      <w:pPr>
        <w:spacing w:before="120"/>
        <w:ind w:right="302"/>
        <w:jc w:val="center"/>
        <w:outlineLvl w:val="0"/>
        <w:rPr>
          <w:rFonts w:asciiTheme="minorHAnsi" w:eastAsiaTheme="minorEastAsia" w:hAnsiTheme="minorHAnsi" w:cstheme="minorBidi"/>
          <w:sz w:val="20"/>
          <w:szCs w:val="20"/>
          <w:lang w:val="ro-RO"/>
        </w:rPr>
      </w:pPr>
    </w:p>
    <w:p w14:paraId="13447D36" w14:textId="77777777" w:rsidR="009C53B6" w:rsidRP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r w:rsidRPr="009C53B6">
        <w:rPr>
          <w:rFonts w:ascii="Calibri" w:hAnsi="Calibri" w:cs="Calibri"/>
          <w:b/>
          <w:bCs/>
          <w:caps/>
          <w:color w:val="000000"/>
          <w:sz w:val="20"/>
          <w:szCs w:val="20"/>
          <w:lang w:eastAsia="ar-SA"/>
        </w:rPr>
        <w:t xml:space="preserve">Împuternicire </w:t>
      </w:r>
      <w:r w:rsidRPr="009C53B6">
        <w:rPr>
          <w:rFonts w:ascii="Calibri" w:hAnsi="Calibri" w:cs="Calibri"/>
          <w:bCs/>
          <w:caps/>
          <w:color w:val="000000"/>
          <w:sz w:val="20"/>
          <w:szCs w:val="20"/>
          <w:lang w:eastAsia="ar-SA"/>
        </w:rPr>
        <w:t>(</w:t>
      </w:r>
      <w:r w:rsidRPr="009C53B6">
        <w:rPr>
          <w:rFonts w:asciiTheme="minorHAnsi" w:hAnsiTheme="minorHAnsi" w:cstheme="minorHAnsi"/>
          <w:color w:val="000000"/>
          <w:sz w:val="20"/>
          <w:szCs w:val="20"/>
          <w:lang w:eastAsia="ar-SA"/>
        </w:rPr>
        <w:t>daca este cazul)</w:t>
      </w:r>
    </w:p>
    <w:p w14:paraId="45843717" w14:textId="1C1985E7" w:rsidR="009C53B6" w:rsidRDefault="009C53B6"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1A32A22C" w14:textId="1C96B915" w:rsidR="001F1A2E"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5D471A04" w14:textId="77777777" w:rsidR="001F1A2E" w:rsidRPr="009C53B6" w:rsidRDefault="001F1A2E" w:rsidP="009C53B6">
      <w:pPr>
        <w:suppressAutoHyphens/>
        <w:overflowPunct w:val="0"/>
        <w:autoSpaceDE w:val="0"/>
        <w:spacing w:after="120" w:line="252" w:lineRule="auto"/>
        <w:ind w:right="-612"/>
        <w:jc w:val="center"/>
        <w:textAlignment w:val="baseline"/>
        <w:rPr>
          <w:rFonts w:ascii="Calibri" w:hAnsi="Calibri" w:cs="Calibri"/>
          <w:b/>
          <w:bCs/>
          <w:caps/>
          <w:color w:val="000000"/>
          <w:sz w:val="20"/>
          <w:szCs w:val="20"/>
          <w:lang w:eastAsia="ar-SA"/>
        </w:rPr>
      </w:pPr>
    </w:p>
    <w:p w14:paraId="7C424937"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 xml:space="preserve">Subscrisa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cu sediul în ………………………………………………………..., înmatriculată la Registrul Comerţului sub nr. ………………………, CIF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atribuit fiscal ……………………., reprezentată legal prin ……………………………………………..…, în calitate de ………………………………………………………………., împuternicim prin prezenta pe ………………………………………………, domiciliat în ……………………………………… ………………………………………, identificat cu B.I./C.I. seria ………, nr. ………………, CNP …………………………, eliberat de ………………………………., la data de …………, având funcţia de ……………………………………………...……</w:t>
      </w:r>
      <w:proofErr w:type="gramStart"/>
      <w:r w:rsidRPr="009C53B6">
        <w:rPr>
          <w:rFonts w:asciiTheme="minorHAnsi" w:hAnsiTheme="minorHAnsi" w:cstheme="minorHAnsi"/>
          <w:color w:val="000000"/>
          <w:sz w:val="20"/>
          <w:szCs w:val="20"/>
          <w:lang w:eastAsia="ar-SA"/>
        </w:rPr>
        <w:t>…..</w:t>
      </w:r>
      <w:proofErr w:type="gramEnd"/>
      <w:r w:rsidRPr="009C53B6">
        <w:rPr>
          <w:rFonts w:asciiTheme="minorHAnsi" w:hAnsiTheme="minorHAnsi" w:cstheme="minorHAnsi"/>
          <w:color w:val="000000"/>
          <w:sz w:val="20"/>
          <w:szCs w:val="20"/>
          <w:lang w:eastAsia="ar-SA"/>
        </w:rPr>
        <w:t>, să ne reprezinte la achiziția ……………………………………………………………………..…….…, organizată de autoritatea contractantă …………. …………………………………………...… în scopul atribuirii achizitiei/contractului pentru: ……………………………………….................................................</w:t>
      </w:r>
    </w:p>
    <w:p w14:paraId="15FFB759"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p>
    <w:p w14:paraId="0E298842"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În îndeplinirea mandatului său, împuternicitul va avea următoarele drepturi și obligații:</w:t>
      </w:r>
    </w:p>
    <w:p w14:paraId="6A5D04EB" w14:textId="77777777" w:rsidR="009C53B6" w:rsidRPr="009C53B6" w:rsidRDefault="009C53B6" w:rsidP="009C53B6">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semneze toate actele şi documentele care emană de la subscrisa în legătură cu participarea la prezenta achiziție;</w:t>
      </w:r>
    </w:p>
    <w:p w14:paraId="0D92AD60" w14:textId="77777777" w:rsidR="009C53B6" w:rsidRPr="009C53B6" w:rsidRDefault="009C53B6" w:rsidP="009C53B6">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eastAsia="ar-SA"/>
        </w:rPr>
      </w:pPr>
      <w:r w:rsidRPr="009C53B6">
        <w:rPr>
          <w:rFonts w:asciiTheme="minorHAnsi" w:hAnsiTheme="minorHAnsi" w:cstheme="minorHAnsi"/>
          <w:color w:val="000000"/>
          <w:sz w:val="20"/>
          <w:szCs w:val="20"/>
          <w:lang w:eastAsia="ar-SA"/>
        </w:rPr>
        <w:t>Să participe în numele subscrisei la achiziție şi să semneze toate documentele rezultate pe parcursul şi/sau în urma desfăşurării achiziție.</w:t>
      </w:r>
    </w:p>
    <w:p w14:paraId="4F11F4F8" w14:textId="77777777" w:rsidR="009C53B6" w:rsidRPr="009C53B6" w:rsidRDefault="009C53B6" w:rsidP="009C53B6">
      <w:pPr>
        <w:pStyle w:val="ListParagraph"/>
        <w:numPr>
          <w:ilvl w:val="0"/>
          <w:numId w:val="34"/>
        </w:numPr>
        <w:suppressAutoHyphens/>
        <w:overflowPunct w:val="0"/>
        <w:autoSpaceDE w:val="0"/>
        <w:contextualSpacing w:val="0"/>
        <w:textAlignment w:val="baseline"/>
        <w:rPr>
          <w:rFonts w:asciiTheme="minorHAnsi" w:hAnsiTheme="minorHAnsi" w:cstheme="minorHAnsi"/>
          <w:color w:val="000000"/>
          <w:sz w:val="20"/>
          <w:szCs w:val="20"/>
          <w:lang w:val="pt-BR" w:eastAsia="ar-SA"/>
        </w:rPr>
      </w:pPr>
      <w:r w:rsidRPr="009C53B6">
        <w:rPr>
          <w:rFonts w:asciiTheme="minorHAnsi" w:hAnsiTheme="minorHAnsi" w:cstheme="minorHAnsi"/>
          <w:color w:val="000000"/>
          <w:sz w:val="20"/>
          <w:szCs w:val="20"/>
          <w:lang w:val="pt-BR" w:eastAsia="ar-SA"/>
        </w:rPr>
        <w:t xml:space="preserve">Să răspundă solicitărilor de clarificare formulate în timpul desfăşurării </w:t>
      </w:r>
      <w:r w:rsidRPr="009C53B6">
        <w:rPr>
          <w:rFonts w:asciiTheme="minorHAnsi" w:hAnsiTheme="minorHAnsi" w:cstheme="minorHAnsi"/>
          <w:color w:val="000000"/>
          <w:sz w:val="20"/>
          <w:szCs w:val="20"/>
          <w:lang w:eastAsia="ar-SA"/>
        </w:rPr>
        <w:t>achiziție</w:t>
      </w:r>
      <w:r w:rsidRPr="009C53B6">
        <w:rPr>
          <w:rFonts w:asciiTheme="minorHAnsi" w:hAnsiTheme="minorHAnsi" w:cstheme="minorHAnsi"/>
          <w:color w:val="000000"/>
          <w:sz w:val="20"/>
          <w:szCs w:val="20"/>
          <w:lang w:val="pt-BR" w:eastAsia="ar-SA"/>
        </w:rPr>
        <w:t>.</w:t>
      </w:r>
    </w:p>
    <w:p w14:paraId="7EEFB7AA"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p>
    <w:p w14:paraId="4D65F256" w14:textId="77777777" w:rsidR="009C53B6" w:rsidRPr="009C53B6" w:rsidRDefault="009C53B6" w:rsidP="009C53B6">
      <w:pPr>
        <w:suppressAutoHyphens/>
        <w:overflowPunct w:val="0"/>
        <w:autoSpaceDE w:val="0"/>
        <w:jc w:val="both"/>
        <w:textAlignment w:val="baseline"/>
        <w:rPr>
          <w:rFonts w:asciiTheme="minorHAnsi" w:hAnsiTheme="minorHAnsi" w:cstheme="minorHAnsi"/>
          <w:color w:val="000000"/>
          <w:sz w:val="20"/>
          <w:szCs w:val="20"/>
          <w:lang w:val="it-IT" w:eastAsia="ar-SA"/>
        </w:rPr>
      </w:pPr>
      <w:r w:rsidRPr="009C53B6">
        <w:rPr>
          <w:rFonts w:asciiTheme="minorHAnsi" w:hAnsiTheme="minorHAnsi" w:cstheme="minorHAnsi"/>
          <w:color w:val="000000"/>
          <w:sz w:val="20"/>
          <w:szCs w:val="20"/>
          <w:lang w:val="it-IT" w:eastAsia="ar-SA"/>
        </w:rPr>
        <w:t xml:space="preserve">Prin prezenta, împuternicitul nostru este pe deplin autorizat să angajeze răspunderea subscrisei cu privire la toate actele şi faptele ce decurg din participarea la </w:t>
      </w:r>
      <w:r w:rsidRPr="009C53B6">
        <w:rPr>
          <w:rFonts w:asciiTheme="minorHAnsi" w:hAnsiTheme="minorHAnsi" w:cstheme="minorHAnsi"/>
          <w:color w:val="000000"/>
          <w:sz w:val="20"/>
          <w:szCs w:val="20"/>
          <w:lang w:eastAsia="ar-SA"/>
        </w:rPr>
        <w:t>achiziție</w:t>
      </w:r>
      <w:r w:rsidRPr="009C53B6">
        <w:rPr>
          <w:rFonts w:asciiTheme="minorHAnsi" w:hAnsiTheme="minorHAnsi" w:cstheme="minorHAnsi"/>
          <w:color w:val="000000"/>
          <w:sz w:val="20"/>
          <w:szCs w:val="20"/>
          <w:lang w:val="it-IT" w:eastAsia="ar-SA"/>
        </w:rPr>
        <w:t>.</w:t>
      </w:r>
    </w:p>
    <w:p w14:paraId="5B0EB790" w14:textId="77777777" w:rsidR="009C53B6" w:rsidRPr="009C53B6" w:rsidRDefault="009C53B6" w:rsidP="009C53B6">
      <w:pPr>
        <w:suppressAutoHyphens/>
        <w:overflowPunct w:val="0"/>
        <w:autoSpaceDE w:val="0"/>
        <w:jc w:val="both"/>
        <w:textAlignment w:val="baseline"/>
        <w:rPr>
          <w:rFonts w:asciiTheme="minorHAnsi" w:hAnsiTheme="minorHAnsi" w:cstheme="minorHAnsi"/>
          <w:b/>
          <w:bCs/>
          <w:i/>
          <w:iCs/>
          <w:color w:val="000000"/>
          <w:sz w:val="20"/>
          <w:szCs w:val="20"/>
          <w:lang w:val="it-IT" w:eastAsia="ar-SA"/>
        </w:rPr>
      </w:pPr>
    </w:p>
    <w:p w14:paraId="5EA505D9" w14:textId="77777777" w:rsidR="009C53B6" w:rsidRPr="009C53B6" w:rsidRDefault="009C53B6" w:rsidP="009C53B6">
      <w:pPr>
        <w:suppressAutoHyphens/>
        <w:overflowPunct w:val="0"/>
        <w:autoSpaceDE w:val="0"/>
        <w:spacing w:after="5" w:line="240" w:lineRule="atLeast"/>
        <w:jc w:val="both"/>
        <w:textAlignment w:val="baseline"/>
        <w:rPr>
          <w:rFonts w:asciiTheme="minorHAnsi" w:hAnsiTheme="minorHAnsi" w:cstheme="minorHAnsi"/>
          <w:color w:val="000000"/>
          <w:sz w:val="20"/>
          <w:szCs w:val="20"/>
          <w:lang w:eastAsia="ar-SA"/>
        </w:rPr>
      </w:pPr>
    </w:p>
    <w:p w14:paraId="7BDE3D4E" w14:textId="77777777" w:rsidR="009C53B6" w:rsidRPr="009C53B6" w:rsidRDefault="009C53B6" w:rsidP="009C53B6">
      <w:pPr>
        <w:suppressAutoHyphens/>
        <w:overflowPunct w:val="0"/>
        <w:autoSpaceDE w:val="0"/>
        <w:spacing w:after="5" w:line="240" w:lineRule="atLeast"/>
        <w:jc w:val="both"/>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17E2D39F" w14:textId="1F6D7DB9"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bCs/>
          <w:color w:val="000000"/>
          <w:sz w:val="20"/>
          <w:szCs w:val="20"/>
          <w:lang w:eastAsia="ar-SA"/>
        </w:rPr>
        <w:t xml:space="preserve"> Data:                                                                                                       </w:t>
      </w:r>
      <w:r w:rsidR="00CA5FEE">
        <w:rPr>
          <w:rFonts w:ascii="Calibri" w:hAnsi="Calibri" w:cs="Calibri"/>
          <w:bCs/>
          <w:color w:val="000000"/>
          <w:sz w:val="20"/>
          <w:szCs w:val="20"/>
          <w:lang w:eastAsia="ar-SA"/>
        </w:rPr>
        <w:t xml:space="preserve">                                </w:t>
      </w:r>
      <w:r w:rsidRPr="009C53B6">
        <w:rPr>
          <w:rFonts w:ascii="Calibri" w:hAnsi="Calibri" w:cs="Calibri"/>
          <w:bCs/>
          <w:color w:val="000000"/>
          <w:sz w:val="20"/>
          <w:szCs w:val="20"/>
          <w:lang w:eastAsia="ar-SA"/>
        </w:rPr>
        <w:t>Denumirea mandantului</w:t>
      </w:r>
    </w:p>
    <w:p w14:paraId="73DD3F05" w14:textId="4C6BED00" w:rsidR="009C53B6" w:rsidRPr="009C53B6" w:rsidRDefault="009C53B6" w:rsidP="009C53B6">
      <w:pPr>
        <w:tabs>
          <w:tab w:val="right" w:pos="9214"/>
        </w:tabs>
        <w:suppressAutoHyphens/>
        <w:overflowPunct w:val="0"/>
        <w:autoSpaceDE w:val="0"/>
        <w:spacing w:after="120" w:line="252" w:lineRule="auto"/>
        <w:textAlignment w:val="baseline"/>
        <w:rPr>
          <w:rFonts w:ascii="Calibri" w:hAnsi="Calibri" w:cs="Calibri"/>
          <w:bCs/>
          <w:color w:val="000000"/>
          <w:sz w:val="20"/>
          <w:szCs w:val="20"/>
          <w:lang w:eastAsia="ar-SA"/>
        </w:rPr>
      </w:pPr>
      <w:r w:rsidRPr="009C53B6">
        <w:rPr>
          <w:rFonts w:ascii="Calibri" w:hAnsi="Calibri" w:cs="Calibri"/>
          <w:color w:val="000000"/>
          <w:sz w:val="20"/>
          <w:szCs w:val="20"/>
          <w:lang w:eastAsia="ar-SA"/>
        </w:rPr>
        <w:t xml:space="preserve">..............................                                                                                </w:t>
      </w:r>
      <w:r w:rsidR="00CA5FEE">
        <w:rPr>
          <w:rFonts w:ascii="Calibri" w:hAnsi="Calibri" w:cs="Calibri"/>
          <w:color w:val="000000"/>
          <w:sz w:val="20"/>
          <w:szCs w:val="20"/>
          <w:lang w:eastAsia="ar-SA"/>
        </w:rPr>
        <w:t xml:space="preserve">                               </w:t>
      </w:r>
      <w:r w:rsidRPr="009C53B6">
        <w:rPr>
          <w:rFonts w:ascii="Calibri" w:hAnsi="Calibri" w:cs="Calibri"/>
          <w:color w:val="000000"/>
          <w:sz w:val="20"/>
          <w:szCs w:val="20"/>
          <w:lang w:eastAsia="ar-SA"/>
        </w:rPr>
        <w:t xml:space="preserve">   …………………….…………                                                                                                                 </w:t>
      </w:r>
    </w:p>
    <w:p w14:paraId="09C78EDE" w14:textId="365AB472" w:rsidR="009C53B6" w:rsidRPr="009C53B6" w:rsidRDefault="009C53B6" w:rsidP="009C53B6">
      <w:pPr>
        <w:tabs>
          <w:tab w:val="right" w:pos="9356"/>
        </w:tabs>
        <w:suppressAutoHyphens/>
        <w:overflowPunct w:val="0"/>
        <w:autoSpaceDE w:val="0"/>
        <w:spacing w:after="120" w:line="252" w:lineRule="auto"/>
        <w:ind w:left="1440"/>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(numele, prenume)</w:t>
      </w:r>
    </w:p>
    <w:p w14:paraId="47C08B6D" w14:textId="77777777"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t>……………………………………………</w:t>
      </w:r>
    </w:p>
    <w:p w14:paraId="40B1B7F4" w14:textId="05743BD3"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i/>
          <w:color w:val="000000"/>
          <w:sz w:val="20"/>
          <w:szCs w:val="20"/>
          <w:lang w:eastAsia="ar-SA"/>
        </w:rPr>
      </w:pPr>
      <w:r w:rsidRPr="009C53B6">
        <w:rPr>
          <w:rFonts w:ascii="Calibri" w:hAnsi="Calibri" w:cs="Calibri"/>
          <w:i/>
          <w:color w:val="000000"/>
          <w:sz w:val="20"/>
          <w:szCs w:val="20"/>
          <w:lang w:eastAsia="ar-SA"/>
        </w:rPr>
        <w:t xml:space="preserve">                                                                                  </w:t>
      </w:r>
      <w:r w:rsidR="00CA5FEE">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(funcţia)</w:t>
      </w:r>
    </w:p>
    <w:p w14:paraId="7CEADFEE" w14:textId="77777777" w:rsidR="009C53B6" w:rsidRPr="009C53B6" w:rsidRDefault="009C53B6" w:rsidP="009C53B6">
      <w:pPr>
        <w:suppressAutoHyphens/>
        <w:overflowPunct w:val="0"/>
        <w:autoSpaceDE w:val="0"/>
        <w:autoSpaceDN w:val="0"/>
        <w:adjustRightInd w:val="0"/>
        <w:spacing w:after="5" w:line="252" w:lineRule="auto"/>
        <w:ind w:left="5040"/>
        <w:jc w:val="center"/>
        <w:textAlignment w:val="baseline"/>
        <w:rPr>
          <w:rFonts w:ascii="Calibri" w:hAnsi="Calibri" w:cs="Calibri"/>
          <w:color w:val="000000"/>
          <w:sz w:val="20"/>
          <w:szCs w:val="20"/>
          <w:lang w:eastAsia="ar-SA"/>
        </w:rPr>
      </w:pPr>
      <w:r w:rsidRPr="009C53B6">
        <w:rPr>
          <w:rFonts w:ascii="Calibri" w:hAnsi="Calibri" w:cs="Calibri"/>
          <w:color w:val="000000"/>
          <w:sz w:val="20"/>
          <w:szCs w:val="20"/>
          <w:lang w:eastAsia="ar-SA"/>
        </w:rPr>
        <w:t xml:space="preserve">                                                                                                   ...........................................................</w:t>
      </w:r>
    </w:p>
    <w:p w14:paraId="599DBAED" w14:textId="6E50BB9E" w:rsidR="009C53B6" w:rsidRPr="009C53B6" w:rsidRDefault="009C53B6" w:rsidP="009C53B6">
      <w:pPr>
        <w:suppressAutoHyphens/>
        <w:overflowPunct w:val="0"/>
        <w:autoSpaceDE w:val="0"/>
        <w:autoSpaceDN w:val="0"/>
        <w:adjustRightInd w:val="0"/>
        <w:spacing w:after="5" w:line="252" w:lineRule="auto"/>
        <w:jc w:val="center"/>
        <w:textAlignment w:val="baseline"/>
        <w:rPr>
          <w:rFonts w:ascii="Calibri" w:hAnsi="Calibri" w:cs="Calibri"/>
          <w:b/>
          <w:i/>
          <w:sz w:val="20"/>
          <w:szCs w:val="20"/>
        </w:rPr>
      </w:pP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color w:val="000000"/>
          <w:sz w:val="20"/>
          <w:szCs w:val="20"/>
          <w:lang w:eastAsia="ar-SA"/>
        </w:rPr>
        <w:tab/>
      </w:r>
      <w:r w:rsidRPr="009C53B6">
        <w:rPr>
          <w:rFonts w:ascii="Calibri" w:hAnsi="Calibri" w:cs="Calibri"/>
          <w:i/>
          <w:color w:val="000000"/>
          <w:sz w:val="20"/>
          <w:szCs w:val="20"/>
          <w:lang w:eastAsia="ar-SA"/>
        </w:rPr>
        <w:t xml:space="preserve">               </w:t>
      </w:r>
      <w:r w:rsidR="000D32BC">
        <w:rPr>
          <w:rFonts w:ascii="Calibri" w:hAnsi="Calibri" w:cs="Calibri"/>
          <w:i/>
          <w:color w:val="000000"/>
          <w:sz w:val="20"/>
          <w:szCs w:val="20"/>
          <w:lang w:eastAsia="ar-SA"/>
        </w:rPr>
        <w:t xml:space="preserve">         </w:t>
      </w:r>
      <w:r w:rsidRPr="009C53B6">
        <w:rPr>
          <w:rFonts w:ascii="Calibri" w:hAnsi="Calibri" w:cs="Calibri"/>
          <w:i/>
          <w:color w:val="000000"/>
          <w:sz w:val="20"/>
          <w:szCs w:val="20"/>
          <w:lang w:eastAsia="ar-SA"/>
        </w:rPr>
        <w:t xml:space="preserve">          (semnătura reprezentant legal, ștampila)</w:t>
      </w:r>
    </w:p>
    <w:p w14:paraId="4F62A7C1" w14:textId="7482A6B6" w:rsidR="009C53B6" w:rsidRP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277EC" w14:textId="64F9842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34F7082" w14:textId="3CFB1E7A"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08CCF009" w14:textId="140EFE9C"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4A532F" w14:textId="2F75CAE1"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4F4E27E" w14:textId="0D3CD215"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1542A98" w14:textId="601875B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569E4A6" w14:textId="15371050"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C798D1F" w14:textId="40A84F9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403598F" w14:textId="5E8B8B28"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2A66647C" w14:textId="1F85BE9D"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8EE5FAE" w14:textId="504AB399"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5CD8DFBA" w14:textId="77777777" w:rsidR="00BA418B" w:rsidRDefault="00BA418B" w:rsidP="00E27D47">
      <w:pPr>
        <w:spacing w:before="120"/>
        <w:ind w:right="302"/>
        <w:jc w:val="center"/>
        <w:outlineLvl w:val="0"/>
        <w:rPr>
          <w:rFonts w:asciiTheme="minorHAnsi" w:eastAsiaTheme="minorEastAsia" w:hAnsiTheme="minorHAnsi" w:cstheme="minorBidi"/>
          <w:sz w:val="20"/>
          <w:szCs w:val="20"/>
          <w:lang w:val="ro-RO"/>
        </w:rPr>
      </w:pPr>
    </w:p>
    <w:p w14:paraId="4B5673C2" w14:textId="77777777" w:rsidR="00D636AB" w:rsidRDefault="00D636AB" w:rsidP="00E27D47">
      <w:pPr>
        <w:spacing w:before="120"/>
        <w:ind w:right="302"/>
        <w:jc w:val="center"/>
        <w:outlineLvl w:val="0"/>
        <w:rPr>
          <w:rFonts w:asciiTheme="minorHAnsi" w:eastAsiaTheme="minorEastAsia" w:hAnsiTheme="minorHAnsi" w:cstheme="minorBidi"/>
          <w:sz w:val="20"/>
          <w:szCs w:val="20"/>
          <w:lang w:val="ro-RO"/>
        </w:rPr>
      </w:pPr>
    </w:p>
    <w:p w14:paraId="48547908" w14:textId="1B1CEF76" w:rsidR="009C53B6" w:rsidRDefault="00145B77" w:rsidP="00145B77">
      <w:pPr>
        <w:spacing w:before="120"/>
        <w:ind w:right="302"/>
        <w:jc w:val="both"/>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PO-16-03_F9</w:t>
      </w:r>
    </w:p>
    <w:p w14:paraId="049F5A5F" w14:textId="58E4FE95"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64078CD8" w14:textId="77777777" w:rsidR="00145B77" w:rsidRDefault="00145B77" w:rsidP="00145B77">
      <w:pPr>
        <w:spacing w:before="120"/>
        <w:ind w:right="302"/>
        <w:jc w:val="both"/>
        <w:outlineLvl w:val="0"/>
        <w:rPr>
          <w:rFonts w:asciiTheme="minorHAnsi" w:eastAsiaTheme="minorEastAsia" w:hAnsiTheme="minorHAnsi" w:cstheme="minorBidi"/>
          <w:sz w:val="20"/>
          <w:szCs w:val="20"/>
          <w:lang w:val="ro-RO"/>
        </w:rPr>
      </w:pPr>
    </w:p>
    <w:p w14:paraId="22098610" w14:textId="77777777" w:rsidR="00145B77" w:rsidRPr="00145B77" w:rsidRDefault="00145B77" w:rsidP="00145B77">
      <w:pPr>
        <w:spacing w:after="200" w:line="276" w:lineRule="auto"/>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OPERATOR ECONOMIC                                                                                                </w:t>
      </w:r>
    </w:p>
    <w:p w14:paraId="6268D945" w14:textId="77777777" w:rsidR="00145B77" w:rsidRPr="00145B77" w:rsidRDefault="00145B77" w:rsidP="00145B77">
      <w:pPr>
        <w:jc w:val="both"/>
        <w:rPr>
          <w:rFonts w:ascii="Calibri" w:eastAsia="Calibri" w:hAnsi="Calibri" w:cs="Calibri"/>
          <w:color w:val="00000A"/>
          <w:sz w:val="20"/>
          <w:szCs w:val="20"/>
        </w:rPr>
      </w:pPr>
      <w:r w:rsidRPr="00145B77">
        <w:rPr>
          <w:rFonts w:ascii="Calibri" w:eastAsia="Calibri" w:hAnsi="Calibri" w:cs="Calibri"/>
          <w:color w:val="00000A"/>
          <w:sz w:val="20"/>
          <w:szCs w:val="20"/>
        </w:rPr>
        <w:t xml:space="preserve"> ___________________</w:t>
      </w:r>
    </w:p>
    <w:p w14:paraId="6B641484" w14:textId="77777777" w:rsidR="00145B77" w:rsidRPr="00145B77" w:rsidRDefault="00145B77" w:rsidP="00145B77">
      <w:pPr>
        <w:jc w:val="both"/>
        <w:rPr>
          <w:rFonts w:ascii="Calibri" w:eastAsia="Calibri" w:hAnsi="Calibri" w:cs="Calibri"/>
          <w:i/>
          <w:color w:val="00000A"/>
          <w:sz w:val="20"/>
          <w:szCs w:val="20"/>
        </w:rPr>
      </w:pPr>
      <w:r w:rsidRPr="00145B77">
        <w:rPr>
          <w:rFonts w:ascii="Calibri" w:eastAsia="Calibri" w:hAnsi="Calibri" w:cs="Calibri"/>
          <w:i/>
          <w:color w:val="00000A"/>
          <w:sz w:val="20"/>
          <w:szCs w:val="20"/>
        </w:rPr>
        <w:t xml:space="preserve">   (denumirea/numele)</w:t>
      </w:r>
    </w:p>
    <w:p w14:paraId="7973EDBB"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6F7420C8" w14:textId="77777777" w:rsidR="00145B77" w:rsidRPr="00145B77" w:rsidRDefault="00145B77" w:rsidP="00145B77">
      <w:pPr>
        <w:tabs>
          <w:tab w:val="right" w:pos="9360"/>
        </w:tabs>
        <w:overflowPunct w:val="0"/>
        <w:autoSpaceDE w:val="0"/>
        <w:autoSpaceDN w:val="0"/>
        <w:adjustRightInd w:val="0"/>
        <w:textAlignment w:val="baseline"/>
        <w:rPr>
          <w:rFonts w:ascii="Calibri" w:hAnsi="Calibri" w:cs="Calibri"/>
          <w:b/>
          <w:color w:val="FF0000"/>
          <w:sz w:val="20"/>
          <w:szCs w:val="20"/>
        </w:rPr>
      </w:pPr>
    </w:p>
    <w:p w14:paraId="772ACFE4"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0765D82"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r w:rsidRPr="00145B77">
        <w:rPr>
          <w:rFonts w:ascii="Calibri" w:hAnsi="Calibri" w:cs="Calibri"/>
          <w:b/>
          <w:sz w:val="20"/>
          <w:szCs w:val="20"/>
        </w:rPr>
        <w:t>DECLARAȚIE PE PROPRIA RĂSPUNDERE</w:t>
      </w:r>
    </w:p>
    <w:p w14:paraId="17EE0B7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r w:rsidRPr="00145B77">
        <w:rPr>
          <w:rFonts w:ascii="Calibri" w:hAnsi="Calibri" w:cs="Calibri"/>
          <w:sz w:val="20"/>
          <w:szCs w:val="20"/>
          <w:lang w:eastAsia="ar-SA"/>
        </w:rPr>
        <w:t xml:space="preserve">privind </w:t>
      </w:r>
    </w:p>
    <w:p w14:paraId="223B63EC" w14:textId="77777777" w:rsidR="00145B77" w:rsidRPr="00145B77" w:rsidRDefault="00145B77" w:rsidP="00145B77">
      <w:pPr>
        <w:tabs>
          <w:tab w:val="right" w:pos="9360"/>
        </w:tabs>
        <w:overflowPunct w:val="0"/>
        <w:autoSpaceDE w:val="0"/>
        <w:autoSpaceDN w:val="0"/>
        <w:adjustRightInd w:val="0"/>
        <w:jc w:val="center"/>
        <w:textAlignment w:val="baseline"/>
        <w:rPr>
          <w:rFonts w:ascii="Calibri" w:hAnsi="Calibri" w:cs="Calibri"/>
          <w:b/>
          <w:sz w:val="20"/>
          <w:szCs w:val="20"/>
        </w:rPr>
      </w:pPr>
    </w:p>
    <w:p w14:paraId="409CD2F7" w14:textId="77777777" w:rsidR="009512C0" w:rsidRDefault="009512C0" w:rsidP="009512C0">
      <w:pPr>
        <w:pStyle w:val="NormalWeb"/>
        <w:spacing w:before="0" w:beforeAutospacing="0" w:after="0" w:afterAutospacing="0"/>
        <w:jc w:val="center"/>
        <w:rPr>
          <w:rFonts w:asciiTheme="minorHAnsi" w:hAnsiTheme="minorHAnsi" w:cstheme="minorHAnsi"/>
          <w:b/>
          <w:bCs/>
          <w:i/>
          <w:sz w:val="20"/>
          <w:szCs w:val="20"/>
        </w:rPr>
      </w:pPr>
      <w:r>
        <w:rPr>
          <w:rFonts w:asciiTheme="minorHAnsi" w:hAnsiTheme="minorHAnsi" w:cstheme="minorHAnsi"/>
          <w:b/>
          <w:bCs/>
          <w:i/>
          <w:sz w:val="20"/>
          <w:szCs w:val="20"/>
        </w:rPr>
        <w:t xml:space="preserve">LOT 1_Subansamble computere; </w:t>
      </w:r>
      <w:r>
        <w:rPr>
          <w:rFonts w:asciiTheme="minorHAnsi" w:hAnsiTheme="minorHAnsi" w:cstheme="minorHAnsi"/>
          <w:b/>
          <w:i/>
          <w:sz w:val="20"/>
          <w:szCs w:val="20"/>
        </w:rPr>
        <w:t>LOT 2_Unități PC desktop;</w:t>
      </w:r>
      <w:r w:rsidRPr="003935D0">
        <w:rPr>
          <w:rFonts w:asciiTheme="minorHAnsi" w:hAnsiTheme="minorHAnsi" w:cstheme="minorHAnsi"/>
          <w:b/>
          <w:i/>
          <w:sz w:val="20"/>
          <w:szCs w:val="20"/>
          <w:lang w:val="it-IT"/>
        </w:rPr>
        <w:t xml:space="preserve"> LOT </w:t>
      </w:r>
      <w:r>
        <w:rPr>
          <w:rFonts w:asciiTheme="minorHAnsi" w:hAnsiTheme="minorHAnsi" w:cstheme="minorHAnsi"/>
          <w:b/>
          <w:i/>
          <w:sz w:val="20"/>
          <w:szCs w:val="20"/>
          <w:lang w:val="it-IT"/>
        </w:rPr>
        <w:t>3_Laptop 18</w:t>
      </w:r>
      <w:r w:rsidRPr="003935D0">
        <w:rPr>
          <w:rFonts w:asciiTheme="minorHAnsi" w:hAnsiTheme="minorHAnsi" w:cstheme="minorHAnsi"/>
          <w:b/>
          <w:i/>
          <w:sz w:val="20"/>
          <w:szCs w:val="20"/>
          <w:lang w:val="it-IT"/>
        </w:rPr>
        <w:t xml:space="preserve"> </w:t>
      </w:r>
      <w:r>
        <w:rPr>
          <w:rFonts w:asciiTheme="minorHAnsi" w:hAnsiTheme="minorHAnsi" w:cstheme="minorHAnsi"/>
          <w:b/>
          <w:i/>
          <w:sz w:val="20"/>
          <w:szCs w:val="20"/>
          <w:lang w:val="it-IT"/>
        </w:rPr>
        <w:t>inch</w:t>
      </w:r>
      <w:r>
        <w:rPr>
          <w:rFonts w:asciiTheme="minorHAnsi" w:hAnsiTheme="minorHAnsi" w:cstheme="minorHAnsi"/>
          <w:b/>
          <w:bCs/>
          <w:i/>
          <w:sz w:val="20"/>
          <w:szCs w:val="20"/>
        </w:rPr>
        <w:t xml:space="preserve">; </w:t>
      </w:r>
    </w:p>
    <w:p w14:paraId="5B5617FC" w14:textId="77777777" w:rsidR="009512C0" w:rsidRDefault="009512C0" w:rsidP="009512C0">
      <w:pPr>
        <w:pStyle w:val="NormalWeb"/>
        <w:spacing w:before="0" w:beforeAutospacing="0" w:after="0" w:afterAutospacing="0"/>
        <w:jc w:val="center"/>
        <w:rPr>
          <w:rFonts w:asciiTheme="minorHAnsi" w:hAnsiTheme="minorHAnsi" w:cstheme="minorHAnsi"/>
          <w:b/>
          <w:bCs/>
          <w:sz w:val="20"/>
          <w:szCs w:val="20"/>
          <w:lang w:val="ro-RO"/>
        </w:rPr>
      </w:pPr>
      <w:r>
        <w:rPr>
          <w:rFonts w:asciiTheme="minorHAnsi" w:hAnsiTheme="minorHAnsi" w:cstheme="minorHAnsi"/>
          <w:b/>
          <w:i/>
          <w:sz w:val="20"/>
          <w:szCs w:val="20"/>
          <w:lang w:val="it-IT"/>
        </w:rPr>
        <w:t>LOT 4</w:t>
      </w:r>
      <w:r w:rsidRPr="003935D0">
        <w:rPr>
          <w:rFonts w:asciiTheme="minorHAnsi" w:hAnsiTheme="minorHAnsi" w:cstheme="minorHAnsi"/>
          <w:b/>
          <w:i/>
          <w:sz w:val="20"/>
          <w:szCs w:val="20"/>
          <w:lang w:val="it-IT"/>
        </w:rPr>
        <w:t>_</w:t>
      </w:r>
      <w:r>
        <w:rPr>
          <w:rFonts w:asciiTheme="minorHAnsi" w:hAnsiTheme="minorHAnsi" w:cstheme="minorHAnsi"/>
          <w:b/>
          <w:i/>
          <w:sz w:val="20"/>
          <w:szCs w:val="20"/>
          <w:lang w:val="it-IT"/>
        </w:rPr>
        <w:t>Laptopuri 16 inch; LOT 5</w:t>
      </w:r>
      <w:r w:rsidRPr="008E37A5">
        <w:rPr>
          <w:rFonts w:asciiTheme="minorHAnsi" w:hAnsiTheme="minorHAnsi" w:cstheme="minorHAnsi"/>
          <w:b/>
          <w:i/>
          <w:sz w:val="20"/>
          <w:szCs w:val="20"/>
          <w:lang w:val="it-IT"/>
        </w:rPr>
        <w:t>_</w:t>
      </w:r>
      <w:r w:rsidRPr="006658AB">
        <w:rPr>
          <w:rFonts w:asciiTheme="minorHAnsi" w:hAnsiTheme="minorHAnsi" w:cstheme="minorHAnsi"/>
          <w:b/>
          <w:bCs/>
          <w:sz w:val="20"/>
          <w:szCs w:val="20"/>
          <w:lang w:val="ro-RO"/>
        </w:rPr>
        <w:t xml:space="preserve"> </w:t>
      </w:r>
      <w:r w:rsidRPr="00640ACC">
        <w:rPr>
          <w:rFonts w:asciiTheme="minorHAnsi" w:hAnsiTheme="minorHAnsi" w:cstheme="minorHAnsi"/>
          <w:b/>
          <w:bCs/>
          <w:i/>
          <w:sz w:val="20"/>
          <w:szCs w:val="20"/>
          <w:lang w:val="ro-RO"/>
        </w:rPr>
        <w:t>Laptop 16 inch</w:t>
      </w:r>
      <w:r>
        <w:rPr>
          <w:rFonts w:asciiTheme="minorHAnsi" w:hAnsiTheme="minorHAnsi" w:cstheme="minorHAnsi"/>
          <w:b/>
          <w:bCs/>
          <w:sz w:val="20"/>
          <w:szCs w:val="20"/>
          <w:lang w:val="ro-RO"/>
        </w:rPr>
        <w:t>;</w:t>
      </w:r>
    </w:p>
    <w:p w14:paraId="10E2F89D" w14:textId="77777777" w:rsidR="009512C0" w:rsidRDefault="009512C0" w:rsidP="009512C0">
      <w:pPr>
        <w:pStyle w:val="NormalWeb"/>
        <w:spacing w:before="0" w:beforeAutospacing="0" w:after="0" w:afterAutospacing="0"/>
        <w:jc w:val="center"/>
        <w:rPr>
          <w:rFonts w:asciiTheme="minorHAnsi" w:hAnsiTheme="minorHAnsi" w:cstheme="minorHAnsi"/>
          <w:b/>
          <w:i/>
          <w:sz w:val="20"/>
          <w:szCs w:val="20"/>
        </w:rPr>
      </w:pPr>
      <w:r>
        <w:rPr>
          <w:rFonts w:asciiTheme="minorHAnsi" w:hAnsiTheme="minorHAnsi" w:cstheme="minorHAnsi"/>
          <w:b/>
          <w:i/>
          <w:sz w:val="20"/>
          <w:szCs w:val="20"/>
        </w:rPr>
        <w:t>LOT 6_ Accesorii pentru computere;</w:t>
      </w:r>
      <w:r w:rsidRPr="00640ACC">
        <w:rPr>
          <w:rFonts w:asciiTheme="minorHAnsi" w:hAnsiTheme="minorHAnsi" w:cstheme="minorHAnsi"/>
          <w:b/>
          <w:i/>
          <w:sz w:val="20"/>
          <w:szCs w:val="20"/>
        </w:rPr>
        <w:t xml:space="preserve"> </w:t>
      </w:r>
      <w:r>
        <w:rPr>
          <w:rFonts w:asciiTheme="minorHAnsi" w:hAnsiTheme="minorHAnsi" w:cstheme="minorHAnsi"/>
          <w:b/>
          <w:i/>
          <w:sz w:val="20"/>
          <w:szCs w:val="20"/>
        </w:rPr>
        <w:t>LOT 7_ Accesorii pentru computer;</w:t>
      </w:r>
    </w:p>
    <w:p w14:paraId="6E685F3F" w14:textId="77777777" w:rsidR="009512C0" w:rsidRDefault="009512C0" w:rsidP="009512C0">
      <w:pPr>
        <w:pStyle w:val="NormalWeb"/>
        <w:spacing w:before="0" w:beforeAutospacing="0" w:after="0" w:afterAutospacing="0"/>
        <w:jc w:val="center"/>
        <w:rPr>
          <w:rFonts w:asciiTheme="minorHAnsi" w:hAnsiTheme="minorHAnsi" w:cstheme="minorHAnsi"/>
          <w:b/>
          <w:i/>
          <w:sz w:val="20"/>
          <w:szCs w:val="20"/>
        </w:rPr>
      </w:pPr>
      <w:r>
        <w:rPr>
          <w:rFonts w:asciiTheme="minorHAnsi" w:hAnsiTheme="minorHAnsi" w:cstheme="minorHAnsi"/>
          <w:b/>
          <w:i/>
          <w:sz w:val="20"/>
          <w:szCs w:val="20"/>
        </w:rPr>
        <w:t xml:space="preserve"> </w:t>
      </w:r>
      <w:r>
        <w:rPr>
          <w:rFonts w:asciiTheme="minorHAnsi" w:hAnsiTheme="minorHAnsi" w:cstheme="minorHAnsi"/>
          <w:b/>
          <w:i/>
          <w:sz w:val="18"/>
          <w:szCs w:val="18"/>
        </w:rPr>
        <w:t>LOT 8</w:t>
      </w:r>
      <w:r>
        <w:rPr>
          <w:rFonts w:asciiTheme="minorHAnsi" w:hAnsiTheme="minorHAnsi" w:cstheme="minorHAnsi"/>
          <w:sz w:val="18"/>
          <w:szCs w:val="18"/>
        </w:rPr>
        <w:t>_</w:t>
      </w:r>
      <w:r w:rsidRPr="0088152C">
        <w:rPr>
          <w:rFonts w:asciiTheme="minorHAnsi" w:hAnsiTheme="minorHAnsi" w:cstheme="minorHAnsi"/>
          <w:b/>
          <w:i/>
          <w:sz w:val="20"/>
          <w:szCs w:val="20"/>
        </w:rPr>
        <w:t xml:space="preserve"> </w:t>
      </w:r>
      <w:r>
        <w:rPr>
          <w:rFonts w:asciiTheme="minorHAnsi" w:hAnsiTheme="minorHAnsi" w:cstheme="minorHAnsi"/>
          <w:b/>
          <w:i/>
          <w:sz w:val="20"/>
          <w:szCs w:val="20"/>
        </w:rPr>
        <w:t>Pachete software de comunicații;</w:t>
      </w:r>
    </w:p>
    <w:p w14:paraId="3A13984A" w14:textId="351AE747" w:rsidR="00C80EAA" w:rsidRDefault="009512C0" w:rsidP="009512C0">
      <w:pPr>
        <w:tabs>
          <w:tab w:val="left" w:pos="567"/>
        </w:tabs>
        <w:suppressAutoHyphens/>
        <w:overflowPunct w:val="0"/>
        <w:autoSpaceDE w:val="0"/>
        <w:ind w:right="-22"/>
        <w:jc w:val="center"/>
        <w:textAlignment w:val="baseline"/>
        <w:rPr>
          <w:rFonts w:ascii="Calibri" w:hAnsi="Calibri" w:cs="Calibri"/>
          <w:i/>
          <w:sz w:val="20"/>
          <w:szCs w:val="20"/>
          <w:lang w:eastAsia="ar-SA"/>
        </w:rPr>
      </w:pPr>
      <w:r w:rsidRPr="004C35F3">
        <w:rPr>
          <w:rFonts w:asciiTheme="minorHAnsi" w:hAnsiTheme="minorHAnsi" w:cstheme="minorHAnsi"/>
          <w:b/>
          <w:i/>
          <w:sz w:val="20"/>
          <w:szCs w:val="20"/>
        </w:rPr>
        <w:t xml:space="preserve">LOT </w:t>
      </w:r>
      <w:r>
        <w:rPr>
          <w:rFonts w:asciiTheme="minorHAnsi" w:hAnsiTheme="minorHAnsi" w:cstheme="minorHAnsi"/>
          <w:b/>
          <w:i/>
          <w:sz w:val="20"/>
          <w:szCs w:val="20"/>
        </w:rPr>
        <w:t>9_Produse audio-video</w:t>
      </w:r>
    </w:p>
    <w:p w14:paraId="44C81333" w14:textId="0CCA093E" w:rsidR="00C80EAA"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3DD13DAE" w14:textId="77777777" w:rsidR="00C80EAA" w:rsidRPr="00145B77" w:rsidRDefault="00C80EAA" w:rsidP="00145B77">
      <w:pPr>
        <w:tabs>
          <w:tab w:val="left" w:pos="567"/>
        </w:tabs>
        <w:suppressAutoHyphens/>
        <w:overflowPunct w:val="0"/>
        <w:autoSpaceDE w:val="0"/>
        <w:ind w:right="-22"/>
        <w:jc w:val="both"/>
        <w:textAlignment w:val="baseline"/>
        <w:rPr>
          <w:rFonts w:ascii="Calibri" w:hAnsi="Calibri" w:cs="Calibri"/>
          <w:i/>
          <w:sz w:val="20"/>
          <w:szCs w:val="20"/>
          <w:lang w:eastAsia="ar-SA"/>
        </w:rPr>
      </w:pPr>
    </w:p>
    <w:p w14:paraId="6EA30E10"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Subsemnatul................................................................................... reprezentant legal al operatorului economic ....................................................., declar pe propria răspundere </w:t>
      </w:r>
      <w:r w:rsidRPr="00145B77">
        <w:rPr>
          <w:rFonts w:ascii="Calibri" w:hAnsi="Calibri" w:cs="Calibri"/>
          <w:noProof/>
          <w:sz w:val="20"/>
          <w:szCs w:val="20"/>
          <w:lang w:val="it-IT"/>
        </w:rPr>
        <w:t>sub sancţiunile aplicate faptei de fals în acte publice</w:t>
      </w:r>
      <w:r w:rsidRPr="00145B77">
        <w:rPr>
          <w:rFonts w:ascii="Calibri" w:hAnsi="Calibri" w:cs="Calibri"/>
          <w:sz w:val="20"/>
          <w:szCs w:val="20"/>
          <w:lang w:eastAsia="ar-SA"/>
        </w:rPr>
        <w:t xml:space="preserve"> că:</w:t>
      </w:r>
    </w:p>
    <w:p w14:paraId="005F75F3" w14:textId="77777777" w:rsidR="00145B77" w:rsidRPr="00145B77" w:rsidRDefault="00145B77" w:rsidP="00145B77">
      <w:pPr>
        <w:tabs>
          <w:tab w:val="left" w:pos="567"/>
        </w:tabs>
        <w:suppressAutoHyphens/>
        <w:overflowPunct w:val="0"/>
        <w:autoSpaceDE w:val="0"/>
        <w:ind w:right="-29"/>
        <w:jc w:val="both"/>
        <w:textAlignment w:val="baseline"/>
        <w:rPr>
          <w:rFonts w:ascii="Calibri" w:hAnsi="Calibri" w:cs="Calibri"/>
          <w:sz w:val="20"/>
          <w:szCs w:val="20"/>
          <w:lang w:eastAsia="ar-SA"/>
        </w:rPr>
      </w:pPr>
    </w:p>
    <w:p w14:paraId="693CA1BF"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Deținem toate autorizațiile impuse de legislația în vigoare, necesare derulării contractului/comenzii;</w:t>
      </w:r>
    </w:p>
    <w:p w14:paraId="56161E9D"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 xml:space="preserve">Deținem experiența și capacitatea tehnică, să executăm obligațiile (contractuale, daca este cazul)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derulare a contractului/comenzii; </w:t>
      </w:r>
    </w:p>
    <w:p w14:paraId="29A1496C"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Nu ne aflam în niciuna din situațiile menționate la art 164 alin (1), 165 alin (1), 167 din Legea 98/2016 privind achizițiile publice;</w:t>
      </w:r>
    </w:p>
    <w:p w14:paraId="2B8A8CA7" w14:textId="77777777" w:rsidR="00145B77" w:rsidRPr="00145B77" w:rsidRDefault="00145B77" w:rsidP="00145B77">
      <w:pPr>
        <w:numPr>
          <w:ilvl w:val="0"/>
          <w:numId w:val="35"/>
        </w:numPr>
        <w:tabs>
          <w:tab w:val="left" w:pos="426"/>
        </w:tabs>
        <w:suppressAutoHyphens/>
        <w:overflowPunct w:val="0"/>
        <w:autoSpaceDE w:val="0"/>
        <w:spacing w:after="200" w:line="276" w:lineRule="auto"/>
        <w:ind w:left="0" w:right="-29" w:firstLine="0"/>
        <w:jc w:val="both"/>
        <w:textAlignment w:val="baseline"/>
        <w:rPr>
          <w:rFonts w:ascii="Calibri" w:hAnsi="Calibri" w:cs="Calibri"/>
          <w:sz w:val="20"/>
          <w:szCs w:val="20"/>
          <w:lang w:eastAsia="ar-SA"/>
        </w:rPr>
      </w:pPr>
      <w:r w:rsidRPr="00145B77">
        <w:rPr>
          <w:rFonts w:ascii="Calibri" w:hAnsi="Calibri" w:cs="Calibri"/>
          <w:sz w:val="20"/>
          <w:szCs w:val="20"/>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14:paraId="7D42A307"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r w:rsidRPr="00145B77">
        <w:rPr>
          <w:rFonts w:cs="Calibri"/>
          <w:sz w:val="20"/>
          <w:szCs w:val="20"/>
          <w:lang w:eastAsia="ar-SA"/>
        </w:rPr>
        <w:t xml:space="preserve">5.     Societatea pe care o reprezint __________________________________are achitate la zi toate (denumirea operatorului economic) obligatiile de plata catre Bugetul consolidat al Statului si catre Bugetul Local, conform prevederi legale in domeniu, aflate in vigoare la data prezentei achizitii. </w:t>
      </w:r>
    </w:p>
    <w:p w14:paraId="007544E0" w14:textId="77777777" w:rsidR="00145B77" w:rsidRPr="00145B77" w:rsidRDefault="00145B77" w:rsidP="00145B77">
      <w:pPr>
        <w:pStyle w:val="ListParagraph"/>
        <w:tabs>
          <w:tab w:val="right" w:pos="9360"/>
        </w:tabs>
        <w:overflowPunct w:val="0"/>
        <w:autoSpaceDE w:val="0"/>
        <w:autoSpaceDN w:val="0"/>
        <w:adjustRightInd w:val="0"/>
        <w:ind w:left="0" w:right="-29"/>
        <w:textAlignment w:val="baseline"/>
        <w:rPr>
          <w:rFonts w:cs="Calibri"/>
          <w:sz w:val="20"/>
          <w:szCs w:val="20"/>
          <w:lang w:eastAsia="ar-SA"/>
        </w:rPr>
      </w:pPr>
    </w:p>
    <w:p w14:paraId="2DDFE645" w14:textId="77777777" w:rsidR="00145B77" w:rsidRPr="00145B77" w:rsidRDefault="00145B77" w:rsidP="00145B77">
      <w:pPr>
        <w:tabs>
          <w:tab w:val="left" w:pos="360"/>
          <w:tab w:val="left" w:pos="540"/>
        </w:tabs>
        <w:suppressAutoHyphens/>
        <w:overflowPunct w:val="0"/>
        <w:autoSpaceDE w:val="0"/>
        <w:spacing w:line="360" w:lineRule="auto"/>
        <w:ind w:right="-29"/>
        <w:jc w:val="both"/>
        <w:textAlignment w:val="baseline"/>
        <w:rPr>
          <w:rFonts w:ascii="Calibri" w:hAnsi="Calibri" w:cs="Calibri"/>
          <w:sz w:val="20"/>
          <w:szCs w:val="20"/>
          <w:lang w:eastAsia="ar-SA"/>
        </w:rPr>
      </w:pPr>
      <w:r w:rsidRPr="00145B77">
        <w:rPr>
          <w:rFonts w:ascii="Calibri" w:hAnsi="Calibri" w:cs="Calibri"/>
          <w:sz w:val="20"/>
          <w:szCs w:val="20"/>
          <w:lang w:eastAsia="ar-SA"/>
        </w:rPr>
        <w:t>Intocmita intr-un exemplar, pe propria raspundere, cunoscand ca declaratiile inexacte sunt pedepsite conform legii.</w:t>
      </w:r>
    </w:p>
    <w:p w14:paraId="0191B4F2" w14:textId="77777777" w:rsidR="00145B77" w:rsidRPr="00145B77" w:rsidRDefault="00145B77" w:rsidP="00145B77">
      <w:pPr>
        <w:jc w:val="both"/>
        <w:rPr>
          <w:rFonts w:ascii="Calibri" w:hAnsi="Calibri" w:cs="Calibri"/>
          <w:sz w:val="20"/>
          <w:szCs w:val="20"/>
        </w:rPr>
      </w:pPr>
    </w:p>
    <w:p w14:paraId="4DD758A8" w14:textId="77777777" w:rsidR="00145B77" w:rsidRPr="00145B77" w:rsidRDefault="00145B77" w:rsidP="00145B77">
      <w:pPr>
        <w:ind w:left="360"/>
        <w:jc w:val="both"/>
        <w:rPr>
          <w:rFonts w:ascii="Calibri" w:hAnsi="Calibri" w:cs="Calibri"/>
          <w:sz w:val="20"/>
          <w:szCs w:val="20"/>
        </w:rPr>
      </w:pPr>
      <w:r w:rsidRPr="00145B77">
        <w:rPr>
          <w:rFonts w:ascii="Calibri" w:hAnsi="Calibri" w:cs="Calibri"/>
          <w:i/>
          <w:sz w:val="20"/>
          <w:szCs w:val="20"/>
          <w:lang w:eastAsia="ar-SA"/>
        </w:rPr>
        <w:t xml:space="preserve">Data        ………………………………….                                                                          </w:t>
      </w:r>
    </w:p>
    <w:p w14:paraId="5970F1B8" w14:textId="77777777" w:rsidR="00145B77" w:rsidRPr="00145B77" w:rsidRDefault="00145B77" w:rsidP="00145B77">
      <w:pPr>
        <w:ind w:left="5760"/>
        <w:jc w:val="both"/>
        <w:rPr>
          <w:rFonts w:ascii="Calibri" w:hAnsi="Calibri" w:cs="Calibri"/>
          <w:sz w:val="20"/>
          <w:szCs w:val="20"/>
        </w:rPr>
      </w:pPr>
    </w:p>
    <w:p w14:paraId="5CF614E1" w14:textId="77777777" w:rsidR="00145B77" w:rsidRPr="00145B77" w:rsidRDefault="00145B77" w:rsidP="00145B77">
      <w:pPr>
        <w:rPr>
          <w:rFonts w:ascii="Calibri" w:hAnsi="Calibri" w:cs="Calibri"/>
          <w:sz w:val="20"/>
          <w:szCs w:val="20"/>
        </w:rPr>
      </w:pPr>
      <w:r w:rsidRPr="00145B77">
        <w:rPr>
          <w:rFonts w:ascii="Calibri" w:hAnsi="Calibri" w:cs="Calibri"/>
          <w:sz w:val="20"/>
          <w:szCs w:val="20"/>
        </w:rPr>
        <w:t xml:space="preserve">                                                      </w:t>
      </w:r>
      <w:r w:rsidRPr="00145B77">
        <w:rPr>
          <w:rFonts w:ascii="Calibri" w:hAnsi="Calibri" w:cs="Calibri"/>
          <w:sz w:val="20"/>
          <w:szCs w:val="20"/>
          <w:lang w:eastAsia="ar-SA"/>
        </w:rPr>
        <w:t xml:space="preserve">                                                                                                                                      (numele, </w:t>
      </w:r>
      <w:proofErr w:type="gramStart"/>
      <w:r w:rsidRPr="00145B77">
        <w:rPr>
          <w:rFonts w:ascii="Calibri" w:hAnsi="Calibri" w:cs="Calibri"/>
          <w:sz w:val="20"/>
          <w:szCs w:val="20"/>
          <w:lang w:eastAsia="ar-SA"/>
        </w:rPr>
        <w:t>prenume).............................................................................</w:t>
      </w:r>
      <w:proofErr w:type="gramEnd"/>
    </w:p>
    <w:p w14:paraId="678BF14C" w14:textId="77777777" w:rsidR="00145B77" w:rsidRPr="00145B77" w:rsidRDefault="00145B77" w:rsidP="00145B77">
      <w:pPr>
        <w:suppressAutoHyphens/>
        <w:overflowPunct w:val="0"/>
        <w:autoSpaceDE w:val="0"/>
        <w:autoSpaceDN w:val="0"/>
        <w:adjustRightInd w:val="0"/>
        <w:textAlignment w:val="baseline"/>
        <w:rPr>
          <w:rFonts w:ascii="Calibri" w:hAnsi="Calibri" w:cs="Calibri"/>
          <w:sz w:val="20"/>
          <w:szCs w:val="20"/>
          <w:lang w:eastAsia="ar-SA"/>
        </w:rPr>
      </w:pPr>
      <w:r w:rsidRPr="00145B77">
        <w:rPr>
          <w:rFonts w:ascii="Calibri" w:hAnsi="Calibri" w:cs="Calibri"/>
          <w:sz w:val="20"/>
          <w:szCs w:val="20"/>
          <w:lang w:eastAsia="ar-SA"/>
        </w:rPr>
        <w:t>(funcţia)..............................................................................................</w:t>
      </w:r>
    </w:p>
    <w:p w14:paraId="7EB4F095" w14:textId="77777777" w:rsidR="00145B77" w:rsidRPr="00145B77" w:rsidRDefault="00145B77" w:rsidP="00145B77">
      <w:pPr>
        <w:suppressAutoHyphens/>
        <w:overflowPunct w:val="0"/>
        <w:autoSpaceDE w:val="0"/>
        <w:autoSpaceDN w:val="0"/>
        <w:adjustRightInd w:val="0"/>
        <w:textAlignment w:val="baseline"/>
        <w:rPr>
          <w:rFonts w:ascii="Calibri" w:hAnsi="Calibri" w:cs="Calibri"/>
          <w:b/>
          <w:sz w:val="20"/>
          <w:szCs w:val="20"/>
        </w:rPr>
      </w:pPr>
      <w:r w:rsidRPr="00145B77">
        <w:rPr>
          <w:rFonts w:ascii="Calibri" w:hAnsi="Calibri" w:cs="Calibri"/>
          <w:sz w:val="20"/>
          <w:szCs w:val="20"/>
          <w:lang w:eastAsia="ar-SA"/>
        </w:rPr>
        <w:t xml:space="preserve">(semnătura reprezentant legal, </w:t>
      </w:r>
      <w:proofErr w:type="gramStart"/>
      <w:r w:rsidRPr="00145B77">
        <w:rPr>
          <w:rFonts w:ascii="Calibri" w:hAnsi="Calibri" w:cs="Calibri"/>
          <w:sz w:val="20"/>
          <w:szCs w:val="20"/>
          <w:lang w:eastAsia="ar-SA"/>
        </w:rPr>
        <w:t>ștampila)...........................................</w:t>
      </w:r>
      <w:proofErr w:type="gramEnd"/>
    </w:p>
    <w:p w14:paraId="471A1575" w14:textId="7991C10F"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7A86617" w14:textId="4EA32C9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64F1CFE7" w14:textId="2127392E"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78C97066" w14:textId="780CCC33"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E02B498" w14:textId="214C9BFB" w:rsidR="009C53B6" w:rsidRDefault="009C53B6" w:rsidP="00E27D47">
      <w:pPr>
        <w:spacing w:before="120"/>
        <w:ind w:right="302"/>
        <w:jc w:val="center"/>
        <w:outlineLvl w:val="0"/>
        <w:rPr>
          <w:rFonts w:asciiTheme="minorHAnsi" w:eastAsiaTheme="minorEastAsia" w:hAnsiTheme="minorHAnsi" w:cstheme="minorBidi"/>
          <w:sz w:val="20"/>
          <w:szCs w:val="20"/>
          <w:lang w:val="ro-RO"/>
        </w:rPr>
      </w:pPr>
    </w:p>
    <w:p w14:paraId="1308B05F" w14:textId="1AFAB931" w:rsidR="00897437" w:rsidRDefault="00897437" w:rsidP="00E27D47">
      <w:pPr>
        <w:spacing w:before="120"/>
        <w:ind w:right="302"/>
        <w:jc w:val="center"/>
        <w:outlineLvl w:val="0"/>
        <w:rPr>
          <w:rFonts w:asciiTheme="minorHAnsi" w:eastAsiaTheme="minorEastAsia" w:hAnsiTheme="minorHAnsi" w:cstheme="minorBidi"/>
          <w:sz w:val="20"/>
          <w:szCs w:val="20"/>
          <w:lang w:val="ro-RO"/>
        </w:rPr>
      </w:pPr>
    </w:p>
    <w:p w14:paraId="1F9F3EDB" w14:textId="77777777" w:rsidR="00FA67AE" w:rsidRDefault="00FA67AE" w:rsidP="00E27D47">
      <w:pPr>
        <w:spacing w:before="120"/>
        <w:ind w:right="302"/>
        <w:jc w:val="center"/>
        <w:outlineLvl w:val="0"/>
        <w:rPr>
          <w:rFonts w:asciiTheme="minorHAnsi" w:eastAsiaTheme="minorEastAsia" w:hAnsiTheme="minorHAnsi" w:cstheme="minorBidi"/>
          <w:sz w:val="20"/>
          <w:szCs w:val="20"/>
          <w:lang w:val="ro-RO"/>
        </w:rPr>
      </w:pPr>
    </w:p>
    <w:p w14:paraId="317F2E69" w14:textId="463430CB" w:rsidR="00305697" w:rsidRDefault="00305697" w:rsidP="00E27D47">
      <w:pPr>
        <w:spacing w:before="120"/>
        <w:ind w:right="302"/>
        <w:jc w:val="center"/>
        <w:outlineLvl w:val="0"/>
        <w:rPr>
          <w:rFonts w:asciiTheme="minorHAnsi" w:eastAsiaTheme="minorEastAsia" w:hAnsiTheme="minorHAnsi" w:cstheme="minorBidi"/>
          <w:sz w:val="20"/>
          <w:szCs w:val="20"/>
          <w:lang w:val="ro-RO"/>
        </w:rPr>
      </w:pPr>
    </w:p>
    <w:p w14:paraId="5B40BB34" w14:textId="77777777" w:rsidR="00B54247" w:rsidRDefault="00B54247" w:rsidP="00E27D47">
      <w:pPr>
        <w:spacing w:before="120"/>
        <w:ind w:right="302"/>
        <w:jc w:val="center"/>
        <w:outlineLvl w:val="0"/>
        <w:rPr>
          <w:rFonts w:asciiTheme="minorHAnsi" w:eastAsiaTheme="minorEastAsia" w:hAnsiTheme="minorHAnsi" w:cstheme="minorBidi"/>
          <w:sz w:val="20"/>
          <w:szCs w:val="20"/>
          <w:lang w:val="ro-RO"/>
        </w:rPr>
      </w:pPr>
    </w:p>
    <w:p w14:paraId="70FE9653" w14:textId="125DABC9" w:rsidR="00623237" w:rsidRPr="00897437" w:rsidRDefault="00623237" w:rsidP="00897437">
      <w:pPr>
        <w:pStyle w:val="ListParagraph"/>
        <w:numPr>
          <w:ilvl w:val="0"/>
          <w:numId w:val="36"/>
        </w:numPr>
        <w:tabs>
          <w:tab w:val="left" w:pos="0"/>
          <w:tab w:val="left" w:pos="3828"/>
          <w:tab w:val="left" w:pos="4111"/>
        </w:tabs>
        <w:suppressAutoHyphens/>
        <w:jc w:val="center"/>
        <w:rPr>
          <w:rFonts w:asciiTheme="minorHAnsi" w:hAnsiTheme="minorHAnsi" w:cstheme="minorHAnsi"/>
          <w:b/>
          <w:caps/>
          <w:sz w:val="20"/>
          <w:szCs w:val="20"/>
          <w:lang w:eastAsia="ar-SA"/>
        </w:rPr>
      </w:pPr>
      <w:r w:rsidRPr="00897437">
        <w:rPr>
          <w:rFonts w:asciiTheme="minorHAnsi" w:hAnsiTheme="minorHAnsi" w:cstheme="minorHAnsi"/>
          <w:b/>
          <w:caps/>
          <w:sz w:val="20"/>
          <w:szCs w:val="20"/>
          <w:lang w:eastAsia="ar-SA"/>
        </w:rPr>
        <w:t>Contract de furnizare</w:t>
      </w:r>
    </w:p>
    <w:p w14:paraId="71D9F0C0" w14:textId="6B610DB5" w:rsidR="00623237" w:rsidRDefault="00623237" w:rsidP="00623237">
      <w:pPr>
        <w:suppressAutoHyphens/>
        <w:jc w:val="center"/>
        <w:rPr>
          <w:rFonts w:asciiTheme="minorHAnsi" w:hAnsiTheme="minorHAnsi" w:cstheme="minorHAnsi"/>
          <w:b/>
          <w:caps/>
          <w:sz w:val="20"/>
          <w:szCs w:val="20"/>
          <w:lang w:val="ro-RO" w:eastAsia="ar-SA"/>
        </w:rPr>
      </w:pPr>
    </w:p>
    <w:p w14:paraId="0557D8CF" w14:textId="77777777" w:rsidR="008E2042" w:rsidRPr="00E8592E" w:rsidRDefault="008E2042" w:rsidP="00623237">
      <w:pPr>
        <w:suppressAutoHyphens/>
        <w:jc w:val="center"/>
        <w:rPr>
          <w:rFonts w:asciiTheme="minorHAnsi" w:hAnsiTheme="minorHAnsi" w:cstheme="minorHAnsi"/>
          <w:b/>
          <w:caps/>
          <w:sz w:val="20"/>
          <w:szCs w:val="20"/>
          <w:lang w:val="ro-RO" w:eastAsia="ar-SA"/>
        </w:rPr>
      </w:pPr>
    </w:p>
    <w:p w14:paraId="50F5E6AB" w14:textId="77777777" w:rsidR="00623237" w:rsidRPr="00E8592E" w:rsidRDefault="00623237" w:rsidP="00623237">
      <w:pPr>
        <w:suppressAutoHyphens/>
        <w:jc w:val="both"/>
        <w:rPr>
          <w:rFonts w:asciiTheme="minorHAnsi" w:hAnsiTheme="minorHAnsi" w:cstheme="minorHAnsi"/>
          <w:b/>
          <w:sz w:val="20"/>
          <w:szCs w:val="20"/>
          <w:lang w:val="ro-RO" w:eastAsia="ar-SA"/>
        </w:rPr>
      </w:pPr>
    </w:p>
    <w:p w14:paraId="049EFDC6" w14:textId="77777777" w:rsidR="00623237" w:rsidRPr="00E8592E" w:rsidRDefault="00623237" w:rsidP="00623237">
      <w:pPr>
        <w:jc w:val="both"/>
        <w:rPr>
          <w:rFonts w:asciiTheme="minorHAnsi" w:hAnsiTheme="minorHAnsi" w:cstheme="minorHAnsi"/>
          <w:noProof/>
          <w:sz w:val="20"/>
          <w:szCs w:val="20"/>
          <w:lang w:val="ro-RO"/>
        </w:rPr>
      </w:pPr>
      <w:r w:rsidRPr="00E8592E">
        <w:rPr>
          <w:rFonts w:asciiTheme="minorHAnsi" w:hAnsiTheme="minorHAnsi" w:cstheme="minorHAnsi"/>
          <w:b/>
          <w:i/>
          <w:noProof/>
          <w:sz w:val="20"/>
          <w:szCs w:val="20"/>
          <w:lang w:val="ro-RO"/>
        </w:rPr>
        <w:t>1. Preambul</w:t>
      </w:r>
      <w:r w:rsidRPr="00E8592E">
        <w:rPr>
          <w:rFonts w:asciiTheme="minorHAnsi" w:hAnsiTheme="minorHAnsi" w:cstheme="minorHAnsi"/>
          <w:noProof/>
          <w:sz w:val="20"/>
          <w:szCs w:val="20"/>
          <w:lang w:val="ro-RO"/>
        </w:rPr>
        <w:t xml:space="preserve"> </w:t>
      </w:r>
    </w:p>
    <w:p w14:paraId="627A4BA0" w14:textId="7334723A" w:rsidR="00623237" w:rsidRPr="00E8592E" w:rsidRDefault="00305697" w:rsidP="00623237">
      <w:pPr>
        <w:jc w:val="both"/>
        <w:rPr>
          <w:rFonts w:asciiTheme="minorHAnsi" w:hAnsiTheme="minorHAnsi" w:cstheme="minorHAnsi"/>
          <w:b/>
          <w:noProof/>
          <w:sz w:val="20"/>
          <w:szCs w:val="20"/>
          <w:lang w:val="ro-RO"/>
        </w:rPr>
      </w:pPr>
      <w:r>
        <w:rPr>
          <w:rFonts w:asciiTheme="minorHAnsi" w:hAnsiTheme="minorHAnsi" w:cstheme="minorHAnsi"/>
          <w:noProof/>
          <w:sz w:val="20"/>
          <w:szCs w:val="20"/>
          <w:lang w:val="ro-RO"/>
        </w:rPr>
        <w:tab/>
        <w:t>În temeiul art. 7 alin. (5)</w:t>
      </w:r>
      <w:r w:rsidR="0037223C">
        <w:rPr>
          <w:rFonts w:asciiTheme="minorHAnsi" w:hAnsiTheme="minorHAnsi" w:cstheme="minorHAnsi"/>
          <w:noProof/>
          <w:sz w:val="20"/>
          <w:szCs w:val="20"/>
          <w:lang w:val="ro-RO"/>
        </w:rPr>
        <w:t xml:space="preserve"> </w:t>
      </w:r>
      <w:r>
        <w:rPr>
          <w:rFonts w:asciiTheme="minorHAnsi" w:hAnsiTheme="minorHAnsi" w:cstheme="minorHAnsi"/>
          <w:noProof/>
          <w:sz w:val="20"/>
          <w:szCs w:val="20"/>
          <w:lang w:val="ro-RO"/>
        </w:rPr>
        <w:t xml:space="preserve">- </w:t>
      </w:r>
      <w:r w:rsidR="00623237" w:rsidRPr="00E8592E">
        <w:rPr>
          <w:rFonts w:asciiTheme="minorHAnsi" w:hAnsiTheme="minorHAnsi" w:cstheme="minorHAnsi"/>
          <w:noProof/>
          <w:sz w:val="20"/>
          <w:szCs w:val="20"/>
          <w:lang w:val="ro-RO"/>
        </w:rPr>
        <w:t>(8) din Legea nr. 98/2016 privind achizițiile publice, cu modificările și completările ulte</w:t>
      </w:r>
      <w:r w:rsidR="005F2CE4">
        <w:rPr>
          <w:rFonts w:asciiTheme="minorHAnsi" w:hAnsiTheme="minorHAnsi" w:cstheme="minorHAnsi"/>
          <w:noProof/>
          <w:sz w:val="20"/>
          <w:szCs w:val="20"/>
          <w:lang w:val="ro-RO"/>
        </w:rPr>
        <w:t>rioare, s-a încheiat prezentul C</w:t>
      </w:r>
      <w:r w:rsidR="00623237" w:rsidRPr="00E8592E">
        <w:rPr>
          <w:rFonts w:asciiTheme="minorHAnsi" w:hAnsiTheme="minorHAnsi" w:cstheme="minorHAnsi"/>
          <w:noProof/>
          <w:sz w:val="20"/>
          <w:szCs w:val="20"/>
          <w:lang w:val="ro-RO"/>
        </w:rPr>
        <w:t xml:space="preserve">ontract de furnizare, </w:t>
      </w:r>
      <w:r w:rsidR="00623237" w:rsidRPr="00E8592E">
        <w:rPr>
          <w:rFonts w:asciiTheme="minorHAnsi" w:hAnsiTheme="minorHAnsi" w:cstheme="minorHAnsi"/>
          <w:b/>
          <w:noProof/>
          <w:sz w:val="20"/>
          <w:szCs w:val="20"/>
          <w:lang w:val="ro-RO"/>
        </w:rPr>
        <w:t>între</w:t>
      </w:r>
    </w:p>
    <w:p w14:paraId="08B429E5"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02B7F7D5" w14:textId="48587991" w:rsidR="00623237" w:rsidRPr="00F21F4F" w:rsidRDefault="005F2CE4" w:rsidP="00623237">
      <w:pPr>
        <w:suppressAutoHyphens/>
        <w:jc w:val="both"/>
        <w:rPr>
          <w:rFonts w:asciiTheme="minorHAnsi" w:hAnsiTheme="minorHAnsi" w:cstheme="minorHAnsi"/>
          <w:sz w:val="20"/>
          <w:szCs w:val="20"/>
          <w:lang w:val="ro-RO" w:eastAsia="ar-SA"/>
        </w:rPr>
      </w:pPr>
      <w:r>
        <w:rPr>
          <w:rFonts w:asciiTheme="minorHAnsi" w:hAnsiTheme="minorHAnsi" w:cstheme="minorHAnsi"/>
          <w:b/>
          <w:sz w:val="20"/>
          <w:szCs w:val="20"/>
          <w:lang w:val="ro-RO" w:eastAsia="ar-SA"/>
        </w:rPr>
        <w:t>UNIVERSITATEA MARITIMĂ DIN CONSTANȚA</w:t>
      </w:r>
      <w:r w:rsidR="006834DF">
        <w:rPr>
          <w:rFonts w:asciiTheme="minorHAnsi" w:hAnsiTheme="minorHAnsi" w:cstheme="minorHAnsi"/>
          <w:sz w:val="20"/>
          <w:szCs w:val="20"/>
          <w:lang w:val="ro-RO" w:eastAsia="ar-SA"/>
        </w:rPr>
        <w:t xml:space="preserve">, cu </w:t>
      </w:r>
      <w:r w:rsidR="006834DF" w:rsidRPr="00F21F4F">
        <w:rPr>
          <w:rFonts w:asciiTheme="minorHAnsi" w:hAnsiTheme="minorHAnsi" w:cstheme="minorHAnsi"/>
          <w:sz w:val="20"/>
          <w:szCs w:val="20"/>
          <w:lang w:val="ro-RO" w:eastAsia="ar-SA"/>
        </w:rPr>
        <w:t>sediul în municipiul</w:t>
      </w:r>
      <w:r w:rsidR="00623237" w:rsidRPr="00F21F4F">
        <w:rPr>
          <w:rFonts w:asciiTheme="minorHAnsi" w:hAnsiTheme="minorHAnsi" w:cstheme="minorHAnsi"/>
          <w:sz w:val="20"/>
          <w:szCs w:val="20"/>
          <w:lang w:val="ro-RO" w:eastAsia="ar-SA"/>
        </w:rPr>
        <w:t xml:space="preserve"> Constanța, str. Mircea cel Bătrân, nr. 104, telefon +4</w:t>
      </w:r>
      <w:r w:rsidR="006834DF" w:rsidRPr="00F21F4F">
        <w:rPr>
          <w:rFonts w:asciiTheme="minorHAnsi" w:hAnsiTheme="minorHAnsi" w:cstheme="minorHAnsi"/>
          <w:sz w:val="20"/>
          <w:szCs w:val="20"/>
          <w:lang w:val="ro-RO" w:eastAsia="ar-SA"/>
        </w:rPr>
        <w:t xml:space="preserve">0241/664740, fax +40241/617260, </w:t>
      </w:r>
      <w:r w:rsidR="00623237" w:rsidRPr="00F21F4F">
        <w:rPr>
          <w:rFonts w:asciiTheme="minorHAnsi" w:hAnsiTheme="minorHAnsi" w:cstheme="minorHAnsi"/>
          <w:sz w:val="20"/>
          <w:szCs w:val="20"/>
          <w:lang w:val="ro-RO" w:eastAsia="ar-SA"/>
        </w:rPr>
        <w:t>e</w:t>
      </w:r>
      <w:r w:rsidR="006834DF" w:rsidRPr="00F21F4F">
        <w:rPr>
          <w:rFonts w:asciiTheme="minorHAnsi" w:hAnsiTheme="minorHAnsi" w:cstheme="minorHAnsi"/>
          <w:sz w:val="20"/>
          <w:szCs w:val="20"/>
          <w:lang w:val="ro-RO" w:eastAsia="ar-SA"/>
        </w:rPr>
        <w:t>-</w:t>
      </w:r>
      <w:r w:rsidR="00623237" w:rsidRPr="00F21F4F">
        <w:rPr>
          <w:rFonts w:asciiTheme="minorHAnsi" w:hAnsiTheme="minorHAnsi" w:cstheme="minorHAnsi"/>
          <w:sz w:val="20"/>
          <w:szCs w:val="20"/>
          <w:lang w:val="ro-RO" w:eastAsia="ar-SA"/>
        </w:rPr>
        <w:t xml:space="preserve">mail </w:t>
      </w:r>
      <w:hyperlink r:id="rId12" w:history="1">
        <w:r w:rsidR="00623237" w:rsidRPr="00F21F4F">
          <w:rPr>
            <w:rStyle w:val="Hyperlink"/>
            <w:rFonts w:asciiTheme="minorHAnsi" w:hAnsiTheme="minorHAnsi" w:cstheme="minorHAnsi"/>
            <w:color w:val="auto"/>
            <w:sz w:val="20"/>
            <w:szCs w:val="20"/>
            <w:u w:val="none"/>
            <w:lang w:eastAsia="ar-SA"/>
          </w:rPr>
          <w:t>info@cmu-edu.eu</w:t>
        </w:r>
      </w:hyperlink>
      <w:r w:rsidR="00623237" w:rsidRPr="00F21F4F">
        <w:rPr>
          <w:rFonts w:asciiTheme="minorHAnsi" w:hAnsiTheme="minorHAnsi" w:cstheme="minorHAnsi"/>
          <w:sz w:val="20"/>
          <w:szCs w:val="20"/>
          <w:lang w:val="ro-RO" w:eastAsia="ar-SA"/>
        </w:rPr>
        <w:t>, cod</w:t>
      </w:r>
      <w:r w:rsidR="006834DF" w:rsidRPr="00F21F4F">
        <w:rPr>
          <w:rFonts w:asciiTheme="minorHAnsi" w:hAnsiTheme="minorHAnsi" w:cstheme="minorHAnsi"/>
          <w:sz w:val="20"/>
          <w:szCs w:val="20"/>
          <w:lang w:val="ro-RO" w:eastAsia="ar-SA"/>
        </w:rPr>
        <w:t xml:space="preserve"> de înregistrare</w:t>
      </w:r>
      <w:r w:rsidR="00623237" w:rsidRPr="00F21F4F">
        <w:rPr>
          <w:rFonts w:asciiTheme="minorHAnsi" w:hAnsiTheme="minorHAnsi" w:cstheme="minorHAnsi"/>
          <w:sz w:val="20"/>
          <w:szCs w:val="20"/>
          <w:lang w:val="ro-RO" w:eastAsia="ar-SA"/>
        </w:rPr>
        <w:t xml:space="preserve"> fiscal</w:t>
      </w:r>
      <w:r w:rsidR="006834DF" w:rsidRPr="00F21F4F">
        <w:rPr>
          <w:rFonts w:asciiTheme="minorHAnsi" w:hAnsiTheme="minorHAnsi" w:cstheme="minorHAnsi"/>
          <w:sz w:val="20"/>
          <w:szCs w:val="20"/>
          <w:lang w:val="ro-RO" w:eastAsia="ar-SA"/>
        </w:rPr>
        <w:t>ă</w:t>
      </w:r>
      <w:r w:rsidR="00623237" w:rsidRPr="00F21F4F">
        <w:rPr>
          <w:rFonts w:asciiTheme="minorHAnsi" w:hAnsiTheme="minorHAnsi" w:cstheme="minorHAnsi"/>
          <w:sz w:val="20"/>
          <w:szCs w:val="20"/>
          <w:lang w:val="ro-RO" w:eastAsia="ar-SA"/>
        </w:rPr>
        <w:t xml:space="preserve"> 2747321, cont RO71TREZ23F650601710102X deschis la Trezoreria Constanța, reprezentată </w:t>
      </w:r>
      <w:r w:rsidR="006834DF" w:rsidRPr="00F21F4F">
        <w:rPr>
          <w:rFonts w:asciiTheme="minorHAnsi" w:hAnsiTheme="minorHAnsi" w:cstheme="minorHAnsi"/>
          <w:sz w:val="20"/>
          <w:szCs w:val="20"/>
          <w:lang w:val="ro-RO" w:eastAsia="ar-SA"/>
        </w:rPr>
        <w:t xml:space="preserve">legal </w:t>
      </w:r>
      <w:r w:rsidR="00623237" w:rsidRPr="00F21F4F">
        <w:rPr>
          <w:rFonts w:asciiTheme="minorHAnsi" w:hAnsiTheme="minorHAnsi" w:cstheme="minorHAnsi"/>
          <w:sz w:val="20"/>
          <w:szCs w:val="20"/>
          <w:lang w:val="ro-RO" w:eastAsia="ar-SA"/>
        </w:rPr>
        <w:t>prin</w:t>
      </w:r>
      <w:r w:rsidR="00623237" w:rsidRPr="00F21F4F">
        <w:rPr>
          <w:rFonts w:asciiTheme="minorHAnsi" w:hAnsiTheme="minorHAnsi" w:cstheme="minorHAnsi"/>
          <w:b/>
          <w:sz w:val="20"/>
          <w:szCs w:val="20"/>
          <w:lang w:val="ro-RO" w:eastAsia="ar-SA"/>
        </w:rPr>
        <w:t xml:space="preserve"> </w:t>
      </w:r>
      <w:r w:rsidR="00623237" w:rsidRPr="00F21F4F">
        <w:rPr>
          <w:rFonts w:asciiTheme="minorHAnsi" w:hAnsiTheme="minorHAnsi" w:cstheme="minorHAnsi"/>
          <w:b/>
          <w:bCs/>
          <w:i/>
          <w:iCs/>
          <w:sz w:val="20"/>
          <w:szCs w:val="20"/>
          <w:lang w:val="ro-RO" w:eastAsia="ar-SA"/>
        </w:rPr>
        <w:t>Rector</w:t>
      </w:r>
      <w:r w:rsidR="00623237" w:rsidRPr="00F21F4F">
        <w:rPr>
          <w:rFonts w:asciiTheme="minorHAnsi" w:hAnsiTheme="minorHAnsi" w:cstheme="minorHAnsi"/>
          <w:b/>
          <w:sz w:val="20"/>
          <w:szCs w:val="20"/>
          <w:lang w:val="ro-RO" w:eastAsia="ar-SA"/>
        </w:rPr>
        <w:t xml:space="preserve">, </w:t>
      </w:r>
      <w:r w:rsidR="00623237" w:rsidRPr="00F21F4F">
        <w:rPr>
          <w:rFonts w:asciiTheme="minorHAnsi" w:hAnsiTheme="minorHAnsi" w:cstheme="minorHAnsi"/>
          <w:b/>
          <w:bCs/>
          <w:sz w:val="20"/>
          <w:szCs w:val="20"/>
          <w:lang w:val="ro-RO" w:eastAsia="ar-SA"/>
        </w:rPr>
        <w:t>Prof. univ. dr. ing. Violeta - Vali CIUCUR</w:t>
      </w:r>
      <w:r w:rsidR="00623237" w:rsidRPr="00F21F4F">
        <w:rPr>
          <w:rFonts w:asciiTheme="minorHAnsi" w:hAnsiTheme="minorHAnsi" w:cstheme="minorHAnsi"/>
          <w:bCs/>
          <w:sz w:val="20"/>
          <w:szCs w:val="20"/>
          <w:lang w:val="ro-RO" w:eastAsia="ar-SA"/>
        </w:rPr>
        <w:t xml:space="preserve">, </w:t>
      </w:r>
      <w:r w:rsidR="00623237" w:rsidRPr="00F21F4F">
        <w:rPr>
          <w:rFonts w:asciiTheme="minorHAnsi" w:hAnsiTheme="minorHAnsi" w:cstheme="minorHAnsi"/>
          <w:sz w:val="20"/>
          <w:szCs w:val="20"/>
          <w:lang w:val="ro-RO" w:eastAsia="ar-SA"/>
        </w:rPr>
        <w:t>în calitate de</w:t>
      </w:r>
      <w:r w:rsidR="00AB68B8" w:rsidRPr="00F21F4F">
        <w:rPr>
          <w:rFonts w:asciiTheme="minorHAnsi" w:hAnsiTheme="minorHAnsi" w:cstheme="minorHAnsi"/>
          <w:sz w:val="20"/>
          <w:szCs w:val="20"/>
          <w:lang w:val="ro-RO" w:eastAsia="ar-SA"/>
        </w:rPr>
        <w:t xml:space="preserve"> autoritate contracta</w:t>
      </w:r>
      <w:r w:rsidR="006834DF" w:rsidRPr="00F21F4F">
        <w:rPr>
          <w:rFonts w:asciiTheme="minorHAnsi" w:hAnsiTheme="minorHAnsi" w:cstheme="minorHAnsi"/>
          <w:sz w:val="20"/>
          <w:szCs w:val="20"/>
          <w:lang w:val="ro-RO" w:eastAsia="ar-SA"/>
        </w:rPr>
        <w:t>ntă și denumită în continuare,</w:t>
      </w:r>
      <w:r w:rsidR="00623237" w:rsidRPr="00F21F4F">
        <w:rPr>
          <w:rFonts w:asciiTheme="minorHAnsi" w:hAnsiTheme="minorHAnsi" w:cstheme="minorHAnsi"/>
          <w:sz w:val="20"/>
          <w:szCs w:val="20"/>
          <w:lang w:val="ro-RO" w:eastAsia="ar-SA"/>
        </w:rPr>
        <w:t xml:space="preserve"> </w:t>
      </w:r>
      <w:r w:rsidR="00623237" w:rsidRPr="00F21F4F">
        <w:rPr>
          <w:rFonts w:asciiTheme="minorHAnsi" w:hAnsiTheme="minorHAnsi" w:cstheme="minorHAnsi"/>
          <w:b/>
          <w:sz w:val="20"/>
          <w:szCs w:val="20"/>
          <w:lang w:val="ro-RO" w:eastAsia="ar-SA"/>
        </w:rPr>
        <w:t>achizitor</w:t>
      </w:r>
      <w:r w:rsidR="00623237" w:rsidRPr="00F21F4F">
        <w:rPr>
          <w:rFonts w:asciiTheme="minorHAnsi" w:hAnsiTheme="minorHAnsi" w:cstheme="minorHAnsi"/>
          <w:sz w:val="20"/>
          <w:szCs w:val="20"/>
          <w:lang w:val="ro-RO" w:eastAsia="ar-SA"/>
        </w:rPr>
        <w:t>, pe de o parte</w:t>
      </w:r>
    </w:p>
    <w:p w14:paraId="66AB5E59" w14:textId="77777777" w:rsidR="00623237" w:rsidRPr="00F21F4F" w:rsidRDefault="00623237" w:rsidP="00623237">
      <w:pPr>
        <w:suppressAutoHyphens/>
        <w:jc w:val="both"/>
        <w:rPr>
          <w:rFonts w:asciiTheme="minorHAnsi" w:hAnsiTheme="minorHAnsi" w:cstheme="minorHAnsi"/>
          <w:b/>
          <w:sz w:val="20"/>
          <w:szCs w:val="20"/>
          <w:lang w:val="ro-RO" w:eastAsia="ar-SA"/>
        </w:rPr>
      </w:pPr>
      <w:r w:rsidRPr="00F21F4F">
        <w:rPr>
          <w:rFonts w:asciiTheme="minorHAnsi" w:hAnsiTheme="minorHAnsi" w:cstheme="minorHAnsi"/>
          <w:b/>
          <w:sz w:val="20"/>
          <w:szCs w:val="20"/>
          <w:lang w:val="ro-RO" w:eastAsia="ar-SA"/>
        </w:rPr>
        <w:t xml:space="preserve">şi </w:t>
      </w:r>
    </w:p>
    <w:p w14:paraId="574F7079" w14:textId="301D5F94" w:rsidR="00623237" w:rsidRPr="00F21F4F" w:rsidRDefault="00623237" w:rsidP="00623237">
      <w:pPr>
        <w:suppressAutoHyphens/>
        <w:jc w:val="both"/>
        <w:rPr>
          <w:rFonts w:asciiTheme="minorHAnsi" w:hAnsiTheme="minorHAnsi" w:cstheme="minorHAnsi"/>
          <w:sz w:val="20"/>
          <w:szCs w:val="20"/>
          <w:lang w:val="ro-RO" w:eastAsia="ar-SA"/>
        </w:rPr>
      </w:pP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cu sediul în .........................</w:t>
      </w:r>
      <w:r w:rsidR="006834DF" w:rsidRPr="00F21F4F">
        <w:rPr>
          <w:rFonts w:asciiTheme="minorHAnsi" w:hAnsiTheme="minorHAnsi" w:cstheme="minorHAnsi"/>
          <w:sz w:val="20"/>
          <w:szCs w:val="20"/>
          <w:lang w:val="ro-RO" w:eastAsia="ar-SA"/>
        </w:rPr>
        <w:t xml:space="preserve">.........................., telefon </w:t>
      </w:r>
      <w:r w:rsidRPr="00F21F4F">
        <w:rPr>
          <w:rFonts w:asciiTheme="minorHAnsi" w:hAnsiTheme="minorHAnsi" w:cstheme="minorHAnsi"/>
          <w:sz w:val="20"/>
          <w:szCs w:val="20"/>
          <w:lang w:val="ro-RO" w:eastAsia="ar-SA"/>
        </w:rPr>
        <w:t>.........................., fax: ......................................................, e</w:t>
      </w:r>
      <w:r w:rsidR="006834DF" w:rsidRPr="00F21F4F">
        <w:rPr>
          <w:rFonts w:asciiTheme="minorHAnsi" w:hAnsiTheme="minorHAnsi" w:cstheme="minorHAnsi"/>
          <w:sz w:val="20"/>
          <w:szCs w:val="20"/>
          <w:lang w:val="ro-RO" w:eastAsia="ar-SA"/>
        </w:rPr>
        <w:t>-</w:t>
      </w:r>
      <w:r w:rsidRPr="00F21F4F">
        <w:rPr>
          <w:rFonts w:asciiTheme="minorHAnsi" w:hAnsiTheme="minorHAnsi" w:cstheme="minorHAnsi"/>
          <w:sz w:val="20"/>
          <w:szCs w:val="20"/>
          <w:lang w:val="ro-RO" w:eastAsia="ar-SA"/>
        </w:rPr>
        <w:t xml:space="preserve">mail ........................, număr de înmatriculare ......................., cod de înregistrare </w:t>
      </w:r>
      <w:r w:rsidR="005F2CE4" w:rsidRPr="00F21F4F">
        <w:rPr>
          <w:rFonts w:asciiTheme="minorHAnsi" w:hAnsiTheme="minorHAnsi" w:cstheme="minorHAnsi"/>
          <w:sz w:val="20"/>
          <w:szCs w:val="20"/>
          <w:lang w:val="ro-RO" w:eastAsia="ar-SA"/>
        </w:rPr>
        <w:t>fiscală</w:t>
      </w:r>
      <w:r w:rsidRPr="00F21F4F">
        <w:rPr>
          <w:rFonts w:asciiTheme="minorHAnsi" w:hAnsiTheme="minorHAnsi" w:cstheme="minorHAnsi"/>
          <w:sz w:val="20"/>
          <w:szCs w:val="20"/>
          <w:lang w:val="ro-RO" w:eastAsia="ar-SA"/>
        </w:rPr>
        <w:t xml:space="preserve">................................., cont IBAN ......................................................, deschis la Trezoreria ..............................................., reprezentată </w:t>
      </w:r>
      <w:r w:rsidR="005F2CE4" w:rsidRPr="00F21F4F">
        <w:rPr>
          <w:rFonts w:asciiTheme="minorHAnsi" w:hAnsiTheme="minorHAnsi" w:cstheme="minorHAnsi"/>
          <w:sz w:val="20"/>
          <w:szCs w:val="20"/>
          <w:lang w:val="ro-RO" w:eastAsia="ar-SA"/>
        </w:rPr>
        <w:t xml:space="preserve">legal </w:t>
      </w:r>
      <w:r w:rsidRPr="00F21F4F">
        <w:rPr>
          <w:rFonts w:asciiTheme="minorHAnsi" w:hAnsiTheme="minorHAnsi" w:cstheme="minorHAnsi"/>
          <w:sz w:val="20"/>
          <w:szCs w:val="20"/>
          <w:lang w:val="ro-RO" w:eastAsia="ar-SA"/>
        </w:rPr>
        <w:t xml:space="preserve">prin </w:t>
      </w:r>
      <w:r w:rsidRPr="00F21F4F">
        <w:rPr>
          <w:rFonts w:asciiTheme="minorHAnsi" w:hAnsiTheme="minorHAnsi" w:cstheme="minorHAnsi"/>
          <w:b/>
          <w:sz w:val="20"/>
          <w:szCs w:val="20"/>
          <w:lang w:val="ro-RO" w:eastAsia="ar-SA"/>
        </w:rPr>
        <w:t>dl</w:t>
      </w:r>
      <w:r w:rsidRPr="00F21F4F">
        <w:rPr>
          <w:rFonts w:asciiTheme="minorHAnsi" w:hAnsiTheme="minorHAnsi" w:cstheme="minorHAnsi"/>
          <w:sz w:val="20"/>
          <w:szCs w:val="20"/>
          <w:lang w:val="ro-RO" w:eastAsia="ar-SA"/>
        </w:rPr>
        <w:t>..................................,</w:t>
      </w:r>
      <w:r w:rsidRPr="00F21F4F">
        <w:rPr>
          <w:rFonts w:asciiTheme="minorHAnsi" w:hAnsiTheme="minorHAnsi" w:cstheme="minorHAnsi"/>
          <w:b/>
          <w:sz w:val="20"/>
          <w:szCs w:val="20"/>
          <w:lang w:val="ro-RO" w:eastAsia="ar-SA"/>
        </w:rPr>
        <w:t xml:space="preserve"> </w:t>
      </w:r>
      <w:r w:rsidRPr="00F21F4F">
        <w:rPr>
          <w:rFonts w:asciiTheme="minorHAnsi" w:hAnsiTheme="minorHAnsi" w:cstheme="minorHAnsi"/>
          <w:sz w:val="20"/>
          <w:szCs w:val="20"/>
          <w:lang w:val="ro-RO" w:eastAsia="ar-SA"/>
        </w:rPr>
        <w:t xml:space="preserve">în calitate de </w:t>
      </w:r>
      <w:r w:rsidR="00AB68B8" w:rsidRPr="00F21F4F">
        <w:rPr>
          <w:rFonts w:asciiTheme="minorHAnsi" w:hAnsiTheme="minorHAnsi" w:cstheme="minorHAnsi"/>
          <w:sz w:val="20"/>
          <w:szCs w:val="20"/>
          <w:lang w:val="ro-RO" w:eastAsia="ar-SA"/>
        </w:rPr>
        <w:t>contractant și denumit</w:t>
      </w:r>
      <w:r w:rsidR="005F2CE4" w:rsidRPr="00F21F4F">
        <w:rPr>
          <w:rFonts w:asciiTheme="minorHAnsi" w:hAnsiTheme="minorHAnsi" w:cstheme="minorHAnsi"/>
          <w:sz w:val="20"/>
          <w:szCs w:val="20"/>
          <w:lang w:val="ro-RO" w:eastAsia="ar-SA"/>
        </w:rPr>
        <w:t>ă</w:t>
      </w:r>
      <w:r w:rsidR="00AB68B8" w:rsidRPr="00F21F4F">
        <w:rPr>
          <w:rFonts w:asciiTheme="minorHAnsi" w:hAnsiTheme="minorHAnsi" w:cstheme="minorHAnsi"/>
          <w:sz w:val="20"/>
          <w:szCs w:val="20"/>
          <w:lang w:val="ro-RO" w:eastAsia="ar-SA"/>
        </w:rPr>
        <w:t xml:space="preserve"> în continuare</w:t>
      </w:r>
      <w:r w:rsidR="006834DF" w:rsidRPr="00F21F4F">
        <w:rPr>
          <w:rFonts w:asciiTheme="minorHAnsi" w:hAnsiTheme="minorHAnsi" w:cstheme="minorHAnsi"/>
          <w:sz w:val="20"/>
          <w:szCs w:val="20"/>
          <w:lang w:val="ro-RO" w:eastAsia="ar-SA"/>
        </w:rPr>
        <w:t>,</w:t>
      </w:r>
      <w:r w:rsidR="00AB68B8" w:rsidRPr="00F21F4F">
        <w:rPr>
          <w:rFonts w:asciiTheme="minorHAnsi" w:hAnsiTheme="minorHAnsi" w:cstheme="minorHAnsi"/>
          <w:sz w:val="20"/>
          <w:szCs w:val="20"/>
          <w:lang w:val="ro-RO" w:eastAsia="ar-SA"/>
        </w:rPr>
        <w:t xml:space="preserve"> </w:t>
      </w:r>
      <w:r w:rsidRPr="00F21F4F">
        <w:rPr>
          <w:rFonts w:asciiTheme="minorHAnsi" w:hAnsiTheme="minorHAnsi" w:cstheme="minorHAnsi"/>
          <w:b/>
          <w:sz w:val="20"/>
          <w:szCs w:val="20"/>
          <w:lang w:val="ro-RO" w:eastAsia="ar-SA"/>
        </w:rPr>
        <w:t>furnizor</w:t>
      </w:r>
      <w:r w:rsidR="00CD2FE5" w:rsidRPr="00F21F4F">
        <w:rPr>
          <w:rFonts w:asciiTheme="minorHAnsi" w:hAnsiTheme="minorHAnsi" w:cstheme="minorHAnsi"/>
          <w:sz w:val="20"/>
          <w:szCs w:val="20"/>
          <w:lang w:val="ro-RO" w:eastAsia="ar-SA"/>
        </w:rPr>
        <w:t>, pe de altă parte.</w:t>
      </w:r>
    </w:p>
    <w:p w14:paraId="1D9AB145" w14:textId="77777777" w:rsidR="00623237" w:rsidRPr="00F21F4F" w:rsidRDefault="00623237" w:rsidP="00623237">
      <w:pPr>
        <w:suppressAutoHyphens/>
        <w:jc w:val="both"/>
        <w:rPr>
          <w:rFonts w:asciiTheme="minorHAnsi" w:hAnsiTheme="minorHAnsi" w:cstheme="minorHAnsi"/>
          <w:b/>
          <w:sz w:val="20"/>
          <w:szCs w:val="20"/>
          <w:lang w:val="ro-RO" w:eastAsia="ar-SA"/>
        </w:rPr>
      </w:pPr>
    </w:p>
    <w:p w14:paraId="528F5957"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2. Definiţii </w:t>
      </w:r>
    </w:p>
    <w:p w14:paraId="60633E10"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2.1  În prezentul contract următorii termeni vor fi interpretaţi astfel:</w:t>
      </w:r>
    </w:p>
    <w:p w14:paraId="5A50D563"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 xml:space="preserve">a) contract – reprezintă prezentul contract  şi toate Anexele sale. </w:t>
      </w:r>
    </w:p>
    <w:p w14:paraId="6A170E2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b) achizitor şi  furnizor  - părţile contractante, aşa cum sunt acestea numite în prezentul contract;</w:t>
      </w:r>
    </w:p>
    <w:p w14:paraId="1187E50A"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c) preţul contractului - preţul plătibil furnizorului de către achizitor, în baza contractului, pentru îndeplinirea integrală şi corespunzătoare a tuturor obligaţiilor asumate prin contract;</w:t>
      </w:r>
    </w:p>
    <w:p w14:paraId="256A5A72"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d) produse - echipamentele, maşinile, utilajele, orice alte bunuri, cuprinse în anexa/anexele la prezentul contract, pe care furnizorul se obligă, prin contract, să le furnizeze achizitorului;</w:t>
      </w:r>
    </w:p>
    <w:p w14:paraId="7C1C888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e) servicii -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14:paraId="6DAE76F6"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14:paraId="5916A5FD"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g) destinaţie finală  - locul unde furnizorul are obligaţia de a furniza produsele;</w:t>
      </w:r>
    </w:p>
    <w:p w14:paraId="54EAC708"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h)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14:paraId="4DE25BDE" w14:textId="77777777" w:rsidR="00623237" w:rsidRPr="00E8592E" w:rsidRDefault="00623237" w:rsidP="00623237">
      <w:pPr>
        <w:suppressAutoHyphens/>
        <w:jc w:val="both"/>
        <w:rPr>
          <w:rFonts w:asciiTheme="minorHAnsi" w:hAnsiTheme="minorHAnsi" w:cstheme="minorHAnsi"/>
          <w:i/>
          <w:sz w:val="20"/>
          <w:szCs w:val="20"/>
          <w:lang w:val="ro-RO" w:eastAsia="ar-SA"/>
        </w:rPr>
      </w:pPr>
      <w:r w:rsidRPr="00E8592E">
        <w:rPr>
          <w:rFonts w:asciiTheme="minorHAnsi" w:hAnsiTheme="minorHAnsi" w:cstheme="minorHAnsi"/>
          <w:i/>
          <w:sz w:val="20"/>
          <w:szCs w:val="20"/>
          <w:lang w:val="ro-RO" w:eastAsia="ar-SA"/>
        </w:rPr>
        <w:t>i) zi - zi calendaristică; an - 365 de zile.</w:t>
      </w:r>
    </w:p>
    <w:p w14:paraId="7FEB24F1" w14:textId="00833C82" w:rsidR="00623237" w:rsidRDefault="00623237" w:rsidP="00623237">
      <w:pPr>
        <w:suppressAutoHyphens/>
        <w:jc w:val="both"/>
        <w:rPr>
          <w:rFonts w:asciiTheme="minorHAnsi" w:hAnsiTheme="minorHAnsi" w:cstheme="minorHAnsi"/>
          <w:sz w:val="20"/>
          <w:szCs w:val="20"/>
          <w:lang w:val="ro-RO" w:eastAsia="ar-SA"/>
        </w:rPr>
      </w:pPr>
    </w:p>
    <w:p w14:paraId="45B50305"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7AF534D2"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3. Interpretare</w:t>
      </w:r>
    </w:p>
    <w:p w14:paraId="2BF8657C"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3.1 În prezentul contract, cu excepţia unei prevederi contrare, cuvintele la forma singular vor include forma de plural şi vice versa, acolo unde acest lucru este permis de context.</w:t>
      </w:r>
    </w:p>
    <w:p w14:paraId="735A1000"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3.2 Termenul “zi”sau “zile” sau orice referire la zile reprezintă zile calendaristice dacă nu se specifică în mod diferit.</w:t>
      </w:r>
    </w:p>
    <w:p w14:paraId="6124B48D"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3.3 Cuvintele referitoare la persoane sau părţi vor include societăţile şi companiile, precum şi orice organizaţie având personalitate juridică.</w:t>
      </w:r>
    </w:p>
    <w:p w14:paraId="582F7C6F"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3.4 Clauzele şi expresiile vor fi interpretate prin raportare la întregul contract .</w:t>
      </w:r>
    </w:p>
    <w:p w14:paraId="30C587CA" w14:textId="57CA87DB" w:rsidR="00623237" w:rsidRDefault="00623237" w:rsidP="00623237">
      <w:pPr>
        <w:suppressAutoHyphens/>
        <w:jc w:val="both"/>
        <w:rPr>
          <w:rFonts w:asciiTheme="minorHAnsi" w:hAnsiTheme="minorHAnsi" w:cstheme="minorHAnsi"/>
          <w:b/>
          <w:i/>
          <w:sz w:val="20"/>
          <w:szCs w:val="20"/>
          <w:lang w:val="ro-RO" w:eastAsia="ar-SA"/>
        </w:rPr>
      </w:pPr>
    </w:p>
    <w:p w14:paraId="0FCAB5BA" w14:textId="77777777" w:rsidR="000576F5" w:rsidRDefault="000576F5" w:rsidP="00623237">
      <w:pPr>
        <w:suppressAutoHyphens/>
        <w:jc w:val="both"/>
        <w:rPr>
          <w:rFonts w:asciiTheme="minorHAnsi" w:hAnsiTheme="minorHAnsi" w:cstheme="minorHAnsi"/>
          <w:b/>
          <w:i/>
          <w:sz w:val="20"/>
          <w:szCs w:val="20"/>
          <w:lang w:val="ro-RO" w:eastAsia="ar-SA"/>
        </w:rPr>
      </w:pPr>
    </w:p>
    <w:p w14:paraId="24F72594"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4. Obiectul principal și prețul contractului</w:t>
      </w:r>
    </w:p>
    <w:p w14:paraId="38696666" w14:textId="2F6C03FE" w:rsidR="00623237" w:rsidRPr="00E8592E" w:rsidRDefault="00623237" w:rsidP="00623237">
      <w:pPr>
        <w:jc w:val="both"/>
        <w:rPr>
          <w:rFonts w:asciiTheme="minorHAnsi" w:hAnsiTheme="minorHAnsi" w:cstheme="minorHAnsi"/>
          <w:sz w:val="20"/>
          <w:szCs w:val="20"/>
          <w:lang w:eastAsia="ar-SA"/>
        </w:rPr>
      </w:pPr>
      <w:r w:rsidRPr="00E8592E">
        <w:rPr>
          <w:rFonts w:asciiTheme="minorHAnsi" w:hAnsiTheme="minorHAnsi" w:cstheme="minorHAnsi"/>
          <w:sz w:val="20"/>
          <w:szCs w:val="20"/>
          <w:lang w:val="ro-RO" w:eastAsia="ar-SA"/>
        </w:rPr>
        <w:t xml:space="preserve">4.1 (1) Furnizorul se obligă </w:t>
      </w:r>
      <w:r w:rsidRPr="00E8592E">
        <w:rPr>
          <w:rFonts w:asciiTheme="minorHAnsi" w:hAnsiTheme="minorHAnsi" w:cstheme="minorHAnsi"/>
          <w:sz w:val="20"/>
          <w:szCs w:val="20"/>
          <w:lang w:val="it-IT"/>
        </w:rPr>
        <w:t xml:space="preserve">să vândă și să livreze integral </w:t>
      </w:r>
      <w:r w:rsidR="001521D3">
        <w:rPr>
          <w:rFonts w:asciiTheme="minorHAnsi" w:hAnsiTheme="minorHAnsi" w:cstheme="minorHAnsi"/>
          <w:b/>
          <w:i/>
          <w:sz w:val="20"/>
          <w:szCs w:val="20"/>
          <w:lang w:val="ro-RO" w:eastAsia="ar-SA"/>
        </w:rPr>
        <w:t>LOT/LOTURI ...................................</w:t>
      </w:r>
      <w:r w:rsidRPr="00E8592E">
        <w:rPr>
          <w:rFonts w:asciiTheme="minorHAnsi" w:hAnsiTheme="minorHAnsi" w:cstheme="minorHAnsi"/>
          <w:b/>
          <w:i/>
          <w:sz w:val="20"/>
          <w:szCs w:val="20"/>
          <w:lang w:val="ro-RO" w:eastAsia="ar-SA"/>
        </w:rPr>
        <w:t>,</w:t>
      </w:r>
      <w:r w:rsidRPr="00E8592E">
        <w:rPr>
          <w:rFonts w:asciiTheme="minorHAnsi" w:hAnsiTheme="minorHAnsi" w:cstheme="minorHAnsi"/>
          <w:sz w:val="20"/>
          <w:szCs w:val="20"/>
          <w:lang w:val="ro-RO" w:eastAsia="ar-SA"/>
        </w:rPr>
        <w:t xml:space="preserve"> într-o singură tranșă, în perioada convenită, co</w:t>
      </w:r>
      <w:r w:rsidR="005F2CE4">
        <w:rPr>
          <w:rFonts w:asciiTheme="minorHAnsi" w:hAnsiTheme="minorHAnsi" w:cstheme="minorHAnsi"/>
          <w:sz w:val="20"/>
          <w:szCs w:val="20"/>
          <w:lang w:val="ro-RO" w:eastAsia="ar-SA"/>
        </w:rPr>
        <w:t>nform specificațiilor tehnice, P</w:t>
      </w:r>
      <w:r w:rsidRPr="00E8592E">
        <w:rPr>
          <w:rFonts w:asciiTheme="minorHAnsi" w:hAnsiTheme="minorHAnsi" w:cstheme="minorHAnsi"/>
          <w:sz w:val="20"/>
          <w:szCs w:val="20"/>
          <w:lang w:val="ro-RO" w:eastAsia="ar-SA"/>
        </w:rPr>
        <w:t xml:space="preserve">ropunerii tehnice și </w:t>
      </w:r>
      <w:r w:rsidR="005F2CE4" w:rsidRPr="00F30D70">
        <w:rPr>
          <w:rFonts w:asciiTheme="minorHAnsi" w:hAnsiTheme="minorHAnsi" w:cstheme="minorHAnsi"/>
          <w:sz w:val="20"/>
          <w:szCs w:val="20"/>
          <w:lang w:val="ro-RO" w:eastAsia="ar-SA"/>
        </w:rPr>
        <w:t xml:space="preserve">Propunerii </w:t>
      </w:r>
      <w:r w:rsidRPr="00E8592E">
        <w:rPr>
          <w:rFonts w:asciiTheme="minorHAnsi" w:hAnsiTheme="minorHAnsi" w:cstheme="minorHAnsi"/>
          <w:sz w:val="20"/>
          <w:szCs w:val="20"/>
          <w:lang w:val="ro-RO" w:eastAsia="ar-SA"/>
        </w:rPr>
        <w:t xml:space="preserve">financiare, anexe la prezentul contract. </w:t>
      </w:r>
    </w:p>
    <w:p w14:paraId="3E8A2368" w14:textId="43DEF5D0" w:rsidR="00623237" w:rsidRDefault="00623237" w:rsidP="00623237">
      <w:pPr>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(2) </w:t>
      </w:r>
      <w:r w:rsidR="006759AA">
        <w:rPr>
          <w:rFonts w:asciiTheme="minorHAnsi" w:hAnsiTheme="minorHAnsi" w:cstheme="minorHAnsi"/>
          <w:sz w:val="20"/>
          <w:szCs w:val="20"/>
          <w:lang w:val="ro-RO" w:eastAsia="ar-SA"/>
        </w:rPr>
        <w:t>(LOT 1,2,3,4,5,</w:t>
      </w:r>
      <w:r w:rsidR="006B0967">
        <w:rPr>
          <w:rFonts w:asciiTheme="minorHAnsi" w:hAnsiTheme="minorHAnsi" w:cstheme="minorHAnsi"/>
          <w:sz w:val="20"/>
          <w:szCs w:val="20"/>
          <w:lang w:val="ro-RO" w:eastAsia="ar-SA"/>
        </w:rPr>
        <w:t>6,7,</w:t>
      </w:r>
      <w:r w:rsidR="00F30D70">
        <w:rPr>
          <w:rFonts w:asciiTheme="minorHAnsi" w:hAnsiTheme="minorHAnsi" w:cstheme="minorHAnsi"/>
          <w:sz w:val="20"/>
          <w:szCs w:val="20"/>
          <w:lang w:val="ro-RO" w:eastAsia="ar-SA"/>
        </w:rPr>
        <w:t>9</w:t>
      </w:r>
      <w:r w:rsidR="006759AA">
        <w:rPr>
          <w:rFonts w:asciiTheme="minorHAnsi" w:hAnsiTheme="minorHAnsi" w:cstheme="minorHAnsi"/>
          <w:sz w:val="20"/>
          <w:szCs w:val="20"/>
          <w:lang w:val="ro-RO" w:eastAsia="ar-SA"/>
        </w:rPr>
        <w:t xml:space="preserve">) </w:t>
      </w:r>
      <w:r w:rsidRPr="00E8592E">
        <w:rPr>
          <w:rFonts w:asciiTheme="minorHAnsi" w:hAnsiTheme="minorHAnsi" w:cstheme="minorHAnsi"/>
          <w:sz w:val="20"/>
          <w:szCs w:val="20"/>
          <w:lang w:val="ro-RO" w:eastAsia="ar-SA"/>
        </w:rPr>
        <w:t xml:space="preserve">Locul de livrare: Universitatea Maritimă </w:t>
      </w:r>
      <w:r w:rsidR="006834DF">
        <w:rPr>
          <w:rFonts w:asciiTheme="minorHAnsi" w:hAnsiTheme="minorHAnsi" w:cstheme="minorHAnsi"/>
          <w:sz w:val="20"/>
          <w:szCs w:val="20"/>
          <w:lang w:val="ro-RO" w:eastAsia="ar-SA"/>
        </w:rPr>
        <w:t>din Constanța, cu sediul în municipiul</w:t>
      </w:r>
      <w:r w:rsidRPr="00E8592E">
        <w:rPr>
          <w:rFonts w:asciiTheme="minorHAnsi" w:hAnsiTheme="minorHAnsi" w:cstheme="minorHAnsi"/>
          <w:sz w:val="20"/>
          <w:szCs w:val="20"/>
          <w:lang w:val="ro-RO" w:eastAsia="ar-SA"/>
        </w:rPr>
        <w:t xml:space="preserve"> Constanța, str. Mircea cel Bătrân, nr. 104.</w:t>
      </w:r>
    </w:p>
    <w:p w14:paraId="5ABCDC21" w14:textId="38AE6B0A" w:rsidR="006759AA" w:rsidRPr="00E8592E" w:rsidRDefault="006B0967" w:rsidP="006759AA">
      <w:pPr>
        <w:jc w:val="both"/>
        <w:rPr>
          <w:rFonts w:asciiTheme="minorHAnsi" w:hAnsiTheme="minorHAnsi" w:cstheme="minorHAnsi"/>
          <w:b/>
          <w:sz w:val="20"/>
          <w:szCs w:val="20"/>
          <w:lang w:val="ro-RO" w:eastAsia="ro-RO"/>
        </w:rPr>
      </w:pPr>
      <w:r>
        <w:rPr>
          <w:rFonts w:asciiTheme="minorHAnsi" w:hAnsiTheme="minorHAnsi" w:cstheme="minorHAnsi"/>
          <w:sz w:val="20"/>
          <w:szCs w:val="20"/>
          <w:lang w:val="ro-RO" w:eastAsia="ar-SA"/>
        </w:rPr>
        <w:t>(2) (LOT 8</w:t>
      </w:r>
      <w:r w:rsidR="006759AA">
        <w:rPr>
          <w:rFonts w:asciiTheme="minorHAnsi" w:hAnsiTheme="minorHAnsi" w:cstheme="minorHAnsi"/>
          <w:sz w:val="20"/>
          <w:szCs w:val="20"/>
          <w:lang w:val="ro-RO" w:eastAsia="ar-SA"/>
        </w:rPr>
        <w:t xml:space="preserve">) </w:t>
      </w:r>
      <w:r w:rsidR="006759AA" w:rsidRPr="00E8592E">
        <w:rPr>
          <w:rFonts w:asciiTheme="minorHAnsi" w:hAnsiTheme="minorHAnsi" w:cstheme="minorHAnsi"/>
          <w:sz w:val="20"/>
          <w:szCs w:val="20"/>
          <w:lang w:val="ro-RO" w:eastAsia="ar-SA"/>
        </w:rPr>
        <w:t>Locul de livrare:</w:t>
      </w:r>
      <w:r w:rsidR="006759AA">
        <w:rPr>
          <w:rFonts w:asciiTheme="minorHAnsi" w:hAnsiTheme="minorHAnsi" w:cstheme="minorHAnsi"/>
          <w:sz w:val="20"/>
          <w:szCs w:val="20"/>
          <w:lang w:val="ro-RO" w:eastAsia="ar-SA"/>
        </w:rPr>
        <w:t xml:space="preserve"> livrare electronică.</w:t>
      </w:r>
    </w:p>
    <w:p w14:paraId="547D2A24" w14:textId="066BAB1A"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4.2  Prețul total convenit pentru îndeplinirea completă de calitate și conformă a contractului, plătibil furnizorului de către achizitor, este de</w:t>
      </w:r>
      <w:r w:rsidR="00674959">
        <w:rPr>
          <w:rFonts w:asciiTheme="minorHAnsi" w:hAnsiTheme="minorHAnsi" w:cstheme="minorHAnsi"/>
          <w:sz w:val="20"/>
        </w:rPr>
        <w:t xml:space="preserve"> _________________</w:t>
      </w:r>
      <w:r w:rsidRPr="00E8592E">
        <w:rPr>
          <w:rFonts w:asciiTheme="minorHAnsi" w:hAnsiTheme="minorHAnsi" w:cstheme="minorHAnsi"/>
          <w:b/>
          <w:sz w:val="20"/>
        </w:rPr>
        <w:t xml:space="preserve"> lei</w:t>
      </w:r>
      <w:r w:rsidRPr="00E8592E">
        <w:rPr>
          <w:rFonts w:asciiTheme="minorHAnsi" w:hAnsiTheme="minorHAnsi" w:cstheme="minorHAnsi"/>
          <w:sz w:val="20"/>
        </w:rPr>
        <w:t>, la care se adaugă TVA în valoare de _________ lei.</w:t>
      </w:r>
    </w:p>
    <w:p w14:paraId="60C68D5B" w14:textId="79F9E897" w:rsidR="00623237" w:rsidRPr="00E8592E" w:rsidRDefault="00623237" w:rsidP="00623237">
      <w:pPr>
        <w:pStyle w:val="DefaultText"/>
        <w:jc w:val="both"/>
        <w:rPr>
          <w:rFonts w:asciiTheme="minorHAnsi" w:hAnsiTheme="minorHAnsi" w:cstheme="minorHAnsi"/>
          <w:sz w:val="20"/>
        </w:rPr>
      </w:pPr>
      <w:r w:rsidRPr="00E8592E">
        <w:rPr>
          <w:rFonts w:asciiTheme="minorHAnsi" w:hAnsiTheme="minorHAnsi" w:cstheme="minorHAnsi"/>
          <w:sz w:val="20"/>
        </w:rPr>
        <w:t>4.3 (1) Prețul contractului include toate cheltuielile directe și indirecte aferente furnizării și toate cheltuielile generate de orice altă categorie de activități, transport, taxe etc. în vederea furnizării complete, de calitate și conforme până la sediul achizitorului din Constanța, str. Mircea cel Bătrân nr. 104.</w:t>
      </w:r>
    </w:p>
    <w:p w14:paraId="3C29B393" w14:textId="48959E5D" w:rsidR="00623237" w:rsidRPr="00E8592E" w:rsidRDefault="00623237" w:rsidP="00623237">
      <w:pPr>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(2) Prețul contractului este ferm</w:t>
      </w:r>
      <w:r w:rsidR="00D64B32">
        <w:rPr>
          <w:rFonts w:asciiTheme="minorHAnsi" w:hAnsiTheme="minorHAnsi" w:cstheme="minorHAnsi"/>
          <w:sz w:val="20"/>
          <w:szCs w:val="20"/>
          <w:lang w:val="it-IT"/>
        </w:rPr>
        <w:t xml:space="preserve">, exprimat </w:t>
      </w:r>
      <w:r w:rsidRPr="00E8592E">
        <w:rPr>
          <w:rFonts w:asciiTheme="minorHAnsi" w:hAnsiTheme="minorHAnsi" w:cstheme="minorHAnsi"/>
          <w:sz w:val="20"/>
          <w:szCs w:val="20"/>
          <w:lang w:val="it-IT"/>
        </w:rPr>
        <w:t>în lei și nu se ajustează pe perioada de derulare a prezentului contract.</w:t>
      </w:r>
    </w:p>
    <w:p w14:paraId="3EC14187" w14:textId="497E2113" w:rsidR="00480A40" w:rsidRDefault="00480A40" w:rsidP="00623237">
      <w:pPr>
        <w:suppressAutoHyphens/>
        <w:jc w:val="both"/>
        <w:rPr>
          <w:rFonts w:asciiTheme="minorHAnsi" w:hAnsiTheme="minorHAnsi" w:cstheme="minorHAnsi"/>
          <w:b/>
          <w:i/>
          <w:sz w:val="20"/>
          <w:szCs w:val="20"/>
          <w:lang w:val="ro-RO" w:eastAsia="ar-SA"/>
        </w:rPr>
      </w:pPr>
    </w:p>
    <w:p w14:paraId="06C79F56" w14:textId="77777777" w:rsidR="000576F5" w:rsidRDefault="000576F5" w:rsidP="00623237">
      <w:pPr>
        <w:suppressAutoHyphens/>
        <w:jc w:val="both"/>
        <w:rPr>
          <w:rFonts w:asciiTheme="minorHAnsi" w:hAnsiTheme="minorHAnsi" w:cstheme="minorHAnsi"/>
          <w:b/>
          <w:i/>
          <w:sz w:val="20"/>
          <w:szCs w:val="20"/>
          <w:lang w:val="ro-RO" w:eastAsia="ar-SA"/>
        </w:rPr>
      </w:pPr>
    </w:p>
    <w:p w14:paraId="37F259DA" w14:textId="2D1CA3B6"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5. Durata contractului</w:t>
      </w:r>
    </w:p>
    <w:p w14:paraId="676DC2CE" w14:textId="3DCCD3FC"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5.1. Furnizorul se obligă să livreze produsele care fac obiectul prezentului contract, într-o singură tranșă, </w:t>
      </w:r>
      <w:r w:rsidRPr="00E8592E">
        <w:rPr>
          <w:rFonts w:asciiTheme="minorHAnsi" w:hAnsiTheme="minorHAnsi" w:cstheme="minorHAnsi"/>
          <w:b/>
          <w:sz w:val="20"/>
          <w:szCs w:val="20"/>
          <w:lang w:val="ro-RO" w:eastAsia="ar-SA"/>
        </w:rPr>
        <w:t xml:space="preserve">în </w:t>
      </w:r>
      <w:r w:rsidR="00B97B1D">
        <w:rPr>
          <w:rFonts w:asciiTheme="minorHAnsi" w:hAnsiTheme="minorHAnsi" w:cstheme="minorHAnsi"/>
          <w:b/>
          <w:sz w:val="20"/>
          <w:szCs w:val="20"/>
          <w:lang w:val="ro-RO" w:eastAsia="ar-SA"/>
        </w:rPr>
        <w:t>termen de</w:t>
      </w:r>
      <w:r w:rsidRPr="00E8592E">
        <w:rPr>
          <w:rFonts w:asciiTheme="minorHAnsi" w:hAnsiTheme="minorHAnsi" w:cstheme="minorHAnsi"/>
          <w:b/>
          <w:sz w:val="20"/>
          <w:szCs w:val="20"/>
          <w:lang w:val="ro-RO" w:eastAsia="ar-SA"/>
        </w:rPr>
        <w:t xml:space="preserve"> ___________ zile de la data semnării contractului de ambele părți.</w:t>
      </w:r>
    </w:p>
    <w:p w14:paraId="78D74507"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5.2.</w:t>
      </w:r>
      <w:r w:rsidRPr="00E8592E">
        <w:rPr>
          <w:rFonts w:asciiTheme="minorHAnsi" w:hAnsiTheme="minorHAnsi" w:cstheme="minorHAnsi"/>
          <w:i/>
          <w:sz w:val="20"/>
          <w:szCs w:val="20"/>
          <w:lang w:val="ro-RO" w:eastAsia="ar-SA"/>
        </w:rPr>
        <w:t xml:space="preserve"> </w:t>
      </w:r>
      <w:r w:rsidRPr="00E8592E">
        <w:rPr>
          <w:rFonts w:asciiTheme="minorHAnsi" w:hAnsiTheme="minorHAnsi" w:cstheme="minorHAnsi"/>
          <w:sz w:val="20"/>
          <w:szCs w:val="20"/>
          <w:lang w:val="ro-RO" w:eastAsia="ar-SA"/>
        </w:rPr>
        <w:t>Prezentul contract produce efecte, după expirarea termenului prevăzut la art. 5.1., pe toată perioada de garanție de _________________ luni prevăzută la art. 15.</w:t>
      </w:r>
    </w:p>
    <w:p w14:paraId="4B64C91E" w14:textId="1F2D873D" w:rsidR="00B54247" w:rsidRDefault="00B54247" w:rsidP="00623237">
      <w:pPr>
        <w:suppressAutoHyphens/>
        <w:jc w:val="both"/>
        <w:rPr>
          <w:rFonts w:asciiTheme="minorHAnsi" w:hAnsiTheme="minorHAnsi" w:cstheme="minorHAnsi"/>
          <w:b/>
          <w:sz w:val="20"/>
          <w:szCs w:val="20"/>
          <w:lang w:val="ro-RO" w:eastAsia="ar-SA"/>
        </w:rPr>
      </w:pPr>
    </w:p>
    <w:p w14:paraId="30A9F55F" w14:textId="77777777" w:rsidR="000576F5" w:rsidRPr="00E8592E" w:rsidRDefault="000576F5" w:rsidP="00623237">
      <w:pPr>
        <w:suppressAutoHyphens/>
        <w:jc w:val="both"/>
        <w:rPr>
          <w:rFonts w:asciiTheme="minorHAnsi" w:hAnsiTheme="minorHAnsi" w:cstheme="minorHAnsi"/>
          <w:b/>
          <w:sz w:val="20"/>
          <w:szCs w:val="20"/>
          <w:lang w:val="ro-RO" w:eastAsia="ar-SA"/>
        </w:rPr>
      </w:pPr>
    </w:p>
    <w:p w14:paraId="50AB66FE"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b/>
          <w:bCs/>
          <w:i/>
          <w:iCs/>
          <w:sz w:val="20"/>
          <w:szCs w:val="20"/>
          <w:lang w:val="pt-BR"/>
        </w:rPr>
        <w:t xml:space="preserve">6. Documentele contractului  </w:t>
      </w:r>
    </w:p>
    <w:p w14:paraId="5A9B029A"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pt-BR"/>
        </w:rPr>
      </w:pPr>
      <w:r w:rsidRPr="00E8592E">
        <w:rPr>
          <w:rFonts w:asciiTheme="minorHAnsi" w:hAnsiTheme="minorHAnsi" w:cstheme="minorHAnsi"/>
          <w:sz w:val="20"/>
          <w:szCs w:val="20"/>
          <w:lang w:val="pt-BR"/>
        </w:rPr>
        <w:t>6.1.  Documentele contractului sunt</w:t>
      </w:r>
      <w:r w:rsidRPr="00E8592E">
        <w:rPr>
          <w:rFonts w:asciiTheme="minorHAnsi" w:hAnsiTheme="minorHAnsi" w:cstheme="minorHAnsi"/>
          <w:b/>
          <w:bCs/>
          <w:i/>
          <w:iCs/>
          <w:sz w:val="20"/>
          <w:szCs w:val="20"/>
          <w:lang w:val="pt-BR"/>
        </w:rPr>
        <w:t>:</w:t>
      </w:r>
    </w:p>
    <w:p w14:paraId="07BFB01B" w14:textId="77777777" w:rsidR="00623237" w:rsidRPr="00E8592E" w:rsidRDefault="00623237" w:rsidP="001B418A">
      <w:pPr>
        <w:numPr>
          <w:ilvl w:val="0"/>
          <w:numId w:val="17"/>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rPr>
        <w:t>specificatiile tehnice;</w:t>
      </w:r>
    </w:p>
    <w:p w14:paraId="5FD3AD56" w14:textId="1CD066B8" w:rsidR="00623237" w:rsidRPr="00E8592E" w:rsidRDefault="005F2CE4" w:rsidP="001B418A">
      <w:pPr>
        <w:numPr>
          <w:ilvl w:val="0"/>
          <w:numId w:val="17"/>
        </w:numPr>
        <w:autoSpaceDE w:val="0"/>
        <w:autoSpaceDN w:val="0"/>
        <w:adjustRightInd w:val="0"/>
        <w:ind w:left="714" w:hanging="357"/>
        <w:jc w:val="both"/>
        <w:rPr>
          <w:rFonts w:asciiTheme="minorHAnsi" w:hAnsiTheme="minorHAnsi" w:cstheme="minorHAnsi"/>
          <w:sz w:val="20"/>
          <w:szCs w:val="20"/>
        </w:rPr>
      </w:pPr>
      <w:r>
        <w:rPr>
          <w:rFonts w:asciiTheme="minorHAnsi" w:hAnsiTheme="minorHAnsi" w:cstheme="minorHAnsi"/>
          <w:sz w:val="20"/>
          <w:szCs w:val="20"/>
        </w:rPr>
        <w:t>oferta furnizorului (Propunerea tehnică, P</w:t>
      </w:r>
      <w:r w:rsidR="00623237" w:rsidRPr="00E8592E">
        <w:rPr>
          <w:rFonts w:asciiTheme="minorHAnsi" w:hAnsiTheme="minorHAnsi" w:cstheme="minorHAnsi"/>
          <w:sz w:val="20"/>
          <w:szCs w:val="20"/>
        </w:rPr>
        <w:t>ropunerea financiară, inclusiv clarificările din perioada de evaluare);</w:t>
      </w:r>
    </w:p>
    <w:p w14:paraId="56AD988E" w14:textId="77777777" w:rsidR="00623237" w:rsidRPr="00E8592E" w:rsidRDefault="00623237" w:rsidP="001B418A">
      <w:pPr>
        <w:numPr>
          <w:ilvl w:val="0"/>
          <w:numId w:val="17"/>
        </w:numPr>
        <w:autoSpaceDE w:val="0"/>
        <w:autoSpaceDN w:val="0"/>
        <w:adjustRightInd w:val="0"/>
        <w:ind w:left="714" w:hanging="357"/>
        <w:jc w:val="both"/>
        <w:rPr>
          <w:rFonts w:asciiTheme="minorHAnsi" w:hAnsiTheme="minorHAnsi" w:cstheme="minorHAnsi"/>
          <w:sz w:val="20"/>
          <w:szCs w:val="20"/>
        </w:rPr>
      </w:pPr>
      <w:r w:rsidRPr="00E8592E">
        <w:rPr>
          <w:rFonts w:asciiTheme="minorHAnsi" w:hAnsiTheme="minorHAnsi" w:cstheme="minorHAnsi"/>
          <w:sz w:val="20"/>
          <w:szCs w:val="20"/>
          <w:lang w:val="it-IT"/>
        </w:rPr>
        <w:t>alte documente pe care părţile le înţeleg ca fiind ale contractului.</w:t>
      </w:r>
    </w:p>
    <w:p w14:paraId="5CC25108" w14:textId="77777777" w:rsidR="00623237" w:rsidRPr="00E8592E" w:rsidRDefault="00623237" w:rsidP="00623237">
      <w:pPr>
        <w:autoSpaceDE w:val="0"/>
        <w:autoSpaceDN w:val="0"/>
        <w:adjustRightInd w:val="0"/>
        <w:jc w:val="both"/>
        <w:rPr>
          <w:rFonts w:asciiTheme="minorHAnsi" w:hAnsiTheme="minorHAnsi" w:cstheme="minorHAnsi"/>
          <w:sz w:val="20"/>
          <w:szCs w:val="20"/>
          <w:lang w:val="it-IT"/>
        </w:rPr>
      </w:pPr>
      <w:r w:rsidRPr="00E8592E">
        <w:rPr>
          <w:rFonts w:asciiTheme="minorHAnsi" w:hAnsiTheme="minorHAnsi" w:cstheme="minorHAnsi"/>
          <w:sz w:val="20"/>
          <w:szCs w:val="20"/>
          <w:lang w:val="it-IT"/>
        </w:rPr>
        <w:t>6.2. Orice contradicţie ivită între documentele contractului se va rezolva prin aplicarea ordinii de prioritate stabilită la art. 6.1.</w:t>
      </w:r>
    </w:p>
    <w:p w14:paraId="25AB8AC2" w14:textId="1FCEB0E7" w:rsidR="00623237" w:rsidRDefault="00623237" w:rsidP="00623237">
      <w:pPr>
        <w:suppressAutoHyphens/>
        <w:jc w:val="both"/>
        <w:rPr>
          <w:rFonts w:asciiTheme="minorHAnsi" w:hAnsiTheme="minorHAnsi" w:cstheme="minorHAnsi"/>
          <w:b/>
          <w:sz w:val="20"/>
          <w:szCs w:val="20"/>
          <w:lang w:val="ro-RO" w:eastAsia="ar-SA"/>
        </w:rPr>
      </w:pPr>
    </w:p>
    <w:p w14:paraId="576557F2" w14:textId="77777777" w:rsidR="000576F5" w:rsidRDefault="000576F5" w:rsidP="00623237">
      <w:pPr>
        <w:suppressAutoHyphens/>
        <w:jc w:val="both"/>
        <w:rPr>
          <w:rFonts w:asciiTheme="minorHAnsi" w:hAnsiTheme="minorHAnsi" w:cstheme="minorHAnsi"/>
          <w:b/>
          <w:sz w:val="20"/>
          <w:szCs w:val="20"/>
          <w:lang w:val="ro-RO" w:eastAsia="ar-SA"/>
        </w:rPr>
      </w:pPr>
    </w:p>
    <w:p w14:paraId="40F6E8B4" w14:textId="77777777" w:rsidR="00623237" w:rsidRPr="00E8592E" w:rsidRDefault="00623237" w:rsidP="00623237">
      <w:pPr>
        <w:autoSpaceDE w:val="0"/>
        <w:autoSpaceDN w:val="0"/>
        <w:adjustRightInd w:val="0"/>
        <w:jc w:val="both"/>
        <w:rPr>
          <w:rFonts w:asciiTheme="minorHAnsi" w:hAnsiTheme="minorHAnsi" w:cstheme="minorHAnsi"/>
          <w:b/>
          <w:bCs/>
          <w:i/>
          <w:iCs/>
          <w:sz w:val="20"/>
          <w:szCs w:val="20"/>
          <w:lang w:val="ro-RO"/>
        </w:rPr>
      </w:pPr>
      <w:r w:rsidRPr="00E8592E">
        <w:rPr>
          <w:rFonts w:asciiTheme="minorHAnsi" w:hAnsiTheme="minorHAnsi" w:cstheme="minorHAnsi"/>
          <w:b/>
          <w:bCs/>
          <w:i/>
          <w:iCs/>
          <w:sz w:val="20"/>
          <w:szCs w:val="20"/>
          <w:lang w:val="ro-RO"/>
        </w:rPr>
        <w:t>7.Caracterul confidențial al contractului</w:t>
      </w:r>
    </w:p>
    <w:p w14:paraId="5B4A0C05" w14:textId="33282C37" w:rsidR="00623237" w:rsidRPr="00E8592E" w:rsidRDefault="00623237" w:rsidP="00623237">
      <w:pPr>
        <w:autoSpaceDE w:val="0"/>
        <w:autoSpaceDN w:val="0"/>
        <w:adjustRightInd w:val="0"/>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7.1</w:t>
      </w:r>
      <w:r w:rsidRPr="00E8592E">
        <w:rPr>
          <w:rFonts w:asciiTheme="minorHAnsi" w:hAnsiTheme="minorHAnsi" w:cstheme="minorHAnsi"/>
          <w:sz w:val="20"/>
          <w:szCs w:val="20"/>
          <w:lang w:val="it-IT"/>
        </w:rPr>
        <w:t xml:space="preserve"> Fără</w:t>
      </w:r>
      <w:r w:rsidRPr="00E8592E">
        <w:rPr>
          <w:rFonts w:asciiTheme="minorHAnsi" w:hAnsiTheme="minorHAnsi" w:cstheme="minorHAnsi"/>
          <w:noProof/>
          <w:sz w:val="20"/>
          <w:szCs w:val="20"/>
          <w:lang w:val="it-IT"/>
        </w:rPr>
        <w:t xml:space="preserve"> a aduce atingere derulării şi execuţiei prezentului contract, ambele părți contractante au obligaţia de a asigura garantarea protejării acelor informaţii pe care cealaltă parte le precizează ca fiind confidenţiale, în măsura în care, în mod obiectiv, dezvăluirea acestor informaţii ar prejudicia interesele legitime ale părții.</w:t>
      </w:r>
    </w:p>
    <w:p w14:paraId="74033077" w14:textId="35A41E50" w:rsidR="00B54247" w:rsidRDefault="00B54247" w:rsidP="00623237">
      <w:pPr>
        <w:suppressAutoHyphens/>
        <w:jc w:val="both"/>
        <w:rPr>
          <w:rFonts w:asciiTheme="minorHAnsi" w:hAnsiTheme="minorHAnsi" w:cstheme="minorHAnsi"/>
          <w:b/>
          <w:i/>
          <w:sz w:val="20"/>
          <w:szCs w:val="20"/>
          <w:lang w:val="ro-RO" w:eastAsia="ar-SA"/>
        </w:rPr>
      </w:pPr>
    </w:p>
    <w:p w14:paraId="742BB51B" w14:textId="77777777" w:rsidR="000576F5" w:rsidRDefault="000576F5" w:rsidP="00623237">
      <w:pPr>
        <w:suppressAutoHyphens/>
        <w:jc w:val="both"/>
        <w:rPr>
          <w:rFonts w:asciiTheme="minorHAnsi" w:hAnsiTheme="minorHAnsi" w:cstheme="minorHAnsi"/>
          <w:b/>
          <w:i/>
          <w:sz w:val="20"/>
          <w:szCs w:val="20"/>
          <w:lang w:val="ro-RO" w:eastAsia="ar-SA"/>
        </w:rPr>
      </w:pPr>
    </w:p>
    <w:p w14:paraId="42BBF25C" w14:textId="418516D5"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8. Obligațiile furnizorului</w:t>
      </w:r>
    </w:p>
    <w:p w14:paraId="7196CDC0" w14:textId="0ED079F1" w:rsidR="00EA34DF" w:rsidRPr="00107A89" w:rsidRDefault="00EA34DF" w:rsidP="00EA34DF">
      <w:pPr>
        <w:pStyle w:val="ListParagraph"/>
        <w:tabs>
          <w:tab w:val="left" w:pos="567"/>
          <w:tab w:val="left" w:pos="709"/>
          <w:tab w:val="left" w:pos="1157"/>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8.1. </w:t>
      </w:r>
      <w:r w:rsidR="00CF52BD">
        <w:rPr>
          <w:rFonts w:asciiTheme="minorHAnsi" w:hAnsiTheme="minorHAnsi" w:cstheme="minorHAnsi"/>
          <w:w w:val="105"/>
          <w:sz w:val="20"/>
          <w:szCs w:val="20"/>
        </w:rPr>
        <w:t>Furnizorul</w:t>
      </w:r>
      <w:r w:rsidRPr="00107A89">
        <w:rPr>
          <w:rFonts w:asciiTheme="minorHAnsi" w:hAnsiTheme="minorHAnsi" w:cstheme="minorHAnsi"/>
          <w:w w:val="105"/>
          <w:sz w:val="20"/>
          <w:szCs w:val="20"/>
        </w:rPr>
        <w:t xml:space="preserve"> se obligă ca în baza contractului încheiat cu achizitorul să</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furnizeze produsele contractate, în termenul</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 la</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prețul</w:t>
      </w:r>
      <w:r w:rsidRPr="00107A89">
        <w:rPr>
          <w:rFonts w:asciiTheme="minorHAnsi" w:hAnsiTheme="minorHAnsi" w:cstheme="minorHAnsi"/>
          <w:spacing w:val="3"/>
          <w:w w:val="105"/>
          <w:sz w:val="20"/>
          <w:szCs w:val="20"/>
        </w:rPr>
        <w:t xml:space="preserve"> </w:t>
      </w:r>
      <w:r w:rsidRPr="00107A89">
        <w:rPr>
          <w:rFonts w:asciiTheme="minorHAnsi" w:hAnsiTheme="minorHAnsi" w:cstheme="minorHAnsi"/>
          <w:w w:val="105"/>
          <w:sz w:val="20"/>
          <w:szCs w:val="20"/>
        </w:rPr>
        <w:t>prevăzut</w:t>
      </w:r>
      <w:r w:rsidRPr="00107A89">
        <w:rPr>
          <w:rFonts w:asciiTheme="minorHAnsi" w:hAnsiTheme="minorHAnsi" w:cstheme="minorHAnsi"/>
          <w:spacing w:val="4"/>
          <w:w w:val="105"/>
          <w:sz w:val="20"/>
          <w:szCs w:val="20"/>
        </w:rPr>
        <w:t xml:space="preserve"> </w:t>
      </w:r>
      <w:r w:rsidRPr="00107A89">
        <w:rPr>
          <w:rFonts w:asciiTheme="minorHAnsi" w:hAnsiTheme="minorHAnsi" w:cstheme="minorHAnsi"/>
          <w:w w:val="105"/>
          <w:sz w:val="20"/>
          <w:szCs w:val="20"/>
        </w:rPr>
        <w:t>în</w:t>
      </w:r>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Contract/Propunerea financiară.</w:t>
      </w:r>
      <w:r w:rsidR="00BA418B">
        <w:rPr>
          <w:rFonts w:asciiTheme="minorHAnsi" w:hAnsiTheme="minorHAnsi" w:cstheme="minorHAnsi"/>
          <w:w w:val="105"/>
          <w:sz w:val="20"/>
          <w:szCs w:val="20"/>
        </w:rPr>
        <w:t xml:space="preserve"> </w:t>
      </w:r>
    </w:p>
    <w:p w14:paraId="416025ED" w14:textId="246206C9" w:rsidR="00EA34DF" w:rsidRPr="00107A89" w:rsidRDefault="00EA34DF" w:rsidP="00EA34DF">
      <w:pPr>
        <w:pStyle w:val="ListParagraph"/>
        <w:tabs>
          <w:tab w:val="left" w:pos="567"/>
          <w:tab w:val="left" w:pos="709"/>
          <w:tab w:val="left" w:pos="1157"/>
          <w:tab w:val="left" w:pos="10206"/>
        </w:tabs>
        <w:spacing w:before="21" w:line="244"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8.2.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se obligă ca produsele furnizate să respecte </w:t>
      </w:r>
      <w:r w:rsidRPr="00107A89">
        <w:rPr>
          <w:rFonts w:asciiTheme="minorHAnsi" w:hAnsiTheme="minorHAnsi" w:cstheme="minorHAnsi"/>
          <w:sz w:val="20"/>
          <w:szCs w:val="20"/>
        </w:rPr>
        <w:t>dispozițiile legale, aprobările și standardele tehnice, profesionale și de calitate în vigoare,</w:t>
      </w:r>
      <w:r w:rsidRPr="00107A89">
        <w:rPr>
          <w:rFonts w:asciiTheme="minorHAnsi" w:hAnsiTheme="minorHAnsi" w:cstheme="minorHAnsi"/>
          <w:w w:val="105"/>
          <w:sz w:val="20"/>
          <w:szCs w:val="20"/>
        </w:rPr>
        <w:t xml:space="preserve"> cerințele tehnice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și</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de calitate</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sz w:val="20"/>
          <w:szCs w:val="20"/>
        </w:rPr>
        <w:t>prevăzute în Caietul de sarcini</w:t>
      </w:r>
      <w:r w:rsidRPr="00107A89">
        <w:rPr>
          <w:rFonts w:asciiTheme="minorHAnsi" w:hAnsiTheme="minorHAnsi" w:cstheme="minorHAnsi"/>
          <w:spacing w:val="1"/>
          <w:sz w:val="20"/>
          <w:szCs w:val="20"/>
        </w:rPr>
        <w:t xml:space="preserve"> </w:t>
      </w:r>
      <w:r w:rsidRPr="00107A89">
        <w:rPr>
          <w:rFonts w:asciiTheme="minorHAnsi" w:hAnsiTheme="minorHAnsi" w:cstheme="minorHAnsi"/>
          <w:sz w:val="20"/>
          <w:szCs w:val="20"/>
        </w:rPr>
        <w:t>și Propunerea tehnică, inclusiv aspectele consemnate prin clarificarile</w:t>
      </w:r>
      <w:r w:rsidRPr="00107A89">
        <w:rPr>
          <w:rFonts w:asciiTheme="minorHAnsi" w:hAnsiTheme="minorHAnsi" w:cstheme="minorHAnsi"/>
          <w:spacing w:val="1"/>
          <w:sz w:val="20"/>
          <w:szCs w:val="20"/>
        </w:rPr>
        <w:t xml:space="preserve"> </w:t>
      </w:r>
      <w:r w:rsidRPr="00107A89">
        <w:rPr>
          <w:rFonts w:asciiTheme="minorHAnsi" w:hAnsiTheme="minorHAnsi" w:cstheme="minorHAnsi"/>
          <w:spacing w:val="-1"/>
          <w:w w:val="105"/>
          <w:sz w:val="20"/>
          <w:szCs w:val="20"/>
        </w:rPr>
        <w:t xml:space="preserve">emise pe parcursul </w:t>
      </w:r>
      <w:r w:rsidRPr="00107A89">
        <w:rPr>
          <w:rFonts w:asciiTheme="minorHAnsi" w:hAnsiTheme="minorHAnsi" w:cstheme="minorHAnsi"/>
          <w:w w:val="105"/>
          <w:sz w:val="20"/>
          <w:szCs w:val="20"/>
        </w:rPr>
        <w:t xml:space="preserve">derulării </w:t>
      </w:r>
      <w:r>
        <w:rPr>
          <w:rFonts w:asciiTheme="minorHAnsi" w:hAnsiTheme="minorHAnsi" w:cstheme="minorHAnsi"/>
          <w:w w:val="105"/>
          <w:sz w:val="20"/>
          <w:szCs w:val="20"/>
        </w:rPr>
        <w:t>achiziției</w:t>
      </w:r>
      <w:r w:rsidRPr="00107A89">
        <w:rPr>
          <w:rFonts w:asciiTheme="minorHAnsi" w:hAnsiTheme="minorHAnsi" w:cstheme="minorHAnsi"/>
          <w:w w:val="105"/>
          <w:sz w:val="20"/>
          <w:szCs w:val="20"/>
        </w:rPr>
        <w:t>, anexe la contract.</w:t>
      </w:r>
    </w:p>
    <w:p w14:paraId="209BD396" w14:textId="4024A3F4" w:rsidR="00EA34DF" w:rsidRPr="003935D0" w:rsidRDefault="00EA34DF" w:rsidP="00EA34DF">
      <w:pPr>
        <w:tabs>
          <w:tab w:val="left" w:pos="567"/>
          <w:tab w:val="left" w:pos="709"/>
          <w:tab w:val="left" w:pos="1150"/>
          <w:tab w:val="left" w:pos="10206"/>
        </w:tabs>
        <w:spacing w:before="17" w:line="248" w:lineRule="exact"/>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8.3.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este pe deplin responsabil de siguranța tuturor operațiunilor</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metodelor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furnizare</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35"/>
          <w:w w:val="105"/>
          <w:sz w:val="20"/>
          <w:szCs w:val="20"/>
          <w:lang w:val="it-IT"/>
        </w:rPr>
        <w:t xml:space="preserve"> </w:t>
      </w:r>
      <w:r w:rsidRPr="003935D0">
        <w:rPr>
          <w:rFonts w:asciiTheme="minorHAnsi" w:hAnsiTheme="minorHAnsi" w:cstheme="minorHAnsi"/>
          <w:w w:val="105"/>
          <w:sz w:val="20"/>
          <w:szCs w:val="20"/>
          <w:lang w:val="it-IT"/>
        </w:rPr>
        <w:t>produselor</w:t>
      </w:r>
      <w:r w:rsidRPr="003935D0">
        <w:rPr>
          <w:rFonts w:asciiTheme="minorHAnsi" w:hAnsiTheme="minorHAnsi" w:cstheme="minorHAnsi"/>
          <w:spacing w:val="49"/>
          <w:w w:val="105"/>
          <w:sz w:val="20"/>
          <w:szCs w:val="20"/>
          <w:lang w:val="it-IT"/>
        </w:rPr>
        <w:t xml:space="preserve"> </w:t>
      </w:r>
      <w:r w:rsidRPr="003935D0">
        <w:rPr>
          <w:rFonts w:asciiTheme="minorHAnsi" w:hAnsiTheme="minorHAnsi" w:cstheme="minorHAnsi"/>
          <w:w w:val="105"/>
          <w:sz w:val="20"/>
          <w:szCs w:val="20"/>
          <w:lang w:val="it-IT"/>
        </w:rPr>
        <w:t>pe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toată</w:t>
      </w:r>
      <w:r w:rsidRPr="003935D0">
        <w:rPr>
          <w:rFonts w:asciiTheme="minorHAnsi" w:hAnsiTheme="minorHAnsi" w:cstheme="minorHAnsi"/>
          <w:spacing w:val="34"/>
          <w:w w:val="105"/>
          <w:sz w:val="20"/>
          <w:szCs w:val="20"/>
          <w:lang w:val="it-IT"/>
        </w:rPr>
        <w:t xml:space="preserve"> </w:t>
      </w:r>
      <w:r w:rsidRPr="003935D0">
        <w:rPr>
          <w:rFonts w:asciiTheme="minorHAnsi" w:hAnsiTheme="minorHAnsi" w:cstheme="minorHAnsi"/>
          <w:w w:val="105"/>
          <w:sz w:val="20"/>
          <w:szCs w:val="20"/>
          <w:lang w:val="it-IT"/>
        </w:rPr>
        <w:t>durata</w:t>
      </w:r>
      <w:r w:rsidRPr="003935D0">
        <w:rPr>
          <w:rFonts w:asciiTheme="minorHAnsi" w:hAnsiTheme="minorHAnsi" w:cstheme="minorHAnsi"/>
          <w:spacing w:val="33"/>
          <w:w w:val="105"/>
          <w:sz w:val="20"/>
          <w:szCs w:val="20"/>
          <w:lang w:val="it-IT"/>
        </w:rPr>
        <w:t xml:space="preserve"> </w:t>
      </w:r>
      <w:r w:rsidRPr="003935D0">
        <w:rPr>
          <w:rFonts w:asciiTheme="minorHAnsi" w:hAnsiTheme="minorHAnsi" w:cstheme="minorHAnsi"/>
          <w:w w:val="105"/>
          <w:sz w:val="20"/>
          <w:szCs w:val="20"/>
          <w:lang w:val="it-IT"/>
        </w:rPr>
        <w:t>contractului încheiat.</w:t>
      </w:r>
    </w:p>
    <w:p w14:paraId="1510D6D8" w14:textId="56F56859" w:rsidR="00EA34DF" w:rsidRPr="003935D0" w:rsidRDefault="00EA34DF" w:rsidP="00EA34DF">
      <w:pPr>
        <w:tabs>
          <w:tab w:val="left" w:pos="567"/>
          <w:tab w:val="left" w:pos="709"/>
          <w:tab w:val="left" w:pos="1143"/>
          <w:tab w:val="left" w:pos="10206"/>
        </w:tabs>
        <w:spacing w:before="24" w:line="242" w:lineRule="auto"/>
        <w:ind w:right="-142"/>
        <w:jc w:val="both"/>
        <w:rPr>
          <w:rFonts w:asciiTheme="minorHAnsi" w:hAnsiTheme="minorHAnsi" w:cstheme="minorHAnsi"/>
          <w:sz w:val="20"/>
          <w:szCs w:val="20"/>
          <w:lang w:val="it-IT"/>
        </w:rPr>
      </w:pPr>
      <w:r>
        <w:rPr>
          <w:rFonts w:asciiTheme="minorHAnsi" w:hAnsiTheme="minorHAnsi" w:cstheme="minorHAnsi"/>
          <w:spacing w:val="-1"/>
          <w:w w:val="105"/>
          <w:sz w:val="20"/>
          <w:szCs w:val="20"/>
          <w:lang w:val="it-IT"/>
        </w:rPr>
        <w:t xml:space="preserve">8.4.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își asumă toate demersurile și diligențele privind metodele de livrare, ambalare,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etichetare, manipulare, transport</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și asigurare pe durata transportului produselor/ echipamentelor, în conformitate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cu</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cerințele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din</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Caietul</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sarcini.</w:t>
      </w:r>
    </w:p>
    <w:p w14:paraId="429E167D" w14:textId="7F9BF4E1" w:rsidR="001A68B7" w:rsidRDefault="00EA34DF" w:rsidP="00EA34DF">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Pr>
          <w:rFonts w:asciiTheme="minorHAnsi" w:hAnsiTheme="minorHAnsi" w:cstheme="minorHAnsi"/>
          <w:sz w:val="20"/>
          <w:szCs w:val="20"/>
          <w:lang w:val="it-IT"/>
        </w:rPr>
        <w:t xml:space="preserve">8.5. </w:t>
      </w:r>
      <w:r w:rsidR="001A68B7" w:rsidRPr="001A68B7">
        <w:rPr>
          <w:rFonts w:asciiTheme="minorHAnsi" w:hAnsiTheme="minorHAnsi" w:cstheme="minorHAnsi"/>
          <w:i/>
          <w:sz w:val="20"/>
          <w:szCs w:val="20"/>
          <w:lang w:val="it-IT"/>
        </w:rPr>
        <w:t>(valabil pentru loturile 1,2,3,4,5,</w:t>
      </w:r>
      <w:r w:rsidR="00B7494D">
        <w:rPr>
          <w:rFonts w:asciiTheme="minorHAnsi" w:hAnsiTheme="minorHAnsi" w:cstheme="minorHAnsi"/>
          <w:i/>
          <w:sz w:val="20"/>
          <w:szCs w:val="20"/>
          <w:lang w:val="it-IT"/>
        </w:rPr>
        <w:t>6,7,</w:t>
      </w:r>
      <w:r w:rsidR="00F30D70">
        <w:rPr>
          <w:rFonts w:asciiTheme="minorHAnsi" w:hAnsiTheme="minorHAnsi" w:cstheme="minorHAnsi"/>
          <w:i/>
          <w:sz w:val="20"/>
          <w:szCs w:val="20"/>
          <w:lang w:val="it-IT"/>
        </w:rPr>
        <w:t>9</w:t>
      </w:r>
      <w:r w:rsidR="001A68B7" w:rsidRPr="001A68B7">
        <w:rPr>
          <w:rFonts w:asciiTheme="minorHAnsi" w:hAnsiTheme="minorHAnsi" w:cstheme="minorHAnsi"/>
          <w:i/>
          <w:sz w:val="20"/>
          <w:szCs w:val="20"/>
          <w:lang w:val="it-IT"/>
        </w:rPr>
        <w:t>)</w:t>
      </w:r>
      <w:r w:rsidR="001A68B7">
        <w:rPr>
          <w:rFonts w:asciiTheme="minorHAnsi" w:hAnsiTheme="minorHAnsi" w:cstheme="minorHAnsi"/>
          <w:sz w:val="20"/>
          <w:szCs w:val="20"/>
          <w:lang w:val="it-IT"/>
        </w:rPr>
        <w:t xml:space="preserve">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sz w:val="20"/>
          <w:szCs w:val="20"/>
          <w:lang w:val="it-IT"/>
        </w:rPr>
        <w:t>va asigura transportul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produselor</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la adresa</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de livrare indicată în Caietul de</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sarcini,</w:t>
      </w:r>
      <w:r w:rsidRPr="003935D0">
        <w:rPr>
          <w:rFonts w:asciiTheme="minorHAnsi" w:hAnsiTheme="minorHAnsi" w:cstheme="minorHAnsi"/>
          <w:spacing w:val="-21"/>
          <w:sz w:val="20"/>
          <w:szCs w:val="20"/>
          <w:lang w:val="it-IT"/>
        </w:rPr>
        <w:t xml:space="preserve"> </w:t>
      </w:r>
      <w:r w:rsidRPr="003935D0">
        <w:rPr>
          <w:rFonts w:asciiTheme="minorHAnsi" w:hAnsiTheme="minorHAnsi" w:cstheme="minorHAnsi"/>
          <w:sz w:val="20"/>
          <w:szCs w:val="20"/>
          <w:lang w:val="it-IT"/>
        </w:rPr>
        <w:t>pe</w:t>
      </w:r>
      <w:r w:rsidRPr="003935D0">
        <w:rPr>
          <w:rFonts w:asciiTheme="minorHAnsi" w:hAnsiTheme="minorHAnsi" w:cstheme="minorHAnsi"/>
          <w:spacing w:val="13"/>
          <w:sz w:val="20"/>
          <w:szCs w:val="20"/>
          <w:lang w:val="it-IT"/>
        </w:rPr>
        <w:t xml:space="preserve"> </w:t>
      </w:r>
      <w:r w:rsidRPr="003935D0">
        <w:rPr>
          <w:rFonts w:asciiTheme="minorHAnsi" w:hAnsiTheme="minorHAnsi" w:cstheme="minorHAnsi"/>
          <w:sz w:val="20"/>
          <w:szCs w:val="20"/>
          <w:lang w:val="it-IT"/>
        </w:rPr>
        <w:t>riscul</w:t>
      </w:r>
      <w:r w:rsidRPr="003935D0">
        <w:rPr>
          <w:rFonts w:asciiTheme="minorHAnsi" w:hAnsiTheme="minorHAnsi" w:cstheme="minorHAnsi"/>
          <w:spacing w:val="22"/>
          <w:sz w:val="20"/>
          <w:szCs w:val="20"/>
          <w:lang w:val="it-IT"/>
        </w:rPr>
        <w:t xml:space="preserve"> ș</w:t>
      </w:r>
      <w:r w:rsidRPr="003935D0">
        <w:rPr>
          <w:rFonts w:asciiTheme="minorHAnsi" w:hAnsiTheme="minorHAnsi" w:cstheme="minorHAnsi"/>
          <w:sz w:val="20"/>
          <w:szCs w:val="20"/>
          <w:lang w:val="it-IT"/>
        </w:rPr>
        <w:t>i</w:t>
      </w:r>
      <w:r w:rsidRPr="003935D0">
        <w:rPr>
          <w:rFonts w:asciiTheme="minorHAnsi" w:hAnsiTheme="minorHAnsi" w:cstheme="minorHAnsi"/>
          <w:spacing w:val="26"/>
          <w:sz w:val="20"/>
          <w:szCs w:val="20"/>
          <w:lang w:val="it-IT"/>
        </w:rPr>
        <w:t xml:space="preserve"> </w:t>
      </w:r>
      <w:r w:rsidRPr="003935D0">
        <w:rPr>
          <w:rFonts w:asciiTheme="minorHAnsi" w:hAnsiTheme="minorHAnsi" w:cstheme="minorHAnsi"/>
          <w:sz w:val="20"/>
          <w:szCs w:val="20"/>
          <w:lang w:val="it-IT"/>
        </w:rPr>
        <w:t>pe</w:t>
      </w:r>
      <w:r w:rsidRPr="003935D0">
        <w:rPr>
          <w:rFonts w:asciiTheme="minorHAnsi" w:hAnsiTheme="minorHAnsi" w:cstheme="minorHAnsi"/>
          <w:spacing w:val="-4"/>
          <w:sz w:val="20"/>
          <w:szCs w:val="20"/>
          <w:lang w:val="it-IT"/>
        </w:rPr>
        <w:t xml:space="preserve"> </w:t>
      </w:r>
      <w:r w:rsidRPr="003935D0">
        <w:rPr>
          <w:rFonts w:asciiTheme="minorHAnsi" w:hAnsiTheme="minorHAnsi" w:cstheme="minorHAnsi"/>
          <w:sz w:val="20"/>
          <w:szCs w:val="20"/>
          <w:lang w:val="it-IT"/>
        </w:rPr>
        <w:t>cheltuiala</w:t>
      </w:r>
      <w:r w:rsidRPr="003935D0">
        <w:rPr>
          <w:rFonts w:asciiTheme="minorHAnsi" w:hAnsiTheme="minorHAnsi" w:cstheme="minorHAnsi"/>
          <w:spacing w:val="12"/>
          <w:sz w:val="20"/>
          <w:szCs w:val="20"/>
          <w:lang w:val="it-IT"/>
        </w:rPr>
        <w:t xml:space="preserve"> </w:t>
      </w:r>
      <w:r w:rsidRPr="003935D0">
        <w:rPr>
          <w:rFonts w:asciiTheme="minorHAnsi" w:hAnsiTheme="minorHAnsi" w:cstheme="minorHAnsi"/>
          <w:sz w:val="20"/>
          <w:szCs w:val="20"/>
          <w:lang w:val="it-IT"/>
        </w:rPr>
        <w:t>sa.</w:t>
      </w:r>
      <w:r w:rsidR="00BA418B">
        <w:rPr>
          <w:rFonts w:asciiTheme="minorHAnsi" w:hAnsiTheme="minorHAnsi" w:cstheme="minorHAnsi"/>
          <w:sz w:val="20"/>
          <w:szCs w:val="20"/>
          <w:lang w:val="it-IT"/>
        </w:rPr>
        <w:t xml:space="preserve"> </w:t>
      </w:r>
    </w:p>
    <w:p w14:paraId="5A7C381B" w14:textId="12D12109" w:rsidR="001A68B7" w:rsidRPr="003935D0" w:rsidRDefault="00B7494D" w:rsidP="00EA34DF">
      <w:pPr>
        <w:tabs>
          <w:tab w:val="left" w:pos="567"/>
          <w:tab w:val="left" w:pos="709"/>
          <w:tab w:val="left" w:pos="1135"/>
          <w:tab w:val="left" w:pos="10206"/>
        </w:tabs>
        <w:spacing w:before="28" w:line="242" w:lineRule="auto"/>
        <w:ind w:right="-142"/>
        <w:jc w:val="both"/>
        <w:rPr>
          <w:rFonts w:asciiTheme="minorHAnsi" w:hAnsiTheme="minorHAnsi" w:cstheme="minorHAnsi"/>
          <w:sz w:val="20"/>
          <w:szCs w:val="20"/>
          <w:lang w:val="it-IT"/>
        </w:rPr>
      </w:pPr>
      <w:r w:rsidRPr="001A68B7">
        <w:rPr>
          <w:rFonts w:asciiTheme="minorHAnsi" w:hAnsiTheme="minorHAnsi" w:cstheme="minorHAnsi"/>
          <w:i/>
          <w:sz w:val="20"/>
          <w:szCs w:val="20"/>
          <w:lang w:val="it-IT"/>
        </w:rPr>
        <w:t xml:space="preserve"> </w:t>
      </w:r>
      <w:r w:rsidR="00812210">
        <w:rPr>
          <w:rFonts w:asciiTheme="minorHAnsi" w:hAnsiTheme="minorHAnsi" w:cstheme="minorHAnsi"/>
          <w:i/>
          <w:sz w:val="20"/>
          <w:szCs w:val="20"/>
          <w:lang w:val="it-IT"/>
        </w:rPr>
        <w:t>(valabil pentru lotul</w:t>
      </w:r>
      <w:r w:rsidR="001A68B7" w:rsidRPr="001A68B7">
        <w:rPr>
          <w:rFonts w:asciiTheme="minorHAnsi" w:hAnsiTheme="minorHAnsi" w:cstheme="minorHAnsi"/>
          <w:i/>
          <w:sz w:val="20"/>
          <w:szCs w:val="20"/>
          <w:lang w:val="it-IT"/>
        </w:rPr>
        <w:t xml:space="preserve"> </w:t>
      </w:r>
      <w:r>
        <w:rPr>
          <w:rFonts w:asciiTheme="minorHAnsi" w:hAnsiTheme="minorHAnsi" w:cstheme="minorHAnsi"/>
          <w:i/>
          <w:sz w:val="20"/>
          <w:szCs w:val="20"/>
          <w:lang w:val="it-IT"/>
        </w:rPr>
        <w:t>8</w:t>
      </w:r>
      <w:r w:rsidR="001A68B7" w:rsidRPr="001A68B7">
        <w:rPr>
          <w:rFonts w:asciiTheme="minorHAnsi" w:hAnsiTheme="minorHAnsi" w:cstheme="minorHAnsi"/>
          <w:i/>
          <w:sz w:val="20"/>
          <w:szCs w:val="20"/>
          <w:lang w:val="it-IT"/>
        </w:rPr>
        <w:t>)</w:t>
      </w:r>
      <w:r w:rsidR="001A68B7">
        <w:rPr>
          <w:rFonts w:asciiTheme="minorHAnsi" w:hAnsiTheme="minorHAnsi" w:cstheme="minorHAnsi"/>
          <w:sz w:val="20"/>
          <w:szCs w:val="20"/>
          <w:lang w:val="it-IT"/>
        </w:rPr>
        <w:t xml:space="preserve"> Furnizorul va efectua l</w:t>
      </w:r>
      <w:r w:rsidR="00BA418B">
        <w:rPr>
          <w:rFonts w:asciiTheme="minorHAnsi" w:hAnsiTheme="minorHAnsi" w:cstheme="minorHAnsi"/>
          <w:sz w:val="20"/>
          <w:szCs w:val="20"/>
          <w:lang w:val="it-IT"/>
        </w:rPr>
        <w:t>ivrarea electronic</w:t>
      </w:r>
      <w:r w:rsidR="001A68B7">
        <w:rPr>
          <w:rFonts w:asciiTheme="minorHAnsi" w:hAnsiTheme="minorHAnsi" w:cstheme="minorHAnsi"/>
          <w:sz w:val="20"/>
          <w:szCs w:val="20"/>
          <w:lang w:val="it-IT"/>
        </w:rPr>
        <w:t>ă a produselor software.</w:t>
      </w:r>
    </w:p>
    <w:p w14:paraId="4F2F32DC" w14:textId="1BF790D5" w:rsidR="00EA34DF" w:rsidRPr="00107A89" w:rsidRDefault="00EA34DF" w:rsidP="00EA34DF">
      <w:pPr>
        <w:pStyle w:val="ListParagraph"/>
        <w:tabs>
          <w:tab w:val="left" w:pos="567"/>
          <w:tab w:val="left" w:pos="709"/>
          <w:tab w:val="left" w:pos="1114"/>
          <w:tab w:val="left" w:pos="10206"/>
        </w:tabs>
        <w:spacing w:before="29" w:line="244" w:lineRule="auto"/>
        <w:ind w:left="0" w:right="-142"/>
        <w:rPr>
          <w:rFonts w:asciiTheme="minorHAnsi" w:hAnsiTheme="minorHAnsi" w:cstheme="minorHAnsi"/>
          <w:sz w:val="20"/>
          <w:szCs w:val="20"/>
        </w:rPr>
      </w:pPr>
      <w:r>
        <w:rPr>
          <w:rFonts w:asciiTheme="minorHAnsi" w:hAnsiTheme="minorHAnsi" w:cstheme="minorHAnsi"/>
          <w:spacing w:val="-1"/>
          <w:w w:val="105"/>
          <w:sz w:val="20"/>
          <w:szCs w:val="20"/>
        </w:rPr>
        <w:t xml:space="preserve">8.6.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 xml:space="preserve">garantează că toate produsele furnizate sunt noi și certificate ca fiind gata de utilizare </w:t>
      </w:r>
      <w:r w:rsidRPr="00107A89">
        <w:rPr>
          <w:rFonts w:asciiTheme="minorHAnsi" w:hAnsiTheme="minorHAnsi" w:cstheme="minorHAnsi"/>
          <w:spacing w:val="-58"/>
          <w:w w:val="105"/>
          <w:sz w:val="20"/>
          <w:szCs w:val="20"/>
        </w:rPr>
        <w:t xml:space="preserve"> </w:t>
      </w:r>
      <w:r w:rsidRPr="00107A89">
        <w:rPr>
          <w:rFonts w:asciiTheme="minorHAnsi" w:hAnsiTheme="minorHAnsi" w:cstheme="minorHAnsi"/>
          <w:w w:val="105"/>
          <w:sz w:val="20"/>
          <w:szCs w:val="20"/>
        </w:rPr>
        <w:t>imediat după semnarea fără obiecțiuni a Procesului-verbal de recepție cantitativă</w:t>
      </w:r>
      <w:r w:rsidRPr="00107A89">
        <w:rPr>
          <w:rFonts w:asciiTheme="minorHAnsi" w:hAnsiTheme="minorHAnsi" w:cstheme="minorHAnsi"/>
          <w:spacing w:val="1"/>
          <w:w w:val="105"/>
          <w:sz w:val="20"/>
          <w:szCs w:val="20"/>
        </w:rPr>
        <w:t xml:space="preserve"> ș</w:t>
      </w:r>
      <w:r w:rsidRPr="00107A89">
        <w:rPr>
          <w:rFonts w:asciiTheme="minorHAnsi" w:hAnsiTheme="minorHAnsi" w:cstheme="minorHAnsi"/>
          <w:w w:val="105"/>
          <w:sz w:val="20"/>
          <w:szCs w:val="20"/>
        </w:rPr>
        <w:t>i calitativă, în</w:t>
      </w:r>
      <w:r w:rsidRPr="00107A89">
        <w:rPr>
          <w:rFonts w:asciiTheme="minorHAnsi" w:hAnsiTheme="minorHAnsi" w:cstheme="minorHAnsi"/>
          <w:spacing w:val="1"/>
          <w:w w:val="105"/>
          <w:sz w:val="20"/>
          <w:szCs w:val="20"/>
        </w:rPr>
        <w:t xml:space="preserve"> </w:t>
      </w:r>
      <w:r w:rsidRPr="00107A89">
        <w:rPr>
          <w:rFonts w:asciiTheme="minorHAnsi" w:hAnsiTheme="minorHAnsi" w:cstheme="minorHAnsi"/>
          <w:w w:val="105"/>
          <w:sz w:val="20"/>
          <w:szCs w:val="20"/>
        </w:rPr>
        <w:t>condițiile</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respectării</w:t>
      </w:r>
      <w:r w:rsidRPr="00107A89">
        <w:rPr>
          <w:rFonts w:asciiTheme="minorHAnsi" w:hAnsiTheme="minorHAnsi" w:cstheme="minorHAnsi"/>
          <w:spacing w:val="15"/>
          <w:w w:val="105"/>
          <w:sz w:val="20"/>
          <w:szCs w:val="20"/>
        </w:rPr>
        <w:t xml:space="preserve"> </w:t>
      </w:r>
      <w:r w:rsidRPr="00107A89">
        <w:rPr>
          <w:rFonts w:asciiTheme="minorHAnsi" w:hAnsiTheme="minorHAnsi" w:cstheme="minorHAnsi"/>
          <w:w w:val="105"/>
          <w:sz w:val="20"/>
          <w:szCs w:val="20"/>
        </w:rPr>
        <w:t>specificațiilor</w:t>
      </w:r>
      <w:r w:rsidRPr="00107A89">
        <w:rPr>
          <w:rFonts w:asciiTheme="minorHAnsi" w:hAnsiTheme="minorHAnsi" w:cstheme="minorHAnsi"/>
          <w:spacing w:val="-8"/>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r w:rsidRPr="00107A89">
        <w:rPr>
          <w:rFonts w:asciiTheme="minorHAnsi" w:hAnsiTheme="minorHAnsi" w:cstheme="minorHAnsi"/>
          <w:w w:val="105"/>
          <w:sz w:val="20"/>
          <w:szCs w:val="20"/>
        </w:rPr>
        <w:t>utilizare.</w:t>
      </w:r>
    </w:p>
    <w:p w14:paraId="60BEF983" w14:textId="44B7F708" w:rsidR="00EA34DF" w:rsidRPr="00107A89" w:rsidRDefault="00EA34DF" w:rsidP="00EA34DF">
      <w:pPr>
        <w:pStyle w:val="ListParagraph"/>
        <w:tabs>
          <w:tab w:val="left" w:pos="567"/>
          <w:tab w:val="left" w:pos="709"/>
          <w:tab w:val="left" w:pos="1085"/>
          <w:tab w:val="left" w:pos="10206"/>
        </w:tabs>
        <w:spacing w:before="33" w:line="242" w:lineRule="auto"/>
        <w:ind w:left="0" w:right="-142"/>
        <w:rPr>
          <w:rFonts w:asciiTheme="minorHAnsi" w:hAnsiTheme="minorHAnsi" w:cstheme="minorHAnsi"/>
          <w:sz w:val="20"/>
          <w:szCs w:val="20"/>
        </w:rPr>
      </w:pPr>
      <w:r>
        <w:rPr>
          <w:rFonts w:asciiTheme="minorHAnsi" w:hAnsiTheme="minorHAnsi" w:cstheme="minorHAnsi"/>
          <w:w w:val="105"/>
          <w:sz w:val="20"/>
          <w:szCs w:val="20"/>
        </w:rPr>
        <w:t xml:space="preserve">8.7.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se obligă să emită</w:t>
      </w:r>
      <w:r w:rsidRPr="00107A89">
        <w:rPr>
          <w:rFonts w:asciiTheme="minorHAnsi" w:hAnsiTheme="minorHAnsi" w:cstheme="minorHAnsi"/>
          <w:spacing w:val="1"/>
          <w:w w:val="105"/>
          <w:sz w:val="20"/>
          <w:szCs w:val="20"/>
        </w:rPr>
        <w:t xml:space="preserve"> ș</w:t>
      </w:r>
      <w:r w:rsidRPr="00107A89">
        <w:rPr>
          <w:rFonts w:asciiTheme="minorHAnsi" w:hAnsiTheme="minorHAnsi" w:cstheme="minorHAnsi"/>
          <w:w w:val="105"/>
          <w:sz w:val="20"/>
          <w:szCs w:val="20"/>
        </w:rPr>
        <w:t xml:space="preserve">i să transmită factura fiscală </w:t>
      </w:r>
      <w:r w:rsidRPr="00107A89">
        <w:rPr>
          <w:rFonts w:asciiTheme="minorHAnsi" w:hAnsiTheme="minorHAnsi" w:cstheme="minorHAnsi"/>
          <w:sz w:val="20"/>
          <w:szCs w:val="20"/>
        </w:rPr>
        <w:t xml:space="preserve">după semnarea de către achizitor a Procesului verbal de receptie cantitativă și calitativă. Procesul verbal va însoți factura și reprezintă elementul necesar </w:t>
      </w:r>
      <w:r>
        <w:rPr>
          <w:rFonts w:asciiTheme="minorHAnsi" w:hAnsiTheme="minorHAnsi" w:cstheme="minorHAnsi"/>
          <w:sz w:val="20"/>
          <w:szCs w:val="20"/>
        </w:rPr>
        <w:t>efectuării</w:t>
      </w:r>
      <w:r w:rsidRPr="00107A89">
        <w:rPr>
          <w:rFonts w:asciiTheme="minorHAnsi" w:hAnsiTheme="minorHAnsi" w:cstheme="minorHAnsi"/>
          <w:sz w:val="20"/>
          <w:szCs w:val="20"/>
        </w:rPr>
        <w:t xml:space="preserve"> plății, împreună cu celelalte documente justificative:</w:t>
      </w:r>
    </w:p>
    <w:p w14:paraId="1976FD65" w14:textId="77777777" w:rsidR="00EA34DF" w:rsidRPr="00107A89" w:rsidRDefault="00EA34DF" w:rsidP="00EA34DF">
      <w:pPr>
        <w:pStyle w:val="ListParagraph"/>
        <w:numPr>
          <w:ilvl w:val="0"/>
          <w:numId w:val="37"/>
        </w:numPr>
        <w:tabs>
          <w:tab w:val="left" w:pos="10206"/>
        </w:tabs>
        <w:ind w:right="-142"/>
        <w:rPr>
          <w:rFonts w:cstheme="minorHAnsi"/>
          <w:b/>
          <w:bCs/>
          <w:sz w:val="20"/>
          <w:szCs w:val="20"/>
        </w:rPr>
      </w:pPr>
      <w:r>
        <w:rPr>
          <w:rFonts w:cstheme="minorHAnsi"/>
          <w:sz w:val="20"/>
          <w:szCs w:val="20"/>
        </w:rPr>
        <w:t>aviz</w:t>
      </w:r>
      <w:r w:rsidRPr="00107A89">
        <w:rPr>
          <w:rFonts w:cstheme="minorHAnsi"/>
          <w:sz w:val="20"/>
          <w:szCs w:val="20"/>
        </w:rPr>
        <w:t xml:space="preserve"> de însoțire a mărfii (</w:t>
      </w:r>
      <w:r>
        <w:rPr>
          <w:rFonts w:cstheme="minorHAnsi"/>
          <w:sz w:val="20"/>
          <w:szCs w:val="20"/>
        </w:rPr>
        <w:t>dacă este cazul)</w:t>
      </w:r>
      <w:r w:rsidRPr="00107A89">
        <w:rPr>
          <w:rFonts w:cstheme="minorHAnsi"/>
          <w:sz w:val="20"/>
          <w:szCs w:val="20"/>
        </w:rPr>
        <w:t>;</w:t>
      </w:r>
    </w:p>
    <w:p w14:paraId="04E3C743" w14:textId="77777777" w:rsidR="00EA34DF" w:rsidRPr="00107A89" w:rsidRDefault="00EA34DF" w:rsidP="00EA34DF">
      <w:pPr>
        <w:pStyle w:val="ListParagraph"/>
        <w:numPr>
          <w:ilvl w:val="0"/>
          <w:numId w:val="37"/>
        </w:numPr>
        <w:tabs>
          <w:tab w:val="left" w:pos="10206"/>
        </w:tabs>
        <w:ind w:left="1077" w:right="-142"/>
        <w:rPr>
          <w:rFonts w:cstheme="minorHAnsi"/>
          <w:b/>
          <w:bCs/>
          <w:sz w:val="20"/>
          <w:szCs w:val="20"/>
        </w:rPr>
      </w:pPr>
      <w:r>
        <w:rPr>
          <w:rFonts w:cstheme="minorHAnsi"/>
          <w:sz w:val="20"/>
          <w:szCs w:val="20"/>
        </w:rPr>
        <w:t>declarația</w:t>
      </w:r>
      <w:r w:rsidRPr="00107A89">
        <w:rPr>
          <w:rFonts w:cstheme="minorHAnsi"/>
          <w:sz w:val="20"/>
          <w:szCs w:val="20"/>
        </w:rPr>
        <w:t xml:space="preserve"> de conformitate</w:t>
      </w:r>
      <w:r>
        <w:rPr>
          <w:rFonts w:cstheme="minorHAnsi"/>
          <w:sz w:val="20"/>
          <w:szCs w:val="20"/>
        </w:rPr>
        <w:t>/calitate</w:t>
      </w:r>
      <w:r w:rsidRPr="00107A89">
        <w:rPr>
          <w:rFonts w:cstheme="minorHAnsi"/>
          <w:sz w:val="20"/>
          <w:szCs w:val="20"/>
        </w:rPr>
        <w:t>;</w:t>
      </w:r>
    </w:p>
    <w:p w14:paraId="31601854" w14:textId="77777777" w:rsidR="00EA34DF" w:rsidRPr="00E00D6E" w:rsidRDefault="00EA34DF" w:rsidP="00EA34DF">
      <w:pPr>
        <w:numPr>
          <w:ilvl w:val="0"/>
          <w:numId w:val="37"/>
        </w:numPr>
        <w:tabs>
          <w:tab w:val="left" w:pos="10206"/>
        </w:tabs>
        <w:ind w:left="1077" w:right="-142"/>
        <w:jc w:val="both"/>
        <w:rPr>
          <w:rFonts w:asciiTheme="minorHAnsi" w:hAnsiTheme="minorHAnsi" w:cstheme="minorHAnsi"/>
          <w:b/>
          <w:bCs/>
          <w:sz w:val="20"/>
          <w:szCs w:val="20"/>
        </w:rPr>
      </w:pPr>
      <w:r>
        <w:rPr>
          <w:rFonts w:asciiTheme="minorHAnsi" w:hAnsiTheme="minorHAnsi" w:cstheme="minorHAnsi"/>
          <w:sz w:val="20"/>
          <w:szCs w:val="20"/>
        </w:rPr>
        <w:t>certificat</w:t>
      </w:r>
      <w:r w:rsidRPr="00107A89">
        <w:rPr>
          <w:rFonts w:asciiTheme="minorHAnsi" w:hAnsiTheme="minorHAnsi" w:cstheme="minorHAnsi"/>
          <w:sz w:val="20"/>
          <w:szCs w:val="20"/>
        </w:rPr>
        <w:t xml:space="preserve"> de garanție, original;</w:t>
      </w:r>
    </w:p>
    <w:p w14:paraId="4E9210D4" w14:textId="472EF058" w:rsidR="00EA34DF" w:rsidRPr="00E00D6E" w:rsidRDefault="00EA34DF" w:rsidP="00EA34DF">
      <w:pPr>
        <w:tabs>
          <w:tab w:val="left" w:pos="10206"/>
        </w:tabs>
        <w:ind w:right="-142"/>
        <w:jc w:val="both"/>
        <w:rPr>
          <w:rFonts w:asciiTheme="minorHAnsi" w:hAnsiTheme="minorHAnsi" w:cstheme="minorHAnsi"/>
          <w:b/>
          <w:bCs/>
          <w:sz w:val="20"/>
          <w:szCs w:val="20"/>
        </w:rPr>
      </w:pPr>
      <w:r>
        <w:rPr>
          <w:rFonts w:asciiTheme="minorHAnsi" w:hAnsiTheme="minorHAnsi" w:cstheme="minorHAnsi"/>
          <w:sz w:val="20"/>
          <w:szCs w:val="20"/>
        </w:rPr>
        <w:t xml:space="preserve">8.8.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E00D6E">
        <w:rPr>
          <w:rFonts w:asciiTheme="minorHAnsi" w:hAnsiTheme="minorHAnsi" w:cstheme="minorHAnsi"/>
          <w:w w:val="105"/>
          <w:sz w:val="20"/>
          <w:szCs w:val="20"/>
        </w:rPr>
        <w:t xml:space="preserve">se obligă să remedieze, fără costuri suplimentare </w:t>
      </w:r>
      <w:r w:rsidR="00CF52BD">
        <w:rPr>
          <w:rFonts w:asciiTheme="minorHAnsi" w:hAnsiTheme="minorHAnsi" w:cstheme="minorHAnsi"/>
          <w:w w:val="105"/>
          <w:sz w:val="20"/>
          <w:szCs w:val="20"/>
        </w:rPr>
        <w:t xml:space="preserve">pentru achizitor, produsele </w:t>
      </w:r>
      <w:r w:rsidRPr="00E00D6E">
        <w:rPr>
          <w:rFonts w:asciiTheme="minorHAnsi" w:hAnsiTheme="minorHAnsi" w:cstheme="minorHAnsi"/>
          <w:w w:val="105"/>
          <w:sz w:val="20"/>
          <w:szCs w:val="20"/>
        </w:rPr>
        <w:t>la care se constată deficiențe sau abateri de la normele sau standarde</w:t>
      </w:r>
      <w:r w:rsidRPr="00E00D6E">
        <w:rPr>
          <w:rFonts w:asciiTheme="minorHAnsi" w:hAnsiTheme="minorHAnsi" w:cstheme="minorHAnsi"/>
          <w:spacing w:val="1"/>
          <w:w w:val="105"/>
          <w:sz w:val="20"/>
          <w:szCs w:val="20"/>
        </w:rPr>
        <w:t xml:space="preserve"> </w:t>
      </w:r>
      <w:r w:rsidRPr="00E00D6E">
        <w:rPr>
          <w:rFonts w:asciiTheme="minorHAnsi" w:hAnsiTheme="minorHAnsi" w:cstheme="minorHAnsi"/>
          <w:w w:val="105"/>
          <w:sz w:val="20"/>
          <w:szCs w:val="20"/>
        </w:rPr>
        <w:t>prevăzute</w:t>
      </w:r>
      <w:r w:rsidRPr="00E00D6E">
        <w:rPr>
          <w:rFonts w:asciiTheme="minorHAnsi" w:hAnsiTheme="minorHAnsi" w:cstheme="minorHAnsi"/>
          <w:spacing w:val="2"/>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7"/>
          <w:w w:val="105"/>
          <w:sz w:val="20"/>
          <w:szCs w:val="20"/>
        </w:rPr>
        <w:t xml:space="preserve"> </w:t>
      </w:r>
      <w:r w:rsidRPr="00E00D6E">
        <w:rPr>
          <w:rFonts w:asciiTheme="minorHAnsi" w:hAnsiTheme="minorHAnsi" w:cstheme="minorHAnsi"/>
          <w:w w:val="105"/>
          <w:sz w:val="20"/>
          <w:szCs w:val="20"/>
        </w:rPr>
        <w:t>lege</w:t>
      </w:r>
      <w:r w:rsidRPr="00E00D6E">
        <w:rPr>
          <w:rFonts w:asciiTheme="minorHAnsi" w:hAnsiTheme="minorHAnsi" w:cstheme="minorHAnsi"/>
          <w:spacing w:val="13"/>
          <w:w w:val="105"/>
          <w:sz w:val="20"/>
          <w:szCs w:val="20"/>
        </w:rPr>
        <w:t xml:space="preserve"> </w:t>
      </w:r>
      <w:r w:rsidRPr="00E00D6E">
        <w:rPr>
          <w:rFonts w:asciiTheme="minorHAnsi" w:hAnsiTheme="minorHAnsi" w:cstheme="minorHAnsi"/>
          <w:w w:val="105"/>
          <w:sz w:val="20"/>
          <w:szCs w:val="20"/>
        </w:rPr>
        <w:t>și</w:t>
      </w:r>
      <w:r w:rsidRPr="00E00D6E">
        <w:rPr>
          <w:rFonts w:asciiTheme="minorHAnsi" w:hAnsiTheme="minorHAnsi" w:cstheme="minorHAnsi"/>
          <w:spacing w:val="19"/>
          <w:w w:val="105"/>
          <w:sz w:val="20"/>
          <w:szCs w:val="20"/>
        </w:rPr>
        <w:t xml:space="preserve"> </w:t>
      </w:r>
      <w:r w:rsidRPr="00CF52BD">
        <w:rPr>
          <w:rStyle w:val="Heading4Char"/>
          <w:rFonts w:asciiTheme="minorHAnsi" w:hAnsiTheme="minorHAnsi" w:cstheme="minorHAnsi"/>
          <w:b w:val="0"/>
          <w:sz w:val="20"/>
          <w:szCs w:val="20"/>
        </w:rPr>
        <w:t>prezentul</w:t>
      </w:r>
      <w:r w:rsidRPr="00E00D6E">
        <w:rPr>
          <w:rFonts w:asciiTheme="minorHAnsi" w:hAnsiTheme="minorHAnsi" w:cstheme="minorHAnsi"/>
          <w:spacing w:val="19"/>
          <w:w w:val="105"/>
          <w:sz w:val="20"/>
          <w:szCs w:val="20"/>
        </w:rPr>
        <w:t xml:space="preserve"> </w:t>
      </w:r>
      <w:r w:rsidRPr="00E00D6E">
        <w:rPr>
          <w:rFonts w:asciiTheme="minorHAnsi" w:hAnsiTheme="minorHAnsi" w:cstheme="minorHAnsi"/>
          <w:w w:val="105"/>
          <w:sz w:val="20"/>
          <w:szCs w:val="20"/>
        </w:rPr>
        <w:t>Caiet</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de</w:t>
      </w:r>
      <w:r w:rsidRPr="00E00D6E">
        <w:rPr>
          <w:rFonts w:asciiTheme="minorHAnsi" w:hAnsiTheme="minorHAnsi" w:cstheme="minorHAnsi"/>
          <w:spacing w:val="-3"/>
          <w:w w:val="105"/>
          <w:sz w:val="20"/>
          <w:szCs w:val="20"/>
        </w:rPr>
        <w:t xml:space="preserve"> </w:t>
      </w:r>
      <w:r w:rsidRPr="00E00D6E">
        <w:rPr>
          <w:rFonts w:asciiTheme="minorHAnsi" w:hAnsiTheme="minorHAnsi" w:cstheme="minorHAnsi"/>
          <w:w w:val="105"/>
          <w:sz w:val="20"/>
          <w:szCs w:val="20"/>
        </w:rPr>
        <w:t>sarcini.</w:t>
      </w:r>
    </w:p>
    <w:p w14:paraId="549C6556" w14:textId="5D255B29" w:rsidR="00EA34DF" w:rsidRPr="003935D0" w:rsidRDefault="00EA34DF" w:rsidP="00866904">
      <w:pPr>
        <w:pStyle w:val="BodyText"/>
        <w:tabs>
          <w:tab w:val="left" w:pos="9781"/>
          <w:tab w:val="left" w:pos="10206"/>
        </w:tabs>
        <w:spacing w:after="0" w:line="242" w:lineRule="auto"/>
        <w:ind w:right="-142"/>
        <w:jc w:val="both"/>
        <w:rPr>
          <w:rFonts w:asciiTheme="minorHAnsi" w:hAnsiTheme="minorHAnsi" w:cstheme="minorHAnsi"/>
          <w:sz w:val="20"/>
          <w:szCs w:val="20"/>
          <w:lang w:val="it-IT"/>
        </w:rPr>
      </w:pPr>
      <w:r>
        <w:rPr>
          <w:rFonts w:asciiTheme="minorHAnsi" w:hAnsiTheme="minorHAnsi" w:cstheme="minorHAnsi"/>
          <w:w w:val="105"/>
          <w:sz w:val="20"/>
          <w:szCs w:val="20"/>
          <w:lang w:val="it-IT"/>
        </w:rPr>
        <w:t xml:space="preserve">8.9.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toate clauzele prevăzute în</w:t>
      </w:r>
      <w:r w:rsidRPr="003935D0">
        <w:rPr>
          <w:rFonts w:asciiTheme="minorHAnsi" w:hAnsiTheme="minorHAnsi" w:cstheme="minorHAnsi"/>
          <w:spacing w:val="1"/>
          <w:w w:val="105"/>
          <w:sz w:val="20"/>
          <w:szCs w:val="20"/>
          <w:lang w:val="it-IT"/>
        </w:rPr>
        <w:t xml:space="preserve"> contract ș</w:t>
      </w:r>
      <w:r w:rsidRPr="003935D0">
        <w:rPr>
          <w:rFonts w:asciiTheme="minorHAnsi" w:hAnsiTheme="minorHAnsi" w:cstheme="minorHAnsi"/>
          <w:w w:val="105"/>
          <w:sz w:val="20"/>
          <w:szCs w:val="20"/>
          <w:lang w:val="it-IT"/>
        </w:rPr>
        <w:t>i</w:t>
      </w:r>
      <w:r w:rsidRPr="003935D0">
        <w:rPr>
          <w:rFonts w:asciiTheme="minorHAnsi" w:hAnsiTheme="minorHAnsi" w:cstheme="minorHAnsi"/>
          <w:spacing w:val="20"/>
          <w:w w:val="105"/>
          <w:sz w:val="20"/>
          <w:szCs w:val="20"/>
          <w:lang w:val="it-IT"/>
        </w:rPr>
        <w:t xml:space="preserve"> </w:t>
      </w:r>
      <w:r w:rsidRPr="003935D0">
        <w:rPr>
          <w:rFonts w:asciiTheme="minorHAnsi" w:hAnsiTheme="minorHAnsi" w:cstheme="minorHAnsi"/>
          <w:w w:val="105"/>
          <w:sz w:val="20"/>
          <w:szCs w:val="20"/>
          <w:lang w:val="it-IT"/>
        </w:rPr>
        <w:t>anexe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w:t>
      </w:r>
      <w:r w:rsidRPr="003935D0">
        <w:rPr>
          <w:rFonts w:asciiTheme="minorHAnsi" w:hAnsiTheme="minorHAnsi" w:cstheme="minorHAnsi"/>
          <w:spacing w:val="-10"/>
          <w:w w:val="105"/>
          <w:sz w:val="20"/>
          <w:szCs w:val="20"/>
          <w:lang w:val="it-IT"/>
        </w:rPr>
        <w:t xml:space="preserve"> </w:t>
      </w:r>
      <w:r w:rsidRPr="003935D0">
        <w:rPr>
          <w:rFonts w:asciiTheme="minorHAnsi" w:hAnsiTheme="minorHAnsi" w:cstheme="minorHAnsi"/>
          <w:w w:val="105"/>
          <w:sz w:val="20"/>
          <w:szCs w:val="20"/>
          <w:lang w:val="it-IT"/>
        </w:rPr>
        <w:t>parte</w:t>
      </w:r>
      <w:r w:rsidRPr="003935D0">
        <w:rPr>
          <w:rFonts w:asciiTheme="minorHAnsi" w:hAnsiTheme="minorHAnsi" w:cstheme="minorHAnsi"/>
          <w:spacing w:val="-4"/>
          <w:w w:val="105"/>
          <w:sz w:val="20"/>
          <w:szCs w:val="20"/>
          <w:lang w:val="it-IT"/>
        </w:rPr>
        <w:t xml:space="preserve"> </w:t>
      </w:r>
      <w:r w:rsidRPr="003935D0">
        <w:rPr>
          <w:rFonts w:asciiTheme="minorHAnsi" w:hAnsiTheme="minorHAnsi" w:cstheme="minorHAnsi"/>
          <w:w w:val="105"/>
          <w:sz w:val="20"/>
          <w:szCs w:val="20"/>
          <w:lang w:val="it-IT"/>
        </w:rPr>
        <w:t>integrantă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7"/>
          <w:w w:val="105"/>
          <w:sz w:val="20"/>
          <w:szCs w:val="20"/>
          <w:lang w:val="it-IT"/>
        </w:rPr>
        <w:t xml:space="preserve"> </w:t>
      </w:r>
      <w:r w:rsidRPr="003935D0">
        <w:rPr>
          <w:rFonts w:asciiTheme="minorHAnsi" w:hAnsiTheme="minorHAnsi" w:cstheme="minorHAnsi"/>
          <w:w w:val="105"/>
          <w:sz w:val="20"/>
          <w:szCs w:val="20"/>
          <w:lang w:val="it-IT"/>
        </w:rPr>
        <w:t>acestora.</w:t>
      </w:r>
    </w:p>
    <w:p w14:paraId="639C7F8F" w14:textId="5E5AD610" w:rsid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8.10.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3935D0">
        <w:rPr>
          <w:rFonts w:asciiTheme="minorHAnsi" w:hAnsiTheme="minorHAnsi" w:cstheme="minorHAnsi"/>
          <w:w w:val="105"/>
          <w:sz w:val="20"/>
          <w:szCs w:val="20"/>
          <w:lang w:val="it-IT"/>
        </w:rPr>
        <w:t>se obligă să respecte normele privind securitatea și sănătatea în muncă și să răspundă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exclusiv de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producerea</w:t>
      </w:r>
      <w:r w:rsidRPr="003935D0">
        <w:rPr>
          <w:rFonts w:asciiTheme="minorHAnsi" w:hAnsiTheme="minorHAnsi" w:cstheme="minorHAnsi"/>
          <w:spacing w:val="12"/>
          <w:w w:val="105"/>
          <w:sz w:val="20"/>
          <w:szCs w:val="20"/>
          <w:lang w:val="it-IT"/>
        </w:rPr>
        <w:t xml:space="preserve"> </w:t>
      </w:r>
      <w:r w:rsidRPr="003935D0">
        <w:rPr>
          <w:rFonts w:asciiTheme="minorHAnsi" w:hAnsiTheme="minorHAnsi" w:cstheme="minorHAnsi"/>
          <w:w w:val="105"/>
          <w:sz w:val="20"/>
          <w:szCs w:val="20"/>
          <w:lang w:val="it-IT"/>
        </w:rPr>
        <w:t>unor</w:t>
      </w:r>
      <w:r w:rsidRPr="003935D0">
        <w:rPr>
          <w:rFonts w:asciiTheme="minorHAnsi" w:hAnsiTheme="minorHAnsi" w:cstheme="minorHAnsi"/>
          <w:spacing w:val="11"/>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9"/>
          <w:w w:val="105"/>
          <w:sz w:val="20"/>
          <w:szCs w:val="20"/>
          <w:lang w:val="it-IT"/>
        </w:rPr>
        <w:t xml:space="preserve"> </w:t>
      </w:r>
      <w:r w:rsidRPr="003935D0">
        <w:rPr>
          <w:rFonts w:asciiTheme="minorHAnsi" w:hAnsiTheme="minorHAnsi" w:cstheme="minorHAnsi"/>
          <w:w w:val="105"/>
          <w:sz w:val="20"/>
          <w:szCs w:val="20"/>
          <w:lang w:val="it-IT"/>
        </w:rPr>
        <w:t>evenimente privind protecția muncii.</w:t>
      </w:r>
    </w:p>
    <w:p w14:paraId="09F5BDB6" w14:textId="5D2C0537" w:rsidR="00EA34DF" w:rsidRPr="00EA34DF" w:rsidRDefault="00EA34DF" w:rsidP="00EA34DF">
      <w:pPr>
        <w:tabs>
          <w:tab w:val="left" w:pos="851"/>
          <w:tab w:val="left" w:pos="1134"/>
          <w:tab w:val="left" w:pos="1427"/>
          <w:tab w:val="left" w:pos="9781"/>
          <w:tab w:val="left" w:pos="10206"/>
        </w:tabs>
        <w:spacing w:line="235" w:lineRule="auto"/>
        <w:ind w:right="-142"/>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 xml:space="preserve">8.11. </w:t>
      </w:r>
      <w:r w:rsidRPr="003935D0">
        <w:rPr>
          <w:rFonts w:asciiTheme="minorHAnsi" w:hAnsiTheme="minorHAnsi" w:cstheme="minorHAnsi"/>
          <w:spacing w:val="-1"/>
          <w:w w:val="105"/>
          <w:sz w:val="20"/>
          <w:szCs w:val="20"/>
          <w:lang w:val="it-IT"/>
        </w:rPr>
        <w:t>Pentru</w:t>
      </w:r>
      <w:r w:rsidRPr="003935D0">
        <w:rPr>
          <w:rFonts w:asciiTheme="minorHAnsi" w:hAnsiTheme="minorHAnsi" w:cstheme="minorHAnsi"/>
          <w:spacing w:val="26"/>
          <w:w w:val="105"/>
          <w:sz w:val="20"/>
          <w:szCs w:val="20"/>
          <w:lang w:val="it-IT"/>
        </w:rPr>
        <w:t xml:space="preserve"> </w:t>
      </w:r>
      <w:r w:rsidRPr="003935D0">
        <w:rPr>
          <w:rFonts w:asciiTheme="minorHAnsi" w:hAnsiTheme="minorHAnsi" w:cstheme="minorHAnsi"/>
          <w:spacing w:val="-1"/>
          <w:w w:val="105"/>
          <w:sz w:val="20"/>
          <w:szCs w:val="20"/>
          <w:lang w:val="it-IT"/>
        </w:rPr>
        <w:t>produsele furnizate,</w:t>
      </w:r>
      <w:r w:rsidRPr="003935D0">
        <w:rPr>
          <w:rFonts w:asciiTheme="minorHAnsi" w:hAnsiTheme="minorHAnsi" w:cstheme="minorHAnsi"/>
          <w:spacing w:val="22"/>
          <w:w w:val="105"/>
          <w:sz w:val="20"/>
          <w:szCs w:val="20"/>
          <w:lang w:val="it-IT"/>
        </w:rPr>
        <w:t xml:space="preserve"> </w:t>
      </w:r>
      <w:r w:rsidR="00F37FFC">
        <w:rPr>
          <w:rFonts w:asciiTheme="minorHAnsi" w:hAnsiTheme="minorHAnsi" w:cstheme="minorHAnsi"/>
          <w:w w:val="105"/>
          <w:sz w:val="20"/>
          <w:szCs w:val="20"/>
          <w:lang w:val="it-IT"/>
        </w:rPr>
        <w:t>furnizorul</w:t>
      </w:r>
      <w:r w:rsidRPr="003935D0">
        <w:rPr>
          <w:rFonts w:asciiTheme="minorHAnsi" w:hAnsiTheme="minorHAnsi" w:cstheme="minorHAnsi"/>
          <w:spacing w:val="46"/>
          <w:w w:val="105"/>
          <w:sz w:val="20"/>
          <w:szCs w:val="20"/>
          <w:lang w:val="it-IT"/>
        </w:rPr>
        <w:t xml:space="preserve"> </w:t>
      </w:r>
      <w:r w:rsidRPr="003935D0">
        <w:rPr>
          <w:rFonts w:asciiTheme="minorHAnsi" w:hAnsiTheme="minorHAnsi" w:cstheme="minorHAnsi"/>
          <w:w w:val="105"/>
          <w:sz w:val="20"/>
          <w:szCs w:val="20"/>
          <w:lang w:val="it-IT"/>
        </w:rPr>
        <w:t>are</w:t>
      </w:r>
      <w:r w:rsidRPr="003935D0">
        <w:rPr>
          <w:rFonts w:asciiTheme="minorHAnsi" w:hAnsiTheme="minorHAnsi" w:cstheme="minorHAnsi"/>
          <w:spacing w:val="22"/>
          <w:w w:val="105"/>
          <w:sz w:val="20"/>
          <w:szCs w:val="20"/>
          <w:lang w:val="it-IT"/>
        </w:rPr>
        <w:t xml:space="preserve"> </w:t>
      </w:r>
      <w:r w:rsidRPr="003935D0">
        <w:rPr>
          <w:rFonts w:asciiTheme="minorHAnsi" w:hAnsiTheme="minorHAnsi" w:cstheme="minorHAnsi"/>
          <w:w w:val="105"/>
          <w:sz w:val="20"/>
          <w:szCs w:val="20"/>
          <w:lang w:val="it-IT"/>
        </w:rPr>
        <w:t>obligația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de</w:t>
      </w:r>
      <w:r w:rsidRPr="003935D0">
        <w:rPr>
          <w:rFonts w:asciiTheme="minorHAnsi" w:hAnsiTheme="minorHAnsi" w:cstheme="minorHAnsi"/>
          <w:spacing w:val="19"/>
          <w:w w:val="105"/>
          <w:sz w:val="20"/>
          <w:szCs w:val="20"/>
          <w:lang w:val="it-IT"/>
        </w:rPr>
        <w:t xml:space="preserve"> </w:t>
      </w:r>
      <w:r w:rsidRPr="003935D0">
        <w:rPr>
          <w:rFonts w:asciiTheme="minorHAnsi" w:hAnsiTheme="minorHAnsi" w:cstheme="minorHAnsi"/>
          <w:w w:val="105"/>
          <w:sz w:val="20"/>
          <w:szCs w:val="20"/>
          <w:lang w:val="it-IT"/>
        </w:rPr>
        <w:t>a</w:t>
      </w:r>
      <w:r w:rsidRPr="003935D0">
        <w:rPr>
          <w:rFonts w:asciiTheme="minorHAnsi" w:hAnsiTheme="minorHAnsi" w:cstheme="minorHAnsi"/>
          <w:spacing w:val="29"/>
          <w:w w:val="105"/>
          <w:sz w:val="20"/>
          <w:szCs w:val="20"/>
          <w:lang w:val="it-IT"/>
        </w:rPr>
        <w:t xml:space="preserve"> </w:t>
      </w:r>
      <w:r w:rsidRPr="003935D0">
        <w:rPr>
          <w:rFonts w:asciiTheme="minorHAnsi" w:hAnsiTheme="minorHAnsi" w:cstheme="minorHAnsi"/>
          <w:w w:val="105"/>
          <w:sz w:val="20"/>
          <w:szCs w:val="20"/>
          <w:lang w:val="it-IT"/>
        </w:rPr>
        <w:t>face</w:t>
      </w:r>
      <w:r w:rsidRPr="003935D0">
        <w:rPr>
          <w:rFonts w:asciiTheme="minorHAnsi" w:hAnsiTheme="minorHAnsi" w:cstheme="minorHAnsi"/>
          <w:spacing w:val="23"/>
          <w:w w:val="105"/>
          <w:sz w:val="20"/>
          <w:szCs w:val="20"/>
          <w:lang w:val="it-IT"/>
        </w:rPr>
        <w:t xml:space="preserve"> </w:t>
      </w:r>
      <w:r w:rsidRPr="003935D0">
        <w:rPr>
          <w:rFonts w:asciiTheme="minorHAnsi" w:hAnsiTheme="minorHAnsi" w:cstheme="minorHAnsi"/>
          <w:w w:val="105"/>
          <w:sz w:val="20"/>
          <w:szCs w:val="20"/>
          <w:lang w:val="it-IT"/>
        </w:rPr>
        <w:t>livrarea</w:t>
      </w:r>
      <w:r w:rsidRPr="003935D0">
        <w:rPr>
          <w:rFonts w:asciiTheme="minorHAnsi" w:hAnsiTheme="minorHAnsi" w:cstheme="minorHAnsi"/>
          <w:spacing w:val="30"/>
          <w:w w:val="105"/>
          <w:sz w:val="20"/>
          <w:szCs w:val="20"/>
          <w:lang w:val="it-IT"/>
        </w:rPr>
        <w:t xml:space="preserve"> </w:t>
      </w:r>
      <w:r w:rsidRPr="003935D0">
        <w:rPr>
          <w:rFonts w:asciiTheme="minorHAnsi" w:hAnsiTheme="minorHAnsi" w:cstheme="minorHAnsi"/>
          <w:w w:val="105"/>
          <w:sz w:val="20"/>
          <w:szCs w:val="20"/>
          <w:lang w:val="it-IT"/>
        </w:rPr>
        <w:t>la</w:t>
      </w:r>
      <w:r w:rsidRPr="003935D0">
        <w:rPr>
          <w:rFonts w:asciiTheme="minorHAnsi" w:hAnsiTheme="minorHAnsi" w:cstheme="minorHAnsi"/>
          <w:spacing w:val="31"/>
          <w:w w:val="105"/>
          <w:sz w:val="20"/>
          <w:szCs w:val="20"/>
          <w:lang w:val="it-IT"/>
        </w:rPr>
        <w:t xml:space="preserve"> </w:t>
      </w:r>
      <w:r w:rsidRPr="003935D0">
        <w:rPr>
          <w:rFonts w:asciiTheme="minorHAnsi" w:hAnsiTheme="minorHAnsi" w:cstheme="minorHAnsi"/>
          <w:w w:val="105"/>
          <w:sz w:val="20"/>
          <w:szCs w:val="20"/>
          <w:lang w:val="it-IT"/>
        </w:rPr>
        <w:t>adresa achizitorului,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mentionată</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cadrul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contractului,</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zile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lucrătoare,</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în</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w w:val="105"/>
          <w:sz w:val="20"/>
          <w:szCs w:val="20"/>
          <w:lang w:val="it-IT"/>
        </w:rPr>
        <w:t>timpul</w:t>
      </w:r>
      <w:r w:rsidRPr="003935D0">
        <w:rPr>
          <w:rFonts w:asciiTheme="minorHAnsi" w:hAnsiTheme="minorHAnsi" w:cstheme="minorHAnsi"/>
          <w:spacing w:val="1"/>
          <w:w w:val="105"/>
          <w:sz w:val="20"/>
          <w:szCs w:val="20"/>
          <w:lang w:val="it-IT"/>
        </w:rPr>
        <w:t xml:space="preserve"> </w:t>
      </w:r>
      <w:r w:rsidRPr="003935D0">
        <w:rPr>
          <w:rFonts w:asciiTheme="minorHAnsi" w:hAnsiTheme="minorHAnsi" w:cstheme="minorHAnsi"/>
          <w:sz w:val="20"/>
          <w:szCs w:val="20"/>
          <w:lang w:val="it-IT"/>
        </w:rPr>
        <w:t>programului de lucru al</w:t>
      </w:r>
      <w:r w:rsidRPr="003935D0">
        <w:rPr>
          <w:rFonts w:asciiTheme="minorHAnsi" w:hAnsiTheme="minorHAnsi" w:cstheme="minorHAnsi"/>
          <w:spacing w:val="1"/>
          <w:sz w:val="20"/>
          <w:szCs w:val="20"/>
          <w:lang w:val="it-IT"/>
        </w:rPr>
        <w:t xml:space="preserve"> </w:t>
      </w:r>
      <w:r w:rsidRPr="003935D0">
        <w:rPr>
          <w:rFonts w:asciiTheme="minorHAnsi" w:hAnsiTheme="minorHAnsi" w:cstheme="minorHAnsi"/>
          <w:sz w:val="20"/>
          <w:szCs w:val="20"/>
          <w:lang w:val="it-IT"/>
        </w:rPr>
        <w:t>achizitorului.</w:t>
      </w:r>
      <w:r w:rsidRPr="003935D0">
        <w:rPr>
          <w:rFonts w:asciiTheme="minorHAnsi" w:hAnsiTheme="minorHAnsi" w:cstheme="minorHAnsi"/>
          <w:spacing w:val="1"/>
          <w:sz w:val="20"/>
          <w:szCs w:val="20"/>
          <w:lang w:val="it-IT"/>
        </w:rPr>
        <w:t xml:space="preserve"> </w:t>
      </w:r>
    </w:p>
    <w:p w14:paraId="337BB421" w14:textId="215611E4" w:rsidR="00EA34DF" w:rsidRPr="00107A89" w:rsidRDefault="00EA34DF" w:rsidP="00EA34DF">
      <w:pPr>
        <w:pStyle w:val="BodyText"/>
        <w:tabs>
          <w:tab w:val="left" w:pos="426"/>
          <w:tab w:val="left" w:pos="9781"/>
          <w:tab w:val="left" w:pos="10206"/>
        </w:tabs>
        <w:spacing w:after="0"/>
        <w:ind w:right="-142"/>
        <w:jc w:val="both"/>
        <w:rPr>
          <w:rFonts w:asciiTheme="minorHAnsi" w:hAnsiTheme="minorHAnsi" w:cstheme="minorHAnsi"/>
          <w:w w:val="105"/>
          <w:sz w:val="20"/>
          <w:szCs w:val="20"/>
        </w:rPr>
      </w:pPr>
      <w:r>
        <w:rPr>
          <w:rFonts w:asciiTheme="minorHAnsi" w:hAnsiTheme="minorHAnsi" w:cstheme="minorHAnsi"/>
          <w:w w:val="105"/>
          <w:sz w:val="20"/>
          <w:szCs w:val="20"/>
        </w:rPr>
        <w:t xml:space="preserve">8.12. </w:t>
      </w:r>
      <w:r w:rsidR="00CF52BD">
        <w:rPr>
          <w:rFonts w:asciiTheme="minorHAnsi" w:hAnsiTheme="minorHAnsi" w:cstheme="minorHAnsi"/>
          <w:w w:val="105"/>
          <w:sz w:val="20"/>
          <w:szCs w:val="20"/>
        </w:rPr>
        <w:t>Furnizorul</w:t>
      </w:r>
      <w:r w:rsidR="00CF52BD" w:rsidRPr="00107A89">
        <w:rPr>
          <w:rFonts w:asciiTheme="minorHAnsi" w:hAnsiTheme="minorHAnsi" w:cstheme="minorHAnsi"/>
          <w:w w:val="105"/>
          <w:sz w:val="20"/>
          <w:szCs w:val="20"/>
        </w:rPr>
        <w:t xml:space="preserve"> </w:t>
      </w:r>
      <w:r w:rsidRPr="00107A89">
        <w:rPr>
          <w:rFonts w:asciiTheme="minorHAnsi" w:hAnsiTheme="minorHAnsi" w:cstheme="minorHAnsi"/>
          <w:w w:val="105"/>
          <w:sz w:val="20"/>
          <w:szCs w:val="20"/>
        </w:rPr>
        <w:t>are</w:t>
      </w:r>
      <w:r w:rsidRPr="00107A89">
        <w:rPr>
          <w:rFonts w:asciiTheme="minorHAnsi" w:hAnsiTheme="minorHAnsi" w:cstheme="minorHAnsi"/>
          <w:spacing w:val="36"/>
          <w:w w:val="105"/>
          <w:sz w:val="20"/>
          <w:szCs w:val="20"/>
        </w:rPr>
        <w:t xml:space="preserve"> </w:t>
      </w:r>
      <w:r w:rsidRPr="00107A89">
        <w:rPr>
          <w:rFonts w:asciiTheme="minorHAnsi" w:hAnsiTheme="minorHAnsi" w:cstheme="minorHAnsi"/>
          <w:w w:val="105"/>
          <w:sz w:val="20"/>
          <w:szCs w:val="20"/>
        </w:rPr>
        <w:t>obligația</w:t>
      </w:r>
      <w:r w:rsidRPr="00107A89">
        <w:rPr>
          <w:rFonts w:asciiTheme="minorHAnsi" w:hAnsiTheme="minorHAnsi" w:cstheme="minorHAnsi"/>
          <w:spacing w:val="51"/>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35"/>
          <w:w w:val="105"/>
          <w:sz w:val="20"/>
          <w:szCs w:val="20"/>
        </w:rPr>
        <w:t xml:space="preserve"> </w:t>
      </w:r>
      <w:r w:rsidRPr="00107A89">
        <w:rPr>
          <w:rFonts w:asciiTheme="minorHAnsi" w:hAnsiTheme="minorHAnsi" w:cstheme="minorHAnsi"/>
          <w:w w:val="105"/>
          <w:sz w:val="20"/>
          <w:szCs w:val="20"/>
        </w:rPr>
        <w:t>a</w:t>
      </w:r>
      <w:r w:rsidRPr="00107A89">
        <w:rPr>
          <w:rFonts w:asciiTheme="minorHAnsi" w:hAnsiTheme="minorHAnsi" w:cstheme="minorHAnsi"/>
          <w:spacing w:val="42"/>
          <w:w w:val="105"/>
          <w:sz w:val="20"/>
          <w:szCs w:val="20"/>
        </w:rPr>
        <w:t xml:space="preserve"> </w:t>
      </w:r>
      <w:r w:rsidRPr="00107A89">
        <w:rPr>
          <w:rFonts w:asciiTheme="minorHAnsi" w:hAnsiTheme="minorHAnsi" w:cstheme="minorHAnsi"/>
          <w:w w:val="105"/>
          <w:sz w:val="20"/>
          <w:szCs w:val="20"/>
        </w:rPr>
        <w:t>începe</w:t>
      </w:r>
      <w:r w:rsidRPr="00107A89">
        <w:rPr>
          <w:rFonts w:asciiTheme="minorHAnsi" w:hAnsiTheme="minorHAnsi" w:cstheme="minorHAnsi"/>
          <w:spacing w:val="40"/>
          <w:w w:val="105"/>
          <w:sz w:val="20"/>
          <w:szCs w:val="20"/>
        </w:rPr>
        <w:t xml:space="preserve"> </w:t>
      </w:r>
      <w:r w:rsidRPr="00107A89">
        <w:rPr>
          <w:rFonts w:asciiTheme="minorHAnsi" w:hAnsiTheme="minorHAnsi" w:cstheme="minorHAnsi"/>
          <w:w w:val="105"/>
          <w:sz w:val="20"/>
          <w:szCs w:val="20"/>
        </w:rPr>
        <w:t>furnizarea</w:t>
      </w:r>
      <w:r w:rsidRPr="00107A89">
        <w:rPr>
          <w:rFonts w:asciiTheme="minorHAnsi" w:hAnsiTheme="minorHAnsi" w:cstheme="minorHAnsi"/>
          <w:spacing w:val="47"/>
          <w:w w:val="105"/>
          <w:sz w:val="20"/>
          <w:szCs w:val="20"/>
        </w:rPr>
        <w:t xml:space="preserve"> </w:t>
      </w:r>
      <w:proofErr w:type="gramStart"/>
      <w:r>
        <w:rPr>
          <w:rFonts w:asciiTheme="minorHAnsi" w:hAnsiTheme="minorHAnsi" w:cstheme="minorHAnsi"/>
          <w:w w:val="105"/>
          <w:sz w:val="20"/>
          <w:szCs w:val="20"/>
        </w:rPr>
        <w:t xml:space="preserve">produselor </w:t>
      </w:r>
      <w:r w:rsidRPr="00107A89">
        <w:rPr>
          <w:rFonts w:asciiTheme="minorHAnsi" w:hAnsiTheme="minorHAnsi" w:cstheme="minorHAnsi"/>
          <w:w w:val="105"/>
          <w:sz w:val="20"/>
          <w:szCs w:val="20"/>
        </w:rPr>
        <w:t xml:space="preserve"> după</w:t>
      </w:r>
      <w:proofErr w:type="gramEnd"/>
      <w:r w:rsidRPr="00107A89">
        <w:rPr>
          <w:rFonts w:asciiTheme="minorHAnsi" w:hAnsiTheme="minorHAnsi" w:cstheme="minorHAnsi"/>
          <w:spacing w:val="36"/>
          <w:w w:val="105"/>
          <w:sz w:val="20"/>
          <w:szCs w:val="20"/>
        </w:rPr>
        <w:t xml:space="preserve"> </w:t>
      </w:r>
      <w:r w:rsidRPr="00107A89">
        <w:rPr>
          <w:rFonts w:asciiTheme="minorHAnsi" w:hAnsiTheme="minorHAnsi" w:cstheme="minorHAnsi"/>
          <w:w w:val="105"/>
          <w:sz w:val="20"/>
          <w:szCs w:val="20"/>
        </w:rPr>
        <w:t>semnarea contractului</w:t>
      </w:r>
      <w:r w:rsidRPr="00107A89">
        <w:rPr>
          <w:rFonts w:asciiTheme="minorHAnsi" w:hAnsiTheme="minorHAnsi" w:cstheme="minorHAnsi"/>
          <w:spacing w:val="-57"/>
          <w:w w:val="105"/>
          <w:sz w:val="20"/>
          <w:szCs w:val="20"/>
        </w:rPr>
        <w:t xml:space="preserve"> </w:t>
      </w:r>
      <w:r w:rsidRPr="00107A89">
        <w:rPr>
          <w:rFonts w:asciiTheme="minorHAnsi" w:hAnsiTheme="minorHAnsi" w:cstheme="minorHAnsi"/>
          <w:sz w:val="20"/>
          <w:szCs w:val="20"/>
        </w:rPr>
        <w:t xml:space="preserve"> de ambele părți, conform</w:t>
      </w:r>
      <w:r w:rsidRPr="00107A89">
        <w:rPr>
          <w:rFonts w:asciiTheme="minorHAnsi" w:hAnsiTheme="minorHAnsi" w:cstheme="minorHAnsi"/>
          <w:spacing w:val="-55"/>
          <w:sz w:val="20"/>
          <w:szCs w:val="20"/>
        </w:rPr>
        <w:t xml:space="preserve">    </w:t>
      </w:r>
      <w:r w:rsidRPr="00107A89">
        <w:rPr>
          <w:rFonts w:asciiTheme="minorHAnsi" w:hAnsiTheme="minorHAnsi" w:cstheme="minorHAnsi"/>
          <w:w w:val="105"/>
          <w:sz w:val="20"/>
          <w:szCs w:val="20"/>
        </w:rPr>
        <w:t xml:space="preserve"> termenelor</w:t>
      </w:r>
      <w:r w:rsidRPr="00107A89">
        <w:rPr>
          <w:rFonts w:asciiTheme="minorHAnsi" w:hAnsiTheme="minorHAnsi" w:cstheme="minorHAnsi"/>
          <w:spacing w:val="10"/>
          <w:w w:val="105"/>
          <w:sz w:val="20"/>
          <w:szCs w:val="20"/>
        </w:rPr>
        <w:t xml:space="preserve"> </w:t>
      </w:r>
      <w:r w:rsidRPr="00107A89">
        <w:rPr>
          <w:rFonts w:asciiTheme="minorHAnsi" w:hAnsiTheme="minorHAnsi" w:cstheme="minorHAnsi"/>
          <w:w w:val="105"/>
          <w:sz w:val="20"/>
          <w:szCs w:val="20"/>
        </w:rPr>
        <w:t>de</w:t>
      </w:r>
      <w:r w:rsidRPr="00107A89">
        <w:rPr>
          <w:rFonts w:asciiTheme="minorHAnsi" w:hAnsiTheme="minorHAnsi" w:cstheme="minorHAnsi"/>
          <w:spacing w:val="-7"/>
          <w:w w:val="105"/>
          <w:sz w:val="20"/>
          <w:szCs w:val="20"/>
        </w:rPr>
        <w:t xml:space="preserve"> </w:t>
      </w:r>
      <w:r w:rsidRPr="00107A89">
        <w:rPr>
          <w:rFonts w:asciiTheme="minorHAnsi" w:hAnsiTheme="minorHAnsi" w:cstheme="minorHAnsi"/>
          <w:w w:val="105"/>
          <w:sz w:val="20"/>
          <w:szCs w:val="20"/>
        </w:rPr>
        <w:t>livrare asumate</w:t>
      </w:r>
      <w:r w:rsidR="002216B3">
        <w:rPr>
          <w:rFonts w:asciiTheme="minorHAnsi" w:hAnsiTheme="minorHAnsi" w:cstheme="minorHAnsi"/>
          <w:w w:val="105"/>
          <w:sz w:val="20"/>
          <w:szCs w:val="20"/>
        </w:rPr>
        <w:t xml:space="preserve"> la </w:t>
      </w:r>
      <w:r w:rsidR="005F2CE4" w:rsidRPr="005F2CE4">
        <w:rPr>
          <w:rFonts w:asciiTheme="minorHAnsi" w:hAnsiTheme="minorHAnsi" w:cstheme="minorHAnsi"/>
          <w:color w:val="7030A0"/>
          <w:w w:val="105"/>
          <w:sz w:val="20"/>
          <w:szCs w:val="20"/>
        </w:rPr>
        <w:t>art.</w:t>
      </w:r>
      <w:r w:rsidR="002216B3" w:rsidRPr="005F2CE4">
        <w:rPr>
          <w:rFonts w:asciiTheme="minorHAnsi" w:hAnsiTheme="minorHAnsi" w:cstheme="minorHAnsi"/>
          <w:color w:val="7030A0"/>
          <w:w w:val="105"/>
          <w:sz w:val="20"/>
          <w:szCs w:val="20"/>
        </w:rPr>
        <w:t xml:space="preserve"> </w:t>
      </w:r>
      <w:r w:rsidR="002216B3">
        <w:rPr>
          <w:rFonts w:asciiTheme="minorHAnsi" w:hAnsiTheme="minorHAnsi" w:cstheme="minorHAnsi"/>
          <w:w w:val="105"/>
          <w:sz w:val="20"/>
          <w:szCs w:val="20"/>
        </w:rPr>
        <w:t>5</w:t>
      </w:r>
      <w:r w:rsidRPr="00107A89">
        <w:rPr>
          <w:rFonts w:asciiTheme="minorHAnsi" w:hAnsiTheme="minorHAnsi" w:cstheme="minorHAnsi"/>
          <w:w w:val="105"/>
          <w:sz w:val="20"/>
          <w:szCs w:val="20"/>
        </w:rPr>
        <w:t xml:space="preserve">. </w:t>
      </w:r>
    </w:p>
    <w:p w14:paraId="4239C101" w14:textId="71A1D28B" w:rsidR="0099230D" w:rsidRDefault="00EA34DF" w:rsidP="0099230D">
      <w:pPr>
        <w:tabs>
          <w:tab w:val="left" w:pos="142"/>
        </w:tabs>
        <w:spacing w:before="72" w:line="271" w:lineRule="auto"/>
        <w:ind w:right="-142"/>
        <w:jc w:val="both"/>
        <w:rPr>
          <w:rFonts w:asciiTheme="minorHAnsi" w:hAnsiTheme="minorHAnsi" w:cstheme="minorHAnsi"/>
          <w:sz w:val="20"/>
          <w:szCs w:val="20"/>
          <w:lang w:val="it-IT"/>
        </w:rPr>
      </w:pPr>
      <w:r>
        <w:rPr>
          <w:rFonts w:asciiTheme="minorHAnsi" w:hAnsiTheme="minorHAnsi" w:cstheme="minorHAnsi"/>
          <w:sz w:val="20"/>
        </w:rPr>
        <w:t>8.1</w:t>
      </w:r>
      <w:r w:rsidR="00D4541C">
        <w:rPr>
          <w:rFonts w:asciiTheme="minorHAnsi" w:hAnsiTheme="minorHAnsi" w:cstheme="minorHAnsi"/>
          <w:sz w:val="20"/>
        </w:rPr>
        <w:t>3</w:t>
      </w:r>
      <w:r>
        <w:rPr>
          <w:rFonts w:asciiTheme="minorHAnsi" w:hAnsiTheme="minorHAnsi" w:cstheme="minorHAnsi"/>
          <w:sz w:val="20"/>
        </w:rPr>
        <w:t>.</w:t>
      </w:r>
      <w:r w:rsidR="0099230D">
        <w:rPr>
          <w:rFonts w:asciiTheme="minorHAnsi" w:hAnsiTheme="minorHAnsi" w:cstheme="minorHAnsi"/>
          <w:sz w:val="20"/>
        </w:rPr>
        <w:t xml:space="preserve"> </w:t>
      </w:r>
      <w:r w:rsidR="0099230D">
        <w:rPr>
          <w:rFonts w:asciiTheme="minorHAnsi" w:hAnsiTheme="minorHAnsi" w:cstheme="minorHAnsi"/>
          <w:spacing w:val="-1"/>
          <w:sz w:val="20"/>
          <w:szCs w:val="20"/>
          <w:lang w:val="it-IT"/>
        </w:rPr>
        <w:t>Furnizorul</w:t>
      </w:r>
      <w:r w:rsidR="0099230D" w:rsidRPr="003935D0">
        <w:rPr>
          <w:rFonts w:asciiTheme="minorHAnsi" w:hAnsiTheme="minorHAnsi" w:cstheme="minorHAnsi"/>
          <w:spacing w:val="-1"/>
          <w:sz w:val="20"/>
          <w:szCs w:val="20"/>
          <w:lang w:val="it-IT"/>
        </w:rPr>
        <w:t xml:space="preserve"> </w:t>
      </w:r>
      <w:r w:rsidR="0099230D" w:rsidRPr="003935D0">
        <w:rPr>
          <w:rFonts w:asciiTheme="minorHAnsi" w:hAnsiTheme="minorHAnsi" w:cstheme="minorHAnsi"/>
          <w:sz w:val="20"/>
          <w:szCs w:val="20"/>
          <w:lang w:val="it-IT"/>
        </w:rPr>
        <w:t>va emite o factura pentru toate produsele livrate</w:t>
      </w:r>
      <w:r w:rsidR="00AD7BE7">
        <w:rPr>
          <w:rFonts w:asciiTheme="minorHAnsi" w:hAnsiTheme="minorHAnsi" w:cstheme="minorHAnsi"/>
          <w:sz w:val="20"/>
          <w:szCs w:val="20"/>
          <w:lang w:val="it-IT"/>
        </w:rPr>
        <w:t xml:space="preserve"> aferente unui lot</w:t>
      </w:r>
      <w:r w:rsidR="0099230D" w:rsidRPr="003935D0">
        <w:rPr>
          <w:rFonts w:asciiTheme="minorHAnsi" w:hAnsiTheme="minorHAnsi" w:cstheme="minorHAnsi"/>
          <w:sz w:val="20"/>
          <w:szCs w:val="20"/>
          <w:lang w:val="it-IT"/>
        </w:rPr>
        <w:t>. Factura va menționa numărul</w:t>
      </w:r>
      <w:r w:rsidR="0099230D" w:rsidRPr="003935D0">
        <w:rPr>
          <w:rFonts w:asciiTheme="minorHAnsi" w:hAnsiTheme="minorHAnsi" w:cstheme="minorHAnsi"/>
          <w:spacing w:val="-57"/>
          <w:sz w:val="20"/>
          <w:szCs w:val="20"/>
          <w:lang w:val="it-IT"/>
        </w:rPr>
        <w:t xml:space="preserve">  </w:t>
      </w:r>
      <w:r w:rsidR="0099230D" w:rsidRPr="003935D0">
        <w:rPr>
          <w:rFonts w:asciiTheme="minorHAnsi" w:hAnsiTheme="minorHAnsi" w:cstheme="minorHAnsi"/>
          <w:sz w:val="20"/>
          <w:szCs w:val="20"/>
          <w:lang w:val="it-IT"/>
        </w:rPr>
        <w:t xml:space="preserve"> contractului,</w:t>
      </w:r>
      <w:r w:rsidR="0099230D" w:rsidRPr="003935D0">
        <w:rPr>
          <w:rFonts w:asciiTheme="minorHAnsi" w:hAnsiTheme="minorHAnsi" w:cstheme="minorHAnsi"/>
          <w:spacing w:val="50"/>
          <w:sz w:val="20"/>
          <w:szCs w:val="20"/>
          <w:lang w:val="it-IT"/>
        </w:rPr>
        <w:t xml:space="preserve"> </w:t>
      </w:r>
      <w:r w:rsidR="00AD7BE7">
        <w:rPr>
          <w:rFonts w:asciiTheme="minorHAnsi" w:hAnsiTheme="minorHAnsi" w:cstheme="minorHAnsi"/>
          <w:sz w:val="20"/>
          <w:szCs w:val="20"/>
          <w:lang w:val="it-IT"/>
        </w:rPr>
        <w:t>data</w:t>
      </w:r>
      <w:r w:rsidR="0099230D" w:rsidRPr="003935D0">
        <w:rPr>
          <w:rFonts w:asciiTheme="minorHAnsi" w:hAnsiTheme="minorHAnsi" w:cstheme="minorHAnsi"/>
          <w:spacing w:val="35"/>
          <w:sz w:val="20"/>
          <w:szCs w:val="20"/>
          <w:lang w:val="it-IT"/>
        </w:rPr>
        <w:t xml:space="preserve"> </w:t>
      </w:r>
      <w:r w:rsidR="0099230D" w:rsidRPr="003935D0">
        <w:rPr>
          <w:rFonts w:asciiTheme="minorHAnsi" w:hAnsiTheme="minorHAnsi" w:cstheme="minorHAnsi"/>
          <w:sz w:val="20"/>
          <w:szCs w:val="20"/>
          <w:lang w:val="it-IT"/>
        </w:rPr>
        <w:t>de</w:t>
      </w:r>
      <w:r w:rsidR="0099230D" w:rsidRPr="003935D0">
        <w:rPr>
          <w:rFonts w:asciiTheme="minorHAnsi" w:hAnsiTheme="minorHAnsi" w:cstheme="minorHAnsi"/>
          <w:spacing w:val="35"/>
          <w:sz w:val="20"/>
          <w:szCs w:val="20"/>
          <w:lang w:val="it-IT"/>
        </w:rPr>
        <w:t xml:space="preserve"> </w:t>
      </w:r>
      <w:r w:rsidR="0099230D" w:rsidRPr="003935D0">
        <w:rPr>
          <w:rFonts w:asciiTheme="minorHAnsi" w:hAnsiTheme="minorHAnsi" w:cstheme="minorHAnsi"/>
          <w:sz w:val="20"/>
          <w:szCs w:val="20"/>
          <w:lang w:val="it-IT"/>
        </w:rPr>
        <w:t>emitere</w:t>
      </w:r>
      <w:r w:rsidR="0099230D" w:rsidRPr="003935D0">
        <w:rPr>
          <w:rFonts w:asciiTheme="minorHAnsi" w:hAnsiTheme="minorHAnsi" w:cstheme="minorHAnsi"/>
          <w:spacing w:val="50"/>
          <w:sz w:val="20"/>
          <w:szCs w:val="20"/>
          <w:lang w:val="it-IT"/>
        </w:rPr>
        <w:t xml:space="preserve"> </w:t>
      </w:r>
      <w:r w:rsidR="0099230D" w:rsidRPr="003935D0">
        <w:rPr>
          <w:rFonts w:asciiTheme="minorHAnsi" w:hAnsiTheme="minorHAnsi" w:cstheme="minorHAnsi"/>
          <w:sz w:val="20"/>
          <w:szCs w:val="20"/>
          <w:lang w:val="it-IT"/>
        </w:rPr>
        <w:t>și</w:t>
      </w:r>
      <w:r w:rsidR="0099230D" w:rsidRPr="003935D0">
        <w:rPr>
          <w:rFonts w:asciiTheme="minorHAnsi" w:hAnsiTheme="minorHAnsi" w:cstheme="minorHAnsi"/>
          <w:spacing w:val="56"/>
          <w:sz w:val="20"/>
          <w:szCs w:val="20"/>
          <w:lang w:val="it-IT"/>
        </w:rPr>
        <w:t xml:space="preserve"> </w:t>
      </w:r>
      <w:r w:rsidR="00AD7BE7" w:rsidRPr="00AD7BE7">
        <w:rPr>
          <w:rStyle w:val="Heading4Char"/>
          <w:rFonts w:asciiTheme="minorHAnsi" w:hAnsiTheme="minorHAnsi" w:cstheme="minorHAnsi"/>
          <w:b w:val="0"/>
          <w:sz w:val="20"/>
          <w:szCs w:val="20"/>
        </w:rPr>
        <w:t>data</w:t>
      </w:r>
      <w:r w:rsidR="0099230D" w:rsidRPr="003935D0">
        <w:rPr>
          <w:rFonts w:asciiTheme="minorHAnsi" w:hAnsiTheme="minorHAnsi" w:cstheme="minorHAnsi"/>
          <w:spacing w:val="56"/>
          <w:sz w:val="20"/>
          <w:szCs w:val="20"/>
          <w:lang w:val="it-IT"/>
        </w:rPr>
        <w:t xml:space="preserve"> </w:t>
      </w:r>
      <w:r w:rsidR="0099230D" w:rsidRPr="003935D0">
        <w:rPr>
          <w:rFonts w:asciiTheme="minorHAnsi" w:hAnsiTheme="minorHAnsi" w:cstheme="minorHAnsi"/>
          <w:sz w:val="20"/>
          <w:szCs w:val="20"/>
          <w:lang w:val="it-IT"/>
        </w:rPr>
        <w:t>de</w:t>
      </w:r>
      <w:r w:rsidR="0099230D" w:rsidRPr="003935D0">
        <w:rPr>
          <w:rFonts w:asciiTheme="minorHAnsi" w:hAnsiTheme="minorHAnsi" w:cstheme="minorHAnsi"/>
          <w:spacing w:val="33"/>
          <w:sz w:val="20"/>
          <w:szCs w:val="20"/>
          <w:lang w:val="it-IT"/>
        </w:rPr>
        <w:t xml:space="preserve"> </w:t>
      </w:r>
      <w:r w:rsidR="0099230D" w:rsidRPr="003935D0">
        <w:rPr>
          <w:rFonts w:asciiTheme="minorHAnsi" w:hAnsiTheme="minorHAnsi" w:cstheme="minorHAnsi"/>
          <w:sz w:val="20"/>
          <w:szCs w:val="20"/>
          <w:lang w:val="it-IT"/>
        </w:rPr>
        <w:t>scadență</w:t>
      </w:r>
      <w:r w:rsidR="0099230D" w:rsidRPr="003935D0">
        <w:rPr>
          <w:rFonts w:asciiTheme="minorHAnsi" w:hAnsiTheme="minorHAnsi" w:cstheme="minorHAnsi"/>
          <w:spacing w:val="38"/>
          <w:sz w:val="20"/>
          <w:szCs w:val="20"/>
          <w:lang w:val="it-IT"/>
        </w:rPr>
        <w:t xml:space="preserve"> </w:t>
      </w:r>
      <w:r w:rsidR="0099230D" w:rsidRPr="003935D0">
        <w:rPr>
          <w:rFonts w:asciiTheme="minorHAnsi" w:hAnsiTheme="minorHAnsi" w:cstheme="minorHAnsi"/>
          <w:sz w:val="20"/>
          <w:szCs w:val="20"/>
          <w:lang w:val="it-IT"/>
        </w:rPr>
        <w:t>ale</w:t>
      </w:r>
      <w:r w:rsidR="0099230D" w:rsidRPr="003935D0">
        <w:rPr>
          <w:rFonts w:asciiTheme="minorHAnsi" w:hAnsiTheme="minorHAnsi" w:cstheme="minorHAnsi"/>
          <w:spacing w:val="29"/>
          <w:sz w:val="20"/>
          <w:szCs w:val="20"/>
          <w:lang w:val="it-IT"/>
        </w:rPr>
        <w:t xml:space="preserve"> </w:t>
      </w:r>
      <w:r w:rsidR="0099230D" w:rsidRPr="003935D0">
        <w:rPr>
          <w:rFonts w:asciiTheme="minorHAnsi" w:hAnsiTheme="minorHAnsi" w:cstheme="minorHAnsi"/>
          <w:sz w:val="20"/>
          <w:szCs w:val="20"/>
          <w:lang w:val="it-IT"/>
        </w:rPr>
        <w:t>facturii</w:t>
      </w:r>
      <w:r w:rsidR="002216B3">
        <w:rPr>
          <w:rFonts w:asciiTheme="minorHAnsi" w:hAnsiTheme="minorHAnsi" w:cstheme="minorHAnsi"/>
          <w:spacing w:val="51"/>
          <w:sz w:val="20"/>
          <w:szCs w:val="20"/>
          <w:lang w:val="it-IT"/>
        </w:rPr>
        <w:t xml:space="preserve"> </w:t>
      </w:r>
      <w:r w:rsidR="0099230D" w:rsidRPr="003935D0">
        <w:rPr>
          <w:rFonts w:asciiTheme="minorHAnsi" w:hAnsiTheme="minorHAnsi" w:cstheme="minorHAnsi"/>
          <w:sz w:val="20"/>
          <w:szCs w:val="20"/>
          <w:lang w:val="it-IT"/>
        </w:rPr>
        <w:t>respective.</w:t>
      </w:r>
    </w:p>
    <w:p w14:paraId="03F1FB7C" w14:textId="566F73E6" w:rsidR="00D4541C" w:rsidRPr="00E8592E" w:rsidRDefault="00D4541C" w:rsidP="00D4541C">
      <w:pPr>
        <w:suppressAutoHyphens/>
        <w:jc w:val="both"/>
        <w:rPr>
          <w:rFonts w:asciiTheme="minorHAnsi" w:hAnsiTheme="minorHAnsi" w:cstheme="minorHAnsi"/>
          <w:sz w:val="20"/>
          <w:szCs w:val="20"/>
          <w:lang w:val="ro-RO" w:eastAsia="ar-SA"/>
        </w:rPr>
      </w:pPr>
      <w:r>
        <w:rPr>
          <w:rFonts w:asciiTheme="minorHAnsi" w:hAnsiTheme="minorHAnsi" w:cstheme="minorHAnsi"/>
          <w:sz w:val="20"/>
          <w:szCs w:val="20"/>
          <w:lang w:val="ro-RO" w:eastAsia="ar-SA"/>
        </w:rPr>
        <w:t xml:space="preserve">8.14. </w:t>
      </w:r>
      <w:r w:rsidRPr="00E8592E">
        <w:rPr>
          <w:rFonts w:asciiTheme="minorHAnsi" w:hAnsiTheme="minorHAnsi" w:cstheme="minorHAnsi"/>
          <w:sz w:val="20"/>
          <w:szCs w:val="20"/>
          <w:lang w:val="ro-RO" w:eastAsia="ar-SA"/>
        </w:rPr>
        <w:t>Furnizorul se obligă să despăgubească achizitorul împotriva oricăror:</w:t>
      </w:r>
    </w:p>
    <w:p w14:paraId="754983E2" w14:textId="77777777" w:rsidR="00D4541C" w:rsidRPr="00E8592E" w:rsidRDefault="00D4541C" w:rsidP="00D4541C">
      <w:pPr>
        <w:numPr>
          <w:ilvl w:val="2"/>
          <w:numId w:val="19"/>
        </w:numPr>
        <w:tabs>
          <w:tab w:val="clear" w:pos="648"/>
          <w:tab w:val="num" w:pos="142"/>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20556C04" w14:textId="77777777" w:rsidR="00D4541C" w:rsidRPr="00E8592E" w:rsidRDefault="00D4541C" w:rsidP="00D4541C">
      <w:pPr>
        <w:numPr>
          <w:ilvl w:val="2"/>
          <w:numId w:val="19"/>
        </w:numPr>
        <w:tabs>
          <w:tab w:val="clear" w:pos="648"/>
          <w:tab w:val="num" w:pos="0"/>
          <w:tab w:val="left" w:pos="284"/>
        </w:tabs>
        <w:suppressAutoHyphens/>
        <w:ind w:left="0" w:firstLine="142"/>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daune-interese, costuri, taxe şi cheltuieli de orice natură, aferente, cu excepţia situaţiei în care o astfel de încălcare rezultă din respectarea specificațiilor tehnice întocmite de către achizitor.</w:t>
      </w:r>
    </w:p>
    <w:p w14:paraId="0CF683FB" w14:textId="77777777" w:rsidR="00623237" w:rsidRPr="00E8592E" w:rsidRDefault="00623237" w:rsidP="00623237">
      <w:pPr>
        <w:suppressAutoHyphens/>
        <w:jc w:val="both"/>
        <w:rPr>
          <w:rFonts w:asciiTheme="minorHAnsi" w:hAnsiTheme="minorHAnsi" w:cstheme="minorHAnsi"/>
          <w:b/>
          <w:i/>
          <w:sz w:val="20"/>
          <w:szCs w:val="20"/>
          <w:lang w:val="ro-RO" w:eastAsia="ar-SA"/>
        </w:rPr>
      </w:pPr>
    </w:p>
    <w:p w14:paraId="1559BF1D" w14:textId="77777777" w:rsidR="00732E4F" w:rsidRDefault="00732E4F" w:rsidP="00623237">
      <w:pPr>
        <w:suppressAutoHyphens/>
        <w:jc w:val="both"/>
        <w:rPr>
          <w:rFonts w:asciiTheme="minorHAnsi" w:hAnsiTheme="minorHAnsi" w:cstheme="minorHAnsi"/>
          <w:b/>
          <w:i/>
          <w:sz w:val="20"/>
          <w:szCs w:val="20"/>
          <w:lang w:val="ro-RO" w:eastAsia="ar-SA"/>
        </w:rPr>
      </w:pPr>
    </w:p>
    <w:p w14:paraId="6831E2C9" w14:textId="4181384D"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9. Obligaţiile achizitorului</w:t>
      </w:r>
    </w:p>
    <w:p w14:paraId="5CD63879" w14:textId="77777777" w:rsidR="00623237" w:rsidRPr="00E8592E" w:rsidRDefault="00623237" w:rsidP="00623237">
      <w:pPr>
        <w:suppressAutoHyphens/>
        <w:jc w:val="both"/>
        <w:rPr>
          <w:rFonts w:asciiTheme="minorHAnsi" w:hAnsiTheme="minorHAnsi" w:cstheme="minorHAnsi"/>
          <w:noProof/>
          <w:sz w:val="20"/>
          <w:szCs w:val="20"/>
          <w:lang w:val="ro-RO"/>
        </w:rPr>
      </w:pPr>
      <w:r w:rsidRPr="00E8592E">
        <w:rPr>
          <w:rFonts w:asciiTheme="minorHAnsi" w:hAnsiTheme="minorHAnsi" w:cstheme="minorHAnsi"/>
          <w:sz w:val="20"/>
          <w:szCs w:val="20"/>
          <w:lang w:val="ro-RO" w:eastAsia="ar-SA"/>
        </w:rPr>
        <w:t xml:space="preserve">9.1 (1) </w:t>
      </w:r>
      <w:r w:rsidRPr="00E8592E">
        <w:rPr>
          <w:rFonts w:asciiTheme="minorHAnsi" w:hAnsiTheme="minorHAnsi" w:cstheme="minorHAnsi"/>
          <w:noProof/>
          <w:sz w:val="20"/>
          <w:szCs w:val="20"/>
          <w:lang w:val="ro-RO"/>
        </w:rPr>
        <w:t>Achizitorul se obligă să plătească furnizorului preţul convenit pentru îndeplinirea completă, de calitate și conformă a contractului de furnizare.</w:t>
      </w:r>
    </w:p>
    <w:p w14:paraId="214152AD" w14:textId="77777777" w:rsidR="00623237" w:rsidRPr="00E8592E" w:rsidRDefault="00623237" w:rsidP="00623237">
      <w:pPr>
        <w:jc w:val="both"/>
        <w:rPr>
          <w:rFonts w:asciiTheme="minorHAnsi" w:hAnsiTheme="minorHAnsi" w:cstheme="minorHAnsi"/>
          <w:noProof/>
          <w:sz w:val="20"/>
          <w:szCs w:val="20"/>
          <w:lang w:val="it-IT"/>
        </w:rPr>
      </w:pPr>
      <w:r w:rsidRPr="00E8592E">
        <w:rPr>
          <w:rFonts w:asciiTheme="minorHAnsi" w:hAnsiTheme="minorHAnsi" w:cstheme="minorHAnsi"/>
          <w:noProof/>
          <w:sz w:val="20"/>
          <w:szCs w:val="20"/>
          <w:lang w:val="it-IT"/>
        </w:rPr>
        <w:t>(2) Achizitorul se obligă să recepţioneze produsele în termenul convenit.</w:t>
      </w:r>
    </w:p>
    <w:p w14:paraId="620D6CB8" w14:textId="20AD3330"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noProof/>
          <w:sz w:val="20"/>
          <w:szCs w:val="20"/>
          <w:lang w:val="it-IT"/>
        </w:rPr>
        <w:t xml:space="preserve">9.2 (1) Achizitorul se obligă să plătească preţul produselor, către furnizor, în termen de maxim 30 (treizeci) de zile de la data </w:t>
      </w:r>
      <w:r w:rsidR="00A346C1">
        <w:rPr>
          <w:rFonts w:asciiTheme="minorHAnsi" w:hAnsiTheme="minorHAnsi" w:cstheme="minorHAnsi"/>
          <w:noProof/>
          <w:sz w:val="20"/>
          <w:szCs w:val="20"/>
          <w:lang w:val="it-IT"/>
        </w:rPr>
        <w:t>primirii facturii emise de furnizor, însoțită de Procesul verbal de</w:t>
      </w:r>
      <w:r w:rsidRPr="00E8592E">
        <w:rPr>
          <w:rFonts w:asciiTheme="minorHAnsi" w:hAnsiTheme="minorHAnsi" w:cstheme="minorHAnsi"/>
          <w:noProof/>
          <w:sz w:val="20"/>
          <w:szCs w:val="20"/>
          <w:lang w:val="it-IT"/>
        </w:rPr>
        <w:t xml:space="preserve"> recepție calitativă și cantitativă a produselor</w:t>
      </w:r>
      <w:r w:rsidR="00A346C1">
        <w:rPr>
          <w:rFonts w:asciiTheme="minorHAnsi" w:hAnsiTheme="minorHAnsi" w:cstheme="minorHAnsi"/>
          <w:noProof/>
          <w:sz w:val="20"/>
          <w:szCs w:val="20"/>
          <w:lang w:val="it-IT"/>
        </w:rPr>
        <w:t>, semnat fără obiecțiuni de achizitor</w:t>
      </w:r>
      <w:r w:rsidRPr="00E8592E">
        <w:rPr>
          <w:rFonts w:asciiTheme="minorHAnsi" w:hAnsiTheme="minorHAnsi" w:cstheme="minorHAnsi"/>
          <w:sz w:val="20"/>
          <w:szCs w:val="20"/>
          <w:lang w:val="ro-RO" w:eastAsia="ar-SA"/>
        </w:rPr>
        <w:t>.</w:t>
      </w:r>
    </w:p>
    <w:p w14:paraId="09859EBC" w14:textId="77777777" w:rsidR="00BC0624" w:rsidRPr="00BC0624" w:rsidRDefault="00623237" w:rsidP="00B26DF2">
      <w:pPr>
        <w:ind w:right="-30"/>
        <w:jc w:val="both"/>
        <w:rPr>
          <w:rFonts w:asciiTheme="minorHAnsi" w:eastAsia="MS Mincho" w:hAnsiTheme="minorHAnsi" w:cstheme="minorHAnsi"/>
          <w:sz w:val="20"/>
          <w:szCs w:val="20"/>
          <w:lang w:val="ro-RO" w:eastAsia="ja-JP"/>
        </w:rPr>
      </w:pPr>
      <w:r w:rsidRPr="00BC0624">
        <w:rPr>
          <w:rFonts w:asciiTheme="minorHAnsi" w:hAnsiTheme="minorHAnsi" w:cstheme="minorHAnsi"/>
          <w:noProof/>
          <w:sz w:val="20"/>
          <w:szCs w:val="20"/>
          <w:lang w:val="it-IT"/>
        </w:rPr>
        <w:t xml:space="preserve">(2) </w:t>
      </w:r>
      <w:r w:rsidR="00BC0624" w:rsidRPr="00BC0624">
        <w:rPr>
          <w:rFonts w:asciiTheme="minorHAnsi" w:eastAsia="MS Mincho" w:hAnsiTheme="minorHAnsi" w:cstheme="minorHAnsi"/>
          <w:sz w:val="20"/>
          <w:szCs w:val="20"/>
          <w:lang w:val="ro-RO" w:eastAsia="ja-JP"/>
        </w:rPr>
        <w:t xml:space="preserve">În cazul în care Procesul – verbal de recepție cantitativă și calitativă se semnează cu observații, plata va fi efectuată după îndeplinirea obligațiilor de remediere a tuturor lipsurilor sau deficiențelor și semnarea Procesului – verbal de recepție cantitativă și calitativă fără observații. Plata se va efectua din/în cont de Trezorerie. </w:t>
      </w:r>
      <w:r w:rsidR="00BC0624" w:rsidRPr="00BC0624">
        <w:rPr>
          <w:rFonts w:asciiTheme="minorHAnsi" w:hAnsiTheme="minorHAnsi" w:cstheme="minorHAnsi"/>
          <w:sz w:val="20"/>
          <w:szCs w:val="20"/>
          <w:lang w:val="it-IT"/>
        </w:rPr>
        <w:t>Nu se efectuează plata în avans.</w:t>
      </w:r>
    </w:p>
    <w:p w14:paraId="75968B8A" w14:textId="48CB5B01" w:rsidR="00623237" w:rsidRDefault="00623237" w:rsidP="00623237">
      <w:pPr>
        <w:suppressAutoHyphens/>
        <w:jc w:val="both"/>
        <w:rPr>
          <w:rFonts w:asciiTheme="minorHAnsi" w:hAnsiTheme="minorHAnsi" w:cstheme="minorHAnsi"/>
          <w:sz w:val="20"/>
          <w:szCs w:val="20"/>
          <w:lang w:val="ro-RO" w:eastAsia="ar-SA"/>
        </w:rPr>
      </w:pPr>
    </w:p>
    <w:p w14:paraId="3C6F0743"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2B742DB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10. Sancțiuni pentru neîndeplinirea culpabilă a obligațiilor </w:t>
      </w:r>
    </w:p>
    <w:p w14:paraId="5F3D57EB"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10.1 În cazul în care, din vina sa exclusivă, furnizorul nu îşi îndeplineşte obligaţiile asumate, atunci achizitorul are dreptul de a deduce din preţul contractului, ca penalităţi, o sumă echivalentă cu o cotă procentuală de 0,01%/zi de întârziere, din preţul contractului, până la îndeplinirea efectivă a obligaţiilor.</w:t>
      </w:r>
    </w:p>
    <w:p w14:paraId="4F62B700" w14:textId="77777777" w:rsidR="004A1858" w:rsidRPr="004A1858" w:rsidRDefault="004A1858" w:rsidP="004A1858">
      <w:pPr>
        <w:jc w:val="both"/>
        <w:rPr>
          <w:rFonts w:asciiTheme="minorHAnsi" w:hAnsiTheme="minorHAnsi" w:cstheme="minorHAnsi"/>
          <w:noProof/>
          <w:sz w:val="20"/>
          <w:szCs w:val="20"/>
          <w:lang w:val="es-ES"/>
        </w:rPr>
      </w:pPr>
      <w:r w:rsidRPr="004A1858">
        <w:rPr>
          <w:rFonts w:asciiTheme="minorHAnsi" w:hAnsiTheme="minorHAnsi" w:cstheme="minorHAnsi"/>
          <w:noProof/>
          <w:sz w:val="20"/>
          <w:szCs w:val="20"/>
          <w:lang w:val="es-ES"/>
        </w:rPr>
        <w:t>10.2 În cazul în care achizitorul nu îşi onorează obligaţiile în termen de 30 (treizeci) de zile de la data semnării fără obiecțiuni a Procesului verbal de conformitate a produselor, pe baza de factură, atunci acestuia îi revine obligaţia de a plăti, ca penalităţi, o sumă echivalentă cu o cotă procentuală de 0,01%/zi de întârziere din valoare contractului, până la îndeplinirea efectivă a obligaţiilor.</w:t>
      </w:r>
    </w:p>
    <w:p w14:paraId="191352AB" w14:textId="77777777" w:rsidR="004A1858" w:rsidRPr="004A1858" w:rsidRDefault="004A1858" w:rsidP="004A1858">
      <w:pPr>
        <w:pStyle w:val="DefaultText"/>
        <w:jc w:val="both"/>
        <w:rPr>
          <w:rFonts w:asciiTheme="minorHAnsi" w:hAnsiTheme="minorHAnsi" w:cstheme="minorHAnsi"/>
          <w:sz w:val="20"/>
          <w:lang w:val="es-ES"/>
        </w:rPr>
      </w:pPr>
      <w:r w:rsidRPr="004A1858">
        <w:rPr>
          <w:rFonts w:asciiTheme="minorHAnsi" w:hAnsiTheme="minorHAnsi" w:cstheme="minorHAnsi"/>
          <w:sz w:val="20"/>
          <w:lang w:val="es-ES"/>
        </w:rPr>
        <w:t>10.3 Dacă pe parcursul furnizării produselor se constată faptul că acestea nu respectă cerințele minime ale achizitorului, asumate de furnizor prin Propunerea tehnică depusă, inclusiv clarificările la aceasta, produsul va fi refuzat, achizitorul solicitând plata de daune interese.</w:t>
      </w:r>
    </w:p>
    <w:p w14:paraId="15573188" w14:textId="77777777" w:rsidR="004A1858" w:rsidRPr="004A1858" w:rsidRDefault="004A1858" w:rsidP="004A1858">
      <w:pPr>
        <w:pStyle w:val="DefaultText"/>
        <w:jc w:val="both"/>
        <w:rPr>
          <w:rFonts w:asciiTheme="minorHAnsi" w:hAnsiTheme="minorHAnsi" w:cstheme="minorHAnsi"/>
          <w:sz w:val="20"/>
          <w:lang w:val="it-IT"/>
        </w:rPr>
      </w:pPr>
      <w:r w:rsidRPr="004A1858">
        <w:rPr>
          <w:rFonts w:asciiTheme="minorHAnsi" w:hAnsiTheme="minorHAnsi" w:cstheme="minorHAnsi"/>
          <w:sz w:val="20"/>
          <w:lang w:val="it-IT"/>
        </w:rPr>
        <w:t xml:space="preserve">10.4 </w:t>
      </w:r>
      <w:r w:rsidRPr="004A1858">
        <w:rPr>
          <w:rFonts w:asciiTheme="minorHAnsi" w:hAnsiTheme="minorHAnsi" w:cstheme="minorHAnsi"/>
          <w:b/>
          <w:sz w:val="20"/>
          <w:lang w:val="it-IT"/>
        </w:rPr>
        <w:t xml:space="preserve"> </w:t>
      </w:r>
      <w:r w:rsidRPr="004A1858">
        <w:rPr>
          <w:rFonts w:asciiTheme="minorHAnsi" w:hAnsiTheme="minorHAnsi" w:cstheme="minorHAnsi"/>
          <w:sz w:val="20"/>
          <w:lang w:val="it-IT"/>
        </w:rPr>
        <w:t>Nerespectarea obligațiilor asumate prin prezentul contract de către una dintre părți, în mod culpabil şi repetat, dă dreptul părţii lezate de a considera contractul de drept reziliat şi de a pretinde plata de daune-interese.</w:t>
      </w:r>
    </w:p>
    <w:p w14:paraId="79A86427" w14:textId="272CF9C5" w:rsidR="00623237" w:rsidRDefault="00623237" w:rsidP="00623237">
      <w:pPr>
        <w:jc w:val="both"/>
        <w:rPr>
          <w:rFonts w:asciiTheme="minorHAnsi" w:hAnsiTheme="minorHAnsi" w:cstheme="minorHAnsi"/>
          <w:sz w:val="20"/>
          <w:szCs w:val="20"/>
          <w:lang w:val="ro-RO" w:eastAsia="ar-SA"/>
        </w:rPr>
      </w:pPr>
    </w:p>
    <w:p w14:paraId="0376C1FA" w14:textId="77777777" w:rsidR="000576F5" w:rsidRDefault="000576F5" w:rsidP="00623237">
      <w:pPr>
        <w:jc w:val="both"/>
        <w:rPr>
          <w:rFonts w:asciiTheme="minorHAnsi" w:hAnsiTheme="minorHAnsi" w:cstheme="minorHAnsi"/>
          <w:sz w:val="20"/>
          <w:szCs w:val="20"/>
          <w:lang w:val="ro-RO" w:eastAsia="ar-SA"/>
        </w:rPr>
      </w:pPr>
    </w:p>
    <w:p w14:paraId="4C17166A"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11. Recepţie, inspecţii şi teste</w:t>
      </w:r>
    </w:p>
    <w:p w14:paraId="52812D71"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11.1 (1) Achizitorul sau reprezentantul său are dreptul de a inspecta produsele pentru a verifica conformitatea lor cu specificațiile din anexa/anexele la contract.</w:t>
      </w:r>
    </w:p>
    <w:p w14:paraId="40B924E3" w14:textId="77777777" w:rsidR="004A1858" w:rsidRPr="004A1858" w:rsidRDefault="004A1858" w:rsidP="004A1858">
      <w:pPr>
        <w:suppressAutoHyphens/>
        <w:jc w:val="both"/>
        <w:rPr>
          <w:rFonts w:asciiTheme="minorHAnsi" w:hAnsiTheme="minorHAnsi" w:cstheme="minorHAnsi"/>
          <w:noProof/>
          <w:sz w:val="20"/>
          <w:szCs w:val="20"/>
          <w:lang w:val="it-IT"/>
        </w:rPr>
      </w:pPr>
      <w:r w:rsidRPr="004A1858">
        <w:rPr>
          <w:rFonts w:asciiTheme="minorHAnsi" w:hAnsiTheme="minorHAnsi" w:cstheme="minorHAnsi"/>
          <w:noProof/>
          <w:sz w:val="20"/>
          <w:szCs w:val="20"/>
          <w:lang w:val="it-IT"/>
        </w:rPr>
        <w:t>(2) În cazul în care se constată că sunt lipsuri sau deficienţe, acestea vor fi notificate furnizorului, stabilindu-se şi termenele pentru remediere. În situația în care furnizorul nu respectă termenul de remediere stabilit în condițiile anterior arătate, prevederile art. 10.1 din prezentul Contract se aplică în mod corespunzător. După constatarea remedierii tuturor lipsurilor şi deficienţelor, la o nouă solicitare a furnizorului, achizitorul va efectua recepţia.</w:t>
      </w:r>
    </w:p>
    <w:p w14:paraId="19C8F454" w14:textId="77777777" w:rsidR="004A1858" w:rsidRPr="004A1858" w:rsidRDefault="004A1858" w:rsidP="004A1858">
      <w:pPr>
        <w:suppressAutoHyphens/>
        <w:jc w:val="both"/>
        <w:rPr>
          <w:rFonts w:asciiTheme="minorHAnsi" w:eastAsia="Calibri" w:hAnsiTheme="minorHAnsi" w:cstheme="minorHAnsi"/>
          <w:sz w:val="20"/>
          <w:szCs w:val="20"/>
        </w:rPr>
      </w:pPr>
      <w:r w:rsidRPr="004A1858">
        <w:rPr>
          <w:rFonts w:asciiTheme="minorHAnsi" w:eastAsia="Calibri" w:hAnsiTheme="minorHAnsi" w:cstheme="minorHAnsi"/>
          <w:sz w:val="20"/>
          <w:szCs w:val="20"/>
          <w:lang w:val="it-IT"/>
        </w:rPr>
        <w:t xml:space="preserve">11.2 Recepția produselor se va efectua pe bază de proces verbal de recepție cantitativă și calitativă. </w:t>
      </w:r>
      <w:r w:rsidRPr="004A1858">
        <w:rPr>
          <w:rFonts w:asciiTheme="minorHAnsi" w:eastAsia="Calibri" w:hAnsiTheme="minorHAnsi" w:cstheme="minorHAnsi"/>
          <w:sz w:val="20"/>
          <w:szCs w:val="20"/>
        </w:rPr>
        <w:t>Recepția produselor se va realiza astfel:</w:t>
      </w:r>
    </w:p>
    <w:p w14:paraId="17DBE6D4" w14:textId="5F74B436"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 xml:space="preserve">a) Recepția cantitativă se va realiza după livrarea produselor, în cantitatea solicitată, la locația indicată de </w:t>
      </w:r>
      <w:r>
        <w:rPr>
          <w:rFonts w:asciiTheme="minorHAnsi" w:eastAsia="Calibri" w:hAnsiTheme="minorHAnsi" w:cstheme="minorHAnsi"/>
          <w:color w:val="000000"/>
          <w:sz w:val="20"/>
          <w:szCs w:val="20"/>
        </w:rPr>
        <w:t>autoritatea contractantă</w:t>
      </w:r>
      <w:r w:rsidR="003F0D0A">
        <w:rPr>
          <w:rFonts w:asciiTheme="minorHAnsi" w:eastAsia="Calibri" w:hAnsiTheme="minorHAnsi" w:cstheme="minorHAnsi"/>
          <w:color w:val="000000"/>
          <w:sz w:val="20"/>
          <w:szCs w:val="20"/>
        </w:rPr>
        <w:t xml:space="preserve"> (livrare </w:t>
      </w:r>
      <w:r w:rsidR="00613A4C">
        <w:rPr>
          <w:rFonts w:asciiTheme="minorHAnsi" w:eastAsia="Calibri" w:hAnsiTheme="minorHAnsi" w:cstheme="minorHAnsi"/>
          <w:color w:val="000000"/>
          <w:sz w:val="20"/>
          <w:szCs w:val="20"/>
        </w:rPr>
        <w:t>electronică</w:t>
      </w:r>
      <w:r w:rsidR="00F30D70">
        <w:rPr>
          <w:rFonts w:asciiTheme="minorHAnsi" w:eastAsia="Calibri" w:hAnsiTheme="minorHAnsi" w:cstheme="minorHAnsi"/>
          <w:color w:val="000000"/>
          <w:sz w:val="20"/>
          <w:szCs w:val="20"/>
        </w:rPr>
        <w:t xml:space="preserve"> pentru lotul</w:t>
      </w:r>
      <w:r w:rsidR="003F0D0A">
        <w:rPr>
          <w:rFonts w:asciiTheme="minorHAnsi" w:eastAsia="Calibri" w:hAnsiTheme="minorHAnsi" w:cstheme="minorHAnsi"/>
          <w:color w:val="000000"/>
          <w:sz w:val="20"/>
          <w:szCs w:val="20"/>
        </w:rPr>
        <w:t xml:space="preserve"> </w:t>
      </w:r>
      <w:r w:rsidR="005629C1">
        <w:rPr>
          <w:rFonts w:asciiTheme="minorHAnsi" w:eastAsia="Calibri" w:hAnsiTheme="minorHAnsi" w:cstheme="minorHAnsi"/>
          <w:color w:val="000000"/>
          <w:sz w:val="20"/>
          <w:szCs w:val="20"/>
        </w:rPr>
        <w:t>8</w:t>
      </w:r>
      <w:r w:rsidR="003F0D0A">
        <w:rPr>
          <w:rFonts w:asciiTheme="minorHAnsi" w:eastAsia="Calibri" w:hAnsiTheme="minorHAnsi" w:cstheme="minorHAnsi"/>
          <w:color w:val="000000"/>
          <w:sz w:val="20"/>
          <w:szCs w:val="20"/>
        </w:rPr>
        <w:t>)</w:t>
      </w:r>
      <w:r>
        <w:rPr>
          <w:rFonts w:asciiTheme="minorHAnsi" w:eastAsia="Calibri" w:hAnsiTheme="minorHAnsi" w:cstheme="minorHAnsi"/>
          <w:color w:val="000000"/>
          <w:sz w:val="20"/>
          <w:szCs w:val="20"/>
        </w:rPr>
        <w:t>;</w:t>
      </w:r>
    </w:p>
    <w:p w14:paraId="6A331912" w14:textId="77777777"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b) Instalarea și punerea în funcțiune a echipamentelor contractate se efectuează de către personalul d</w:t>
      </w:r>
      <w:r>
        <w:rPr>
          <w:rFonts w:asciiTheme="minorHAnsi" w:eastAsia="Calibri" w:hAnsiTheme="minorHAnsi" w:cstheme="minorHAnsi"/>
          <w:color w:val="000000"/>
          <w:sz w:val="20"/>
          <w:szCs w:val="20"/>
        </w:rPr>
        <w:t>esemnat în acest sens de către autoritatea c</w:t>
      </w:r>
      <w:r w:rsidRPr="0062439E">
        <w:rPr>
          <w:rFonts w:asciiTheme="minorHAnsi" w:eastAsia="Calibri" w:hAnsiTheme="minorHAnsi" w:cstheme="minorHAnsi"/>
          <w:color w:val="000000"/>
          <w:sz w:val="20"/>
          <w:szCs w:val="20"/>
        </w:rPr>
        <w:t>ontractantă</w:t>
      </w:r>
      <w:r>
        <w:rPr>
          <w:rFonts w:asciiTheme="minorHAnsi" w:eastAsia="Calibri" w:hAnsiTheme="minorHAnsi" w:cstheme="minorHAnsi"/>
          <w:color w:val="000000"/>
          <w:sz w:val="20"/>
          <w:szCs w:val="20"/>
        </w:rPr>
        <w:t>;</w:t>
      </w:r>
    </w:p>
    <w:p w14:paraId="4555C15F" w14:textId="77777777" w:rsidR="00A77F01" w:rsidRPr="0062439E" w:rsidRDefault="00A77F01" w:rsidP="00A77F01">
      <w:pPr>
        <w:autoSpaceDE w:val="0"/>
        <w:autoSpaceDN w:val="0"/>
        <w:adjustRightInd w:val="0"/>
        <w:ind w:left="360"/>
        <w:jc w:val="both"/>
        <w:rPr>
          <w:rFonts w:asciiTheme="minorHAnsi" w:eastAsia="Calibri" w:hAnsiTheme="minorHAnsi" w:cstheme="minorHAnsi"/>
          <w:color w:val="000000"/>
          <w:sz w:val="20"/>
          <w:szCs w:val="20"/>
        </w:rPr>
      </w:pPr>
      <w:r w:rsidRPr="0062439E">
        <w:rPr>
          <w:rFonts w:asciiTheme="minorHAnsi" w:eastAsia="Calibri" w:hAnsiTheme="minorHAnsi" w:cstheme="minorHAnsi"/>
          <w:color w:val="000000"/>
          <w:sz w:val="20"/>
          <w:szCs w:val="20"/>
        </w:rPr>
        <w:t>c) Recep</w:t>
      </w:r>
      <w:r w:rsidRPr="0062439E">
        <w:rPr>
          <w:rFonts w:asciiTheme="minorHAnsi" w:eastAsia="Calibri" w:hAnsiTheme="minorHAnsi" w:cstheme="minorHAnsi"/>
          <w:color w:val="000000"/>
          <w:sz w:val="20"/>
          <w:szCs w:val="20"/>
          <w:lang w:val="ro-RO"/>
        </w:rPr>
        <w:t>ț</w:t>
      </w:r>
      <w:r w:rsidRPr="0062439E">
        <w:rPr>
          <w:rFonts w:asciiTheme="minorHAnsi" w:eastAsia="Calibri" w:hAnsiTheme="minorHAnsi" w:cstheme="minorHAnsi"/>
          <w:color w:val="000000"/>
          <w:sz w:val="20"/>
          <w:szCs w:val="20"/>
        </w:rPr>
        <w:t>ia calitativă va fi efectuată în maxim 10</w:t>
      </w:r>
      <w:r>
        <w:rPr>
          <w:rFonts w:asciiTheme="minorHAnsi" w:eastAsia="Calibri" w:hAnsiTheme="minorHAnsi" w:cstheme="minorHAnsi"/>
          <w:color w:val="000000"/>
          <w:sz w:val="20"/>
          <w:szCs w:val="20"/>
        </w:rPr>
        <w:t xml:space="preserve"> (zece)</w:t>
      </w:r>
      <w:r w:rsidRPr="0062439E">
        <w:rPr>
          <w:rFonts w:asciiTheme="minorHAnsi" w:eastAsia="Calibri" w:hAnsiTheme="minorHAnsi" w:cstheme="minorHAnsi"/>
          <w:color w:val="000000"/>
          <w:sz w:val="20"/>
          <w:szCs w:val="20"/>
        </w:rPr>
        <w:t xml:space="preserve"> zile lucrătoare de la data livrării echipamentelor.</w:t>
      </w:r>
    </w:p>
    <w:p w14:paraId="0BBD5C9A" w14:textId="05E840B1" w:rsidR="004A1858" w:rsidRPr="004A1858" w:rsidRDefault="00A77F01" w:rsidP="00A77F01">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 </w:t>
      </w:r>
      <w:r w:rsidR="004A1858" w:rsidRPr="004A1858">
        <w:rPr>
          <w:rFonts w:asciiTheme="minorHAnsi" w:hAnsiTheme="minorHAnsi" w:cstheme="minorHAnsi"/>
          <w:sz w:val="20"/>
          <w:szCs w:val="20"/>
          <w:lang w:val="ro-RO" w:eastAsia="ar-SA"/>
        </w:rPr>
        <w:t>(2) Inspecțiile și testele din cadrul recepției cantitative și calitative se vor face la destinația finală a produselor, respectiv Sediul Central al Universității Maritime din Constanța, str. Mircea cel Bătrân nr. 104, Constanța.</w:t>
      </w:r>
    </w:p>
    <w:p w14:paraId="67392867" w14:textId="77777777" w:rsidR="00DB2784" w:rsidRPr="002A1FB5"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11.3 </w:t>
      </w:r>
      <w:r w:rsidR="00DB2784" w:rsidRPr="004A1858">
        <w:rPr>
          <w:rFonts w:asciiTheme="minorHAnsi" w:hAnsiTheme="minorHAnsi" w:cstheme="minorHAnsi"/>
          <w:sz w:val="20"/>
          <w:szCs w:val="20"/>
          <w:lang w:val="ro-RO" w:eastAsia="ar-SA"/>
        </w:rPr>
        <w:t xml:space="preserve">(1) Dacă un produs inspectat sau testat nu corespunde specificațiilor, achizitorul are dreptul să îl respingă, iar furnizorul </w:t>
      </w:r>
      <w:r w:rsidR="00DB2784" w:rsidRPr="002A1FB5">
        <w:rPr>
          <w:rFonts w:asciiTheme="minorHAnsi" w:hAnsiTheme="minorHAnsi" w:cstheme="minorHAnsi"/>
          <w:sz w:val="20"/>
          <w:szCs w:val="20"/>
          <w:lang w:val="ro-RO" w:eastAsia="ar-SA"/>
        </w:rPr>
        <w:t xml:space="preserve">are obligația, fără a modifica prețul contractului de a: </w:t>
      </w:r>
      <w:r w:rsidR="00DB2784" w:rsidRPr="002A1FB5">
        <w:rPr>
          <w:rFonts w:asciiTheme="minorHAnsi" w:hAnsiTheme="minorHAnsi" w:cstheme="minorHAnsi"/>
          <w:sz w:val="20"/>
          <w:szCs w:val="20"/>
          <w:lang w:val="ro-RO" w:eastAsia="ar-SA"/>
        </w:rPr>
        <w:tab/>
        <w:t xml:space="preserve">          </w:t>
      </w:r>
    </w:p>
    <w:p w14:paraId="16CFF60D" w14:textId="77777777" w:rsidR="00DB2784" w:rsidRPr="002A1FB5"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a) înlocui produsul </w:t>
      </w:r>
      <w:r>
        <w:rPr>
          <w:rFonts w:asciiTheme="minorHAnsi" w:hAnsiTheme="minorHAnsi" w:cstheme="minorHAnsi"/>
          <w:sz w:val="20"/>
          <w:szCs w:val="20"/>
          <w:lang w:val="ro-RO" w:eastAsia="ar-SA"/>
        </w:rPr>
        <w:t>refuzat  în termen de maxim 10</w:t>
      </w:r>
      <w:r w:rsidRPr="002A1FB5">
        <w:rPr>
          <w:rFonts w:asciiTheme="minorHAnsi" w:hAnsiTheme="minorHAnsi" w:cstheme="minorHAnsi"/>
          <w:sz w:val="20"/>
          <w:szCs w:val="20"/>
          <w:lang w:val="ro-RO" w:eastAsia="ar-SA"/>
        </w:rPr>
        <w:t xml:space="preserve"> (</w:t>
      </w:r>
      <w:r>
        <w:rPr>
          <w:rFonts w:asciiTheme="minorHAnsi" w:hAnsiTheme="minorHAnsi" w:cstheme="minorHAnsi"/>
          <w:sz w:val="20"/>
          <w:szCs w:val="20"/>
          <w:lang w:val="ro-RO" w:eastAsia="ar-SA"/>
        </w:rPr>
        <w:t>zece</w:t>
      </w:r>
      <w:r w:rsidRPr="002A1FB5">
        <w:rPr>
          <w:rFonts w:asciiTheme="minorHAnsi" w:hAnsiTheme="minorHAnsi" w:cstheme="minorHAnsi"/>
          <w:sz w:val="20"/>
          <w:szCs w:val="20"/>
          <w:lang w:val="ro-RO" w:eastAsia="ar-SA"/>
        </w:rPr>
        <w:t>) zile lucrătoare de la notificare, sau</w:t>
      </w:r>
    </w:p>
    <w:p w14:paraId="431F0326" w14:textId="77777777" w:rsidR="00DB2784" w:rsidRPr="004A1858" w:rsidRDefault="00DB2784" w:rsidP="00DB2784">
      <w:pPr>
        <w:suppressAutoHyphens/>
        <w:jc w:val="both"/>
        <w:rPr>
          <w:rFonts w:asciiTheme="minorHAnsi" w:hAnsiTheme="minorHAnsi" w:cstheme="minorHAnsi"/>
          <w:sz w:val="20"/>
          <w:szCs w:val="20"/>
          <w:lang w:val="ro-RO" w:eastAsia="ar-SA"/>
        </w:rPr>
      </w:pPr>
      <w:r w:rsidRPr="002A1FB5">
        <w:rPr>
          <w:rFonts w:asciiTheme="minorHAnsi" w:hAnsiTheme="minorHAnsi" w:cstheme="minorHAnsi"/>
          <w:sz w:val="20"/>
          <w:szCs w:val="20"/>
          <w:lang w:val="ro-RO" w:eastAsia="ar-SA"/>
        </w:rPr>
        <w:t xml:space="preserve">        b) face toate modificările necesare pentru ca produsul să corespundă specificațiilor tehnice.</w:t>
      </w:r>
      <w:r w:rsidRPr="004A1858">
        <w:rPr>
          <w:rFonts w:asciiTheme="minorHAnsi" w:hAnsiTheme="minorHAnsi" w:cstheme="minorHAnsi"/>
          <w:sz w:val="20"/>
          <w:szCs w:val="20"/>
          <w:lang w:val="ro-RO" w:eastAsia="ar-SA"/>
        </w:rPr>
        <w:t xml:space="preserve">  </w:t>
      </w:r>
    </w:p>
    <w:p w14:paraId="17C8AC03" w14:textId="77777777" w:rsidR="00DB2784" w:rsidRPr="004A1858" w:rsidRDefault="00DB2784" w:rsidP="00DB2784">
      <w:pPr>
        <w:jc w:val="both"/>
        <w:rPr>
          <w:rFonts w:asciiTheme="minorHAnsi" w:hAnsiTheme="minorHAnsi" w:cstheme="minorHAnsi"/>
          <w:noProof/>
          <w:sz w:val="20"/>
          <w:szCs w:val="20"/>
          <w:lang w:val="ro-RO"/>
        </w:rPr>
      </w:pPr>
      <w:r w:rsidRPr="004A1858">
        <w:rPr>
          <w:rFonts w:asciiTheme="minorHAnsi" w:hAnsiTheme="minorHAnsi" w:cstheme="minorHAnsi"/>
          <w:sz w:val="20"/>
          <w:szCs w:val="20"/>
          <w:lang w:val="ro-RO" w:eastAsia="ar-SA"/>
        </w:rPr>
        <w:t xml:space="preserve">(2) </w:t>
      </w:r>
      <w:r w:rsidRPr="004A1858">
        <w:rPr>
          <w:rFonts w:asciiTheme="minorHAnsi" w:hAnsiTheme="minorHAnsi" w:cstheme="minorHAnsi"/>
          <w:noProof/>
          <w:sz w:val="20"/>
          <w:szCs w:val="20"/>
          <w:lang w:val="ro-RO"/>
        </w:rPr>
        <w:t>Dacă și în urma testării produsului care îl înlocuieste pe cel neconform se constată persistența problemelor de calitate, contractul va fi reziliat unilateral, achizitorul reținând produsul supus verificării, ca “dovadă” a neconformității acestora și va proceda la recuperarea întregului prejudiciu suferit de achizitor.</w:t>
      </w:r>
    </w:p>
    <w:p w14:paraId="61107DDB" w14:textId="4D162FEB" w:rsidR="004A1858" w:rsidRPr="004A1858" w:rsidRDefault="004A1858" w:rsidP="00DB2784">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11.4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50B91F90" w14:textId="77777777" w:rsidR="004A1858" w:rsidRPr="004A1858" w:rsidRDefault="004A1858" w:rsidP="004A1858">
      <w:pPr>
        <w:suppressAutoHyphens/>
        <w:jc w:val="both"/>
        <w:rPr>
          <w:rFonts w:asciiTheme="minorHAnsi" w:hAnsiTheme="minorHAnsi" w:cstheme="minorHAnsi"/>
          <w:sz w:val="20"/>
          <w:szCs w:val="20"/>
          <w:lang w:val="ro-RO" w:eastAsia="ar-SA"/>
        </w:rPr>
      </w:pPr>
      <w:r w:rsidRPr="004A1858">
        <w:rPr>
          <w:rFonts w:asciiTheme="minorHAnsi" w:hAnsiTheme="minorHAnsi" w:cstheme="minorHAnsi"/>
          <w:sz w:val="20"/>
          <w:szCs w:val="20"/>
          <w:lang w:val="ro-RO" w:eastAsia="ar-SA"/>
        </w:rPr>
        <w:t xml:space="preserve">11.5  Prevederile art. 11.1-11.4. nu îl vor absolvi pe furnizor de obligaţia asumării garanţiilor sau altor obligaţii prevăzute în contract. </w:t>
      </w:r>
    </w:p>
    <w:p w14:paraId="3D1DB944"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38593940"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12. Ambalare şi marcare</w:t>
      </w:r>
    </w:p>
    <w:p w14:paraId="19DCB2E9"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12.1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2C863C5"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(2) În cazul ambalării greutăţilor şi volumelor în cutii, furnizorul va lua în considerare, unde este cazul, distanţa mare până la destinaţia finală a produselor şi absenţa facilităţilor de manipulare grea în toate punctele de tranzit.</w:t>
      </w:r>
    </w:p>
    <w:p w14:paraId="1CA84F37"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12.2  Ambalarea, marcarea şi documentaţia din interiorul sau din afara pachetelor vor respecta strict cerinţele ce vor fi special prevăzute în contract, inclusiv cerinţele suplimentare. </w:t>
      </w:r>
    </w:p>
    <w:p w14:paraId="7FF3B1DD"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12.3  Toate materialele de ambalare a produselor, precum şi toate materialele necesare protecţiei coletelor (paleţi de lemn, foi de protecţie, etc) ramân în proprietatea achizitorului.</w:t>
      </w:r>
    </w:p>
    <w:p w14:paraId="4C91E89F" w14:textId="28F6198F" w:rsidR="00623237" w:rsidRDefault="00623237" w:rsidP="00623237">
      <w:pPr>
        <w:suppressAutoHyphens/>
        <w:jc w:val="both"/>
        <w:rPr>
          <w:rFonts w:asciiTheme="minorHAnsi" w:hAnsiTheme="minorHAnsi" w:cstheme="minorHAnsi"/>
          <w:sz w:val="20"/>
          <w:szCs w:val="20"/>
          <w:lang w:val="ro-RO" w:eastAsia="ar-SA"/>
        </w:rPr>
      </w:pPr>
    </w:p>
    <w:p w14:paraId="043F41F8" w14:textId="77777777" w:rsidR="000576F5" w:rsidRDefault="000576F5" w:rsidP="00623237">
      <w:pPr>
        <w:suppressAutoHyphens/>
        <w:jc w:val="both"/>
        <w:rPr>
          <w:rFonts w:asciiTheme="minorHAnsi" w:hAnsiTheme="minorHAnsi" w:cstheme="minorHAnsi"/>
          <w:sz w:val="20"/>
          <w:szCs w:val="20"/>
          <w:lang w:val="ro-RO" w:eastAsia="ar-SA"/>
        </w:rPr>
      </w:pPr>
    </w:p>
    <w:p w14:paraId="1495FFB8"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13. Livrarea şi documentele care însoţesc produsele</w:t>
      </w:r>
    </w:p>
    <w:p w14:paraId="0C61445C"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13.1  </w:t>
      </w:r>
      <w:r w:rsidRPr="00F40BE1">
        <w:rPr>
          <w:rFonts w:asciiTheme="minorHAnsi" w:eastAsia="Calibri" w:hAnsiTheme="minorHAnsi" w:cstheme="minorHAnsi"/>
          <w:noProof/>
          <w:sz w:val="20"/>
          <w:szCs w:val="20"/>
          <w:lang w:val="ro-RO"/>
        </w:rPr>
        <w:t>Furnizorul are obligaţia de a livra produsele la destinaţia finală indicată de achizitor, fie personal, fie prin curier, suportând contravaloarea transportului și respectând termenul comercial stabilit.</w:t>
      </w:r>
    </w:p>
    <w:p w14:paraId="0A883B51"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13.2  Furnizorul va transmite achizitorului documentele care însoțesc produsele:</w:t>
      </w:r>
    </w:p>
    <w:p w14:paraId="27584741" w14:textId="77777777" w:rsidR="00F40BE1" w:rsidRPr="00F40BE1" w:rsidRDefault="00F40BE1" w:rsidP="00F40BE1">
      <w:pPr>
        <w:suppressAutoHyphens/>
        <w:ind w:left="720"/>
        <w:jc w:val="both"/>
        <w:rPr>
          <w:rFonts w:asciiTheme="minorHAnsi" w:hAnsiTheme="minorHAnsi" w:cstheme="minorHAnsi"/>
          <w:sz w:val="20"/>
          <w:szCs w:val="20"/>
          <w:lang w:val="it-IT" w:eastAsia="ar-SA"/>
        </w:rPr>
      </w:pPr>
      <w:r w:rsidRPr="00F40BE1">
        <w:rPr>
          <w:rFonts w:asciiTheme="minorHAnsi" w:hAnsiTheme="minorHAnsi" w:cstheme="minorHAnsi"/>
          <w:sz w:val="20"/>
          <w:szCs w:val="20"/>
          <w:lang w:val="ro-RO" w:eastAsia="ar-SA"/>
        </w:rPr>
        <w:t>a) factura fiscală</w:t>
      </w:r>
      <w:r w:rsidRPr="00F40BE1">
        <w:rPr>
          <w:rFonts w:asciiTheme="minorHAnsi" w:hAnsiTheme="minorHAnsi" w:cstheme="minorHAnsi"/>
          <w:sz w:val="20"/>
          <w:szCs w:val="20"/>
          <w:lang w:val="it-IT" w:eastAsia="ar-SA"/>
        </w:rPr>
        <w:t>;</w:t>
      </w:r>
    </w:p>
    <w:p w14:paraId="00B23E44" w14:textId="77777777"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b) certificatul de garanție</w:t>
      </w:r>
      <w:r w:rsidRPr="00F40BE1">
        <w:rPr>
          <w:rFonts w:asciiTheme="minorHAnsi" w:eastAsia="Calibri" w:hAnsiTheme="minorHAnsi" w:cstheme="minorHAnsi"/>
          <w:sz w:val="20"/>
          <w:szCs w:val="20"/>
        </w:rPr>
        <w:t>;</w:t>
      </w:r>
      <w:r w:rsidRPr="00F40BE1">
        <w:rPr>
          <w:rFonts w:asciiTheme="minorHAnsi" w:eastAsia="Calibri" w:hAnsiTheme="minorHAnsi" w:cstheme="minorHAnsi"/>
          <w:sz w:val="20"/>
          <w:szCs w:val="20"/>
          <w:lang w:val="it-IT"/>
        </w:rPr>
        <w:t xml:space="preserve"> </w:t>
      </w:r>
    </w:p>
    <w:p w14:paraId="510B6C47" w14:textId="77777777" w:rsidR="00F40BE1" w:rsidRPr="00F40BE1" w:rsidRDefault="00F40BE1" w:rsidP="00F40BE1">
      <w:pPr>
        <w:autoSpaceDE w:val="0"/>
        <w:autoSpaceDN w:val="0"/>
        <w:adjustRightInd w:val="0"/>
        <w:ind w:left="720"/>
        <w:jc w:val="both"/>
        <w:rPr>
          <w:rFonts w:asciiTheme="minorHAnsi" w:eastAsia="Calibri" w:hAnsiTheme="minorHAnsi" w:cstheme="minorHAnsi"/>
          <w:sz w:val="20"/>
          <w:szCs w:val="20"/>
          <w:lang w:val="it-IT"/>
        </w:rPr>
      </w:pPr>
      <w:r w:rsidRPr="00F40BE1">
        <w:rPr>
          <w:rFonts w:asciiTheme="minorHAnsi" w:eastAsia="Calibri" w:hAnsiTheme="minorHAnsi" w:cstheme="minorHAnsi"/>
          <w:sz w:val="20"/>
          <w:szCs w:val="20"/>
          <w:lang w:val="it-IT"/>
        </w:rPr>
        <w:t>c) declarația de conformitate (unde este cazul);</w:t>
      </w:r>
    </w:p>
    <w:p w14:paraId="3E45B4C3" w14:textId="77777777" w:rsidR="00F40BE1" w:rsidRPr="00F40BE1" w:rsidRDefault="00F40BE1" w:rsidP="00F40BE1">
      <w:pPr>
        <w:autoSpaceDE w:val="0"/>
        <w:autoSpaceDN w:val="0"/>
        <w:adjustRightInd w:val="0"/>
        <w:ind w:left="720"/>
        <w:jc w:val="both"/>
        <w:rPr>
          <w:rFonts w:asciiTheme="minorHAnsi" w:eastAsia="Calibri" w:hAnsiTheme="minorHAnsi" w:cstheme="minorHAnsi"/>
          <w:strike/>
          <w:sz w:val="20"/>
          <w:szCs w:val="20"/>
          <w:lang w:val="it-IT"/>
        </w:rPr>
      </w:pPr>
      <w:r w:rsidRPr="00F40BE1">
        <w:rPr>
          <w:rFonts w:asciiTheme="minorHAnsi" w:eastAsia="Calibri" w:hAnsiTheme="minorHAnsi" w:cstheme="minorHAnsi"/>
          <w:sz w:val="20"/>
          <w:szCs w:val="20"/>
          <w:lang w:val="it-IT"/>
        </w:rPr>
        <w:t xml:space="preserve">d) avizul de însoțire a mărfii (dacă este cazul). </w:t>
      </w:r>
    </w:p>
    <w:p w14:paraId="13348166" w14:textId="77777777" w:rsidR="00F40BE1" w:rsidRPr="00F40BE1" w:rsidRDefault="00737B9D" w:rsidP="00F40BE1">
      <w:pPr>
        <w:ind w:right="-1"/>
        <w:jc w:val="both"/>
        <w:rPr>
          <w:rFonts w:asciiTheme="minorHAnsi" w:eastAsia="Calibri" w:hAnsiTheme="minorHAnsi" w:cstheme="minorHAnsi"/>
          <w:noProof/>
          <w:sz w:val="20"/>
          <w:szCs w:val="20"/>
          <w:lang w:val="fr-FR"/>
        </w:rPr>
      </w:pPr>
      <w:hyperlink w:anchor="#" w:history="1"/>
      <w:r w:rsidR="00F40BE1" w:rsidRPr="00F40BE1">
        <w:rPr>
          <w:rFonts w:asciiTheme="minorHAnsi" w:hAnsiTheme="minorHAnsi" w:cstheme="minorHAnsi"/>
          <w:sz w:val="20"/>
          <w:szCs w:val="20"/>
          <w:lang w:val="it-IT"/>
        </w:rPr>
        <w:t xml:space="preserve">13.3 </w:t>
      </w:r>
      <w:r w:rsidR="00F40BE1" w:rsidRPr="00F40BE1">
        <w:rPr>
          <w:rFonts w:asciiTheme="minorHAnsi" w:eastAsia="Calibri" w:hAnsiTheme="minorHAnsi" w:cstheme="minorHAnsi"/>
          <w:noProof/>
          <w:sz w:val="20"/>
          <w:szCs w:val="20"/>
          <w:lang w:val="fr-FR"/>
        </w:rPr>
        <w:t xml:space="preserve">Certificarea de către achizitor a faptului că produsele au fost livrate </w:t>
      </w:r>
      <w:r w:rsidR="00F40BE1" w:rsidRPr="00F40BE1">
        <w:rPr>
          <w:rFonts w:asciiTheme="minorHAnsi" w:hAnsiTheme="minorHAnsi" w:cstheme="minorHAnsi"/>
          <w:sz w:val="20"/>
          <w:szCs w:val="20"/>
          <w:lang w:val="it-IT"/>
        </w:rPr>
        <w:t xml:space="preserve">se face după punerea </w:t>
      </w:r>
      <w:r w:rsidR="00F40BE1" w:rsidRPr="00F40BE1">
        <w:rPr>
          <w:rFonts w:asciiTheme="minorHAnsi" w:hAnsiTheme="minorHAnsi" w:cstheme="minorHAnsi"/>
          <w:sz w:val="20"/>
          <w:szCs w:val="20"/>
          <w:lang w:val="ro-RO"/>
        </w:rPr>
        <w:t>î</w:t>
      </w:r>
      <w:r w:rsidR="00F40BE1" w:rsidRPr="00F40BE1">
        <w:rPr>
          <w:rFonts w:asciiTheme="minorHAnsi" w:hAnsiTheme="minorHAnsi" w:cstheme="minorHAnsi"/>
          <w:sz w:val="20"/>
          <w:szCs w:val="20"/>
          <w:lang w:val="it-IT"/>
        </w:rPr>
        <w:t>n funcțiune și semnarea procesului verbal de recepție fără observații de către achizitor</w:t>
      </w:r>
      <w:r w:rsidR="00F40BE1" w:rsidRPr="00F40BE1">
        <w:rPr>
          <w:rFonts w:asciiTheme="minorHAnsi" w:eastAsia="Calibri" w:hAnsiTheme="minorHAnsi" w:cstheme="minorHAnsi"/>
          <w:noProof/>
          <w:sz w:val="20"/>
          <w:szCs w:val="20"/>
          <w:lang w:val="fr-FR"/>
        </w:rPr>
        <w:t>.</w:t>
      </w:r>
    </w:p>
    <w:p w14:paraId="6054D063" w14:textId="77777777" w:rsidR="00F40BE1" w:rsidRPr="00F40BE1" w:rsidRDefault="00F40BE1" w:rsidP="00F40BE1">
      <w:pPr>
        <w:ind w:right="-1"/>
        <w:jc w:val="both"/>
        <w:rPr>
          <w:rFonts w:asciiTheme="minorHAnsi" w:eastAsia="Calibri" w:hAnsiTheme="minorHAnsi" w:cstheme="minorHAnsi"/>
          <w:noProof/>
          <w:sz w:val="20"/>
          <w:szCs w:val="20"/>
          <w:lang w:val="fr-FR"/>
        </w:rPr>
      </w:pPr>
      <w:r w:rsidRPr="00F40BE1">
        <w:rPr>
          <w:rFonts w:asciiTheme="minorHAnsi" w:eastAsia="Calibri" w:hAnsiTheme="minorHAnsi" w:cstheme="minorHAnsi"/>
          <w:noProof/>
          <w:sz w:val="20"/>
          <w:szCs w:val="20"/>
          <w:lang w:val="fr-FR"/>
        </w:rPr>
        <w:t xml:space="preserve">13.4 Livrarea produselor se consideră încheiată în momentul în care sunt îndeplinite prevederile clauzelor de recepţie a produselor. </w:t>
      </w:r>
    </w:p>
    <w:p w14:paraId="3931850D" w14:textId="559D6333" w:rsidR="00623237" w:rsidRDefault="00623237" w:rsidP="00623237">
      <w:pPr>
        <w:suppressAutoHyphens/>
        <w:jc w:val="both"/>
        <w:rPr>
          <w:rFonts w:asciiTheme="minorHAnsi" w:hAnsiTheme="minorHAnsi" w:cstheme="minorHAnsi"/>
          <w:sz w:val="20"/>
          <w:szCs w:val="20"/>
          <w:lang w:val="ro-RO" w:eastAsia="ar-SA"/>
        </w:rPr>
      </w:pPr>
    </w:p>
    <w:p w14:paraId="11F37C0A" w14:textId="77777777" w:rsidR="000576F5" w:rsidRDefault="000576F5" w:rsidP="00623237">
      <w:pPr>
        <w:suppressAutoHyphens/>
        <w:jc w:val="both"/>
        <w:rPr>
          <w:rFonts w:asciiTheme="minorHAnsi" w:hAnsiTheme="minorHAnsi" w:cstheme="minorHAnsi"/>
          <w:sz w:val="20"/>
          <w:szCs w:val="20"/>
          <w:lang w:val="ro-RO" w:eastAsia="ar-SA"/>
        </w:rPr>
      </w:pPr>
    </w:p>
    <w:p w14:paraId="3BCA24D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14. Asigurări</w:t>
      </w:r>
    </w:p>
    <w:p w14:paraId="22E80B6E" w14:textId="77777777" w:rsidR="00F40BE1" w:rsidRPr="00F40BE1" w:rsidRDefault="00F40BE1" w:rsidP="00F40BE1">
      <w:pPr>
        <w:suppressAutoHyphens/>
        <w:jc w:val="both"/>
        <w:rPr>
          <w:rFonts w:asciiTheme="minorHAnsi" w:hAnsiTheme="minorHAnsi" w:cstheme="minorHAnsi"/>
          <w:sz w:val="20"/>
          <w:szCs w:val="20"/>
          <w:lang w:val="ro-RO" w:eastAsia="ar-SA"/>
        </w:rPr>
      </w:pPr>
      <w:r w:rsidRPr="00F40BE1">
        <w:rPr>
          <w:rFonts w:asciiTheme="minorHAnsi" w:hAnsiTheme="minorHAnsi" w:cstheme="minorHAnsi"/>
          <w:sz w:val="20"/>
          <w:szCs w:val="20"/>
          <w:lang w:val="ro-RO" w:eastAsia="ar-SA"/>
        </w:rPr>
        <w:t xml:space="preserve">14.1  Furnizorul are obligația de a asigura complet produsele furnizate prin contract împotriva pierderii sau deteriorării neprevăzute la fabricare, transport, depozitare și livrare, în funcție de termenul comercial de livrare convenit. </w:t>
      </w:r>
    </w:p>
    <w:p w14:paraId="7B86FA65" w14:textId="7D216BBC" w:rsidR="00B54247" w:rsidRDefault="00B54247" w:rsidP="00623237">
      <w:pPr>
        <w:suppressAutoHyphens/>
        <w:jc w:val="both"/>
        <w:rPr>
          <w:rFonts w:asciiTheme="minorHAnsi" w:hAnsiTheme="minorHAnsi" w:cstheme="minorHAnsi"/>
          <w:b/>
          <w:sz w:val="20"/>
          <w:szCs w:val="20"/>
          <w:lang w:val="ro-RO" w:eastAsia="ar-SA"/>
        </w:rPr>
      </w:pPr>
    </w:p>
    <w:p w14:paraId="062F0E0D" w14:textId="77777777" w:rsidR="000576F5" w:rsidRPr="00E8592E" w:rsidRDefault="000576F5" w:rsidP="00623237">
      <w:pPr>
        <w:suppressAutoHyphens/>
        <w:jc w:val="both"/>
        <w:rPr>
          <w:rFonts w:asciiTheme="minorHAnsi" w:hAnsiTheme="minorHAnsi" w:cstheme="minorHAnsi"/>
          <w:b/>
          <w:sz w:val="20"/>
          <w:szCs w:val="20"/>
          <w:lang w:val="ro-RO" w:eastAsia="ar-SA"/>
        </w:rPr>
      </w:pPr>
    </w:p>
    <w:p w14:paraId="45D2B315"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15. Perioada de garanție acordată produselor</w:t>
      </w:r>
    </w:p>
    <w:p w14:paraId="36B09D67" w14:textId="77777777" w:rsidR="008F5A0A" w:rsidRPr="008F5A0A" w:rsidRDefault="008F5A0A" w:rsidP="008F5A0A">
      <w:pPr>
        <w:suppressAutoHyphens/>
        <w:jc w:val="both"/>
        <w:rPr>
          <w:rFonts w:asciiTheme="minorHAnsi" w:hAnsiTheme="minorHAnsi" w:cstheme="minorHAnsi"/>
          <w:sz w:val="20"/>
          <w:szCs w:val="20"/>
          <w:lang w:val="ro-RO" w:eastAsia="ar-SA"/>
        </w:rPr>
      </w:pPr>
      <w:r w:rsidRPr="008F5A0A">
        <w:rPr>
          <w:rFonts w:asciiTheme="minorHAnsi" w:hAnsiTheme="minorHAnsi" w:cstheme="minorHAnsi"/>
          <w:sz w:val="20"/>
          <w:szCs w:val="20"/>
          <w:lang w:val="ro-RO" w:eastAsia="ar-SA"/>
        </w:rPr>
        <w:t xml:space="preserve">15.1  Furnizorul are obligația de a garanta că produsele furnizate prin contract sunt noi, nefolosite, de ultimă generație și incorporează toate îmbunătățirile recente în proiectare și structura materialelor. De asemenea, furnizorul are obligația de a garanta că toate produsele furnizate prin contract nu vor avea niciun defect ca urmare a proiectului, materialelor sau manoperei (cu excepția cazului când proiectul şi/sau materialul e cerut în mod expres de către achizitor) sau oricărei alte acțiuni sau omisiuni a furnizorului şi ca acestea vor funcționa în condiții normale. </w:t>
      </w:r>
    </w:p>
    <w:p w14:paraId="30935B66" w14:textId="04152695" w:rsidR="008F5A0A" w:rsidRPr="008F5A0A" w:rsidRDefault="008F5A0A" w:rsidP="008F5A0A">
      <w:pPr>
        <w:jc w:val="both"/>
        <w:rPr>
          <w:rFonts w:asciiTheme="minorHAnsi" w:hAnsiTheme="minorHAnsi" w:cstheme="minorHAnsi"/>
          <w:sz w:val="20"/>
          <w:szCs w:val="20"/>
          <w:lang w:val="it-IT"/>
        </w:rPr>
      </w:pPr>
      <w:r w:rsidRPr="008F5A0A">
        <w:rPr>
          <w:rFonts w:asciiTheme="minorHAnsi" w:hAnsiTheme="minorHAnsi" w:cstheme="minorHAnsi"/>
          <w:sz w:val="20"/>
          <w:szCs w:val="20"/>
          <w:lang w:val="ro-RO" w:eastAsia="ar-SA"/>
        </w:rPr>
        <w:t xml:space="preserve">15.2  Perioada de garanție acordată produselor este de </w:t>
      </w:r>
      <w:r>
        <w:rPr>
          <w:rFonts w:asciiTheme="minorHAnsi" w:hAnsiTheme="minorHAnsi" w:cstheme="minorHAnsi"/>
          <w:sz w:val="20"/>
          <w:szCs w:val="20"/>
          <w:lang w:val="ro-RO" w:eastAsia="ar-SA"/>
        </w:rPr>
        <w:t xml:space="preserve">............................. </w:t>
      </w:r>
      <w:r>
        <w:rPr>
          <w:rFonts w:asciiTheme="minorHAnsi" w:hAnsiTheme="minorHAnsi" w:cstheme="minorHAnsi"/>
          <w:b/>
          <w:sz w:val="20"/>
          <w:szCs w:val="20"/>
          <w:lang w:val="ro-RO" w:eastAsia="ar-SA"/>
        </w:rPr>
        <w:t>luni</w:t>
      </w:r>
      <w:r w:rsidRPr="008F5A0A">
        <w:rPr>
          <w:rFonts w:asciiTheme="minorHAnsi" w:hAnsiTheme="minorHAnsi" w:cstheme="minorHAnsi"/>
          <w:sz w:val="20"/>
          <w:szCs w:val="20"/>
          <w:lang w:val="ro-RO" w:eastAsia="ar-SA"/>
        </w:rPr>
        <w:t xml:space="preserve"> </w:t>
      </w:r>
      <w:r w:rsidRPr="008F5A0A">
        <w:rPr>
          <w:rFonts w:asciiTheme="minorHAnsi" w:eastAsia="Calibri" w:hAnsiTheme="minorHAnsi" w:cstheme="minorHAnsi"/>
          <w:noProof/>
          <w:sz w:val="20"/>
          <w:szCs w:val="20"/>
          <w:lang w:val="fr-FR"/>
        </w:rPr>
        <w:t>de la data semnării</w:t>
      </w:r>
      <w:r w:rsidRPr="008F5A0A">
        <w:rPr>
          <w:rFonts w:asciiTheme="minorHAnsi" w:hAnsiTheme="minorHAnsi" w:cstheme="minorHAnsi"/>
          <w:sz w:val="20"/>
          <w:szCs w:val="20"/>
          <w:lang w:val="it-IT"/>
        </w:rPr>
        <w:t xml:space="preserve"> fără observații de către achizitor a procesului verbal de recepție cantitativă și calitativă.</w:t>
      </w:r>
    </w:p>
    <w:p w14:paraId="20262FDF" w14:textId="331B3819" w:rsidR="008F5A0A" w:rsidRPr="00CE2157" w:rsidRDefault="008F5A0A" w:rsidP="008F5A0A">
      <w:pPr>
        <w:autoSpaceDE w:val="0"/>
        <w:autoSpaceDN w:val="0"/>
        <w:adjustRightInd w:val="0"/>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15.3 </w:t>
      </w:r>
      <w:r w:rsidR="00CE2157">
        <w:rPr>
          <w:rFonts w:asciiTheme="minorHAnsi" w:hAnsiTheme="minorHAnsi" w:cstheme="minorHAnsi"/>
          <w:sz w:val="20"/>
          <w:szCs w:val="20"/>
          <w:lang w:val="it-IT"/>
        </w:rPr>
        <w:t>(LOT 1,2,3,4,5,</w:t>
      </w:r>
      <w:r w:rsidR="00D14E6A">
        <w:rPr>
          <w:rFonts w:asciiTheme="minorHAnsi" w:hAnsiTheme="minorHAnsi" w:cstheme="minorHAnsi"/>
          <w:sz w:val="20"/>
          <w:szCs w:val="20"/>
          <w:lang w:val="it-IT"/>
        </w:rPr>
        <w:t>6,7,</w:t>
      </w:r>
      <w:r w:rsidR="00F30D70">
        <w:rPr>
          <w:rFonts w:asciiTheme="minorHAnsi" w:hAnsiTheme="minorHAnsi" w:cstheme="minorHAnsi"/>
          <w:sz w:val="20"/>
          <w:szCs w:val="20"/>
          <w:lang w:val="it-IT"/>
        </w:rPr>
        <w:t>9</w:t>
      </w:r>
      <w:r w:rsidR="00CE2157">
        <w:rPr>
          <w:rFonts w:asciiTheme="minorHAnsi" w:hAnsiTheme="minorHAnsi" w:cstheme="minorHAnsi"/>
          <w:sz w:val="20"/>
          <w:szCs w:val="20"/>
          <w:lang w:val="it-IT"/>
        </w:rPr>
        <w:t xml:space="preserve">) </w:t>
      </w:r>
      <w:r w:rsidRPr="00CE2157">
        <w:rPr>
          <w:rFonts w:asciiTheme="minorHAnsi" w:hAnsiTheme="minorHAnsi" w:cstheme="minorHAnsi"/>
          <w:sz w:val="20"/>
          <w:szCs w:val="20"/>
          <w:lang w:val="it-IT"/>
        </w:rPr>
        <w:t xml:space="preserve">Garanția trebuie să acopere toate costurile rezultate din remedierea defectelor în perioada de garanție, inclusiv, dar fără a </w:t>
      </w:r>
      <w:proofErr w:type="gramStart"/>
      <w:r w:rsidRPr="00CE2157">
        <w:rPr>
          <w:rFonts w:asciiTheme="minorHAnsi" w:hAnsiTheme="minorHAnsi" w:cstheme="minorHAnsi"/>
          <w:sz w:val="20"/>
          <w:szCs w:val="20"/>
          <w:lang w:val="it-IT"/>
        </w:rPr>
        <w:t>se</w:t>
      </w:r>
      <w:proofErr w:type="gramEnd"/>
      <w:r w:rsidRPr="00CE2157">
        <w:rPr>
          <w:rFonts w:asciiTheme="minorHAnsi" w:hAnsiTheme="minorHAnsi" w:cstheme="minorHAnsi"/>
          <w:sz w:val="20"/>
          <w:szCs w:val="20"/>
          <w:lang w:val="it-IT"/>
        </w:rPr>
        <w:t xml:space="preserve"> limita la:</w:t>
      </w:r>
    </w:p>
    <w:p w14:paraId="7407535A" w14:textId="77777777" w:rsidR="008F5A0A" w:rsidRPr="00CE2157" w:rsidRDefault="008F5A0A" w:rsidP="00CE2157">
      <w:pPr>
        <w:pStyle w:val="ListParagraph"/>
        <w:numPr>
          <w:ilvl w:val="0"/>
          <w:numId w:val="41"/>
        </w:numPr>
        <w:rPr>
          <w:rFonts w:asciiTheme="minorHAnsi" w:hAnsiTheme="minorHAnsi" w:cstheme="minorHAnsi"/>
          <w:sz w:val="20"/>
          <w:szCs w:val="20"/>
        </w:rPr>
      </w:pPr>
      <w:r w:rsidRPr="00CE2157">
        <w:rPr>
          <w:rFonts w:asciiTheme="minorHAnsi" w:hAnsiTheme="minorHAnsi" w:cstheme="minorHAnsi"/>
          <w:sz w:val="20"/>
          <w:szCs w:val="20"/>
        </w:rPr>
        <w:t>demontare (dacă este cazul);</w:t>
      </w:r>
    </w:p>
    <w:p w14:paraId="58159FA0" w14:textId="77777777" w:rsidR="008F5A0A" w:rsidRPr="00CE2157" w:rsidRDefault="008F5A0A" w:rsidP="00CE2157">
      <w:pPr>
        <w:pStyle w:val="ListParagraph"/>
        <w:numPr>
          <w:ilvl w:val="0"/>
          <w:numId w:val="41"/>
        </w:numPr>
        <w:rPr>
          <w:rFonts w:asciiTheme="minorHAnsi" w:hAnsiTheme="minorHAnsi" w:cstheme="minorHAnsi"/>
          <w:sz w:val="20"/>
          <w:szCs w:val="20"/>
        </w:rPr>
      </w:pPr>
      <w:r w:rsidRPr="00CE2157">
        <w:rPr>
          <w:rFonts w:asciiTheme="minorHAnsi" w:hAnsiTheme="minorHAnsi" w:cstheme="minorHAnsi"/>
          <w:sz w:val="20"/>
          <w:szCs w:val="20"/>
        </w:rPr>
        <w:t>ambalaje, inclusiv furnizarea de material protector pentru transport (carton, cutii, lăzi etc.);</w:t>
      </w:r>
    </w:p>
    <w:p w14:paraId="5099A7BF" w14:textId="77777777" w:rsidR="008F5A0A" w:rsidRPr="00CE2157" w:rsidRDefault="008F5A0A" w:rsidP="00CE2157">
      <w:pPr>
        <w:pStyle w:val="ListParagraph"/>
        <w:numPr>
          <w:ilvl w:val="0"/>
          <w:numId w:val="41"/>
        </w:numPr>
        <w:rPr>
          <w:rFonts w:asciiTheme="minorHAnsi" w:hAnsiTheme="minorHAnsi" w:cstheme="minorHAnsi"/>
          <w:sz w:val="20"/>
          <w:szCs w:val="20"/>
        </w:rPr>
      </w:pPr>
      <w:r w:rsidRPr="00CE2157">
        <w:rPr>
          <w:rFonts w:asciiTheme="minorHAnsi" w:hAnsiTheme="minorHAnsi" w:cstheme="minorHAnsi"/>
          <w:sz w:val="20"/>
          <w:szCs w:val="20"/>
        </w:rPr>
        <w:t>transport prin intermediul transportatorului, inclusiv de transport internațional (dacă este aplicabil);</w:t>
      </w:r>
    </w:p>
    <w:p w14:paraId="31C5366F" w14:textId="77777777" w:rsidR="008F5A0A" w:rsidRPr="00CE2157" w:rsidRDefault="008F5A0A" w:rsidP="00CE2157">
      <w:pPr>
        <w:pStyle w:val="ListParagraph"/>
        <w:numPr>
          <w:ilvl w:val="0"/>
          <w:numId w:val="41"/>
        </w:numPr>
        <w:rPr>
          <w:rFonts w:asciiTheme="minorHAnsi" w:hAnsiTheme="minorHAnsi" w:cstheme="minorHAnsi"/>
          <w:sz w:val="20"/>
          <w:szCs w:val="20"/>
          <w:lang w:val="it-IT"/>
        </w:rPr>
      </w:pPr>
      <w:r w:rsidRPr="00CE2157">
        <w:rPr>
          <w:rFonts w:asciiTheme="minorHAnsi" w:hAnsiTheme="minorHAnsi" w:cstheme="minorHAnsi"/>
          <w:sz w:val="20"/>
          <w:szCs w:val="20"/>
          <w:lang w:val="it-IT"/>
        </w:rPr>
        <w:t>diagnoza defectelor, inclusiv costurile de personal;</w:t>
      </w:r>
    </w:p>
    <w:p w14:paraId="75C61750" w14:textId="77777777" w:rsidR="008F5A0A" w:rsidRPr="00CE2157" w:rsidRDefault="008F5A0A" w:rsidP="00CE2157">
      <w:pPr>
        <w:pStyle w:val="ListParagraph"/>
        <w:numPr>
          <w:ilvl w:val="0"/>
          <w:numId w:val="41"/>
        </w:numPr>
        <w:autoSpaceDE w:val="0"/>
        <w:autoSpaceDN w:val="0"/>
        <w:adjustRightInd w:val="0"/>
        <w:rPr>
          <w:rFonts w:asciiTheme="minorHAnsi" w:hAnsiTheme="minorHAnsi" w:cstheme="minorHAnsi"/>
          <w:bCs/>
          <w:sz w:val="20"/>
          <w:szCs w:val="20"/>
          <w:lang w:val="it-IT"/>
        </w:rPr>
      </w:pPr>
      <w:r w:rsidRPr="00CE2157">
        <w:rPr>
          <w:rFonts w:asciiTheme="minorHAnsi" w:hAnsiTheme="minorHAnsi" w:cstheme="minorHAnsi"/>
          <w:bCs/>
          <w:sz w:val="20"/>
          <w:szCs w:val="20"/>
          <w:lang w:val="it-IT"/>
        </w:rPr>
        <w:t>repararea tuturor componentelor defecte sau furnizarea unor componente noi;</w:t>
      </w:r>
    </w:p>
    <w:p w14:paraId="4B7953D8" w14:textId="77777777" w:rsidR="008F5A0A" w:rsidRPr="00CE2157" w:rsidRDefault="008F5A0A" w:rsidP="00CE2157">
      <w:pPr>
        <w:pStyle w:val="ListParagraph"/>
        <w:numPr>
          <w:ilvl w:val="0"/>
          <w:numId w:val="41"/>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înlocuirea părților defecte;</w:t>
      </w:r>
    </w:p>
    <w:p w14:paraId="08926202" w14:textId="78FA8378" w:rsidR="008F5A0A" w:rsidRPr="00CE2157" w:rsidRDefault="008F5A0A" w:rsidP="00CE2157">
      <w:pPr>
        <w:pStyle w:val="ListParagraph"/>
        <w:numPr>
          <w:ilvl w:val="0"/>
          <w:numId w:val="41"/>
        </w:numPr>
        <w:autoSpaceDE w:val="0"/>
        <w:autoSpaceDN w:val="0"/>
        <w:adjustRightInd w:val="0"/>
        <w:rPr>
          <w:rFonts w:asciiTheme="minorHAnsi" w:hAnsiTheme="minorHAnsi" w:cstheme="minorHAnsi"/>
          <w:bCs/>
          <w:sz w:val="20"/>
          <w:szCs w:val="20"/>
        </w:rPr>
      </w:pPr>
      <w:r w:rsidRPr="00CE2157">
        <w:rPr>
          <w:rFonts w:asciiTheme="minorHAnsi" w:hAnsiTheme="minorHAnsi" w:cstheme="minorHAnsi"/>
          <w:bCs/>
          <w:sz w:val="20"/>
          <w:szCs w:val="20"/>
        </w:rPr>
        <w:t>repunerea în funcțiune.</w:t>
      </w:r>
    </w:p>
    <w:p w14:paraId="6B28F7DF" w14:textId="185942A2" w:rsidR="00CE2157" w:rsidRDefault="00CE2157" w:rsidP="00CE2157">
      <w:pPr>
        <w:ind w:right="112"/>
        <w:jc w:val="both"/>
        <w:rPr>
          <w:rFonts w:asciiTheme="minorHAnsi" w:hAnsiTheme="minorHAnsi" w:cstheme="minorHAnsi"/>
          <w:sz w:val="20"/>
          <w:szCs w:val="20"/>
          <w:lang w:val="it-IT"/>
        </w:rPr>
      </w:pPr>
      <w:r>
        <w:rPr>
          <w:rFonts w:asciiTheme="minorHAnsi" w:hAnsiTheme="minorHAnsi" w:cstheme="minorHAnsi"/>
          <w:sz w:val="20"/>
          <w:szCs w:val="20"/>
          <w:lang w:val="it-IT"/>
        </w:rPr>
        <w:t>(</w:t>
      </w:r>
      <w:r w:rsidRPr="00CE2157">
        <w:rPr>
          <w:rFonts w:asciiTheme="minorHAnsi" w:hAnsiTheme="minorHAnsi" w:cstheme="minorHAnsi"/>
          <w:sz w:val="20"/>
          <w:szCs w:val="20"/>
          <w:lang w:val="it-IT"/>
        </w:rPr>
        <w:t xml:space="preserve">LOT </w:t>
      </w:r>
      <w:r w:rsidR="00D14E6A">
        <w:rPr>
          <w:rFonts w:asciiTheme="minorHAnsi" w:hAnsiTheme="minorHAnsi" w:cstheme="minorHAnsi"/>
          <w:sz w:val="20"/>
          <w:szCs w:val="20"/>
          <w:lang w:val="it-IT"/>
        </w:rPr>
        <w:t>8</w:t>
      </w:r>
      <w:r>
        <w:rPr>
          <w:rFonts w:asciiTheme="minorHAnsi" w:hAnsiTheme="minorHAnsi" w:cstheme="minorHAnsi"/>
          <w:sz w:val="20"/>
          <w:szCs w:val="20"/>
          <w:lang w:val="it-IT"/>
        </w:rPr>
        <w:t>) P</w:t>
      </w:r>
      <w:r w:rsidRPr="00CE2157">
        <w:rPr>
          <w:rFonts w:asciiTheme="minorHAnsi" w:hAnsiTheme="minorHAnsi" w:cstheme="minorHAnsi"/>
          <w:sz w:val="20"/>
          <w:szCs w:val="20"/>
          <w:lang w:val="it-IT"/>
        </w:rPr>
        <w:t xml:space="preserve">e perioada de garanție ofertată se solicită, fară costuri suplimentare, </w:t>
      </w:r>
      <w:r w:rsidRPr="00CE2157">
        <w:rPr>
          <w:rFonts w:asciiTheme="minorHAnsi" w:hAnsiTheme="minorHAnsi" w:cstheme="minorBidi"/>
          <w:sz w:val="20"/>
          <w:szCs w:val="20"/>
        </w:rPr>
        <w:t>mentenanță, update și consultanță în remedierea eventualelor probleme identificate.</w:t>
      </w:r>
      <w:r w:rsidRPr="00CE2157">
        <w:rPr>
          <w:rFonts w:asciiTheme="minorHAnsi" w:hAnsiTheme="minorHAnsi" w:cstheme="minorHAnsi"/>
          <w:sz w:val="20"/>
          <w:szCs w:val="20"/>
          <w:lang w:val="it-IT"/>
        </w:rPr>
        <w:t xml:space="preserve"> </w:t>
      </w:r>
    </w:p>
    <w:p w14:paraId="72C6A6B6" w14:textId="77777777" w:rsidR="008F5A0A" w:rsidRPr="008F5A0A" w:rsidRDefault="008F5A0A" w:rsidP="008F5A0A">
      <w:pPr>
        <w:autoSpaceDE w:val="0"/>
        <w:autoSpaceDN w:val="0"/>
        <w:adjustRightInd w:val="0"/>
        <w:jc w:val="both"/>
        <w:rPr>
          <w:rFonts w:asciiTheme="minorHAnsi" w:eastAsia="Calibri" w:hAnsiTheme="minorHAnsi" w:cstheme="minorHAnsi"/>
          <w:bCs/>
          <w:sz w:val="20"/>
          <w:szCs w:val="20"/>
          <w:lang w:val="it-IT"/>
        </w:rPr>
      </w:pPr>
      <w:r w:rsidRPr="008F5A0A">
        <w:rPr>
          <w:rFonts w:asciiTheme="minorHAnsi" w:eastAsia="Calibri" w:hAnsiTheme="minorHAnsi" w:cstheme="minorHAnsi"/>
          <w:sz w:val="20"/>
          <w:szCs w:val="20"/>
          <w:lang w:val="it-IT"/>
        </w:rPr>
        <w:t>Garanţia trebuie să asigure faptul că produsele sunt conforme cu specificaţiile tehnice, fără costuri suplimentare.</w:t>
      </w:r>
    </w:p>
    <w:p w14:paraId="49F698F7"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8F5A0A">
        <w:rPr>
          <w:rFonts w:asciiTheme="minorHAnsi" w:eastAsia="Calibri" w:hAnsiTheme="minorHAnsi" w:cstheme="minorHAnsi"/>
          <w:noProof/>
          <w:sz w:val="20"/>
          <w:szCs w:val="20"/>
          <w:lang w:val="it-IT"/>
        </w:rPr>
        <w:t xml:space="preserve">15.4 </w:t>
      </w:r>
      <w:r w:rsidRPr="008F5A0A">
        <w:rPr>
          <w:rFonts w:asciiTheme="minorHAnsi" w:hAnsiTheme="minorHAnsi" w:cstheme="minorHAnsi"/>
          <w:sz w:val="20"/>
          <w:szCs w:val="20"/>
          <w:lang w:val="ro-RO"/>
        </w:rPr>
        <w:t>În perioada de garanţie, achizitorul are dreptul de a notifica imediat furnizorului, în scris, orice plângere sau reclamaţie ce apare în conformitate cu această garanţie.</w:t>
      </w:r>
    </w:p>
    <w:p w14:paraId="14571785" w14:textId="77777777" w:rsidR="008F5A0A" w:rsidRPr="008F5A0A" w:rsidRDefault="008F5A0A" w:rsidP="008F5A0A">
      <w:pPr>
        <w:ind w:right="-1"/>
        <w:jc w:val="both"/>
        <w:rPr>
          <w:rFonts w:asciiTheme="minorHAnsi" w:eastAsia="Calibri" w:hAnsiTheme="minorHAnsi" w:cstheme="minorHAnsi"/>
          <w:noProof/>
          <w:sz w:val="20"/>
          <w:szCs w:val="20"/>
          <w:lang w:val="it-IT"/>
        </w:rPr>
      </w:pPr>
      <w:r w:rsidRPr="00020996">
        <w:rPr>
          <w:rFonts w:asciiTheme="minorHAnsi" w:eastAsia="Calibri" w:hAnsiTheme="minorHAnsi" w:cstheme="minorHAnsi"/>
          <w:noProof/>
          <w:sz w:val="20"/>
          <w:szCs w:val="20"/>
          <w:lang w:val="it-IT"/>
        </w:rPr>
        <w:t xml:space="preserve">15.5 (1) La primirea unei astfel de notificări, furnizorul are obligaţia </w:t>
      </w:r>
      <w:r w:rsidRPr="00020996">
        <w:rPr>
          <w:rFonts w:asciiTheme="minorHAnsi" w:hAnsiTheme="minorHAnsi" w:cstheme="minorHAnsi"/>
          <w:sz w:val="20"/>
          <w:szCs w:val="20"/>
          <w:lang w:val="it-IT"/>
        </w:rPr>
        <w:t>de a constata defecţiunea în maxim 2 (dou</w:t>
      </w:r>
      <w:r w:rsidRPr="00020996">
        <w:rPr>
          <w:rFonts w:asciiTheme="minorHAnsi" w:hAnsiTheme="minorHAnsi" w:cstheme="minorHAnsi"/>
          <w:sz w:val="20"/>
          <w:szCs w:val="20"/>
          <w:lang w:val="ro-RO"/>
        </w:rPr>
        <w:t>ă</w:t>
      </w:r>
      <w:r w:rsidRPr="00020996">
        <w:rPr>
          <w:rFonts w:asciiTheme="minorHAnsi" w:hAnsiTheme="minorHAnsi" w:cstheme="minorHAnsi"/>
          <w:sz w:val="20"/>
          <w:szCs w:val="20"/>
          <w:lang w:val="it-IT"/>
        </w:rPr>
        <w:t>) zile lucrătoare de la data notificării.</w:t>
      </w:r>
      <w:r w:rsidRPr="008F5A0A">
        <w:rPr>
          <w:rFonts w:asciiTheme="minorHAnsi" w:eastAsia="Calibri" w:hAnsiTheme="minorHAnsi" w:cstheme="minorHAnsi"/>
          <w:noProof/>
          <w:sz w:val="20"/>
          <w:szCs w:val="20"/>
          <w:lang w:val="it-IT"/>
        </w:rPr>
        <w:t xml:space="preserve"> </w:t>
      </w:r>
    </w:p>
    <w:p w14:paraId="6C2E1059" w14:textId="77777777" w:rsidR="008F5A0A" w:rsidRPr="008F5A0A" w:rsidRDefault="008F5A0A" w:rsidP="008F5A0A">
      <w:pPr>
        <w:ind w:right="-1"/>
        <w:jc w:val="both"/>
        <w:rPr>
          <w:rFonts w:asciiTheme="minorHAnsi" w:hAnsiTheme="minorHAnsi" w:cstheme="minorHAnsi"/>
          <w:sz w:val="20"/>
          <w:szCs w:val="20"/>
          <w:lang w:val="it-IT"/>
        </w:rPr>
      </w:pPr>
      <w:r w:rsidRPr="008F5A0A">
        <w:rPr>
          <w:rFonts w:asciiTheme="minorHAnsi" w:eastAsia="Calibri" w:hAnsiTheme="minorHAnsi" w:cstheme="minorHAnsi"/>
          <w:noProof/>
          <w:sz w:val="20"/>
          <w:szCs w:val="20"/>
          <w:lang w:val="it-IT"/>
        </w:rPr>
        <w:t xml:space="preserve">(2) </w:t>
      </w:r>
      <w:r w:rsidRPr="008F5A0A">
        <w:rPr>
          <w:rFonts w:asciiTheme="minorHAnsi" w:hAnsiTheme="minorHAnsi" w:cstheme="minorHAnsi"/>
          <w:sz w:val="20"/>
          <w:szCs w:val="20"/>
          <w:lang w:val="it-IT"/>
        </w:rPr>
        <w:t xml:space="preserve">În perioada de garanţie, furnizorul are obligaţia de a remedia defecțiunea </w:t>
      </w:r>
      <w:r w:rsidRPr="008F5A0A">
        <w:rPr>
          <w:rStyle w:val="tli1"/>
          <w:rFonts w:asciiTheme="minorHAnsi" w:hAnsiTheme="minorHAnsi" w:cstheme="minorHAnsi"/>
          <w:sz w:val="20"/>
          <w:szCs w:val="20"/>
          <w:lang w:val="it-IT"/>
        </w:rPr>
        <w:t>într-un termen rezonabil care nu poate depăşi 15 (cincisprezece) zile calendaristice din momentul în care furnizorul a fost informat de către achizitor cu privire la neconformitate şi care este stabilit de comun acord, în scris, între furnizor şi achizitor, luându-se în considerare natura şi complexitatea produselor, natura şi gravitatea neconformităţii şi efortul necesar pentru finalizarea reparaţiei sau înlocuirii. Toate c</w:t>
      </w:r>
      <w:r w:rsidRPr="008F5A0A">
        <w:rPr>
          <w:rFonts w:asciiTheme="minorHAnsi" w:hAnsiTheme="minorHAnsi" w:cstheme="minorHAnsi"/>
          <w:sz w:val="20"/>
          <w:szCs w:val="20"/>
          <w:lang w:val="it-IT"/>
        </w:rPr>
        <w:t xml:space="preserve">osturile suplimentare se vor suporta de furnizor și sunt incluse în valoarea contractului.  </w:t>
      </w:r>
    </w:p>
    <w:p w14:paraId="3E3607AA" w14:textId="77777777" w:rsidR="008F5A0A" w:rsidRPr="008F5A0A" w:rsidRDefault="008F5A0A" w:rsidP="008F5A0A">
      <w:pPr>
        <w:shd w:val="clear" w:color="auto" w:fill="FFFFFF"/>
        <w:jc w:val="both"/>
        <w:rPr>
          <w:rFonts w:asciiTheme="minorHAnsi" w:hAnsiTheme="minorHAnsi" w:cstheme="minorHAnsi"/>
          <w:sz w:val="20"/>
          <w:szCs w:val="20"/>
          <w:lang w:val="ro-RO"/>
        </w:rPr>
      </w:pPr>
      <w:r w:rsidRPr="008F5A0A">
        <w:rPr>
          <w:rFonts w:asciiTheme="minorHAnsi" w:hAnsiTheme="minorHAnsi" w:cstheme="minorHAnsi"/>
          <w:sz w:val="20"/>
          <w:szCs w:val="20"/>
          <w:lang w:val="ro-RO"/>
        </w:rPr>
        <w:t>(3) În cazul în care neconformitatea este remediată prin reparaţie, termenul prevăzut la art. 15.2 se prelungește cu timpul de nefuncţionare a produsului, din momentul la care a fost adusă la cunoştinţa furnizorului lipsa de conformitate până la predarea efectivă a produsului în stare de utilizare normală către achizitor.</w:t>
      </w:r>
    </w:p>
    <w:p w14:paraId="39D0DCCD" w14:textId="77777777" w:rsidR="008F5A0A" w:rsidRPr="008F5A0A" w:rsidRDefault="008F5A0A" w:rsidP="008F5A0A">
      <w:pPr>
        <w:shd w:val="clear" w:color="auto" w:fill="FFFFFF"/>
        <w:jc w:val="both"/>
        <w:rPr>
          <w:rFonts w:asciiTheme="minorHAnsi" w:hAnsiTheme="minorHAnsi" w:cstheme="minorHAnsi"/>
          <w:sz w:val="20"/>
          <w:szCs w:val="20"/>
          <w:lang w:val="ro-RO"/>
        </w:rPr>
      </w:pPr>
      <w:bookmarkStart w:id="1" w:name="do|ar12|al7"/>
      <w:bookmarkEnd w:id="1"/>
      <w:r w:rsidRPr="008F5A0A">
        <w:rPr>
          <w:rFonts w:asciiTheme="minorHAnsi" w:hAnsiTheme="minorHAnsi" w:cstheme="minorHAnsi"/>
          <w:bCs/>
          <w:sz w:val="20"/>
          <w:szCs w:val="20"/>
          <w:lang w:val="ro-RO"/>
        </w:rPr>
        <w:t xml:space="preserve">(4) </w:t>
      </w:r>
      <w:r w:rsidRPr="008F5A0A">
        <w:rPr>
          <w:rFonts w:asciiTheme="minorHAnsi" w:hAnsiTheme="minorHAnsi" w:cstheme="minorHAnsi"/>
          <w:sz w:val="20"/>
          <w:szCs w:val="20"/>
          <w:lang w:val="ro-RO"/>
        </w:rPr>
        <w:t>În cazul în care neconformitatea este remediată prin înlocuire, pentru produsele care înlocuiesc produsele neconforme, termenele prevăzute la art. 15.2 încep să curgă de la data înlocuirii.</w:t>
      </w:r>
    </w:p>
    <w:p w14:paraId="1CB3685C" w14:textId="77777777" w:rsidR="008F5A0A" w:rsidRPr="008F5A0A" w:rsidRDefault="008F5A0A" w:rsidP="008F5A0A">
      <w:pPr>
        <w:shd w:val="clear" w:color="auto" w:fill="FFFFFF" w:themeFill="background1"/>
        <w:ind w:right="-1"/>
        <w:jc w:val="both"/>
        <w:rPr>
          <w:rFonts w:asciiTheme="minorHAnsi" w:hAnsiTheme="minorHAnsi" w:cstheme="minorHAnsi"/>
          <w:sz w:val="20"/>
          <w:szCs w:val="20"/>
          <w:lang w:val="it-IT"/>
        </w:rPr>
      </w:pPr>
      <w:r w:rsidRPr="008F5A0A">
        <w:rPr>
          <w:rFonts w:asciiTheme="minorHAnsi" w:hAnsiTheme="minorHAnsi" w:cstheme="minorHAnsi"/>
          <w:sz w:val="20"/>
          <w:szCs w:val="20"/>
          <w:lang w:val="it-IT"/>
        </w:rPr>
        <w:t xml:space="preserve">(5) </w:t>
      </w:r>
      <w:r w:rsidRPr="008F5A0A">
        <w:rPr>
          <w:rStyle w:val="tal1"/>
          <w:rFonts w:asciiTheme="minorHAnsi" w:hAnsiTheme="minorHAnsi" w:cstheme="minorHAnsi"/>
          <w:sz w:val="20"/>
          <w:szCs w:val="20"/>
          <w:lang w:val="it-IT"/>
        </w:rPr>
        <w:t xml:space="preserve">Orice neconformitate care este constatată în termen de un an de la data </w:t>
      </w:r>
      <w:proofErr w:type="gramStart"/>
      <w:r w:rsidRPr="008F5A0A">
        <w:rPr>
          <w:rStyle w:val="tal1"/>
          <w:rFonts w:asciiTheme="minorHAnsi" w:hAnsiTheme="minorHAnsi" w:cstheme="minorHAnsi"/>
          <w:sz w:val="20"/>
          <w:szCs w:val="20"/>
          <w:lang w:val="it-IT"/>
        </w:rPr>
        <w:t>la care</w:t>
      </w:r>
      <w:proofErr w:type="gramEnd"/>
      <w:r w:rsidRPr="008F5A0A">
        <w:rPr>
          <w:rStyle w:val="tal1"/>
          <w:rFonts w:asciiTheme="minorHAnsi" w:hAnsiTheme="minorHAnsi" w:cstheme="minorHAnsi"/>
          <w:sz w:val="20"/>
          <w:szCs w:val="20"/>
          <w:lang w:val="it-IT"/>
        </w:rPr>
        <w:t xml:space="preserve"> produsele au fost livrate este prezumată a fi existat deja în momentul livrării produselor, până la proba contrarie sau cu excepţia cazului în care această prezumţie este incompatibilă cu natura produselor sau cu natura neconformităţii.</w:t>
      </w:r>
    </w:p>
    <w:p w14:paraId="29B75AA1" w14:textId="77777777" w:rsidR="008F5A0A" w:rsidRPr="008F5A0A" w:rsidRDefault="008F5A0A" w:rsidP="008F5A0A">
      <w:pPr>
        <w:pStyle w:val="DefaultText"/>
        <w:jc w:val="both"/>
        <w:rPr>
          <w:rFonts w:asciiTheme="minorHAnsi" w:hAnsiTheme="minorHAnsi" w:cstheme="minorHAnsi"/>
          <w:sz w:val="20"/>
          <w:lang w:val="it-IT"/>
        </w:rPr>
      </w:pPr>
      <w:r w:rsidRPr="008F5A0A">
        <w:rPr>
          <w:rFonts w:asciiTheme="minorHAnsi" w:hAnsiTheme="minorHAnsi" w:cstheme="minorHAnsi"/>
          <w:sz w:val="20"/>
          <w:lang w:val="it-IT"/>
        </w:rPr>
        <w:t>15.6 Dacă furnizorul, după ce a fost înştiinţat, nu reuşeşte să remedieze defectul în perioada convenită, achizitorul are dreptul de a lua măsuri de remediere pe riscul şi spezele furnizorului şi fără a aduce niciun prejudiciu oricăror alte drepturi pe care achizitorul le poate avea faţă de furnizor prin contract. În această situație, de la data remedierii, furnizorul îl garantează, în continuare, pe achizitor, până la momentul expirării perioadei de garanție.</w:t>
      </w:r>
    </w:p>
    <w:p w14:paraId="456DB08E" w14:textId="369F6F49" w:rsidR="00623237" w:rsidRDefault="00623237" w:rsidP="00623237">
      <w:pPr>
        <w:suppressAutoHyphens/>
        <w:jc w:val="both"/>
        <w:rPr>
          <w:rFonts w:asciiTheme="minorHAnsi" w:hAnsiTheme="minorHAnsi" w:cstheme="minorHAnsi"/>
          <w:sz w:val="20"/>
          <w:szCs w:val="20"/>
          <w:lang w:val="ro-RO" w:eastAsia="ar-SA"/>
        </w:rPr>
      </w:pPr>
    </w:p>
    <w:p w14:paraId="1D7D1C50"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1C1B1819" w14:textId="425A5772"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16. Ajustarea prețului contractului</w:t>
      </w:r>
    </w:p>
    <w:p w14:paraId="557A0FBD"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16.1  Pentru produsele livrate în baza acestui contract, plățile datorate de achizitor furnizorului sunt cele declarate în Propunerea financiară, anexă la contract.</w:t>
      </w:r>
    </w:p>
    <w:p w14:paraId="46BABA53" w14:textId="77777777" w:rsidR="006959C6" w:rsidRPr="006959C6" w:rsidRDefault="006959C6" w:rsidP="006959C6">
      <w:pPr>
        <w:suppressAutoHyphens/>
        <w:jc w:val="both"/>
        <w:rPr>
          <w:rFonts w:asciiTheme="minorHAnsi" w:hAnsiTheme="minorHAnsi" w:cstheme="minorHAnsi"/>
          <w:sz w:val="20"/>
          <w:szCs w:val="20"/>
          <w:lang w:val="ro-RO" w:eastAsia="ar-SA"/>
        </w:rPr>
      </w:pPr>
      <w:r w:rsidRPr="006959C6">
        <w:rPr>
          <w:rFonts w:asciiTheme="minorHAnsi" w:hAnsiTheme="minorHAnsi" w:cstheme="minorHAnsi"/>
          <w:sz w:val="20"/>
          <w:szCs w:val="20"/>
          <w:lang w:val="ro-RO" w:eastAsia="ar-SA"/>
        </w:rPr>
        <w:t xml:space="preserve">16.2  </w:t>
      </w:r>
      <w:r w:rsidRPr="006959C6">
        <w:rPr>
          <w:rFonts w:asciiTheme="minorHAnsi" w:eastAsia="Calibri" w:hAnsiTheme="minorHAnsi" w:cstheme="minorHAnsi"/>
          <w:sz w:val="20"/>
          <w:szCs w:val="20"/>
          <w:lang w:val="nl-NL"/>
        </w:rPr>
        <w:t>Preţul contractului este ferm şi nu se ajustează pe toată perioada de derulare a contractului.</w:t>
      </w:r>
    </w:p>
    <w:p w14:paraId="4D8D67C1" w14:textId="266BEEC9" w:rsidR="00B54247" w:rsidRDefault="00B54247" w:rsidP="00623237">
      <w:pPr>
        <w:suppressAutoHyphens/>
        <w:jc w:val="both"/>
        <w:rPr>
          <w:rFonts w:asciiTheme="minorHAnsi" w:hAnsiTheme="minorHAnsi" w:cstheme="minorHAnsi"/>
          <w:sz w:val="20"/>
          <w:szCs w:val="20"/>
          <w:lang w:val="ro-RO" w:eastAsia="ar-SA"/>
        </w:rPr>
      </w:pPr>
    </w:p>
    <w:p w14:paraId="15B46558"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607B4386" w14:textId="77777777" w:rsidR="00623237" w:rsidRPr="00E8592E" w:rsidRDefault="00623237" w:rsidP="00623237">
      <w:pPr>
        <w:suppressAutoHyphens/>
        <w:jc w:val="both"/>
        <w:rPr>
          <w:rFonts w:asciiTheme="minorHAnsi" w:hAnsiTheme="minorHAnsi" w:cstheme="minorHAnsi"/>
          <w:b/>
          <w:i/>
          <w:sz w:val="20"/>
          <w:szCs w:val="20"/>
          <w:lang w:val="ro-RO" w:eastAsia="ar-SA"/>
        </w:rPr>
      </w:pPr>
      <w:r w:rsidRPr="00E8592E">
        <w:rPr>
          <w:rFonts w:asciiTheme="minorHAnsi" w:hAnsiTheme="minorHAnsi" w:cstheme="minorHAnsi"/>
          <w:b/>
          <w:i/>
          <w:sz w:val="20"/>
          <w:szCs w:val="20"/>
          <w:lang w:val="ro-RO" w:eastAsia="ar-SA"/>
        </w:rPr>
        <w:t xml:space="preserve">17. Amendamente </w:t>
      </w:r>
    </w:p>
    <w:p w14:paraId="3DBB8C5F" w14:textId="77777777" w:rsidR="006959C6" w:rsidRPr="006959C6" w:rsidRDefault="006959C6" w:rsidP="006959C6">
      <w:pPr>
        <w:pStyle w:val="DefaultText"/>
        <w:jc w:val="both"/>
        <w:rPr>
          <w:rFonts w:asciiTheme="minorHAnsi" w:hAnsiTheme="minorHAnsi" w:cstheme="minorHAnsi"/>
          <w:sz w:val="20"/>
          <w:lang w:val="ro-RO"/>
        </w:rPr>
      </w:pPr>
      <w:r w:rsidRPr="006959C6">
        <w:rPr>
          <w:rFonts w:asciiTheme="minorHAnsi" w:hAnsiTheme="minorHAnsi" w:cstheme="minorHAnsi"/>
          <w:sz w:val="20"/>
          <w:lang w:val="ro-RO"/>
        </w:rPr>
        <w:t>17.1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 excepție modificarea prețului, care este interzisă în orice circumstanțe, în acord cu prevederile art. 16.2 din prezentul Contract.</w:t>
      </w:r>
    </w:p>
    <w:p w14:paraId="6167BF56" w14:textId="05A5E62B" w:rsidR="00B54247" w:rsidRDefault="00B54247" w:rsidP="00623237">
      <w:pPr>
        <w:suppressAutoHyphens/>
        <w:jc w:val="both"/>
        <w:rPr>
          <w:rFonts w:asciiTheme="minorHAnsi" w:hAnsiTheme="minorHAnsi" w:cstheme="minorHAnsi"/>
          <w:sz w:val="20"/>
          <w:szCs w:val="20"/>
          <w:lang w:val="ro-RO" w:eastAsia="ar-SA"/>
        </w:rPr>
      </w:pPr>
    </w:p>
    <w:p w14:paraId="487BAAB4"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467C5CA7"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18. Întârzieri în îndeplinirea contractului</w:t>
      </w:r>
    </w:p>
    <w:p w14:paraId="2D9E64D3"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18.1 Furnizorul are obligația de a îndeplini contractul de furnizare în termenul stabilit la art. 5.1.</w:t>
      </w:r>
    </w:p>
    <w:p w14:paraId="308EB90C"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18.2 </w:t>
      </w:r>
      <w:r w:rsidRPr="006959C6">
        <w:rPr>
          <w:rFonts w:asciiTheme="minorHAnsi" w:hAnsiTheme="minorHAnsi" w:cstheme="minorHAnsi"/>
          <w:sz w:val="20"/>
          <w:szCs w:val="20"/>
          <w:lang w:val="ro-RO"/>
        </w:rPr>
        <w:t>(1) Furnizarea produselor în baza contractului trebuie finalizată în termenul convenit de părţi.</w:t>
      </w:r>
    </w:p>
    <w:p w14:paraId="6E5DE101"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(2) În cazul în care din:</w:t>
      </w:r>
    </w:p>
    <w:p w14:paraId="228DCB2E" w14:textId="77777777" w:rsidR="006959C6" w:rsidRPr="006959C6" w:rsidRDefault="006959C6" w:rsidP="006959C6">
      <w:pPr>
        <w:numPr>
          <w:ilvl w:val="0"/>
          <w:numId w:val="18"/>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orice motive de întârziere, ce nu se datorează furnizorului, sau</w:t>
      </w:r>
    </w:p>
    <w:p w14:paraId="34B85D7B" w14:textId="77777777" w:rsidR="006959C6" w:rsidRPr="006959C6" w:rsidRDefault="006959C6" w:rsidP="006959C6">
      <w:pPr>
        <w:numPr>
          <w:ilvl w:val="0"/>
          <w:numId w:val="18"/>
        </w:num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 xml:space="preserve">alte circumstanţe neobişnuite susceptibile de a surveni, altfel decât prin încălcarea contractului de către furnizor, </w:t>
      </w:r>
    </w:p>
    <w:p w14:paraId="1FE7134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w:t>
      </w:r>
    </w:p>
    <w:p w14:paraId="7EDA3060" w14:textId="77777777" w:rsidR="006959C6" w:rsidRPr="006959C6" w:rsidRDefault="006959C6" w:rsidP="006959C6">
      <w:pPr>
        <w:autoSpaceDE w:val="0"/>
        <w:autoSpaceDN w:val="0"/>
        <w:adjustRightInd w:val="0"/>
        <w:jc w:val="both"/>
        <w:rPr>
          <w:rFonts w:asciiTheme="minorHAnsi" w:hAnsiTheme="minorHAnsi" w:cstheme="minorHAnsi"/>
          <w:sz w:val="20"/>
          <w:szCs w:val="20"/>
          <w:lang w:val="it-IT"/>
        </w:rPr>
      </w:pPr>
      <w:r w:rsidRPr="006959C6">
        <w:rPr>
          <w:rFonts w:asciiTheme="minorHAnsi" w:hAnsiTheme="minorHAnsi" w:cstheme="minorHAnsi"/>
          <w:sz w:val="20"/>
          <w:szCs w:val="20"/>
          <w:lang w:val="it-IT"/>
        </w:rPr>
        <w:t>18.3 Dacă pe parcursul îndeplinirii contractului, furnizorul nu respectă termenul de furnizare, acesta are obligaţia de a notifica, în timp util, achizitorului; modificarea datei de furnizare asumată prin Propunerea tehnică se face cu acordul părţilor, prin act adiţional.</w:t>
      </w:r>
    </w:p>
    <w:p w14:paraId="137EC093" w14:textId="77777777" w:rsidR="006959C6" w:rsidRPr="006959C6" w:rsidRDefault="006959C6" w:rsidP="006959C6">
      <w:pPr>
        <w:autoSpaceDE w:val="0"/>
        <w:autoSpaceDN w:val="0"/>
        <w:adjustRightInd w:val="0"/>
        <w:jc w:val="both"/>
        <w:rPr>
          <w:rFonts w:asciiTheme="minorHAnsi" w:hAnsiTheme="minorHAnsi" w:cstheme="minorHAnsi"/>
          <w:sz w:val="20"/>
          <w:szCs w:val="20"/>
          <w:lang w:val="fr-FR"/>
        </w:rPr>
      </w:pPr>
      <w:r w:rsidRPr="006959C6">
        <w:rPr>
          <w:rFonts w:asciiTheme="minorHAnsi" w:hAnsiTheme="minorHAnsi" w:cstheme="minorHAnsi"/>
          <w:sz w:val="20"/>
          <w:szCs w:val="20"/>
          <w:lang w:val="pt-BR"/>
        </w:rPr>
        <w:t xml:space="preserve">18.4 </w:t>
      </w:r>
      <w:r w:rsidRPr="006959C6">
        <w:rPr>
          <w:rFonts w:asciiTheme="minorHAnsi" w:hAnsiTheme="minorHAnsi" w:cstheme="minorHAnsi"/>
          <w:sz w:val="20"/>
          <w:szCs w:val="20"/>
          <w:lang w:val="fr-FR"/>
        </w:rPr>
        <w:t xml:space="preserve">În afara cazului în care achizitorul este de acord cu o prelungire a termenului de furnizare, orice întârziere în îndeplinirea contractului dă dreptul achizitorului de a solicita penalităţi furnizorului, </w:t>
      </w:r>
      <w:r w:rsidRPr="006959C6">
        <w:rPr>
          <w:rFonts w:asciiTheme="minorHAnsi" w:hAnsiTheme="minorHAnsi" w:cstheme="minorHAnsi"/>
          <w:sz w:val="20"/>
          <w:szCs w:val="20"/>
          <w:lang w:val="it-IT"/>
        </w:rPr>
        <w:t>în condițiile prevăzute la art. 10.1. din Contract.</w:t>
      </w:r>
    </w:p>
    <w:p w14:paraId="23172419" w14:textId="4D08F456" w:rsidR="00B54247" w:rsidRDefault="00B54247" w:rsidP="00623237">
      <w:pPr>
        <w:suppressAutoHyphens/>
        <w:jc w:val="both"/>
        <w:rPr>
          <w:rFonts w:asciiTheme="minorHAnsi" w:hAnsiTheme="minorHAnsi" w:cstheme="minorHAnsi"/>
          <w:sz w:val="20"/>
          <w:szCs w:val="20"/>
          <w:lang w:val="ro-RO" w:eastAsia="ar-SA"/>
        </w:rPr>
      </w:pPr>
    </w:p>
    <w:p w14:paraId="6B927529"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19583FFA" w14:textId="77777777" w:rsidR="00623237" w:rsidRPr="006D6642" w:rsidRDefault="00623237" w:rsidP="00623237">
      <w:pPr>
        <w:jc w:val="both"/>
        <w:rPr>
          <w:rFonts w:asciiTheme="minorHAnsi" w:hAnsiTheme="minorHAnsi" w:cstheme="minorHAnsi"/>
          <w:b/>
          <w:i/>
          <w:noProof/>
          <w:sz w:val="20"/>
          <w:szCs w:val="20"/>
          <w:lang w:val="es-ES"/>
        </w:rPr>
      </w:pPr>
      <w:r w:rsidRPr="006D6642">
        <w:rPr>
          <w:rFonts w:asciiTheme="minorHAnsi" w:hAnsiTheme="minorHAnsi" w:cstheme="minorHAnsi"/>
          <w:b/>
          <w:i/>
          <w:noProof/>
          <w:sz w:val="20"/>
          <w:szCs w:val="20"/>
          <w:lang w:val="es-ES"/>
        </w:rPr>
        <w:t>19. Clauze generale referitoare la protecția datelor cu caracter personal (dacă este cazul)</w:t>
      </w:r>
    </w:p>
    <w:p w14:paraId="66B57612"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19.1 Părtile convin să partajeze între ele date cu caracter personal, în conformitate cu prevederile Regulamentului</w:t>
      </w:r>
      <w:r w:rsidRPr="006959C6">
        <w:rPr>
          <w:rFonts w:asciiTheme="minorHAnsi" w:hAnsiTheme="minorHAnsi" w:cstheme="minorHAnsi"/>
          <w:b/>
          <w:bCs/>
          <w:sz w:val="20"/>
          <w:szCs w:val="20"/>
          <w:lang w:val="it-IT"/>
        </w:rPr>
        <w:t xml:space="preserve"> </w:t>
      </w:r>
      <w:r w:rsidRPr="006959C6">
        <w:rPr>
          <w:rFonts w:asciiTheme="minorHAnsi" w:hAnsiTheme="minorHAnsi" w:cstheme="minorHAnsi"/>
          <w:bCs/>
          <w:sz w:val="20"/>
          <w:szCs w:val="20"/>
          <w:lang w:val="it-IT"/>
        </w:rPr>
        <w:t xml:space="preserve">nr. 679/2016 privind protecţia persoanelor fizice în ceea ce priveşte prelucrarea datelor cu caracter personal şi privind libera circulaţie a acestor date şi de abrogare a Directivei </w:t>
      </w:r>
      <w:hyperlink r:id="rId13" w:history="1">
        <w:r w:rsidRPr="006959C6">
          <w:rPr>
            <w:rFonts w:asciiTheme="minorHAnsi" w:hAnsiTheme="minorHAnsi" w:cstheme="minorHAnsi"/>
            <w:bCs/>
            <w:sz w:val="20"/>
            <w:szCs w:val="20"/>
            <w:u w:val="single"/>
            <w:lang w:val="it-IT"/>
          </w:rPr>
          <w:t>95/46/CE</w:t>
        </w:r>
      </w:hyperlink>
      <w:r w:rsidRPr="006959C6">
        <w:rPr>
          <w:rFonts w:asciiTheme="minorHAnsi" w:hAnsiTheme="minorHAnsi" w:cstheme="minorHAnsi"/>
          <w:bCs/>
          <w:sz w:val="20"/>
          <w:szCs w:val="20"/>
          <w:lang w:val="it-IT"/>
        </w:rPr>
        <w:t xml:space="preserve"> (Regulamentul general privind protecţia datelor), rectificat,</w:t>
      </w:r>
      <w:r w:rsidRPr="006959C6">
        <w:rPr>
          <w:rFonts w:asciiTheme="minorHAnsi" w:hAnsiTheme="minorHAnsi" w:cstheme="minorHAnsi"/>
          <w:sz w:val="20"/>
          <w:szCs w:val="20"/>
          <w:lang w:val="it-IT"/>
        </w:rPr>
        <w:t xml:space="preserve"> exclusiv în scopul derulării tranzacției comerciale/relației contractuale dintre părți. Categoriile de persoane avute în vedere sunt persoanele fizice și juridice implicate în derularea relației comerciale/contractuale de la ambele părți sau de la terțe persoane implicate în derularea contractului. Categoriile de date partajate sunt detaliile de contact: nume / denumire, domiciliu / sediu social, datele de identificare ale reprezentantului/ administratorului, e-mail, număr de telefon sau alte detalii necesare comunicarii și derulării relației contractuale. Nu vor fi transferate și prelucrate date cu caracter personal considerate ca date sensibile, decât dacă acestea sunt solicitate în baza unui temei legal.</w:t>
      </w:r>
    </w:p>
    <w:p w14:paraId="5A7F76E4" w14:textId="77777777" w:rsidR="006959C6" w:rsidRPr="006959C6" w:rsidRDefault="006959C6" w:rsidP="006959C6">
      <w:pPr>
        <w:jc w:val="both"/>
        <w:outlineLvl w:val="0"/>
        <w:rPr>
          <w:rFonts w:asciiTheme="minorHAnsi" w:hAnsiTheme="minorHAnsi" w:cstheme="minorHAnsi"/>
          <w:sz w:val="20"/>
          <w:szCs w:val="20"/>
          <w:lang w:val="it-IT"/>
        </w:rPr>
      </w:pPr>
      <w:proofErr w:type="gramStart"/>
      <w:r w:rsidRPr="006959C6">
        <w:rPr>
          <w:rFonts w:asciiTheme="minorHAnsi" w:hAnsiTheme="minorHAnsi" w:cstheme="minorHAnsi"/>
          <w:sz w:val="20"/>
          <w:szCs w:val="20"/>
          <w:lang w:val="it-IT"/>
        </w:rPr>
        <w:t>19.2  Beneficiarul</w:t>
      </w:r>
      <w:proofErr w:type="gramEnd"/>
      <w:r w:rsidRPr="006959C6">
        <w:rPr>
          <w:rFonts w:asciiTheme="minorHAnsi" w:hAnsiTheme="minorHAnsi" w:cstheme="minorHAnsi"/>
          <w:sz w:val="20"/>
          <w:szCs w:val="20"/>
          <w:lang w:val="it-IT"/>
        </w:rPr>
        <w:t xml:space="preserve"> datelor va prelucra datele personale, în conformitate cu legislația europeană privind protecția datelor pentru a garanta un nivel ridicat de protecție a acestora. Nu se efectuează alte transferuri de date cu caracter personal către alți destinatari, cu excepția cazului în care se impune această obligație prin lege. </w:t>
      </w:r>
    </w:p>
    <w:p w14:paraId="6700E750" w14:textId="77777777" w:rsidR="006959C6" w:rsidRPr="006959C6" w:rsidRDefault="006959C6" w:rsidP="006959C6">
      <w:pPr>
        <w:jc w:val="both"/>
        <w:outlineLvl w:val="0"/>
        <w:rPr>
          <w:rFonts w:asciiTheme="minorHAnsi" w:hAnsiTheme="minorHAnsi" w:cstheme="minorHAnsi"/>
          <w:sz w:val="20"/>
          <w:szCs w:val="20"/>
          <w:lang w:val="it-IT"/>
        </w:rPr>
      </w:pPr>
      <w:r w:rsidRPr="006959C6">
        <w:rPr>
          <w:rFonts w:asciiTheme="minorHAnsi" w:hAnsiTheme="minorHAnsi" w:cstheme="minorHAnsi"/>
          <w:sz w:val="20"/>
          <w:szCs w:val="20"/>
          <w:lang w:val="it-IT"/>
        </w:rPr>
        <w:t>19.3  În conformitate cu prevederile GDPR, Părțile au următoarele drepturi: dreptul de a primi informații cu privire la datele prelucrate, dreptul de a solicita rectificarea sau completarea datelor, dreptul de a notifica Autoritatea competentă de supraveghere a prelucrarii datelor, precum și dreptul de a solicita stergerea sau restrictionarea datelor cu caracter personal, dreptul de opoziție la prelucrarea datelor și dreptul de retragere a consimțământului, dacă datele nu mai sunt necesare scopului în care au fost prelucrate inițial.</w:t>
      </w:r>
    </w:p>
    <w:p w14:paraId="28B6C3C7" w14:textId="77777777" w:rsidR="006959C6" w:rsidRPr="006959C6" w:rsidRDefault="006959C6" w:rsidP="006959C6">
      <w:pPr>
        <w:jc w:val="both"/>
        <w:outlineLvl w:val="0"/>
        <w:rPr>
          <w:rFonts w:asciiTheme="minorHAnsi" w:hAnsiTheme="minorHAnsi" w:cstheme="minorHAnsi"/>
          <w:sz w:val="20"/>
          <w:szCs w:val="20"/>
        </w:rPr>
      </w:pPr>
      <w:proofErr w:type="gramStart"/>
      <w:r w:rsidRPr="006959C6">
        <w:rPr>
          <w:rFonts w:asciiTheme="minorHAnsi" w:hAnsiTheme="minorHAnsi" w:cstheme="minorHAnsi"/>
          <w:sz w:val="20"/>
          <w:szCs w:val="20"/>
        </w:rPr>
        <w:t>19.4  Prin</w:t>
      </w:r>
      <w:proofErr w:type="gramEnd"/>
      <w:r w:rsidRPr="006959C6">
        <w:rPr>
          <w:rFonts w:asciiTheme="minorHAnsi" w:hAnsiTheme="minorHAnsi" w:cstheme="minorHAnsi"/>
          <w:sz w:val="20"/>
          <w:szCs w:val="20"/>
        </w:rPr>
        <w:t xml:space="preserve"> semnarea prezentului contract, incluzand clauzele privind prelucrarea datelor cu caracter personal, părțile își manifestă în mod voluntar consimțământul cu privire la prelucrarea și utilizarea acestor date în scop contractual și legal.</w:t>
      </w:r>
    </w:p>
    <w:p w14:paraId="181530A6" w14:textId="7EFC639A" w:rsidR="00623237" w:rsidRDefault="00623237" w:rsidP="00623237">
      <w:pPr>
        <w:suppressAutoHyphens/>
        <w:jc w:val="both"/>
        <w:rPr>
          <w:rFonts w:asciiTheme="minorHAnsi" w:hAnsiTheme="minorHAnsi" w:cstheme="minorHAnsi"/>
          <w:sz w:val="20"/>
          <w:szCs w:val="20"/>
          <w:lang w:val="ro-RO" w:eastAsia="ar-SA"/>
        </w:rPr>
      </w:pPr>
    </w:p>
    <w:p w14:paraId="33860981" w14:textId="77777777" w:rsidR="000576F5" w:rsidRPr="00E8592E" w:rsidRDefault="000576F5" w:rsidP="00623237">
      <w:pPr>
        <w:suppressAutoHyphens/>
        <w:jc w:val="both"/>
        <w:rPr>
          <w:rFonts w:asciiTheme="minorHAnsi" w:hAnsiTheme="minorHAnsi" w:cstheme="minorHAnsi"/>
          <w:sz w:val="20"/>
          <w:szCs w:val="20"/>
          <w:lang w:val="ro-RO" w:eastAsia="ar-SA"/>
        </w:rPr>
      </w:pPr>
    </w:p>
    <w:p w14:paraId="7FF81682"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20. Cesiunea</w:t>
      </w:r>
    </w:p>
    <w:p w14:paraId="3C0FEE33"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20.1 Furnizorul are obligaţia de a nu transfera total sau parţial obligaţiile sale asumate prin contract, fără să obţină, în prealabil, acordul scris al achizitorului.</w:t>
      </w:r>
    </w:p>
    <w:p w14:paraId="4A31F378" w14:textId="77777777" w:rsidR="006959C6" w:rsidRPr="006959C6" w:rsidRDefault="006959C6" w:rsidP="006959C6">
      <w:pPr>
        <w:jc w:val="both"/>
        <w:rPr>
          <w:rFonts w:asciiTheme="minorHAnsi" w:hAnsiTheme="minorHAnsi" w:cstheme="minorHAnsi"/>
          <w:noProof/>
          <w:sz w:val="20"/>
          <w:szCs w:val="20"/>
          <w:lang w:val="es-ES"/>
        </w:rPr>
      </w:pPr>
      <w:r w:rsidRPr="006959C6">
        <w:rPr>
          <w:rFonts w:asciiTheme="minorHAnsi" w:hAnsiTheme="minorHAnsi" w:cstheme="minorHAnsi"/>
          <w:noProof/>
          <w:sz w:val="20"/>
          <w:szCs w:val="20"/>
          <w:lang w:val="es-ES"/>
        </w:rPr>
        <w:t xml:space="preserve">20.2 Cesiunea nu va exonera furnizorul de nici o responsabilitate privind garanţia sau orice alte obligaţii asumate prin contract. </w:t>
      </w:r>
    </w:p>
    <w:p w14:paraId="4F57E146" w14:textId="67BAA637" w:rsidR="00623237" w:rsidRDefault="00623237" w:rsidP="00623237">
      <w:pPr>
        <w:suppressAutoHyphens/>
        <w:jc w:val="both"/>
        <w:rPr>
          <w:rFonts w:asciiTheme="minorHAnsi" w:hAnsiTheme="minorHAnsi" w:cstheme="minorHAnsi"/>
          <w:b/>
          <w:sz w:val="20"/>
          <w:szCs w:val="20"/>
          <w:lang w:val="ro-RO" w:eastAsia="ar-SA"/>
        </w:rPr>
      </w:pPr>
    </w:p>
    <w:p w14:paraId="7E878C8E" w14:textId="77777777" w:rsidR="000576F5" w:rsidRDefault="000576F5" w:rsidP="00623237">
      <w:pPr>
        <w:suppressAutoHyphens/>
        <w:jc w:val="both"/>
        <w:rPr>
          <w:rFonts w:asciiTheme="minorHAnsi" w:hAnsiTheme="minorHAnsi" w:cstheme="minorHAnsi"/>
          <w:b/>
          <w:sz w:val="20"/>
          <w:szCs w:val="20"/>
          <w:lang w:val="ro-RO" w:eastAsia="ar-SA"/>
        </w:rPr>
      </w:pPr>
    </w:p>
    <w:p w14:paraId="796A0F18" w14:textId="7777777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21. Încetarea contractului</w:t>
      </w:r>
    </w:p>
    <w:p w14:paraId="713AB58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21.1 Achizitorul poate rezilia prezentul contract de furnizare cu efecte depline (de jure) după acordarea unui preaviz de 5 (cinci) zile furnizorului, fără necesitatea unei alte formalităţi şi fără intervenţia vreunei autorităţi sau instanţe de judecată, în oricare dintre situaţiile următoare, dar nelimitându-se la acestea:</w:t>
      </w:r>
    </w:p>
    <w:p w14:paraId="745280C3"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furnizorul nu livrează produsele conform prevederilor prezentului contract; </w:t>
      </w:r>
    </w:p>
    <w:p w14:paraId="1C22A3C4"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nu se conformează într-o perioadă de cel mult 5 (cinci) zile, notificării emise de către achizitor, care îi solicită remedierea executării necorespunzătoare sau neexecutării obligaţiilor din prezentul contract care afectează executarea corespunzătoare şi la timp a furnizării produselor;</w:t>
      </w:r>
    </w:p>
    <w:p w14:paraId="77F15178"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refuză să ducă la îndeplinire comenzile sau instrucţiunile emise de către achizitor în legatură cu acest contract;</w:t>
      </w:r>
    </w:p>
    <w:p w14:paraId="7FCF5C6E"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a fost condamnat pentru o infracţiune în legătură cu exercitarea profesiei printr-o hotărâre judecătorească definitivă;</w:t>
      </w:r>
    </w:p>
    <w:p w14:paraId="5119E145"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furnizorul se află în culpă profesională gravă ce poate fi dovedită prin orice mijloc de probă pe care achizitorul o poate justifica;</w:t>
      </w:r>
    </w:p>
    <w:p w14:paraId="68E3F0E6"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împotriva furnizorului a fost pronunţată o hotărâre având autoritate de lucru judecat cu privire la fraudă, corupţie, implicarea într-o organizaţie criminală sau orice altă activitate ilegală în dauna intereselor financiare ale CE;</w:t>
      </w:r>
    </w:p>
    <w:p w14:paraId="0B9DA9C9"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 xml:space="preserve">în cadrul unei alte proceduri de achiziţie sau procedură de acordare a unei finanţări din bugetul CE, furnizorul a fost declarat culpabil de încălcarea gravă a contractului ca rezultat al neexecutării obligaţiilor sale contractuale; </w:t>
      </w:r>
    </w:p>
    <w:p w14:paraId="3A872BA8" w14:textId="77777777" w:rsidR="00AA55D0" w:rsidRPr="00AA55D0" w:rsidRDefault="00AA55D0" w:rsidP="00AA55D0">
      <w:pPr>
        <w:pStyle w:val="ListParagraph"/>
        <w:numPr>
          <w:ilvl w:val="0"/>
          <w:numId w:val="22"/>
        </w:numPr>
        <w:tabs>
          <w:tab w:val="left" w:pos="142"/>
          <w:tab w:val="left" w:pos="426"/>
        </w:tabs>
        <w:suppressAutoHyphens/>
        <w:ind w:left="0" w:firstLine="142"/>
        <w:rPr>
          <w:rFonts w:asciiTheme="minorHAnsi" w:hAnsiTheme="minorHAnsi" w:cstheme="minorHAnsi"/>
          <w:sz w:val="20"/>
          <w:szCs w:val="20"/>
          <w:lang w:eastAsia="ar-SA"/>
        </w:rPr>
      </w:pPr>
      <w:r w:rsidRPr="00AA55D0">
        <w:rPr>
          <w:rFonts w:asciiTheme="minorHAnsi" w:hAnsiTheme="minorHAnsi" w:cstheme="minorHAnsi"/>
          <w:sz w:val="20"/>
          <w:szCs w:val="20"/>
          <w:lang w:eastAsia="ar-SA"/>
        </w:rPr>
        <w:t>apariţia oricărei alte incapacităţi legale care să împiedice executarea prezentului contract.</w:t>
      </w:r>
    </w:p>
    <w:p w14:paraId="6EA2A93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21.2  În termen de 15 (cincisprezece) zile după momentul rezilierii, achizitorul va certifica valoarea produselor furnizate şi toate sumele cuvenite furnizorului la data rezilierii.</w:t>
      </w:r>
    </w:p>
    <w:p w14:paraId="714387DC"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21.3  Dacă achizitorul reziliază prezentul contract, va fi îndreptăţit să recupereze de la furnizor fără a renunţa la celelalte acţiuni la care este îndreptăţit în baza prezentului contract, orice pierdere sau prejudiciu suferit. </w:t>
      </w:r>
    </w:p>
    <w:p w14:paraId="46C0091E"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 xml:space="preserve">21.4   Rezilierea nu va afecta niciun alt drept al achizitorului sau al furnizorului dobândit anterior acesteia în temeiul prezentului contract. </w:t>
      </w:r>
    </w:p>
    <w:p w14:paraId="1440BDD0" w14:textId="158EE898" w:rsidR="00AA55D0" w:rsidRDefault="00AA55D0" w:rsidP="00623237">
      <w:pPr>
        <w:suppressAutoHyphens/>
        <w:jc w:val="both"/>
        <w:rPr>
          <w:rFonts w:asciiTheme="minorHAnsi" w:hAnsiTheme="minorHAnsi" w:cstheme="minorHAnsi"/>
          <w:b/>
          <w:sz w:val="20"/>
          <w:szCs w:val="20"/>
          <w:lang w:val="ro-RO" w:eastAsia="ar-SA"/>
        </w:rPr>
      </w:pPr>
    </w:p>
    <w:p w14:paraId="267DD85A" w14:textId="77777777" w:rsidR="000576F5" w:rsidRDefault="000576F5" w:rsidP="00623237">
      <w:pPr>
        <w:suppressAutoHyphens/>
        <w:jc w:val="both"/>
        <w:rPr>
          <w:rFonts w:asciiTheme="minorHAnsi" w:hAnsiTheme="minorHAnsi" w:cstheme="minorHAnsi"/>
          <w:b/>
          <w:sz w:val="20"/>
          <w:szCs w:val="20"/>
          <w:lang w:val="ro-RO" w:eastAsia="ar-SA"/>
        </w:rPr>
      </w:pPr>
    </w:p>
    <w:p w14:paraId="444F722B" w14:textId="2B73CB08"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22. Forţa majoră</w:t>
      </w:r>
    </w:p>
    <w:p w14:paraId="1FD56B34"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22.1   Forţa majoră este constatată de o autoritate competentă.</w:t>
      </w:r>
    </w:p>
    <w:p w14:paraId="597E611D"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22.2   Forţa majoră exonerează părţile contractante de îndeplinirea obligaţiilor asumate prin prezentul contract, pe toată perioada în care aceasta acţionează.</w:t>
      </w:r>
    </w:p>
    <w:p w14:paraId="60606A5A"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22.3  Îndeplinirea contractului va fi suspendată în perioada de acţiune a forţei majore, dar fără a prejudicia drepturile ce li se cuveneau parţilor până la apariţia acesteia.</w:t>
      </w:r>
    </w:p>
    <w:p w14:paraId="6DDCF036"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22.4  Partea contractantă care invocă forţa majoră are obligaţia de a notifica celeilalte părţi, imediat şi în mod complet, producerea acesteia şi să ia orice măsuri care îi stau la dispoziţie în vederea limitării consecinţelor.</w:t>
      </w:r>
    </w:p>
    <w:p w14:paraId="4FF82893"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22.5 Partea contractantă care invocă forţa majoră are obligaţia de a notifica celeilalte părţi încetarea cauzei acesteia în maximum 15 (cincisprezece) zile de la încetare.</w:t>
      </w:r>
    </w:p>
    <w:p w14:paraId="7E396B09" w14:textId="77777777" w:rsidR="00AA55D0" w:rsidRPr="00AA55D0" w:rsidRDefault="00AA55D0" w:rsidP="00AA55D0">
      <w:pPr>
        <w:suppressAutoHyphens/>
        <w:jc w:val="both"/>
        <w:rPr>
          <w:rFonts w:asciiTheme="minorHAnsi" w:hAnsiTheme="minorHAnsi" w:cstheme="minorHAnsi"/>
          <w:sz w:val="20"/>
          <w:szCs w:val="20"/>
          <w:lang w:val="ro-RO" w:eastAsia="ar-SA"/>
        </w:rPr>
      </w:pPr>
      <w:r w:rsidRPr="00AA55D0">
        <w:rPr>
          <w:rFonts w:asciiTheme="minorHAnsi" w:hAnsiTheme="minorHAnsi" w:cstheme="minorHAnsi"/>
          <w:sz w:val="20"/>
          <w:szCs w:val="20"/>
          <w:lang w:val="ro-RO" w:eastAsia="ar-SA"/>
        </w:rPr>
        <w:t>22.6  Dacă forţa majoră acţionează sau se estimează că va acţiona o perioadă mai mare de 30 (treizeci) de zile, fiecare parte va avea dreptul să notifice celeilalte părţi încetarea de plin drept a prezentului contract, fără ca vreuna din părţi să poată pretinde celeilalte daune-interese.</w:t>
      </w:r>
    </w:p>
    <w:p w14:paraId="7C787817" w14:textId="276380DC" w:rsidR="00AA55D0" w:rsidRDefault="00AA55D0" w:rsidP="00623237">
      <w:pPr>
        <w:suppressAutoHyphens/>
        <w:jc w:val="both"/>
        <w:rPr>
          <w:rFonts w:asciiTheme="minorHAnsi" w:hAnsiTheme="minorHAnsi" w:cstheme="minorHAnsi"/>
          <w:b/>
          <w:sz w:val="20"/>
          <w:szCs w:val="20"/>
          <w:lang w:val="ro-RO" w:eastAsia="ar-SA"/>
        </w:rPr>
      </w:pPr>
    </w:p>
    <w:p w14:paraId="2F534E9E" w14:textId="77777777" w:rsidR="000576F5" w:rsidRDefault="000576F5" w:rsidP="00623237">
      <w:pPr>
        <w:suppressAutoHyphens/>
        <w:jc w:val="both"/>
        <w:rPr>
          <w:rFonts w:asciiTheme="minorHAnsi" w:hAnsiTheme="minorHAnsi" w:cstheme="minorHAnsi"/>
          <w:b/>
          <w:sz w:val="20"/>
          <w:szCs w:val="20"/>
          <w:lang w:val="ro-RO" w:eastAsia="ar-SA"/>
        </w:rPr>
      </w:pPr>
    </w:p>
    <w:p w14:paraId="04F85356" w14:textId="7ED2EA6E"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23. Soluționarea litigiilor</w:t>
      </w:r>
    </w:p>
    <w:p w14:paraId="3F98F557"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23.1  Achizitorul şi furnizorul vor face toate eforturile pentru a rezolva pe cale amiabilă, prin tratative directe, orice neîntelegere sau dispută care se poate ivi între ei în cadrul sau în legatură cu îndeplinirea contractului.</w:t>
      </w:r>
    </w:p>
    <w:p w14:paraId="6A08F095"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23.2  Dacă, după 15 (cincisprezece) zile de la începerea acestor tratative, achizitorul şi furnizorul nu reuşesc să rezolve în mod amiabil o divergenţă contractuală, fiecare poate solicita ca disputa să se soluţioneze fie prin arbitraj la Camera de Comerţ şi Industrie a României, fie de către instanţele judecătoreşti în a căror rază teritorială se află sediul achizitorului.</w:t>
      </w:r>
    </w:p>
    <w:p w14:paraId="2EAB03B0" w14:textId="50435A44" w:rsidR="00B54247" w:rsidRDefault="00B54247" w:rsidP="00623237">
      <w:pPr>
        <w:suppressAutoHyphens/>
        <w:jc w:val="both"/>
        <w:rPr>
          <w:rFonts w:asciiTheme="minorHAnsi" w:hAnsiTheme="minorHAnsi" w:cstheme="minorHAnsi"/>
          <w:b/>
          <w:sz w:val="20"/>
          <w:szCs w:val="20"/>
          <w:lang w:val="ro-RO" w:eastAsia="ar-SA"/>
        </w:rPr>
      </w:pPr>
    </w:p>
    <w:p w14:paraId="660381EE" w14:textId="6672B2B9" w:rsidR="00623237" w:rsidRPr="006D6642" w:rsidRDefault="00623237" w:rsidP="00623237">
      <w:pPr>
        <w:suppressAutoHyphens/>
        <w:jc w:val="both"/>
        <w:rPr>
          <w:rFonts w:asciiTheme="minorHAnsi" w:hAnsiTheme="minorHAnsi" w:cstheme="minorHAnsi"/>
          <w:b/>
          <w:i/>
          <w:sz w:val="20"/>
          <w:szCs w:val="20"/>
          <w:lang w:val="ro-RO" w:eastAsia="ar-SA"/>
        </w:rPr>
      </w:pPr>
      <w:bookmarkStart w:id="2" w:name="_GoBack"/>
      <w:bookmarkEnd w:id="2"/>
      <w:r w:rsidRPr="006D6642">
        <w:rPr>
          <w:rFonts w:asciiTheme="minorHAnsi" w:hAnsiTheme="minorHAnsi" w:cstheme="minorHAnsi"/>
          <w:b/>
          <w:i/>
          <w:sz w:val="20"/>
          <w:szCs w:val="20"/>
          <w:lang w:val="ro-RO" w:eastAsia="ar-SA"/>
        </w:rPr>
        <w:t>24. Limba care guvernează contractul</w:t>
      </w:r>
    </w:p>
    <w:p w14:paraId="2F9C7AB4"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24.1  Limba care guvernează contractul este limba română.</w:t>
      </w:r>
    </w:p>
    <w:p w14:paraId="0800080B" w14:textId="4840D4D0" w:rsidR="00D64B32" w:rsidRDefault="00D64B32" w:rsidP="00623237">
      <w:pPr>
        <w:suppressAutoHyphens/>
        <w:jc w:val="both"/>
        <w:rPr>
          <w:rFonts w:asciiTheme="minorHAnsi" w:hAnsiTheme="minorHAnsi" w:cstheme="minorHAnsi"/>
          <w:b/>
          <w:sz w:val="20"/>
          <w:szCs w:val="20"/>
          <w:lang w:val="ro-RO" w:eastAsia="ar-SA"/>
        </w:rPr>
      </w:pPr>
    </w:p>
    <w:p w14:paraId="211C0CCE" w14:textId="2B982CEB"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25. Comunicări</w:t>
      </w:r>
    </w:p>
    <w:p w14:paraId="6F58B42B"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25.1 (1) Orice comunicare între părţi, referitoare la îndeplinirea prezentului contract, trebuie să fie transmisă în scris.</w:t>
      </w:r>
    </w:p>
    <w:p w14:paraId="3904C68A"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 Orice document scris trebuie înregistrat atât în momentul transmiterii cât şi în momentul primirii.</w:t>
      </w:r>
    </w:p>
    <w:p w14:paraId="07416BC9"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25.2 Comunicările între părţi se pot face şi prin telefon, fax sau e-mail cu condiţia confirmării în scris a primirii comunicării.</w:t>
      </w:r>
    </w:p>
    <w:p w14:paraId="69277215" w14:textId="77777777" w:rsidR="00D64B32" w:rsidRDefault="00D64B32" w:rsidP="00623237">
      <w:pPr>
        <w:suppressAutoHyphens/>
        <w:jc w:val="both"/>
        <w:rPr>
          <w:rFonts w:asciiTheme="minorHAnsi" w:hAnsiTheme="minorHAnsi" w:cstheme="minorHAnsi"/>
          <w:b/>
          <w:sz w:val="20"/>
          <w:szCs w:val="20"/>
          <w:lang w:val="ro-RO" w:eastAsia="ar-SA"/>
        </w:rPr>
      </w:pPr>
    </w:p>
    <w:p w14:paraId="57572E92" w14:textId="584EFC07" w:rsidR="00623237" w:rsidRPr="006D6642" w:rsidRDefault="00623237" w:rsidP="00623237">
      <w:pPr>
        <w:suppressAutoHyphens/>
        <w:jc w:val="both"/>
        <w:rPr>
          <w:rFonts w:asciiTheme="minorHAnsi" w:hAnsiTheme="minorHAnsi" w:cstheme="minorHAnsi"/>
          <w:b/>
          <w:i/>
          <w:sz w:val="20"/>
          <w:szCs w:val="20"/>
          <w:lang w:val="ro-RO" w:eastAsia="ar-SA"/>
        </w:rPr>
      </w:pPr>
      <w:r w:rsidRPr="006D6642">
        <w:rPr>
          <w:rFonts w:asciiTheme="minorHAnsi" w:hAnsiTheme="minorHAnsi" w:cstheme="minorHAnsi"/>
          <w:b/>
          <w:i/>
          <w:sz w:val="20"/>
          <w:szCs w:val="20"/>
          <w:lang w:val="ro-RO" w:eastAsia="ar-SA"/>
        </w:rPr>
        <w:t>26. Legea aplicabilă contractului</w:t>
      </w:r>
    </w:p>
    <w:p w14:paraId="5EC5BCFD"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26.1.  Contractul va fi interpretat conform legilor din România.</w:t>
      </w:r>
    </w:p>
    <w:p w14:paraId="62F015EE" w14:textId="77777777" w:rsidR="00D64B32" w:rsidRPr="00D64B32" w:rsidRDefault="00D64B32" w:rsidP="00D64B32">
      <w:pPr>
        <w:suppressAutoHyphens/>
        <w:jc w:val="both"/>
        <w:rPr>
          <w:rFonts w:asciiTheme="minorHAnsi" w:hAnsiTheme="minorHAnsi" w:cstheme="minorHAnsi"/>
          <w:sz w:val="20"/>
          <w:szCs w:val="20"/>
          <w:lang w:val="ro-RO" w:eastAsia="ar-SA"/>
        </w:rPr>
      </w:pPr>
      <w:r w:rsidRPr="00D64B32">
        <w:rPr>
          <w:rFonts w:asciiTheme="minorHAnsi" w:hAnsiTheme="minorHAnsi" w:cstheme="minorHAnsi"/>
          <w:sz w:val="20"/>
          <w:szCs w:val="20"/>
          <w:lang w:val="ro-RO" w:eastAsia="ar-SA"/>
        </w:rPr>
        <w:t>26.2.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p>
    <w:p w14:paraId="3B463B51" w14:textId="77777777" w:rsidR="00623237" w:rsidRPr="00E8592E" w:rsidRDefault="00623237" w:rsidP="00623237">
      <w:pPr>
        <w:suppressAutoHyphens/>
        <w:jc w:val="both"/>
        <w:rPr>
          <w:rFonts w:asciiTheme="minorHAnsi" w:hAnsiTheme="minorHAnsi" w:cstheme="minorHAnsi"/>
          <w:sz w:val="20"/>
          <w:szCs w:val="20"/>
          <w:lang w:val="ro-RO" w:eastAsia="ar-SA"/>
        </w:rPr>
      </w:pPr>
    </w:p>
    <w:p w14:paraId="105E5471"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Părţile au înţeles să încheie prezentul contract în 2 (două) exemplare originale, dintre care  un exemplar pentru achizitor şi un exemplar pentru furnizor, ambele cu valoare juridică egală.</w:t>
      </w:r>
    </w:p>
    <w:p w14:paraId="528FF38A" w14:textId="77777777" w:rsidR="00D64B32"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DDA2781" w14:textId="50DD3D92"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052A390A"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b/>
          <w:sz w:val="20"/>
          <w:szCs w:val="20"/>
          <w:lang w:val="ro-RO" w:eastAsia="ar-SA"/>
        </w:rPr>
        <w:t>ACHIZITOR,</w:t>
      </w:r>
      <w:r w:rsidRPr="00E8592E">
        <w:rPr>
          <w:rFonts w:asciiTheme="minorHAnsi" w:hAnsiTheme="minorHAnsi" w:cstheme="minorHAnsi"/>
          <w:b/>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sz w:val="20"/>
          <w:szCs w:val="20"/>
          <w:lang w:val="ro-RO" w:eastAsia="ar-SA"/>
        </w:rPr>
        <w:tab/>
      </w:r>
      <w:r w:rsidRPr="00E8592E">
        <w:rPr>
          <w:rFonts w:asciiTheme="minorHAnsi" w:hAnsiTheme="minorHAnsi" w:cstheme="minorHAnsi"/>
          <w:b/>
          <w:sz w:val="20"/>
          <w:szCs w:val="20"/>
          <w:lang w:val="ro-RO" w:eastAsia="ar-SA"/>
        </w:rPr>
        <w:t xml:space="preserve">                                                              FURNIZOR,</w:t>
      </w:r>
      <w:r w:rsidRPr="00E8592E">
        <w:rPr>
          <w:rFonts w:asciiTheme="minorHAnsi" w:hAnsiTheme="minorHAnsi" w:cstheme="minorHAnsi"/>
          <w:sz w:val="20"/>
          <w:szCs w:val="20"/>
          <w:lang w:val="ro-RO" w:eastAsia="ar-SA"/>
        </w:rPr>
        <w:t xml:space="preserve">    </w:t>
      </w:r>
    </w:p>
    <w:p w14:paraId="3FDAD873"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UNIVERSITATEA MARITIMĂ DIN CONSTANȚA</w:t>
      </w:r>
    </w:p>
    <w:p w14:paraId="49AE86DF" w14:textId="77777777" w:rsidR="00623237" w:rsidRPr="00E8592E" w:rsidRDefault="00623237" w:rsidP="00623237">
      <w:pPr>
        <w:suppressAutoHyphens/>
        <w:jc w:val="both"/>
        <w:rPr>
          <w:rFonts w:asciiTheme="minorHAnsi" w:hAnsiTheme="minorHAnsi" w:cstheme="minorHAnsi"/>
          <w:sz w:val="20"/>
          <w:szCs w:val="20"/>
          <w:lang w:val="ro-RO" w:eastAsia="ar-SA"/>
        </w:rPr>
      </w:pPr>
      <w:r w:rsidRPr="00E8592E">
        <w:rPr>
          <w:rFonts w:asciiTheme="minorHAnsi" w:hAnsiTheme="minorHAnsi" w:cstheme="minorHAnsi"/>
          <w:sz w:val="20"/>
          <w:szCs w:val="20"/>
          <w:lang w:val="ro-RO" w:eastAsia="ar-SA"/>
        </w:rPr>
        <w:t xml:space="preserve">           </w:t>
      </w:r>
    </w:p>
    <w:p w14:paraId="477903B6" w14:textId="77777777" w:rsidR="00623237" w:rsidRPr="00E8592E" w:rsidRDefault="00623237" w:rsidP="00623237">
      <w:pPr>
        <w:autoSpaceDE w:val="0"/>
        <w:jc w:val="both"/>
        <w:rPr>
          <w:rFonts w:asciiTheme="minorHAnsi" w:hAnsiTheme="minorHAnsi" w:cstheme="minorHAnsi"/>
          <w:b/>
          <w:sz w:val="20"/>
          <w:szCs w:val="20"/>
          <w:lang w:val="ro-RO"/>
        </w:rPr>
      </w:pPr>
      <w:r w:rsidRPr="00E8592E">
        <w:rPr>
          <w:rFonts w:asciiTheme="minorHAnsi" w:hAnsiTheme="minorHAnsi" w:cstheme="minorHAnsi"/>
          <w:b/>
          <w:sz w:val="20"/>
          <w:szCs w:val="20"/>
          <w:lang w:val="ro-RO"/>
        </w:rPr>
        <w:t xml:space="preserve">Rector,                                                                    </w:t>
      </w:r>
    </w:p>
    <w:p w14:paraId="089029C6" w14:textId="77777777" w:rsidR="00623237" w:rsidRPr="00E8592E" w:rsidRDefault="00623237" w:rsidP="00623237">
      <w:pPr>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Prof. univ. dr. ing. Violeta - Vali CIUCUR</w:t>
      </w:r>
    </w:p>
    <w:p w14:paraId="1D9F3D71" w14:textId="45A14884" w:rsidR="00623237" w:rsidRDefault="00623237" w:rsidP="00623237">
      <w:pPr>
        <w:autoSpaceDE w:val="0"/>
        <w:rPr>
          <w:rFonts w:asciiTheme="minorHAnsi" w:hAnsiTheme="minorHAnsi" w:cstheme="minorHAnsi"/>
          <w:sz w:val="20"/>
          <w:szCs w:val="20"/>
          <w:lang w:val="ro-RO"/>
        </w:rPr>
      </w:pPr>
    </w:p>
    <w:p w14:paraId="5767D4BB" w14:textId="77777777" w:rsidR="00587B16" w:rsidRPr="00E8592E" w:rsidRDefault="00587B16" w:rsidP="00623237">
      <w:pPr>
        <w:autoSpaceDE w:val="0"/>
        <w:rPr>
          <w:rFonts w:asciiTheme="minorHAnsi" w:hAnsiTheme="minorHAnsi" w:cstheme="minorHAnsi"/>
          <w:sz w:val="20"/>
          <w:szCs w:val="20"/>
          <w:lang w:val="ro-RO"/>
        </w:rPr>
      </w:pPr>
    </w:p>
    <w:p w14:paraId="0104C77C" w14:textId="77777777" w:rsidR="00623237" w:rsidRPr="00E8592E" w:rsidRDefault="00623237" w:rsidP="00623237">
      <w:pPr>
        <w:tabs>
          <w:tab w:val="left" w:pos="2835"/>
          <w:tab w:val="left" w:pos="9423"/>
        </w:tabs>
        <w:rPr>
          <w:rFonts w:asciiTheme="minorHAnsi" w:hAnsiTheme="minorHAnsi" w:cstheme="minorHAnsi"/>
          <w:b/>
          <w:sz w:val="20"/>
          <w:szCs w:val="20"/>
          <w:lang w:val="ro-RO"/>
        </w:rPr>
      </w:pPr>
      <w:r w:rsidRPr="00E8592E">
        <w:rPr>
          <w:rFonts w:asciiTheme="minorHAnsi" w:hAnsiTheme="minorHAnsi" w:cstheme="minorHAnsi"/>
          <w:b/>
          <w:sz w:val="20"/>
          <w:szCs w:val="20"/>
          <w:lang w:val="ro-RO"/>
        </w:rPr>
        <w:t>Director General Administrativ,</w:t>
      </w:r>
    </w:p>
    <w:p w14:paraId="66B9AEC6" w14:textId="72B28F46" w:rsidR="00623237" w:rsidRDefault="00623237" w:rsidP="00623237">
      <w:pPr>
        <w:tabs>
          <w:tab w:val="left" w:pos="9423"/>
        </w:tabs>
        <w:autoSpaceDE w:val="0"/>
        <w:autoSpaceDN w:val="0"/>
        <w:adjustRightInd w:val="0"/>
        <w:rPr>
          <w:rFonts w:asciiTheme="minorHAnsi" w:hAnsiTheme="minorHAnsi" w:cstheme="minorHAnsi"/>
          <w:b/>
          <w:sz w:val="20"/>
          <w:szCs w:val="20"/>
          <w:lang w:val="ro-RO"/>
        </w:rPr>
      </w:pPr>
    </w:p>
    <w:p w14:paraId="472F7654" w14:textId="77777777" w:rsidR="00587B16" w:rsidRPr="00E8592E" w:rsidRDefault="00587B16" w:rsidP="00623237">
      <w:pPr>
        <w:tabs>
          <w:tab w:val="left" w:pos="9423"/>
        </w:tabs>
        <w:autoSpaceDE w:val="0"/>
        <w:autoSpaceDN w:val="0"/>
        <w:adjustRightInd w:val="0"/>
        <w:rPr>
          <w:rFonts w:asciiTheme="minorHAnsi" w:hAnsiTheme="minorHAnsi" w:cstheme="minorHAnsi"/>
          <w:b/>
          <w:sz w:val="20"/>
          <w:szCs w:val="20"/>
          <w:lang w:val="ro-RO"/>
        </w:rPr>
      </w:pPr>
    </w:p>
    <w:p w14:paraId="7C72CDC9" w14:textId="77777777" w:rsidR="00623237" w:rsidRPr="00E8592E" w:rsidRDefault="00623237" w:rsidP="00623237">
      <w:pPr>
        <w:tabs>
          <w:tab w:val="left" w:pos="9423"/>
        </w:tabs>
        <w:autoSpaceDE w:val="0"/>
        <w:rPr>
          <w:rFonts w:asciiTheme="minorHAnsi" w:hAnsiTheme="minorHAnsi" w:cstheme="minorHAnsi"/>
          <w:b/>
          <w:sz w:val="20"/>
          <w:szCs w:val="20"/>
          <w:lang w:val="ro-RO"/>
        </w:rPr>
      </w:pPr>
      <w:r w:rsidRPr="00E8592E">
        <w:rPr>
          <w:rFonts w:asciiTheme="minorHAnsi" w:hAnsiTheme="minorHAnsi" w:cstheme="minorHAnsi"/>
          <w:b/>
          <w:sz w:val="20"/>
          <w:szCs w:val="20"/>
          <w:lang w:val="ro-RO"/>
        </w:rPr>
        <w:t>Contabil Șef,</w:t>
      </w:r>
    </w:p>
    <w:p w14:paraId="5B4D9719" w14:textId="77777777" w:rsidR="00623237" w:rsidRPr="00E8592E" w:rsidRDefault="00623237" w:rsidP="00623237">
      <w:pPr>
        <w:tabs>
          <w:tab w:val="left" w:pos="9423"/>
        </w:tabs>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Ec. Mariana ROTARIU</w:t>
      </w:r>
    </w:p>
    <w:p w14:paraId="4AAA7652" w14:textId="7823DA5C" w:rsidR="00623237" w:rsidRDefault="00623237" w:rsidP="00623237">
      <w:pPr>
        <w:autoSpaceDE w:val="0"/>
        <w:rPr>
          <w:rFonts w:asciiTheme="minorHAnsi" w:hAnsiTheme="minorHAnsi" w:cstheme="minorHAnsi"/>
          <w:b/>
          <w:sz w:val="20"/>
          <w:szCs w:val="20"/>
          <w:lang w:val="ro-RO"/>
        </w:rPr>
      </w:pPr>
    </w:p>
    <w:p w14:paraId="127CF61F" w14:textId="77777777" w:rsidR="00587B16" w:rsidRPr="00E8592E" w:rsidRDefault="00587B16" w:rsidP="00623237">
      <w:pPr>
        <w:autoSpaceDE w:val="0"/>
        <w:rPr>
          <w:rFonts w:asciiTheme="minorHAnsi" w:hAnsiTheme="minorHAnsi" w:cstheme="minorHAnsi"/>
          <w:b/>
          <w:sz w:val="20"/>
          <w:szCs w:val="20"/>
          <w:lang w:val="ro-RO"/>
        </w:rPr>
      </w:pPr>
    </w:p>
    <w:p w14:paraId="0889F246" w14:textId="77777777" w:rsidR="00623237" w:rsidRPr="00E8592E" w:rsidRDefault="00623237" w:rsidP="00623237">
      <w:pPr>
        <w:autoSpaceDE w:val="0"/>
        <w:rPr>
          <w:rFonts w:asciiTheme="minorHAnsi" w:hAnsiTheme="minorHAnsi" w:cstheme="minorHAnsi"/>
          <w:b/>
          <w:sz w:val="20"/>
          <w:szCs w:val="20"/>
          <w:lang w:val="ro-RO"/>
        </w:rPr>
      </w:pPr>
      <w:r w:rsidRPr="00E8592E">
        <w:rPr>
          <w:rFonts w:asciiTheme="minorHAnsi" w:hAnsiTheme="minorHAnsi" w:cstheme="minorHAnsi"/>
          <w:b/>
          <w:sz w:val="20"/>
          <w:szCs w:val="20"/>
          <w:lang w:val="ro-RO"/>
        </w:rPr>
        <w:t>Consilier Juridic,</w:t>
      </w:r>
    </w:p>
    <w:p w14:paraId="2F2009AC" w14:textId="77777777" w:rsidR="00623237" w:rsidRPr="00E8592E" w:rsidRDefault="00623237" w:rsidP="00623237">
      <w:pPr>
        <w:autoSpaceDE w:val="0"/>
        <w:rPr>
          <w:rFonts w:asciiTheme="minorHAnsi" w:hAnsiTheme="minorHAnsi" w:cstheme="minorHAnsi"/>
          <w:sz w:val="20"/>
          <w:szCs w:val="20"/>
          <w:lang w:val="ro-RO"/>
        </w:rPr>
      </w:pPr>
      <w:r w:rsidRPr="00E8592E">
        <w:rPr>
          <w:rFonts w:asciiTheme="minorHAnsi" w:hAnsiTheme="minorHAnsi" w:cstheme="minorHAnsi"/>
          <w:sz w:val="20"/>
          <w:szCs w:val="20"/>
          <w:lang w:val="ro-RO"/>
        </w:rPr>
        <w:t>Roxana - Diana GURĂU</w:t>
      </w:r>
    </w:p>
    <w:p w14:paraId="7B1FE5B2" w14:textId="110AAF85" w:rsidR="00623237" w:rsidRDefault="00623237" w:rsidP="00623237">
      <w:pPr>
        <w:suppressAutoHyphens/>
        <w:jc w:val="both"/>
        <w:rPr>
          <w:rFonts w:asciiTheme="minorHAnsi" w:hAnsiTheme="minorHAnsi" w:cstheme="minorHAnsi"/>
          <w:sz w:val="20"/>
          <w:szCs w:val="20"/>
          <w:lang w:val="ro-RO" w:eastAsia="ar-SA"/>
        </w:rPr>
      </w:pPr>
    </w:p>
    <w:p w14:paraId="61FC3757" w14:textId="77777777" w:rsidR="00587B16" w:rsidRPr="00E8592E" w:rsidRDefault="00587B16" w:rsidP="00623237">
      <w:pPr>
        <w:suppressAutoHyphens/>
        <w:jc w:val="both"/>
        <w:rPr>
          <w:rFonts w:asciiTheme="minorHAnsi" w:hAnsiTheme="minorHAnsi" w:cstheme="minorHAnsi"/>
          <w:sz w:val="20"/>
          <w:szCs w:val="20"/>
          <w:lang w:val="ro-RO" w:eastAsia="ar-SA"/>
        </w:rPr>
      </w:pPr>
    </w:p>
    <w:p w14:paraId="11BBD22E" w14:textId="77777777" w:rsidR="00623237" w:rsidRPr="00E8592E" w:rsidRDefault="00623237" w:rsidP="00623237">
      <w:pPr>
        <w:suppressAutoHyphens/>
        <w:jc w:val="both"/>
        <w:rPr>
          <w:rFonts w:asciiTheme="minorHAnsi" w:hAnsiTheme="minorHAnsi" w:cstheme="minorHAnsi"/>
          <w:b/>
          <w:sz w:val="20"/>
          <w:szCs w:val="20"/>
          <w:lang w:val="ro-RO" w:eastAsia="ar-SA"/>
        </w:rPr>
      </w:pPr>
      <w:r w:rsidRPr="00E8592E">
        <w:rPr>
          <w:rFonts w:asciiTheme="minorHAnsi" w:hAnsiTheme="minorHAnsi" w:cstheme="minorHAnsi"/>
          <w:b/>
          <w:sz w:val="20"/>
          <w:szCs w:val="20"/>
          <w:lang w:val="ro-RO" w:eastAsia="ar-SA"/>
        </w:rPr>
        <w:t>Responsabil contract,</w:t>
      </w:r>
    </w:p>
    <w:p w14:paraId="3818411C" w14:textId="259F592B" w:rsidR="00623237" w:rsidRPr="00E8592E" w:rsidRDefault="00623237" w:rsidP="00B3174F">
      <w:pPr>
        <w:rPr>
          <w:rFonts w:asciiTheme="minorHAnsi" w:eastAsiaTheme="minorEastAsia" w:hAnsiTheme="minorHAnsi" w:cstheme="minorHAnsi"/>
          <w:sz w:val="20"/>
          <w:szCs w:val="20"/>
          <w:lang w:val="ro-RO"/>
        </w:rPr>
      </w:pPr>
      <w:r w:rsidRPr="00E8592E">
        <w:rPr>
          <w:rFonts w:asciiTheme="minorHAnsi" w:hAnsiTheme="minorHAnsi" w:cstheme="minorHAnsi"/>
          <w:sz w:val="20"/>
          <w:szCs w:val="20"/>
          <w:lang w:val="ro-RO" w:eastAsia="ar-SA"/>
        </w:rPr>
        <w:t>Departament IT, Bogdan CRĂCIUNESCU</w:t>
      </w:r>
    </w:p>
    <w:p w14:paraId="5817AEF8" w14:textId="3A6FD5B0" w:rsidR="00743448" w:rsidRPr="00E8592E" w:rsidRDefault="00743448" w:rsidP="00E27D47">
      <w:pPr>
        <w:spacing w:before="120"/>
        <w:ind w:right="302"/>
        <w:jc w:val="center"/>
        <w:outlineLvl w:val="0"/>
        <w:rPr>
          <w:rFonts w:asciiTheme="minorHAnsi" w:eastAsiaTheme="minorEastAsia" w:hAnsiTheme="minorHAnsi" w:cstheme="minorHAnsi"/>
          <w:sz w:val="20"/>
          <w:szCs w:val="20"/>
          <w:lang w:val="ro-RO"/>
        </w:rPr>
      </w:pPr>
    </w:p>
    <w:p w14:paraId="3A25974A" w14:textId="00F9A82A" w:rsidR="009A6955" w:rsidRPr="00E8592E" w:rsidRDefault="009A6955" w:rsidP="00D0717F">
      <w:pPr>
        <w:tabs>
          <w:tab w:val="left" w:pos="5835"/>
        </w:tabs>
        <w:rPr>
          <w:rFonts w:asciiTheme="minorHAnsi" w:eastAsiaTheme="minorEastAsia" w:hAnsiTheme="minorHAnsi" w:cstheme="minorHAnsi"/>
          <w:sz w:val="20"/>
          <w:szCs w:val="20"/>
          <w:lang w:val="ro-RO"/>
        </w:rPr>
      </w:pPr>
    </w:p>
    <w:sectPr w:rsidR="009A6955" w:rsidRPr="00E8592E" w:rsidSect="00B93821">
      <w:footerReference w:type="default" r:id="rId14"/>
      <w:footerReference w:type="first" r:id="rId15"/>
      <w:pgSz w:w="11907" w:h="16839" w:code="9"/>
      <w:pgMar w:top="567" w:right="851" w:bottom="851" w:left="1021"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E97EB" w14:textId="77777777" w:rsidR="00E75E45" w:rsidRDefault="00E75E45" w:rsidP="00AE3286">
      <w:r>
        <w:separator/>
      </w:r>
    </w:p>
  </w:endnote>
  <w:endnote w:type="continuationSeparator" w:id="0">
    <w:p w14:paraId="5A6997AB" w14:textId="77777777" w:rsidR="00E75E45" w:rsidRDefault="00E75E45"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309D6176"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737B9D">
          <w:rPr>
            <w:rFonts w:asciiTheme="minorHAnsi" w:hAnsiTheme="minorHAnsi" w:cstheme="minorHAnsi"/>
            <w:noProof/>
            <w:sz w:val="20"/>
            <w:szCs w:val="20"/>
          </w:rPr>
          <w:t>38</w:t>
        </w:r>
        <w:r w:rsidRPr="0073685A">
          <w:rPr>
            <w:rFonts w:asciiTheme="minorHAnsi" w:hAnsiTheme="minorHAnsi" w:cstheme="minorHAnsi"/>
            <w:noProof/>
            <w:sz w:val="20"/>
            <w:szCs w:val="20"/>
          </w:rPr>
          <w:fldChar w:fldCharType="end"/>
        </w:r>
      </w:p>
    </w:sdtContent>
  </w:sdt>
  <w:p w14:paraId="067B669D" w14:textId="77777777" w:rsidR="004D0648" w:rsidRDefault="004D06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63D4F8CA"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1590">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4D0648" w:rsidRPr="00CD20C8" w:rsidRDefault="004D0648">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CE0A" w14:textId="77777777" w:rsidR="00E75E45" w:rsidRDefault="00E75E45" w:rsidP="00AE3286">
      <w:r>
        <w:separator/>
      </w:r>
    </w:p>
  </w:footnote>
  <w:footnote w:type="continuationSeparator" w:id="0">
    <w:p w14:paraId="5CDB0395" w14:textId="77777777" w:rsidR="00E75E45" w:rsidRDefault="00E75E45" w:rsidP="00AE32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7C7E1E"/>
    <w:multiLevelType w:val="multilevel"/>
    <w:tmpl w:val="363E445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b/>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9"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2" w15:restartNumberingAfterBreak="0">
    <w:nsid w:val="20767E73"/>
    <w:multiLevelType w:val="multilevel"/>
    <w:tmpl w:val="967ED4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6"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0"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1" w15:restartNumberingAfterBreak="0">
    <w:nsid w:val="3C0A7A81"/>
    <w:multiLevelType w:val="hybridMultilevel"/>
    <w:tmpl w:val="954E5404"/>
    <w:lvl w:ilvl="0" w:tplc="A372FDFC">
      <w:start w:val="1"/>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4" w15:restartNumberingAfterBreak="0">
    <w:nsid w:val="44984F99"/>
    <w:multiLevelType w:val="multilevel"/>
    <w:tmpl w:val="4266A3A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6"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8"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9" w15:restartNumberingAfterBreak="0">
    <w:nsid w:val="4D742228"/>
    <w:multiLevelType w:val="hybridMultilevel"/>
    <w:tmpl w:val="868625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31" w15:restartNumberingAfterBreak="0">
    <w:nsid w:val="50F34851"/>
    <w:multiLevelType w:val="multilevel"/>
    <w:tmpl w:val="47865EC0"/>
    <w:lvl w:ilvl="0">
      <w:start w:val="5"/>
      <w:numFmt w:val="decimal"/>
      <w:lvlText w:val="%1."/>
      <w:lvlJc w:val="left"/>
      <w:pPr>
        <w:ind w:left="360" w:hanging="360"/>
      </w:pPr>
      <w:rPr>
        <w:rFonts w:hint="default"/>
        <w:b/>
        <w:color w:val="auto"/>
      </w:rPr>
    </w:lvl>
    <w:lvl w:ilvl="1">
      <w:start w:val="1"/>
      <w:numFmt w:val="decimal"/>
      <w:lvlText w:val="%1.%2."/>
      <w:lvlJc w:val="left"/>
      <w:pPr>
        <w:ind w:left="786" w:hanging="360"/>
      </w:pPr>
      <w:rPr>
        <w:rFonts w:asciiTheme="minorHAnsi" w:hAnsiTheme="minorHAnsi" w:cstheme="minorHAnsi" w:hint="default"/>
        <w:b/>
        <w:color w:val="auto"/>
        <w:sz w:val="20"/>
        <w:szCs w:val="20"/>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32" w15:restartNumberingAfterBreak="0">
    <w:nsid w:val="51B9763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763B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5"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770AF8"/>
    <w:multiLevelType w:val="hybridMultilevel"/>
    <w:tmpl w:val="C43225EE"/>
    <w:lvl w:ilvl="0" w:tplc="06E2798A">
      <w:start w:val="4"/>
      <w:numFmt w:val="bullet"/>
      <w:lvlText w:val="-"/>
      <w:lvlJc w:val="left"/>
      <w:pPr>
        <w:ind w:left="1080" w:hanging="360"/>
      </w:pPr>
      <w:rPr>
        <w:rFonts w:ascii="Calibri" w:eastAsia="Times New Roman" w:hAnsi="Calibri" w:cs="Calibr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DD125F"/>
    <w:multiLevelType w:val="multilevel"/>
    <w:tmpl w:val="BF662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38"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1"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3"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57DBB"/>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abstractNumId w:val="16"/>
  </w:num>
  <w:num w:numId="2">
    <w:abstractNumId w:val="19"/>
  </w:num>
  <w:num w:numId="3">
    <w:abstractNumId w:val="20"/>
  </w:num>
  <w:num w:numId="4">
    <w:abstractNumId w:val="40"/>
  </w:num>
  <w:num w:numId="5">
    <w:abstractNumId w:val="25"/>
  </w:num>
  <w:num w:numId="6">
    <w:abstractNumId w:val="11"/>
  </w:num>
  <w:num w:numId="7">
    <w:abstractNumId w:val="34"/>
  </w:num>
  <w:num w:numId="8">
    <w:abstractNumId w:val="23"/>
  </w:num>
  <w:num w:numId="9">
    <w:abstractNumId w:val="45"/>
  </w:num>
  <w:num w:numId="10">
    <w:abstractNumId w:val="6"/>
  </w:num>
  <w:num w:numId="11">
    <w:abstractNumId w:val="15"/>
  </w:num>
  <w:num w:numId="12">
    <w:abstractNumId w:val="28"/>
  </w:num>
  <w:num w:numId="13">
    <w:abstractNumId w:val="42"/>
  </w:num>
  <w:num w:numId="14">
    <w:abstractNumId w:val="33"/>
  </w:num>
  <w:num w:numId="15">
    <w:abstractNumId w:val="32"/>
  </w:num>
  <w:num w:numId="16">
    <w:abstractNumId w:val="36"/>
  </w:num>
  <w:num w:numId="17">
    <w:abstractNumId w:val="43"/>
  </w:num>
  <w:num w:numId="18">
    <w:abstractNumId w:val="41"/>
  </w:num>
  <w:num w:numId="19">
    <w:abstractNumId w:val="27"/>
  </w:num>
  <w:num w:numId="20">
    <w:abstractNumId w:val="38"/>
  </w:num>
  <w:num w:numId="21">
    <w:abstractNumId w:val="22"/>
  </w:num>
  <w:num w:numId="22">
    <w:abstractNumId w:val="13"/>
  </w:num>
  <w:num w:numId="23">
    <w:abstractNumId w:val="26"/>
  </w:num>
  <w:num w:numId="24">
    <w:abstractNumId w:val="9"/>
  </w:num>
  <w:num w:numId="25">
    <w:abstractNumId w:val="30"/>
  </w:num>
  <w:num w:numId="26">
    <w:abstractNumId w:val="7"/>
  </w:num>
  <w:num w:numId="27">
    <w:abstractNumId w:val="35"/>
  </w:num>
  <w:num w:numId="28">
    <w:abstractNumId w:val="14"/>
  </w:num>
  <w:num w:numId="29">
    <w:abstractNumId w:val="21"/>
  </w:num>
  <w:num w:numId="30">
    <w:abstractNumId w:val="29"/>
  </w:num>
  <w:num w:numId="31">
    <w:abstractNumId w:val="31"/>
  </w:num>
  <w:num w:numId="3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0"/>
  </w:num>
  <w:num w:numId="38">
    <w:abstractNumId w:val="12"/>
  </w:num>
  <w:num w:numId="39">
    <w:abstractNumId w:val="37"/>
  </w:num>
  <w:num w:numId="40">
    <w:abstractNumId w:val="8"/>
  </w:num>
  <w:num w:numId="41">
    <w:abstractNumId w:val="44"/>
  </w:num>
  <w:num w:numId="4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DB"/>
    <w:rsid w:val="000000E7"/>
    <w:rsid w:val="00000484"/>
    <w:rsid w:val="00000844"/>
    <w:rsid w:val="000009C2"/>
    <w:rsid w:val="00000BA6"/>
    <w:rsid w:val="000014E8"/>
    <w:rsid w:val="00001B9D"/>
    <w:rsid w:val="00001BC5"/>
    <w:rsid w:val="00002A24"/>
    <w:rsid w:val="00002BE7"/>
    <w:rsid w:val="00002CD6"/>
    <w:rsid w:val="00003012"/>
    <w:rsid w:val="00003099"/>
    <w:rsid w:val="00003411"/>
    <w:rsid w:val="00003761"/>
    <w:rsid w:val="00003A01"/>
    <w:rsid w:val="00004101"/>
    <w:rsid w:val="00004CD6"/>
    <w:rsid w:val="00004F3F"/>
    <w:rsid w:val="00005DCA"/>
    <w:rsid w:val="00006932"/>
    <w:rsid w:val="00006CC8"/>
    <w:rsid w:val="00006EED"/>
    <w:rsid w:val="00006FAE"/>
    <w:rsid w:val="00010546"/>
    <w:rsid w:val="00010D26"/>
    <w:rsid w:val="00010D67"/>
    <w:rsid w:val="00011055"/>
    <w:rsid w:val="00011FB7"/>
    <w:rsid w:val="0001267C"/>
    <w:rsid w:val="00012B93"/>
    <w:rsid w:val="0001329C"/>
    <w:rsid w:val="000132EF"/>
    <w:rsid w:val="000143A3"/>
    <w:rsid w:val="0001483D"/>
    <w:rsid w:val="00014ECA"/>
    <w:rsid w:val="00014F41"/>
    <w:rsid w:val="000169C0"/>
    <w:rsid w:val="00016C71"/>
    <w:rsid w:val="0001779D"/>
    <w:rsid w:val="00017836"/>
    <w:rsid w:val="00020126"/>
    <w:rsid w:val="00020996"/>
    <w:rsid w:val="00020C57"/>
    <w:rsid w:val="00020EFB"/>
    <w:rsid w:val="00020FD3"/>
    <w:rsid w:val="000214BC"/>
    <w:rsid w:val="000216E7"/>
    <w:rsid w:val="00021998"/>
    <w:rsid w:val="00021F74"/>
    <w:rsid w:val="000226FC"/>
    <w:rsid w:val="00022A04"/>
    <w:rsid w:val="00022D09"/>
    <w:rsid w:val="00023749"/>
    <w:rsid w:val="00023818"/>
    <w:rsid w:val="0002398F"/>
    <w:rsid w:val="00023A1A"/>
    <w:rsid w:val="00024F34"/>
    <w:rsid w:val="000254A9"/>
    <w:rsid w:val="0002563D"/>
    <w:rsid w:val="00025C41"/>
    <w:rsid w:val="0002684B"/>
    <w:rsid w:val="00026C62"/>
    <w:rsid w:val="00026E15"/>
    <w:rsid w:val="000276D0"/>
    <w:rsid w:val="00027931"/>
    <w:rsid w:val="00027C88"/>
    <w:rsid w:val="00027CF7"/>
    <w:rsid w:val="00030494"/>
    <w:rsid w:val="00030EA9"/>
    <w:rsid w:val="00030F98"/>
    <w:rsid w:val="0003103B"/>
    <w:rsid w:val="0003132C"/>
    <w:rsid w:val="00031671"/>
    <w:rsid w:val="00031743"/>
    <w:rsid w:val="000317AF"/>
    <w:rsid w:val="00031884"/>
    <w:rsid w:val="0003195F"/>
    <w:rsid w:val="00031B43"/>
    <w:rsid w:val="00032174"/>
    <w:rsid w:val="00032228"/>
    <w:rsid w:val="00032244"/>
    <w:rsid w:val="00032619"/>
    <w:rsid w:val="00032731"/>
    <w:rsid w:val="000328D3"/>
    <w:rsid w:val="00032F8D"/>
    <w:rsid w:val="00033295"/>
    <w:rsid w:val="00033831"/>
    <w:rsid w:val="00033C28"/>
    <w:rsid w:val="00034522"/>
    <w:rsid w:val="00035862"/>
    <w:rsid w:val="000358DD"/>
    <w:rsid w:val="00035977"/>
    <w:rsid w:val="00035D6A"/>
    <w:rsid w:val="00035F50"/>
    <w:rsid w:val="00035F6F"/>
    <w:rsid w:val="000360A6"/>
    <w:rsid w:val="000368DA"/>
    <w:rsid w:val="00037089"/>
    <w:rsid w:val="0003724E"/>
    <w:rsid w:val="000377A5"/>
    <w:rsid w:val="0003796B"/>
    <w:rsid w:val="00037A44"/>
    <w:rsid w:val="00037D49"/>
    <w:rsid w:val="00037E68"/>
    <w:rsid w:val="00040339"/>
    <w:rsid w:val="00040362"/>
    <w:rsid w:val="00040520"/>
    <w:rsid w:val="00040734"/>
    <w:rsid w:val="0004091F"/>
    <w:rsid w:val="00040C34"/>
    <w:rsid w:val="00040E41"/>
    <w:rsid w:val="0004133E"/>
    <w:rsid w:val="0004140A"/>
    <w:rsid w:val="00041868"/>
    <w:rsid w:val="000418F0"/>
    <w:rsid w:val="00041AB7"/>
    <w:rsid w:val="000420E2"/>
    <w:rsid w:val="0004262E"/>
    <w:rsid w:val="000426DD"/>
    <w:rsid w:val="00042A1B"/>
    <w:rsid w:val="00042C97"/>
    <w:rsid w:val="000431AE"/>
    <w:rsid w:val="00044C34"/>
    <w:rsid w:val="00044E68"/>
    <w:rsid w:val="00044ED5"/>
    <w:rsid w:val="00045941"/>
    <w:rsid w:val="00046C15"/>
    <w:rsid w:val="00046EDB"/>
    <w:rsid w:val="000471CC"/>
    <w:rsid w:val="000474C9"/>
    <w:rsid w:val="0004776C"/>
    <w:rsid w:val="00047807"/>
    <w:rsid w:val="00047C13"/>
    <w:rsid w:val="00047FE1"/>
    <w:rsid w:val="00050A68"/>
    <w:rsid w:val="00051371"/>
    <w:rsid w:val="000514FD"/>
    <w:rsid w:val="00051538"/>
    <w:rsid w:val="00051BEB"/>
    <w:rsid w:val="00051E78"/>
    <w:rsid w:val="00052103"/>
    <w:rsid w:val="00052533"/>
    <w:rsid w:val="0005288B"/>
    <w:rsid w:val="0005306A"/>
    <w:rsid w:val="00053151"/>
    <w:rsid w:val="0005339D"/>
    <w:rsid w:val="00053ADB"/>
    <w:rsid w:val="00053B15"/>
    <w:rsid w:val="000543AA"/>
    <w:rsid w:val="00054536"/>
    <w:rsid w:val="00054B6C"/>
    <w:rsid w:val="000553EB"/>
    <w:rsid w:val="00055E91"/>
    <w:rsid w:val="000564E6"/>
    <w:rsid w:val="0005688B"/>
    <w:rsid w:val="0005735A"/>
    <w:rsid w:val="000575CA"/>
    <w:rsid w:val="000575F4"/>
    <w:rsid w:val="000576F5"/>
    <w:rsid w:val="00057C46"/>
    <w:rsid w:val="00057D28"/>
    <w:rsid w:val="00057F9F"/>
    <w:rsid w:val="00060038"/>
    <w:rsid w:val="0006050F"/>
    <w:rsid w:val="000606C1"/>
    <w:rsid w:val="00061377"/>
    <w:rsid w:val="000615F6"/>
    <w:rsid w:val="00061988"/>
    <w:rsid w:val="00061EF8"/>
    <w:rsid w:val="00062308"/>
    <w:rsid w:val="000624D8"/>
    <w:rsid w:val="00062690"/>
    <w:rsid w:val="0006275C"/>
    <w:rsid w:val="00062E3D"/>
    <w:rsid w:val="00062EE6"/>
    <w:rsid w:val="00063132"/>
    <w:rsid w:val="00063186"/>
    <w:rsid w:val="00063679"/>
    <w:rsid w:val="0006400E"/>
    <w:rsid w:val="000644BB"/>
    <w:rsid w:val="00064B1B"/>
    <w:rsid w:val="00065DEF"/>
    <w:rsid w:val="00066D3F"/>
    <w:rsid w:val="00067667"/>
    <w:rsid w:val="0007003B"/>
    <w:rsid w:val="00070044"/>
    <w:rsid w:val="0007026D"/>
    <w:rsid w:val="000705C8"/>
    <w:rsid w:val="00070D61"/>
    <w:rsid w:val="00070DEF"/>
    <w:rsid w:val="00070F0C"/>
    <w:rsid w:val="00071D61"/>
    <w:rsid w:val="00071F64"/>
    <w:rsid w:val="00072B29"/>
    <w:rsid w:val="0007328A"/>
    <w:rsid w:val="00073323"/>
    <w:rsid w:val="000737A8"/>
    <w:rsid w:val="00074B2A"/>
    <w:rsid w:val="00074BA6"/>
    <w:rsid w:val="000752E6"/>
    <w:rsid w:val="0007557A"/>
    <w:rsid w:val="000759D6"/>
    <w:rsid w:val="00076446"/>
    <w:rsid w:val="000769A6"/>
    <w:rsid w:val="00077DB5"/>
    <w:rsid w:val="00080363"/>
    <w:rsid w:val="0008050C"/>
    <w:rsid w:val="00080857"/>
    <w:rsid w:val="0008093E"/>
    <w:rsid w:val="0008135A"/>
    <w:rsid w:val="00081481"/>
    <w:rsid w:val="000820C3"/>
    <w:rsid w:val="0008212C"/>
    <w:rsid w:val="000823A3"/>
    <w:rsid w:val="0008262F"/>
    <w:rsid w:val="000828D6"/>
    <w:rsid w:val="00082BAC"/>
    <w:rsid w:val="00082E76"/>
    <w:rsid w:val="00082FB5"/>
    <w:rsid w:val="000832FA"/>
    <w:rsid w:val="000833CD"/>
    <w:rsid w:val="000834B8"/>
    <w:rsid w:val="000834FD"/>
    <w:rsid w:val="0008369C"/>
    <w:rsid w:val="000837DD"/>
    <w:rsid w:val="00083CE8"/>
    <w:rsid w:val="0008497E"/>
    <w:rsid w:val="00084B87"/>
    <w:rsid w:val="000852F1"/>
    <w:rsid w:val="00085682"/>
    <w:rsid w:val="00085BE1"/>
    <w:rsid w:val="0008633D"/>
    <w:rsid w:val="00086495"/>
    <w:rsid w:val="000870C6"/>
    <w:rsid w:val="00087216"/>
    <w:rsid w:val="0008783A"/>
    <w:rsid w:val="00087B66"/>
    <w:rsid w:val="00087EE4"/>
    <w:rsid w:val="00087F5D"/>
    <w:rsid w:val="0009159B"/>
    <w:rsid w:val="000921AE"/>
    <w:rsid w:val="000925E2"/>
    <w:rsid w:val="00092619"/>
    <w:rsid w:val="0009267E"/>
    <w:rsid w:val="0009268E"/>
    <w:rsid w:val="000934A5"/>
    <w:rsid w:val="000934B4"/>
    <w:rsid w:val="00093A02"/>
    <w:rsid w:val="0009421E"/>
    <w:rsid w:val="00094BB2"/>
    <w:rsid w:val="000958E6"/>
    <w:rsid w:val="00095AF5"/>
    <w:rsid w:val="00095BA9"/>
    <w:rsid w:val="0009635B"/>
    <w:rsid w:val="000967A2"/>
    <w:rsid w:val="00097557"/>
    <w:rsid w:val="00097DD3"/>
    <w:rsid w:val="000A0013"/>
    <w:rsid w:val="000A047D"/>
    <w:rsid w:val="000A110F"/>
    <w:rsid w:val="000A17B2"/>
    <w:rsid w:val="000A17E5"/>
    <w:rsid w:val="000A1B8D"/>
    <w:rsid w:val="000A1CD1"/>
    <w:rsid w:val="000A2067"/>
    <w:rsid w:val="000A2B88"/>
    <w:rsid w:val="000A3034"/>
    <w:rsid w:val="000A34FF"/>
    <w:rsid w:val="000A3F13"/>
    <w:rsid w:val="000A40AB"/>
    <w:rsid w:val="000A432B"/>
    <w:rsid w:val="000A4A59"/>
    <w:rsid w:val="000A4D41"/>
    <w:rsid w:val="000A749E"/>
    <w:rsid w:val="000B05BE"/>
    <w:rsid w:val="000B0FD4"/>
    <w:rsid w:val="000B1448"/>
    <w:rsid w:val="000B160A"/>
    <w:rsid w:val="000B16A8"/>
    <w:rsid w:val="000B188D"/>
    <w:rsid w:val="000B1C2C"/>
    <w:rsid w:val="000B1D87"/>
    <w:rsid w:val="000B381F"/>
    <w:rsid w:val="000B39BB"/>
    <w:rsid w:val="000B462F"/>
    <w:rsid w:val="000B4FDE"/>
    <w:rsid w:val="000B511B"/>
    <w:rsid w:val="000B57A2"/>
    <w:rsid w:val="000B6695"/>
    <w:rsid w:val="000B6F13"/>
    <w:rsid w:val="000B751F"/>
    <w:rsid w:val="000B7710"/>
    <w:rsid w:val="000B7D5D"/>
    <w:rsid w:val="000B7E79"/>
    <w:rsid w:val="000C013F"/>
    <w:rsid w:val="000C04ED"/>
    <w:rsid w:val="000C0B23"/>
    <w:rsid w:val="000C0EF4"/>
    <w:rsid w:val="000C125C"/>
    <w:rsid w:val="000C130C"/>
    <w:rsid w:val="000C1772"/>
    <w:rsid w:val="000C1A81"/>
    <w:rsid w:val="000C1D6F"/>
    <w:rsid w:val="000C1E77"/>
    <w:rsid w:val="000C2287"/>
    <w:rsid w:val="000C29DA"/>
    <w:rsid w:val="000C2AAE"/>
    <w:rsid w:val="000C2ECA"/>
    <w:rsid w:val="000C3289"/>
    <w:rsid w:val="000C375E"/>
    <w:rsid w:val="000C38FC"/>
    <w:rsid w:val="000C3BB3"/>
    <w:rsid w:val="000C45F9"/>
    <w:rsid w:val="000C4969"/>
    <w:rsid w:val="000C5107"/>
    <w:rsid w:val="000C540C"/>
    <w:rsid w:val="000C5A75"/>
    <w:rsid w:val="000C5CB5"/>
    <w:rsid w:val="000C5D6F"/>
    <w:rsid w:val="000C6076"/>
    <w:rsid w:val="000C6230"/>
    <w:rsid w:val="000C654D"/>
    <w:rsid w:val="000C70AE"/>
    <w:rsid w:val="000C70D5"/>
    <w:rsid w:val="000C72DA"/>
    <w:rsid w:val="000C7B83"/>
    <w:rsid w:val="000C7C78"/>
    <w:rsid w:val="000D0100"/>
    <w:rsid w:val="000D0702"/>
    <w:rsid w:val="000D0E12"/>
    <w:rsid w:val="000D1474"/>
    <w:rsid w:val="000D16C2"/>
    <w:rsid w:val="000D1B31"/>
    <w:rsid w:val="000D1BA0"/>
    <w:rsid w:val="000D27BA"/>
    <w:rsid w:val="000D30AF"/>
    <w:rsid w:val="000D32BC"/>
    <w:rsid w:val="000D3CFF"/>
    <w:rsid w:val="000D3F1C"/>
    <w:rsid w:val="000D44E8"/>
    <w:rsid w:val="000D46CE"/>
    <w:rsid w:val="000D4F93"/>
    <w:rsid w:val="000D50F3"/>
    <w:rsid w:val="000D5863"/>
    <w:rsid w:val="000D5B78"/>
    <w:rsid w:val="000D5ECD"/>
    <w:rsid w:val="000D668E"/>
    <w:rsid w:val="000D6A9D"/>
    <w:rsid w:val="000D7003"/>
    <w:rsid w:val="000D714A"/>
    <w:rsid w:val="000D734B"/>
    <w:rsid w:val="000D74D3"/>
    <w:rsid w:val="000D75DC"/>
    <w:rsid w:val="000D767E"/>
    <w:rsid w:val="000D7687"/>
    <w:rsid w:val="000D7D69"/>
    <w:rsid w:val="000D7FF2"/>
    <w:rsid w:val="000E0243"/>
    <w:rsid w:val="000E0541"/>
    <w:rsid w:val="000E076A"/>
    <w:rsid w:val="000E1DD6"/>
    <w:rsid w:val="000E25EA"/>
    <w:rsid w:val="000E29DE"/>
    <w:rsid w:val="000E30BA"/>
    <w:rsid w:val="000E3EC2"/>
    <w:rsid w:val="000E3ED9"/>
    <w:rsid w:val="000E4797"/>
    <w:rsid w:val="000E4DC9"/>
    <w:rsid w:val="000E504D"/>
    <w:rsid w:val="000E5883"/>
    <w:rsid w:val="000E5D84"/>
    <w:rsid w:val="000E5E84"/>
    <w:rsid w:val="000E62C8"/>
    <w:rsid w:val="000E633B"/>
    <w:rsid w:val="000E6594"/>
    <w:rsid w:val="000E69DC"/>
    <w:rsid w:val="000E72A2"/>
    <w:rsid w:val="000E73FF"/>
    <w:rsid w:val="000E7409"/>
    <w:rsid w:val="000E74EA"/>
    <w:rsid w:val="000F0218"/>
    <w:rsid w:val="000F0E1B"/>
    <w:rsid w:val="000F17F1"/>
    <w:rsid w:val="000F1868"/>
    <w:rsid w:val="000F1CF3"/>
    <w:rsid w:val="000F237B"/>
    <w:rsid w:val="000F2480"/>
    <w:rsid w:val="000F2D39"/>
    <w:rsid w:val="000F2F19"/>
    <w:rsid w:val="000F3372"/>
    <w:rsid w:val="000F37E6"/>
    <w:rsid w:val="000F3BA7"/>
    <w:rsid w:val="000F417F"/>
    <w:rsid w:val="000F4D25"/>
    <w:rsid w:val="000F4FC6"/>
    <w:rsid w:val="000F5032"/>
    <w:rsid w:val="000F5478"/>
    <w:rsid w:val="000F55C6"/>
    <w:rsid w:val="000F5AE0"/>
    <w:rsid w:val="000F5BC1"/>
    <w:rsid w:val="000F6093"/>
    <w:rsid w:val="000F624E"/>
    <w:rsid w:val="000F628C"/>
    <w:rsid w:val="000F6E87"/>
    <w:rsid w:val="000F6EC3"/>
    <w:rsid w:val="000F7520"/>
    <w:rsid w:val="000F75C2"/>
    <w:rsid w:val="000F79E6"/>
    <w:rsid w:val="001008AE"/>
    <w:rsid w:val="001009DC"/>
    <w:rsid w:val="001016B6"/>
    <w:rsid w:val="00101E29"/>
    <w:rsid w:val="00102216"/>
    <w:rsid w:val="001027AD"/>
    <w:rsid w:val="00102831"/>
    <w:rsid w:val="001028EA"/>
    <w:rsid w:val="00102D44"/>
    <w:rsid w:val="00102EBC"/>
    <w:rsid w:val="00103342"/>
    <w:rsid w:val="0010386E"/>
    <w:rsid w:val="00103925"/>
    <w:rsid w:val="00103BD4"/>
    <w:rsid w:val="00104272"/>
    <w:rsid w:val="00104E40"/>
    <w:rsid w:val="00104FA1"/>
    <w:rsid w:val="001069F0"/>
    <w:rsid w:val="001072C8"/>
    <w:rsid w:val="00107A13"/>
    <w:rsid w:val="00107A89"/>
    <w:rsid w:val="00110201"/>
    <w:rsid w:val="00110424"/>
    <w:rsid w:val="001104C1"/>
    <w:rsid w:val="00111119"/>
    <w:rsid w:val="00111138"/>
    <w:rsid w:val="00111867"/>
    <w:rsid w:val="00111C88"/>
    <w:rsid w:val="00111F17"/>
    <w:rsid w:val="00112152"/>
    <w:rsid w:val="00112E32"/>
    <w:rsid w:val="00112ED9"/>
    <w:rsid w:val="00113183"/>
    <w:rsid w:val="00113802"/>
    <w:rsid w:val="00113BA6"/>
    <w:rsid w:val="00113D4D"/>
    <w:rsid w:val="0011459A"/>
    <w:rsid w:val="0011469B"/>
    <w:rsid w:val="001148EA"/>
    <w:rsid w:val="00114E87"/>
    <w:rsid w:val="001151C0"/>
    <w:rsid w:val="001154B1"/>
    <w:rsid w:val="00115E01"/>
    <w:rsid w:val="001164AE"/>
    <w:rsid w:val="00116519"/>
    <w:rsid w:val="001166DA"/>
    <w:rsid w:val="00116813"/>
    <w:rsid w:val="00116AC7"/>
    <w:rsid w:val="001171E7"/>
    <w:rsid w:val="00117530"/>
    <w:rsid w:val="00117CDC"/>
    <w:rsid w:val="001204D9"/>
    <w:rsid w:val="00120631"/>
    <w:rsid w:val="0012082B"/>
    <w:rsid w:val="00120B1B"/>
    <w:rsid w:val="00121525"/>
    <w:rsid w:val="001216A1"/>
    <w:rsid w:val="001218C3"/>
    <w:rsid w:val="00121958"/>
    <w:rsid w:val="00121C4E"/>
    <w:rsid w:val="00122483"/>
    <w:rsid w:val="001227B6"/>
    <w:rsid w:val="00122989"/>
    <w:rsid w:val="00123B95"/>
    <w:rsid w:val="00123ED3"/>
    <w:rsid w:val="00123FF5"/>
    <w:rsid w:val="0012413F"/>
    <w:rsid w:val="001242DD"/>
    <w:rsid w:val="0012599C"/>
    <w:rsid w:val="00125B31"/>
    <w:rsid w:val="00126199"/>
    <w:rsid w:val="001262E4"/>
    <w:rsid w:val="001263FC"/>
    <w:rsid w:val="0012664D"/>
    <w:rsid w:val="00126EEE"/>
    <w:rsid w:val="00127137"/>
    <w:rsid w:val="0012717F"/>
    <w:rsid w:val="001276F2"/>
    <w:rsid w:val="00127C6F"/>
    <w:rsid w:val="001300EB"/>
    <w:rsid w:val="0013031C"/>
    <w:rsid w:val="00130909"/>
    <w:rsid w:val="00130A79"/>
    <w:rsid w:val="00130B47"/>
    <w:rsid w:val="0013108F"/>
    <w:rsid w:val="0013149E"/>
    <w:rsid w:val="00131917"/>
    <w:rsid w:val="0013263C"/>
    <w:rsid w:val="001326F5"/>
    <w:rsid w:val="001331BE"/>
    <w:rsid w:val="001334CB"/>
    <w:rsid w:val="0013373C"/>
    <w:rsid w:val="00133D4F"/>
    <w:rsid w:val="00133F8D"/>
    <w:rsid w:val="001345F6"/>
    <w:rsid w:val="00134BD3"/>
    <w:rsid w:val="00134DD2"/>
    <w:rsid w:val="001354E8"/>
    <w:rsid w:val="0013560A"/>
    <w:rsid w:val="00135687"/>
    <w:rsid w:val="0013611D"/>
    <w:rsid w:val="00136F49"/>
    <w:rsid w:val="00140A36"/>
    <w:rsid w:val="00140C81"/>
    <w:rsid w:val="00140E8C"/>
    <w:rsid w:val="001412FB"/>
    <w:rsid w:val="001413A0"/>
    <w:rsid w:val="001413E8"/>
    <w:rsid w:val="001413FE"/>
    <w:rsid w:val="001416A3"/>
    <w:rsid w:val="00141A49"/>
    <w:rsid w:val="00141C42"/>
    <w:rsid w:val="001420F2"/>
    <w:rsid w:val="001430A1"/>
    <w:rsid w:val="00143EB7"/>
    <w:rsid w:val="0014440A"/>
    <w:rsid w:val="001448B2"/>
    <w:rsid w:val="00144DBD"/>
    <w:rsid w:val="00145B77"/>
    <w:rsid w:val="00146055"/>
    <w:rsid w:val="00146B98"/>
    <w:rsid w:val="001470B2"/>
    <w:rsid w:val="00147303"/>
    <w:rsid w:val="0015036B"/>
    <w:rsid w:val="0015040C"/>
    <w:rsid w:val="00150AB6"/>
    <w:rsid w:val="00150D16"/>
    <w:rsid w:val="001512EA"/>
    <w:rsid w:val="00151844"/>
    <w:rsid w:val="001518C4"/>
    <w:rsid w:val="00151A49"/>
    <w:rsid w:val="001521D3"/>
    <w:rsid w:val="00152530"/>
    <w:rsid w:val="001526E8"/>
    <w:rsid w:val="001528B7"/>
    <w:rsid w:val="00152B6A"/>
    <w:rsid w:val="00152C07"/>
    <w:rsid w:val="00153D06"/>
    <w:rsid w:val="0015459D"/>
    <w:rsid w:val="00154817"/>
    <w:rsid w:val="00154A0F"/>
    <w:rsid w:val="00155AB6"/>
    <w:rsid w:val="00155B21"/>
    <w:rsid w:val="00155D89"/>
    <w:rsid w:val="001578CE"/>
    <w:rsid w:val="0016039F"/>
    <w:rsid w:val="00160D1E"/>
    <w:rsid w:val="00161116"/>
    <w:rsid w:val="001615C8"/>
    <w:rsid w:val="00161C22"/>
    <w:rsid w:val="00161EAD"/>
    <w:rsid w:val="00162172"/>
    <w:rsid w:val="001628E6"/>
    <w:rsid w:val="00163015"/>
    <w:rsid w:val="001634BC"/>
    <w:rsid w:val="001639A5"/>
    <w:rsid w:val="00163AEB"/>
    <w:rsid w:val="00163DB3"/>
    <w:rsid w:val="0016559A"/>
    <w:rsid w:val="00165C48"/>
    <w:rsid w:val="0016627D"/>
    <w:rsid w:val="0016663B"/>
    <w:rsid w:val="001677FB"/>
    <w:rsid w:val="00167C0A"/>
    <w:rsid w:val="00167EB9"/>
    <w:rsid w:val="001704DB"/>
    <w:rsid w:val="00170692"/>
    <w:rsid w:val="001710B8"/>
    <w:rsid w:val="00171D3E"/>
    <w:rsid w:val="00172737"/>
    <w:rsid w:val="001727A0"/>
    <w:rsid w:val="00172C28"/>
    <w:rsid w:val="00172F5A"/>
    <w:rsid w:val="001732BB"/>
    <w:rsid w:val="001732E8"/>
    <w:rsid w:val="00173772"/>
    <w:rsid w:val="00173A68"/>
    <w:rsid w:val="00173DDE"/>
    <w:rsid w:val="00173E93"/>
    <w:rsid w:val="0017424C"/>
    <w:rsid w:val="001749B4"/>
    <w:rsid w:val="00174C56"/>
    <w:rsid w:val="00175F36"/>
    <w:rsid w:val="001765E3"/>
    <w:rsid w:val="00176C69"/>
    <w:rsid w:val="00177200"/>
    <w:rsid w:val="00177CA7"/>
    <w:rsid w:val="001803F8"/>
    <w:rsid w:val="0018076B"/>
    <w:rsid w:val="0018077A"/>
    <w:rsid w:val="00180826"/>
    <w:rsid w:val="00180AB9"/>
    <w:rsid w:val="00180CFD"/>
    <w:rsid w:val="00180DCB"/>
    <w:rsid w:val="00181628"/>
    <w:rsid w:val="001818EC"/>
    <w:rsid w:val="00181AB4"/>
    <w:rsid w:val="00181BE8"/>
    <w:rsid w:val="00181DEB"/>
    <w:rsid w:val="0018232F"/>
    <w:rsid w:val="00182685"/>
    <w:rsid w:val="00183035"/>
    <w:rsid w:val="0018315D"/>
    <w:rsid w:val="00183343"/>
    <w:rsid w:val="001835B6"/>
    <w:rsid w:val="001836A6"/>
    <w:rsid w:val="001845E4"/>
    <w:rsid w:val="00184D05"/>
    <w:rsid w:val="00184EBA"/>
    <w:rsid w:val="0018500A"/>
    <w:rsid w:val="001851F7"/>
    <w:rsid w:val="001853B5"/>
    <w:rsid w:val="00185619"/>
    <w:rsid w:val="00185874"/>
    <w:rsid w:val="00185B91"/>
    <w:rsid w:val="00185E5F"/>
    <w:rsid w:val="00186110"/>
    <w:rsid w:val="0018625D"/>
    <w:rsid w:val="001867D1"/>
    <w:rsid w:val="001867E2"/>
    <w:rsid w:val="00186988"/>
    <w:rsid w:val="0018722F"/>
    <w:rsid w:val="001877E5"/>
    <w:rsid w:val="001908B1"/>
    <w:rsid w:val="00190ECB"/>
    <w:rsid w:val="0019101A"/>
    <w:rsid w:val="001910EA"/>
    <w:rsid w:val="0019123B"/>
    <w:rsid w:val="00191357"/>
    <w:rsid w:val="00191840"/>
    <w:rsid w:val="0019269B"/>
    <w:rsid w:val="0019327D"/>
    <w:rsid w:val="001932C9"/>
    <w:rsid w:val="001936C1"/>
    <w:rsid w:val="0019381E"/>
    <w:rsid w:val="00194571"/>
    <w:rsid w:val="00194E89"/>
    <w:rsid w:val="00195C52"/>
    <w:rsid w:val="00195D0F"/>
    <w:rsid w:val="001962EB"/>
    <w:rsid w:val="001963D3"/>
    <w:rsid w:val="001963F8"/>
    <w:rsid w:val="0019653C"/>
    <w:rsid w:val="001969FE"/>
    <w:rsid w:val="00197667"/>
    <w:rsid w:val="00197926"/>
    <w:rsid w:val="00197A73"/>
    <w:rsid w:val="00197CC3"/>
    <w:rsid w:val="001A03FA"/>
    <w:rsid w:val="001A052C"/>
    <w:rsid w:val="001A06B1"/>
    <w:rsid w:val="001A12DA"/>
    <w:rsid w:val="001A1349"/>
    <w:rsid w:val="001A1389"/>
    <w:rsid w:val="001A13B9"/>
    <w:rsid w:val="001A1A8C"/>
    <w:rsid w:val="001A1F36"/>
    <w:rsid w:val="001A2155"/>
    <w:rsid w:val="001A2EDB"/>
    <w:rsid w:val="001A30EF"/>
    <w:rsid w:val="001A3A90"/>
    <w:rsid w:val="001A3DCE"/>
    <w:rsid w:val="001A4334"/>
    <w:rsid w:val="001A48EE"/>
    <w:rsid w:val="001A4ED9"/>
    <w:rsid w:val="001A5152"/>
    <w:rsid w:val="001A5C05"/>
    <w:rsid w:val="001A5C92"/>
    <w:rsid w:val="001A5D60"/>
    <w:rsid w:val="001A65F6"/>
    <w:rsid w:val="001A68B7"/>
    <w:rsid w:val="001A6EBF"/>
    <w:rsid w:val="001A6FDC"/>
    <w:rsid w:val="001A7B97"/>
    <w:rsid w:val="001A7DB0"/>
    <w:rsid w:val="001B023E"/>
    <w:rsid w:val="001B06DF"/>
    <w:rsid w:val="001B0767"/>
    <w:rsid w:val="001B1029"/>
    <w:rsid w:val="001B10F5"/>
    <w:rsid w:val="001B133B"/>
    <w:rsid w:val="001B1484"/>
    <w:rsid w:val="001B17D4"/>
    <w:rsid w:val="001B1E59"/>
    <w:rsid w:val="001B28B9"/>
    <w:rsid w:val="001B2D63"/>
    <w:rsid w:val="001B2DB0"/>
    <w:rsid w:val="001B2F5C"/>
    <w:rsid w:val="001B3302"/>
    <w:rsid w:val="001B3337"/>
    <w:rsid w:val="001B392E"/>
    <w:rsid w:val="001B3945"/>
    <w:rsid w:val="001B418A"/>
    <w:rsid w:val="001B4C74"/>
    <w:rsid w:val="001B59D1"/>
    <w:rsid w:val="001B622D"/>
    <w:rsid w:val="001B6D36"/>
    <w:rsid w:val="001B6F6C"/>
    <w:rsid w:val="001B6FCA"/>
    <w:rsid w:val="001C01AF"/>
    <w:rsid w:val="001C05CF"/>
    <w:rsid w:val="001C0FDC"/>
    <w:rsid w:val="001C1167"/>
    <w:rsid w:val="001C17FB"/>
    <w:rsid w:val="001C1872"/>
    <w:rsid w:val="001C1CCF"/>
    <w:rsid w:val="001C22A8"/>
    <w:rsid w:val="001C239D"/>
    <w:rsid w:val="001C253B"/>
    <w:rsid w:val="001C266F"/>
    <w:rsid w:val="001C27F7"/>
    <w:rsid w:val="001C2EC8"/>
    <w:rsid w:val="001C3FF2"/>
    <w:rsid w:val="001C46FD"/>
    <w:rsid w:val="001C498D"/>
    <w:rsid w:val="001C4A01"/>
    <w:rsid w:val="001C4AD3"/>
    <w:rsid w:val="001C50DC"/>
    <w:rsid w:val="001C657D"/>
    <w:rsid w:val="001C70B7"/>
    <w:rsid w:val="001C70BF"/>
    <w:rsid w:val="001C7973"/>
    <w:rsid w:val="001D097C"/>
    <w:rsid w:val="001D0E8C"/>
    <w:rsid w:val="001D0F3F"/>
    <w:rsid w:val="001D0FAD"/>
    <w:rsid w:val="001D1518"/>
    <w:rsid w:val="001D1F17"/>
    <w:rsid w:val="001D35AB"/>
    <w:rsid w:val="001D384B"/>
    <w:rsid w:val="001D3960"/>
    <w:rsid w:val="001D3CCB"/>
    <w:rsid w:val="001D4003"/>
    <w:rsid w:val="001D40D7"/>
    <w:rsid w:val="001D43B6"/>
    <w:rsid w:val="001D45EC"/>
    <w:rsid w:val="001D4B7F"/>
    <w:rsid w:val="001D4D40"/>
    <w:rsid w:val="001D4FEC"/>
    <w:rsid w:val="001D55E3"/>
    <w:rsid w:val="001D58F4"/>
    <w:rsid w:val="001D5C01"/>
    <w:rsid w:val="001D5E14"/>
    <w:rsid w:val="001D6194"/>
    <w:rsid w:val="001D65F0"/>
    <w:rsid w:val="001D6877"/>
    <w:rsid w:val="001D7C79"/>
    <w:rsid w:val="001D7E41"/>
    <w:rsid w:val="001E016C"/>
    <w:rsid w:val="001E0862"/>
    <w:rsid w:val="001E08AD"/>
    <w:rsid w:val="001E09CE"/>
    <w:rsid w:val="001E0F49"/>
    <w:rsid w:val="001E1026"/>
    <w:rsid w:val="001E1807"/>
    <w:rsid w:val="001E1B56"/>
    <w:rsid w:val="001E22F6"/>
    <w:rsid w:val="001E28D7"/>
    <w:rsid w:val="001E32D5"/>
    <w:rsid w:val="001E343C"/>
    <w:rsid w:val="001E35EE"/>
    <w:rsid w:val="001E4900"/>
    <w:rsid w:val="001E4E73"/>
    <w:rsid w:val="001E5E6C"/>
    <w:rsid w:val="001E69C5"/>
    <w:rsid w:val="001E738F"/>
    <w:rsid w:val="001E7A9B"/>
    <w:rsid w:val="001E7B0D"/>
    <w:rsid w:val="001E7E96"/>
    <w:rsid w:val="001F0382"/>
    <w:rsid w:val="001F0BB7"/>
    <w:rsid w:val="001F17CC"/>
    <w:rsid w:val="001F1A2E"/>
    <w:rsid w:val="001F1F9A"/>
    <w:rsid w:val="001F2427"/>
    <w:rsid w:val="001F2CA6"/>
    <w:rsid w:val="001F30A9"/>
    <w:rsid w:val="001F3230"/>
    <w:rsid w:val="001F42CF"/>
    <w:rsid w:val="001F540C"/>
    <w:rsid w:val="001F5711"/>
    <w:rsid w:val="001F6BD7"/>
    <w:rsid w:val="001F7023"/>
    <w:rsid w:val="001F79AB"/>
    <w:rsid w:val="001F7BC1"/>
    <w:rsid w:val="00200352"/>
    <w:rsid w:val="0020046E"/>
    <w:rsid w:val="002004BB"/>
    <w:rsid w:val="0020064F"/>
    <w:rsid w:val="0020095F"/>
    <w:rsid w:val="002009EA"/>
    <w:rsid w:val="00200A11"/>
    <w:rsid w:val="00200E68"/>
    <w:rsid w:val="00201766"/>
    <w:rsid w:val="00201A87"/>
    <w:rsid w:val="00202319"/>
    <w:rsid w:val="002023D9"/>
    <w:rsid w:val="00202526"/>
    <w:rsid w:val="00203D08"/>
    <w:rsid w:val="00203F28"/>
    <w:rsid w:val="002042B7"/>
    <w:rsid w:val="00204BDF"/>
    <w:rsid w:val="00204E65"/>
    <w:rsid w:val="00205359"/>
    <w:rsid w:val="002054F1"/>
    <w:rsid w:val="002057A3"/>
    <w:rsid w:val="00206723"/>
    <w:rsid w:val="0020694F"/>
    <w:rsid w:val="00206AB5"/>
    <w:rsid w:val="00206FBE"/>
    <w:rsid w:val="002071AA"/>
    <w:rsid w:val="00207374"/>
    <w:rsid w:val="002075B2"/>
    <w:rsid w:val="00207DD0"/>
    <w:rsid w:val="00210458"/>
    <w:rsid w:val="00210614"/>
    <w:rsid w:val="00210C07"/>
    <w:rsid w:val="00210ED9"/>
    <w:rsid w:val="0021105E"/>
    <w:rsid w:val="002111E8"/>
    <w:rsid w:val="002112B6"/>
    <w:rsid w:val="0021163F"/>
    <w:rsid w:val="00211775"/>
    <w:rsid w:val="00211776"/>
    <w:rsid w:val="00211939"/>
    <w:rsid w:val="00212458"/>
    <w:rsid w:val="002129BE"/>
    <w:rsid w:val="00212CDF"/>
    <w:rsid w:val="00213099"/>
    <w:rsid w:val="0021322F"/>
    <w:rsid w:val="00213459"/>
    <w:rsid w:val="00213E07"/>
    <w:rsid w:val="00214122"/>
    <w:rsid w:val="002149BA"/>
    <w:rsid w:val="00214D2A"/>
    <w:rsid w:val="0021542A"/>
    <w:rsid w:val="002155AF"/>
    <w:rsid w:val="00215600"/>
    <w:rsid w:val="00215C8F"/>
    <w:rsid w:val="002161D4"/>
    <w:rsid w:val="00216473"/>
    <w:rsid w:val="00216733"/>
    <w:rsid w:val="00216AB8"/>
    <w:rsid w:val="00217B5C"/>
    <w:rsid w:val="00217DCA"/>
    <w:rsid w:val="002205ED"/>
    <w:rsid w:val="00220997"/>
    <w:rsid w:val="00220B99"/>
    <w:rsid w:val="00220CF1"/>
    <w:rsid w:val="00220E2F"/>
    <w:rsid w:val="00220EB5"/>
    <w:rsid w:val="0022141A"/>
    <w:rsid w:val="0022146A"/>
    <w:rsid w:val="002216B3"/>
    <w:rsid w:val="002218DB"/>
    <w:rsid w:val="00221972"/>
    <w:rsid w:val="00221BE3"/>
    <w:rsid w:val="00222247"/>
    <w:rsid w:val="00222A76"/>
    <w:rsid w:val="00222EBE"/>
    <w:rsid w:val="0022329C"/>
    <w:rsid w:val="0022356E"/>
    <w:rsid w:val="002235EB"/>
    <w:rsid w:val="00223BF1"/>
    <w:rsid w:val="00223DE8"/>
    <w:rsid w:val="002243DF"/>
    <w:rsid w:val="0022453A"/>
    <w:rsid w:val="00224888"/>
    <w:rsid w:val="0022549B"/>
    <w:rsid w:val="002258EE"/>
    <w:rsid w:val="002260DF"/>
    <w:rsid w:val="002267FB"/>
    <w:rsid w:val="00227428"/>
    <w:rsid w:val="002274D6"/>
    <w:rsid w:val="00227548"/>
    <w:rsid w:val="00227847"/>
    <w:rsid w:val="00230083"/>
    <w:rsid w:val="00230163"/>
    <w:rsid w:val="002302A4"/>
    <w:rsid w:val="00230912"/>
    <w:rsid w:val="0023143D"/>
    <w:rsid w:val="002318F4"/>
    <w:rsid w:val="00231DD0"/>
    <w:rsid w:val="00232318"/>
    <w:rsid w:val="002323F8"/>
    <w:rsid w:val="00232D7E"/>
    <w:rsid w:val="002332C4"/>
    <w:rsid w:val="002338EB"/>
    <w:rsid w:val="002339F1"/>
    <w:rsid w:val="00233EE9"/>
    <w:rsid w:val="00233F65"/>
    <w:rsid w:val="00234186"/>
    <w:rsid w:val="002341F5"/>
    <w:rsid w:val="00234465"/>
    <w:rsid w:val="002348B2"/>
    <w:rsid w:val="00234CED"/>
    <w:rsid w:val="0023553E"/>
    <w:rsid w:val="00235710"/>
    <w:rsid w:val="0023593E"/>
    <w:rsid w:val="00235F41"/>
    <w:rsid w:val="0023641C"/>
    <w:rsid w:val="00237192"/>
    <w:rsid w:val="002378B5"/>
    <w:rsid w:val="00237A94"/>
    <w:rsid w:val="00237C70"/>
    <w:rsid w:val="0024044A"/>
    <w:rsid w:val="0024082C"/>
    <w:rsid w:val="00241092"/>
    <w:rsid w:val="00241314"/>
    <w:rsid w:val="00241363"/>
    <w:rsid w:val="002416DC"/>
    <w:rsid w:val="00241BA5"/>
    <w:rsid w:val="00241E6C"/>
    <w:rsid w:val="002420AB"/>
    <w:rsid w:val="002422CA"/>
    <w:rsid w:val="002422D7"/>
    <w:rsid w:val="00242AD2"/>
    <w:rsid w:val="00242D00"/>
    <w:rsid w:val="00243178"/>
    <w:rsid w:val="0024324E"/>
    <w:rsid w:val="0024334F"/>
    <w:rsid w:val="00243A80"/>
    <w:rsid w:val="00243AE5"/>
    <w:rsid w:val="00243B37"/>
    <w:rsid w:val="00243D35"/>
    <w:rsid w:val="00243F10"/>
    <w:rsid w:val="0024447D"/>
    <w:rsid w:val="00244AE4"/>
    <w:rsid w:val="0024530A"/>
    <w:rsid w:val="00245BC2"/>
    <w:rsid w:val="00245F74"/>
    <w:rsid w:val="00246702"/>
    <w:rsid w:val="002469E3"/>
    <w:rsid w:val="00246F2C"/>
    <w:rsid w:val="00247045"/>
    <w:rsid w:val="00250137"/>
    <w:rsid w:val="002501B8"/>
    <w:rsid w:val="0025020D"/>
    <w:rsid w:val="0025079C"/>
    <w:rsid w:val="00250A85"/>
    <w:rsid w:val="00250D9F"/>
    <w:rsid w:val="00251470"/>
    <w:rsid w:val="00251E97"/>
    <w:rsid w:val="00251F25"/>
    <w:rsid w:val="00252160"/>
    <w:rsid w:val="0025228D"/>
    <w:rsid w:val="00252629"/>
    <w:rsid w:val="00252649"/>
    <w:rsid w:val="00253CF6"/>
    <w:rsid w:val="00253E0F"/>
    <w:rsid w:val="00254394"/>
    <w:rsid w:val="002544E5"/>
    <w:rsid w:val="002545BC"/>
    <w:rsid w:val="00254AB9"/>
    <w:rsid w:val="00254D32"/>
    <w:rsid w:val="00255B74"/>
    <w:rsid w:val="00255F70"/>
    <w:rsid w:val="0025600E"/>
    <w:rsid w:val="002561EE"/>
    <w:rsid w:val="0025664C"/>
    <w:rsid w:val="00257191"/>
    <w:rsid w:val="00257287"/>
    <w:rsid w:val="0026050A"/>
    <w:rsid w:val="00260B47"/>
    <w:rsid w:val="00260F96"/>
    <w:rsid w:val="00260FE3"/>
    <w:rsid w:val="00261057"/>
    <w:rsid w:val="002614AD"/>
    <w:rsid w:val="0026180C"/>
    <w:rsid w:val="0026189F"/>
    <w:rsid w:val="00262189"/>
    <w:rsid w:val="002625CB"/>
    <w:rsid w:val="002625D6"/>
    <w:rsid w:val="0026273A"/>
    <w:rsid w:val="0026276B"/>
    <w:rsid w:val="002627C8"/>
    <w:rsid w:val="00263E97"/>
    <w:rsid w:val="00263EC9"/>
    <w:rsid w:val="0026424F"/>
    <w:rsid w:val="0026460D"/>
    <w:rsid w:val="00264FAC"/>
    <w:rsid w:val="00265356"/>
    <w:rsid w:val="00265ECC"/>
    <w:rsid w:val="002661BB"/>
    <w:rsid w:val="002662A8"/>
    <w:rsid w:val="0026665F"/>
    <w:rsid w:val="00266748"/>
    <w:rsid w:val="0026689E"/>
    <w:rsid w:val="002677D9"/>
    <w:rsid w:val="00267D98"/>
    <w:rsid w:val="00267F56"/>
    <w:rsid w:val="00270F6A"/>
    <w:rsid w:val="00271539"/>
    <w:rsid w:val="0027158B"/>
    <w:rsid w:val="0027180E"/>
    <w:rsid w:val="00272671"/>
    <w:rsid w:val="002731AF"/>
    <w:rsid w:val="002743F1"/>
    <w:rsid w:val="002746AE"/>
    <w:rsid w:val="00274F58"/>
    <w:rsid w:val="002752A4"/>
    <w:rsid w:val="0027565C"/>
    <w:rsid w:val="00276162"/>
    <w:rsid w:val="0027737F"/>
    <w:rsid w:val="0027785E"/>
    <w:rsid w:val="00277934"/>
    <w:rsid w:val="002779DA"/>
    <w:rsid w:val="002801FF"/>
    <w:rsid w:val="002804F8"/>
    <w:rsid w:val="0028066C"/>
    <w:rsid w:val="00281414"/>
    <w:rsid w:val="00281939"/>
    <w:rsid w:val="00281B3E"/>
    <w:rsid w:val="00282124"/>
    <w:rsid w:val="002828F8"/>
    <w:rsid w:val="0028315C"/>
    <w:rsid w:val="002838D9"/>
    <w:rsid w:val="00283957"/>
    <w:rsid w:val="00283E1A"/>
    <w:rsid w:val="00283E2E"/>
    <w:rsid w:val="002845BD"/>
    <w:rsid w:val="0028463A"/>
    <w:rsid w:val="002849CD"/>
    <w:rsid w:val="00284A6C"/>
    <w:rsid w:val="00284C17"/>
    <w:rsid w:val="00284E40"/>
    <w:rsid w:val="00285244"/>
    <w:rsid w:val="00285750"/>
    <w:rsid w:val="002857E8"/>
    <w:rsid w:val="00285DF6"/>
    <w:rsid w:val="002866DC"/>
    <w:rsid w:val="0028700B"/>
    <w:rsid w:val="002874E0"/>
    <w:rsid w:val="002875C3"/>
    <w:rsid w:val="0028779B"/>
    <w:rsid w:val="00287865"/>
    <w:rsid w:val="00290094"/>
    <w:rsid w:val="002900C8"/>
    <w:rsid w:val="0029013D"/>
    <w:rsid w:val="00290B1F"/>
    <w:rsid w:val="00290BD1"/>
    <w:rsid w:val="002914A0"/>
    <w:rsid w:val="00291D7A"/>
    <w:rsid w:val="002923B8"/>
    <w:rsid w:val="0029242A"/>
    <w:rsid w:val="00292813"/>
    <w:rsid w:val="00292DC7"/>
    <w:rsid w:val="00292E65"/>
    <w:rsid w:val="0029374E"/>
    <w:rsid w:val="002947D9"/>
    <w:rsid w:val="00294984"/>
    <w:rsid w:val="00294AA7"/>
    <w:rsid w:val="00295094"/>
    <w:rsid w:val="002952B7"/>
    <w:rsid w:val="00295DED"/>
    <w:rsid w:val="0029617D"/>
    <w:rsid w:val="0029727E"/>
    <w:rsid w:val="002972A0"/>
    <w:rsid w:val="00297345"/>
    <w:rsid w:val="00297509"/>
    <w:rsid w:val="00297B19"/>
    <w:rsid w:val="002A00DA"/>
    <w:rsid w:val="002A068C"/>
    <w:rsid w:val="002A103F"/>
    <w:rsid w:val="002A12A4"/>
    <w:rsid w:val="002A1351"/>
    <w:rsid w:val="002A13F0"/>
    <w:rsid w:val="002A1DFA"/>
    <w:rsid w:val="002A1FB5"/>
    <w:rsid w:val="002A2899"/>
    <w:rsid w:val="002A2977"/>
    <w:rsid w:val="002A2E2D"/>
    <w:rsid w:val="002A2F6B"/>
    <w:rsid w:val="002A39A1"/>
    <w:rsid w:val="002A3E7B"/>
    <w:rsid w:val="002A4518"/>
    <w:rsid w:val="002A476A"/>
    <w:rsid w:val="002A5135"/>
    <w:rsid w:val="002A5AD6"/>
    <w:rsid w:val="002A5C63"/>
    <w:rsid w:val="002A6AA4"/>
    <w:rsid w:val="002A6B4E"/>
    <w:rsid w:val="002A703F"/>
    <w:rsid w:val="002A7ADC"/>
    <w:rsid w:val="002B02AE"/>
    <w:rsid w:val="002B0371"/>
    <w:rsid w:val="002B040C"/>
    <w:rsid w:val="002B0620"/>
    <w:rsid w:val="002B133C"/>
    <w:rsid w:val="002B18A2"/>
    <w:rsid w:val="002B195F"/>
    <w:rsid w:val="002B19F4"/>
    <w:rsid w:val="002B1FC5"/>
    <w:rsid w:val="002B27B2"/>
    <w:rsid w:val="002B2CF2"/>
    <w:rsid w:val="002B390D"/>
    <w:rsid w:val="002B3C82"/>
    <w:rsid w:val="002B3CD7"/>
    <w:rsid w:val="002B400F"/>
    <w:rsid w:val="002B4317"/>
    <w:rsid w:val="002B511A"/>
    <w:rsid w:val="002B54D3"/>
    <w:rsid w:val="002B5635"/>
    <w:rsid w:val="002B6081"/>
    <w:rsid w:val="002B6540"/>
    <w:rsid w:val="002B7459"/>
    <w:rsid w:val="002B7ADA"/>
    <w:rsid w:val="002C0250"/>
    <w:rsid w:val="002C0656"/>
    <w:rsid w:val="002C077C"/>
    <w:rsid w:val="002C0FF8"/>
    <w:rsid w:val="002C1570"/>
    <w:rsid w:val="002C157B"/>
    <w:rsid w:val="002C1811"/>
    <w:rsid w:val="002C1D6F"/>
    <w:rsid w:val="002C1EC0"/>
    <w:rsid w:val="002C2087"/>
    <w:rsid w:val="002C267E"/>
    <w:rsid w:val="002C2D88"/>
    <w:rsid w:val="002C307E"/>
    <w:rsid w:val="002C3A14"/>
    <w:rsid w:val="002C3EA3"/>
    <w:rsid w:val="002C47B1"/>
    <w:rsid w:val="002C53F1"/>
    <w:rsid w:val="002C5439"/>
    <w:rsid w:val="002C55A2"/>
    <w:rsid w:val="002C59B3"/>
    <w:rsid w:val="002C5D60"/>
    <w:rsid w:val="002C5EC5"/>
    <w:rsid w:val="002C5EEC"/>
    <w:rsid w:val="002C6462"/>
    <w:rsid w:val="002C6505"/>
    <w:rsid w:val="002C6652"/>
    <w:rsid w:val="002C67BE"/>
    <w:rsid w:val="002C6983"/>
    <w:rsid w:val="002C6A47"/>
    <w:rsid w:val="002C6ACA"/>
    <w:rsid w:val="002C6D9B"/>
    <w:rsid w:val="002C7516"/>
    <w:rsid w:val="002C793B"/>
    <w:rsid w:val="002C7A33"/>
    <w:rsid w:val="002C7FE1"/>
    <w:rsid w:val="002D19A9"/>
    <w:rsid w:val="002D1FF1"/>
    <w:rsid w:val="002D2380"/>
    <w:rsid w:val="002D3137"/>
    <w:rsid w:val="002D441F"/>
    <w:rsid w:val="002D4446"/>
    <w:rsid w:val="002D4693"/>
    <w:rsid w:val="002D50CD"/>
    <w:rsid w:val="002D535E"/>
    <w:rsid w:val="002D619A"/>
    <w:rsid w:val="002D63DE"/>
    <w:rsid w:val="002D6B46"/>
    <w:rsid w:val="002D6B79"/>
    <w:rsid w:val="002D6BC3"/>
    <w:rsid w:val="002D6F75"/>
    <w:rsid w:val="002D6FFC"/>
    <w:rsid w:val="002D7174"/>
    <w:rsid w:val="002D78E0"/>
    <w:rsid w:val="002E109A"/>
    <w:rsid w:val="002E13C5"/>
    <w:rsid w:val="002E17CD"/>
    <w:rsid w:val="002E1BE5"/>
    <w:rsid w:val="002E2016"/>
    <w:rsid w:val="002E23FA"/>
    <w:rsid w:val="002E2AA9"/>
    <w:rsid w:val="002E356D"/>
    <w:rsid w:val="002E3612"/>
    <w:rsid w:val="002E3725"/>
    <w:rsid w:val="002E3DED"/>
    <w:rsid w:val="002E4467"/>
    <w:rsid w:val="002E4525"/>
    <w:rsid w:val="002E45DB"/>
    <w:rsid w:val="002E4850"/>
    <w:rsid w:val="002E4B91"/>
    <w:rsid w:val="002E564B"/>
    <w:rsid w:val="002E5ADF"/>
    <w:rsid w:val="002E60F0"/>
    <w:rsid w:val="002E68B9"/>
    <w:rsid w:val="002E70F5"/>
    <w:rsid w:val="002E7AE9"/>
    <w:rsid w:val="002E7F7E"/>
    <w:rsid w:val="002F056C"/>
    <w:rsid w:val="002F0879"/>
    <w:rsid w:val="002F09A6"/>
    <w:rsid w:val="002F0AEC"/>
    <w:rsid w:val="002F0D22"/>
    <w:rsid w:val="002F0DE3"/>
    <w:rsid w:val="002F0FE9"/>
    <w:rsid w:val="002F1B69"/>
    <w:rsid w:val="002F2DFA"/>
    <w:rsid w:val="002F2F42"/>
    <w:rsid w:val="002F3AE3"/>
    <w:rsid w:val="002F3DEF"/>
    <w:rsid w:val="002F4514"/>
    <w:rsid w:val="002F4753"/>
    <w:rsid w:val="002F4876"/>
    <w:rsid w:val="002F4C0E"/>
    <w:rsid w:val="002F50FC"/>
    <w:rsid w:val="002F616D"/>
    <w:rsid w:val="002F6E64"/>
    <w:rsid w:val="002F7277"/>
    <w:rsid w:val="002F7814"/>
    <w:rsid w:val="002F7A03"/>
    <w:rsid w:val="002F7E53"/>
    <w:rsid w:val="00300157"/>
    <w:rsid w:val="0030031F"/>
    <w:rsid w:val="00300C0C"/>
    <w:rsid w:val="0030139A"/>
    <w:rsid w:val="00301603"/>
    <w:rsid w:val="003019B3"/>
    <w:rsid w:val="00301B05"/>
    <w:rsid w:val="003031A5"/>
    <w:rsid w:val="003044C3"/>
    <w:rsid w:val="0030465F"/>
    <w:rsid w:val="003046FC"/>
    <w:rsid w:val="00304B30"/>
    <w:rsid w:val="00305300"/>
    <w:rsid w:val="00305498"/>
    <w:rsid w:val="00305617"/>
    <w:rsid w:val="00305697"/>
    <w:rsid w:val="00305842"/>
    <w:rsid w:val="00305B42"/>
    <w:rsid w:val="00305F87"/>
    <w:rsid w:val="00306347"/>
    <w:rsid w:val="003064EC"/>
    <w:rsid w:val="0030675E"/>
    <w:rsid w:val="003068EF"/>
    <w:rsid w:val="00306A95"/>
    <w:rsid w:val="00306BA6"/>
    <w:rsid w:val="00307717"/>
    <w:rsid w:val="003077B9"/>
    <w:rsid w:val="00307A5C"/>
    <w:rsid w:val="00307AC1"/>
    <w:rsid w:val="00307CFA"/>
    <w:rsid w:val="0031058A"/>
    <w:rsid w:val="00311392"/>
    <w:rsid w:val="003113D5"/>
    <w:rsid w:val="003113DA"/>
    <w:rsid w:val="00311765"/>
    <w:rsid w:val="00311FE5"/>
    <w:rsid w:val="0031244A"/>
    <w:rsid w:val="00312533"/>
    <w:rsid w:val="003135C7"/>
    <w:rsid w:val="003138CD"/>
    <w:rsid w:val="00315074"/>
    <w:rsid w:val="003150DC"/>
    <w:rsid w:val="00316027"/>
    <w:rsid w:val="0031619F"/>
    <w:rsid w:val="003166FA"/>
    <w:rsid w:val="00316842"/>
    <w:rsid w:val="00316947"/>
    <w:rsid w:val="00316EDB"/>
    <w:rsid w:val="003172DC"/>
    <w:rsid w:val="003176D1"/>
    <w:rsid w:val="00317C7E"/>
    <w:rsid w:val="00320832"/>
    <w:rsid w:val="00320D0C"/>
    <w:rsid w:val="003217B3"/>
    <w:rsid w:val="0032199D"/>
    <w:rsid w:val="00321B38"/>
    <w:rsid w:val="00321C04"/>
    <w:rsid w:val="003226F8"/>
    <w:rsid w:val="0032278C"/>
    <w:rsid w:val="00323204"/>
    <w:rsid w:val="003232CE"/>
    <w:rsid w:val="0032339B"/>
    <w:rsid w:val="00324284"/>
    <w:rsid w:val="0032439C"/>
    <w:rsid w:val="003245B5"/>
    <w:rsid w:val="00324960"/>
    <w:rsid w:val="0032571D"/>
    <w:rsid w:val="00325DF0"/>
    <w:rsid w:val="0032651C"/>
    <w:rsid w:val="003272AB"/>
    <w:rsid w:val="00327384"/>
    <w:rsid w:val="003273E7"/>
    <w:rsid w:val="0032760B"/>
    <w:rsid w:val="00327972"/>
    <w:rsid w:val="003279FD"/>
    <w:rsid w:val="00327A51"/>
    <w:rsid w:val="00330611"/>
    <w:rsid w:val="00330B52"/>
    <w:rsid w:val="00331907"/>
    <w:rsid w:val="00331EFD"/>
    <w:rsid w:val="00333375"/>
    <w:rsid w:val="003336B4"/>
    <w:rsid w:val="00333A47"/>
    <w:rsid w:val="00334FD8"/>
    <w:rsid w:val="003350FF"/>
    <w:rsid w:val="003356C0"/>
    <w:rsid w:val="00335763"/>
    <w:rsid w:val="0033590A"/>
    <w:rsid w:val="00335CF5"/>
    <w:rsid w:val="00335ED2"/>
    <w:rsid w:val="00336426"/>
    <w:rsid w:val="0033665D"/>
    <w:rsid w:val="00336AA9"/>
    <w:rsid w:val="00336CB4"/>
    <w:rsid w:val="00337060"/>
    <w:rsid w:val="00337996"/>
    <w:rsid w:val="00337B89"/>
    <w:rsid w:val="00337F6B"/>
    <w:rsid w:val="00340120"/>
    <w:rsid w:val="0034046F"/>
    <w:rsid w:val="00340691"/>
    <w:rsid w:val="0034091D"/>
    <w:rsid w:val="00340CAB"/>
    <w:rsid w:val="00340D20"/>
    <w:rsid w:val="00340D8A"/>
    <w:rsid w:val="00341011"/>
    <w:rsid w:val="003411D9"/>
    <w:rsid w:val="003416FD"/>
    <w:rsid w:val="003418AC"/>
    <w:rsid w:val="00341AC0"/>
    <w:rsid w:val="00341BDD"/>
    <w:rsid w:val="00341D8D"/>
    <w:rsid w:val="0034222D"/>
    <w:rsid w:val="003427AB"/>
    <w:rsid w:val="00342ADB"/>
    <w:rsid w:val="00343195"/>
    <w:rsid w:val="0034340B"/>
    <w:rsid w:val="00343F51"/>
    <w:rsid w:val="00344009"/>
    <w:rsid w:val="0034438E"/>
    <w:rsid w:val="00344A91"/>
    <w:rsid w:val="003459F4"/>
    <w:rsid w:val="00345F38"/>
    <w:rsid w:val="00346181"/>
    <w:rsid w:val="00346550"/>
    <w:rsid w:val="00346A6F"/>
    <w:rsid w:val="00346C59"/>
    <w:rsid w:val="00346F1B"/>
    <w:rsid w:val="00347032"/>
    <w:rsid w:val="003473D4"/>
    <w:rsid w:val="0034745D"/>
    <w:rsid w:val="003478C0"/>
    <w:rsid w:val="00347A8B"/>
    <w:rsid w:val="00347BAD"/>
    <w:rsid w:val="00347FEB"/>
    <w:rsid w:val="00350C73"/>
    <w:rsid w:val="00350D64"/>
    <w:rsid w:val="0035149C"/>
    <w:rsid w:val="003518DF"/>
    <w:rsid w:val="00351914"/>
    <w:rsid w:val="00351EFC"/>
    <w:rsid w:val="00352200"/>
    <w:rsid w:val="0035281C"/>
    <w:rsid w:val="0035365E"/>
    <w:rsid w:val="003536EB"/>
    <w:rsid w:val="00353B91"/>
    <w:rsid w:val="00353FAB"/>
    <w:rsid w:val="00354C05"/>
    <w:rsid w:val="00354C14"/>
    <w:rsid w:val="00354F1D"/>
    <w:rsid w:val="00355391"/>
    <w:rsid w:val="0035548F"/>
    <w:rsid w:val="0035550D"/>
    <w:rsid w:val="003563F6"/>
    <w:rsid w:val="003564E2"/>
    <w:rsid w:val="003565BA"/>
    <w:rsid w:val="0035662A"/>
    <w:rsid w:val="00356C85"/>
    <w:rsid w:val="00356F2D"/>
    <w:rsid w:val="00357485"/>
    <w:rsid w:val="003600D4"/>
    <w:rsid w:val="00360372"/>
    <w:rsid w:val="003604FA"/>
    <w:rsid w:val="0036059F"/>
    <w:rsid w:val="00360763"/>
    <w:rsid w:val="00360F49"/>
    <w:rsid w:val="00360F91"/>
    <w:rsid w:val="0036182D"/>
    <w:rsid w:val="003621FD"/>
    <w:rsid w:val="0036251D"/>
    <w:rsid w:val="00362C45"/>
    <w:rsid w:val="00362E30"/>
    <w:rsid w:val="00363319"/>
    <w:rsid w:val="00363B44"/>
    <w:rsid w:val="00364503"/>
    <w:rsid w:val="003647E2"/>
    <w:rsid w:val="00364BED"/>
    <w:rsid w:val="00365668"/>
    <w:rsid w:val="0036599D"/>
    <w:rsid w:val="0036678A"/>
    <w:rsid w:val="003668B7"/>
    <w:rsid w:val="00366F2E"/>
    <w:rsid w:val="0036788A"/>
    <w:rsid w:val="00367977"/>
    <w:rsid w:val="003679FC"/>
    <w:rsid w:val="00367CCA"/>
    <w:rsid w:val="00370A07"/>
    <w:rsid w:val="00371FEA"/>
    <w:rsid w:val="0037223C"/>
    <w:rsid w:val="00372531"/>
    <w:rsid w:val="00372783"/>
    <w:rsid w:val="003731B1"/>
    <w:rsid w:val="003734A4"/>
    <w:rsid w:val="00374082"/>
    <w:rsid w:val="00374100"/>
    <w:rsid w:val="003743E8"/>
    <w:rsid w:val="0037502E"/>
    <w:rsid w:val="00375082"/>
    <w:rsid w:val="003754DD"/>
    <w:rsid w:val="00375EFB"/>
    <w:rsid w:val="00375F10"/>
    <w:rsid w:val="003767AD"/>
    <w:rsid w:val="003767C2"/>
    <w:rsid w:val="00376E53"/>
    <w:rsid w:val="00377BE4"/>
    <w:rsid w:val="00377EB1"/>
    <w:rsid w:val="00380113"/>
    <w:rsid w:val="003804C3"/>
    <w:rsid w:val="00380585"/>
    <w:rsid w:val="00380689"/>
    <w:rsid w:val="0038084F"/>
    <w:rsid w:val="003812B9"/>
    <w:rsid w:val="00381B9D"/>
    <w:rsid w:val="00381C47"/>
    <w:rsid w:val="00381F91"/>
    <w:rsid w:val="00382A28"/>
    <w:rsid w:val="00382CD8"/>
    <w:rsid w:val="0038352F"/>
    <w:rsid w:val="003838C3"/>
    <w:rsid w:val="00384031"/>
    <w:rsid w:val="0038544B"/>
    <w:rsid w:val="00385DFB"/>
    <w:rsid w:val="003868CF"/>
    <w:rsid w:val="003876CD"/>
    <w:rsid w:val="003901E7"/>
    <w:rsid w:val="003905CA"/>
    <w:rsid w:val="003906BB"/>
    <w:rsid w:val="003906ED"/>
    <w:rsid w:val="00390A35"/>
    <w:rsid w:val="00390E0F"/>
    <w:rsid w:val="0039117A"/>
    <w:rsid w:val="00393366"/>
    <w:rsid w:val="00393518"/>
    <w:rsid w:val="003935D0"/>
    <w:rsid w:val="00394530"/>
    <w:rsid w:val="0039500A"/>
    <w:rsid w:val="003952F6"/>
    <w:rsid w:val="003955A1"/>
    <w:rsid w:val="00395C93"/>
    <w:rsid w:val="00395CCC"/>
    <w:rsid w:val="00396968"/>
    <w:rsid w:val="00396C9B"/>
    <w:rsid w:val="00397F5E"/>
    <w:rsid w:val="003A0210"/>
    <w:rsid w:val="003A0365"/>
    <w:rsid w:val="003A0AB3"/>
    <w:rsid w:val="003A1689"/>
    <w:rsid w:val="003A1902"/>
    <w:rsid w:val="003A1978"/>
    <w:rsid w:val="003A1F8E"/>
    <w:rsid w:val="003A359A"/>
    <w:rsid w:val="003A3CA8"/>
    <w:rsid w:val="003A3E9A"/>
    <w:rsid w:val="003A4456"/>
    <w:rsid w:val="003A476B"/>
    <w:rsid w:val="003A476E"/>
    <w:rsid w:val="003A513F"/>
    <w:rsid w:val="003A5184"/>
    <w:rsid w:val="003A5DE9"/>
    <w:rsid w:val="003A637B"/>
    <w:rsid w:val="003A68DB"/>
    <w:rsid w:val="003A6B11"/>
    <w:rsid w:val="003A7680"/>
    <w:rsid w:val="003A7BC6"/>
    <w:rsid w:val="003A7D5F"/>
    <w:rsid w:val="003B046F"/>
    <w:rsid w:val="003B04B1"/>
    <w:rsid w:val="003B0A4D"/>
    <w:rsid w:val="003B1CBE"/>
    <w:rsid w:val="003B255F"/>
    <w:rsid w:val="003B3824"/>
    <w:rsid w:val="003B3A9D"/>
    <w:rsid w:val="003B4103"/>
    <w:rsid w:val="003B4265"/>
    <w:rsid w:val="003B4367"/>
    <w:rsid w:val="003B47A4"/>
    <w:rsid w:val="003B4E96"/>
    <w:rsid w:val="003B5B76"/>
    <w:rsid w:val="003B6279"/>
    <w:rsid w:val="003B657B"/>
    <w:rsid w:val="003B67D6"/>
    <w:rsid w:val="003B722C"/>
    <w:rsid w:val="003B7490"/>
    <w:rsid w:val="003B7A53"/>
    <w:rsid w:val="003B7FD4"/>
    <w:rsid w:val="003C0794"/>
    <w:rsid w:val="003C0F4D"/>
    <w:rsid w:val="003C0F97"/>
    <w:rsid w:val="003C189B"/>
    <w:rsid w:val="003C1D62"/>
    <w:rsid w:val="003C1EC7"/>
    <w:rsid w:val="003C22F1"/>
    <w:rsid w:val="003C23BE"/>
    <w:rsid w:val="003C2495"/>
    <w:rsid w:val="003C249E"/>
    <w:rsid w:val="003C268C"/>
    <w:rsid w:val="003C26B0"/>
    <w:rsid w:val="003C2A41"/>
    <w:rsid w:val="003C3248"/>
    <w:rsid w:val="003C43B4"/>
    <w:rsid w:val="003C464F"/>
    <w:rsid w:val="003C470E"/>
    <w:rsid w:val="003C4832"/>
    <w:rsid w:val="003C507A"/>
    <w:rsid w:val="003C5892"/>
    <w:rsid w:val="003C58C4"/>
    <w:rsid w:val="003C5F20"/>
    <w:rsid w:val="003C6191"/>
    <w:rsid w:val="003C6ECC"/>
    <w:rsid w:val="003C7503"/>
    <w:rsid w:val="003C75D2"/>
    <w:rsid w:val="003C7D1E"/>
    <w:rsid w:val="003C7D82"/>
    <w:rsid w:val="003D0074"/>
    <w:rsid w:val="003D014A"/>
    <w:rsid w:val="003D02E3"/>
    <w:rsid w:val="003D05C5"/>
    <w:rsid w:val="003D0EA5"/>
    <w:rsid w:val="003D103E"/>
    <w:rsid w:val="003D1711"/>
    <w:rsid w:val="003D1E20"/>
    <w:rsid w:val="003D1FFE"/>
    <w:rsid w:val="003D260A"/>
    <w:rsid w:val="003D26CB"/>
    <w:rsid w:val="003D280E"/>
    <w:rsid w:val="003D294D"/>
    <w:rsid w:val="003D30E4"/>
    <w:rsid w:val="003D41D2"/>
    <w:rsid w:val="003D452C"/>
    <w:rsid w:val="003D5077"/>
    <w:rsid w:val="003D53C2"/>
    <w:rsid w:val="003D5CA5"/>
    <w:rsid w:val="003D5F28"/>
    <w:rsid w:val="003D66CB"/>
    <w:rsid w:val="003D6BAB"/>
    <w:rsid w:val="003D7675"/>
    <w:rsid w:val="003D7F5E"/>
    <w:rsid w:val="003E06F6"/>
    <w:rsid w:val="003E0A2C"/>
    <w:rsid w:val="003E0B03"/>
    <w:rsid w:val="003E0F0C"/>
    <w:rsid w:val="003E1134"/>
    <w:rsid w:val="003E1139"/>
    <w:rsid w:val="003E189D"/>
    <w:rsid w:val="003E18E2"/>
    <w:rsid w:val="003E281A"/>
    <w:rsid w:val="003E2AC3"/>
    <w:rsid w:val="003E2EDB"/>
    <w:rsid w:val="003E325B"/>
    <w:rsid w:val="003E377B"/>
    <w:rsid w:val="003E3CF5"/>
    <w:rsid w:val="003E40CE"/>
    <w:rsid w:val="003E4D64"/>
    <w:rsid w:val="003E599F"/>
    <w:rsid w:val="003E5A99"/>
    <w:rsid w:val="003E5AD9"/>
    <w:rsid w:val="003E5CA6"/>
    <w:rsid w:val="003E613F"/>
    <w:rsid w:val="003E61DB"/>
    <w:rsid w:val="003E62C6"/>
    <w:rsid w:val="003E6439"/>
    <w:rsid w:val="003E6ACF"/>
    <w:rsid w:val="003E6AE0"/>
    <w:rsid w:val="003E6DEE"/>
    <w:rsid w:val="003E746F"/>
    <w:rsid w:val="003E77A6"/>
    <w:rsid w:val="003E7AFD"/>
    <w:rsid w:val="003E7CF7"/>
    <w:rsid w:val="003F04F0"/>
    <w:rsid w:val="003F0679"/>
    <w:rsid w:val="003F08F9"/>
    <w:rsid w:val="003F09A2"/>
    <w:rsid w:val="003F0D0A"/>
    <w:rsid w:val="003F11A4"/>
    <w:rsid w:val="003F127A"/>
    <w:rsid w:val="003F1977"/>
    <w:rsid w:val="003F2DFA"/>
    <w:rsid w:val="003F429C"/>
    <w:rsid w:val="003F45EA"/>
    <w:rsid w:val="003F4966"/>
    <w:rsid w:val="003F5514"/>
    <w:rsid w:val="003F5773"/>
    <w:rsid w:val="003F6594"/>
    <w:rsid w:val="003F699E"/>
    <w:rsid w:val="003F6DEF"/>
    <w:rsid w:val="004000DA"/>
    <w:rsid w:val="00400580"/>
    <w:rsid w:val="004006E4"/>
    <w:rsid w:val="004014B8"/>
    <w:rsid w:val="004017E0"/>
    <w:rsid w:val="00401D1F"/>
    <w:rsid w:val="00401E1A"/>
    <w:rsid w:val="00401F68"/>
    <w:rsid w:val="004022F0"/>
    <w:rsid w:val="004026CD"/>
    <w:rsid w:val="00402A9B"/>
    <w:rsid w:val="00402F46"/>
    <w:rsid w:val="00403ED6"/>
    <w:rsid w:val="004043A0"/>
    <w:rsid w:val="004046AF"/>
    <w:rsid w:val="004053B2"/>
    <w:rsid w:val="004055DE"/>
    <w:rsid w:val="0040643C"/>
    <w:rsid w:val="00406982"/>
    <w:rsid w:val="00406F62"/>
    <w:rsid w:val="004077F4"/>
    <w:rsid w:val="00407881"/>
    <w:rsid w:val="004078F9"/>
    <w:rsid w:val="00407CB7"/>
    <w:rsid w:val="00410FD0"/>
    <w:rsid w:val="004111B7"/>
    <w:rsid w:val="0041139B"/>
    <w:rsid w:val="00411579"/>
    <w:rsid w:val="004115B4"/>
    <w:rsid w:val="004124D7"/>
    <w:rsid w:val="00412E68"/>
    <w:rsid w:val="0041320C"/>
    <w:rsid w:val="0041333C"/>
    <w:rsid w:val="0041400D"/>
    <w:rsid w:val="0041406E"/>
    <w:rsid w:val="00414503"/>
    <w:rsid w:val="00414684"/>
    <w:rsid w:val="0041493D"/>
    <w:rsid w:val="00415296"/>
    <w:rsid w:val="00415B33"/>
    <w:rsid w:val="004160A7"/>
    <w:rsid w:val="0041633E"/>
    <w:rsid w:val="0041664E"/>
    <w:rsid w:val="00416ADF"/>
    <w:rsid w:val="00417538"/>
    <w:rsid w:val="00417699"/>
    <w:rsid w:val="00420297"/>
    <w:rsid w:val="004203DD"/>
    <w:rsid w:val="00420592"/>
    <w:rsid w:val="00420AF5"/>
    <w:rsid w:val="0042122E"/>
    <w:rsid w:val="004213C7"/>
    <w:rsid w:val="004215EC"/>
    <w:rsid w:val="00421D49"/>
    <w:rsid w:val="00422008"/>
    <w:rsid w:val="0042241B"/>
    <w:rsid w:val="0042288E"/>
    <w:rsid w:val="00422DA0"/>
    <w:rsid w:val="00422EF1"/>
    <w:rsid w:val="00423685"/>
    <w:rsid w:val="004243C8"/>
    <w:rsid w:val="00424986"/>
    <w:rsid w:val="004255C4"/>
    <w:rsid w:val="00426280"/>
    <w:rsid w:val="0042635D"/>
    <w:rsid w:val="00426FF2"/>
    <w:rsid w:val="00427890"/>
    <w:rsid w:val="0043013B"/>
    <w:rsid w:val="004301C8"/>
    <w:rsid w:val="00430A75"/>
    <w:rsid w:val="00431871"/>
    <w:rsid w:val="00431DCB"/>
    <w:rsid w:val="0043280A"/>
    <w:rsid w:val="00433BCD"/>
    <w:rsid w:val="00433DDE"/>
    <w:rsid w:val="00433FFE"/>
    <w:rsid w:val="00434599"/>
    <w:rsid w:val="0043480F"/>
    <w:rsid w:val="00435711"/>
    <w:rsid w:val="004358F0"/>
    <w:rsid w:val="004363B2"/>
    <w:rsid w:val="004368D8"/>
    <w:rsid w:val="00437906"/>
    <w:rsid w:val="004400E2"/>
    <w:rsid w:val="00440293"/>
    <w:rsid w:val="00440A07"/>
    <w:rsid w:val="00440AA8"/>
    <w:rsid w:val="00441EEB"/>
    <w:rsid w:val="004426EF"/>
    <w:rsid w:val="004427DF"/>
    <w:rsid w:val="004433C0"/>
    <w:rsid w:val="0044355C"/>
    <w:rsid w:val="00443ACD"/>
    <w:rsid w:val="00445014"/>
    <w:rsid w:val="004456BC"/>
    <w:rsid w:val="004458FD"/>
    <w:rsid w:val="004461C4"/>
    <w:rsid w:val="004478FB"/>
    <w:rsid w:val="00447C42"/>
    <w:rsid w:val="004500C1"/>
    <w:rsid w:val="00450203"/>
    <w:rsid w:val="0045020E"/>
    <w:rsid w:val="00450384"/>
    <w:rsid w:val="004503E0"/>
    <w:rsid w:val="00450662"/>
    <w:rsid w:val="00450817"/>
    <w:rsid w:val="00450F17"/>
    <w:rsid w:val="00451475"/>
    <w:rsid w:val="0045177C"/>
    <w:rsid w:val="004520D4"/>
    <w:rsid w:val="0045216E"/>
    <w:rsid w:val="004522C4"/>
    <w:rsid w:val="004522DB"/>
    <w:rsid w:val="004525FD"/>
    <w:rsid w:val="00453054"/>
    <w:rsid w:val="0045339A"/>
    <w:rsid w:val="004535B2"/>
    <w:rsid w:val="004535D8"/>
    <w:rsid w:val="0045390D"/>
    <w:rsid w:val="00453B5D"/>
    <w:rsid w:val="00453F09"/>
    <w:rsid w:val="004547B5"/>
    <w:rsid w:val="0045554B"/>
    <w:rsid w:val="004556CE"/>
    <w:rsid w:val="00455921"/>
    <w:rsid w:val="00455DFB"/>
    <w:rsid w:val="004562A0"/>
    <w:rsid w:val="00456812"/>
    <w:rsid w:val="0045685E"/>
    <w:rsid w:val="004572E8"/>
    <w:rsid w:val="00457A14"/>
    <w:rsid w:val="00457B6D"/>
    <w:rsid w:val="00457C18"/>
    <w:rsid w:val="00460785"/>
    <w:rsid w:val="00460AAF"/>
    <w:rsid w:val="00460F0C"/>
    <w:rsid w:val="0046121D"/>
    <w:rsid w:val="00461255"/>
    <w:rsid w:val="00461497"/>
    <w:rsid w:val="00461698"/>
    <w:rsid w:val="00461D43"/>
    <w:rsid w:val="004623F6"/>
    <w:rsid w:val="0046263A"/>
    <w:rsid w:val="00462E3F"/>
    <w:rsid w:val="00462F3A"/>
    <w:rsid w:val="00462FB2"/>
    <w:rsid w:val="00462FF4"/>
    <w:rsid w:val="00463131"/>
    <w:rsid w:val="00463288"/>
    <w:rsid w:val="00463306"/>
    <w:rsid w:val="004633A9"/>
    <w:rsid w:val="004639CA"/>
    <w:rsid w:val="00463AD7"/>
    <w:rsid w:val="00463CC3"/>
    <w:rsid w:val="00463EE3"/>
    <w:rsid w:val="004643FA"/>
    <w:rsid w:val="00464E85"/>
    <w:rsid w:val="00465657"/>
    <w:rsid w:val="004657ED"/>
    <w:rsid w:val="00465C83"/>
    <w:rsid w:val="00465D0C"/>
    <w:rsid w:val="00465E42"/>
    <w:rsid w:val="00466531"/>
    <w:rsid w:val="004678D8"/>
    <w:rsid w:val="00467A33"/>
    <w:rsid w:val="00470493"/>
    <w:rsid w:val="004716B8"/>
    <w:rsid w:val="00471C75"/>
    <w:rsid w:val="004723A9"/>
    <w:rsid w:val="0047256F"/>
    <w:rsid w:val="004725A0"/>
    <w:rsid w:val="00472FA4"/>
    <w:rsid w:val="0047312A"/>
    <w:rsid w:val="00473605"/>
    <w:rsid w:val="0047451C"/>
    <w:rsid w:val="00474679"/>
    <w:rsid w:val="004746D5"/>
    <w:rsid w:val="00474859"/>
    <w:rsid w:val="00475479"/>
    <w:rsid w:val="00475F37"/>
    <w:rsid w:val="00476242"/>
    <w:rsid w:val="004768F2"/>
    <w:rsid w:val="00476EC6"/>
    <w:rsid w:val="00477330"/>
    <w:rsid w:val="004779AB"/>
    <w:rsid w:val="00477C3A"/>
    <w:rsid w:val="00477EA8"/>
    <w:rsid w:val="004808BD"/>
    <w:rsid w:val="0048094A"/>
    <w:rsid w:val="00480A40"/>
    <w:rsid w:val="00480E00"/>
    <w:rsid w:val="004811C4"/>
    <w:rsid w:val="004812BA"/>
    <w:rsid w:val="004813E4"/>
    <w:rsid w:val="004818AF"/>
    <w:rsid w:val="00481EB2"/>
    <w:rsid w:val="004821AA"/>
    <w:rsid w:val="00482B14"/>
    <w:rsid w:val="004834D4"/>
    <w:rsid w:val="004839D1"/>
    <w:rsid w:val="00483E36"/>
    <w:rsid w:val="004843E0"/>
    <w:rsid w:val="00484606"/>
    <w:rsid w:val="00487302"/>
    <w:rsid w:val="004875DB"/>
    <w:rsid w:val="00487657"/>
    <w:rsid w:val="004901F6"/>
    <w:rsid w:val="00490257"/>
    <w:rsid w:val="00490492"/>
    <w:rsid w:val="004907A8"/>
    <w:rsid w:val="00490AE1"/>
    <w:rsid w:val="00490BF9"/>
    <w:rsid w:val="00491075"/>
    <w:rsid w:val="00491719"/>
    <w:rsid w:val="00492E14"/>
    <w:rsid w:val="0049350C"/>
    <w:rsid w:val="00493ABA"/>
    <w:rsid w:val="00494249"/>
    <w:rsid w:val="004944DA"/>
    <w:rsid w:val="00494555"/>
    <w:rsid w:val="004945A0"/>
    <w:rsid w:val="004948FA"/>
    <w:rsid w:val="0049513E"/>
    <w:rsid w:val="004952D9"/>
    <w:rsid w:val="004956ED"/>
    <w:rsid w:val="004957BB"/>
    <w:rsid w:val="00495D38"/>
    <w:rsid w:val="00496145"/>
    <w:rsid w:val="00496263"/>
    <w:rsid w:val="004963C8"/>
    <w:rsid w:val="0049788C"/>
    <w:rsid w:val="00497B3E"/>
    <w:rsid w:val="00497E31"/>
    <w:rsid w:val="004A094B"/>
    <w:rsid w:val="004A1858"/>
    <w:rsid w:val="004A200C"/>
    <w:rsid w:val="004A2588"/>
    <w:rsid w:val="004A2C45"/>
    <w:rsid w:val="004A34B1"/>
    <w:rsid w:val="004A376C"/>
    <w:rsid w:val="004A456F"/>
    <w:rsid w:val="004A4648"/>
    <w:rsid w:val="004A48B0"/>
    <w:rsid w:val="004A4D14"/>
    <w:rsid w:val="004A4DAB"/>
    <w:rsid w:val="004A4E89"/>
    <w:rsid w:val="004A5037"/>
    <w:rsid w:val="004A52F6"/>
    <w:rsid w:val="004A57DE"/>
    <w:rsid w:val="004A5C1E"/>
    <w:rsid w:val="004A6138"/>
    <w:rsid w:val="004A64A6"/>
    <w:rsid w:val="004A663A"/>
    <w:rsid w:val="004A6714"/>
    <w:rsid w:val="004A67FD"/>
    <w:rsid w:val="004A6B67"/>
    <w:rsid w:val="004A6D61"/>
    <w:rsid w:val="004A6E1D"/>
    <w:rsid w:val="004A78ED"/>
    <w:rsid w:val="004A798E"/>
    <w:rsid w:val="004B010E"/>
    <w:rsid w:val="004B030C"/>
    <w:rsid w:val="004B0479"/>
    <w:rsid w:val="004B0489"/>
    <w:rsid w:val="004B04F5"/>
    <w:rsid w:val="004B1720"/>
    <w:rsid w:val="004B2426"/>
    <w:rsid w:val="004B287D"/>
    <w:rsid w:val="004B30D4"/>
    <w:rsid w:val="004B33B9"/>
    <w:rsid w:val="004B3A70"/>
    <w:rsid w:val="004B3CB9"/>
    <w:rsid w:val="004B4253"/>
    <w:rsid w:val="004B4740"/>
    <w:rsid w:val="004B493B"/>
    <w:rsid w:val="004B5677"/>
    <w:rsid w:val="004B68FE"/>
    <w:rsid w:val="004B6B9A"/>
    <w:rsid w:val="004B6EE1"/>
    <w:rsid w:val="004B7FD4"/>
    <w:rsid w:val="004C019E"/>
    <w:rsid w:val="004C0671"/>
    <w:rsid w:val="004C1A79"/>
    <w:rsid w:val="004C1AC2"/>
    <w:rsid w:val="004C1C5A"/>
    <w:rsid w:val="004C24E4"/>
    <w:rsid w:val="004C26B2"/>
    <w:rsid w:val="004C2BC4"/>
    <w:rsid w:val="004C3047"/>
    <w:rsid w:val="004C35F3"/>
    <w:rsid w:val="004C360F"/>
    <w:rsid w:val="004C486C"/>
    <w:rsid w:val="004C492D"/>
    <w:rsid w:val="004C4A12"/>
    <w:rsid w:val="004C4DEC"/>
    <w:rsid w:val="004C5431"/>
    <w:rsid w:val="004C54C1"/>
    <w:rsid w:val="004C54F0"/>
    <w:rsid w:val="004C5500"/>
    <w:rsid w:val="004C59EB"/>
    <w:rsid w:val="004C5CE5"/>
    <w:rsid w:val="004C5DD7"/>
    <w:rsid w:val="004C5EB5"/>
    <w:rsid w:val="004C76E0"/>
    <w:rsid w:val="004C7D1B"/>
    <w:rsid w:val="004D0648"/>
    <w:rsid w:val="004D07FA"/>
    <w:rsid w:val="004D1501"/>
    <w:rsid w:val="004D1C75"/>
    <w:rsid w:val="004D20DD"/>
    <w:rsid w:val="004D2240"/>
    <w:rsid w:val="004D26BE"/>
    <w:rsid w:val="004D28FC"/>
    <w:rsid w:val="004D2A74"/>
    <w:rsid w:val="004D2B40"/>
    <w:rsid w:val="004D2CD0"/>
    <w:rsid w:val="004D2CE1"/>
    <w:rsid w:val="004D3332"/>
    <w:rsid w:val="004D38B0"/>
    <w:rsid w:val="004D3B1F"/>
    <w:rsid w:val="004D3F86"/>
    <w:rsid w:val="004D46FD"/>
    <w:rsid w:val="004D4BCC"/>
    <w:rsid w:val="004D4CB0"/>
    <w:rsid w:val="004D5291"/>
    <w:rsid w:val="004D55B8"/>
    <w:rsid w:val="004D6BA2"/>
    <w:rsid w:val="004D6DAA"/>
    <w:rsid w:val="004D769E"/>
    <w:rsid w:val="004E005B"/>
    <w:rsid w:val="004E0873"/>
    <w:rsid w:val="004E1800"/>
    <w:rsid w:val="004E1BF1"/>
    <w:rsid w:val="004E1FEF"/>
    <w:rsid w:val="004E2257"/>
    <w:rsid w:val="004E22E2"/>
    <w:rsid w:val="004E235E"/>
    <w:rsid w:val="004E3D4F"/>
    <w:rsid w:val="004E498A"/>
    <w:rsid w:val="004E4BDA"/>
    <w:rsid w:val="004E4CE8"/>
    <w:rsid w:val="004E56C9"/>
    <w:rsid w:val="004E5C41"/>
    <w:rsid w:val="004E5D0B"/>
    <w:rsid w:val="004E6039"/>
    <w:rsid w:val="004E68FB"/>
    <w:rsid w:val="004E69CD"/>
    <w:rsid w:val="004E6F8B"/>
    <w:rsid w:val="004E7371"/>
    <w:rsid w:val="004E7497"/>
    <w:rsid w:val="004E781A"/>
    <w:rsid w:val="004F088D"/>
    <w:rsid w:val="004F162B"/>
    <w:rsid w:val="004F1EB5"/>
    <w:rsid w:val="004F2492"/>
    <w:rsid w:val="004F28C7"/>
    <w:rsid w:val="004F2934"/>
    <w:rsid w:val="004F2FB8"/>
    <w:rsid w:val="004F3679"/>
    <w:rsid w:val="004F3D4B"/>
    <w:rsid w:val="004F3FB8"/>
    <w:rsid w:val="004F4071"/>
    <w:rsid w:val="004F4A79"/>
    <w:rsid w:val="004F5695"/>
    <w:rsid w:val="004F5880"/>
    <w:rsid w:val="004F5F24"/>
    <w:rsid w:val="004F611D"/>
    <w:rsid w:val="004F6463"/>
    <w:rsid w:val="004F6FE1"/>
    <w:rsid w:val="004F78D7"/>
    <w:rsid w:val="005004D2"/>
    <w:rsid w:val="00500D2C"/>
    <w:rsid w:val="00501434"/>
    <w:rsid w:val="00501675"/>
    <w:rsid w:val="00501A26"/>
    <w:rsid w:val="00502320"/>
    <w:rsid w:val="00502457"/>
    <w:rsid w:val="00502AE1"/>
    <w:rsid w:val="00503B62"/>
    <w:rsid w:val="005040AB"/>
    <w:rsid w:val="00504631"/>
    <w:rsid w:val="00505180"/>
    <w:rsid w:val="00505276"/>
    <w:rsid w:val="0050567E"/>
    <w:rsid w:val="00506254"/>
    <w:rsid w:val="0050767A"/>
    <w:rsid w:val="00507883"/>
    <w:rsid w:val="0051039C"/>
    <w:rsid w:val="005108D7"/>
    <w:rsid w:val="00510BB9"/>
    <w:rsid w:val="00510BC8"/>
    <w:rsid w:val="00511304"/>
    <w:rsid w:val="00511AC3"/>
    <w:rsid w:val="00512087"/>
    <w:rsid w:val="005123EF"/>
    <w:rsid w:val="005123FF"/>
    <w:rsid w:val="00512C76"/>
    <w:rsid w:val="00513781"/>
    <w:rsid w:val="00513C42"/>
    <w:rsid w:val="00513CB2"/>
    <w:rsid w:val="005140C7"/>
    <w:rsid w:val="00514406"/>
    <w:rsid w:val="00514644"/>
    <w:rsid w:val="00514A4B"/>
    <w:rsid w:val="00514C9D"/>
    <w:rsid w:val="005151E2"/>
    <w:rsid w:val="005154AF"/>
    <w:rsid w:val="00515AC5"/>
    <w:rsid w:val="0051676C"/>
    <w:rsid w:val="005167E2"/>
    <w:rsid w:val="0051684D"/>
    <w:rsid w:val="00516989"/>
    <w:rsid w:val="0051766C"/>
    <w:rsid w:val="00517E5A"/>
    <w:rsid w:val="00520AF9"/>
    <w:rsid w:val="00520EF6"/>
    <w:rsid w:val="00521D1C"/>
    <w:rsid w:val="00521FE5"/>
    <w:rsid w:val="00522A77"/>
    <w:rsid w:val="00522DD6"/>
    <w:rsid w:val="005230AC"/>
    <w:rsid w:val="00523C92"/>
    <w:rsid w:val="00524C87"/>
    <w:rsid w:val="0052556F"/>
    <w:rsid w:val="005255FF"/>
    <w:rsid w:val="00525971"/>
    <w:rsid w:val="00525CA4"/>
    <w:rsid w:val="00525E31"/>
    <w:rsid w:val="0052652C"/>
    <w:rsid w:val="005273CE"/>
    <w:rsid w:val="00527B42"/>
    <w:rsid w:val="00527D34"/>
    <w:rsid w:val="00527E1A"/>
    <w:rsid w:val="005302DA"/>
    <w:rsid w:val="00530AD7"/>
    <w:rsid w:val="00531696"/>
    <w:rsid w:val="0053197A"/>
    <w:rsid w:val="0053203A"/>
    <w:rsid w:val="0053213C"/>
    <w:rsid w:val="00532522"/>
    <w:rsid w:val="00532618"/>
    <w:rsid w:val="005336E5"/>
    <w:rsid w:val="00533BE0"/>
    <w:rsid w:val="00534440"/>
    <w:rsid w:val="00535A54"/>
    <w:rsid w:val="005365EE"/>
    <w:rsid w:val="00536D42"/>
    <w:rsid w:val="005375C5"/>
    <w:rsid w:val="00537D23"/>
    <w:rsid w:val="00540171"/>
    <w:rsid w:val="0054020A"/>
    <w:rsid w:val="005402CF"/>
    <w:rsid w:val="0054060E"/>
    <w:rsid w:val="00540800"/>
    <w:rsid w:val="00540927"/>
    <w:rsid w:val="00540C98"/>
    <w:rsid w:val="00540CF5"/>
    <w:rsid w:val="00540D9E"/>
    <w:rsid w:val="00540F67"/>
    <w:rsid w:val="00541331"/>
    <w:rsid w:val="00541388"/>
    <w:rsid w:val="00541F48"/>
    <w:rsid w:val="0054200C"/>
    <w:rsid w:val="005428C3"/>
    <w:rsid w:val="005435BF"/>
    <w:rsid w:val="00543746"/>
    <w:rsid w:val="00543E2F"/>
    <w:rsid w:val="00543E30"/>
    <w:rsid w:val="00543FF6"/>
    <w:rsid w:val="005440BA"/>
    <w:rsid w:val="005441A3"/>
    <w:rsid w:val="00544885"/>
    <w:rsid w:val="00545B01"/>
    <w:rsid w:val="0054610E"/>
    <w:rsid w:val="00546287"/>
    <w:rsid w:val="00546764"/>
    <w:rsid w:val="005468D1"/>
    <w:rsid w:val="005508E9"/>
    <w:rsid w:val="00550D63"/>
    <w:rsid w:val="00550D9A"/>
    <w:rsid w:val="0055110D"/>
    <w:rsid w:val="00551699"/>
    <w:rsid w:val="00551A57"/>
    <w:rsid w:val="00551D64"/>
    <w:rsid w:val="005535A3"/>
    <w:rsid w:val="005536AC"/>
    <w:rsid w:val="0055372B"/>
    <w:rsid w:val="00553DCB"/>
    <w:rsid w:val="00554777"/>
    <w:rsid w:val="00554965"/>
    <w:rsid w:val="00554FD9"/>
    <w:rsid w:val="0055522A"/>
    <w:rsid w:val="005556EC"/>
    <w:rsid w:val="00555838"/>
    <w:rsid w:val="0055583B"/>
    <w:rsid w:val="00555958"/>
    <w:rsid w:val="00555C05"/>
    <w:rsid w:val="00555E8A"/>
    <w:rsid w:val="00556598"/>
    <w:rsid w:val="00556722"/>
    <w:rsid w:val="0055689C"/>
    <w:rsid w:val="0055692C"/>
    <w:rsid w:val="00556F6C"/>
    <w:rsid w:val="005572AC"/>
    <w:rsid w:val="0055768A"/>
    <w:rsid w:val="005576C3"/>
    <w:rsid w:val="005579E7"/>
    <w:rsid w:val="0056008D"/>
    <w:rsid w:val="005605F1"/>
    <w:rsid w:val="0056090D"/>
    <w:rsid w:val="00560DF7"/>
    <w:rsid w:val="00560FC4"/>
    <w:rsid w:val="00561107"/>
    <w:rsid w:val="00561771"/>
    <w:rsid w:val="00561AAF"/>
    <w:rsid w:val="00561CE5"/>
    <w:rsid w:val="00561D48"/>
    <w:rsid w:val="00561E1B"/>
    <w:rsid w:val="00562312"/>
    <w:rsid w:val="00562385"/>
    <w:rsid w:val="005628EB"/>
    <w:rsid w:val="005629C1"/>
    <w:rsid w:val="00562FA6"/>
    <w:rsid w:val="00563378"/>
    <w:rsid w:val="00563508"/>
    <w:rsid w:val="00563D52"/>
    <w:rsid w:val="00564230"/>
    <w:rsid w:val="005645AB"/>
    <w:rsid w:val="00564E53"/>
    <w:rsid w:val="00565802"/>
    <w:rsid w:val="00566263"/>
    <w:rsid w:val="00566653"/>
    <w:rsid w:val="00566D28"/>
    <w:rsid w:val="005670C1"/>
    <w:rsid w:val="00567518"/>
    <w:rsid w:val="00567B67"/>
    <w:rsid w:val="005700DD"/>
    <w:rsid w:val="00570A4D"/>
    <w:rsid w:val="00570A54"/>
    <w:rsid w:val="00570E1A"/>
    <w:rsid w:val="0057121C"/>
    <w:rsid w:val="0057193F"/>
    <w:rsid w:val="00572147"/>
    <w:rsid w:val="00572931"/>
    <w:rsid w:val="00572FD0"/>
    <w:rsid w:val="00573651"/>
    <w:rsid w:val="00573952"/>
    <w:rsid w:val="00573DB7"/>
    <w:rsid w:val="0057437B"/>
    <w:rsid w:val="00574858"/>
    <w:rsid w:val="00574EB7"/>
    <w:rsid w:val="00575212"/>
    <w:rsid w:val="005755D5"/>
    <w:rsid w:val="00575791"/>
    <w:rsid w:val="00575EF6"/>
    <w:rsid w:val="00576963"/>
    <w:rsid w:val="00577287"/>
    <w:rsid w:val="00577528"/>
    <w:rsid w:val="00577D1A"/>
    <w:rsid w:val="005800FB"/>
    <w:rsid w:val="005801FE"/>
    <w:rsid w:val="005804F7"/>
    <w:rsid w:val="00580791"/>
    <w:rsid w:val="00580D98"/>
    <w:rsid w:val="005812A2"/>
    <w:rsid w:val="005813B2"/>
    <w:rsid w:val="0058195A"/>
    <w:rsid w:val="00582188"/>
    <w:rsid w:val="00582470"/>
    <w:rsid w:val="005827AA"/>
    <w:rsid w:val="0058343A"/>
    <w:rsid w:val="0058378A"/>
    <w:rsid w:val="005843F0"/>
    <w:rsid w:val="00584979"/>
    <w:rsid w:val="00584991"/>
    <w:rsid w:val="005853DC"/>
    <w:rsid w:val="0058578F"/>
    <w:rsid w:val="00585C98"/>
    <w:rsid w:val="0058644B"/>
    <w:rsid w:val="0058671B"/>
    <w:rsid w:val="00586FA5"/>
    <w:rsid w:val="00587610"/>
    <w:rsid w:val="0058775F"/>
    <w:rsid w:val="0058789D"/>
    <w:rsid w:val="00587B16"/>
    <w:rsid w:val="00587CA2"/>
    <w:rsid w:val="00587CE8"/>
    <w:rsid w:val="00590B0B"/>
    <w:rsid w:val="005918C5"/>
    <w:rsid w:val="005919CB"/>
    <w:rsid w:val="00591A0E"/>
    <w:rsid w:val="00591E48"/>
    <w:rsid w:val="0059214B"/>
    <w:rsid w:val="005921AD"/>
    <w:rsid w:val="00592369"/>
    <w:rsid w:val="005925E7"/>
    <w:rsid w:val="005931E6"/>
    <w:rsid w:val="00593704"/>
    <w:rsid w:val="00593A72"/>
    <w:rsid w:val="00593ABF"/>
    <w:rsid w:val="0059414C"/>
    <w:rsid w:val="00594B23"/>
    <w:rsid w:val="0059510F"/>
    <w:rsid w:val="0059545A"/>
    <w:rsid w:val="005959EB"/>
    <w:rsid w:val="00595BB5"/>
    <w:rsid w:val="00595ED5"/>
    <w:rsid w:val="00596208"/>
    <w:rsid w:val="005977C7"/>
    <w:rsid w:val="00597848"/>
    <w:rsid w:val="0059795A"/>
    <w:rsid w:val="00597A5C"/>
    <w:rsid w:val="005A014A"/>
    <w:rsid w:val="005A0299"/>
    <w:rsid w:val="005A05BB"/>
    <w:rsid w:val="005A0967"/>
    <w:rsid w:val="005A1171"/>
    <w:rsid w:val="005A16EC"/>
    <w:rsid w:val="005A19DF"/>
    <w:rsid w:val="005A2183"/>
    <w:rsid w:val="005A23A6"/>
    <w:rsid w:val="005A2668"/>
    <w:rsid w:val="005A32C4"/>
    <w:rsid w:val="005A32E9"/>
    <w:rsid w:val="005A3E91"/>
    <w:rsid w:val="005A4295"/>
    <w:rsid w:val="005A4A43"/>
    <w:rsid w:val="005A4B6E"/>
    <w:rsid w:val="005A4F3A"/>
    <w:rsid w:val="005A5105"/>
    <w:rsid w:val="005A5496"/>
    <w:rsid w:val="005A55BB"/>
    <w:rsid w:val="005A5C92"/>
    <w:rsid w:val="005A5E14"/>
    <w:rsid w:val="005A659D"/>
    <w:rsid w:val="005A6894"/>
    <w:rsid w:val="005A69EC"/>
    <w:rsid w:val="005A6E8B"/>
    <w:rsid w:val="005A783D"/>
    <w:rsid w:val="005A79F2"/>
    <w:rsid w:val="005A7C84"/>
    <w:rsid w:val="005A7D29"/>
    <w:rsid w:val="005B0479"/>
    <w:rsid w:val="005B0F2B"/>
    <w:rsid w:val="005B18F9"/>
    <w:rsid w:val="005B1A20"/>
    <w:rsid w:val="005B1D05"/>
    <w:rsid w:val="005B2065"/>
    <w:rsid w:val="005B214C"/>
    <w:rsid w:val="005B3153"/>
    <w:rsid w:val="005B32EA"/>
    <w:rsid w:val="005B3464"/>
    <w:rsid w:val="005B3884"/>
    <w:rsid w:val="005B4EEA"/>
    <w:rsid w:val="005B5170"/>
    <w:rsid w:val="005B51F3"/>
    <w:rsid w:val="005B5217"/>
    <w:rsid w:val="005B54CB"/>
    <w:rsid w:val="005B575F"/>
    <w:rsid w:val="005B595D"/>
    <w:rsid w:val="005B5BBE"/>
    <w:rsid w:val="005B68B4"/>
    <w:rsid w:val="005B6E2C"/>
    <w:rsid w:val="005B7156"/>
    <w:rsid w:val="005B7618"/>
    <w:rsid w:val="005C013F"/>
    <w:rsid w:val="005C0353"/>
    <w:rsid w:val="005C0643"/>
    <w:rsid w:val="005C06FC"/>
    <w:rsid w:val="005C0AA7"/>
    <w:rsid w:val="005C1E06"/>
    <w:rsid w:val="005C2271"/>
    <w:rsid w:val="005C2FAE"/>
    <w:rsid w:val="005C3009"/>
    <w:rsid w:val="005C33EF"/>
    <w:rsid w:val="005C3670"/>
    <w:rsid w:val="005C3C73"/>
    <w:rsid w:val="005C3EC5"/>
    <w:rsid w:val="005C5075"/>
    <w:rsid w:val="005C5A54"/>
    <w:rsid w:val="005C5B35"/>
    <w:rsid w:val="005C5BA9"/>
    <w:rsid w:val="005C61EC"/>
    <w:rsid w:val="005C66AC"/>
    <w:rsid w:val="005C6826"/>
    <w:rsid w:val="005C6B8F"/>
    <w:rsid w:val="005C6D5D"/>
    <w:rsid w:val="005C73F6"/>
    <w:rsid w:val="005C748D"/>
    <w:rsid w:val="005C7554"/>
    <w:rsid w:val="005C799D"/>
    <w:rsid w:val="005C79A7"/>
    <w:rsid w:val="005D03BB"/>
    <w:rsid w:val="005D0AED"/>
    <w:rsid w:val="005D101E"/>
    <w:rsid w:val="005D13A2"/>
    <w:rsid w:val="005D14BA"/>
    <w:rsid w:val="005D15E9"/>
    <w:rsid w:val="005D162A"/>
    <w:rsid w:val="005D1F77"/>
    <w:rsid w:val="005D2597"/>
    <w:rsid w:val="005D2AFB"/>
    <w:rsid w:val="005D2F4E"/>
    <w:rsid w:val="005D3949"/>
    <w:rsid w:val="005D3A6D"/>
    <w:rsid w:val="005D3B30"/>
    <w:rsid w:val="005D3B57"/>
    <w:rsid w:val="005D3C8F"/>
    <w:rsid w:val="005D4371"/>
    <w:rsid w:val="005D53B5"/>
    <w:rsid w:val="005D53D8"/>
    <w:rsid w:val="005D5CA9"/>
    <w:rsid w:val="005D5F4E"/>
    <w:rsid w:val="005D604D"/>
    <w:rsid w:val="005D641F"/>
    <w:rsid w:val="005D6C9E"/>
    <w:rsid w:val="005D6E93"/>
    <w:rsid w:val="005D7472"/>
    <w:rsid w:val="005D7797"/>
    <w:rsid w:val="005D78C4"/>
    <w:rsid w:val="005D7A35"/>
    <w:rsid w:val="005E005C"/>
    <w:rsid w:val="005E036F"/>
    <w:rsid w:val="005E03E4"/>
    <w:rsid w:val="005E072E"/>
    <w:rsid w:val="005E0B81"/>
    <w:rsid w:val="005E10BA"/>
    <w:rsid w:val="005E170F"/>
    <w:rsid w:val="005E1A5A"/>
    <w:rsid w:val="005E1BC6"/>
    <w:rsid w:val="005E1F35"/>
    <w:rsid w:val="005E2635"/>
    <w:rsid w:val="005E2AA9"/>
    <w:rsid w:val="005E2DE0"/>
    <w:rsid w:val="005E2F93"/>
    <w:rsid w:val="005E365A"/>
    <w:rsid w:val="005E38BC"/>
    <w:rsid w:val="005E3A0A"/>
    <w:rsid w:val="005E3B89"/>
    <w:rsid w:val="005E3BD5"/>
    <w:rsid w:val="005E3C2E"/>
    <w:rsid w:val="005E4592"/>
    <w:rsid w:val="005E4650"/>
    <w:rsid w:val="005E51B9"/>
    <w:rsid w:val="005E5465"/>
    <w:rsid w:val="005E54C9"/>
    <w:rsid w:val="005E5631"/>
    <w:rsid w:val="005E56D2"/>
    <w:rsid w:val="005E5B25"/>
    <w:rsid w:val="005E75CA"/>
    <w:rsid w:val="005E773B"/>
    <w:rsid w:val="005E78D5"/>
    <w:rsid w:val="005E792C"/>
    <w:rsid w:val="005E7A9A"/>
    <w:rsid w:val="005E7CD6"/>
    <w:rsid w:val="005F0052"/>
    <w:rsid w:val="005F0231"/>
    <w:rsid w:val="005F02B8"/>
    <w:rsid w:val="005F203A"/>
    <w:rsid w:val="005F273A"/>
    <w:rsid w:val="005F2CE4"/>
    <w:rsid w:val="005F3B37"/>
    <w:rsid w:val="005F3C59"/>
    <w:rsid w:val="005F3E36"/>
    <w:rsid w:val="005F3F3F"/>
    <w:rsid w:val="005F44A8"/>
    <w:rsid w:val="005F4A5B"/>
    <w:rsid w:val="005F4BEE"/>
    <w:rsid w:val="005F4ED0"/>
    <w:rsid w:val="005F5AC0"/>
    <w:rsid w:val="005F621F"/>
    <w:rsid w:val="005F63F8"/>
    <w:rsid w:val="005F648D"/>
    <w:rsid w:val="005F6853"/>
    <w:rsid w:val="005F6955"/>
    <w:rsid w:val="005F69E5"/>
    <w:rsid w:val="005F6A1E"/>
    <w:rsid w:val="005F70E3"/>
    <w:rsid w:val="005F76BF"/>
    <w:rsid w:val="005F77D3"/>
    <w:rsid w:val="005F7DC3"/>
    <w:rsid w:val="006005A6"/>
    <w:rsid w:val="00600940"/>
    <w:rsid w:val="00600FDE"/>
    <w:rsid w:val="00601473"/>
    <w:rsid w:val="00601C1E"/>
    <w:rsid w:val="00601DF5"/>
    <w:rsid w:val="00601E8C"/>
    <w:rsid w:val="0060260F"/>
    <w:rsid w:val="00602838"/>
    <w:rsid w:val="00602894"/>
    <w:rsid w:val="00602A51"/>
    <w:rsid w:val="00602AA1"/>
    <w:rsid w:val="006046BD"/>
    <w:rsid w:val="00604A0B"/>
    <w:rsid w:val="00604A5A"/>
    <w:rsid w:val="00604DED"/>
    <w:rsid w:val="00604EA1"/>
    <w:rsid w:val="00604EC1"/>
    <w:rsid w:val="006053AC"/>
    <w:rsid w:val="0060630B"/>
    <w:rsid w:val="00606344"/>
    <w:rsid w:val="00606572"/>
    <w:rsid w:val="00606759"/>
    <w:rsid w:val="00606D42"/>
    <w:rsid w:val="00607C12"/>
    <w:rsid w:val="00607C6E"/>
    <w:rsid w:val="00610293"/>
    <w:rsid w:val="0061040B"/>
    <w:rsid w:val="0061117F"/>
    <w:rsid w:val="00611BA5"/>
    <w:rsid w:val="00612088"/>
    <w:rsid w:val="0061267A"/>
    <w:rsid w:val="006139C2"/>
    <w:rsid w:val="00613A12"/>
    <w:rsid w:val="00613A4C"/>
    <w:rsid w:val="00613BFA"/>
    <w:rsid w:val="00613CFD"/>
    <w:rsid w:val="006142AA"/>
    <w:rsid w:val="006142B6"/>
    <w:rsid w:val="006145A0"/>
    <w:rsid w:val="00614614"/>
    <w:rsid w:val="00614EE1"/>
    <w:rsid w:val="0061502F"/>
    <w:rsid w:val="00615035"/>
    <w:rsid w:val="00615264"/>
    <w:rsid w:val="00615770"/>
    <w:rsid w:val="00615B55"/>
    <w:rsid w:val="0061677B"/>
    <w:rsid w:val="0061682E"/>
    <w:rsid w:val="006168B1"/>
    <w:rsid w:val="006169B5"/>
    <w:rsid w:val="00616A6B"/>
    <w:rsid w:val="00617710"/>
    <w:rsid w:val="0061776B"/>
    <w:rsid w:val="00617F35"/>
    <w:rsid w:val="00620162"/>
    <w:rsid w:val="006202A2"/>
    <w:rsid w:val="006205B5"/>
    <w:rsid w:val="006208A5"/>
    <w:rsid w:val="00620A33"/>
    <w:rsid w:val="006212B7"/>
    <w:rsid w:val="006216B5"/>
    <w:rsid w:val="00621EA8"/>
    <w:rsid w:val="00622152"/>
    <w:rsid w:val="0062281F"/>
    <w:rsid w:val="00622AE1"/>
    <w:rsid w:val="00623237"/>
    <w:rsid w:val="006232DF"/>
    <w:rsid w:val="00623C56"/>
    <w:rsid w:val="00623F75"/>
    <w:rsid w:val="00624229"/>
    <w:rsid w:val="0062439E"/>
    <w:rsid w:val="006244BB"/>
    <w:rsid w:val="00625678"/>
    <w:rsid w:val="00625C52"/>
    <w:rsid w:val="006262E9"/>
    <w:rsid w:val="0062648B"/>
    <w:rsid w:val="00626854"/>
    <w:rsid w:val="00627EB3"/>
    <w:rsid w:val="0063054C"/>
    <w:rsid w:val="0063071F"/>
    <w:rsid w:val="00630759"/>
    <w:rsid w:val="00630B74"/>
    <w:rsid w:val="006311F2"/>
    <w:rsid w:val="006313A7"/>
    <w:rsid w:val="0063172C"/>
    <w:rsid w:val="00631C2A"/>
    <w:rsid w:val="00631D1A"/>
    <w:rsid w:val="0063214B"/>
    <w:rsid w:val="006324B0"/>
    <w:rsid w:val="006328D6"/>
    <w:rsid w:val="00632CA3"/>
    <w:rsid w:val="00633C6A"/>
    <w:rsid w:val="006343C5"/>
    <w:rsid w:val="006344F0"/>
    <w:rsid w:val="006352CC"/>
    <w:rsid w:val="0063559C"/>
    <w:rsid w:val="00635C53"/>
    <w:rsid w:val="00635FD8"/>
    <w:rsid w:val="006363B2"/>
    <w:rsid w:val="00636CF4"/>
    <w:rsid w:val="006375BA"/>
    <w:rsid w:val="006379C6"/>
    <w:rsid w:val="00637DCC"/>
    <w:rsid w:val="00640145"/>
    <w:rsid w:val="00640ACC"/>
    <w:rsid w:val="00640B32"/>
    <w:rsid w:val="00640C22"/>
    <w:rsid w:val="00641575"/>
    <w:rsid w:val="006419C4"/>
    <w:rsid w:val="00641E41"/>
    <w:rsid w:val="00641FB4"/>
    <w:rsid w:val="00642637"/>
    <w:rsid w:val="00642AAF"/>
    <w:rsid w:val="00642B20"/>
    <w:rsid w:val="006436F3"/>
    <w:rsid w:val="00644A99"/>
    <w:rsid w:val="00645713"/>
    <w:rsid w:val="00645C48"/>
    <w:rsid w:val="00646C16"/>
    <w:rsid w:val="00646D4B"/>
    <w:rsid w:val="00647C9D"/>
    <w:rsid w:val="00647E06"/>
    <w:rsid w:val="006504E9"/>
    <w:rsid w:val="00650721"/>
    <w:rsid w:val="006511DC"/>
    <w:rsid w:val="0065129F"/>
    <w:rsid w:val="006512C8"/>
    <w:rsid w:val="00651F69"/>
    <w:rsid w:val="00651F77"/>
    <w:rsid w:val="00652013"/>
    <w:rsid w:val="00653107"/>
    <w:rsid w:val="006547E6"/>
    <w:rsid w:val="00654C9A"/>
    <w:rsid w:val="00654D38"/>
    <w:rsid w:val="00654D55"/>
    <w:rsid w:val="00654DA3"/>
    <w:rsid w:val="00655C00"/>
    <w:rsid w:val="00655D18"/>
    <w:rsid w:val="00656418"/>
    <w:rsid w:val="00656710"/>
    <w:rsid w:val="0065699B"/>
    <w:rsid w:val="00657237"/>
    <w:rsid w:val="00657691"/>
    <w:rsid w:val="00657990"/>
    <w:rsid w:val="00660886"/>
    <w:rsid w:val="006609C1"/>
    <w:rsid w:val="00660A71"/>
    <w:rsid w:val="00660B9A"/>
    <w:rsid w:val="00660BA8"/>
    <w:rsid w:val="0066107F"/>
    <w:rsid w:val="006610B1"/>
    <w:rsid w:val="006612D2"/>
    <w:rsid w:val="00661306"/>
    <w:rsid w:val="00661408"/>
    <w:rsid w:val="006617D4"/>
    <w:rsid w:val="0066183C"/>
    <w:rsid w:val="00661E27"/>
    <w:rsid w:val="0066270D"/>
    <w:rsid w:val="00662795"/>
    <w:rsid w:val="00662DDE"/>
    <w:rsid w:val="00662FA6"/>
    <w:rsid w:val="00663357"/>
    <w:rsid w:val="00663899"/>
    <w:rsid w:val="00664E3A"/>
    <w:rsid w:val="00665634"/>
    <w:rsid w:val="00665663"/>
    <w:rsid w:val="006658AB"/>
    <w:rsid w:val="0066619D"/>
    <w:rsid w:val="0066654F"/>
    <w:rsid w:val="00666AF4"/>
    <w:rsid w:val="00666D34"/>
    <w:rsid w:val="00666EFC"/>
    <w:rsid w:val="006673AF"/>
    <w:rsid w:val="006679C7"/>
    <w:rsid w:val="00667FDC"/>
    <w:rsid w:val="0067033F"/>
    <w:rsid w:val="00670983"/>
    <w:rsid w:val="0067136D"/>
    <w:rsid w:val="0067173B"/>
    <w:rsid w:val="006718BF"/>
    <w:rsid w:val="006720C2"/>
    <w:rsid w:val="006721EE"/>
    <w:rsid w:val="00673CFE"/>
    <w:rsid w:val="00674091"/>
    <w:rsid w:val="006743F3"/>
    <w:rsid w:val="00674501"/>
    <w:rsid w:val="006748C9"/>
    <w:rsid w:val="00674959"/>
    <w:rsid w:val="00675018"/>
    <w:rsid w:val="00675603"/>
    <w:rsid w:val="006759AA"/>
    <w:rsid w:val="00676D83"/>
    <w:rsid w:val="0067720F"/>
    <w:rsid w:val="00677DA5"/>
    <w:rsid w:val="0068036C"/>
    <w:rsid w:val="00680AC5"/>
    <w:rsid w:val="00680BF7"/>
    <w:rsid w:val="006814F6"/>
    <w:rsid w:val="00681789"/>
    <w:rsid w:val="00681833"/>
    <w:rsid w:val="00681F80"/>
    <w:rsid w:val="0068203B"/>
    <w:rsid w:val="0068224E"/>
    <w:rsid w:val="00682A4E"/>
    <w:rsid w:val="00682A8F"/>
    <w:rsid w:val="006831E1"/>
    <w:rsid w:val="006834DF"/>
    <w:rsid w:val="006834F9"/>
    <w:rsid w:val="0068368A"/>
    <w:rsid w:val="00683B7B"/>
    <w:rsid w:val="006847FA"/>
    <w:rsid w:val="00684B69"/>
    <w:rsid w:val="00684EC9"/>
    <w:rsid w:val="00685001"/>
    <w:rsid w:val="006854B9"/>
    <w:rsid w:val="0068560C"/>
    <w:rsid w:val="00686C6A"/>
    <w:rsid w:val="00686C84"/>
    <w:rsid w:val="00686F1B"/>
    <w:rsid w:val="0068707A"/>
    <w:rsid w:val="00687482"/>
    <w:rsid w:val="0068752B"/>
    <w:rsid w:val="00687981"/>
    <w:rsid w:val="006900FE"/>
    <w:rsid w:val="00690157"/>
    <w:rsid w:val="00690AB1"/>
    <w:rsid w:val="00690FA6"/>
    <w:rsid w:val="0069129B"/>
    <w:rsid w:val="00691B8E"/>
    <w:rsid w:val="0069241C"/>
    <w:rsid w:val="00693352"/>
    <w:rsid w:val="00693697"/>
    <w:rsid w:val="00693ADF"/>
    <w:rsid w:val="0069416C"/>
    <w:rsid w:val="0069429F"/>
    <w:rsid w:val="00694637"/>
    <w:rsid w:val="00694BEC"/>
    <w:rsid w:val="0069523C"/>
    <w:rsid w:val="00695502"/>
    <w:rsid w:val="006959C6"/>
    <w:rsid w:val="00696AD4"/>
    <w:rsid w:val="00696C4C"/>
    <w:rsid w:val="00697EDD"/>
    <w:rsid w:val="006A043D"/>
    <w:rsid w:val="006A0566"/>
    <w:rsid w:val="006A09FD"/>
    <w:rsid w:val="006A0A00"/>
    <w:rsid w:val="006A0B55"/>
    <w:rsid w:val="006A0DDF"/>
    <w:rsid w:val="006A16F7"/>
    <w:rsid w:val="006A1712"/>
    <w:rsid w:val="006A1751"/>
    <w:rsid w:val="006A2869"/>
    <w:rsid w:val="006A2A14"/>
    <w:rsid w:val="006A2BA8"/>
    <w:rsid w:val="006A357D"/>
    <w:rsid w:val="006A35C8"/>
    <w:rsid w:val="006A3EF9"/>
    <w:rsid w:val="006A4489"/>
    <w:rsid w:val="006A588A"/>
    <w:rsid w:val="006A63BF"/>
    <w:rsid w:val="006A6510"/>
    <w:rsid w:val="006A66E1"/>
    <w:rsid w:val="006A66EA"/>
    <w:rsid w:val="006A6D6C"/>
    <w:rsid w:val="006B04E7"/>
    <w:rsid w:val="006B0967"/>
    <w:rsid w:val="006B0AA4"/>
    <w:rsid w:val="006B0DA1"/>
    <w:rsid w:val="006B142D"/>
    <w:rsid w:val="006B1E8C"/>
    <w:rsid w:val="006B291F"/>
    <w:rsid w:val="006B3F69"/>
    <w:rsid w:val="006B4252"/>
    <w:rsid w:val="006B44B6"/>
    <w:rsid w:val="006B4801"/>
    <w:rsid w:val="006B4A0D"/>
    <w:rsid w:val="006B6189"/>
    <w:rsid w:val="006B6F1C"/>
    <w:rsid w:val="006B71DB"/>
    <w:rsid w:val="006B7281"/>
    <w:rsid w:val="006B78D0"/>
    <w:rsid w:val="006C0747"/>
    <w:rsid w:val="006C1139"/>
    <w:rsid w:val="006C1AE0"/>
    <w:rsid w:val="006C2B5D"/>
    <w:rsid w:val="006C2E88"/>
    <w:rsid w:val="006C3A46"/>
    <w:rsid w:val="006C498E"/>
    <w:rsid w:val="006C4B3A"/>
    <w:rsid w:val="006C4CF7"/>
    <w:rsid w:val="006C5499"/>
    <w:rsid w:val="006C551A"/>
    <w:rsid w:val="006C56EA"/>
    <w:rsid w:val="006C58D1"/>
    <w:rsid w:val="006C6078"/>
    <w:rsid w:val="006C611C"/>
    <w:rsid w:val="006C773F"/>
    <w:rsid w:val="006C7969"/>
    <w:rsid w:val="006C7E1B"/>
    <w:rsid w:val="006D088D"/>
    <w:rsid w:val="006D150F"/>
    <w:rsid w:val="006D1837"/>
    <w:rsid w:val="006D1B8B"/>
    <w:rsid w:val="006D1F14"/>
    <w:rsid w:val="006D1F44"/>
    <w:rsid w:val="006D2288"/>
    <w:rsid w:val="006D254B"/>
    <w:rsid w:val="006D2792"/>
    <w:rsid w:val="006D2956"/>
    <w:rsid w:val="006D29B1"/>
    <w:rsid w:val="006D2F82"/>
    <w:rsid w:val="006D30BA"/>
    <w:rsid w:val="006D42E4"/>
    <w:rsid w:val="006D433E"/>
    <w:rsid w:val="006D45F4"/>
    <w:rsid w:val="006D4DF0"/>
    <w:rsid w:val="006D5BCC"/>
    <w:rsid w:val="006D5C65"/>
    <w:rsid w:val="006D5C71"/>
    <w:rsid w:val="006D6241"/>
    <w:rsid w:val="006D6642"/>
    <w:rsid w:val="006D66D3"/>
    <w:rsid w:val="006D6BF8"/>
    <w:rsid w:val="006D7168"/>
    <w:rsid w:val="006D7319"/>
    <w:rsid w:val="006D736E"/>
    <w:rsid w:val="006D759E"/>
    <w:rsid w:val="006D7633"/>
    <w:rsid w:val="006D78C6"/>
    <w:rsid w:val="006D7970"/>
    <w:rsid w:val="006D7FEA"/>
    <w:rsid w:val="006E1739"/>
    <w:rsid w:val="006E1820"/>
    <w:rsid w:val="006E2353"/>
    <w:rsid w:val="006E2599"/>
    <w:rsid w:val="006E2BDD"/>
    <w:rsid w:val="006E2DC8"/>
    <w:rsid w:val="006E2DE0"/>
    <w:rsid w:val="006E307C"/>
    <w:rsid w:val="006E309C"/>
    <w:rsid w:val="006E35A0"/>
    <w:rsid w:val="006E3DA4"/>
    <w:rsid w:val="006E400B"/>
    <w:rsid w:val="006E4106"/>
    <w:rsid w:val="006E43D6"/>
    <w:rsid w:val="006E50A3"/>
    <w:rsid w:val="006E56D4"/>
    <w:rsid w:val="006E574E"/>
    <w:rsid w:val="006E5EE4"/>
    <w:rsid w:val="006E5EFB"/>
    <w:rsid w:val="006E62CA"/>
    <w:rsid w:val="006E66FB"/>
    <w:rsid w:val="006E6A61"/>
    <w:rsid w:val="006E6B09"/>
    <w:rsid w:val="006E6C47"/>
    <w:rsid w:val="006E7227"/>
    <w:rsid w:val="006E7DE1"/>
    <w:rsid w:val="006F06B4"/>
    <w:rsid w:val="006F0AB4"/>
    <w:rsid w:val="006F0AFC"/>
    <w:rsid w:val="006F132F"/>
    <w:rsid w:val="006F1360"/>
    <w:rsid w:val="006F1C52"/>
    <w:rsid w:val="006F210B"/>
    <w:rsid w:val="006F23E5"/>
    <w:rsid w:val="006F2846"/>
    <w:rsid w:val="006F2AEF"/>
    <w:rsid w:val="006F2CA4"/>
    <w:rsid w:val="006F3671"/>
    <w:rsid w:val="006F3940"/>
    <w:rsid w:val="006F3E8F"/>
    <w:rsid w:val="006F42C0"/>
    <w:rsid w:val="006F4A09"/>
    <w:rsid w:val="006F58E2"/>
    <w:rsid w:val="006F5BA3"/>
    <w:rsid w:val="006F5BF3"/>
    <w:rsid w:val="006F633B"/>
    <w:rsid w:val="006F66F2"/>
    <w:rsid w:val="006F762C"/>
    <w:rsid w:val="007001C1"/>
    <w:rsid w:val="0070174F"/>
    <w:rsid w:val="007029CA"/>
    <w:rsid w:val="00702A93"/>
    <w:rsid w:val="00702B5D"/>
    <w:rsid w:val="007032A0"/>
    <w:rsid w:val="00703A76"/>
    <w:rsid w:val="00703CDD"/>
    <w:rsid w:val="00703CEC"/>
    <w:rsid w:val="00705017"/>
    <w:rsid w:val="0070503A"/>
    <w:rsid w:val="0070544E"/>
    <w:rsid w:val="00705664"/>
    <w:rsid w:val="00705F8F"/>
    <w:rsid w:val="00706181"/>
    <w:rsid w:val="00706851"/>
    <w:rsid w:val="00706926"/>
    <w:rsid w:val="00707C79"/>
    <w:rsid w:val="00707CC8"/>
    <w:rsid w:val="00710141"/>
    <w:rsid w:val="0071045A"/>
    <w:rsid w:val="00710BB7"/>
    <w:rsid w:val="00710BDE"/>
    <w:rsid w:val="00711064"/>
    <w:rsid w:val="00711157"/>
    <w:rsid w:val="00711174"/>
    <w:rsid w:val="007111C5"/>
    <w:rsid w:val="00711BB2"/>
    <w:rsid w:val="00711F2A"/>
    <w:rsid w:val="00711F45"/>
    <w:rsid w:val="007125FC"/>
    <w:rsid w:val="007128CE"/>
    <w:rsid w:val="00712A4B"/>
    <w:rsid w:val="00712C07"/>
    <w:rsid w:val="00712F01"/>
    <w:rsid w:val="007139D0"/>
    <w:rsid w:val="00713CA0"/>
    <w:rsid w:val="00713CBC"/>
    <w:rsid w:val="007141C8"/>
    <w:rsid w:val="00714321"/>
    <w:rsid w:val="0071447F"/>
    <w:rsid w:val="00714BAF"/>
    <w:rsid w:val="007152DD"/>
    <w:rsid w:val="00715607"/>
    <w:rsid w:val="00715784"/>
    <w:rsid w:val="00715B5E"/>
    <w:rsid w:val="00715BBF"/>
    <w:rsid w:val="00715BE6"/>
    <w:rsid w:val="00715E51"/>
    <w:rsid w:val="007178A0"/>
    <w:rsid w:val="0072087D"/>
    <w:rsid w:val="00720CDE"/>
    <w:rsid w:val="00721CF8"/>
    <w:rsid w:val="007226BA"/>
    <w:rsid w:val="007229DA"/>
    <w:rsid w:val="00723829"/>
    <w:rsid w:val="00723B2F"/>
    <w:rsid w:val="00724194"/>
    <w:rsid w:val="00724CB8"/>
    <w:rsid w:val="00724CDA"/>
    <w:rsid w:val="0072544C"/>
    <w:rsid w:val="0072552D"/>
    <w:rsid w:val="00725722"/>
    <w:rsid w:val="00725ADA"/>
    <w:rsid w:val="00725F29"/>
    <w:rsid w:val="00726112"/>
    <w:rsid w:val="00726129"/>
    <w:rsid w:val="007262A6"/>
    <w:rsid w:val="0072635B"/>
    <w:rsid w:val="007267D4"/>
    <w:rsid w:val="0072697D"/>
    <w:rsid w:val="00726C74"/>
    <w:rsid w:val="00726EFD"/>
    <w:rsid w:val="00726FCA"/>
    <w:rsid w:val="00727248"/>
    <w:rsid w:val="0073069A"/>
    <w:rsid w:val="00730A36"/>
    <w:rsid w:val="007317CF"/>
    <w:rsid w:val="00731979"/>
    <w:rsid w:val="00731AA8"/>
    <w:rsid w:val="00731C3C"/>
    <w:rsid w:val="00731D36"/>
    <w:rsid w:val="007323D0"/>
    <w:rsid w:val="007325E8"/>
    <w:rsid w:val="00732E4F"/>
    <w:rsid w:val="00732E77"/>
    <w:rsid w:val="00733413"/>
    <w:rsid w:val="007342C2"/>
    <w:rsid w:val="00734589"/>
    <w:rsid w:val="00734A2B"/>
    <w:rsid w:val="00735085"/>
    <w:rsid w:val="0073533F"/>
    <w:rsid w:val="0073598B"/>
    <w:rsid w:val="0073605D"/>
    <w:rsid w:val="0073613A"/>
    <w:rsid w:val="00736150"/>
    <w:rsid w:val="007366A1"/>
    <w:rsid w:val="007366C4"/>
    <w:rsid w:val="0073685A"/>
    <w:rsid w:val="00737065"/>
    <w:rsid w:val="007371DD"/>
    <w:rsid w:val="00737874"/>
    <w:rsid w:val="00737B9D"/>
    <w:rsid w:val="00740097"/>
    <w:rsid w:val="0074046C"/>
    <w:rsid w:val="00741609"/>
    <w:rsid w:val="007418E5"/>
    <w:rsid w:val="00741C54"/>
    <w:rsid w:val="00742327"/>
    <w:rsid w:val="0074269F"/>
    <w:rsid w:val="00742A72"/>
    <w:rsid w:val="00743448"/>
    <w:rsid w:val="00743762"/>
    <w:rsid w:val="00743C08"/>
    <w:rsid w:val="00743CDC"/>
    <w:rsid w:val="00744D16"/>
    <w:rsid w:val="00744E44"/>
    <w:rsid w:val="007450B1"/>
    <w:rsid w:val="00745FE8"/>
    <w:rsid w:val="00746236"/>
    <w:rsid w:val="00746550"/>
    <w:rsid w:val="007470EC"/>
    <w:rsid w:val="00747502"/>
    <w:rsid w:val="007475F4"/>
    <w:rsid w:val="00747842"/>
    <w:rsid w:val="00747F4F"/>
    <w:rsid w:val="00747F6E"/>
    <w:rsid w:val="007504BD"/>
    <w:rsid w:val="00751298"/>
    <w:rsid w:val="00751E44"/>
    <w:rsid w:val="00752127"/>
    <w:rsid w:val="007527CC"/>
    <w:rsid w:val="00752CA0"/>
    <w:rsid w:val="00753213"/>
    <w:rsid w:val="007532D7"/>
    <w:rsid w:val="007532F7"/>
    <w:rsid w:val="00753968"/>
    <w:rsid w:val="00753AC4"/>
    <w:rsid w:val="00753B13"/>
    <w:rsid w:val="00753E8B"/>
    <w:rsid w:val="00753F2E"/>
    <w:rsid w:val="00753F8B"/>
    <w:rsid w:val="00754355"/>
    <w:rsid w:val="0075458E"/>
    <w:rsid w:val="007553AE"/>
    <w:rsid w:val="0075554E"/>
    <w:rsid w:val="00755574"/>
    <w:rsid w:val="007565BA"/>
    <w:rsid w:val="007566AA"/>
    <w:rsid w:val="007566B9"/>
    <w:rsid w:val="00756E22"/>
    <w:rsid w:val="00757090"/>
    <w:rsid w:val="00757865"/>
    <w:rsid w:val="00757972"/>
    <w:rsid w:val="007607E3"/>
    <w:rsid w:val="007608C7"/>
    <w:rsid w:val="007615EB"/>
    <w:rsid w:val="00761996"/>
    <w:rsid w:val="00761E1C"/>
    <w:rsid w:val="00761E74"/>
    <w:rsid w:val="00761FD6"/>
    <w:rsid w:val="007625CA"/>
    <w:rsid w:val="00762B5C"/>
    <w:rsid w:val="00762DD3"/>
    <w:rsid w:val="007634BD"/>
    <w:rsid w:val="007635AD"/>
    <w:rsid w:val="00763910"/>
    <w:rsid w:val="00764019"/>
    <w:rsid w:val="0076490F"/>
    <w:rsid w:val="00764B85"/>
    <w:rsid w:val="00764C20"/>
    <w:rsid w:val="007650CD"/>
    <w:rsid w:val="007654B3"/>
    <w:rsid w:val="007657F5"/>
    <w:rsid w:val="00765C9F"/>
    <w:rsid w:val="00765E92"/>
    <w:rsid w:val="0076689C"/>
    <w:rsid w:val="00766B8F"/>
    <w:rsid w:val="00766FFE"/>
    <w:rsid w:val="007672B4"/>
    <w:rsid w:val="00767E21"/>
    <w:rsid w:val="00770260"/>
    <w:rsid w:val="00770479"/>
    <w:rsid w:val="00770803"/>
    <w:rsid w:val="00770807"/>
    <w:rsid w:val="00770B44"/>
    <w:rsid w:val="00770E03"/>
    <w:rsid w:val="00770E91"/>
    <w:rsid w:val="007715C7"/>
    <w:rsid w:val="007717C0"/>
    <w:rsid w:val="007727F3"/>
    <w:rsid w:val="00772A41"/>
    <w:rsid w:val="00772F01"/>
    <w:rsid w:val="00773483"/>
    <w:rsid w:val="00773545"/>
    <w:rsid w:val="007741DF"/>
    <w:rsid w:val="00774567"/>
    <w:rsid w:val="00774C1D"/>
    <w:rsid w:val="007758EC"/>
    <w:rsid w:val="00775C28"/>
    <w:rsid w:val="00776E79"/>
    <w:rsid w:val="00777EC9"/>
    <w:rsid w:val="00780BA9"/>
    <w:rsid w:val="00780D76"/>
    <w:rsid w:val="00780F13"/>
    <w:rsid w:val="00781DCA"/>
    <w:rsid w:val="00781EDF"/>
    <w:rsid w:val="00782251"/>
    <w:rsid w:val="00782386"/>
    <w:rsid w:val="00782A1D"/>
    <w:rsid w:val="00782A61"/>
    <w:rsid w:val="00782E75"/>
    <w:rsid w:val="007831B0"/>
    <w:rsid w:val="00783449"/>
    <w:rsid w:val="007834EB"/>
    <w:rsid w:val="00783F88"/>
    <w:rsid w:val="00784292"/>
    <w:rsid w:val="00784478"/>
    <w:rsid w:val="007845F2"/>
    <w:rsid w:val="00784D7C"/>
    <w:rsid w:val="00784F03"/>
    <w:rsid w:val="007851CC"/>
    <w:rsid w:val="007852E1"/>
    <w:rsid w:val="00785B30"/>
    <w:rsid w:val="0078640C"/>
    <w:rsid w:val="0078641E"/>
    <w:rsid w:val="00786845"/>
    <w:rsid w:val="00786F1D"/>
    <w:rsid w:val="0078724E"/>
    <w:rsid w:val="0078751C"/>
    <w:rsid w:val="00787539"/>
    <w:rsid w:val="00790E84"/>
    <w:rsid w:val="00791160"/>
    <w:rsid w:val="0079205C"/>
    <w:rsid w:val="007921E7"/>
    <w:rsid w:val="007925D9"/>
    <w:rsid w:val="00792F63"/>
    <w:rsid w:val="007933C5"/>
    <w:rsid w:val="007949B1"/>
    <w:rsid w:val="00794B88"/>
    <w:rsid w:val="00794E76"/>
    <w:rsid w:val="0079525E"/>
    <w:rsid w:val="007954D1"/>
    <w:rsid w:val="007955C4"/>
    <w:rsid w:val="007967B5"/>
    <w:rsid w:val="00796A58"/>
    <w:rsid w:val="007975E9"/>
    <w:rsid w:val="00797814"/>
    <w:rsid w:val="007A027C"/>
    <w:rsid w:val="007A0D71"/>
    <w:rsid w:val="007A0FFD"/>
    <w:rsid w:val="007A1BB0"/>
    <w:rsid w:val="007A1EC9"/>
    <w:rsid w:val="007A24B9"/>
    <w:rsid w:val="007A2619"/>
    <w:rsid w:val="007A29AE"/>
    <w:rsid w:val="007A2AC2"/>
    <w:rsid w:val="007A3273"/>
    <w:rsid w:val="007A344E"/>
    <w:rsid w:val="007A3D5D"/>
    <w:rsid w:val="007A4819"/>
    <w:rsid w:val="007A4DAB"/>
    <w:rsid w:val="007A4DD0"/>
    <w:rsid w:val="007A4EBB"/>
    <w:rsid w:val="007A52EF"/>
    <w:rsid w:val="007A568C"/>
    <w:rsid w:val="007A5AFE"/>
    <w:rsid w:val="007A5C1E"/>
    <w:rsid w:val="007A74F5"/>
    <w:rsid w:val="007A765B"/>
    <w:rsid w:val="007A767C"/>
    <w:rsid w:val="007B05AA"/>
    <w:rsid w:val="007B05C2"/>
    <w:rsid w:val="007B0728"/>
    <w:rsid w:val="007B0AB0"/>
    <w:rsid w:val="007B1066"/>
    <w:rsid w:val="007B11A3"/>
    <w:rsid w:val="007B1539"/>
    <w:rsid w:val="007B19A3"/>
    <w:rsid w:val="007B24C3"/>
    <w:rsid w:val="007B2A00"/>
    <w:rsid w:val="007B2CC3"/>
    <w:rsid w:val="007B3587"/>
    <w:rsid w:val="007B3618"/>
    <w:rsid w:val="007B37C0"/>
    <w:rsid w:val="007B392F"/>
    <w:rsid w:val="007B3B36"/>
    <w:rsid w:val="007B3FF5"/>
    <w:rsid w:val="007B42FD"/>
    <w:rsid w:val="007B500D"/>
    <w:rsid w:val="007B5555"/>
    <w:rsid w:val="007B5A3B"/>
    <w:rsid w:val="007B5C3F"/>
    <w:rsid w:val="007B6171"/>
    <w:rsid w:val="007B6240"/>
    <w:rsid w:val="007B64EB"/>
    <w:rsid w:val="007B6790"/>
    <w:rsid w:val="007B709B"/>
    <w:rsid w:val="007B7481"/>
    <w:rsid w:val="007B7676"/>
    <w:rsid w:val="007B7F1D"/>
    <w:rsid w:val="007C04EF"/>
    <w:rsid w:val="007C04FB"/>
    <w:rsid w:val="007C0A2B"/>
    <w:rsid w:val="007C117D"/>
    <w:rsid w:val="007C1556"/>
    <w:rsid w:val="007C2A9C"/>
    <w:rsid w:val="007C2B77"/>
    <w:rsid w:val="007C2DD7"/>
    <w:rsid w:val="007C2F35"/>
    <w:rsid w:val="007C3428"/>
    <w:rsid w:val="007C399D"/>
    <w:rsid w:val="007C3BCE"/>
    <w:rsid w:val="007C3DD1"/>
    <w:rsid w:val="007C3EDA"/>
    <w:rsid w:val="007C4137"/>
    <w:rsid w:val="007C461D"/>
    <w:rsid w:val="007C496F"/>
    <w:rsid w:val="007C4B1C"/>
    <w:rsid w:val="007C5150"/>
    <w:rsid w:val="007C5214"/>
    <w:rsid w:val="007C57E3"/>
    <w:rsid w:val="007C5C9C"/>
    <w:rsid w:val="007C61C5"/>
    <w:rsid w:val="007C75E9"/>
    <w:rsid w:val="007C78EB"/>
    <w:rsid w:val="007C79B0"/>
    <w:rsid w:val="007C7D9F"/>
    <w:rsid w:val="007D04C5"/>
    <w:rsid w:val="007D0999"/>
    <w:rsid w:val="007D0D81"/>
    <w:rsid w:val="007D1070"/>
    <w:rsid w:val="007D1AFC"/>
    <w:rsid w:val="007D1EAA"/>
    <w:rsid w:val="007D1FF1"/>
    <w:rsid w:val="007D2747"/>
    <w:rsid w:val="007D32BE"/>
    <w:rsid w:val="007D3468"/>
    <w:rsid w:val="007D371C"/>
    <w:rsid w:val="007D3E25"/>
    <w:rsid w:val="007D418C"/>
    <w:rsid w:val="007D4864"/>
    <w:rsid w:val="007D5E8F"/>
    <w:rsid w:val="007D65F3"/>
    <w:rsid w:val="007D7C54"/>
    <w:rsid w:val="007E007C"/>
    <w:rsid w:val="007E0B26"/>
    <w:rsid w:val="007E0EB4"/>
    <w:rsid w:val="007E15CD"/>
    <w:rsid w:val="007E16EB"/>
    <w:rsid w:val="007E22B5"/>
    <w:rsid w:val="007E2581"/>
    <w:rsid w:val="007E2886"/>
    <w:rsid w:val="007E2B1F"/>
    <w:rsid w:val="007E2D91"/>
    <w:rsid w:val="007E32F0"/>
    <w:rsid w:val="007E349E"/>
    <w:rsid w:val="007E34FC"/>
    <w:rsid w:val="007E35F5"/>
    <w:rsid w:val="007E3710"/>
    <w:rsid w:val="007E3E08"/>
    <w:rsid w:val="007E4355"/>
    <w:rsid w:val="007E4823"/>
    <w:rsid w:val="007E4D1F"/>
    <w:rsid w:val="007E4EB5"/>
    <w:rsid w:val="007E5662"/>
    <w:rsid w:val="007E5B85"/>
    <w:rsid w:val="007E6992"/>
    <w:rsid w:val="007E6B2B"/>
    <w:rsid w:val="007F0016"/>
    <w:rsid w:val="007F0525"/>
    <w:rsid w:val="007F078E"/>
    <w:rsid w:val="007F1741"/>
    <w:rsid w:val="007F1EB1"/>
    <w:rsid w:val="007F22D9"/>
    <w:rsid w:val="007F23C9"/>
    <w:rsid w:val="007F27AE"/>
    <w:rsid w:val="007F2B99"/>
    <w:rsid w:val="007F31F7"/>
    <w:rsid w:val="007F37FA"/>
    <w:rsid w:val="007F3B0F"/>
    <w:rsid w:val="007F3D78"/>
    <w:rsid w:val="007F510A"/>
    <w:rsid w:val="007F5296"/>
    <w:rsid w:val="007F5B0E"/>
    <w:rsid w:val="007F5DCB"/>
    <w:rsid w:val="007F5EF3"/>
    <w:rsid w:val="007F6260"/>
    <w:rsid w:val="007F6544"/>
    <w:rsid w:val="007F678C"/>
    <w:rsid w:val="007F6867"/>
    <w:rsid w:val="007F6BA5"/>
    <w:rsid w:val="007F7013"/>
    <w:rsid w:val="007F72D7"/>
    <w:rsid w:val="007F7535"/>
    <w:rsid w:val="007F79E8"/>
    <w:rsid w:val="007F7E04"/>
    <w:rsid w:val="00800C17"/>
    <w:rsid w:val="008013C7"/>
    <w:rsid w:val="00801593"/>
    <w:rsid w:val="00801B05"/>
    <w:rsid w:val="00801C71"/>
    <w:rsid w:val="00802047"/>
    <w:rsid w:val="00802167"/>
    <w:rsid w:val="0080237B"/>
    <w:rsid w:val="00802520"/>
    <w:rsid w:val="00802A60"/>
    <w:rsid w:val="00802BC5"/>
    <w:rsid w:val="00802EB6"/>
    <w:rsid w:val="00802ED2"/>
    <w:rsid w:val="00802F17"/>
    <w:rsid w:val="00803326"/>
    <w:rsid w:val="008035F2"/>
    <w:rsid w:val="00804269"/>
    <w:rsid w:val="0080441D"/>
    <w:rsid w:val="008044CE"/>
    <w:rsid w:val="00804717"/>
    <w:rsid w:val="008048F1"/>
    <w:rsid w:val="00804D77"/>
    <w:rsid w:val="008052B2"/>
    <w:rsid w:val="00805B56"/>
    <w:rsid w:val="0080691A"/>
    <w:rsid w:val="00806FB5"/>
    <w:rsid w:val="008075DF"/>
    <w:rsid w:val="00807600"/>
    <w:rsid w:val="008076A9"/>
    <w:rsid w:val="008077B4"/>
    <w:rsid w:val="008079D9"/>
    <w:rsid w:val="008100B4"/>
    <w:rsid w:val="00810AC1"/>
    <w:rsid w:val="00811173"/>
    <w:rsid w:val="00811A22"/>
    <w:rsid w:val="00811AB0"/>
    <w:rsid w:val="00812192"/>
    <w:rsid w:val="00812210"/>
    <w:rsid w:val="00812E01"/>
    <w:rsid w:val="00813058"/>
    <w:rsid w:val="0081314E"/>
    <w:rsid w:val="008132D7"/>
    <w:rsid w:val="008134C4"/>
    <w:rsid w:val="00813733"/>
    <w:rsid w:val="00813FAF"/>
    <w:rsid w:val="00813FD1"/>
    <w:rsid w:val="008140F3"/>
    <w:rsid w:val="0081433A"/>
    <w:rsid w:val="00814645"/>
    <w:rsid w:val="00814773"/>
    <w:rsid w:val="00815212"/>
    <w:rsid w:val="00815DA1"/>
    <w:rsid w:val="00815DB3"/>
    <w:rsid w:val="00816447"/>
    <w:rsid w:val="00816619"/>
    <w:rsid w:val="00816653"/>
    <w:rsid w:val="008167A9"/>
    <w:rsid w:val="00816D3C"/>
    <w:rsid w:val="00816F82"/>
    <w:rsid w:val="008177A1"/>
    <w:rsid w:val="00817C0E"/>
    <w:rsid w:val="00817DAE"/>
    <w:rsid w:val="00817DCE"/>
    <w:rsid w:val="0082025B"/>
    <w:rsid w:val="00820A08"/>
    <w:rsid w:val="00820F1E"/>
    <w:rsid w:val="008217BC"/>
    <w:rsid w:val="0082211D"/>
    <w:rsid w:val="0082277C"/>
    <w:rsid w:val="00822B81"/>
    <w:rsid w:val="008231CA"/>
    <w:rsid w:val="00824932"/>
    <w:rsid w:val="00825345"/>
    <w:rsid w:val="0082587D"/>
    <w:rsid w:val="00826088"/>
    <w:rsid w:val="008268D2"/>
    <w:rsid w:val="00827508"/>
    <w:rsid w:val="00827FA9"/>
    <w:rsid w:val="00830091"/>
    <w:rsid w:val="0083047F"/>
    <w:rsid w:val="0083049F"/>
    <w:rsid w:val="008307E5"/>
    <w:rsid w:val="00830A81"/>
    <w:rsid w:val="00831355"/>
    <w:rsid w:val="008313AC"/>
    <w:rsid w:val="008325C2"/>
    <w:rsid w:val="0083262E"/>
    <w:rsid w:val="00832C6B"/>
    <w:rsid w:val="00832E90"/>
    <w:rsid w:val="008335B7"/>
    <w:rsid w:val="0083365E"/>
    <w:rsid w:val="00833DD8"/>
    <w:rsid w:val="00833F75"/>
    <w:rsid w:val="008351C2"/>
    <w:rsid w:val="00835349"/>
    <w:rsid w:val="008354B5"/>
    <w:rsid w:val="008359AE"/>
    <w:rsid w:val="00835BF8"/>
    <w:rsid w:val="00835F69"/>
    <w:rsid w:val="008364CD"/>
    <w:rsid w:val="008364F2"/>
    <w:rsid w:val="00836636"/>
    <w:rsid w:val="00836A13"/>
    <w:rsid w:val="00836DB5"/>
    <w:rsid w:val="008372D8"/>
    <w:rsid w:val="0083793D"/>
    <w:rsid w:val="00837D74"/>
    <w:rsid w:val="00840390"/>
    <w:rsid w:val="008403FD"/>
    <w:rsid w:val="00840434"/>
    <w:rsid w:val="008405F0"/>
    <w:rsid w:val="00841891"/>
    <w:rsid w:val="00841A56"/>
    <w:rsid w:val="00841BB3"/>
    <w:rsid w:val="00841C37"/>
    <w:rsid w:val="008421DE"/>
    <w:rsid w:val="008431D2"/>
    <w:rsid w:val="00843977"/>
    <w:rsid w:val="008442A2"/>
    <w:rsid w:val="008445FE"/>
    <w:rsid w:val="008449FD"/>
    <w:rsid w:val="00845013"/>
    <w:rsid w:val="00845055"/>
    <w:rsid w:val="00845067"/>
    <w:rsid w:val="00845204"/>
    <w:rsid w:val="0084588C"/>
    <w:rsid w:val="00846205"/>
    <w:rsid w:val="00846277"/>
    <w:rsid w:val="0084683F"/>
    <w:rsid w:val="008476DE"/>
    <w:rsid w:val="00850100"/>
    <w:rsid w:val="00850477"/>
    <w:rsid w:val="00850509"/>
    <w:rsid w:val="00850668"/>
    <w:rsid w:val="00850A52"/>
    <w:rsid w:val="008511A1"/>
    <w:rsid w:val="00851F27"/>
    <w:rsid w:val="00852A80"/>
    <w:rsid w:val="00854448"/>
    <w:rsid w:val="008545C6"/>
    <w:rsid w:val="0085498F"/>
    <w:rsid w:val="00854E44"/>
    <w:rsid w:val="0085507F"/>
    <w:rsid w:val="008550C4"/>
    <w:rsid w:val="0085532C"/>
    <w:rsid w:val="008554EA"/>
    <w:rsid w:val="0085569A"/>
    <w:rsid w:val="00855896"/>
    <w:rsid w:val="00855948"/>
    <w:rsid w:val="00855FD2"/>
    <w:rsid w:val="00856AD0"/>
    <w:rsid w:val="00856B5F"/>
    <w:rsid w:val="00856E69"/>
    <w:rsid w:val="00857763"/>
    <w:rsid w:val="00857AC8"/>
    <w:rsid w:val="00860DE9"/>
    <w:rsid w:val="008611C8"/>
    <w:rsid w:val="008611E8"/>
    <w:rsid w:val="008613EB"/>
    <w:rsid w:val="008622B7"/>
    <w:rsid w:val="008622D0"/>
    <w:rsid w:val="0086231D"/>
    <w:rsid w:val="00862869"/>
    <w:rsid w:val="008628AD"/>
    <w:rsid w:val="00863F05"/>
    <w:rsid w:val="00864046"/>
    <w:rsid w:val="008640A0"/>
    <w:rsid w:val="008646D3"/>
    <w:rsid w:val="0086476F"/>
    <w:rsid w:val="00864912"/>
    <w:rsid w:val="0086495E"/>
    <w:rsid w:val="008652F9"/>
    <w:rsid w:val="008653EB"/>
    <w:rsid w:val="008657C7"/>
    <w:rsid w:val="00865944"/>
    <w:rsid w:val="00865C62"/>
    <w:rsid w:val="00865E3E"/>
    <w:rsid w:val="00866904"/>
    <w:rsid w:val="00866DC1"/>
    <w:rsid w:val="0086742E"/>
    <w:rsid w:val="0086746E"/>
    <w:rsid w:val="00867987"/>
    <w:rsid w:val="00867AC3"/>
    <w:rsid w:val="00867D82"/>
    <w:rsid w:val="008701F3"/>
    <w:rsid w:val="008702AB"/>
    <w:rsid w:val="00870657"/>
    <w:rsid w:val="008708A9"/>
    <w:rsid w:val="00870B38"/>
    <w:rsid w:val="00870FC5"/>
    <w:rsid w:val="0087139C"/>
    <w:rsid w:val="008714E6"/>
    <w:rsid w:val="008714EE"/>
    <w:rsid w:val="008718A6"/>
    <w:rsid w:val="00871E88"/>
    <w:rsid w:val="00872315"/>
    <w:rsid w:val="008726F1"/>
    <w:rsid w:val="00872803"/>
    <w:rsid w:val="00872BA2"/>
    <w:rsid w:val="00873318"/>
    <w:rsid w:val="00873818"/>
    <w:rsid w:val="00873867"/>
    <w:rsid w:val="008738F3"/>
    <w:rsid w:val="00873967"/>
    <w:rsid w:val="00873C54"/>
    <w:rsid w:val="00873F67"/>
    <w:rsid w:val="00874286"/>
    <w:rsid w:val="008749C3"/>
    <w:rsid w:val="00874D50"/>
    <w:rsid w:val="00875325"/>
    <w:rsid w:val="00875869"/>
    <w:rsid w:val="00875A60"/>
    <w:rsid w:val="00875C01"/>
    <w:rsid w:val="00876220"/>
    <w:rsid w:val="008764C2"/>
    <w:rsid w:val="00876E35"/>
    <w:rsid w:val="008770F4"/>
    <w:rsid w:val="008770F9"/>
    <w:rsid w:val="008775D1"/>
    <w:rsid w:val="00877D45"/>
    <w:rsid w:val="00877D73"/>
    <w:rsid w:val="00880366"/>
    <w:rsid w:val="00880755"/>
    <w:rsid w:val="008808DF"/>
    <w:rsid w:val="008808EE"/>
    <w:rsid w:val="00880AFD"/>
    <w:rsid w:val="00880D34"/>
    <w:rsid w:val="00880E2A"/>
    <w:rsid w:val="0088152C"/>
    <w:rsid w:val="008827F4"/>
    <w:rsid w:val="00882B6D"/>
    <w:rsid w:val="00882DE7"/>
    <w:rsid w:val="00882F93"/>
    <w:rsid w:val="0088318D"/>
    <w:rsid w:val="0088359F"/>
    <w:rsid w:val="00884104"/>
    <w:rsid w:val="008844B3"/>
    <w:rsid w:val="008846BA"/>
    <w:rsid w:val="00884817"/>
    <w:rsid w:val="00884F8D"/>
    <w:rsid w:val="00884FB3"/>
    <w:rsid w:val="0088500F"/>
    <w:rsid w:val="00885042"/>
    <w:rsid w:val="008854FD"/>
    <w:rsid w:val="00885D2B"/>
    <w:rsid w:val="008862E1"/>
    <w:rsid w:val="00886999"/>
    <w:rsid w:val="00886B3A"/>
    <w:rsid w:val="00886E2C"/>
    <w:rsid w:val="008878B5"/>
    <w:rsid w:val="00887A77"/>
    <w:rsid w:val="008904B8"/>
    <w:rsid w:val="00890806"/>
    <w:rsid w:val="008908A9"/>
    <w:rsid w:val="00890A6E"/>
    <w:rsid w:val="0089140F"/>
    <w:rsid w:val="00891893"/>
    <w:rsid w:val="00891BEA"/>
    <w:rsid w:val="00891F94"/>
    <w:rsid w:val="008926D9"/>
    <w:rsid w:val="00892C39"/>
    <w:rsid w:val="00893F85"/>
    <w:rsid w:val="0089413E"/>
    <w:rsid w:val="00895325"/>
    <w:rsid w:val="008956C9"/>
    <w:rsid w:val="00895963"/>
    <w:rsid w:val="00895995"/>
    <w:rsid w:val="00895CBA"/>
    <w:rsid w:val="00895CFF"/>
    <w:rsid w:val="00895EE9"/>
    <w:rsid w:val="00896E73"/>
    <w:rsid w:val="008971E5"/>
    <w:rsid w:val="00897437"/>
    <w:rsid w:val="00897520"/>
    <w:rsid w:val="0089773C"/>
    <w:rsid w:val="008A0128"/>
    <w:rsid w:val="008A07B8"/>
    <w:rsid w:val="008A0E53"/>
    <w:rsid w:val="008A104A"/>
    <w:rsid w:val="008A114A"/>
    <w:rsid w:val="008A15AA"/>
    <w:rsid w:val="008A1D5C"/>
    <w:rsid w:val="008A1D83"/>
    <w:rsid w:val="008A22F5"/>
    <w:rsid w:val="008A2A5F"/>
    <w:rsid w:val="008A2ACA"/>
    <w:rsid w:val="008A32B8"/>
    <w:rsid w:val="008A35C7"/>
    <w:rsid w:val="008A36B1"/>
    <w:rsid w:val="008A4004"/>
    <w:rsid w:val="008A42C0"/>
    <w:rsid w:val="008A44E8"/>
    <w:rsid w:val="008A45BE"/>
    <w:rsid w:val="008A4E43"/>
    <w:rsid w:val="008A5435"/>
    <w:rsid w:val="008A54D9"/>
    <w:rsid w:val="008A5553"/>
    <w:rsid w:val="008A58BC"/>
    <w:rsid w:val="008A5AD4"/>
    <w:rsid w:val="008A5E2A"/>
    <w:rsid w:val="008A6718"/>
    <w:rsid w:val="008A68E7"/>
    <w:rsid w:val="008A69D0"/>
    <w:rsid w:val="008A7147"/>
    <w:rsid w:val="008A72BD"/>
    <w:rsid w:val="008A78F4"/>
    <w:rsid w:val="008A795A"/>
    <w:rsid w:val="008A7BA4"/>
    <w:rsid w:val="008A7EF6"/>
    <w:rsid w:val="008B02AD"/>
    <w:rsid w:val="008B0621"/>
    <w:rsid w:val="008B0725"/>
    <w:rsid w:val="008B0DB6"/>
    <w:rsid w:val="008B1162"/>
    <w:rsid w:val="008B14EA"/>
    <w:rsid w:val="008B169C"/>
    <w:rsid w:val="008B223D"/>
    <w:rsid w:val="008B25FA"/>
    <w:rsid w:val="008B2E27"/>
    <w:rsid w:val="008B3090"/>
    <w:rsid w:val="008B390C"/>
    <w:rsid w:val="008B3C77"/>
    <w:rsid w:val="008B48E4"/>
    <w:rsid w:val="008B4D98"/>
    <w:rsid w:val="008B4E07"/>
    <w:rsid w:val="008B4E7C"/>
    <w:rsid w:val="008B4ECD"/>
    <w:rsid w:val="008B5464"/>
    <w:rsid w:val="008B5BD6"/>
    <w:rsid w:val="008B603A"/>
    <w:rsid w:val="008B6CE6"/>
    <w:rsid w:val="008B754B"/>
    <w:rsid w:val="008B7E43"/>
    <w:rsid w:val="008C039D"/>
    <w:rsid w:val="008C12A6"/>
    <w:rsid w:val="008C1BDE"/>
    <w:rsid w:val="008C1DD7"/>
    <w:rsid w:val="008C2BE1"/>
    <w:rsid w:val="008C2D85"/>
    <w:rsid w:val="008C2DD6"/>
    <w:rsid w:val="008C4651"/>
    <w:rsid w:val="008C4A00"/>
    <w:rsid w:val="008C4FB4"/>
    <w:rsid w:val="008C5AB6"/>
    <w:rsid w:val="008C5CD1"/>
    <w:rsid w:val="008C60AB"/>
    <w:rsid w:val="008C64D3"/>
    <w:rsid w:val="008C6959"/>
    <w:rsid w:val="008C6ABB"/>
    <w:rsid w:val="008C6F5F"/>
    <w:rsid w:val="008C796B"/>
    <w:rsid w:val="008C79A1"/>
    <w:rsid w:val="008D015D"/>
    <w:rsid w:val="008D0370"/>
    <w:rsid w:val="008D039D"/>
    <w:rsid w:val="008D0573"/>
    <w:rsid w:val="008D05FC"/>
    <w:rsid w:val="008D1205"/>
    <w:rsid w:val="008D14EE"/>
    <w:rsid w:val="008D1A0C"/>
    <w:rsid w:val="008D1B8D"/>
    <w:rsid w:val="008D1B99"/>
    <w:rsid w:val="008D2995"/>
    <w:rsid w:val="008D30EC"/>
    <w:rsid w:val="008D375E"/>
    <w:rsid w:val="008D3A3C"/>
    <w:rsid w:val="008D4B2F"/>
    <w:rsid w:val="008D5DCF"/>
    <w:rsid w:val="008D6A2E"/>
    <w:rsid w:val="008D6EE2"/>
    <w:rsid w:val="008D6F79"/>
    <w:rsid w:val="008E00E2"/>
    <w:rsid w:val="008E06ED"/>
    <w:rsid w:val="008E1289"/>
    <w:rsid w:val="008E18BC"/>
    <w:rsid w:val="008E2042"/>
    <w:rsid w:val="008E212F"/>
    <w:rsid w:val="008E22C1"/>
    <w:rsid w:val="008E23E0"/>
    <w:rsid w:val="008E27B1"/>
    <w:rsid w:val="008E3026"/>
    <w:rsid w:val="008E3310"/>
    <w:rsid w:val="008E37A5"/>
    <w:rsid w:val="008E3AFD"/>
    <w:rsid w:val="008E3CB4"/>
    <w:rsid w:val="008E40C7"/>
    <w:rsid w:val="008E423C"/>
    <w:rsid w:val="008E48EA"/>
    <w:rsid w:val="008E4C93"/>
    <w:rsid w:val="008E52DA"/>
    <w:rsid w:val="008E5878"/>
    <w:rsid w:val="008E5A4E"/>
    <w:rsid w:val="008E62B4"/>
    <w:rsid w:val="008E677D"/>
    <w:rsid w:val="008E6A88"/>
    <w:rsid w:val="008E6D34"/>
    <w:rsid w:val="008E7AEF"/>
    <w:rsid w:val="008F0159"/>
    <w:rsid w:val="008F0AE5"/>
    <w:rsid w:val="008F0B78"/>
    <w:rsid w:val="008F0D43"/>
    <w:rsid w:val="008F0F47"/>
    <w:rsid w:val="008F1172"/>
    <w:rsid w:val="008F1302"/>
    <w:rsid w:val="008F1599"/>
    <w:rsid w:val="008F1E9A"/>
    <w:rsid w:val="008F1EDB"/>
    <w:rsid w:val="008F20C6"/>
    <w:rsid w:val="008F2923"/>
    <w:rsid w:val="008F3F11"/>
    <w:rsid w:val="008F4632"/>
    <w:rsid w:val="008F5685"/>
    <w:rsid w:val="008F5A0A"/>
    <w:rsid w:val="008F5A3E"/>
    <w:rsid w:val="008F5C1D"/>
    <w:rsid w:val="008F5E6A"/>
    <w:rsid w:val="008F5F4B"/>
    <w:rsid w:val="008F6B52"/>
    <w:rsid w:val="008F7075"/>
    <w:rsid w:val="008F7843"/>
    <w:rsid w:val="009002AC"/>
    <w:rsid w:val="00900478"/>
    <w:rsid w:val="009008FA"/>
    <w:rsid w:val="00900D56"/>
    <w:rsid w:val="00900DCA"/>
    <w:rsid w:val="00900EAC"/>
    <w:rsid w:val="00900F4F"/>
    <w:rsid w:val="00901EF7"/>
    <w:rsid w:val="00901FA1"/>
    <w:rsid w:val="00902280"/>
    <w:rsid w:val="00902875"/>
    <w:rsid w:val="00902A41"/>
    <w:rsid w:val="00902A5C"/>
    <w:rsid w:val="009038CC"/>
    <w:rsid w:val="009039A6"/>
    <w:rsid w:val="00903A01"/>
    <w:rsid w:val="00903B8F"/>
    <w:rsid w:val="00903E5D"/>
    <w:rsid w:val="00904085"/>
    <w:rsid w:val="009044DB"/>
    <w:rsid w:val="009044E8"/>
    <w:rsid w:val="009046E8"/>
    <w:rsid w:val="00904A8E"/>
    <w:rsid w:val="009058D5"/>
    <w:rsid w:val="00905991"/>
    <w:rsid w:val="00906163"/>
    <w:rsid w:val="00906191"/>
    <w:rsid w:val="00906C74"/>
    <w:rsid w:val="00906D7F"/>
    <w:rsid w:val="00906E87"/>
    <w:rsid w:val="00907536"/>
    <w:rsid w:val="00907C0D"/>
    <w:rsid w:val="00907E00"/>
    <w:rsid w:val="009100FB"/>
    <w:rsid w:val="0091045A"/>
    <w:rsid w:val="0091054E"/>
    <w:rsid w:val="00910EC4"/>
    <w:rsid w:val="00911046"/>
    <w:rsid w:val="00911073"/>
    <w:rsid w:val="00911506"/>
    <w:rsid w:val="00911CCD"/>
    <w:rsid w:val="00911DF3"/>
    <w:rsid w:val="0091208F"/>
    <w:rsid w:val="009124BB"/>
    <w:rsid w:val="0091332B"/>
    <w:rsid w:val="00913C6F"/>
    <w:rsid w:val="00913F51"/>
    <w:rsid w:val="009140B9"/>
    <w:rsid w:val="0091448F"/>
    <w:rsid w:val="00914DF6"/>
    <w:rsid w:val="00915561"/>
    <w:rsid w:val="0091587D"/>
    <w:rsid w:val="009159F2"/>
    <w:rsid w:val="00915B20"/>
    <w:rsid w:val="00917212"/>
    <w:rsid w:val="00917283"/>
    <w:rsid w:val="00917635"/>
    <w:rsid w:val="0091772C"/>
    <w:rsid w:val="00917A97"/>
    <w:rsid w:val="00917CA7"/>
    <w:rsid w:val="00917D68"/>
    <w:rsid w:val="009206F9"/>
    <w:rsid w:val="0092157A"/>
    <w:rsid w:val="0092162A"/>
    <w:rsid w:val="00921782"/>
    <w:rsid w:val="009219D3"/>
    <w:rsid w:val="00921AEC"/>
    <w:rsid w:val="00922228"/>
    <w:rsid w:val="0092231A"/>
    <w:rsid w:val="009226CC"/>
    <w:rsid w:val="00922907"/>
    <w:rsid w:val="00922CAF"/>
    <w:rsid w:val="00922F97"/>
    <w:rsid w:val="00923519"/>
    <w:rsid w:val="00923EDA"/>
    <w:rsid w:val="009241C8"/>
    <w:rsid w:val="0092448F"/>
    <w:rsid w:val="00924926"/>
    <w:rsid w:val="009249FB"/>
    <w:rsid w:val="00924A1B"/>
    <w:rsid w:val="00924B9F"/>
    <w:rsid w:val="00924BB9"/>
    <w:rsid w:val="00924BC6"/>
    <w:rsid w:val="00925704"/>
    <w:rsid w:val="00925839"/>
    <w:rsid w:val="00926583"/>
    <w:rsid w:val="00926828"/>
    <w:rsid w:val="00927662"/>
    <w:rsid w:val="00927732"/>
    <w:rsid w:val="00927744"/>
    <w:rsid w:val="00930148"/>
    <w:rsid w:val="00930173"/>
    <w:rsid w:val="009301A0"/>
    <w:rsid w:val="0093098B"/>
    <w:rsid w:val="00930CE1"/>
    <w:rsid w:val="00931208"/>
    <w:rsid w:val="009312B8"/>
    <w:rsid w:val="009317FB"/>
    <w:rsid w:val="00931B78"/>
    <w:rsid w:val="00931C16"/>
    <w:rsid w:val="00932278"/>
    <w:rsid w:val="00933187"/>
    <w:rsid w:val="009332AF"/>
    <w:rsid w:val="00934529"/>
    <w:rsid w:val="00934CF0"/>
    <w:rsid w:val="00934CF2"/>
    <w:rsid w:val="00934D1A"/>
    <w:rsid w:val="009352DD"/>
    <w:rsid w:val="00935CAB"/>
    <w:rsid w:val="009364BE"/>
    <w:rsid w:val="00936CB7"/>
    <w:rsid w:val="00936D06"/>
    <w:rsid w:val="009370C5"/>
    <w:rsid w:val="00937658"/>
    <w:rsid w:val="00940015"/>
    <w:rsid w:val="009401BD"/>
    <w:rsid w:val="009407B4"/>
    <w:rsid w:val="00940B66"/>
    <w:rsid w:val="00940CA7"/>
    <w:rsid w:val="00941487"/>
    <w:rsid w:val="0094200E"/>
    <w:rsid w:val="00942230"/>
    <w:rsid w:val="00942767"/>
    <w:rsid w:val="00942E33"/>
    <w:rsid w:val="0094310F"/>
    <w:rsid w:val="00943285"/>
    <w:rsid w:val="00943513"/>
    <w:rsid w:val="0094460B"/>
    <w:rsid w:val="00945043"/>
    <w:rsid w:val="009456E2"/>
    <w:rsid w:val="00945992"/>
    <w:rsid w:val="00945FF2"/>
    <w:rsid w:val="009462B0"/>
    <w:rsid w:val="0094650F"/>
    <w:rsid w:val="0094679A"/>
    <w:rsid w:val="00946906"/>
    <w:rsid w:val="00946C39"/>
    <w:rsid w:val="00946D35"/>
    <w:rsid w:val="00946E16"/>
    <w:rsid w:val="00946FD1"/>
    <w:rsid w:val="00947179"/>
    <w:rsid w:val="009472A6"/>
    <w:rsid w:val="00947382"/>
    <w:rsid w:val="009476FE"/>
    <w:rsid w:val="0094770B"/>
    <w:rsid w:val="00947B80"/>
    <w:rsid w:val="00947DB6"/>
    <w:rsid w:val="0095078B"/>
    <w:rsid w:val="00950869"/>
    <w:rsid w:val="00950AC7"/>
    <w:rsid w:val="00950CE7"/>
    <w:rsid w:val="0095109B"/>
    <w:rsid w:val="00951252"/>
    <w:rsid w:val="009512C0"/>
    <w:rsid w:val="009516BD"/>
    <w:rsid w:val="00951DA2"/>
    <w:rsid w:val="00951DB7"/>
    <w:rsid w:val="0095215E"/>
    <w:rsid w:val="00952645"/>
    <w:rsid w:val="00952698"/>
    <w:rsid w:val="00952A21"/>
    <w:rsid w:val="0095350A"/>
    <w:rsid w:val="00954060"/>
    <w:rsid w:val="009544F8"/>
    <w:rsid w:val="00954BD1"/>
    <w:rsid w:val="0095547A"/>
    <w:rsid w:val="00955720"/>
    <w:rsid w:val="00956321"/>
    <w:rsid w:val="00956D27"/>
    <w:rsid w:val="00957551"/>
    <w:rsid w:val="0095778B"/>
    <w:rsid w:val="00957F25"/>
    <w:rsid w:val="00960195"/>
    <w:rsid w:val="009608A3"/>
    <w:rsid w:val="00960D28"/>
    <w:rsid w:val="00960EF9"/>
    <w:rsid w:val="00960F5F"/>
    <w:rsid w:val="00961CFF"/>
    <w:rsid w:val="00961D05"/>
    <w:rsid w:val="00962D23"/>
    <w:rsid w:val="00962DBE"/>
    <w:rsid w:val="00962E32"/>
    <w:rsid w:val="0096323E"/>
    <w:rsid w:val="00963374"/>
    <w:rsid w:val="00963A7E"/>
    <w:rsid w:val="00963C03"/>
    <w:rsid w:val="00963EB9"/>
    <w:rsid w:val="00963F72"/>
    <w:rsid w:val="00964D78"/>
    <w:rsid w:val="00964DF9"/>
    <w:rsid w:val="00964E29"/>
    <w:rsid w:val="00964ECC"/>
    <w:rsid w:val="00964FC0"/>
    <w:rsid w:val="009653C6"/>
    <w:rsid w:val="00965596"/>
    <w:rsid w:val="00965956"/>
    <w:rsid w:val="00965D02"/>
    <w:rsid w:val="00966610"/>
    <w:rsid w:val="00966B30"/>
    <w:rsid w:val="00966DB2"/>
    <w:rsid w:val="00966E3A"/>
    <w:rsid w:val="0096743A"/>
    <w:rsid w:val="00967B8A"/>
    <w:rsid w:val="009702EC"/>
    <w:rsid w:val="009705C5"/>
    <w:rsid w:val="00971FE2"/>
    <w:rsid w:val="009725F7"/>
    <w:rsid w:val="009726C9"/>
    <w:rsid w:val="00972948"/>
    <w:rsid w:val="00972A34"/>
    <w:rsid w:val="009732D4"/>
    <w:rsid w:val="00973B8C"/>
    <w:rsid w:val="00973C8F"/>
    <w:rsid w:val="00974646"/>
    <w:rsid w:val="00974A2F"/>
    <w:rsid w:val="00974AD7"/>
    <w:rsid w:val="009750E5"/>
    <w:rsid w:val="00975798"/>
    <w:rsid w:val="0097591A"/>
    <w:rsid w:val="00976766"/>
    <w:rsid w:val="00976B0B"/>
    <w:rsid w:val="00977256"/>
    <w:rsid w:val="0097795E"/>
    <w:rsid w:val="00977C78"/>
    <w:rsid w:val="0098046F"/>
    <w:rsid w:val="009809B8"/>
    <w:rsid w:val="009809CD"/>
    <w:rsid w:val="00980BEA"/>
    <w:rsid w:val="009810A6"/>
    <w:rsid w:val="009810CA"/>
    <w:rsid w:val="00981633"/>
    <w:rsid w:val="009817B0"/>
    <w:rsid w:val="0098186D"/>
    <w:rsid w:val="00981877"/>
    <w:rsid w:val="00981FB9"/>
    <w:rsid w:val="009826E8"/>
    <w:rsid w:val="0098293C"/>
    <w:rsid w:val="00982E39"/>
    <w:rsid w:val="0098308B"/>
    <w:rsid w:val="00983484"/>
    <w:rsid w:val="00983853"/>
    <w:rsid w:val="0098399C"/>
    <w:rsid w:val="009845BE"/>
    <w:rsid w:val="00984879"/>
    <w:rsid w:val="00984F1A"/>
    <w:rsid w:val="00985C8E"/>
    <w:rsid w:val="0098617E"/>
    <w:rsid w:val="00986305"/>
    <w:rsid w:val="0098651B"/>
    <w:rsid w:val="00986806"/>
    <w:rsid w:val="00986F19"/>
    <w:rsid w:val="009870A6"/>
    <w:rsid w:val="00987C31"/>
    <w:rsid w:val="00987D8B"/>
    <w:rsid w:val="00990B91"/>
    <w:rsid w:val="00991584"/>
    <w:rsid w:val="00991591"/>
    <w:rsid w:val="00991619"/>
    <w:rsid w:val="00991A79"/>
    <w:rsid w:val="00992056"/>
    <w:rsid w:val="0099226B"/>
    <w:rsid w:val="0099230D"/>
    <w:rsid w:val="00992D00"/>
    <w:rsid w:val="00992D26"/>
    <w:rsid w:val="00993077"/>
    <w:rsid w:val="009939D7"/>
    <w:rsid w:val="00993E2C"/>
    <w:rsid w:val="009945E0"/>
    <w:rsid w:val="00994DD2"/>
    <w:rsid w:val="009953F3"/>
    <w:rsid w:val="009956AD"/>
    <w:rsid w:val="00995AFC"/>
    <w:rsid w:val="00995C7A"/>
    <w:rsid w:val="00995FF4"/>
    <w:rsid w:val="00996594"/>
    <w:rsid w:val="0099690A"/>
    <w:rsid w:val="00996FA3"/>
    <w:rsid w:val="00997006"/>
    <w:rsid w:val="0099719E"/>
    <w:rsid w:val="00997AB7"/>
    <w:rsid w:val="00997FA0"/>
    <w:rsid w:val="009A0443"/>
    <w:rsid w:val="009A0994"/>
    <w:rsid w:val="009A0FEC"/>
    <w:rsid w:val="009A1565"/>
    <w:rsid w:val="009A1610"/>
    <w:rsid w:val="009A1643"/>
    <w:rsid w:val="009A1FD3"/>
    <w:rsid w:val="009A23A5"/>
    <w:rsid w:val="009A3BB6"/>
    <w:rsid w:val="009A4409"/>
    <w:rsid w:val="009A4720"/>
    <w:rsid w:val="009A4A2A"/>
    <w:rsid w:val="009A4B78"/>
    <w:rsid w:val="009A4D07"/>
    <w:rsid w:val="009A556F"/>
    <w:rsid w:val="009A55AD"/>
    <w:rsid w:val="009A561F"/>
    <w:rsid w:val="009A5A6C"/>
    <w:rsid w:val="009A6537"/>
    <w:rsid w:val="009A687C"/>
    <w:rsid w:val="009A6955"/>
    <w:rsid w:val="009A7016"/>
    <w:rsid w:val="009A7197"/>
    <w:rsid w:val="009A758B"/>
    <w:rsid w:val="009B06CC"/>
    <w:rsid w:val="009B092B"/>
    <w:rsid w:val="009B1382"/>
    <w:rsid w:val="009B16F2"/>
    <w:rsid w:val="009B18D4"/>
    <w:rsid w:val="009B1CE8"/>
    <w:rsid w:val="009B27C6"/>
    <w:rsid w:val="009B3172"/>
    <w:rsid w:val="009B33CF"/>
    <w:rsid w:val="009B3457"/>
    <w:rsid w:val="009B3798"/>
    <w:rsid w:val="009B397A"/>
    <w:rsid w:val="009B4344"/>
    <w:rsid w:val="009B48D3"/>
    <w:rsid w:val="009B4D2D"/>
    <w:rsid w:val="009B518E"/>
    <w:rsid w:val="009B5881"/>
    <w:rsid w:val="009B5FBB"/>
    <w:rsid w:val="009B63FA"/>
    <w:rsid w:val="009B66FE"/>
    <w:rsid w:val="009B6CA7"/>
    <w:rsid w:val="009B6D76"/>
    <w:rsid w:val="009B6ECB"/>
    <w:rsid w:val="009C028A"/>
    <w:rsid w:val="009C0B1F"/>
    <w:rsid w:val="009C1421"/>
    <w:rsid w:val="009C16AA"/>
    <w:rsid w:val="009C19C8"/>
    <w:rsid w:val="009C1FE2"/>
    <w:rsid w:val="009C2539"/>
    <w:rsid w:val="009C25ED"/>
    <w:rsid w:val="009C2639"/>
    <w:rsid w:val="009C26CC"/>
    <w:rsid w:val="009C388A"/>
    <w:rsid w:val="009C39C3"/>
    <w:rsid w:val="009C39CE"/>
    <w:rsid w:val="009C3E76"/>
    <w:rsid w:val="009C3F50"/>
    <w:rsid w:val="009C452E"/>
    <w:rsid w:val="009C470F"/>
    <w:rsid w:val="009C4B8A"/>
    <w:rsid w:val="009C4F23"/>
    <w:rsid w:val="009C5118"/>
    <w:rsid w:val="009C5137"/>
    <w:rsid w:val="009C51CD"/>
    <w:rsid w:val="009C53B6"/>
    <w:rsid w:val="009C53BE"/>
    <w:rsid w:val="009C5422"/>
    <w:rsid w:val="009C5733"/>
    <w:rsid w:val="009C5AEA"/>
    <w:rsid w:val="009C5CBF"/>
    <w:rsid w:val="009C6405"/>
    <w:rsid w:val="009C692B"/>
    <w:rsid w:val="009C69DF"/>
    <w:rsid w:val="009C6D7F"/>
    <w:rsid w:val="009C78E5"/>
    <w:rsid w:val="009C7ED4"/>
    <w:rsid w:val="009D0119"/>
    <w:rsid w:val="009D0866"/>
    <w:rsid w:val="009D0BFB"/>
    <w:rsid w:val="009D1129"/>
    <w:rsid w:val="009D12AA"/>
    <w:rsid w:val="009D149C"/>
    <w:rsid w:val="009D18A3"/>
    <w:rsid w:val="009D2307"/>
    <w:rsid w:val="009D2D68"/>
    <w:rsid w:val="009D2D74"/>
    <w:rsid w:val="009D2EB3"/>
    <w:rsid w:val="009D3869"/>
    <w:rsid w:val="009D4085"/>
    <w:rsid w:val="009D418B"/>
    <w:rsid w:val="009D4396"/>
    <w:rsid w:val="009D4793"/>
    <w:rsid w:val="009D51B9"/>
    <w:rsid w:val="009D5877"/>
    <w:rsid w:val="009D6C8C"/>
    <w:rsid w:val="009D7352"/>
    <w:rsid w:val="009D74CB"/>
    <w:rsid w:val="009D76D0"/>
    <w:rsid w:val="009D788D"/>
    <w:rsid w:val="009D7893"/>
    <w:rsid w:val="009D7B8E"/>
    <w:rsid w:val="009D7DB1"/>
    <w:rsid w:val="009E037F"/>
    <w:rsid w:val="009E0441"/>
    <w:rsid w:val="009E07FA"/>
    <w:rsid w:val="009E1BFD"/>
    <w:rsid w:val="009E1F50"/>
    <w:rsid w:val="009E206B"/>
    <w:rsid w:val="009E2A39"/>
    <w:rsid w:val="009E2ACA"/>
    <w:rsid w:val="009E2F21"/>
    <w:rsid w:val="009E3313"/>
    <w:rsid w:val="009E379D"/>
    <w:rsid w:val="009E3C20"/>
    <w:rsid w:val="009E44BD"/>
    <w:rsid w:val="009E487B"/>
    <w:rsid w:val="009E5424"/>
    <w:rsid w:val="009E603F"/>
    <w:rsid w:val="009E6258"/>
    <w:rsid w:val="009E6463"/>
    <w:rsid w:val="009E6562"/>
    <w:rsid w:val="009E700C"/>
    <w:rsid w:val="009E736D"/>
    <w:rsid w:val="009E763D"/>
    <w:rsid w:val="009E7688"/>
    <w:rsid w:val="009E7730"/>
    <w:rsid w:val="009E7CD9"/>
    <w:rsid w:val="009E7DE7"/>
    <w:rsid w:val="009F002F"/>
    <w:rsid w:val="009F0061"/>
    <w:rsid w:val="009F04FF"/>
    <w:rsid w:val="009F1275"/>
    <w:rsid w:val="009F12A8"/>
    <w:rsid w:val="009F130A"/>
    <w:rsid w:val="009F13F7"/>
    <w:rsid w:val="009F15F8"/>
    <w:rsid w:val="009F2287"/>
    <w:rsid w:val="009F2AC0"/>
    <w:rsid w:val="009F2C37"/>
    <w:rsid w:val="009F2FAF"/>
    <w:rsid w:val="009F3393"/>
    <w:rsid w:val="009F371A"/>
    <w:rsid w:val="009F53EE"/>
    <w:rsid w:val="009F54CC"/>
    <w:rsid w:val="009F55A2"/>
    <w:rsid w:val="009F5830"/>
    <w:rsid w:val="009F5A08"/>
    <w:rsid w:val="009F5F05"/>
    <w:rsid w:val="009F62D5"/>
    <w:rsid w:val="009F6461"/>
    <w:rsid w:val="009F6CB4"/>
    <w:rsid w:val="009F6F03"/>
    <w:rsid w:val="009F7AE6"/>
    <w:rsid w:val="009F7CD1"/>
    <w:rsid w:val="00A00144"/>
    <w:rsid w:val="00A00F4F"/>
    <w:rsid w:val="00A01753"/>
    <w:rsid w:val="00A03002"/>
    <w:rsid w:val="00A032B5"/>
    <w:rsid w:val="00A03486"/>
    <w:rsid w:val="00A03FED"/>
    <w:rsid w:val="00A0470E"/>
    <w:rsid w:val="00A04A5F"/>
    <w:rsid w:val="00A04E46"/>
    <w:rsid w:val="00A052FF"/>
    <w:rsid w:val="00A059BA"/>
    <w:rsid w:val="00A071D9"/>
    <w:rsid w:val="00A1026F"/>
    <w:rsid w:val="00A10396"/>
    <w:rsid w:val="00A103DA"/>
    <w:rsid w:val="00A10836"/>
    <w:rsid w:val="00A115FC"/>
    <w:rsid w:val="00A11A29"/>
    <w:rsid w:val="00A11B86"/>
    <w:rsid w:val="00A12513"/>
    <w:rsid w:val="00A12905"/>
    <w:rsid w:val="00A12C6C"/>
    <w:rsid w:val="00A13108"/>
    <w:rsid w:val="00A145A8"/>
    <w:rsid w:val="00A14BD2"/>
    <w:rsid w:val="00A14DD5"/>
    <w:rsid w:val="00A15408"/>
    <w:rsid w:val="00A154A4"/>
    <w:rsid w:val="00A1596A"/>
    <w:rsid w:val="00A15AAB"/>
    <w:rsid w:val="00A16E48"/>
    <w:rsid w:val="00A170D7"/>
    <w:rsid w:val="00A1756D"/>
    <w:rsid w:val="00A179EF"/>
    <w:rsid w:val="00A17B0C"/>
    <w:rsid w:val="00A20041"/>
    <w:rsid w:val="00A2088A"/>
    <w:rsid w:val="00A209CE"/>
    <w:rsid w:val="00A20AD3"/>
    <w:rsid w:val="00A20D9C"/>
    <w:rsid w:val="00A22396"/>
    <w:rsid w:val="00A2258A"/>
    <w:rsid w:val="00A22650"/>
    <w:rsid w:val="00A229E3"/>
    <w:rsid w:val="00A22D08"/>
    <w:rsid w:val="00A22F7E"/>
    <w:rsid w:val="00A23E91"/>
    <w:rsid w:val="00A23F4C"/>
    <w:rsid w:val="00A24771"/>
    <w:rsid w:val="00A247BC"/>
    <w:rsid w:val="00A24A7F"/>
    <w:rsid w:val="00A25D74"/>
    <w:rsid w:val="00A25DB3"/>
    <w:rsid w:val="00A262A9"/>
    <w:rsid w:val="00A26BFF"/>
    <w:rsid w:val="00A26E08"/>
    <w:rsid w:val="00A27536"/>
    <w:rsid w:val="00A27DC2"/>
    <w:rsid w:val="00A27F54"/>
    <w:rsid w:val="00A27F84"/>
    <w:rsid w:val="00A30373"/>
    <w:rsid w:val="00A3049B"/>
    <w:rsid w:val="00A3093C"/>
    <w:rsid w:val="00A3146A"/>
    <w:rsid w:val="00A31B2F"/>
    <w:rsid w:val="00A31BF7"/>
    <w:rsid w:val="00A31D78"/>
    <w:rsid w:val="00A32C8E"/>
    <w:rsid w:val="00A333B3"/>
    <w:rsid w:val="00A337D4"/>
    <w:rsid w:val="00A33B4D"/>
    <w:rsid w:val="00A342BD"/>
    <w:rsid w:val="00A3448A"/>
    <w:rsid w:val="00A346C1"/>
    <w:rsid w:val="00A3535B"/>
    <w:rsid w:val="00A35416"/>
    <w:rsid w:val="00A35668"/>
    <w:rsid w:val="00A35C92"/>
    <w:rsid w:val="00A360E1"/>
    <w:rsid w:val="00A3649A"/>
    <w:rsid w:val="00A36B3B"/>
    <w:rsid w:val="00A37074"/>
    <w:rsid w:val="00A37099"/>
    <w:rsid w:val="00A4051B"/>
    <w:rsid w:val="00A40948"/>
    <w:rsid w:val="00A40EC8"/>
    <w:rsid w:val="00A4130A"/>
    <w:rsid w:val="00A41908"/>
    <w:rsid w:val="00A41F46"/>
    <w:rsid w:val="00A423F6"/>
    <w:rsid w:val="00A42575"/>
    <w:rsid w:val="00A425D5"/>
    <w:rsid w:val="00A42B34"/>
    <w:rsid w:val="00A43A60"/>
    <w:rsid w:val="00A43D31"/>
    <w:rsid w:val="00A444E8"/>
    <w:rsid w:val="00A445EC"/>
    <w:rsid w:val="00A44783"/>
    <w:rsid w:val="00A45468"/>
    <w:rsid w:val="00A45EF1"/>
    <w:rsid w:val="00A461C7"/>
    <w:rsid w:val="00A4645B"/>
    <w:rsid w:val="00A466C2"/>
    <w:rsid w:val="00A47907"/>
    <w:rsid w:val="00A47AA2"/>
    <w:rsid w:val="00A47AD9"/>
    <w:rsid w:val="00A47FBE"/>
    <w:rsid w:val="00A50DA4"/>
    <w:rsid w:val="00A51579"/>
    <w:rsid w:val="00A51C86"/>
    <w:rsid w:val="00A5222B"/>
    <w:rsid w:val="00A5242D"/>
    <w:rsid w:val="00A52473"/>
    <w:rsid w:val="00A524A2"/>
    <w:rsid w:val="00A5251F"/>
    <w:rsid w:val="00A52BF6"/>
    <w:rsid w:val="00A52EB8"/>
    <w:rsid w:val="00A533C3"/>
    <w:rsid w:val="00A53EA1"/>
    <w:rsid w:val="00A54682"/>
    <w:rsid w:val="00A547B2"/>
    <w:rsid w:val="00A54A44"/>
    <w:rsid w:val="00A54AF4"/>
    <w:rsid w:val="00A55D8A"/>
    <w:rsid w:val="00A5646E"/>
    <w:rsid w:val="00A564FB"/>
    <w:rsid w:val="00A56826"/>
    <w:rsid w:val="00A568E0"/>
    <w:rsid w:val="00A56BF2"/>
    <w:rsid w:val="00A56CBF"/>
    <w:rsid w:val="00A57236"/>
    <w:rsid w:val="00A573F4"/>
    <w:rsid w:val="00A57760"/>
    <w:rsid w:val="00A578E8"/>
    <w:rsid w:val="00A57F38"/>
    <w:rsid w:val="00A603D8"/>
    <w:rsid w:val="00A6088B"/>
    <w:rsid w:val="00A60BCF"/>
    <w:rsid w:val="00A60D04"/>
    <w:rsid w:val="00A60F76"/>
    <w:rsid w:val="00A61424"/>
    <w:rsid w:val="00A614F2"/>
    <w:rsid w:val="00A619A9"/>
    <w:rsid w:val="00A61E26"/>
    <w:rsid w:val="00A624DE"/>
    <w:rsid w:val="00A62533"/>
    <w:rsid w:val="00A62924"/>
    <w:rsid w:val="00A63966"/>
    <w:rsid w:val="00A6397B"/>
    <w:rsid w:val="00A63F70"/>
    <w:rsid w:val="00A63FD6"/>
    <w:rsid w:val="00A64096"/>
    <w:rsid w:val="00A6415F"/>
    <w:rsid w:val="00A6500E"/>
    <w:rsid w:val="00A6625E"/>
    <w:rsid w:val="00A6647A"/>
    <w:rsid w:val="00A6705B"/>
    <w:rsid w:val="00A704E1"/>
    <w:rsid w:val="00A7063E"/>
    <w:rsid w:val="00A70B12"/>
    <w:rsid w:val="00A71220"/>
    <w:rsid w:val="00A71484"/>
    <w:rsid w:val="00A714B4"/>
    <w:rsid w:val="00A71555"/>
    <w:rsid w:val="00A71CC1"/>
    <w:rsid w:val="00A71DEB"/>
    <w:rsid w:val="00A72078"/>
    <w:rsid w:val="00A72118"/>
    <w:rsid w:val="00A72231"/>
    <w:rsid w:val="00A722D1"/>
    <w:rsid w:val="00A724DE"/>
    <w:rsid w:val="00A727B4"/>
    <w:rsid w:val="00A72B4C"/>
    <w:rsid w:val="00A72DD2"/>
    <w:rsid w:val="00A731E5"/>
    <w:rsid w:val="00A735B7"/>
    <w:rsid w:val="00A73B8D"/>
    <w:rsid w:val="00A741E3"/>
    <w:rsid w:val="00A74512"/>
    <w:rsid w:val="00A756D1"/>
    <w:rsid w:val="00A760D7"/>
    <w:rsid w:val="00A761E2"/>
    <w:rsid w:val="00A761E3"/>
    <w:rsid w:val="00A76A6F"/>
    <w:rsid w:val="00A77725"/>
    <w:rsid w:val="00A77B83"/>
    <w:rsid w:val="00A77F01"/>
    <w:rsid w:val="00A77F99"/>
    <w:rsid w:val="00A80856"/>
    <w:rsid w:val="00A8090E"/>
    <w:rsid w:val="00A80A07"/>
    <w:rsid w:val="00A80FA7"/>
    <w:rsid w:val="00A812FC"/>
    <w:rsid w:val="00A819ED"/>
    <w:rsid w:val="00A81C03"/>
    <w:rsid w:val="00A820BE"/>
    <w:rsid w:val="00A821CC"/>
    <w:rsid w:val="00A828B4"/>
    <w:rsid w:val="00A82917"/>
    <w:rsid w:val="00A82B00"/>
    <w:rsid w:val="00A82EC7"/>
    <w:rsid w:val="00A8371D"/>
    <w:rsid w:val="00A83981"/>
    <w:rsid w:val="00A83B29"/>
    <w:rsid w:val="00A83F5C"/>
    <w:rsid w:val="00A84020"/>
    <w:rsid w:val="00A842DE"/>
    <w:rsid w:val="00A84658"/>
    <w:rsid w:val="00A84F5D"/>
    <w:rsid w:val="00A851DE"/>
    <w:rsid w:val="00A859D9"/>
    <w:rsid w:val="00A865E2"/>
    <w:rsid w:val="00A86BC0"/>
    <w:rsid w:val="00A86E51"/>
    <w:rsid w:val="00A870DA"/>
    <w:rsid w:val="00A879E0"/>
    <w:rsid w:val="00A87E9A"/>
    <w:rsid w:val="00A87F88"/>
    <w:rsid w:val="00A900E9"/>
    <w:rsid w:val="00A9067C"/>
    <w:rsid w:val="00A90A15"/>
    <w:rsid w:val="00A91771"/>
    <w:rsid w:val="00A921B6"/>
    <w:rsid w:val="00A92AF8"/>
    <w:rsid w:val="00A92B1E"/>
    <w:rsid w:val="00A9379C"/>
    <w:rsid w:val="00A93C0E"/>
    <w:rsid w:val="00A93E8E"/>
    <w:rsid w:val="00A940AE"/>
    <w:rsid w:val="00A9421E"/>
    <w:rsid w:val="00A9497A"/>
    <w:rsid w:val="00A94AA5"/>
    <w:rsid w:val="00A95388"/>
    <w:rsid w:val="00A956D5"/>
    <w:rsid w:val="00A956E4"/>
    <w:rsid w:val="00A95915"/>
    <w:rsid w:val="00A96405"/>
    <w:rsid w:val="00A96C81"/>
    <w:rsid w:val="00A96D24"/>
    <w:rsid w:val="00A971C5"/>
    <w:rsid w:val="00A9720C"/>
    <w:rsid w:val="00A972B5"/>
    <w:rsid w:val="00A97984"/>
    <w:rsid w:val="00A97E9D"/>
    <w:rsid w:val="00AA0569"/>
    <w:rsid w:val="00AA0724"/>
    <w:rsid w:val="00AA0ADA"/>
    <w:rsid w:val="00AA1078"/>
    <w:rsid w:val="00AA1EBE"/>
    <w:rsid w:val="00AA247A"/>
    <w:rsid w:val="00AA3833"/>
    <w:rsid w:val="00AA3BD7"/>
    <w:rsid w:val="00AA3DF3"/>
    <w:rsid w:val="00AA42A6"/>
    <w:rsid w:val="00AA45DD"/>
    <w:rsid w:val="00AA4EAA"/>
    <w:rsid w:val="00AA5325"/>
    <w:rsid w:val="00AA5440"/>
    <w:rsid w:val="00AA55D0"/>
    <w:rsid w:val="00AA6B6C"/>
    <w:rsid w:val="00AA6F35"/>
    <w:rsid w:val="00AA7DB8"/>
    <w:rsid w:val="00AB01BC"/>
    <w:rsid w:val="00AB0747"/>
    <w:rsid w:val="00AB0EC4"/>
    <w:rsid w:val="00AB14BF"/>
    <w:rsid w:val="00AB3D7F"/>
    <w:rsid w:val="00AB4319"/>
    <w:rsid w:val="00AB4373"/>
    <w:rsid w:val="00AB45FF"/>
    <w:rsid w:val="00AB46DC"/>
    <w:rsid w:val="00AB4BD8"/>
    <w:rsid w:val="00AB4C19"/>
    <w:rsid w:val="00AB538B"/>
    <w:rsid w:val="00AB68B8"/>
    <w:rsid w:val="00AB6AC1"/>
    <w:rsid w:val="00AB6E42"/>
    <w:rsid w:val="00AB7249"/>
    <w:rsid w:val="00AB7637"/>
    <w:rsid w:val="00AB7663"/>
    <w:rsid w:val="00AC02AF"/>
    <w:rsid w:val="00AC14C7"/>
    <w:rsid w:val="00AC165E"/>
    <w:rsid w:val="00AC1661"/>
    <w:rsid w:val="00AC186B"/>
    <w:rsid w:val="00AC18A3"/>
    <w:rsid w:val="00AC18E8"/>
    <w:rsid w:val="00AC1FDD"/>
    <w:rsid w:val="00AC2242"/>
    <w:rsid w:val="00AC26D9"/>
    <w:rsid w:val="00AC2B35"/>
    <w:rsid w:val="00AC2B58"/>
    <w:rsid w:val="00AC30D9"/>
    <w:rsid w:val="00AC320B"/>
    <w:rsid w:val="00AC3848"/>
    <w:rsid w:val="00AC3EDA"/>
    <w:rsid w:val="00AC4BEB"/>
    <w:rsid w:val="00AC520A"/>
    <w:rsid w:val="00AC5912"/>
    <w:rsid w:val="00AC5D61"/>
    <w:rsid w:val="00AC692D"/>
    <w:rsid w:val="00AC71F4"/>
    <w:rsid w:val="00AC7A4E"/>
    <w:rsid w:val="00AC7CDC"/>
    <w:rsid w:val="00AC7EA6"/>
    <w:rsid w:val="00AD0009"/>
    <w:rsid w:val="00AD035C"/>
    <w:rsid w:val="00AD10AD"/>
    <w:rsid w:val="00AD11FD"/>
    <w:rsid w:val="00AD17E1"/>
    <w:rsid w:val="00AD236F"/>
    <w:rsid w:val="00AD3138"/>
    <w:rsid w:val="00AD3208"/>
    <w:rsid w:val="00AD342B"/>
    <w:rsid w:val="00AD3739"/>
    <w:rsid w:val="00AD3E53"/>
    <w:rsid w:val="00AD4221"/>
    <w:rsid w:val="00AD4271"/>
    <w:rsid w:val="00AD48A5"/>
    <w:rsid w:val="00AD4CFE"/>
    <w:rsid w:val="00AD5063"/>
    <w:rsid w:val="00AD55A3"/>
    <w:rsid w:val="00AD5724"/>
    <w:rsid w:val="00AD6165"/>
    <w:rsid w:val="00AD6792"/>
    <w:rsid w:val="00AD77FF"/>
    <w:rsid w:val="00AD7BE7"/>
    <w:rsid w:val="00AD7FC9"/>
    <w:rsid w:val="00AE003E"/>
    <w:rsid w:val="00AE068E"/>
    <w:rsid w:val="00AE0A5B"/>
    <w:rsid w:val="00AE0F57"/>
    <w:rsid w:val="00AE129E"/>
    <w:rsid w:val="00AE14DA"/>
    <w:rsid w:val="00AE152A"/>
    <w:rsid w:val="00AE27CC"/>
    <w:rsid w:val="00AE2BA6"/>
    <w:rsid w:val="00AE2CC6"/>
    <w:rsid w:val="00AE2D91"/>
    <w:rsid w:val="00AE3286"/>
    <w:rsid w:val="00AE3423"/>
    <w:rsid w:val="00AE3B26"/>
    <w:rsid w:val="00AE3B79"/>
    <w:rsid w:val="00AE3E16"/>
    <w:rsid w:val="00AE414A"/>
    <w:rsid w:val="00AE4A88"/>
    <w:rsid w:val="00AE5426"/>
    <w:rsid w:val="00AE54E0"/>
    <w:rsid w:val="00AE56B1"/>
    <w:rsid w:val="00AE58C2"/>
    <w:rsid w:val="00AE5BFB"/>
    <w:rsid w:val="00AE7135"/>
    <w:rsid w:val="00AE730B"/>
    <w:rsid w:val="00AE754A"/>
    <w:rsid w:val="00AE7867"/>
    <w:rsid w:val="00AE7A23"/>
    <w:rsid w:val="00AE7B27"/>
    <w:rsid w:val="00AF053B"/>
    <w:rsid w:val="00AF0C1E"/>
    <w:rsid w:val="00AF1899"/>
    <w:rsid w:val="00AF1F36"/>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5822"/>
    <w:rsid w:val="00AF68C5"/>
    <w:rsid w:val="00AF6F85"/>
    <w:rsid w:val="00AF7148"/>
    <w:rsid w:val="00AF71A0"/>
    <w:rsid w:val="00AF75B9"/>
    <w:rsid w:val="00AF7D0F"/>
    <w:rsid w:val="00B0009A"/>
    <w:rsid w:val="00B00938"/>
    <w:rsid w:val="00B00ED8"/>
    <w:rsid w:val="00B0172A"/>
    <w:rsid w:val="00B01BB9"/>
    <w:rsid w:val="00B01F15"/>
    <w:rsid w:val="00B029AD"/>
    <w:rsid w:val="00B02AD5"/>
    <w:rsid w:val="00B02E4D"/>
    <w:rsid w:val="00B0307E"/>
    <w:rsid w:val="00B03832"/>
    <w:rsid w:val="00B04181"/>
    <w:rsid w:val="00B04A7F"/>
    <w:rsid w:val="00B050DB"/>
    <w:rsid w:val="00B054D0"/>
    <w:rsid w:val="00B05D47"/>
    <w:rsid w:val="00B06320"/>
    <w:rsid w:val="00B06570"/>
    <w:rsid w:val="00B07D5A"/>
    <w:rsid w:val="00B07DAA"/>
    <w:rsid w:val="00B103F1"/>
    <w:rsid w:val="00B10AE2"/>
    <w:rsid w:val="00B10CB0"/>
    <w:rsid w:val="00B11406"/>
    <w:rsid w:val="00B1157D"/>
    <w:rsid w:val="00B11FC1"/>
    <w:rsid w:val="00B12919"/>
    <w:rsid w:val="00B12BEC"/>
    <w:rsid w:val="00B139F2"/>
    <w:rsid w:val="00B13A73"/>
    <w:rsid w:val="00B14133"/>
    <w:rsid w:val="00B141A1"/>
    <w:rsid w:val="00B14212"/>
    <w:rsid w:val="00B14CEC"/>
    <w:rsid w:val="00B152F3"/>
    <w:rsid w:val="00B15DAA"/>
    <w:rsid w:val="00B15F1E"/>
    <w:rsid w:val="00B162CB"/>
    <w:rsid w:val="00B17111"/>
    <w:rsid w:val="00B177E2"/>
    <w:rsid w:val="00B179EB"/>
    <w:rsid w:val="00B209AE"/>
    <w:rsid w:val="00B21225"/>
    <w:rsid w:val="00B21D4E"/>
    <w:rsid w:val="00B2248A"/>
    <w:rsid w:val="00B224F1"/>
    <w:rsid w:val="00B226EA"/>
    <w:rsid w:val="00B22728"/>
    <w:rsid w:val="00B2291F"/>
    <w:rsid w:val="00B22EEC"/>
    <w:rsid w:val="00B237D0"/>
    <w:rsid w:val="00B2494D"/>
    <w:rsid w:val="00B25B91"/>
    <w:rsid w:val="00B26CC5"/>
    <w:rsid w:val="00B26DF2"/>
    <w:rsid w:val="00B275F2"/>
    <w:rsid w:val="00B300DE"/>
    <w:rsid w:val="00B30115"/>
    <w:rsid w:val="00B30CD7"/>
    <w:rsid w:val="00B310A1"/>
    <w:rsid w:val="00B31224"/>
    <w:rsid w:val="00B31418"/>
    <w:rsid w:val="00B3174F"/>
    <w:rsid w:val="00B31B44"/>
    <w:rsid w:val="00B3284D"/>
    <w:rsid w:val="00B33BB2"/>
    <w:rsid w:val="00B34216"/>
    <w:rsid w:val="00B342CB"/>
    <w:rsid w:val="00B3464A"/>
    <w:rsid w:val="00B3494E"/>
    <w:rsid w:val="00B34B96"/>
    <w:rsid w:val="00B34C66"/>
    <w:rsid w:val="00B350ED"/>
    <w:rsid w:val="00B357CC"/>
    <w:rsid w:val="00B3600C"/>
    <w:rsid w:val="00B3634A"/>
    <w:rsid w:val="00B37130"/>
    <w:rsid w:val="00B37948"/>
    <w:rsid w:val="00B37B1F"/>
    <w:rsid w:val="00B400DC"/>
    <w:rsid w:val="00B408EA"/>
    <w:rsid w:val="00B40BF6"/>
    <w:rsid w:val="00B4154B"/>
    <w:rsid w:val="00B416FE"/>
    <w:rsid w:val="00B42195"/>
    <w:rsid w:val="00B42AC4"/>
    <w:rsid w:val="00B42C8A"/>
    <w:rsid w:val="00B42CC2"/>
    <w:rsid w:val="00B42FC8"/>
    <w:rsid w:val="00B43725"/>
    <w:rsid w:val="00B43877"/>
    <w:rsid w:val="00B4408F"/>
    <w:rsid w:val="00B444E1"/>
    <w:rsid w:val="00B44905"/>
    <w:rsid w:val="00B44DA5"/>
    <w:rsid w:val="00B451BC"/>
    <w:rsid w:val="00B453A0"/>
    <w:rsid w:val="00B4568F"/>
    <w:rsid w:val="00B456B9"/>
    <w:rsid w:val="00B45980"/>
    <w:rsid w:val="00B46347"/>
    <w:rsid w:val="00B46772"/>
    <w:rsid w:val="00B46888"/>
    <w:rsid w:val="00B46992"/>
    <w:rsid w:val="00B46FAE"/>
    <w:rsid w:val="00B46FDE"/>
    <w:rsid w:val="00B47059"/>
    <w:rsid w:val="00B47408"/>
    <w:rsid w:val="00B475E0"/>
    <w:rsid w:val="00B4790F"/>
    <w:rsid w:val="00B5010E"/>
    <w:rsid w:val="00B5011D"/>
    <w:rsid w:val="00B50128"/>
    <w:rsid w:val="00B5069F"/>
    <w:rsid w:val="00B50F8E"/>
    <w:rsid w:val="00B51117"/>
    <w:rsid w:val="00B51401"/>
    <w:rsid w:val="00B51420"/>
    <w:rsid w:val="00B5155D"/>
    <w:rsid w:val="00B51A92"/>
    <w:rsid w:val="00B51D50"/>
    <w:rsid w:val="00B51F40"/>
    <w:rsid w:val="00B523B1"/>
    <w:rsid w:val="00B528FF"/>
    <w:rsid w:val="00B52DE6"/>
    <w:rsid w:val="00B54247"/>
    <w:rsid w:val="00B54530"/>
    <w:rsid w:val="00B5479C"/>
    <w:rsid w:val="00B5480E"/>
    <w:rsid w:val="00B55015"/>
    <w:rsid w:val="00B552F6"/>
    <w:rsid w:val="00B5531E"/>
    <w:rsid w:val="00B5557C"/>
    <w:rsid w:val="00B556E1"/>
    <w:rsid w:val="00B55780"/>
    <w:rsid w:val="00B56333"/>
    <w:rsid w:val="00B56661"/>
    <w:rsid w:val="00B60049"/>
    <w:rsid w:val="00B6010D"/>
    <w:rsid w:val="00B60172"/>
    <w:rsid w:val="00B60B7F"/>
    <w:rsid w:val="00B61199"/>
    <w:rsid w:val="00B61646"/>
    <w:rsid w:val="00B61BAD"/>
    <w:rsid w:val="00B61BEC"/>
    <w:rsid w:val="00B61F4B"/>
    <w:rsid w:val="00B62F37"/>
    <w:rsid w:val="00B635AC"/>
    <w:rsid w:val="00B63A06"/>
    <w:rsid w:val="00B63B50"/>
    <w:rsid w:val="00B63EE3"/>
    <w:rsid w:val="00B650BC"/>
    <w:rsid w:val="00B65692"/>
    <w:rsid w:val="00B65DF1"/>
    <w:rsid w:val="00B66256"/>
    <w:rsid w:val="00B662B9"/>
    <w:rsid w:val="00B663AA"/>
    <w:rsid w:val="00B66DEA"/>
    <w:rsid w:val="00B66F8B"/>
    <w:rsid w:val="00B67756"/>
    <w:rsid w:val="00B7088F"/>
    <w:rsid w:val="00B70A5E"/>
    <w:rsid w:val="00B70C03"/>
    <w:rsid w:val="00B70CC9"/>
    <w:rsid w:val="00B70E8D"/>
    <w:rsid w:val="00B70EB1"/>
    <w:rsid w:val="00B70F37"/>
    <w:rsid w:val="00B7138D"/>
    <w:rsid w:val="00B714BD"/>
    <w:rsid w:val="00B71605"/>
    <w:rsid w:val="00B71769"/>
    <w:rsid w:val="00B71F7B"/>
    <w:rsid w:val="00B72462"/>
    <w:rsid w:val="00B72D31"/>
    <w:rsid w:val="00B72F84"/>
    <w:rsid w:val="00B736F8"/>
    <w:rsid w:val="00B73CEF"/>
    <w:rsid w:val="00B73D2E"/>
    <w:rsid w:val="00B74431"/>
    <w:rsid w:val="00B7488A"/>
    <w:rsid w:val="00B7494D"/>
    <w:rsid w:val="00B75199"/>
    <w:rsid w:val="00B752D9"/>
    <w:rsid w:val="00B7541F"/>
    <w:rsid w:val="00B75698"/>
    <w:rsid w:val="00B75884"/>
    <w:rsid w:val="00B75DED"/>
    <w:rsid w:val="00B774C5"/>
    <w:rsid w:val="00B7752F"/>
    <w:rsid w:val="00B77605"/>
    <w:rsid w:val="00B778C0"/>
    <w:rsid w:val="00B77B5A"/>
    <w:rsid w:val="00B77F16"/>
    <w:rsid w:val="00B80149"/>
    <w:rsid w:val="00B807C0"/>
    <w:rsid w:val="00B80C1F"/>
    <w:rsid w:val="00B8118D"/>
    <w:rsid w:val="00B819A7"/>
    <w:rsid w:val="00B821BB"/>
    <w:rsid w:val="00B82524"/>
    <w:rsid w:val="00B82754"/>
    <w:rsid w:val="00B82E06"/>
    <w:rsid w:val="00B83774"/>
    <w:rsid w:val="00B8398B"/>
    <w:rsid w:val="00B83BAE"/>
    <w:rsid w:val="00B83D8D"/>
    <w:rsid w:val="00B841C8"/>
    <w:rsid w:val="00B843F9"/>
    <w:rsid w:val="00B8450F"/>
    <w:rsid w:val="00B8457A"/>
    <w:rsid w:val="00B8470C"/>
    <w:rsid w:val="00B84873"/>
    <w:rsid w:val="00B84F04"/>
    <w:rsid w:val="00B852B6"/>
    <w:rsid w:val="00B855F6"/>
    <w:rsid w:val="00B85E1B"/>
    <w:rsid w:val="00B86397"/>
    <w:rsid w:val="00B865EC"/>
    <w:rsid w:val="00B87791"/>
    <w:rsid w:val="00B87979"/>
    <w:rsid w:val="00B87CB4"/>
    <w:rsid w:val="00B87E36"/>
    <w:rsid w:val="00B90370"/>
    <w:rsid w:val="00B9079C"/>
    <w:rsid w:val="00B90A7B"/>
    <w:rsid w:val="00B90BFA"/>
    <w:rsid w:val="00B90CAB"/>
    <w:rsid w:val="00B914F1"/>
    <w:rsid w:val="00B93420"/>
    <w:rsid w:val="00B93821"/>
    <w:rsid w:val="00B93C50"/>
    <w:rsid w:val="00B9473A"/>
    <w:rsid w:val="00B948BB"/>
    <w:rsid w:val="00B95A7F"/>
    <w:rsid w:val="00B95E0C"/>
    <w:rsid w:val="00B96000"/>
    <w:rsid w:val="00B96367"/>
    <w:rsid w:val="00B9669A"/>
    <w:rsid w:val="00B966CA"/>
    <w:rsid w:val="00B96B57"/>
    <w:rsid w:val="00B97941"/>
    <w:rsid w:val="00B97B1D"/>
    <w:rsid w:val="00B97C4C"/>
    <w:rsid w:val="00BA0636"/>
    <w:rsid w:val="00BA08AB"/>
    <w:rsid w:val="00BA09A7"/>
    <w:rsid w:val="00BA0A8E"/>
    <w:rsid w:val="00BA0EC8"/>
    <w:rsid w:val="00BA1382"/>
    <w:rsid w:val="00BA1489"/>
    <w:rsid w:val="00BA1B5E"/>
    <w:rsid w:val="00BA1DD8"/>
    <w:rsid w:val="00BA2023"/>
    <w:rsid w:val="00BA2306"/>
    <w:rsid w:val="00BA23F6"/>
    <w:rsid w:val="00BA2D11"/>
    <w:rsid w:val="00BA3487"/>
    <w:rsid w:val="00BA3B8C"/>
    <w:rsid w:val="00BA418B"/>
    <w:rsid w:val="00BA445B"/>
    <w:rsid w:val="00BA44CC"/>
    <w:rsid w:val="00BA4A73"/>
    <w:rsid w:val="00BA5307"/>
    <w:rsid w:val="00BA58CD"/>
    <w:rsid w:val="00BA5DF9"/>
    <w:rsid w:val="00BA5E87"/>
    <w:rsid w:val="00BA6469"/>
    <w:rsid w:val="00BA64EF"/>
    <w:rsid w:val="00BA674F"/>
    <w:rsid w:val="00BA68CD"/>
    <w:rsid w:val="00BA73AC"/>
    <w:rsid w:val="00BA7C0A"/>
    <w:rsid w:val="00BB09DD"/>
    <w:rsid w:val="00BB0B2B"/>
    <w:rsid w:val="00BB14A0"/>
    <w:rsid w:val="00BB2407"/>
    <w:rsid w:val="00BB27CC"/>
    <w:rsid w:val="00BB3B82"/>
    <w:rsid w:val="00BB4620"/>
    <w:rsid w:val="00BB4635"/>
    <w:rsid w:val="00BB4C1C"/>
    <w:rsid w:val="00BB4DEC"/>
    <w:rsid w:val="00BB5AEC"/>
    <w:rsid w:val="00BB5BC9"/>
    <w:rsid w:val="00BB5BD4"/>
    <w:rsid w:val="00BB5FE7"/>
    <w:rsid w:val="00BB6020"/>
    <w:rsid w:val="00BB6417"/>
    <w:rsid w:val="00BB6561"/>
    <w:rsid w:val="00BB668A"/>
    <w:rsid w:val="00BB680D"/>
    <w:rsid w:val="00BB7171"/>
    <w:rsid w:val="00BB7552"/>
    <w:rsid w:val="00BB767D"/>
    <w:rsid w:val="00BB7ECA"/>
    <w:rsid w:val="00BC0624"/>
    <w:rsid w:val="00BC0A51"/>
    <w:rsid w:val="00BC0FDA"/>
    <w:rsid w:val="00BC143C"/>
    <w:rsid w:val="00BC184B"/>
    <w:rsid w:val="00BC1945"/>
    <w:rsid w:val="00BC24BC"/>
    <w:rsid w:val="00BC2FC9"/>
    <w:rsid w:val="00BC349E"/>
    <w:rsid w:val="00BC3B4C"/>
    <w:rsid w:val="00BC50D7"/>
    <w:rsid w:val="00BC54FA"/>
    <w:rsid w:val="00BC55C2"/>
    <w:rsid w:val="00BC5744"/>
    <w:rsid w:val="00BC5C40"/>
    <w:rsid w:val="00BC5D4D"/>
    <w:rsid w:val="00BC601F"/>
    <w:rsid w:val="00BC6115"/>
    <w:rsid w:val="00BC63F8"/>
    <w:rsid w:val="00BC6562"/>
    <w:rsid w:val="00BC6776"/>
    <w:rsid w:val="00BC7092"/>
    <w:rsid w:val="00BC71B8"/>
    <w:rsid w:val="00BC731A"/>
    <w:rsid w:val="00BC76CA"/>
    <w:rsid w:val="00BC7962"/>
    <w:rsid w:val="00BD0585"/>
    <w:rsid w:val="00BD131F"/>
    <w:rsid w:val="00BD15A4"/>
    <w:rsid w:val="00BD15C0"/>
    <w:rsid w:val="00BD15E4"/>
    <w:rsid w:val="00BD1713"/>
    <w:rsid w:val="00BD1A6F"/>
    <w:rsid w:val="00BD1EBD"/>
    <w:rsid w:val="00BD1F77"/>
    <w:rsid w:val="00BD28CB"/>
    <w:rsid w:val="00BD3648"/>
    <w:rsid w:val="00BD37F7"/>
    <w:rsid w:val="00BD40A5"/>
    <w:rsid w:val="00BD4201"/>
    <w:rsid w:val="00BD4F89"/>
    <w:rsid w:val="00BD569C"/>
    <w:rsid w:val="00BD58E7"/>
    <w:rsid w:val="00BD5B9A"/>
    <w:rsid w:val="00BD5F32"/>
    <w:rsid w:val="00BD62CD"/>
    <w:rsid w:val="00BD6DA8"/>
    <w:rsid w:val="00BE03F2"/>
    <w:rsid w:val="00BE07AE"/>
    <w:rsid w:val="00BE0CD9"/>
    <w:rsid w:val="00BE0EFF"/>
    <w:rsid w:val="00BE0F9D"/>
    <w:rsid w:val="00BE10CC"/>
    <w:rsid w:val="00BE1380"/>
    <w:rsid w:val="00BE1439"/>
    <w:rsid w:val="00BE16CE"/>
    <w:rsid w:val="00BE16FF"/>
    <w:rsid w:val="00BE1B40"/>
    <w:rsid w:val="00BE1BE1"/>
    <w:rsid w:val="00BE1DBA"/>
    <w:rsid w:val="00BE2262"/>
    <w:rsid w:val="00BE3464"/>
    <w:rsid w:val="00BE36EE"/>
    <w:rsid w:val="00BE3709"/>
    <w:rsid w:val="00BE3960"/>
    <w:rsid w:val="00BE3AAE"/>
    <w:rsid w:val="00BE3C6C"/>
    <w:rsid w:val="00BE402F"/>
    <w:rsid w:val="00BE46C3"/>
    <w:rsid w:val="00BE522F"/>
    <w:rsid w:val="00BE54A0"/>
    <w:rsid w:val="00BE5581"/>
    <w:rsid w:val="00BE5A01"/>
    <w:rsid w:val="00BE5B6A"/>
    <w:rsid w:val="00BE69B9"/>
    <w:rsid w:val="00BE790B"/>
    <w:rsid w:val="00BE7B8E"/>
    <w:rsid w:val="00BE7EBE"/>
    <w:rsid w:val="00BE7EFB"/>
    <w:rsid w:val="00BF0084"/>
    <w:rsid w:val="00BF0681"/>
    <w:rsid w:val="00BF0F5A"/>
    <w:rsid w:val="00BF21E2"/>
    <w:rsid w:val="00BF2770"/>
    <w:rsid w:val="00BF2805"/>
    <w:rsid w:val="00BF286B"/>
    <w:rsid w:val="00BF2DEE"/>
    <w:rsid w:val="00BF3BCE"/>
    <w:rsid w:val="00BF4458"/>
    <w:rsid w:val="00BF44A7"/>
    <w:rsid w:val="00BF44F2"/>
    <w:rsid w:val="00BF4ECA"/>
    <w:rsid w:val="00BF4F7D"/>
    <w:rsid w:val="00BF4F97"/>
    <w:rsid w:val="00BF5202"/>
    <w:rsid w:val="00BF576B"/>
    <w:rsid w:val="00BF5850"/>
    <w:rsid w:val="00BF5A6C"/>
    <w:rsid w:val="00BF5E05"/>
    <w:rsid w:val="00BF64E8"/>
    <w:rsid w:val="00BF64FF"/>
    <w:rsid w:val="00BF71F8"/>
    <w:rsid w:val="00BF7F7B"/>
    <w:rsid w:val="00C0021B"/>
    <w:rsid w:val="00C0043E"/>
    <w:rsid w:val="00C01961"/>
    <w:rsid w:val="00C01C6E"/>
    <w:rsid w:val="00C01D5F"/>
    <w:rsid w:val="00C01E20"/>
    <w:rsid w:val="00C02657"/>
    <w:rsid w:val="00C02A94"/>
    <w:rsid w:val="00C02ECE"/>
    <w:rsid w:val="00C03021"/>
    <w:rsid w:val="00C035B5"/>
    <w:rsid w:val="00C04174"/>
    <w:rsid w:val="00C042E3"/>
    <w:rsid w:val="00C046BA"/>
    <w:rsid w:val="00C04E31"/>
    <w:rsid w:val="00C04FB4"/>
    <w:rsid w:val="00C050E6"/>
    <w:rsid w:val="00C0532E"/>
    <w:rsid w:val="00C055E0"/>
    <w:rsid w:val="00C059B4"/>
    <w:rsid w:val="00C05B7F"/>
    <w:rsid w:val="00C0646C"/>
    <w:rsid w:val="00C064E3"/>
    <w:rsid w:val="00C067EC"/>
    <w:rsid w:val="00C069A3"/>
    <w:rsid w:val="00C06CD0"/>
    <w:rsid w:val="00C07201"/>
    <w:rsid w:val="00C07635"/>
    <w:rsid w:val="00C07664"/>
    <w:rsid w:val="00C07DFF"/>
    <w:rsid w:val="00C1002A"/>
    <w:rsid w:val="00C102B4"/>
    <w:rsid w:val="00C10C8E"/>
    <w:rsid w:val="00C118A0"/>
    <w:rsid w:val="00C11963"/>
    <w:rsid w:val="00C122F8"/>
    <w:rsid w:val="00C12647"/>
    <w:rsid w:val="00C12921"/>
    <w:rsid w:val="00C12DB8"/>
    <w:rsid w:val="00C136C5"/>
    <w:rsid w:val="00C13A3A"/>
    <w:rsid w:val="00C13D18"/>
    <w:rsid w:val="00C144D9"/>
    <w:rsid w:val="00C14F3A"/>
    <w:rsid w:val="00C15692"/>
    <w:rsid w:val="00C15BE7"/>
    <w:rsid w:val="00C163D4"/>
    <w:rsid w:val="00C165F3"/>
    <w:rsid w:val="00C16D4A"/>
    <w:rsid w:val="00C17287"/>
    <w:rsid w:val="00C178B0"/>
    <w:rsid w:val="00C2023F"/>
    <w:rsid w:val="00C21917"/>
    <w:rsid w:val="00C21C68"/>
    <w:rsid w:val="00C230C4"/>
    <w:rsid w:val="00C233F5"/>
    <w:rsid w:val="00C234C6"/>
    <w:rsid w:val="00C234D0"/>
    <w:rsid w:val="00C2366E"/>
    <w:rsid w:val="00C23C07"/>
    <w:rsid w:val="00C23C65"/>
    <w:rsid w:val="00C24577"/>
    <w:rsid w:val="00C24EBB"/>
    <w:rsid w:val="00C25706"/>
    <w:rsid w:val="00C2630C"/>
    <w:rsid w:val="00C2643A"/>
    <w:rsid w:val="00C2685B"/>
    <w:rsid w:val="00C26C61"/>
    <w:rsid w:val="00C272E1"/>
    <w:rsid w:val="00C276FD"/>
    <w:rsid w:val="00C277E3"/>
    <w:rsid w:val="00C30DE7"/>
    <w:rsid w:val="00C31BC6"/>
    <w:rsid w:val="00C31D75"/>
    <w:rsid w:val="00C32361"/>
    <w:rsid w:val="00C32C23"/>
    <w:rsid w:val="00C33087"/>
    <w:rsid w:val="00C343F6"/>
    <w:rsid w:val="00C34B82"/>
    <w:rsid w:val="00C34C9B"/>
    <w:rsid w:val="00C34DDB"/>
    <w:rsid w:val="00C35135"/>
    <w:rsid w:val="00C3537A"/>
    <w:rsid w:val="00C353EF"/>
    <w:rsid w:val="00C3624A"/>
    <w:rsid w:val="00C365D3"/>
    <w:rsid w:val="00C36D9C"/>
    <w:rsid w:val="00C36F13"/>
    <w:rsid w:val="00C371E6"/>
    <w:rsid w:val="00C37587"/>
    <w:rsid w:val="00C378F5"/>
    <w:rsid w:val="00C37998"/>
    <w:rsid w:val="00C379EE"/>
    <w:rsid w:val="00C37BE5"/>
    <w:rsid w:val="00C4001B"/>
    <w:rsid w:val="00C40C10"/>
    <w:rsid w:val="00C41438"/>
    <w:rsid w:val="00C4164B"/>
    <w:rsid w:val="00C41B8A"/>
    <w:rsid w:val="00C4214C"/>
    <w:rsid w:val="00C42194"/>
    <w:rsid w:val="00C421D2"/>
    <w:rsid w:val="00C4246F"/>
    <w:rsid w:val="00C42501"/>
    <w:rsid w:val="00C4313A"/>
    <w:rsid w:val="00C43595"/>
    <w:rsid w:val="00C4420A"/>
    <w:rsid w:val="00C44825"/>
    <w:rsid w:val="00C44B27"/>
    <w:rsid w:val="00C4535D"/>
    <w:rsid w:val="00C4616C"/>
    <w:rsid w:val="00C468E9"/>
    <w:rsid w:val="00C46DCA"/>
    <w:rsid w:val="00C47154"/>
    <w:rsid w:val="00C4762E"/>
    <w:rsid w:val="00C4784B"/>
    <w:rsid w:val="00C478AC"/>
    <w:rsid w:val="00C47D67"/>
    <w:rsid w:val="00C47D9D"/>
    <w:rsid w:val="00C503D1"/>
    <w:rsid w:val="00C5214B"/>
    <w:rsid w:val="00C52309"/>
    <w:rsid w:val="00C525C5"/>
    <w:rsid w:val="00C526F3"/>
    <w:rsid w:val="00C52B37"/>
    <w:rsid w:val="00C532C2"/>
    <w:rsid w:val="00C5331F"/>
    <w:rsid w:val="00C533ED"/>
    <w:rsid w:val="00C536E9"/>
    <w:rsid w:val="00C53BF0"/>
    <w:rsid w:val="00C543F4"/>
    <w:rsid w:val="00C54F83"/>
    <w:rsid w:val="00C55C65"/>
    <w:rsid w:val="00C56879"/>
    <w:rsid w:val="00C57229"/>
    <w:rsid w:val="00C57345"/>
    <w:rsid w:val="00C60247"/>
    <w:rsid w:val="00C60391"/>
    <w:rsid w:val="00C60868"/>
    <w:rsid w:val="00C60FDB"/>
    <w:rsid w:val="00C6136C"/>
    <w:rsid w:val="00C61F16"/>
    <w:rsid w:val="00C6448A"/>
    <w:rsid w:val="00C64878"/>
    <w:rsid w:val="00C64FBC"/>
    <w:rsid w:val="00C663EB"/>
    <w:rsid w:val="00C668E6"/>
    <w:rsid w:val="00C66C52"/>
    <w:rsid w:val="00C6731F"/>
    <w:rsid w:val="00C6772F"/>
    <w:rsid w:val="00C70071"/>
    <w:rsid w:val="00C70DA3"/>
    <w:rsid w:val="00C71007"/>
    <w:rsid w:val="00C7127A"/>
    <w:rsid w:val="00C717A3"/>
    <w:rsid w:val="00C719AB"/>
    <w:rsid w:val="00C72017"/>
    <w:rsid w:val="00C7239E"/>
    <w:rsid w:val="00C72596"/>
    <w:rsid w:val="00C72890"/>
    <w:rsid w:val="00C72A92"/>
    <w:rsid w:val="00C736F1"/>
    <w:rsid w:val="00C73927"/>
    <w:rsid w:val="00C73949"/>
    <w:rsid w:val="00C73F66"/>
    <w:rsid w:val="00C744B4"/>
    <w:rsid w:val="00C75C06"/>
    <w:rsid w:val="00C75F84"/>
    <w:rsid w:val="00C764DF"/>
    <w:rsid w:val="00C76799"/>
    <w:rsid w:val="00C7791B"/>
    <w:rsid w:val="00C77D4D"/>
    <w:rsid w:val="00C77E96"/>
    <w:rsid w:val="00C80A30"/>
    <w:rsid w:val="00C80AEB"/>
    <w:rsid w:val="00C80BC2"/>
    <w:rsid w:val="00C80D1C"/>
    <w:rsid w:val="00C80EAA"/>
    <w:rsid w:val="00C81055"/>
    <w:rsid w:val="00C81875"/>
    <w:rsid w:val="00C819C2"/>
    <w:rsid w:val="00C82054"/>
    <w:rsid w:val="00C8220F"/>
    <w:rsid w:val="00C8277A"/>
    <w:rsid w:val="00C82EA9"/>
    <w:rsid w:val="00C830DF"/>
    <w:rsid w:val="00C83346"/>
    <w:rsid w:val="00C8343A"/>
    <w:rsid w:val="00C83D87"/>
    <w:rsid w:val="00C84F07"/>
    <w:rsid w:val="00C86072"/>
    <w:rsid w:val="00C867FA"/>
    <w:rsid w:val="00C8718F"/>
    <w:rsid w:val="00C87270"/>
    <w:rsid w:val="00C90BA4"/>
    <w:rsid w:val="00C91EAD"/>
    <w:rsid w:val="00C92A54"/>
    <w:rsid w:val="00C931A1"/>
    <w:rsid w:val="00C94865"/>
    <w:rsid w:val="00C950F2"/>
    <w:rsid w:val="00C95444"/>
    <w:rsid w:val="00C954DF"/>
    <w:rsid w:val="00C9597B"/>
    <w:rsid w:val="00C961BA"/>
    <w:rsid w:val="00C962BA"/>
    <w:rsid w:val="00C96B8A"/>
    <w:rsid w:val="00C974B5"/>
    <w:rsid w:val="00C976BA"/>
    <w:rsid w:val="00C978B5"/>
    <w:rsid w:val="00CA024D"/>
    <w:rsid w:val="00CA05D4"/>
    <w:rsid w:val="00CA0855"/>
    <w:rsid w:val="00CA0D5F"/>
    <w:rsid w:val="00CA108F"/>
    <w:rsid w:val="00CA1544"/>
    <w:rsid w:val="00CA1683"/>
    <w:rsid w:val="00CA1FB7"/>
    <w:rsid w:val="00CA21D4"/>
    <w:rsid w:val="00CA21DD"/>
    <w:rsid w:val="00CA27C8"/>
    <w:rsid w:val="00CA28EC"/>
    <w:rsid w:val="00CA2A8D"/>
    <w:rsid w:val="00CA3095"/>
    <w:rsid w:val="00CA3D0A"/>
    <w:rsid w:val="00CA3FAC"/>
    <w:rsid w:val="00CA4512"/>
    <w:rsid w:val="00CA4540"/>
    <w:rsid w:val="00CA5862"/>
    <w:rsid w:val="00CA5AB1"/>
    <w:rsid w:val="00CA5AD4"/>
    <w:rsid w:val="00CA5D1B"/>
    <w:rsid w:val="00CA5EC0"/>
    <w:rsid w:val="00CA5FEE"/>
    <w:rsid w:val="00CA6058"/>
    <w:rsid w:val="00CA60DE"/>
    <w:rsid w:val="00CA661C"/>
    <w:rsid w:val="00CA76F4"/>
    <w:rsid w:val="00CA77C1"/>
    <w:rsid w:val="00CA78EF"/>
    <w:rsid w:val="00CA7BB8"/>
    <w:rsid w:val="00CA7FED"/>
    <w:rsid w:val="00CB014A"/>
    <w:rsid w:val="00CB014E"/>
    <w:rsid w:val="00CB0230"/>
    <w:rsid w:val="00CB0325"/>
    <w:rsid w:val="00CB0BA8"/>
    <w:rsid w:val="00CB0E81"/>
    <w:rsid w:val="00CB0F7B"/>
    <w:rsid w:val="00CB1B08"/>
    <w:rsid w:val="00CB1E7D"/>
    <w:rsid w:val="00CB1FDF"/>
    <w:rsid w:val="00CB2145"/>
    <w:rsid w:val="00CB2CAA"/>
    <w:rsid w:val="00CB2DF1"/>
    <w:rsid w:val="00CB2FC1"/>
    <w:rsid w:val="00CB4BF1"/>
    <w:rsid w:val="00CB4DD9"/>
    <w:rsid w:val="00CB5054"/>
    <w:rsid w:val="00CB5648"/>
    <w:rsid w:val="00CB5866"/>
    <w:rsid w:val="00CB610A"/>
    <w:rsid w:val="00CB62D5"/>
    <w:rsid w:val="00CB6377"/>
    <w:rsid w:val="00CB6AF6"/>
    <w:rsid w:val="00CB6C64"/>
    <w:rsid w:val="00CB6F00"/>
    <w:rsid w:val="00CC0105"/>
    <w:rsid w:val="00CC16FE"/>
    <w:rsid w:val="00CC179D"/>
    <w:rsid w:val="00CC1951"/>
    <w:rsid w:val="00CC28A8"/>
    <w:rsid w:val="00CC32AD"/>
    <w:rsid w:val="00CC3343"/>
    <w:rsid w:val="00CC4308"/>
    <w:rsid w:val="00CC4470"/>
    <w:rsid w:val="00CC45A4"/>
    <w:rsid w:val="00CC45C2"/>
    <w:rsid w:val="00CC479E"/>
    <w:rsid w:val="00CC4E48"/>
    <w:rsid w:val="00CC517B"/>
    <w:rsid w:val="00CC54F3"/>
    <w:rsid w:val="00CC5528"/>
    <w:rsid w:val="00CC6623"/>
    <w:rsid w:val="00CC67BF"/>
    <w:rsid w:val="00CC689B"/>
    <w:rsid w:val="00CC6C44"/>
    <w:rsid w:val="00CC6C99"/>
    <w:rsid w:val="00CC7377"/>
    <w:rsid w:val="00CC7C37"/>
    <w:rsid w:val="00CC7CC5"/>
    <w:rsid w:val="00CD0197"/>
    <w:rsid w:val="00CD01B5"/>
    <w:rsid w:val="00CD02B7"/>
    <w:rsid w:val="00CD06D0"/>
    <w:rsid w:val="00CD0DC2"/>
    <w:rsid w:val="00CD1214"/>
    <w:rsid w:val="00CD182A"/>
    <w:rsid w:val="00CD1A7B"/>
    <w:rsid w:val="00CD2A77"/>
    <w:rsid w:val="00CD2D08"/>
    <w:rsid w:val="00CD2E17"/>
    <w:rsid w:val="00CD2FE5"/>
    <w:rsid w:val="00CD32F0"/>
    <w:rsid w:val="00CD33D2"/>
    <w:rsid w:val="00CD3776"/>
    <w:rsid w:val="00CD37AA"/>
    <w:rsid w:val="00CD4716"/>
    <w:rsid w:val="00CD4FBB"/>
    <w:rsid w:val="00CD5334"/>
    <w:rsid w:val="00CD597C"/>
    <w:rsid w:val="00CD6E02"/>
    <w:rsid w:val="00CD7622"/>
    <w:rsid w:val="00CD7C96"/>
    <w:rsid w:val="00CE000A"/>
    <w:rsid w:val="00CE111F"/>
    <w:rsid w:val="00CE12C9"/>
    <w:rsid w:val="00CE1442"/>
    <w:rsid w:val="00CE1617"/>
    <w:rsid w:val="00CE1ECE"/>
    <w:rsid w:val="00CE2157"/>
    <w:rsid w:val="00CE2333"/>
    <w:rsid w:val="00CE4018"/>
    <w:rsid w:val="00CE543E"/>
    <w:rsid w:val="00CE5907"/>
    <w:rsid w:val="00CE6BE6"/>
    <w:rsid w:val="00CE7000"/>
    <w:rsid w:val="00CE71A9"/>
    <w:rsid w:val="00CE7251"/>
    <w:rsid w:val="00CE75B2"/>
    <w:rsid w:val="00CE7EDB"/>
    <w:rsid w:val="00CF05D7"/>
    <w:rsid w:val="00CF06CA"/>
    <w:rsid w:val="00CF0700"/>
    <w:rsid w:val="00CF0C2F"/>
    <w:rsid w:val="00CF0EE4"/>
    <w:rsid w:val="00CF0F9B"/>
    <w:rsid w:val="00CF14CF"/>
    <w:rsid w:val="00CF18CD"/>
    <w:rsid w:val="00CF18E6"/>
    <w:rsid w:val="00CF1E43"/>
    <w:rsid w:val="00CF2172"/>
    <w:rsid w:val="00CF276B"/>
    <w:rsid w:val="00CF279B"/>
    <w:rsid w:val="00CF2867"/>
    <w:rsid w:val="00CF29B9"/>
    <w:rsid w:val="00CF29D5"/>
    <w:rsid w:val="00CF2D1D"/>
    <w:rsid w:val="00CF35E1"/>
    <w:rsid w:val="00CF3F57"/>
    <w:rsid w:val="00CF439F"/>
    <w:rsid w:val="00CF49D6"/>
    <w:rsid w:val="00CF4DB5"/>
    <w:rsid w:val="00CF4E67"/>
    <w:rsid w:val="00CF52BD"/>
    <w:rsid w:val="00CF5329"/>
    <w:rsid w:val="00CF580A"/>
    <w:rsid w:val="00CF6263"/>
    <w:rsid w:val="00CF6613"/>
    <w:rsid w:val="00CF7172"/>
    <w:rsid w:val="00CF71CD"/>
    <w:rsid w:val="00CF72AF"/>
    <w:rsid w:val="00CF764F"/>
    <w:rsid w:val="00D02A10"/>
    <w:rsid w:val="00D02C75"/>
    <w:rsid w:val="00D02CD9"/>
    <w:rsid w:val="00D02D01"/>
    <w:rsid w:val="00D039EB"/>
    <w:rsid w:val="00D04D62"/>
    <w:rsid w:val="00D05709"/>
    <w:rsid w:val="00D05BE2"/>
    <w:rsid w:val="00D06442"/>
    <w:rsid w:val="00D067AA"/>
    <w:rsid w:val="00D067CC"/>
    <w:rsid w:val="00D0692C"/>
    <w:rsid w:val="00D06FA7"/>
    <w:rsid w:val="00D07167"/>
    <w:rsid w:val="00D0717F"/>
    <w:rsid w:val="00D074B8"/>
    <w:rsid w:val="00D07C81"/>
    <w:rsid w:val="00D1062E"/>
    <w:rsid w:val="00D10AFB"/>
    <w:rsid w:val="00D10D4C"/>
    <w:rsid w:val="00D10DDD"/>
    <w:rsid w:val="00D10F59"/>
    <w:rsid w:val="00D11137"/>
    <w:rsid w:val="00D1145C"/>
    <w:rsid w:val="00D121B1"/>
    <w:rsid w:val="00D12C1B"/>
    <w:rsid w:val="00D12D7F"/>
    <w:rsid w:val="00D12DFB"/>
    <w:rsid w:val="00D12E98"/>
    <w:rsid w:val="00D12F81"/>
    <w:rsid w:val="00D13113"/>
    <w:rsid w:val="00D13A2B"/>
    <w:rsid w:val="00D13D49"/>
    <w:rsid w:val="00D1475E"/>
    <w:rsid w:val="00D149E0"/>
    <w:rsid w:val="00D14BBF"/>
    <w:rsid w:val="00D14E13"/>
    <w:rsid w:val="00D14E6A"/>
    <w:rsid w:val="00D156B0"/>
    <w:rsid w:val="00D15743"/>
    <w:rsid w:val="00D1593C"/>
    <w:rsid w:val="00D16052"/>
    <w:rsid w:val="00D16679"/>
    <w:rsid w:val="00D167A1"/>
    <w:rsid w:val="00D1734D"/>
    <w:rsid w:val="00D17351"/>
    <w:rsid w:val="00D1752A"/>
    <w:rsid w:val="00D20046"/>
    <w:rsid w:val="00D210A7"/>
    <w:rsid w:val="00D211B3"/>
    <w:rsid w:val="00D21307"/>
    <w:rsid w:val="00D2138B"/>
    <w:rsid w:val="00D22884"/>
    <w:rsid w:val="00D229BB"/>
    <w:rsid w:val="00D23307"/>
    <w:rsid w:val="00D23596"/>
    <w:rsid w:val="00D237BE"/>
    <w:rsid w:val="00D25D41"/>
    <w:rsid w:val="00D26242"/>
    <w:rsid w:val="00D262EA"/>
    <w:rsid w:val="00D27741"/>
    <w:rsid w:val="00D278DF"/>
    <w:rsid w:val="00D27F3E"/>
    <w:rsid w:val="00D3036F"/>
    <w:rsid w:val="00D309B1"/>
    <w:rsid w:val="00D30DAC"/>
    <w:rsid w:val="00D314E0"/>
    <w:rsid w:val="00D3150D"/>
    <w:rsid w:val="00D319F5"/>
    <w:rsid w:val="00D3219B"/>
    <w:rsid w:val="00D32219"/>
    <w:rsid w:val="00D32606"/>
    <w:rsid w:val="00D32D1A"/>
    <w:rsid w:val="00D32FAF"/>
    <w:rsid w:val="00D330C9"/>
    <w:rsid w:val="00D33CF1"/>
    <w:rsid w:val="00D34030"/>
    <w:rsid w:val="00D35585"/>
    <w:rsid w:val="00D359E1"/>
    <w:rsid w:val="00D35A1C"/>
    <w:rsid w:val="00D37413"/>
    <w:rsid w:val="00D37441"/>
    <w:rsid w:val="00D40267"/>
    <w:rsid w:val="00D405EA"/>
    <w:rsid w:val="00D4090B"/>
    <w:rsid w:val="00D41018"/>
    <w:rsid w:val="00D411E5"/>
    <w:rsid w:val="00D4132C"/>
    <w:rsid w:val="00D418D3"/>
    <w:rsid w:val="00D4251A"/>
    <w:rsid w:val="00D425CE"/>
    <w:rsid w:val="00D42B46"/>
    <w:rsid w:val="00D4321F"/>
    <w:rsid w:val="00D43AF4"/>
    <w:rsid w:val="00D43FE1"/>
    <w:rsid w:val="00D444F6"/>
    <w:rsid w:val="00D446EE"/>
    <w:rsid w:val="00D44B29"/>
    <w:rsid w:val="00D44B68"/>
    <w:rsid w:val="00D4529E"/>
    <w:rsid w:val="00D4541C"/>
    <w:rsid w:val="00D45ED0"/>
    <w:rsid w:val="00D4633F"/>
    <w:rsid w:val="00D4670C"/>
    <w:rsid w:val="00D46710"/>
    <w:rsid w:val="00D46D2E"/>
    <w:rsid w:val="00D47024"/>
    <w:rsid w:val="00D473F5"/>
    <w:rsid w:val="00D47ED6"/>
    <w:rsid w:val="00D50ACB"/>
    <w:rsid w:val="00D50D06"/>
    <w:rsid w:val="00D50EDC"/>
    <w:rsid w:val="00D50FE5"/>
    <w:rsid w:val="00D512E5"/>
    <w:rsid w:val="00D513DD"/>
    <w:rsid w:val="00D51B0A"/>
    <w:rsid w:val="00D51B4B"/>
    <w:rsid w:val="00D51DE5"/>
    <w:rsid w:val="00D52022"/>
    <w:rsid w:val="00D5215A"/>
    <w:rsid w:val="00D523C0"/>
    <w:rsid w:val="00D5277B"/>
    <w:rsid w:val="00D52892"/>
    <w:rsid w:val="00D528A4"/>
    <w:rsid w:val="00D547EE"/>
    <w:rsid w:val="00D54A5D"/>
    <w:rsid w:val="00D54AFF"/>
    <w:rsid w:val="00D55047"/>
    <w:rsid w:val="00D55BDA"/>
    <w:rsid w:val="00D561BF"/>
    <w:rsid w:val="00D56C21"/>
    <w:rsid w:val="00D56CEB"/>
    <w:rsid w:val="00D56D11"/>
    <w:rsid w:val="00D570D8"/>
    <w:rsid w:val="00D5759A"/>
    <w:rsid w:val="00D6027F"/>
    <w:rsid w:val="00D6045E"/>
    <w:rsid w:val="00D60E62"/>
    <w:rsid w:val="00D60EE1"/>
    <w:rsid w:val="00D61148"/>
    <w:rsid w:val="00D6119B"/>
    <w:rsid w:val="00D61239"/>
    <w:rsid w:val="00D6168B"/>
    <w:rsid w:val="00D61D75"/>
    <w:rsid w:val="00D62005"/>
    <w:rsid w:val="00D6217B"/>
    <w:rsid w:val="00D622D1"/>
    <w:rsid w:val="00D628E8"/>
    <w:rsid w:val="00D631FE"/>
    <w:rsid w:val="00D636AB"/>
    <w:rsid w:val="00D63D48"/>
    <w:rsid w:val="00D63EA3"/>
    <w:rsid w:val="00D6491B"/>
    <w:rsid w:val="00D64B32"/>
    <w:rsid w:val="00D64CAD"/>
    <w:rsid w:val="00D64CFF"/>
    <w:rsid w:val="00D64D75"/>
    <w:rsid w:val="00D655CB"/>
    <w:rsid w:val="00D65740"/>
    <w:rsid w:val="00D65C1E"/>
    <w:rsid w:val="00D65F3B"/>
    <w:rsid w:val="00D6600C"/>
    <w:rsid w:val="00D668A0"/>
    <w:rsid w:val="00D66A32"/>
    <w:rsid w:val="00D66BD2"/>
    <w:rsid w:val="00D66F24"/>
    <w:rsid w:val="00D67B02"/>
    <w:rsid w:val="00D67E55"/>
    <w:rsid w:val="00D70022"/>
    <w:rsid w:val="00D70B4F"/>
    <w:rsid w:val="00D71468"/>
    <w:rsid w:val="00D718CA"/>
    <w:rsid w:val="00D719C8"/>
    <w:rsid w:val="00D71FF5"/>
    <w:rsid w:val="00D7238F"/>
    <w:rsid w:val="00D728D5"/>
    <w:rsid w:val="00D73013"/>
    <w:rsid w:val="00D7383C"/>
    <w:rsid w:val="00D747BD"/>
    <w:rsid w:val="00D75730"/>
    <w:rsid w:val="00D75D4A"/>
    <w:rsid w:val="00D76A89"/>
    <w:rsid w:val="00D76DDB"/>
    <w:rsid w:val="00D76E5A"/>
    <w:rsid w:val="00D76F2C"/>
    <w:rsid w:val="00D77353"/>
    <w:rsid w:val="00D774B4"/>
    <w:rsid w:val="00D7766D"/>
    <w:rsid w:val="00D776F4"/>
    <w:rsid w:val="00D777D7"/>
    <w:rsid w:val="00D77DD2"/>
    <w:rsid w:val="00D803C1"/>
    <w:rsid w:val="00D806AF"/>
    <w:rsid w:val="00D8085A"/>
    <w:rsid w:val="00D81448"/>
    <w:rsid w:val="00D81976"/>
    <w:rsid w:val="00D81ADE"/>
    <w:rsid w:val="00D81C29"/>
    <w:rsid w:val="00D827D0"/>
    <w:rsid w:val="00D82BA4"/>
    <w:rsid w:val="00D8452D"/>
    <w:rsid w:val="00D84AAE"/>
    <w:rsid w:val="00D84DDB"/>
    <w:rsid w:val="00D853EC"/>
    <w:rsid w:val="00D858C6"/>
    <w:rsid w:val="00D85A55"/>
    <w:rsid w:val="00D85B56"/>
    <w:rsid w:val="00D867A0"/>
    <w:rsid w:val="00D869FA"/>
    <w:rsid w:val="00D87BA7"/>
    <w:rsid w:val="00D87BB2"/>
    <w:rsid w:val="00D90B54"/>
    <w:rsid w:val="00D90CF2"/>
    <w:rsid w:val="00D91676"/>
    <w:rsid w:val="00D91FD3"/>
    <w:rsid w:val="00D91FF0"/>
    <w:rsid w:val="00D927E3"/>
    <w:rsid w:val="00D92971"/>
    <w:rsid w:val="00D93051"/>
    <w:rsid w:val="00D93606"/>
    <w:rsid w:val="00D936BE"/>
    <w:rsid w:val="00D93970"/>
    <w:rsid w:val="00D93B9A"/>
    <w:rsid w:val="00D93E16"/>
    <w:rsid w:val="00D9406C"/>
    <w:rsid w:val="00D94690"/>
    <w:rsid w:val="00D94729"/>
    <w:rsid w:val="00D950A6"/>
    <w:rsid w:val="00D953BB"/>
    <w:rsid w:val="00D95B24"/>
    <w:rsid w:val="00D95CFB"/>
    <w:rsid w:val="00D96634"/>
    <w:rsid w:val="00D9689F"/>
    <w:rsid w:val="00D9704E"/>
    <w:rsid w:val="00D97EF9"/>
    <w:rsid w:val="00DA00EC"/>
    <w:rsid w:val="00DA01F5"/>
    <w:rsid w:val="00DA09E8"/>
    <w:rsid w:val="00DA1114"/>
    <w:rsid w:val="00DA32F8"/>
    <w:rsid w:val="00DA4854"/>
    <w:rsid w:val="00DA4FAA"/>
    <w:rsid w:val="00DA6C27"/>
    <w:rsid w:val="00DA6DC8"/>
    <w:rsid w:val="00DA6E71"/>
    <w:rsid w:val="00DA7031"/>
    <w:rsid w:val="00DA7DB2"/>
    <w:rsid w:val="00DB0637"/>
    <w:rsid w:val="00DB09A2"/>
    <w:rsid w:val="00DB0B36"/>
    <w:rsid w:val="00DB1D4A"/>
    <w:rsid w:val="00DB26F1"/>
    <w:rsid w:val="00DB2784"/>
    <w:rsid w:val="00DB284A"/>
    <w:rsid w:val="00DB2B82"/>
    <w:rsid w:val="00DB2CA8"/>
    <w:rsid w:val="00DB30DB"/>
    <w:rsid w:val="00DB35AD"/>
    <w:rsid w:val="00DB3B08"/>
    <w:rsid w:val="00DB4529"/>
    <w:rsid w:val="00DB4806"/>
    <w:rsid w:val="00DB4BA0"/>
    <w:rsid w:val="00DB4EEB"/>
    <w:rsid w:val="00DB50F6"/>
    <w:rsid w:val="00DB5592"/>
    <w:rsid w:val="00DB5DF1"/>
    <w:rsid w:val="00DB5FD8"/>
    <w:rsid w:val="00DB621F"/>
    <w:rsid w:val="00DB6AAE"/>
    <w:rsid w:val="00DB6B63"/>
    <w:rsid w:val="00DB6BDA"/>
    <w:rsid w:val="00DB6D94"/>
    <w:rsid w:val="00DB7289"/>
    <w:rsid w:val="00DB7578"/>
    <w:rsid w:val="00DB792F"/>
    <w:rsid w:val="00DB7DD6"/>
    <w:rsid w:val="00DC0445"/>
    <w:rsid w:val="00DC0677"/>
    <w:rsid w:val="00DC080E"/>
    <w:rsid w:val="00DC220C"/>
    <w:rsid w:val="00DC23C1"/>
    <w:rsid w:val="00DC30B7"/>
    <w:rsid w:val="00DC36F8"/>
    <w:rsid w:val="00DC39ED"/>
    <w:rsid w:val="00DC3D18"/>
    <w:rsid w:val="00DC3F16"/>
    <w:rsid w:val="00DC4317"/>
    <w:rsid w:val="00DC53CC"/>
    <w:rsid w:val="00DC571A"/>
    <w:rsid w:val="00DC5D0B"/>
    <w:rsid w:val="00DC5D40"/>
    <w:rsid w:val="00DC6495"/>
    <w:rsid w:val="00DC6AE0"/>
    <w:rsid w:val="00DC6F99"/>
    <w:rsid w:val="00DC7536"/>
    <w:rsid w:val="00DC7573"/>
    <w:rsid w:val="00DC7792"/>
    <w:rsid w:val="00DC796E"/>
    <w:rsid w:val="00DD067F"/>
    <w:rsid w:val="00DD080D"/>
    <w:rsid w:val="00DD0D36"/>
    <w:rsid w:val="00DD0EBC"/>
    <w:rsid w:val="00DD0F6B"/>
    <w:rsid w:val="00DD15FC"/>
    <w:rsid w:val="00DD1A5E"/>
    <w:rsid w:val="00DD1B47"/>
    <w:rsid w:val="00DD1C04"/>
    <w:rsid w:val="00DD26EC"/>
    <w:rsid w:val="00DD2BD8"/>
    <w:rsid w:val="00DD2EB6"/>
    <w:rsid w:val="00DD3596"/>
    <w:rsid w:val="00DD368F"/>
    <w:rsid w:val="00DD36B2"/>
    <w:rsid w:val="00DD386D"/>
    <w:rsid w:val="00DD4190"/>
    <w:rsid w:val="00DD43D7"/>
    <w:rsid w:val="00DD45B2"/>
    <w:rsid w:val="00DD45C2"/>
    <w:rsid w:val="00DD4DEE"/>
    <w:rsid w:val="00DD4F03"/>
    <w:rsid w:val="00DD50A7"/>
    <w:rsid w:val="00DD525C"/>
    <w:rsid w:val="00DD5ED9"/>
    <w:rsid w:val="00DD6368"/>
    <w:rsid w:val="00DD67A6"/>
    <w:rsid w:val="00DD6ACD"/>
    <w:rsid w:val="00DD7ED3"/>
    <w:rsid w:val="00DE035F"/>
    <w:rsid w:val="00DE0F96"/>
    <w:rsid w:val="00DE1510"/>
    <w:rsid w:val="00DE1BFF"/>
    <w:rsid w:val="00DE1C4B"/>
    <w:rsid w:val="00DE2938"/>
    <w:rsid w:val="00DE2B62"/>
    <w:rsid w:val="00DE3622"/>
    <w:rsid w:val="00DE397E"/>
    <w:rsid w:val="00DE4591"/>
    <w:rsid w:val="00DE47BA"/>
    <w:rsid w:val="00DE5282"/>
    <w:rsid w:val="00DE561D"/>
    <w:rsid w:val="00DE58E0"/>
    <w:rsid w:val="00DE59B4"/>
    <w:rsid w:val="00DE5F00"/>
    <w:rsid w:val="00DE5FE1"/>
    <w:rsid w:val="00DE6130"/>
    <w:rsid w:val="00DE70ED"/>
    <w:rsid w:val="00DE7182"/>
    <w:rsid w:val="00DE73A3"/>
    <w:rsid w:val="00DE7A8C"/>
    <w:rsid w:val="00DF002E"/>
    <w:rsid w:val="00DF0A99"/>
    <w:rsid w:val="00DF0DBD"/>
    <w:rsid w:val="00DF194A"/>
    <w:rsid w:val="00DF1EF0"/>
    <w:rsid w:val="00DF2458"/>
    <w:rsid w:val="00DF26CB"/>
    <w:rsid w:val="00DF26D7"/>
    <w:rsid w:val="00DF276D"/>
    <w:rsid w:val="00DF35A2"/>
    <w:rsid w:val="00DF3633"/>
    <w:rsid w:val="00DF3F4E"/>
    <w:rsid w:val="00DF4D09"/>
    <w:rsid w:val="00DF4DDF"/>
    <w:rsid w:val="00DF5202"/>
    <w:rsid w:val="00DF545A"/>
    <w:rsid w:val="00DF56B9"/>
    <w:rsid w:val="00DF5768"/>
    <w:rsid w:val="00DF57C0"/>
    <w:rsid w:val="00DF59B3"/>
    <w:rsid w:val="00DF5B72"/>
    <w:rsid w:val="00DF5BE5"/>
    <w:rsid w:val="00DF636F"/>
    <w:rsid w:val="00DF6B53"/>
    <w:rsid w:val="00DF6CA0"/>
    <w:rsid w:val="00DF6F71"/>
    <w:rsid w:val="00E00122"/>
    <w:rsid w:val="00E00A54"/>
    <w:rsid w:val="00E00B07"/>
    <w:rsid w:val="00E00D6E"/>
    <w:rsid w:val="00E029E8"/>
    <w:rsid w:val="00E03EAE"/>
    <w:rsid w:val="00E04201"/>
    <w:rsid w:val="00E043B0"/>
    <w:rsid w:val="00E04506"/>
    <w:rsid w:val="00E045BE"/>
    <w:rsid w:val="00E049DB"/>
    <w:rsid w:val="00E04B01"/>
    <w:rsid w:val="00E05FBB"/>
    <w:rsid w:val="00E06C7D"/>
    <w:rsid w:val="00E070C5"/>
    <w:rsid w:val="00E073DF"/>
    <w:rsid w:val="00E07771"/>
    <w:rsid w:val="00E100A8"/>
    <w:rsid w:val="00E10350"/>
    <w:rsid w:val="00E10390"/>
    <w:rsid w:val="00E10587"/>
    <w:rsid w:val="00E105B5"/>
    <w:rsid w:val="00E1070D"/>
    <w:rsid w:val="00E11590"/>
    <w:rsid w:val="00E1213E"/>
    <w:rsid w:val="00E12858"/>
    <w:rsid w:val="00E12F2B"/>
    <w:rsid w:val="00E13214"/>
    <w:rsid w:val="00E139D6"/>
    <w:rsid w:val="00E13DCD"/>
    <w:rsid w:val="00E14462"/>
    <w:rsid w:val="00E14F07"/>
    <w:rsid w:val="00E14FF2"/>
    <w:rsid w:val="00E15BFB"/>
    <w:rsid w:val="00E15F56"/>
    <w:rsid w:val="00E160B9"/>
    <w:rsid w:val="00E1617F"/>
    <w:rsid w:val="00E16749"/>
    <w:rsid w:val="00E167FF"/>
    <w:rsid w:val="00E16ACD"/>
    <w:rsid w:val="00E170A4"/>
    <w:rsid w:val="00E1718C"/>
    <w:rsid w:val="00E17409"/>
    <w:rsid w:val="00E17948"/>
    <w:rsid w:val="00E179E2"/>
    <w:rsid w:val="00E17D07"/>
    <w:rsid w:val="00E20610"/>
    <w:rsid w:val="00E233C4"/>
    <w:rsid w:val="00E23619"/>
    <w:rsid w:val="00E24428"/>
    <w:rsid w:val="00E24F42"/>
    <w:rsid w:val="00E25146"/>
    <w:rsid w:val="00E2551F"/>
    <w:rsid w:val="00E2557F"/>
    <w:rsid w:val="00E2619B"/>
    <w:rsid w:val="00E273FB"/>
    <w:rsid w:val="00E274A4"/>
    <w:rsid w:val="00E2773B"/>
    <w:rsid w:val="00E278CA"/>
    <w:rsid w:val="00E27D47"/>
    <w:rsid w:val="00E3038D"/>
    <w:rsid w:val="00E303A2"/>
    <w:rsid w:val="00E303CF"/>
    <w:rsid w:val="00E30A68"/>
    <w:rsid w:val="00E30BF0"/>
    <w:rsid w:val="00E31351"/>
    <w:rsid w:val="00E3182F"/>
    <w:rsid w:val="00E31E72"/>
    <w:rsid w:val="00E3244B"/>
    <w:rsid w:val="00E3309D"/>
    <w:rsid w:val="00E33CB1"/>
    <w:rsid w:val="00E34E31"/>
    <w:rsid w:val="00E354A8"/>
    <w:rsid w:val="00E35A6F"/>
    <w:rsid w:val="00E35E32"/>
    <w:rsid w:val="00E36889"/>
    <w:rsid w:val="00E36A40"/>
    <w:rsid w:val="00E37022"/>
    <w:rsid w:val="00E37566"/>
    <w:rsid w:val="00E3757B"/>
    <w:rsid w:val="00E379EC"/>
    <w:rsid w:val="00E37D86"/>
    <w:rsid w:val="00E37DC1"/>
    <w:rsid w:val="00E37E95"/>
    <w:rsid w:val="00E4053B"/>
    <w:rsid w:val="00E4114C"/>
    <w:rsid w:val="00E413D7"/>
    <w:rsid w:val="00E4143E"/>
    <w:rsid w:val="00E41A99"/>
    <w:rsid w:val="00E4282B"/>
    <w:rsid w:val="00E42CD7"/>
    <w:rsid w:val="00E43D49"/>
    <w:rsid w:val="00E44023"/>
    <w:rsid w:val="00E4465B"/>
    <w:rsid w:val="00E44AE9"/>
    <w:rsid w:val="00E45CEB"/>
    <w:rsid w:val="00E46394"/>
    <w:rsid w:val="00E4702F"/>
    <w:rsid w:val="00E47398"/>
    <w:rsid w:val="00E47847"/>
    <w:rsid w:val="00E478E2"/>
    <w:rsid w:val="00E47D46"/>
    <w:rsid w:val="00E47F94"/>
    <w:rsid w:val="00E5030D"/>
    <w:rsid w:val="00E50703"/>
    <w:rsid w:val="00E50AF1"/>
    <w:rsid w:val="00E50C02"/>
    <w:rsid w:val="00E51206"/>
    <w:rsid w:val="00E5166E"/>
    <w:rsid w:val="00E51BA1"/>
    <w:rsid w:val="00E51F15"/>
    <w:rsid w:val="00E530E0"/>
    <w:rsid w:val="00E53D12"/>
    <w:rsid w:val="00E5457F"/>
    <w:rsid w:val="00E54BAD"/>
    <w:rsid w:val="00E5558A"/>
    <w:rsid w:val="00E55787"/>
    <w:rsid w:val="00E557E2"/>
    <w:rsid w:val="00E56530"/>
    <w:rsid w:val="00E56675"/>
    <w:rsid w:val="00E569D2"/>
    <w:rsid w:val="00E56C31"/>
    <w:rsid w:val="00E57CC8"/>
    <w:rsid w:val="00E6026A"/>
    <w:rsid w:val="00E6032F"/>
    <w:rsid w:val="00E60A0B"/>
    <w:rsid w:val="00E60C56"/>
    <w:rsid w:val="00E60DE7"/>
    <w:rsid w:val="00E6123D"/>
    <w:rsid w:val="00E616F7"/>
    <w:rsid w:val="00E628A9"/>
    <w:rsid w:val="00E62B40"/>
    <w:rsid w:val="00E62E66"/>
    <w:rsid w:val="00E63105"/>
    <w:rsid w:val="00E6334F"/>
    <w:rsid w:val="00E6365E"/>
    <w:rsid w:val="00E636BA"/>
    <w:rsid w:val="00E6424B"/>
    <w:rsid w:val="00E6440A"/>
    <w:rsid w:val="00E647D3"/>
    <w:rsid w:val="00E64B8B"/>
    <w:rsid w:val="00E64EF6"/>
    <w:rsid w:val="00E64FA4"/>
    <w:rsid w:val="00E65305"/>
    <w:rsid w:val="00E65510"/>
    <w:rsid w:val="00E65FE1"/>
    <w:rsid w:val="00E6617F"/>
    <w:rsid w:val="00E6672E"/>
    <w:rsid w:val="00E67119"/>
    <w:rsid w:val="00E6737D"/>
    <w:rsid w:val="00E67EC8"/>
    <w:rsid w:val="00E7083D"/>
    <w:rsid w:val="00E70F07"/>
    <w:rsid w:val="00E7101F"/>
    <w:rsid w:val="00E72022"/>
    <w:rsid w:val="00E725AD"/>
    <w:rsid w:val="00E7284B"/>
    <w:rsid w:val="00E72AD1"/>
    <w:rsid w:val="00E72FF9"/>
    <w:rsid w:val="00E73022"/>
    <w:rsid w:val="00E731DD"/>
    <w:rsid w:val="00E7354C"/>
    <w:rsid w:val="00E73B7A"/>
    <w:rsid w:val="00E73ECB"/>
    <w:rsid w:val="00E748CC"/>
    <w:rsid w:val="00E75BBA"/>
    <w:rsid w:val="00E75E45"/>
    <w:rsid w:val="00E76459"/>
    <w:rsid w:val="00E76A55"/>
    <w:rsid w:val="00E76B70"/>
    <w:rsid w:val="00E76E64"/>
    <w:rsid w:val="00E7705C"/>
    <w:rsid w:val="00E77F6C"/>
    <w:rsid w:val="00E803BC"/>
    <w:rsid w:val="00E80AC5"/>
    <w:rsid w:val="00E810C0"/>
    <w:rsid w:val="00E81A6B"/>
    <w:rsid w:val="00E828E0"/>
    <w:rsid w:val="00E82917"/>
    <w:rsid w:val="00E82CC6"/>
    <w:rsid w:val="00E83095"/>
    <w:rsid w:val="00E830BB"/>
    <w:rsid w:val="00E8363E"/>
    <w:rsid w:val="00E83739"/>
    <w:rsid w:val="00E83988"/>
    <w:rsid w:val="00E83C90"/>
    <w:rsid w:val="00E83DF5"/>
    <w:rsid w:val="00E841A7"/>
    <w:rsid w:val="00E849C3"/>
    <w:rsid w:val="00E84AEA"/>
    <w:rsid w:val="00E84C78"/>
    <w:rsid w:val="00E84F76"/>
    <w:rsid w:val="00E856F2"/>
    <w:rsid w:val="00E858A7"/>
    <w:rsid w:val="00E8592E"/>
    <w:rsid w:val="00E8627E"/>
    <w:rsid w:val="00E862C1"/>
    <w:rsid w:val="00E86806"/>
    <w:rsid w:val="00E868BD"/>
    <w:rsid w:val="00E9020F"/>
    <w:rsid w:val="00E90AE5"/>
    <w:rsid w:val="00E90CC0"/>
    <w:rsid w:val="00E90F33"/>
    <w:rsid w:val="00E912CB"/>
    <w:rsid w:val="00E91B4A"/>
    <w:rsid w:val="00E91ED1"/>
    <w:rsid w:val="00E9279F"/>
    <w:rsid w:val="00E93884"/>
    <w:rsid w:val="00E93E19"/>
    <w:rsid w:val="00E945F2"/>
    <w:rsid w:val="00E94710"/>
    <w:rsid w:val="00E94C13"/>
    <w:rsid w:val="00E94C80"/>
    <w:rsid w:val="00E95025"/>
    <w:rsid w:val="00E965C8"/>
    <w:rsid w:val="00E9664C"/>
    <w:rsid w:val="00E97D24"/>
    <w:rsid w:val="00EA0039"/>
    <w:rsid w:val="00EA0686"/>
    <w:rsid w:val="00EA0848"/>
    <w:rsid w:val="00EA086D"/>
    <w:rsid w:val="00EA0EC1"/>
    <w:rsid w:val="00EA0FB7"/>
    <w:rsid w:val="00EA1185"/>
    <w:rsid w:val="00EA1462"/>
    <w:rsid w:val="00EA1A8D"/>
    <w:rsid w:val="00EA23A4"/>
    <w:rsid w:val="00EA303E"/>
    <w:rsid w:val="00EA34DF"/>
    <w:rsid w:val="00EA36AC"/>
    <w:rsid w:val="00EA3858"/>
    <w:rsid w:val="00EA3F91"/>
    <w:rsid w:val="00EA4A91"/>
    <w:rsid w:val="00EA4B8C"/>
    <w:rsid w:val="00EA51D3"/>
    <w:rsid w:val="00EA5379"/>
    <w:rsid w:val="00EA57E8"/>
    <w:rsid w:val="00EA596B"/>
    <w:rsid w:val="00EA5DC8"/>
    <w:rsid w:val="00EA5F19"/>
    <w:rsid w:val="00EA5F1F"/>
    <w:rsid w:val="00EA5F9D"/>
    <w:rsid w:val="00EA644B"/>
    <w:rsid w:val="00EA71E2"/>
    <w:rsid w:val="00EA7477"/>
    <w:rsid w:val="00EA777C"/>
    <w:rsid w:val="00EA78B3"/>
    <w:rsid w:val="00EB05A1"/>
    <w:rsid w:val="00EB1062"/>
    <w:rsid w:val="00EB24C4"/>
    <w:rsid w:val="00EB2697"/>
    <w:rsid w:val="00EB2AB8"/>
    <w:rsid w:val="00EB2AF0"/>
    <w:rsid w:val="00EB2EAB"/>
    <w:rsid w:val="00EB304C"/>
    <w:rsid w:val="00EB30B5"/>
    <w:rsid w:val="00EB30EE"/>
    <w:rsid w:val="00EB3277"/>
    <w:rsid w:val="00EB424B"/>
    <w:rsid w:val="00EB4804"/>
    <w:rsid w:val="00EB4A0A"/>
    <w:rsid w:val="00EB4BD1"/>
    <w:rsid w:val="00EB5257"/>
    <w:rsid w:val="00EB5289"/>
    <w:rsid w:val="00EB5320"/>
    <w:rsid w:val="00EB5E58"/>
    <w:rsid w:val="00EB633B"/>
    <w:rsid w:val="00EB6365"/>
    <w:rsid w:val="00EB651C"/>
    <w:rsid w:val="00EB6B90"/>
    <w:rsid w:val="00EB6EAD"/>
    <w:rsid w:val="00EB7999"/>
    <w:rsid w:val="00EC0F79"/>
    <w:rsid w:val="00EC16A2"/>
    <w:rsid w:val="00EC19A5"/>
    <w:rsid w:val="00EC1B20"/>
    <w:rsid w:val="00EC1D3F"/>
    <w:rsid w:val="00EC22C7"/>
    <w:rsid w:val="00EC2FE9"/>
    <w:rsid w:val="00EC31E1"/>
    <w:rsid w:val="00EC3499"/>
    <w:rsid w:val="00EC3665"/>
    <w:rsid w:val="00EC3BBE"/>
    <w:rsid w:val="00EC401F"/>
    <w:rsid w:val="00EC4249"/>
    <w:rsid w:val="00EC425D"/>
    <w:rsid w:val="00EC4B4B"/>
    <w:rsid w:val="00EC4D47"/>
    <w:rsid w:val="00EC4D98"/>
    <w:rsid w:val="00EC4E5A"/>
    <w:rsid w:val="00EC4F99"/>
    <w:rsid w:val="00EC56BB"/>
    <w:rsid w:val="00EC59AC"/>
    <w:rsid w:val="00EC5ECF"/>
    <w:rsid w:val="00EC7036"/>
    <w:rsid w:val="00EC712D"/>
    <w:rsid w:val="00EC73ED"/>
    <w:rsid w:val="00EC7401"/>
    <w:rsid w:val="00EC7603"/>
    <w:rsid w:val="00EC7812"/>
    <w:rsid w:val="00EC7EA9"/>
    <w:rsid w:val="00ED08BE"/>
    <w:rsid w:val="00ED08FF"/>
    <w:rsid w:val="00ED0F5E"/>
    <w:rsid w:val="00ED1412"/>
    <w:rsid w:val="00ED19FD"/>
    <w:rsid w:val="00ED1EE4"/>
    <w:rsid w:val="00ED27DB"/>
    <w:rsid w:val="00ED2909"/>
    <w:rsid w:val="00ED2911"/>
    <w:rsid w:val="00ED3EB2"/>
    <w:rsid w:val="00ED4964"/>
    <w:rsid w:val="00ED51F3"/>
    <w:rsid w:val="00ED5208"/>
    <w:rsid w:val="00ED52BA"/>
    <w:rsid w:val="00ED5376"/>
    <w:rsid w:val="00ED548E"/>
    <w:rsid w:val="00ED6151"/>
    <w:rsid w:val="00ED650D"/>
    <w:rsid w:val="00ED66FD"/>
    <w:rsid w:val="00ED6918"/>
    <w:rsid w:val="00ED6B8E"/>
    <w:rsid w:val="00ED738F"/>
    <w:rsid w:val="00ED7570"/>
    <w:rsid w:val="00ED76D2"/>
    <w:rsid w:val="00ED7C7B"/>
    <w:rsid w:val="00ED7DC1"/>
    <w:rsid w:val="00EE0207"/>
    <w:rsid w:val="00EE0B5B"/>
    <w:rsid w:val="00EE0DD7"/>
    <w:rsid w:val="00EE0E43"/>
    <w:rsid w:val="00EE1514"/>
    <w:rsid w:val="00EE1D92"/>
    <w:rsid w:val="00EE2148"/>
    <w:rsid w:val="00EE2504"/>
    <w:rsid w:val="00EE2646"/>
    <w:rsid w:val="00EE3052"/>
    <w:rsid w:val="00EE3693"/>
    <w:rsid w:val="00EE3721"/>
    <w:rsid w:val="00EE37EA"/>
    <w:rsid w:val="00EE3874"/>
    <w:rsid w:val="00EE4197"/>
    <w:rsid w:val="00EE4CA2"/>
    <w:rsid w:val="00EE522F"/>
    <w:rsid w:val="00EE52D1"/>
    <w:rsid w:val="00EE52EE"/>
    <w:rsid w:val="00EE536B"/>
    <w:rsid w:val="00EE5379"/>
    <w:rsid w:val="00EE5AEB"/>
    <w:rsid w:val="00EE63FE"/>
    <w:rsid w:val="00EE653A"/>
    <w:rsid w:val="00EE69C7"/>
    <w:rsid w:val="00EE6D9F"/>
    <w:rsid w:val="00EF00E1"/>
    <w:rsid w:val="00EF09DD"/>
    <w:rsid w:val="00EF159B"/>
    <w:rsid w:val="00EF269B"/>
    <w:rsid w:val="00EF272F"/>
    <w:rsid w:val="00EF2FF6"/>
    <w:rsid w:val="00EF38AA"/>
    <w:rsid w:val="00EF3C47"/>
    <w:rsid w:val="00EF4272"/>
    <w:rsid w:val="00EF430D"/>
    <w:rsid w:val="00EF446B"/>
    <w:rsid w:val="00EF498D"/>
    <w:rsid w:val="00EF4AA1"/>
    <w:rsid w:val="00EF4EE8"/>
    <w:rsid w:val="00EF590F"/>
    <w:rsid w:val="00EF5DCF"/>
    <w:rsid w:val="00EF5F9F"/>
    <w:rsid w:val="00EF6CD2"/>
    <w:rsid w:val="00EF6E53"/>
    <w:rsid w:val="00EF6E89"/>
    <w:rsid w:val="00EF715E"/>
    <w:rsid w:val="00EF72F3"/>
    <w:rsid w:val="00EF77CF"/>
    <w:rsid w:val="00EF7B3F"/>
    <w:rsid w:val="00F00A39"/>
    <w:rsid w:val="00F01168"/>
    <w:rsid w:val="00F01248"/>
    <w:rsid w:val="00F01411"/>
    <w:rsid w:val="00F0165B"/>
    <w:rsid w:val="00F0174C"/>
    <w:rsid w:val="00F02630"/>
    <w:rsid w:val="00F02B6D"/>
    <w:rsid w:val="00F02D5E"/>
    <w:rsid w:val="00F02F76"/>
    <w:rsid w:val="00F034C1"/>
    <w:rsid w:val="00F04559"/>
    <w:rsid w:val="00F04A41"/>
    <w:rsid w:val="00F04B37"/>
    <w:rsid w:val="00F04E8F"/>
    <w:rsid w:val="00F054B9"/>
    <w:rsid w:val="00F0563D"/>
    <w:rsid w:val="00F05BC9"/>
    <w:rsid w:val="00F05E36"/>
    <w:rsid w:val="00F06536"/>
    <w:rsid w:val="00F06A0A"/>
    <w:rsid w:val="00F06EE7"/>
    <w:rsid w:val="00F071B7"/>
    <w:rsid w:val="00F10180"/>
    <w:rsid w:val="00F103F4"/>
    <w:rsid w:val="00F10C0C"/>
    <w:rsid w:val="00F10D1A"/>
    <w:rsid w:val="00F10FFC"/>
    <w:rsid w:val="00F11C1B"/>
    <w:rsid w:val="00F12227"/>
    <w:rsid w:val="00F12373"/>
    <w:rsid w:val="00F12EE9"/>
    <w:rsid w:val="00F12EF1"/>
    <w:rsid w:val="00F13268"/>
    <w:rsid w:val="00F136EC"/>
    <w:rsid w:val="00F1391D"/>
    <w:rsid w:val="00F142D2"/>
    <w:rsid w:val="00F14AE6"/>
    <w:rsid w:val="00F14C87"/>
    <w:rsid w:val="00F14D03"/>
    <w:rsid w:val="00F15443"/>
    <w:rsid w:val="00F15A5B"/>
    <w:rsid w:val="00F15C94"/>
    <w:rsid w:val="00F16A54"/>
    <w:rsid w:val="00F174DD"/>
    <w:rsid w:val="00F17727"/>
    <w:rsid w:val="00F17BAC"/>
    <w:rsid w:val="00F205C5"/>
    <w:rsid w:val="00F20740"/>
    <w:rsid w:val="00F20EB6"/>
    <w:rsid w:val="00F21ECF"/>
    <w:rsid w:val="00F21F4F"/>
    <w:rsid w:val="00F22080"/>
    <w:rsid w:val="00F22215"/>
    <w:rsid w:val="00F22724"/>
    <w:rsid w:val="00F22A9C"/>
    <w:rsid w:val="00F233C2"/>
    <w:rsid w:val="00F23BC2"/>
    <w:rsid w:val="00F2485C"/>
    <w:rsid w:val="00F24F6A"/>
    <w:rsid w:val="00F259D5"/>
    <w:rsid w:val="00F26254"/>
    <w:rsid w:val="00F267BC"/>
    <w:rsid w:val="00F268A2"/>
    <w:rsid w:val="00F268EC"/>
    <w:rsid w:val="00F26E5F"/>
    <w:rsid w:val="00F26E6D"/>
    <w:rsid w:val="00F279E8"/>
    <w:rsid w:val="00F30D70"/>
    <w:rsid w:val="00F31D6F"/>
    <w:rsid w:val="00F3205C"/>
    <w:rsid w:val="00F3230D"/>
    <w:rsid w:val="00F329C5"/>
    <w:rsid w:val="00F32BC5"/>
    <w:rsid w:val="00F32CD5"/>
    <w:rsid w:val="00F33E18"/>
    <w:rsid w:val="00F34C51"/>
    <w:rsid w:val="00F34D64"/>
    <w:rsid w:val="00F34F62"/>
    <w:rsid w:val="00F35314"/>
    <w:rsid w:val="00F3592A"/>
    <w:rsid w:val="00F35B43"/>
    <w:rsid w:val="00F35B72"/>
    <w:rsid w:val="00F35D3A"/>
    <w:rsid w:val="00F35FA2"/>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2E6"/>
    <w:rsid w:val="00F4270F"/>
    <w:rsid w:val="00F42760"/>
    <w:rsid w:val="00F42952"/>
    <w:rsid w:val="00F42F24"/>
    <w:rsid w:val="00F43063"/>
    <w:rsid w:val="00F4366C"/>
    <w:rsid w:val="00F43881"/>
    <w:rsid w:val="00F43E78"/>
    <w:rsid w:val="00F441CF"/>
    <w:rsid w:val="00F443C2"/>
    <w:rsid w:val="00F447A0"/>
    <w:rsid w:val="00F44EB3"/>
    <w:rsid w:val="00F4556C"/>
    <w:rsid w:val="00F455F3"/>
    <w:rsid w:val="00F45682"/>
    <w:rsid w:val="00F45A7F"/>
    <w:rsid w:val="00F45EB9"/>
    <w:rsid w:val="00F463C2"/>
    <w:rsid w:val="00F46461"/>
    <w:rsid w:val="00F474BA"/>
    <w:rsid w:val="00F47AF2"/>
    <w:rsid w:val="00F47D6B"/>
    <w:rsid w:val="00F50199"/>
    <w:rsid w:val="00F50B79"/>
    <w:rsid w:val="00F50E62"/>
    <w:rsid w:val="00F51045"/>
    <w:rsid w:val="00F511B8"/>
    <w:rsid w:val="00F517C5"/>
    <w:rsid w:val="00F51D01"/>
    <w:rsid w:val="00F51D5B"/>
    <w:rsid w:val="00F526DC"/>
    <w:rsid w:val="00F52730"/>
    <w:rsid w:val="00F52AC3"/>
    <w:rsid w:val="00F53E6F"/>
    <w:rsid w:val="00F53F1F"/>
    <w:rsid w:val="00F53F8D"/>
    <w:rsid w:val="00F541D6"/>
    <w:rsid w:val="00F544CA"/>
    <w:rsid w:val="00F547A9"/>
    <w:rsid w:val="00F548B0"/>
    <w:rsid w:val="00F54D77"/>
    <w:rsid w:val="00F550EB"/>
    <w:rsid w:val="00F55D12"/>
    <w:rsid w:val="00F55D1B"/>
    <w:rsid w:val="00F55EDE"/>
    <w:rsid w:val="00F564D2"/>
    <w:rsid w:val="00F5667D"/>
    <w:rsid w:val="00F569D6"/>
    <w:rsid w:val="00F56A49"/>
    <w:rsid w:val="00F56FDD"/>
    <w:rsid w:val="00F5785C"/>
    <w:rsid w:val="00F57908"/>
    <w:rsid w:val="00F57AE2"/>
    <w:rsid w:val="00F60172"/>
    <w:rsid w:val="00F601D2"/>
    <w:rsid w:val="00F6036F"/>
    <w:rsid w:val="00F607F2"/>
    <w:rsid w:val="00F6096D"/>
    <w:rsid w:val="00F609A7"/>
    <w:rsid w:val="00F60B25"/>
    <w:rsid w:val="00F612F4"/>
    <w:rsid w:val="00F613BD"/>
    <w:rsid w:val="00F61675"/>
    <w:rsid w:val="00F6193E"/>
    <w:rsid w:val="00F61D07"/>
    <w:rsid w:val="00F61E2B"/>
    <w:rsid w:val="00F61E5D"/>
    <w:rsid w:val="00F62170"/>
    <w:rsid w:val="00F62707"/>
    <w:rsid w:val="00F627D4"/>
    <w:rsid w:val="00F6282D"/>
    <w:rsid w:val="00F6287B"/>
    <w:rsid w:val="00F629D6"/>
    <w:rsid w:val="00F62BFF"/>
    <w:rsid w:val="00F6323E"/>
    <w:rsid w:val="00F63790"/>
    <w:rsid w:val="00F63E49"/>
    <w:rsid w:val="00F64315"/>
    <w:rsid w:val="00F65A45"/>
    <w:rsid w:val="00F65C49"/>
    <w:rsid w:val="00F65D20"/>
    <w:rsid w:val="00F65F45"/>
    <w:rsid w:val="00F666B7"/>
    <w:rsid w:val="00F66966"/>
    <w:rsid w:val="00F66D42"/>
    <w:rsid w:val="00F67EE0"/>
    <w:rsid w:val="00F70B91"/>
    <w:rsid w:val="00F70D5B"/>
    <w:rsid w:val="00F710EF"/>
    <w:rsid w:val="00F71398"/>
    <w:rsid w:val="00F71A71"/>
    <w:rsid w:val="00F724D6"/>
    <w:rsid w:val="00F73280"/>
    <w:rsid w:val="00F763A8"/>
    <w:rsid w:val="00F764D3"/>
    <w:rsid w:val="00F76A61"/>
    <w:rsid w:val="00F76ECD"/>
    <w:rsid w:val="00F77043"/>
    <w:rsid w:val="00F7731F"/>
    <w:rsid w:val="00F77AB9"/>
    <w:rsid w:val="00F77B76"/>
    <w:rsid w:val="00F77B9C"/>
    <w:rsid w:val="00F77FE2"/>
    <w:rsid w:val="00F813B7"/>
    <w:rsid w:val="00F8163D"/>
    <w:rsid w:val="00F81B7B"/>
    <w:rsid w:val="00F820BF"/>
    <w:rsid w:val="00F827B4"/>
    <w:rsid w:val="00F827FA"/>
    <w:rsid w:val="00F828B6"/>
    <w:rsid w:val="00F83005"/>
    <w:rsid w:val="00F83A06"/>
    <w:rsid w:val="00F83C59"/>
    <w:rsid w:val="00F83CE3"/>
    <w:rsid w:val="00F841BA"/>
    <w:rsid w:val="00F84D00"/>
    <w:rsid w:val="00F85A92"/>
    <w:rsid w:val="00F863FA"/>
    <w:rsid w:val="00F864E3"/>
    <w:rsid w:val="00F86B2B"/>
    <w:rsid w:val="00F86D2A"/>
    <w:rsid w:val="00F86DD9"/>
    <w:rsid w:val="00F8768B"/>
    <w:rsid w:val="00F876A5"/>
    <w:rsid w:val="00F8782C"/>
    <w:rsid w:val="00F87D91"/>
    <w:rsid w:val="00F90099"/>
    <w:rsid w:val="00F901FD"/>
    <w:rsid w:val="00F9089F"/>
    <w:rsid w:val="00F90CCD"/>
    <w:rsid w:val="00F91262"/>
    <w:rsid w:val="00F92375"/>
    <w:rsid w:val="00F924DB"/>
    <w:rsid w:val="00F92D38"/>
    <w:rsid w:val="00F92E02"/>
    <w:rsid w:val="00F94365"/>
    <w:rsid w:val="00F9455E"/>
    <w:rsid w:val="00F946ED"/>
    <w:rsid w:val="00F949BC"/>
    <w:rsid w:val="00F95535"/>
    <w:rsid w:val="00F959FB"/>
    <w:rsid w:val="00F95FAE"/>
    <w:rsid w:val="00F96455"/>
    <w:rsid w:val="00F9661E"/>
    <w:rsid w:val="00F96FFB"/>
    <w:rsid w:val="00F976EC"/>
    <w:rsid w:val="00F97EE5"/>
    <w:rsid w:val="00FA0590"/>
    <w:rsid w:val="00FA0B64"/>
    <w:rsid w:val="00FA11B1"/>
    <w:rsid w:val="00FA12DB"/>
    <w:rsid w:val="00FA1514"/>
    <w:rsid w:val="00FA1F65"/>
    <w:rsid w:val="00FA2947"/>
    <w:rsid w:val="00FA31C5"/>
    <w:rsid w:val="00FA3650"/>
    <w:rsid w:val="00FA4020"/>
    <w:rsid w:val="00FA435E"/>
    <w:rsid w:val="00FA4FD1"/>
    <w:rsid w:val="00FA5B46"/>
    <w:rsid w:val="00FA5C18"/>
    <w:rsid w:val="00FA5E0E"/>
    <w:rsid w:val="00FA6342"/>
    <w:rsid w:val="00FA66F9"/>
    <w:rsid w:val="00FA67AE"/>
    <w:rsid w:val="00FA6937"/>
    <w:rsid w:val="00FA7C10"/>
    <w:rsid w:val="00FA7CBC"/>
    <w:rsid w:val="00FB0564"/>
    <w:rsid w:val="00FB069D"/>
    <w:rsid w:val="00FB1097"/>
    <w:rsid w:val="00FB1112"/>
    <w:rsid w:val="00FB1E5A"/>
    <w:rsid w:val="00FB2750"/>
    <w:rsid w:val="00FB2A3F"/>
    <w:rsid w:val="00FB2ACB"/>
    <w:rsid w:val="00FB2BFE"/>
    <w:rsid w:val="00FB369D"/>
    <w:rsid w:val="00FB3903"/>
    <w:rsid w:val="00FB3CD8"/>
    <w:rsid w:val="00FB5583"/>
    <w:rsid w:val="00FB558F"/>
    <w:rsid w:val="00FB5BC7"/>
    <w:rsid w:val="00FB5C7E"/>
    <w:rsid w:val="00FB5FCC"/>
    <w:rsid w:val="00FB78DE"/>
    <w:rsid w:val="00FB7DD6"/>
    <w:rsid w:val="00FC0335"/>
    <w:rsid w:val="00FC0556"/>
    <w:rsid w:val="00FC09BA"/>
    <w:rsid w:val="00FC0A53"/>
    <w:rsid w:val="00FC0FB9"/>
    <w:rsid w:val="00FC144B"/>
    <w:rsid w:val="00FC25A6"/>
    <w:rsid w:val="00FC2611"/>
    <w:rsid w:val="00FC2713"/>
    <w:rsid w:val="00FC296C"/>
    <w:rsid w:val="00FC2A8F"/>
    <w:rsid w:val="00FC33E1"/>
    <w:rsid w:val="00FC356D"/>
    <w:rsid w:val="00FC392A"/>
    <w:rsid w:val="00FC394B"/>
    <w:rsid w:val="00FC3D0F"/>
    <w:rsid w:val="00FC40CA"/>
    <w:rsid w:val="00FC420A"/>
    <w:rsid w:val="00FC4653"/>
    <w:rsid w:val="00FC4E0C"/>
    <w:rsid w:val="00FC5579"/>
    <w:rsid w:val="00FC6079"/>
    <w:rsid w:val="00FC6896"/>
    <w:rsid w:val="00FC7265"/>
    <w:rsid w:val="00FC7929"/>
    <w:rsid w:val="00FC7A1F"/>
    <w:rsid w:val="00FC7BA8"/>
    <w:rsid w:val="00FD02E3"/>
    <w:rsid w:val="00FD0683"/>
    <w:rsid w:val="00FD07A6"/>
    <w:rsid w:val="00FD0BCE"/>
    <w:rsid w:val="00FD0C0C"/>
    <w:rsid w:val="00FD0C0E"/>
    <w:rsid w:val="00FD0C53"/>
    <w:rsid w:val="00FD0D62"/>
    <w:rsid w:val="00FD0EE2"/>
    <w:rsid w:val="00FD0F1E"/>
    <w:rsid w:val="00FD0FF9"/>
    <w:rsid w:val="00FD227C"/>
    <w:rsid w:val="00FD230A"/>
    <w:rsid w:val="00FD2810"/>
    <w:rsid w:val="00FD28FA"/>
    <w:rsid w:val="00FD298D"/>
    <w:rsid w:val="00FD2B32"/>
    <w:rsid w:val="00FD2CC9"/>
    <w:rsid w:val="00FD323A"/>
    <w:rsid w:val="00FD3348"/>
    <w:rsid w:val="00FD3444"/>
    <w:rsid w:val="00FD34DF"/>
    <w:rsid w:val="00FD3616"/>
    <w:rsid w:val="00FD378B"/>
    <w:rsid w:val="00FD3C01"/>
    <w:rsid w:val="00FD3E66"/>
    <w:rsid w:val="00FD4729"/>
    <w:rsid w:val="00FD47E3"/>
    <w:rsid w:val="00FD4F77"/>
    <w:rsid w:val="00FD54FB"/>
    <w:rsid w:val="00FD56A5"/>
    <w:rsid w:val="00FD5D06"/>
    <w:rsid w:val="00FD5D3B"/>
    <w:rsid w:val="00FD6A52"/>
    <w:rsid w:val="00FE0521"/>
    <w:rsid w:val="00FE0862"/>
    <w:rsid w:val="00FE0DC7"/>
    <w:rsid w:val="00FE0DCA"/>
    <w:rsid w:val="00FE16F4"/>
    <w:rsid w:val="00FE19D5"/>
    <w:rsid w:val="00FE1C3C"/>
    <w:rsid w:val="00FE2116"/>
    <w:rsid w:val="00FE2DC0"/>
    <w:rsid w:val="00FE2F77"/>
    <w:rsid w:val="00FE3798"/>
    <w:rsid w:val="00FE45DC"/>
    <w:rsid w:val="00FE4B8A"/>
    <w:rsid w:val="00FE4DDE"/>
    <w:rsid w:val="00FE4EAC"/>
    <w:rsid w:val="00FE55F3"/>
    <w:rsid w:val="00FE5699"/>
    <w:rsid w:val="00FE57BC"/>
    <w:rsid w:val="00FE6632"/>
    <w:rsid w:val="00FE6685"/>
    <w:rsid w:val="00FE6B67"/>
    <w:rsid w:val="00FE6F32"/>
    <w:rsid w:val="00FE7349"/>
    <w:rsid w:val="00FE775D"/>
    <w:rsid w:val="00FE7AB1"/>
    <w:rsid w:val="00FE7C8B"/>
    <w:rsid w:val="00FE7D87"/>
    <w:rsid w:val="00FF033F"/>
    <w:rsid w:val="00FF03BB"/>
    <w:rsid w:val="00FF054A"/>
    <w:rsid w:val="00FF074F"/>
    <w:rsid w:val="00FF1392"/>
    <w:rsid w:val="00FF14B9"/>
    <w:rsid w:val="00FF1690"/>
    <w:rsid w:val="00FF2416"/>
    <w:rsid w:val="00FF27B7"/>
    <w:rsid w:val="00FF27BB"/>
    <w:rsid w:val="00FF2832"/>
    <w:rsid w:val="00FF2849"/>
    <w:rsid w:val="00FF2A34"/>
    <w:rsid w:val="00FF2A51"/>
    <w:rsid w:val="00FF2A6B"/>
    <w:rsid w:val="00FF32E2"/>
    <w:rsid w:val="00FF38AF"/>
    <w:rsid w:val="00FF3AD4"/>
    <w:rsid w:val="00FF3D28"/>
    <w:rsid w:val="00FF44A5"/>
    <w:rsid w:val="00FF4BC1"/>
    <w:rsid w:val="00FF4E62"/>
    <w:rsid w:val="00FF53C1"/>
    <w:rsid w:val="00FF5696"/>
    <w:rsid w:val="00FF595C"/>
    <w:rsid w:val="00FF5FAC"/>
    <w:rsid w:val="00FF65DF"/>
    <w:rsid w:val="00FF674F"/>
    <w:rsid w:val="00FF6A4A"/>
    <w:rsid w:val="00FF6E04"/>
    <w:rsid w:val="00FF6EE4"/>
    <w:rsid w:val="00FF7057"/>
    <w:rsid w:val="00FF70A8"/>
    <w:rsid w:val="00FF7844"/>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1F4B2"/>
  <w15:docId w15:val="{10CE1AB0-61B6-42F4-A35A-73A785C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9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uiPriority w:val="1"/>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uiPriority w:val="34"/>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 w:type="character" w:styleId="Emphasis">
    <w:name w:val="Emphasis"/>
    <w:basedOn w:val="DefaultParagraphFont"/>
    <w:qFormat/>
    <w:rsid w:val="007B5C3F"/>
    <w:rPr>
      <w:i/>
      <w:iCs/>
    </w:rPr>
  </w:style>
  <w:style w:type="character" w:customStyle="1" w:styleId="hpe-product-specification-text">
    <w:name w:val="hpe-product-specification-text"/>
    <w:basedOn w:val="DefaultParagraphFont"/>
    <w:rsid w:val="008B3090"/>
  </w:style>
  <w:style w:type="paragraph" w:customStyle="1" w:styleId="hpe-more-informationlist-item">
    <w:name w:val="hpe-more-information__list-item"/>
    <w:basedOn w:val="Normal"/>
    <w:rsid w:val="008B3090"/>
    <w:pPr>
      <w:spacing w:before="100" w:beforeAutospacing="1" w:after="100" w:afterAutospacing="1"/>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1297301351">
      <w:bodyDiv w:val="1"/>
      <w:marLeft w:val="0"/>
      <w:marRight w:val="0"/>
      <w:marTop w:val="0"/>
      <w:marBottom w:val="0"/>
      <w:divBdr>
        <w:top w:val="none" w:sz="0" w:space="0" w:color="auto"/>
        <w:left w:val="none" w:sz="0" w:space="0" w:color="auto"/>
        <w:bottom w:val="none" w:sz="0" w:space="0" w:color="auto"/>
        <w:right w:val="none" w:sz="0" w:space="0" w:color="auto"/>
      </w:divBdr>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529414007">
      <w:bodyDiv w:val="1"/>
      <w:marLeft w:val="0"/>
      <w:marRight w:val="0"/>
      <w:marTop w:val="0"/>
      <w:marBottom w:val="0"/>
      <w:divBdr>
        <w:top w:val="none" w:sz="0" w:space="0" w:color="auto"/>
        <w:left w:val="none" w:sz="0" w:space="0" w:color="auto"/>
        <w:bottom w:val="none" w:sz="0" w:space="0" w:color="auto"/>
        <w:right w:val="none" w:sz="0" w:space="0" w:color="auto"/>
      </w:divBdr>
      <w:divsChild>
        <w:div w:id="548878541">
          <w:marLeft w:val="0"/>
          <w:marRight w:val="0"/>
          <w:marTop w:val="0"/>
          <w:marBottom w:val="0"/>
          <w:divBdr>
            <w:top w:val="none" w:sz="0" w:space="0" w:color="auto"/>
            <w:left w:val="none" w:sz="0" w:space="0" w:color="auto"/>
            <w:bottom w:val="none" w:sz="0" w:space="0" w:color="auto"/>
            <w:right w:val="none" w:sz="0" w:space="0" w:color="auto"/>
          </w:divBdr>
        </w:div>
        <w:div w:id="385371691">
          <w:marLeft w:val="0"/>
          <w:marRight w:val="0"/>
          <w:marTop w:val="0"/>
          <w:marBottom w:val="0"/>
          <w:divBdr>
            <w:top w:val="none" w:sz="0" w:space="0" w:color="auto"/>
            <w:left w:val="none" w:sz="0" w:space="0" w:color="auto"/>
            <w:bottom w:val="none" w:sz="0" w:space="0" w:color="auto"/>
            <w:right w:val="none" w:sz="0" w:space="0" w:color="auto"/>
          </w:divBdr>
        </w:div>
      </w:divsChild>
    </w:div>
    <w:div w:id="1706825882">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sChild>
        <w:div w:id="150138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uiza\sintact%204.0\cache\Legislatia%20Uniunii%20Europene\temp70680\1201583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mu-ed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cmu-edu.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6FE4-89AA-4BA6-9C6F-BD44BC8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39</Pages>
  <Words>17616</Words>
  <Characters>100416</Characters>
  <Application>Microsoft Office Word</Application>
  <DocSecurity>0</DocSecurity>
  <Lines>836</Lines>
  <Paragraphs>235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Cristalina</dc:creator>
  <cp:lastModifiedBy>User</cp:lastModifiedBy>
  <cp:revision>198</cp:revision>
  <cp:lastPrinted>2023-10-11T08:28:00Z</cp:lastPrinted>
  <dcterms:created xsi:type="dcterms:W3CDTF">2023-10-12T06:21:00Z</dcterms:created>
  <dcterms:modified xsi:type="dcterms:W3CDTF">2023-10-12T12:04:00Z</dcterms:modified>
</cp:coreProperties>
</file>